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20F0E9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E8035B">
              <w:rPr>
                <w:lang w:val="en-CA"/>
              </w:rPr>
              <w:t>0096</w:t>
            </w:r>
            <w:r w:rsidR="006A0E5C" w:rsidRPr="006A0E5C">
              <w:rPr>
                <w:lang w:val="en-CA"/>
              </w:rPr>
              <w:t>-v</w:t>
            </w:r>
            <w:r w:rsidR="00F0287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BD678A" w:rsidRPr="005B217D" w14:paraId="188D2B50" w14:textId="77777777" w:rsidTr="000962AC">
        <w:tc>
          <w:tcPr>
            <w:tcW w:w="1458" w:type="dxa"/>
          </w:tcPr>
          <w:p w14:paraId="7A6C85EB" w14:textId="77777777" w:rsidR="00BD678A" w:rsidRPr="005B217D" w:rsidRDefault="00BD678A" w:rsidP="00BD678A">
            <w:pPr>
              <w:spacing w:before="60" w:after="60"/>
              <w:rPr>
                <w:i/>
                <w:szCs w:val="22"/>
                <w:lang w:val="en-CA"/>
              </w:rPr>
            </w:pPr>
            <w:r w:rsidRPr="005B217D">
              <w:rPr>
                <w:i/>
                <w:szCs w:val="22"/>
                <w:lang w:val="en-CA"/>
              </w:rPr>
              <w:t>Title:</w:t>
            </w:r>
          </w:p>
        </w:tc>
        <w:tc>
          <w:tcPr>
            <w:tcW w:w="7902" w:type="dxa"/>
            <w:gridSpan w:val="3"/>
          </w:tcPr>
          <w:p w14:paraId="305A7026" w14:textId="43E195F8" w:rsidR="00BD678A" w:rsidRPr="005B217D" w:rsidRDefault="00BD678A" w:rsidP="00BD678A">
            <w:pPr>
              <w:spacing w:before="60" w:after="60"/>
              <w:rPr>
                <w:b/>
                <w:szCs w:val="22"/>
                <w:lang w:val="en-CA"/>
              </w:rPr>
            </w:pPr>
            <w:r w:rsidRPr="0086387C">
              <w:rPr>
                <w:b/>
                <w:szCs w:val="22"/>
                <w:lang w:val="en-CA"/>
              </w:rPr>
              <w:t>[</w:t>
            </w:r>
            <w:r>
              <w:rPr>
                <w:b/>
                <w:szCs w:val="22"/>
                <w:lang w:val="en-CA"/>
              </w:rPr>
              <w:t>AHG8</w:t>
            </w:r>
            <w:r w:rsidRPr="0086387C">
              <w:rPr>
                <w:b/>
                <w:szCs w:val="22"/>
                <w:lang w:val="en-CA"/>
              </w:rPr>
              <w:t>]</w:t>
            </w:r>
            <w:r>
              <w:rPr>
                <w:b/>
                <w:szCs w:val="22"/>
                <w:lang w:val="en-CA"/>
              </w:rPr>
              <w:t xml:space="preserve"> Study on using different VTM versions </w:t>
            </w:r>
          </w:p>
        </w:tc>
      </w:tr>
      <w:tr w:rsidR="00BD678A" w:rsidRPr="005B217D" w14:paraId="3D8B01B2" w14:textId="77777777" w:rsidTr="000962AC">
        <w:tc>
          <w:tcPr>
            <w:tcW w:w="1458" w:type="dxa"/>
          </w:tcPr>
          <w:p w14:paraId="7AC356CE" w14:textId="77777777" w:rsidR="00BD678A" w:rsidRPr="005B217D" w:rsidRDefault="00BD678A" w:rsidP="00BD678A">
            <w:pPr>
              <w:spacing w:before="60" w:after="60"/>
              <w:rPr>
                <w:i/>
                <w:szCs w:val="22"/>
                <w:lang w:val="en-CA"/>
              </w:rPr>
            </w:pPr>
            <w:r w:rsidRPr="005B217D">
              <w:rPr>
                <w:i/>
                <w:szCs w:val="22"/>
                <w:lang w:val="en-CA"/>
              </w:rPr>
              <w:t>Status:</w:t>
            </w:r>
          </w:p>
        </w:tc>
        <w:tc>
          <w:tcPr>
            <w:tcW w:w="7902" w:type="dxa"/>
            <w:gridSpan w:val="3"/>
          </w:tcPr>
          <w:p w14:paraId="32E60643" w14:textId="6A8DDAC3" w:rsidR="00BD678A" w:rsidRPr="005B217D" w:rsidRDefault="00BD678A" w:rsidP="00BD678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A134B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D678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77158077" w:rsidR="00E61DAC" w:rsidRPr="005B217D" w:rsidRDefault="00BD678A">
            <w:pPr>
              <w:spacing w:before="60" w:after="60"/>
              <w:rPr>
                <w:szCs w:val="22"/>
                <w:lang w:val="en-CA"/>
              </w:rPr>
            </w:pPr>
            <w:r>
              <w:rPr>
                <w:szCs w:val="22"/>
                <w:lang w:val="en-CA"/>
              </w:rPr>
              <w:t>Christopher Hollmann</w:t>
            </w:r>
            <w:r w:rsidR="00C95EF2">
              <w:rPr>
                <w:szCs w:val="22"/>
                <w:lang w:val="en-CA"/>
              </w:rPr>
              <w:t>, Jacob Ström</w:t>
            </w:r>
            <w:r w:rsidR="00E61DAC" w:rsidRPr="005B217D">
              <w:rPr>
                <w:szCs w:val="22"/>
                <w:lang w:val="en-CA"/>
              </w:rPr>
              <w:br/>
            </w:r>
          </w:p>
        </w:tc>
        <w:tc>
          <w:tcPr>
            <w:tcW w:w="850" w:type="dxa"/>
          </w:tcPr>
          <w:p w14:paraId="0140ECA2" w14:textId="008B81C9" w:rsidR="00E61DAC" w:rsidRPr="005B217D" w:rsidRDefault="00E61DAC">
            <w:pPr>
              <w:spacing w:before="60" w:after="60"/>
              <w:rPr>
                <w:szCs w:val="22"/>
                <w:lang w:val="en-CA"/>
              </w:rPr>
            </w:pPr>
            <w:r w:rsidRPr="005B217D">
              <w:rPr>
                <w:szCs w:val="22"/>
                <w:lang w:val="en-CA"/>
              </w:rPr>
              <w:t>Email:</w:t>
            </w:r>
          </w:p>
        </w:tc>
        <w:tc>
          <w:tcPr>
            <w:tcW w:w="3548" w:type="dxa"/>
          </w:tcPr>
          <w:p w14:paraId="32C2ABFD" w14:textId="4D4C7A37" w:rsidR="004A703C" w:rsidRPr="005B217D" w:rsidRDefault="00BD678A" w:rsidP="005952A5">
            <w:pPr>
              <w:spacing w:before="60" w:after="60"/>
              <w:rPr>
                <w:szCs w:val="22"/>
                <w:lang w:val="en-CA"/>
              </w:rPr>
            </w:pPr>
            <w:r>
              <w:rPr>
                <w:szCs w:val="22"/>
                <w:lang w:val="en-CA"/>
              </w:rPr>
              <w:t>christopher.hollmann@ericsson.com</w:t>
            </w:r>
            <w:r w:rsidR="00C95EF2">
              <w:rPr>
                <w:szCs w:val="22"/>
                <w:lang w:val="en-CA"/>
              </w:rPr>
              <w:t>, jacob.strom@ericsson.com</w:t>
            </w:r>
            <w:r w:rsidR="00D54B20" w:rsidRPr="005B217D">
              <w:rPr>
                <w:szCs w:val="22"/>
                <w:lang w:val="en-CA"/>
              </w:rPr>
              <w:t xml:space="preserve"> </w:t>
            </w:r>
            <w:r w:rsidR="00D54B20"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00B547" w:rsidR="00E61DAC" w:rsidRPr="005B217D" w:rsidRDefault="00BD678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F7D365" w14:textId="1AAD3151" w:rsidR="00BD678A" w:rsidRDefault="00BD678A" w:rsidP="00BD678A">
      <w:pPr>
        <w:rPr>
          <w:lang w:val="en-CA"/>
        </w:rPr>
      </w:pPr>
      <w:r>
        <w:rPr>
          <w:lang w:val="en-CA"/>
        </w:rPr>
        <w:t xml:space="preserve">In this contribution the results of a study on different VTM versions in the context of machine analysis of coded video content are reported. Eight different versions of VTM from VTM-13 to VTM-20 are compared to the VTM-12 anchor. </w:t>
      </w:r>
    </w:p>
    <w:p w14:paraId="0149A315" w14:textId="7F839F6C" w:rsidR="00BD678A" w:rsidRDefault="00BD678A" w:rsidP="00BD678A">
      <w:pPr>
        <w:rPr>
          <w:lang w:val="en-CA"/>
        </w:rPr>
      </w:pPr>
      <w:r>
        <w:rPr>
          <w:rStyle w:val="ui-provider"/>
        </w:rPr>
        <w:t xml:space="preserve">It is reported that even though the variation in PSNR between different VTM version is rather small, the variation in mAP/MOTA performance is </w:t>
      </w:r>
      <w:r w:rsidR="00D3590D">
        <w:rPr>
          <w:rStyle w:val="ui-provider"/>
        </w:rPr>
        <w:t xml:space="preserve">in some cases </w:t>
      </w:r>
      <w:r>
        <w:rPr>
          <w:rStyle w:val="ui-provider"/>
        </w:rPr>
        <w:t>substantial.</w:t>
      </w:r>
    </w:p>
    <w:p w14:paraId="7AB5D653" w14:textId="27044E27" w:rsidR="00BD678A" w:rsidRDefault="00BD678A" w:rsidP="00BD678A">
      <w:pPr>
        <w:rPr>
          <w:lang w:val="en-CA"/>
        </w:rPr>
      </w:pPr>
      <w:r>
        <w:rPr>
          <w:lang w:val="en-CA"/>
        </w:rPr>
        <w:t>It is proposed to replace the current VTM-12 anchor with a more recent one such as VTM-20</w:t>
      </w:r>
      <w:r w:rsidR="005825A0">
        <w:rPr>
          <w:lang w:val="en-CA"/>
        </w:rPr>
        <w:t>.</w:t>
      </w:r>
    </w:p>
    <w:p w14:paraId="7D2AC1F0" w14:textId="64D788AA" w:rsidR="00745F6B" w:rsidRPr="005B217D" w:rsidRDefault="00745F6B" w:rsidP="00E11923">
      <w:pPr>
        <w:pStyle w:val="Heading1"/>
        <w:rPr>
          <w:lang w:val="en-CA"/>
        </w:rPr>
      </w:pPr>
      <w:r w:rsidRPr="005B217D">
        <w:rPr>
          <w:lang w:val="en-CA"/>
        </w:rPr>
        <w:t xml:space="preserve">Introduction </w:t>
      </w:r>
    </w:p>
    <w:p w14:paraId="65DC919E" w14:textId="2135E25A" w:rsidR="00BD678A" w:rsidRDefault="00BD678A" w:rsidP="00BD678A">
      <w:pPr>
        <w:rPr>
          <w:color w:val="000000"/>
          <w:szCs w:val="22"/>
          <w:lang w:val="en-CA"/>
        </w:rPr>
      </w:pPr>
      <w:r>
        <w:rPr>
          <w:lang w:val="en-CA"/>
        </w:rPr>
        <w:t>At the 29</w:t>
      </w:r>
      <w:r w:rsidRPr="00D9471B">
        <w:rPr>
          <w:vertAlign w:val="superscript"/>
          <w:lang w:val="en-CA"/>
        </w:rPr>
        <w:t>th</w:t>
      </w:r>
      <w:r>
        <w:rPr>
          <w:lang w:val="en-CA"/>
        </w:rPr>
        <w:t xml:space="preserve"> JVET meeting AHG8 on the study of optimizations for encoders and receiving systems for machine analysis of coded video content was established. One mandate of this AHG was to “</w:t>
      </w:r>
      <w:r>
        <w:rPr>
          <w:color w:val="000000"/>
          <w:szCs w:val="22"/>
          <w:lang w:val="en-CA"/>
        </w:rPr>
        <w:t>c</w:t>
      </w:r>
      <w:r w:rsidRPr="00E95675">
        <w:rPr>
          <w:color w:val="000000"/>
          <w:szCs w:val="22"/>
          <w:lang w:val="en-CA"/>
        </w:rPr>
        <w:t xml:space="preserve">oordinate software development, and investigate the possibility of migrating </w:t>
      </w:r>
      <w:r w:rsidRPr="00EC7572">
        <w:rPr>
          <w:color w:val="000000"/>
          <w:szCs w:val="22"/>
          <w:lang w:val="en-CA"/>
        </w:rPr>
        <w:t xml:space="preserve">the software basis </w:t>
      </w:r>
      <w:r w:rsidRPr="00E95675">
        <w:rPr>
          <w:color w:val="000000"/>
          <w:szCs w:val="22"/>
          <w:lang w:val="en-CA"/>
        </w:rPr>
        <w:t>to newest VTM version</w:t>
      </w:r>
      <w:r>
        <w:rPr>
          <w:color w:val="000000"/>
          <w:szCs w:val="22"/>
          <w:lang w:val="en-CA"/>
        </w:rPr>
        <w:t>” </w:t>
      </w:r>
      <w:sdt>
        <w:sdtPr>
          <w:rPr>
            <w:color w:val="000000"/>
            <w:szCs w:val="22"/>
            <w:lang w:val="en-CA"/>
          </w:rPr>
          <w:id w:val="-1437661406"/>
          <w:citation/>
        </w:sdtPr>
        <w:sdtEndPr/>
        <w:sdtContent>
          <w:r w:rsidR="00EC36A2">
            <w:rPr>
              <w:color w:val="000000"/>
              <w:szCs w:val="22"/>
              <w:lang w:val="en-CA"/>
            </w:rPr>
            <w:fldChar w:fldCharType="begin"/>
          </w:r>
          <w:r w:rsidR="00EC36A2">
            <w:rPr>
              <w:color w:val="000000"/>
              <w:szCs w:val="22"/>
            </w:rPr>
            <w:instrText xml:space="preserve"> CITATION Ohm23 \l 1033 </w:instrText>
          </w:r>
          <w:r w:rsidR="00EC36A2">
            <w:rPr>
              <w:color w:val="000000"/>
              <w:szCs w:val="22"/>
              <w:lang w:val="en-CA"/>
            </w:rPr>
            <w:fldChar w:fldCharType="separate"/>
          </w:r>
          <w:r w:rsidR="00EC36A2" w:rsidRPr="00EC36A2">
            <w:rPr>
              <w:noProof/>
              <w:color w:val="000000"/>
              <w:szCs w:val="22"/>
            </w:rPr>
            <w:t>[1]</w:t>
          </w:r>
          <w:r w:rsidR="00EC36A2">
            <w:rPr>
              <w:color w:val="000000"/>
              <w:szCs w:val="22"/>
              <w:lang w:val="en-CA"/>
            </w:rPr>
            <w:fldChar w:fldCharType="end"/>
          </w:r>
        </w:sdtContent>
      </w:sdt>
      <w:r>
        <w:rPr>
          <w:color w:val="000000"/>
          <w:szCs w:val="22"/>
          <w:lang w:val="en-CA"/>
        </w:rPr>
        <w:t>.</w:t>
      </w:r>
    </w:p>
    <w:p w14:paraId="649DADDF" w14:textId="77777777" w:rsidR="00BD678A" w:rsidRDefault="00BD678A" w:rsidP="00BD678A">
      <w:pPr>
        <w:rPr>
          <w:color w:val="000000"/>
          <w:szCs w:val="22"/>
          <w:lang w:val="en-CA"/>
        </w:rPr>
      </w:pPr>
      <w:r>
        <w:rPr>
          <w:color w:val="000000"/>
          <w:szCs w:val="22"/>
          <w:lang w:val="en-CA"/>
        </w:rPr>
        <w:t>In this contribution a study of newer VTM versions is reported. As VTM-12.0 is used as the anchor, tests have been done with all newer main versions of the VTM software, namely VTM-13.0, VTM-14.0, VTM-15.0, VTM-16.0, VTM-17.0, VTM-18.0, VTM-19.0 and VTM-20.0.</w:t>
      </w:r>
    </w:p>
    <w:p w14:paraId="20B6DC6F" w14:textId="2B395317" w:rsidR="00BD678A" w:rsidRDefault="00EC36A2" w:rsidP="009234A5">
      <w:pPr>
        <w:rPr>
          <w:szCs w:val="22"/>
          <w:lang w:val="en-CA"/>
        </w:rPr>
      </w:pPr>
      <w:r>
        <w:rPr>
          <w:szCs w:val="22"/>
          <w:lang w:val="en-CA"/>
        </w:rPr>
        <w:t>The tests were performed according to the common test conditions (CTC) defined at the 30</w:t>
      </w:r>
      <w:r w:rsidRPr="00EC36A2">
        <w:rPr>
          <w:szCs w:val="22"/>
          <w:vertAlign w:val="superscript"/>
          <w:lang w:val="en-CA"/>
        </w:rPr>
        <w:t>th</w:t>
      </w:r>
      <w:r>
        <w:rPr>
          <w:szCs w:val="22"/>
          <w:lang w:val="en-CA"/>
        </w:rPr>
        <w:t xml:space="preserve"> JVET meeting in Antalya, TR </w:t>
      </w:r>
      <w:sdt>
        <w:sdtPr>
          <w:rPr>
            <w:szCs w:val="22"/>
            <w:lang w:val="en-CA"/>
          </w:rPr>
          <w:id w:val="1207917078"/>
          <w:citation/>
        </w:sdtPr>
        <w:sdtEndPr/>
        <w:sdtContent>
          <w:r>
            <w:rPr>
              <w:szCs w:val="22"/>
              <w:lang w:val="en-CA"/>
            </w:rPr>
            <w:fldChar w:fldCharType="begin"/>
          </w:r>
          <w:r>
            <w:rPr>
              <w:szCs w:val="22"/>
            </w:rPr>
            <w:instrText xml:space="preserve"> CITATION Liu232 \l 1033 </w:instrText>
          </w:r>
          <w:r>
            <w:rPr>
              <w:szCs w:val="22"/>
              <w:lang w:val="en-CA"/>
            </w:rPr>
            <w:fldChar w:fldCharType="separate"/>
          </w:r>
          <w:r w:rsidRPr="00EC36A2">
            <w:rPr>
              <w:noProof/>
              <w:szCs w:val="22"/>
            </w:rPr>
            <w:t>[2]</w:t>
          </w:r>
          <w:r>
            <w:rPr>
              <w:szCs w:val="22"/>
              <w:lang w:val="en-CA"/>
            </w:rPr>
            <w:fldChar w:fldCharType="end"/>
          </w:r>
        </w:sdtContent>
      </w:sdt>
      <w:r>
        <w:rPr>
          <w:szCs w:val="22"/>
          <w:lang w:val="en-CA"/>
        </w:rPr>
        <w:t>.</w:t>
      </w:r>
    </w:p>
    <w:p w14:paraId="51355C44" w14:textId="380CE268" w:rsidR="00EC36A2" w:rsidRDefault="00EC36A2" w:rsidP="00EC36A2">
      <w:pPr>
        <w:pStyle w:val="Heading1"/>
        <w:rPr>
          <w:lang w:val="en-CA"/>
        </w:rPr>
      </w:pPr>
      <w:r>
        <w:rPr>
          <w:lang w:val="en-CA"/>
        </w:rPr>
        <w:t>Test results</w:t>
      </w:r>
    </w:p>
    <w:p w14:paraId="0494E950" w14:textId="77777777" w:rsidR="00EC36A2" w:rsidRDefault="00EC36A2" w:rsidP="00EC36A2">
      <w:pPr>
        <w:rPr>
          <w:lang w:val="en-CA"/>
        </w:rPr>
      </w:pPr>
      <w:r>
        <w:rPr>
          <w:lang w:val="en-CA"/>
        </w:rPr>
        <w:t>Tests were run for all three configurations: random access, low delay and all intra. Both video datasets were tested. Detailed results can be found in the attached Excel documents. The anchor is in all cases VTM-12.0.</w:t>
      </w:r>
    </w:p>
    <w:p w14:paraId="5FC7583C" w14:textId="34CE0C6B" w:rsidR="00EC36A2" w:rsidRDefault="00EC36A2" w:rsidP="00EC36A2">
      <w:pPr>
        <w:rPr>
          <w:lang w:val="en-CA"/>
        </w:rPr>
      </w:pPr>
      <w:r>
        <w:rPr>
          <w:lang w:val="en-CA"/>
        </w:rPr>
        <w:t xml:space="preserve">As there are a number of cases where the rate points are non-monotonic, the reported results are taken from the Pareto-mAP/Pareto-MOTA column of the reporting template. In cases where all rate points are monotonic, these results are identical to the ones using all six rate points. For information, results where the rate points are non-monotonic are </w:t>
      </w:r>
      <w:r w:rsidRPr="00F90717">
        <w:rPr>
          <w:u w:val="single"/>
          <w:lang w:val="en-CA"/>
        </w:rPr>
        <w:t>underlined</w:t>
      </w:r>
      <w:r>
        <w:rPr>
          <w:lang w:val="en-CA"/>
        </w:rPr>
        <w:t>.</w:t>
      </w:r>
    </w:p>
    <w:p w14:paraId="5FBF4454" w14:textId="7BAA9FDE" w:rsidR="000F24C8" w:rsidRDefault="000F24C8" w:rsidP="00EC36A2">
      <w:pPr>
        <w:rPr>
          <w:lang w:val="en-CA"/>
        </w:rPr>
      </w:pPr>
      <w:r>
        <w:rPr>
          <w:lang w:val="en-CA"/>
        </w:rPr>
        <w:t>As additional information, the average BD-rate for Y-PSNR for all sequences is shown in the final row of the tables with the per-sequence information.</w:t>
      </w:r>
    </w:p>
    <w:p w14:paraId="4E74BAB2" w14:textId="77777777" w:rsidR="00EC36A2" w:rsidRDefault="00EC36A2" w:rsidP="00EC36A2">
      <w:pPr>
        <w:pStyle w:val="Heading2"/>
        <w:rPr>
          <w:lang w:val="en-CA"/>
        </w:rPr>
      </w:pPr>
      <w:r>
        <w:rPr>
          <w:lang w:val="en-CA"/>
        </w:rPr>
        <w:lastRenderedPageBreak/>
        <w:t>Random access</w:t>
      </w:r>
    </w:p>
    <w:p w14:paraId="7690E9CB" w14:textId="630A1616" w:rsidR="004F2DCA" w:rsidRDefault="00EC36A2" w:rsidP="00EC36A2">
      <w:pPr>
        <w:rPr>
          <w:lang w:val="en-CA"/>
        </w:rPr>
      </w:pPr>
      <w:r>
        <w:rPr>
          <w:lang w:val="en-CA"/>
        </w:rPr>
        <w:t xml:space="preserve">The results for the SFU-HW dataset on sequence-level are listed in </w:t>
      </w:r>
      <w:r>
        <w:rPr>
          <w:lang w:val="en-CA"/>
        </w:rPr>
        <w:fldChar w:fldCharType="begin"/>
      </w:r>
      <w:r>
        <w:rPr>
          <w:lang w:val="en-CA"/>
        </w:rPr>
        <w:instrText xml:space="preserve"> REF _Ref132979876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_Ref132979882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shows the class-wise results. For TVD results can be found in </w:t>
      </w:r>
      <w:r>
        <w:rPr>
          <w:lang w:val="en-CA"/>
        </w:rPr>
        <w:fldChar w:fldCharType="begin"/>
      </w:r>
      <w:r>
        <w:rPr>
          <w:lang w:val="en-CA"/>
        </w:rPr>
        <w:instrText xml:space="preserve"> REF _Ref132979868 \h </w:instrText>
      </w:r>
      <w:r>
        <w:rPr>
          <w:lang w:val="en-CA"/>
        </w:rPr>
      </w:r>
      <w:r>
        <w:rPr>
          <w:lang w:val="en-CA"/>
        </w:rPr>
        <w:fldChar w:fldCharType="separate"/>
      </w:r>
      <w:r>
        <w:t xml:space="preserve">Table </w:t>
      </w:r>
      <w:r>
        <w:rPr>
          <w:noProof/>
        </w:rPr>
        <w:t>3</w:t>
      </w:r>
      <w:r>
        <w:rPr>
          <w:lang w:val="en-CA"/>
        </w:rPr>
        <w:fldChar w:fldCharType="end"/>
      </w:r>
      <w:r>
        <w:rPr>
          <w:lang w:val="en-CA"/>
        </w:rPr>
        <w:t>.</w:t>
      </w:r>
      <w:r w:rsidR="008E732A">
        <w:rPr>
          <w:lang w:val="en-CA"/>
        </w:rPr>
        <w:t xml:space="preserve"> </w:t>
      </w:r>
      <w:r w:rsidR="004F2DCA">
        <w:rPr>
          <w:lang w:val="en-CA"/>
        </w:rPr>
        <w:t>Notable changes compared to the respective previous version include</w:t>
      </w:r>
      <w:r w:rsidR="00766649">
        <w:rPr>
          <w:lang w:val="en-CA"/>
        </w:rPr>
        <w:t>, based on the difference of the configuration files for the different versions</w:t>
      </w:r>
      <w:r w:rsidR="004F2DCA">
        <w:rPr>
          <w:lang w:val="en-CA"/>
        </w:rPr>
        <w:t>:</w:t>
      </w:r>
    </w:p>
    <w:p w14:paraId="5879144D" w14:textId="6C54F0DB" w:rsidR="004F2DCA" w:rsidRDefault="004F2DCA" w:rsidP="004F2DCA">
      <w:pPr>
        <w:pStyle w:val="ListParagraph"/>
        <w:numPr>
          <w:ilvl w:val="0"/>
          <w:numId w:val="12"/>
        </w:numPr>
        <w:rPr>
          <w:lang w:val="en-CA"/>
        </w:rPr>
      </w:pPr>
      <w:r>
        <w:rPr>
          <w:lang w:val="en-CA"/>
        </w:rPr>
        <w:t>VTM-13: deblocking</w:t>
      </w:r>
    </w:p>
    <w:p w14:paraId="11A8F480" w14:textId="0FC6BD47" w:rsidR="004F2DCA" w:rsidRDefault="004F2DCA" w:rsidP="004F2DCA">
      <w:pPr>
        <w:pStyle w:val="ListParagraph"/>
        <w:numPr>
          <w:ilvl w:val="0"/>
          <w:numId w:val="12"/>
        </w:numPr>
        <w:rPr>
          <w:lang w:val="en-CA"/>
        </w:rPr>
      </w:pPr>
      <w:r>
        <w:rPr>
          <w:lang w:val="en-CA"/>
        </w:rPr>
        <w:t>VTM-16: deblocking, temporal filter</w:t>
      </w:r>
    </w:p>
    <w:p w14:paraId="56580F1A" w14:textId="2930B6A4" w:rsidR="004F2DCA" w:rsidRDefault="004F2DCA" w:rsidP="004F2DCA">
      <w:pPr>
        <w:pStyle w:val="ListParagraph"/>
        <w:numPr>
          <w:ilvl w:val="0"/>
          <w:numId w:val="12"/>
        </w:numPr>
        <w:rPr>
          <w:lang w:val="en-CA"/>
        </w:rPr>
      </w:pPr>
      <w:r>
        <w:rPr>
          <w:lang w:val="en-CA"/>
        </w:rPr>
        <w:t>VTM-17: deblocking, temporal QP offsets</w:t>
      </w:r>
    </w:p>
    <w:p w14:paraId="4CDB74A3" w14:textId="699576C6" w:rsidR="004F2DCA" w:rsidRPr="004F2DCA" w:rsidRDefault="004F2DCA" w:rsidP="004F2DCA">
      <w:pPr>
        <w:pStyle w:val="ListParagraph"/>
        <w:numPr>
          <w:ilvl w:val="0"/>
          <w:numId w:val="12"/>
        </w:numPr>
        <w:rPr>
          <w:lang w:val="en-CA"/>
        </w:rPr>
      </w:pPr>
      <w:r>
        <w:rPr>
          <w:lang w:val="en-CA"/>
        </w:rPr>
        <w:t xml:space="preserve">VTM-20: </w:t>
      </w:r>
      <w:r w:rsidRPr="004F2DCA">
        <w:t>MaxMergeRdCandNumTotal</w:t>
      </w:r>
    </w:p>
    <w:p w14:paraId="25FA766E" w14:textId="77777777" w:rsidR="004F2DCA" w:rsidRPr="004F2DCA" w:rsidRDefault="004F2DCA" w:rsidP="004F2DCA">
      <w:pPr>
        <w:rPr>
          <w:lang w:val="en-CA"/>
        </w:rPr>
      </w:pPr>
    </w:p>
    <w:p w14:paraId="62E203D6" w14:textId="22811DC2" w:rsidR="00EC36A2" w:rsidRDefault="00EC36A2" w:rsidP="00EC36A2">
      <w:pPr>
        <w:pStyle w:val="Caption"/>
        <w:keepNext/>
      </w:pPr>
      <w:bookmarkStart w:id="0" w:name="_Ref132979876"/>
      <w:r>
        <w:t xml:space="preserve">Table </w:t>
      </w:r>
      <w:fldSimple w:instr=" SEQ Table \* ARABIC ">
        <w:r w:rsidR="00345638">
          <w:rPr>
            <w:noProof/>
          </w:rPr>
          <w:t>1</w:t>
        </w:r>
      </w:fldSimple>
      <w:bookmarkEnd w:id="0"/>
      <w:r>
        <w:t>.</w:t>
      </w:r>
      <w:r>
        <w:rPr>
          <w:noProof/>
        </w:rPr>
        <w:t xml:space="preserve"> Results for SFU-HW sequence-wise in random access configuration</w:t>
      </w:r>
    </w:p>
    <w:tbl>
      <w:tblPr>
        <w:tblStyle w:val="TableGrid"/>
        <w:tblW w:w="0" w:type="auto"/>
        <w:tblLayout w:type="fixed"/>
        <w:tblLook w:val="04A0" w:firstRow="1" w:lastRow="0" w:firstColumn="1" w:lastColumn="0" w:noHBand="0" w:noVBand="1"/>
      </w:tblPr>
      <w:tblGrid>
        <w:gridCol w:w="1271"/>
        <w:gridCol w:w="1009"/>
        <w:gridCol w:w="1010"/>
        <w:gridCol w:w="1010"/>
        <w:gridCol w:w="1010"/>
        <w:gridCol w:w="1010"/>
        <w:gridCol w:w="1010"/>
        <w:gridCol w:w="1010"/>
        <w:gridCol w:w="1010"/>
      </w:tblGrid>
      <w:tr w:rsidR="00EC36A2" w14:paraId="3C33FECA" w14:textId="77777777" w:rsidTr="000F24C8">
        <w:tc>
          <w:tcPr>
            <w:tcW w:w="1271" w:type="dxa"/>
          </w:tcPr>
          <w:p w14:paraId="13BA11B8" w14:textId="77777777" w:rsidR="00EC36A2" w:rsidRPr="009314AF" w:rsidRDefault="00EC36A2" w:rsidP="00002C8C">
            <w:pPr>
              <w:keepNext/>
              <w:rPr>
                <w:sz w:val="20"/>
                <w:lang w:val="en-CA"/>
              </w:rPr>
            </w:pPr>
            <w:r w:rsidRPr="009314AF">
              <w:rPr>
                <w:sz w:val="20"/>
                <w:lang w:val="en-CA"/>
              </w:rPr>
              <w:t>Sequence</w:t>
            </w:r>
          </w:p>
        </w:tc>
        <w:tc>
          <w:tcPr>
            <w:tcW w:w="1009" w:type="dxa"/>
          </w:tcPr>
          <w:p w14:paraId="644685AD" w14:textId="77777777" w:rsidR="00EC36A2" w:rsidRPr="009314AF" w:rsidRDefault="00EC36A2" w:rsidP="00002C8C">
            <w:pPr>
              <w:keepNext/>
              <w:rPr>
                <w:sz w:val="20"/>
                <w:lang w:val="en-CA"/>
              </w:rPr>
            </w:pPr>
            <w:r w:rsidRPr="009314AF">
              <w:rPr>
                <w:sz w:val="20"/>
                <w:lang w:val="en-CA"/>
              </w:rPr>
              <w:t>VTM13</w:t>
            </w:r>
          </w:p>
        </w:tc>
        <w:tc>
          <w:tcPr>
            <w:tcW w:w="1010" w:type="dxa"/>
          </w:tcPr>
          <w:p w14:paraId="008322C8" w14:textId="77777777" w:rsidR="00EC36A2" w:rsidRPr="009314AF" w:rsidRDefault="00EC36A2" w:rsidP="00002C8C">
            <w:pPr>
              <w:keepNext/>
              <w:rPr>
                <w:sz w:val="20"/>
                <w:lang w:val="en-CA"/>
              </w:rPr>
            </w:pPr>
            <w:r w:rsidRPr="009314AF">
              <w:rPr>
                <w:sz w:val="20"/>
                <w:lang w:val="en-CA"/>
              </w:rPr>
              <w:t>VTM14</w:t>
            </w:r>
          </w:p>
        </w:tc>
        <w:tc>
          <w:tcPr>
            <w:tcW w:w="1010" w:type="dxa"/>
          </w:tcPr>
          <w:p w14:paraId="41D9F978" w14:textId="77777777" w:rsidR="00EC36A2" w:rsidRPr="009314AF" w:rsidRDefault="00EC36A2" w:rsidP="00002C8C">
            <w:pPr>
              <w:keepNext/>
              <w:rPr>
                <w:sz w:val="20"/>
                <w:lang w:val="en-CA"/>
              </w:rPr>
            </w:pPr>
            <w:r w:rsidRPr="009314AF">
              <w:rPr>
                <w:sz w:val="20"/>
                <w:lang w:val="en-CA"/>
              </w:rPr>
              <w:t>VTM15</w:t>
            </w:r>
          </w:p>
        </w:tc>
        <w:tc>
          <w:tcPr>
            <w:tcW w:w="1010" w:type="dxa"/>
          </w:tcPr>
          <w:p w14:paraId="62444DE1" w14:textId="77777777" w:rsidR="00EC36A2" w:rsidRPr="009314AF" w:rsidRDefault="00EC36A2" w:rsidP="00002C8C">
            <w:pPr>
              <w:keepNext/>
              <w:rPr>
                <w:sz w:val="20"/>
                <w:lang w:val="en-CA"/>
              </w:rPr>
            </w:pPr>
            <w:r w:rsidRPr="009314AF">
              <w:rPr>
                <w:sz w:val="20"/>
                <w:lang w:val="en-CA"/>
              </w:rPr>
              <w:t>VTM16</w:t>
            </w:r>
          </w:p>
        </w:tc>
        <w:tc>
          <w:tcPr>
            <w:tcW w:w="1010" w:type="dxa"/>
          </w:tcPr>
          <w:p w14:paraId="716C9B82" w14:textId="77777777" w:rsidR="00EC36A2" w:rsidRPr="009314AF" w:rsidRDefault="00EC36A2" w:rsidP="00002C8C">
            <w:pPr>
              <w:keepNext/>
              <w:rPr>
                <w:sz w:val="20"/>
                <w:lang w:val="en-CA"/>
              </w:rPr>
            </w:pPr>
            <w:r w:rsidRPr="009314AF">
              <w:rPr>
                <w:sz w:val="20"/>
                <w:lang w:val="en-CA"/>
              </w:rPr>
              <w:t>VTM17</w:t>
            </w:r>
          </w:p>
        </w:tc>
        <w:tc>
          <w:tcPr>
            <w:tcW w:w="1010" w:type="dxa"/>
          </w:tcPr>
          <w:p w14:paraId="6E96C435" w14:textId="77777777" w:rsidR="00EC36A2" w:rsidRPr="009314AF" w:rsidRDefault="00EC36A2" w:rsidP="00002C8C">
            <w:pPr>
              <w:keepNext/>
              <w:rPr>
                <w:sz w:val="20"/>
                <w:lang w:val="en-CA"/>
              </w:rPr>
            </w:pPr>
            <w:r w:rsidRPr="009314AF">
              <w:rPr>
                <w:sz w:val="20"/>
                <w:lang w:val="en-CA"/>
              </w:rPr>
              <w:t>VTM18</w:t>
            </w:r>
          </w:p>
        </w:tc>
        <w:tc>
          <w:tcPr>
            <w:tcW w:w="1010" w:type="dxa"/>
          </w:tcPr>
          <w:p w14:paraId="28F21A5E" w14:textId="77777777" w:rsidR="00EC36A2" w:rsidRPr="009314AF" w:rsidRDefault="00EC36A2" w:rsidP="00002C8C">
            <w:pPr>
              <w:keepNext/>
              <w:rPr>
                <w:sz w:val="20"/>
                <w:lang w:val="en-CA"/>
              </w:rPr>
            </w:pPr>
            <w:r w:rsidRPr="009314AF">
              <w:rPr>
                <w:sz w:val="20"/>
                <w:lang w:val="en-CA"/>
              </w:rPr>
              <w:t>VTM19</w:t>
            </w:r>
          </w:p>
        </w:tc>
        <w:tc>
          <w:tcPr>
            <w:tcW w:w="1010" w:type="dxa"/>
          </w:tcPr>
          <w:p w14:paraId="6AEA5E63" w14:textId="77777777" w:rsidR="00EC36A2" w:rsidRPr="009314AF" w:rsidRDefault="00EC36A2" w:rsidP="00002C8C">
            <w:pPr>
              <w:keepNext/>
              <w:rPr>
                <w:sz w:val="20"/>
                <w:lang w:val="en-CA"/>
              </w:rPr>
            </w:pPr>
            <w:r w:rsidRPr="009314AF">
              <w:rPr>
                <w:sz w:val="20"/>
                <w:lang w:val="en-CA"/>
              </w:rPr>
              <w:t>VTM20</w:t>
            </w:r>
          </w:p>
        </w:tc>
      </w:tr>
      <w:tr w:rsidR="00EC36A2" w14:paraId="6EDDB787" w14:textId="77777777" w:rsidTr="000F24C8">
        <w:tc>
          <w:tcPr>
            <w:tcW w:w="1271" w:type="dxa"/>
          </w:tcPr>
          <w:p w14:paraId="31C26AEB" w14:textId="77777777" w:rsidR="00EC36A2" w:rsidRPr="009314AF" w:rsidRDefault="00EC36A2" w:rsidP="00002C8C">
            <w:pPr>
              <w:keepNext/>
              <w:rPr>
                <w:sz w:val="20"/>
                <w:lang w:val="en-CA"/>
              </w:rPr>
            </w:pPr>
            <w:r w:rsidRPr="009314AF">
              <w:rPr>
                <w:sz w:val="20"/>
                <w:lang w:val="en-CA"/>
              </w:rPr>
              <w:t>Traffic</w:t>
            </w:r>
          </w:p>
        </w:tc>
        <w:tc>
          <w:tcPr>
            <w:tcW w:w="1009" w:type="dxa"/>
          </w:tcPr>
          <w:p w14:paraId="0A8C838E" w14:textId="77777777" w:rsidR="00EC36A2" w:rsidRPr="009314AF" w:rsidRDefault="00EC36A2" w:rsidP="00002C8C">
            <w:pPr>
              <w:keepNext/>
              <w:jc w:val="right"/>
              <w:rPr>
                <w:sz w:val="20"/>
                <w:lang w:val="en-CA"/>
              </w:rPr>
            </w:pPr>
            <w:r w:rsidRPr="009314AF">
              <w:rPr>
                <w:color w:val="000000"/>
                <w:sz w:val="20"/>
              </w:rPr>
              <w:t>2.62%</w:t>
            </w:r>
          </w:p>
        </w:tc>
        <w:tc>
          <w:tcPr>
            <w:tcW w:w="1010" w:type="dxa"/>
          </w:tcPr>
          <w:p w14:paraId="4B9F8B51" w14:textId="77777777" w:rsidR="00EC36A2" w:rsidRPr="00A412B6" w:rsidRDefault="00EC36A2" w:rsidP="00002C8C">
            <w:pPr>
              <w:keepNext/>
              <w:jc w:val="right"/>
              <w:rPr>
                <w:sz w:val="20"/>
                <w:u w:val="single"/>
                <w:lang w:val="en-CA"/>
              </w:rPr>
            </w:pPr>
            <w:r w:rsidRPr="00A412B6">
              <w:rPr>
                <w:sz w:val="20"/>
                <w:u w:val="single"/>
                <w:lang w:val="en-CA"/>
              </w:rPr>
              <w:t>−0.66%</w:t>
            </w:r>
          </w:p>
        </w:tc>
        <w:tc>
          <w:tcPr>
            <w:tcW w:w="1010" w:type="dxa"/>
          </w:tcPr>
          <w:p w14:paraId="42B08D20" w14:textId="77777777" w:rsidR="00EC36A2" w:rsidRPr="00A412B6" w:rsidRDefault="00EC36A2" w:rsidP="00002C8C">
            <w:pPr>
              <w:keepNext/>
              <w:jc w:val="right"/>
              <w:rPr>
                <w:sz w:val="20"/>
                <w:u w:val="single"/>
                <w:lang w:val="en-CA"/>
              </w:rPr>
            </w:pPr>
            <w:r w:rsidRPr="00A412B6">
              <w:rPr>
                <w:sz w:val="20"/>
                <w:u w:val="single"/>
                <w:lang w:val="en-CA"/>
              </w:rPr>
              <w:t>−0.66%</w:t>
            </w:r>
          </w:p>
        </w:tc>
        <w:tc>
          <w:tcPr>
            <w:tcW w:w="1010" w:type="dxa"/>
          </w:tcPr>
          <w:p w14:paraId="0A22D148" w14:textId="77777777" w:rsidR="00EC36A2" w:rsidRPr="009314AF" w:rsidRDefault="00EC36A2" w:rsidP="00002C8C">
            <w:pPr>
              <w:keepNext/>
              <w:jc w:val="right"/>
              <w:rPr>
                <w:sz w:val="20"/>
                <w:lang w:val="en-CA"/>
              </w:rPr>
            </w:pPr>
            <w:r w:rsidRPr="009314AF">
              <w:rPr>
                <w:color w:val="000000"/>
                <w:sz w:val="20"/>
              </w:rPr>
              <w:t>−2.91%</w:t>
            </w:r>
          </w:p>
        </w:tc>
        <w:tc>
          <w:tcPr>
            <w:tcW w:w="1010" w:type="dxa"/>
          </w:tcPr>
          <w:p w14:paraId="74C363A9" w14:textId="77777777" w:rsidR="00EC36A2" w:rsidRPr="00A412B6" w:rsidRDefault="00EC36A2" w:rsidP="00002C8C">
            <w:pPr>
              <w:keepNext/>
              <w:jc w:val="right"/>
              <w:rPr>
                <w:sz w:val="20"/>
                <w:u w:val="single"/>
                <w:lang w:val="en-CA"/>
              </w:rPr>
            </w:pPr>
            <w:r w:rsidRPr="00A412B6">
              <w:rPr>
                <w:sz w:val="20"/>
                <w:u w:val="single"/>
                <w:lang w:val="en-CA"/>
              </w:rPr>
              <w:t>−20.36%</w:t>
            </w:r>
          </w:p>
        </w:tc>
        <w:tc>
          <w:tcPr>
            <w:tcW w:w="1010" w:type="dxa"/>
          </w:tcPr>
          <w:p w14:paraId="06D3468E" w14:textId="77777777" w:rsidR="00EC36A2" w:rsidRPr="00A412B6" w:rsidRDefault="00EC36A2" w:rsidP="00002C8C">
            <w:pPr>
              <w:keepNext/>
              <w:jc w:val="right"/>
              <w:rPr>
                <w:sz w:val="20"/>
                <w:u w:val="single"/>
                <w:lang w:val="en-CA"/>
              </w:rPr>
            </w:pPr>
            <w:r w:rsidRPr="00A412B6">
              <w:rPr>
                <w:sz w:val="20"/>
                <w:u w:val="single"/>
                <w:lang w:val="en-CA"/>
              </w:rPr>
              <w:t>−20.36%</w:t>
            </w:r>
          </w:p>
        </w:tc>
        <w:tc>
          <w:tcPr>
            <w:tcW w:w="1010" w:type="dxa"/>
          </w:tcPr>
          <w:p w14:paraId="7246684F" w14:textId="77777777" w:rsidR="00EC36A2" w:rsidRPr="00A412B6" w:rsidRDefault="00EC36A2" w:rsidP="00002C8C">
            <w:pPr>
              <w:keepNext/>
              <w:jc w:val="right"/>
              <w:rPr>
                <w:sz w:val="20"/>
                <w:u w:val="single"/>
                <w:lang w:val="en-CA"/>
              </w:rPr>
            </w:pPr>
            <w:r w:rsidRPr="00A412B6">
              <w:rPr>
                <w:sz w:val="20"/>
                <w:u w:val="single"/>
                <w:lang w:val="en-CA"/>
              </w:rPr>
              <w:t>−20.36%</w:t>
            </w:r>
          </w:p>
        </w:tc>
        <w:tc>
          <w:tcPr>
            <w:tcW w:w="1010" w:type="dxa"/>
          </w:tcPr>
          <w:p w14:paraId="121C9DC8" w14:textId="77777777" w:rsidR="00EC36A2" w:rsidRPr="009314AF" w:rsidRDefault="00EC36A2" w:rsidP="00002C8C">
            <w:pPr>
              <w:keepNext/>
              <w:jc w:val="right"/>
              <w:rPr>
                <w:sz w:val="20"/>
                <w:lang w:val="en-CA"/>
              </w:rPr>
            </w:pPr>
            <w:r w:rsidRPr="009314AF">
              <w:rPr>
                <w:sz w:val="20"/>
                <w:lang w:val="en-CA"/>
              </w:rPr>
              <w:t>−</w:t>
            </w:r>
            <w:r>
              <w:rPr>
                <w:sz w:val="20"/>
                <w:lang w:val="en-CA"/>
              </w:rPr>
              <w:t>23.43%</w:t>
            </w:r>
          </w:p>
        </w:tc>
      </w:tr>
      <w:tr w:rsidR="00EC36A2" w14:paraId="3359E53A" w14:textId="77777777" w:rsidTr="000F24C8">
        <w:tc>
          <w:tcPr>
            <w:tcW w:w="1271" w:type="dxa"/>
          </w:tcPr>
          <w:p w14:paraId="4AD6A6E2" w14:textId="77777777" w:rsidR="00EC36A2" w:rsidRPr="009314AF" w:rsidRDefault="00EC36A2" w:rsidP="00002C8C">
            <w:pPr>
              <w:keepNext/>
              <w:rPr>
                <w:sz w:val="20"/>
                <w:lang w:val="en-CA"/>
              </w:rPr>
            </w:pPr>
            <w:r w:rsidRPr="009314AF">
              <w:rPr>
                <w:sz w:val="20"/>
                <w:lang w:val="en-CA"/>
              </w:rPr>
              <w:t>ParkScene</w:t>
            </w:r>
          </w:p>
        </w:tc>
        <w:tc>
          <w:tcPr>
            <w:tcW w:w="1009" w:type="dxa"/>
          </w:tcPr>
          <w:p w14:paraId="27CD1B39" w14:textId="77777777" w:rsidR="00EC36A2" w:rsidRPr="009314AF" w:rsidRDefault="00EC36A2" w:rsidP="00002C8C">
            <w:pPr>
              <w:keepNext/>
              <w:jc w:val="right"/>
              <w:rPr>
                <w:sz w:val="20"/>
                <w:lang w:val="en-CA"/>
              </w:rPr>
            </w:pPr>
            <w:r w:rsidRPr="009314AF">
              <w:rPr>
                <w:color w:val="000000"/>
                <w:sz w:val="20"/>
              </w:rPr>
              <w:t>14.28%</w:t>
            </w:r>
          </w:p>
        </w:tc>
        <w:tc>
          <w:tcPr>
            <w:tcW w:w="1010" w:type="dxa"/>
          </w:tcPr>
          <w:p w14:paraId="029A1B80" w14:textId="77777777" w:rsidR="00EC36A2" w:rsidRPr="009314AF" w:rsidRDefault="00EC36A2" w:rsidP="00002C8C">
            <w:pPr>
              <w:keepNext/>
              <w:jc w:val="right"/>
              <w:rPr>
                <w:sz w:val="20"/>
                <w:lang w:val="en-CA"/>
              </w:rPr>
            </w:pPr>
            <w:r w:rsidRPr="009314AF">
              <w:rPr>
                <w:color w:val="000000"/>
                <w:sz w:val="20"/>
              </w:rPr>
              <w:t>14.51%</w:t>
            </w:r>
          </w:p>
        </w:tc>
        <w:tc>
          <w:tcPr>
            <w:tcW w:w="1010" w:type="dxa"/>
          </w:tcPr>
          <w:p w14:paraId="6D1D9D0B" w14:textId="77777777" w:rsidR="00EC36A2" w:rsidRPr="009314AF" w:rsidRDefault="00EC36A2" w:rsidP="00002C8C">
            <w:pPr>
              <w:keepNext/>
              <w:jc w:val="right"/>
              <w:rPr>
                <w:sz w:val="20"/>
                <w:lang w:val="en-CA"/>
              </w:rPr>
            </w:pPr>
            <w:r w:rsidRPr="009314AF">
              <w:rPr>
                <w:color w:val="000000"/>
                <w:sz w:val="20"/>
              </w:rPr>
              <w:t>14.51%</w:t>
            </w:r>
          </w:p>
        </w:tc>
        <w:tc>
          <w:tcPr>
            <w:tcW w:w="1010" w:type="dxa"/>
          </w:tcPr>
          <w:p w14:paraId="241E9AE6" w14:textId="77777777" w:rsidR="00EC36A2" w:rsidRPr="009314AF" w:rsidRDefault="00EC36A2" w:rsidP="00002C8C">
            <w:pPr>
              <w:keepNext/>
              <w:jc w:val="right"/>
              <w:rPr>
                <w:sz w:val="20"/>
                <w:lang w:val="en-CA"/>
              </w:rPr>
            </w:pPr>
            <w:r w:rsidRPr="009314AF">
              <w:rPr>
                <w:color w:val="000000"/>
                <w:sz w:val="20"/>
              </w:rPr>
              <w:t>17.66%</w:t>
            </w:r>
          </w:p>
        </w:tc>
        <w:tc>
          <w:tcPr>
            <w:tcW w:w="1010" w:type="dxa"/>
          </w:tcPr>
          <w:p w14:paraId="45292353" w14:textId="77777777" w:rsidR="00EC36A2" w:rsidRPr="009314AF" w:rsidRDefault="00EC36A2" w:rsidP="00002C8C">
            <w:pPr>
              <w:keepNext/>
              <w:jc w:val="right"/>
              <w:rPr>
                <w:sz w:val="20"/>
                <w:lang w:val="en-CA"/>
              </w:rPr>
            </w:pPr>
            <w:r w:rsidRPr="009314AF">
              <w:rPr>
                <w:color w:val="000000"/>
                <w:sz w:val="20"/>
              </w:rPr>
              <w:t>3.72%</w:t>
            </w:r>
          </w:p>
        </w:tc>
        <w:tc>
          <w:tcPr>
            <w:tcW w:w="1010" w:type="dxa"/>
          </w:tcPr>
          <w:p w14:paraId="563D02B7" w14:textId="77777777" w:rsidR="00EC36A2" w:rsidRPr="009314AF" w:rsidRDefault="00EC36A2" w:rsidP="00002C8C">
            <w:pPr>
              <w:keepNext/>
              <w:jc w:val="right"/>
              <w:rPr>
                <w:sz w:val="20"/>
                <w:lang w:val="en-CA"/>
              </w:rPr>
            </w:pPr>
            <w:r w:rsidRPr="009314AF">
              <w:rPr>
                <w:color w:val="000000"/>
                <w:sz w:val="20"/>
              </w:rPr>
              <w:t>3.72%</w:t>
            </w:r>
          </w:p>
        </w:tc>
        <w:tc>
          <w:tcPr>
            <w:tcW w:w="1010" w:type="dxa"/>
          </w:tcPr>
          <w:p w14:paraId="7D9DFEF8" w14:textId="77777777" w:rsidR="00EC36A2" w:rsidRPr="009314AF" w:rsidRDefault="00EC36A2" w:rsidP="00002C8C">
            <w:pPr>
              <w:keepNext/>
              <w:jc w:val="right"/>
              <w:rPr>
                <w:sz w:val="20"/>
                <w:lang w:val="en-CA"/>
              </w:rPr>
            </w:pPr>
            <w:r w:rsidRPr="009314AF">
              <w:rPr>
                <w:color w:val="000000"/>
                <w:sz w:val="20"/>
              </w:rPr>
              <w:t>3.72%</w:t>
            </w:r>
          </w:p>
        </w:tc>
        <w:tc>
          <w:tcPr>
            <w:tcW w:w="1010" w:type="dxa"/>
          </w:tcPr>
          <w:p w14:paraId="314B5DCA" w14:textId="77777777" w:rsidR="00EC36A2" w:rsidRPr="009314AF" w:rsidRDefault="00EC36A2" w:rsidP="00002C8C">
            <w:pPr>
              <w:keepNext/>
              <w:jc w:val="right"/>
              <w:rPr>
                <w:color w:val="000000"/>
                <w:sz w:val="20"/>
              </w:rPr>
            </w:pPr>
            <w:r>
              <w:rPr>
                <w:color w:val="000000"/>
                <w:sz w:val="20"/>
              </w:rPr>
              <w:t>21.79%</w:t>
            </w:r>
          </w:p>
        </w:tc>
      </w:tr>
      <w:tr w:rsidR="00EC36A2" w14:paraId="48100D2C" w14:textId="77777777" w:rsidTr="000F24C8">
        <w:tc>
          <w:tcPr>
            <w:tcW w:w="1271" w:type="dxa"/>
          </w:tcPr>
          <w:p w14:paraId="1ABBA98E" w14:textId="77777777" w:rsidR="00EC36A2" w:rsidRPr="009314AF" w:rsidRDefault="00EC36A2" w:rsidP="00002C8C">
            <w:pPr>
              <w:keepNext/>
              <w:rPr>
                <w:sz w:val="20"/>
                <w:lang w:val="en-CA"/>
              </w:rPr>
            </w:pPr>
            <w:r w:rsidRPr="009314AF">
              <w:rPr>
                <w:sz w:val="20"/>
                <w:lang w:val="en-CA"/>
              </w:rPr>
              <w:t>Cactus</w:t>
            </w:r>
          </w:p>
        </w:tc>
        <w:tc>
          <w:tcPr>
            <w:tcW w:w="1009" w:type="dxa"/>
          </w:tcPr>
          <w:p w14:paraId="2C646B01" w14:textId="77777777" w:rsidR="00EC36A2" w:rsidRPr="009314AF" w:rsidRDefault="00EC36A2" w:rsidP="00002C8C">
            <w:pPr>
              <w:keepNext/>
              <w:jc w:val="right"/>
              <w:rPr>
                <w:sz w:val="20"/>
                <w:lang w:val="en-CA"/>
              </w:rPr>
            </w:pPr>
            <w:r w:rsidRPr="009314AF">
              <w:rPr>
                <w:color w:val="000000"/>
                <w:sz w:val="20"/>
              </w:rPr>
              <w:t>4.59%</w:t>
            </w:r>
          </w:p>
        </w:tc>
        <w:tc>
          <w:tcPr>
            <w:tcW w:w="1010" w:type="dxa"/>
          </w:tcPr>
          <w:p w14:paraId="2369C49B" w14:textId="77777777" w:rsidR="00EC36A2" w:rsidRPr="009314AF" w:rsidRDefault="00EC36A2" w:rsidP="00002C8C">
            <w:pPr>
              <w:keepNext/>
              <w:jc w:val="right"/>
              <w:rPr>
                <w:sz w:val="20"/>
                <w:lang w:val="en-CA"/>
              </w:rPr>
            </w:pPr>
            <w:r w:rsidRPr="009314AF">
              <w:rPr>
                <w:color w:val="000000"/>
                <w:sz w:val="20"/>
              </w:rPr>
              <w:t>7.71%</w:t>
            </w:r>
          </w:p>
        </w:tc>
        <w:tc>
          <w:tcPr>
            <w:tcW w:w="1010" w:type="dxa"/>
          </w:tcPr>
          <w:p w14:paraId="2BA82D7A" w14:textId="77777777" w:rsidR="00EC36A2" w:rsidRPr="009314AF" w:rsidRDefault="00EC36A2" w:rsidP="00002C8C">
            <w:pPr>
              <w:keepNext/>
              <w:jc w:val="right"/>
              <w:rPr>
                <w:sz w:val="20"/>
                <w:lang w:val="en-CA"/>
              </w:rPr>
            </w:pPr>
            <w:r w:rsidRPr="009314AF">
              <w:rPr>
                <w:color w:val="000000"/>
                <w:sz w:val="20"/>
              </w:rPr>
              <w:t>7.71%</w:t>
            </w:r>
          </w:p>
        </w:tc>
        <w:tc>
          <w:tcPr>
            <w:tcW w:w="1010" w:type="dxa"/>
          </w:tcPr>
          <w:p w14:paraId="6DE55984" w14:textId="77777777" w:rsidR="00EC36A2" w:rsidRPr="00E81C6A" w:rsidRDefault="00EC36A2" w:rsidP="00002C8C">
            <w:pPr>
              <w:keepNext/>
              <w:jc w:val="right"/>
              <w:rPr>
                <w:sz w:val="20"/>
                <w:u w:val="single"/>
                <w:lang w:val="en-CA"/>
              </w:rPr>
            </w:pPr>
            <w:r w:rsidRPr="00E81C6A">
              <w:rPr>
                <w:sz w:val="20"/>
                <w:u w:val="single"/>
                <w:lang w:val="en-CA"/>
              </w:rPr>
              <w:t>−11.36%</w:t>
            </w:r>
          </w:p>
        </w:tc>
        <w:tc>
          <w:tcPr>
            <w:tcW w:w="1010" w:type="dxa"/>
          </w:tcPr>
          <w:p w14:paraId="12A7FFA3" w14:textId="77777777" w:rsidR="00EC36A2" w:rsidRPr="009314AF" w:rsidRDefault="00EC36A2" w:rsidP="00002C8C">
            <w:pPr>
              <w:keepNext/>
              <w:jc w:val="right"/>
              <w:rPr>
                <w:sz w:val="20"/>
                <w:lang w:val="en-CA"/>
              </w:rPr>
            </w:pPr>
            <w:r w:rsidRPr="009314AF">
              <w:rPr>
                <w:color w:val="000000"/>
                <w:sz w:val="20"/>
              </w:rPr>
              <w:t>8.04%</w:t>
            </w:r>
          </w:p>
        </w:tc>
        <w:tc>
          <w:tcPr>
            <w:tcW w:w="1010" w:type="dxa"/>
          </w:tcPr>
          <w:p w14:paraId="5206CC3B" w14:textId="77777777" w:rsidR="00EC36A2" w:rsidRPr="009314AF" w:rsidRDefault="00EC36A2" w:rsidP="00002C8C">
            <w:pPr>
              <w:keepNext/>
              <w:jc w:val="right"/>
              <w:rPr>
                <w:sz w:val="20"/>
                <w:lang w:val="en-CA"/>
              </w:rPr>
            </w:pPr>
            <w:r w:rsidRPr="009314AF">
              <w:rPr>
                <w:color w:val="000000"/>
                <w:sz w:val="20"/>
              </w:rPr>
              <w:t>8.04%</w:t>
            </w:r>
          </w:p>
        </w:tc>
        <w:tc>
          <w:tcPr>
            <w:tcW w:w="1010" w:type="dxa"/>
          </w:tcPr>
          <w:p w14:paraId="69D5E03A" w14:textId="77777777" w:rsidR="00EC36A2" w:rsidRPr="009314AF" w:rsidRDefault="00EC36A2" w:rsidP="00002C8C">
            <w:pPr>
              <w:keepNext/>
              <w:jc w:val="right"/>
              <w:rPr>
                <w:sz w:val="20"/>
                <w:lang w:val="en-CA"/>
              </w:rPr>
            </w:pPr>
            <w:r w:rsidRPr="009314AF">
              <w:rPr>
                <w:color w:val="000000"/>
                <w:sz w:val="20"/>
              </w:rPr>
              <w:t>8.04%</w:t>
            </w:r>
          </w:p>
        </w:tc>
        <w:tc>
          <w:tcPr>
            <w:tcW w:w="1010" w:type="dxa"/>
          </w:tcPr>
          <w:p w14:paraId="4D080762" w14:textId="77777777" w:rsidR="00EC36A2" w:rsidRPr="00D05BFA" w:rsidRDefault="00EC36A2" w:rsidP="00002C8C">
            <w:pPr>
              <w:keepNext/>
              <w:jc w:val="right"/>
              <w:rPr>
                <w:color w:val="000000"/>
                <w:sz w:val="20"/>
                <w:u w:val="single"/>
              </w:rPr>
            </w:pPr>
            <w:r w:rsidRPr="00D05BFA">
              <w:rPr>
                <w:sz w:val="20"/>
                <w:u w:val="single"/>
                <w:lang w:val="en-CA"/>
              </w:rPr>
              <w:t>−1.71%</w:t>
            </w:r>
          </w:p>
        </w:tc>
      </w:tr>
      <w:tr w:rsidR="00EC36A2" w14:paraId="395AF6BE" w14:textId="77777777" w:rsidTr="000F24C8">
        <w:tc>
          <w:tcPr>
            <w:tcW w:w="1271" w:type="dxa"/>
          </w:tcPr>
          <w:p w14:paraId="2AD63145" w14:textId="77777777" w:rsidR="00EC36A2" w:rsidRPr="009314AF" w:rsidRDefault="00EC36A2" w:rsidP="00002C8C">
            <w:pPr>
              <w:keepNext/>
              <w:rPr>
                <w:sz w:val="20"/>
                <w:lang w:val="en-CA"/>
              </w:rPr>
            </w:pPr>
            <w:r w:rsidRPr="009314AF">
              <w:rPr>
                <w:sz w:val="20"/>
                <w:lang w:val="en-CA"/>
              </w:rPr>
              <w:t>Basketball-Drive</w:t>
            </w:r>
          </w:p>
        </w:tc>
        <w:tc>
          <w:tcPr>
            <w:tcW w:w="1009" w:type="dxa"/>
          </w:tcPr>
          <w:p w14:paraId="762CE733" w14:textId="77777777" w:rsidR="00EC36A2" w:rsidRPr="009314AF" w:rsidRDefault="00EC36A2" w:rsidP="00002C8C">
            <w:pPr>
              <w:keepNext/>
              <w:jc w:val="right"/>
              <w:rPr>
                <w:sz w:val="20"/>
                <w:lang w:val="en-CA"/>
              </w:rPr>
            </w:pPr>
            <w:r w:rsidRPr="009314AF">
              <w:rPr>
                <w:color w:val="000000"/>
                <w:sz w:val="20"/>
              </w:rPr>
              <w:t>6.63%</w:t>
            </w:r>
          </w:p>
        </w:tc>
        <w:tc>
          <w:tcPr>
            <w:tcW w:w="1010" w:type="dxa"/>
          </w:tcPr>
          <w:p w14:paraId="33AE8624" w14:textId="77777777" w:rsidR="00EC36A2" w:rsidRPr="009314AF" w:rsidRDefault="00EC36A2" w:rsidP="00002C8C">
            <w:pPr>
              <w:keepNext/>
              <w:jc w:val="right"/>
              <w:rPr>
                <w:sz w:val="20"/>
                <w:lang w:val="en-CA"/>
              </w:rPr>
            </w:pPr>
            <w:r w:rsidRPr="009314AF">
              <w:rPr>
                <w:color w:val="000000"/>
                <w:sz w:val="20"/>
              </w:rPr>
              <w:t>4.86%</w:t>
            </w:r>
          </w:p>
        </w:tc>
        <w:tc>
          <w:tcPr>
            <w:tcW w:w="1010" w:type="dxa"/>
          </w:tcPr>
          <w:p w14:paraId="495CDB3C" w14:textId="77777777" w:rsidR="00EC36A2" w:rsidRPr="009314AF" w:rsidRDefault="00EC36A2" w:rsidP="00002C8C">
            <w:pPr>
              <w:keepNext/>
              <w:jc w:val="right"/>
              <w:rPr>
                <w:sz w:val="20"/>
                <w:lang w:val="en-CA"/>
              </w:rPr>
            </w:pPr>
            <w:r w:rsidRPr="009314AF">
              <w:rPr>
                <w:color w:val="000000"/>
                <w:sz w:val="20"/>
              </w:rPr>
              <w:t>4.86%</w:t>
            </w:r>
          </w:p>
        </w:tc>
        <w:tc>
          <w:tcPr>
            <w:tcW w:w="1010" w:type="dxa"/>
          </w:tcPr>
          <w:p w14:paraId="0A536391" w14:textId="77777777" w:rsidR="00EC36A2" w:rsidRPr="009314AF" w:rsidRDefault="00EC36A2" w:rsidP="00002C8C">
            <w:pPr>
              <w:keepNext/>
              <w:jc w:val="right"/>
              <w:rPr>
                <w:sz w:val="20"/>
                <w:lang w:val="en-CA"/>
              </w:rPr>
            </w:pPr>
            <w:r w:rsidRPr="009314AF">
              <w:rPr>
                <w:color w:val="000000"/>
                <w:sz w:val="20"/>
              </w:rPr>
              <w:t>−2.33%</w:t>
            </w:r>
          </w:p>
        </w:tc>
        <w:tc>
          <w:tcPr>
            <w:tcW w:w="1010" w:type="dxa"/>
          </w:tcPr>
          <w:p w14:paraId="3C1F7231" w14:textId="77777777" w:rsidR="00EC36A2" w:rsidRPr="000D0994" w:rsidRDefault="00EC36A2" w:rsidP="00002C8C">
            <w:pPr>
              <w:keepNext/>
              <w:jc w:val="right"/>
              <w:rPr>
                <w:sz w:val="20"/>
                <w:u w:val="single"/>
                <w:lang w:val="en-CA"/>
              </w:rPr>
            </w:pPr>
            <w:r w:rsidRPr="000D0994">
              <w:rPr>
                <w:sz w:val="20"/>
                <w:u w:val="single"/>
                <w:lang w:val="en-CA"/>
              </w:rPr>
              <w:t>3.05%</w:t>
            </w:r>
          </w:p>
        </w:tc>
        <w:tc>
          <w:tcPr>
            <w:tcW w:w="1010" w:type="dxa"/>
          </w:tcPr>
          <w:p w14:paraId="1D6C8457" w14:textId="77777777" w:rsidR="00EC36A2" w:rsidRPr="000D0994" w:rsidRDefault="00EC36A2" w:rsidP="00002C8C">
            <w:pPr>
              <w:keepNext/>
              <w:jc w:val="right"/>
              <w:rPr>
                <w:sz w:val="20"/>
                <w:u w:val="single"/>
                <w:lang w:val="en-CA"/>
              </w:rPr>
            </w:pPr>
            <w:r w:rsidRPr="000D0994">
              <w:rPr>
                <w:sz w:val="20"/>
                <w:u w:val="single"/>
                <w:lang w:val="en-CA"/>
              </w:rPr>
              <w:t>3.05%</w:t>
            </w:r>
          </w:p>
        </w:tc>
        <w:tc>
          <w:tcPr>
            <w:tcW w:w="1010" w:type="dxa"/>
          </w:tcPr>
          <w:p w14:paraId="671DBC78" w14:textId="77777777" w:rsidR="00EC36A2" w:rsidRPr="000D0994" w:rsidRDefault="00EC36A2" w:rsidP="00002C8C">
            <w:pPr>
              <w:keepNext/>
              <w:jc w:val="right"/>
              <w:rPr>
                <w:sz w:val="20"/>
                <w:u w:val="single"/>
                <w:lang w:val="en-CA"/>
              </w:rPr>
            </w:pPr>
            <w:r w:rsidRPr="000D0994">
              <w:rPr>
                <w:sz w:val="20"/>
                <w:u w:val="single"/>
                <w:lang w:val="en-CA"/>
              </w:rPr>
              <w:t>3.05%</w:t>
            </w:r>
          </w:p>
        </w:tc>
        <w:tc>
          <w:tcPr>
            <w:tcW w:w="1010" w:type="dxa"/>
          </w:tcPr>
          <w:p w14:paraId="7AD430A4" w14:textId="77777777" w:rsidR="00EC36A2" w:rsidRPr="009314AF" w:rsidRDefault="00EC36A2" w:rsidP="00002C8C">
            <w:pPr>
              <w:keepNext/>
              <w:jc w:val="right"/>
              <w:rPr>
                <w:sz w:val="20"/>
                <w:lang w:val="en-CA"/>
              </w:rPr>
            </w:pPr>
            <w:r>
              <w:rPr>
                <w:sz w:val="20"/>
                <w:lang w:val="en-CA"/>
              </w:rPr>
              <w:t>0.31%</w:t>
            </w:r>
          </w:p>
        </w:tc>
      </w:tr>
      <w:tr w:rsidR="00EC36A2" w14:paraId="7D43FD45" w14:textId="77777777" w:rsidTr="000F24C8">
        <w:tc>
          <w:tcPr>
            <w:tcW w:w="1271" w:type="dxa"/>
          </w:tcPr>
          <w:p w14:paraId="71B8B7E7" w14:textId="77777777" w:rsidR="00EC36A2" w:rsidRPr="009314AF" w:rsidRDefault="00EC36A2" w:rsidP="00002C8C">
            <w:pPr>
              <w:keepNext/>
              <w:rPr>
                <w:sz w:val="20"/>
                <w:lang w:val="en-CA"/>
              </w:rPr>
            </w:pPr>
            <w:r w:rsidRPr="009314AF">
              <w:rPr>
                <w:sz w:val="20"/>
                <w:lang w:val="en-CA"/>
              </w:rPr>
              <w:t>BQTerrace</w:t>
            </w:r>
          </w:p>
        </w:tc>
        <w:tc>
          <w:tcPr>
            <w:tcW w:w="1009" w:type="dxa"/>
          </w:tcPr>
          <w:p w14:paraId="567413CD" w14:textId="77777777" w:rsidR="00EC36A2" w:rsidRPr="009314AF" w:rsidRDefault="00EC36A2" w:rsidP="00002C8C">
            <w:pPr>
              <w:keepNext/>
              <w:jc w:val="right"/>
              <w:rPr>
                <w:sz w:val="20"/>
                <w:lang w:val="en-CA"/>
              </w:rPr>
            </w:pPr>
            <w:r w:rsidRPr="009314AF">
              <w:rPr>
                <w:color w:val="000000"/>
                <w:sz w:val="20"/>
              </w:rPr>
              <w:t>−4.37%</w:t>
            </w:r>
          </w:p>
        </w:tc>
        <w:tc>
          <w:tcPr>
            <w:tcW w:w="1010" w:type="dxa"/>
          </w:tcPr>
          <w:p w14:paraId="3E28751E" w14:textId="77777777" w:rsidR="00EC36A2" w:rsidRPr="009314AF" w:rsidRDefault="00EC36A2" w:rsidP="00002C8C">
            <w:pPr>
              <w:keepNext/>
              <w:jc w:val="right"/>
              <w:rPr>
                <w:sz w:val="20"/>
                <w:lang w:val="en-CA"/>
              </w:rPr>
            </w:pPr>
            <w:r w:rsidRPr="009314AF">
              <w:rPr>
                <w:color w:val="000000"/>
                <w:sz w:val="20"/>
              </w:rPr>
              <w:t>−6.04%</w:t>
            </w:r>
          </w:p>
        </w:tc>
        <w:tc>
          <w:tcPr>
            <w:tcW w:w="1010" w:type="dxa"/>
          </w:tcPr>
          <w:p w14:paraId="3121CAFA" w14:textId="77777777" w:rsidR="00EC36A2" w:rsidRPr="009314AF" w:rsidRDefault="00EC36A2" w:rsidP="00002C8C">
            <w:pPr>
              <w:keepNext/>
              <w:jc w:val="right"/>
              <w:rPr>
                <w:sz w:val="20"/>
                <w:lang w:val="en-CA"/>
              </w:rPr>
            </w:pPr>
            <w:r w:rsidRPr="009314AF">
              <w:rPr>
                <w:color w:val="000000"/>
                <w:sz w:val="20"/>
              </w:rPr>
              <w:t>−6.04%</w:t>
            </w:r>
          </w:p>
        </w:tc>
        <w:tc>
          <w:tcPr>
            <w:tcW w:w="1010" w:type="dxa"/>
          </w:tcPr>
          <w:p w14:paraId="7874B2CE" w14:textId="77777777" w:rsidR="00EC36A2" w:rsidRPr="009314AF" w:rsidRDefault="00EC36A2" w:rsidP="00002C8C">
            <w:pPr>
              <w:keepNext/>
              <w:jc w:val="right"/>
              <w:rPr>
                <w:sz w:val="20"/>
                <w:lang w:val="en-CA"/>
              </w:rPr>
            </w:pPr>
            <w:r w:rsidRPr="009314AF">
              <w:rPr>
                <w:color w:val="000000"/>
                <w:sz w:val="20"/>
              </w:rPr>
              <w:t>−5.42%</w:t>
            </w:r>
          </w:p>
        </w:tc>
        <w:tc>
          <w:tcPr>
            <w:tcW w:w="1010" w:type="dxa"/>
          </w:tcPr>
          <w:p w14:paraId="2FFC8ECF" w14:textId="77777777" w:rsidR="00EC36A2" w:rsidRPr="009314AF" w:rsidRDefault="00EC36A2" w:rsidP="00002C8C">
            <w:pPr>
              <w:keepNext/>
              <w:jc w:val="right"/>
              <w:rPr>
                <w:sz w:val="20"/>
                <w:lang w:val="en-CA"/>
              </w:rPr>
            </w:pPr>
            <w:r w:rsidRPr="009314AF">
              <w:rPr>
                <w:color w:val="000000"/>
                <w:sz w:val="20"/>
              </w:rPr>
              <w:t>−7.16%</w:t>
            </w:r>
          </w:p>
        </w:tc>
        <w:tc>
          <w:tcPr>
            <w:tcW w:w="1010" w:type="dxa"/>
          </w:tcPr>
          <w:p w14:paraId="06FF6C5A" w14:textId="77777777" w:rsidR="00EC36A2" w:rsidRPr="009314AF" w:rsidRDefault="00EC36A2" w:rsidP="00002C8C">
            <w:pPr>
              <w:keepNext/>
              <w:jc w:val="right"/>
              <w:rPr>
                <w:sz w:val="20"/>
                <w:lang w:val="en-CA"/>
              </w:rPr>
            </w:pPr>
            <w:r w:rsidRPr="009314AF">
              <w:rPr>
                <w:color w:val="000000"/>
                <w:sz w:val="20"/>
              </w:rPr>
              <w:t>−7.16%</w:t>
            </w:r>
          </w:p>
        </w:tc>
        <w:tc>
          <w:tcPr>
            <w:tcW w:w="1010" w:type="dxa"/>
          </w:tcPr>
          <w:p w14:paraId="0FEC614F" w14:textId="77777777" w:rsidR="00EC36A2" w:rsidRPr="009314AF" w:rsidRDefault="00EC36A2" w:rsidP="00002C8C">
            <w:pPr>
              <w:keepNext/>
              <w:jc w:val="right"/>
              <w:rPr>
                <w:sz w:val="20"/>
                <w:lang w:val="en-CA"/>
              </w:rPr>
            </w:pPr>
            <w:r w:rsidRPr="009314AF">
              <w:rPr>
                <w:color w:val="000000"/>
                <w:sz w:val="20"/>
              </w:rPr>
              <w:t>−7.16%</w:t>
            </w:r>
          </w:p>
        </w:tc>
        <w:tc>
          <w:tcPr>
            <w:tcW w:w="1010" w:type="dxa"/>
          </w:tcPr>
          <w:p w14:paraId="7A5DD868" w14:textId="77777777" w:rsidR="00EC36A2" w:rsidRPr="009314AF" w:rsidRDefault="00EC36A2" w:rsidP="00002C8C">
            <w:pPr>
              <w:keepNext/>
              <w:jc w:val="right"/>
              <w:rPr>
                <w:color w:val="000000"/>
                <w:sz w:val="20"/>
              </w:rPr>
            </w:pPr>
            <w:r w:rsidRPr="009314AF">
              <w:rPr>
                <w:sz w:val="20"/>
                <w:lang w:val="en-CA"/>
              </w:rPr>
              <w:t>−</w:t>
            </w:r>
            <w:r>
              <w:rPr>
                <w:sz w:val="20"/>
                <w:lang w:val="en-CA"/>
              </w:rPr>
              <w:t>6.82%</w:t>
            </w:r>
          </w:p>
        </w:tc>
      </w:tr>
      <w:tr w:rsidR="00EC36A2" w14:paraId="3B1598A0" w14:textId="77777777" w:rsidTr="000F24C8">
        <w:tc>
          <w:tcPr>
            <w:tcW w:w="1271" w:type="dxa"/>
          </w:tcPr>
          <w:p w14:paraId="34584B0F" w14:textId="77777777" w:rsidR="00EC36A2" w:rsidRPr="009314AF" w:rsidRDefault="00EC36A2" w:rsidP="00002C8C">
            <w:pPr>
              <w:keepNext/>
              <w:rPr>
                <w:sz w:val="20"/>
                <w:lang w:val="en-CA"/>
              </w:rPr>
            </w:pPr>
            <w:r w:rsidRPr="009314AF">
              <w:rPr>
                <w:sz w:val="20"/>
                <w:lang w:val="en-CA"/>
              </w:rPr>
              <w:t>Basketball-Drill</w:t>
            </w:r>
          </w:p>
        </w:tc>
        <w:tc>
          <w:tcPr>
            <w:tcW w:w="1009" w:type="dxa"/>
          </w:tcPr>
          <w:p w14:paraId="3A445631" w14:textId="77777777" w:rsidR="00EC36A2" w:rsidRPr="009314AF" w:rsidRDefault="00EC36A2" w:rsidP="00002C8C">
            <w:pPr>
              <w:keepNext/>
              <w:jc w:val="right"/>
              <w:rPr>
                <w:sz w:val="20"/>
                <w:lang w:val="en-CA"/>
              </w:rPr>
            </w:pPr>
            <w:r w:rsidRPr="009314AF">
              <w:rPr>
                <w:color w:val="000000"/>
                <w:sz w:val="20"/>
              </w:rPr>
              <w:t>−0.76%</w:t>
            </w:r>
          </w:p>
        </w:tc>
        <w:tc>
          <w:tcPr>
            <w:tcW w:w="1010" w:type="dxa"/>
          </w:tcPr>
          <w:p w14:paraId="6AAB642C" w14:textId="77777777" w:rsidR="00EC36A2" w:rsidRPr="009314AF" w:rsidRDefault="00EC36A2" w:rsidP="00002C8C">
            <w:pPr>
              <w:keepNext/>
              <w:jc w:val="right"/>
              <w:rPr>
                <w:sz w:val="20"/>
                <w:lang w:val="en-CA"/>
              </w:rPr>
            </w:pPr>
            <w:r w:rsidRPr="009314AF">
              <w:rPr>
                <w:color w:val="000000"/>
                <w:sz w:val="20"/>
              </w:rPr>
              <w:t>−6.68%</w:t>
            </w:r>
          </w:p>
        </w:tc>
        <w:tc>
          <w:tcPr>
            <w:tcW w:w="1010" w:type="dxa"/>
          </w:tcPr>
          <w:p w14:paraId="4C2EEC09" w14:textId="77777777" w:rsidR="00EC36A2" w:rsidRPr="009314AF" w:rsidRDefault="00EC36A2" w:rsidP="00002C8C">
            <w:pPr>
              <w:keepNext/>
              <w:jc w:val="right"/>
              <w:rPr>
                <w:sz w:val="20"/>
                <w:lang w:val="en-CA"/>
              </w:rPr>
            </w:pPr>
            <w:r w:rsidRPr="009314AF">
              <w:rPr>
                <w:color w:val="000000"/>
                <w:sz w:val="20"/>
              </w:rPr>
              <w:t>−6.68%</w:t>
            </w:r>
          </w:p>
        </w:tc>
        <w:tc>
          <w:tcPr>
            <w:tcW w:w="1010" w:type="dxa"/>
          </w:tcPr>
          <w:p w14:paraId="3F21FF5E" w14:textId="77777777" w:rsidR="00EC36A2" w:rsidRPr="009314AF" w:rsidRDefault="00EC36A2" w:rsidP="00002C8C">
            <w:pPr>
              <w:keepNext/>
              <w:jc w:val="right"/>
              <w:rPr>
                <w:sz w:val="20"/>
                <w:lang w:val="en-CA"/>
              </w:rPr>
            </w:pPr>
            <w:r w:rsidRPr="009314AF">
              <w:rPr>
                <w:color w:val="000000"/>
                <w:sz w:val="20"/>
              </w:rPr>
              <w:t>−3.78%</w:t>
            </w:r>
          </w:p>
        </w:tc>
        <w:tc>
          <w:tcPr>
            <w:tcW w:w="1010" w:type="dxa"/>
          </w:tcPr>
          <w:p w14:paraId="164E9AC8" w14:textId="77777777" w:rsidR="00EC36A2" w:rsidRPr="009314AF" w:rsidRDefault="00EC36A2" w:rsidP="00002C8C">
            <w:pPr>
              <w:keepNext/>
              <w:jc w:val="right"/>
              <w:rPr>
                <w:sz w:val="20"/>
                <w:lang w:val="en-CA"/>
              </w:rPr>
            </w:pPr>
            <w:r w:rsidRPr="009314AF">
              <w:rPr>
                <w:color w:val="000000"/>
                <w:sz w:val="20"/>
              </w:rPr>
              <w:t>−8.81%</w:t>
            </w:r>
          </w:p>
        </w:tc>
        <w:tc>
          <w:tcPr>
            <w:tcW w:w="1010" w:type="dxa"/>
          </w:tcPr>
          <w:p w14:paraId="6094B821" w14:textId="77777777" w:rsidR="00EC36A2" w:rsidRPr="009314AF" w:rsidRDefault="00EC36A2" w:rsidP="00002C8C">
            <w:pPr>
              <w:keepNext/>
              <w:jc w:val="right"/>
              <w:rPr>
                <w:sz w:val="20"/>
                <w:lang w:val="en-CA"/>
              </w:rPr>
            </w:pPr>
            <w:r w:rsidRPr="009314AF">
              <w:rPr>
                <w:color w:val="000000"/>
                <w:sz w:val="20"/>
              </w:rPr>
              <w:t>−8.81%</w:t>
            </w:r>
          </w:p>
        </w:tc>
        <w:tc>
          <w:tcPr>
            <w:tcW w:w="1010" w:type="dxa"/>
          </w:tcPr>
          <w:p w14:paraId="4468C326" w14:textId="77777777" w:rsidR="00EC36A2" w:rsidRPr="009314AF" w:rsidRDefault="00EC36A2" w:rsidP="00002C8C">
            <w:pPr>
              <w:keepNext/>
              <w:jc w:val="right"/>
              <w:rPr>
                <w:sz w:val="20"/>
                <w:lang w:val="en-CA"/>
              </w:rPr>
            </w:pPr>
            <w:r w:rsidRPr="009314AF">
              <w:rPr>
                <w:color w:val="000000"/>
                <w:sz w:val="20"/>
              </w:rPr>
              <w:t>−8.81%</w:t>
            </w:r>
          </w:p>
        </w:tc>
        <w:tc>
          <w:tcPr>
            <w:tcW w:w="1010" w:type="dxa"/>
          </w:tcPr>
          <w:p w14:paraId="021357A2" w14:textId="77777777" w:rsidR="00EC36A2" w:rsidRPr="009314AF" w:rsidRDefault="00EC36A2" w:rsidP="00002C8C">
            <w:pPr>
              <w:keepNext/>
              <w:jc w:val="right"/>
              <w:rPr>
                <w:color w:val="000000"/>
                <w:sz w:val="20"/>
              </w:rPr>
            </w:pPr>
            <w:r w:rsidRPr="009314AF">
              <w:rPr>
                <w:sz w:val="20"/>
                <w:lang w:val="en-CA"/>
              </w:rPr>
              <w:t>−</w:t>
            </w:r>
            <w:r>
              <w:rPr>
                <w:sz w:val="20"/>
                <w:lang w:val="en-CA"/>
              </w:rPr>
              <w:t>2.21%</w:t>
            </w:r>
          </w:p>
        </w:tc>
      </w:tr>
      <w:tr w:rsidR="00EC36A2" w14:paraId="5023AC4E" w14:textId="77777777" w:rsidTr="000F24C8">
        <w:tc>
          <w:tcPr>
            <w:tcW w:w="1271" w:type="dxa"/>
          </w:tcPr>
          <w:p w14:paraId="468D0380" w14:textId="77777777" w:rsidR="00EC36A2" w:rsidRPr="009314AF" w:rsidRDefault="00EC36A2" w:rsidP="00002C8C">
            <w:pPr>
              <w:keepNext/>
              <w:rPr>
                <w:sz w:val="20"/>
                <w:lang w:val="en-CA"/>
              </w:rPr>
            </w:pPr>
            <w:r w:rsidRPr="009314AF">
              <w:rPr>
                <w:sz w:val="20"/>
                <w:lang w:val="en-CA"/>
              </w:rPr>
              <w:t>BQMall</w:t>
            </w:r>
          </w:p>
        </w:tc>
        <w:tc>
          <w:tcPr>
            <w:tcW w:w="1009" w:type="dxa"/>
          </w:tcPr>
          <w:p w14:paraId="2ACC1A05" w14:textId="77777777" w:rsidR="00EC36A2" w:rsidRPr="009314AF" w:rsidRDefault="00EC36A2" w:rsidP="00002C8C">
            <w:pPr>
              <w:keepNext/>
              <w:jc w:val="right"/>
              <w:rPr>
                <w:sz w:val="20"/>
                <w:lang w:val="en-CA"/>
              </w:rPr>
            </w:pPr>
            <w:r w:rsidRPr="009314AF">
              <w:rPr>
                <w:color w:val="000000"/>
                <w:sz w:val="20"/>
              </w:rPr>
              <w:t>−0.05%</w:t>
            </w:r>
          </w:p>
        </w:tc>
        <w:tc>
          <w:tcPr>
            <w:tcW w:w="1010" w:type="dxa"/>
          </w:tcPr>
          <w:p w14:paraId="730F0775" w14:textId="77777777" w:rsidR="00EC36A2" w:rsidRPr="009314AF" w:rsidRDefault="00EC36A2" w:rsidP="00002C8C">
            <w:pPr>
              <w:keepNext/>
              <w:jc w:val="right"/>
              <w:rPr>
                <w:sz w:val="20"/>
                <w:lang w:val="en-CA"/>
              </w:rPr>
            </w:pPr>
            <w:r w:rsidRPr="009314AF">
              <w:rPr>
                <w:color w:val="000000"/>
                <w:sz w:val="20"/>
              </w:rPr>
              <w:t>9.62%</w:t>
            </w:r>
          </w:p>
        </w:tc>
        <w:tc>
          <w:tcPr>
            <w:tcW w:w="1010" w:type="dxa"/>
          </w:tcPr>
          <w:p w14:paraId="229E04F3" w14:textId="77777777" w:rsidR="00EC36A2" w:rsidRPr="009314AF" w:rsidRDefault="00EC36A2" w:rsidP="00002C8C">
            <w:pPr>
              <w:keepNext/>
              <w:jc w:val="right"/>
              <w:rPr>
                <w:sz w:val="20"/>
                <w:lang w:val="en-CA"/>
              </w:rPr>
            </w:pPr>
            <w:r w:rsidRPr="009314AF">
              <w:rPr>
                <w:color w:val="000000"/>
                <w:sz w:val="20"/>
              </w:rPr>
              <w:t>9.62%</w:t>
            </w:r>
          </w:p>
        </w:tc>
        <w:tc>
          <w:tcPr>
            <w:tcW w:w="1010" w:type="dxa"/>
          </w:tcPr>
          <w:p w14:paraId="2330920E" w14:textId="77777777" w:rsidR="00EC36A2" w:rsidRPr="009314AF" w:rsidRDefault="00EC36A2" w:rsidP="00002C8C">
            <w:pPr>
              <w:keepNext/>
              <w:jc w:val="right"/>
              <w:rPr>
                <w:sz w:val="20"/>
                <w:lang w:val="en-CA"/>
              </w:rPr>
            </w:pPr>
            <w:r w:rsidRPr="009314AF">
              <w:rPr>
                <w:color w:val="000000"/>
                <w:sz w:val="20"/>
              </w:rPr>
              <w:t>9.81%</w:t>
            </w:r>
          </w:p>
        </w:tc>
        <w:tc>
          <w:tcPr>
            <w:tcW w:w="1010" w:type="dxa"/>
          </w:tcPr>
          <w:p w14:paraId="195FEA45" w14:textId="77777777" w:rsidR="00EC36A2" w:rsidRPr="009314AF" w:rsidRDefault="00EC36A2" w:rsidP="00002C8C">
            <w:pPr>
              <w:keepNext/>
              <w:jc w:val="right"/>
              <w:rPr>
                <w:sz w:val="20"/>
                <w:lang w:val="en-CA"/>
              </w:rPr>
            </w:pPr>
            <w:r w:rsidRPr="009314AF">
              <w:rPr>
                <w:color w:val="000000"/>
                <w:sz w:val="20"/>
              </w:rPr>
              <w:t>−1.46%</w:t>
            </w:r>
          </w:p>
        </w:tc>
        <w:tc>
          <w:tcPr>
            <w:tcW w:w="1010" w:type="dxa"/>
          </w:tcPr>
          <w:p w14:paraId="0FAB21FA" w14:textId="77777777" w:rsidR="00EC36A2" w:rsidRPr="009314AF" w:rsidRDefault="00EC36A2" w:rsidP="00002C8C">
            <w:pPr>
              <w:keepNext/>
              <w:jc w:val="right"/>
              <w:rPr>
                <w:sz w:val="20"/>
                <w:lang w:val="en-CA"/>
              </w:rPr>
            </w:pPr>
            <w:r w:rsidRPr="009314AF">
              <w:rPr>
                <w:color w:val="000000"/>
                <w:sz w:val="20"/>
              </w:rPr>
              <w:t>−1.46%</w:t>
            </w:r>
          </w:p>
        </w:tc>
        <w:tc>
          <w:tcPr>
            <w:tcW w:w="1010" w:type="dxa"/>
          </w:tcPr>
          <w:p w14:paraId="33431D2F" w14:textId="77777777" w:rsidR="00EC36A2" w:rsidRPr="009314AF" w:rsidRDefault="00EC36A2" w:rsidP="00002C8C">
            <w:pPr>
              <w:keepNext/>
              <w:jc w:val="right"/>
              <w:rPr>
                <w:sz w:val="20"/>
                <w:lang w:val="en-CA"/>
              </w:rPr>
            </w:pPr>
            <w:r w:rsidRPr="009314AF">
              <w:rPr>
                <w:color w:val="000000"/>
                <w:sz w:val="20"/>
              </w:rPr>
              <w:t>−0.98%</w:t>
            </w:r>
          </w:p>
        </w:tc>
        <w:tc>
          <w:tcPr>
            <w:tcW w:w="1010" w:type="dxa"/>
          </w:tcPr>
          <w:p w14:paraId="30C351BE" w14:textId="77777777" w:rsidR="00EC36A2" w:rsidRPr="009314AF" w:rsidRDefault="00EC36A2" w:rsidP="00002C8C">
            <w:pPr>
              <w:keepNext/>
              <w:jc w:val="right"/>
              <w:rPr>
                <w:color w:val="000000"/>
                <w:sz w:val="20"/>
              </w:rPr>
            </w:pPr>
            <w:r>
              <w:rPr>
                <w:color w:val="000000"/>
                <w:sz w:val="20"/>
              </w:rPr>
              <w:t>5.00%</w:t>
            </w:r>
          </w:p>
        </w:tc>
      </w:tr>
      <w:tr w:rsidR="00EC36A2" w14:paraId="2A168AB1" w14:textId="77777777" w:rsidTr="000F24C8">
        <w:tc>
          <w:tcPr>
            <w:tcW w:w="1271" w:type="dxa"/>
          </w:tcPr>
          <w:p w14:paraId="039614B7" w14:textId="77777777" w:rsidR="00EC36A2" w:rsidRPr="009314AF" w:rsidRDefault="00EC36A2" w:rsidP="00002C8C">
            <w:pPr>
              <w:keepNext/>
              <w:rPr>
                <w:sz w:val="20"/>
                <w:lang w:val="en-CA"/>
              </w:rPr>
            </w:pPr>
            <w:r w:rsidRPr="009314AF">
              <w:rPr>
                <w:sz w:val="20"/>
                <w:lang w:val="en-CA"/>
              </w:rPr>
              <w:t>PartyScene</w:t>
            </w:r>
          </w:p>
        </w:tc>
        <w:tc>
          <w:tcPr>
            <w:tcW w:w="1009" w:type="dxa"/>
          </w:tcPr>
          <w:p w14:paraId="2FA564EE" w14:textId="77777777" w:rsidR="00EC36A2" w:rsidRPr="009314AF" w:rsidRDefault="00EC36A2" w:rsidP="00002C8C">
            <w:pPr>
              <w:keepNext/>
              <w:jc w:val="right"/>
              <w:rPr>
                <w:sz w:val="20"/>
                <w:lang w:val="en-CA"/>
              </w:rPr>
            </w:pPr>
            <w:r w:rsidRPr="009314AF">
              <w:rPr>
                <w:color w:val="000000"/>
                <w:sz w:val="20"/>
              </w:rPr>
              <w:t>4.42%</w:t>
            </w:r>
          </w:p>
        </w:tc>
        <w:tc>
          <w:tcPr>
            <w:tcW w:w="1010" w:type="dxa"/>
          </w:tcPr>
          <w:p w14:paraId="771DDDFE" w14:textId="77777777" w:rsidR="00EC36A2" w:rsidRPr="00BB0A73" w:rsidRDefault="00EC36A2" w:rsidP="00002C8C">
            <w:pPr>
              <w:keepNext/>
              <w:jc w:val="right"/>
              <w:rPr>
                <w:sz w:val="20"/>
                <w:u w:val="single"/>
                <w:lang w:val="en-CA"/>
              </w:rPr>
            </w:pPr>
            <w:r w:rsidRPr="00BB0A73">
              <w:rPr>
                <w:sz w:val="20"/>
                <w:u w:val="single"/>
                <w:lang w:val="en-CA"/>
              </w:rPr>
              <w:t>−11.37%</w:t>
            </w:r>
          </w:p>
        </w:tc>
        <w:tc>
          <w:tcPr>
            <w:tcW w:w="1010" w:type="dxa"/>
          </w:tcPr>
          <w:p w14:paraId="4FDA49D1" w14:textId="77777777" w:rsidR="00EC36A2" w:rsidRPr="00BB0A73" w:rsidRDefault="00EC36A2" w:rsidP="00002C8C">
            <w:pPr>
              <w:keepNext/>
              <w:jc w:val="right"/>
              <w:rPr>
                <w:sz w:val="20"/>
                <w:u w:val="single"/>
                <w:lang w:val="en-CA"/>
              </w:rPr>
            </w:pPr>
            <w:r w:rsidRPr="00BB0A73">
              <w:rPr>
                <w:sz w:val="20"/>
                <w:u w:val="single"/>
                <w:lang w:val="en-CA"/>
              </w:rPr>
              <w:t>−11.37%</w:t>
            </w:r>
          </w:p>
        </w:tc>
        <w:tc>
          <w:tcPr>
            <w:tcW w:w="1010" w:type="dxa"/>
          </w:tcPr>
          <w:p w14:paraId="044EAA2D" w14:textId="77777777" w:rsidR="00EC36A2" w:rsidRPr="009314AF" w:rsidRDefault="00EC36A2" w:rsidP="00002C8C">
            <w:pPr>
              <w:keepNext/>
              <w:jc w:val="right"/>
              <w:rPr>
                <w:sz w:val="20"/>
                <w:lang w:val="en-CA"/>
              </w:rPr>
            </w:pPr>
            <w:r w:rsidRPr="009314AF">
              <w:rPr>
                <w:color w:val="000000"/>
                <w:sz w:val="20"/>
              </w:rPr>
              <w:t>2.38%</w:t>
            </w:r>
          </w:p>
        </w:tc>
        <w:tc>
          <w:tcPr>
            <w:tcW w:w="1010" w:type="dxa"/>
          </w:tcPr>
          <w:p w14:paraId="58E32C41" w14:textId="77777777" w:rsidR="00EC36A2" w:rsidRPr="009314AF" w:rsidRDefault="00EC36A2" w:rsidP="00002C8C">
            <w:pPr>
              <w:keepNext/>
              <w:jc w:val="right"/>
              <w:rPr>
                <w:sz w:val="20"/>
                <w:lang w:val="en-CA"/>
              </w:rPr>
            </w:pPr>
            <w:r w:rsidRPr="009314AF">
              <w:rPr>
                <w:color w:val="000000"/>
                <w:sz w:val="20"/>
              </w:rPr>
              <w:t>−5.10%</w:t>
            </w:r>
          </w:p>
        </w:tc>
        <w:tc>
          <w:tcPr>
            <w:tcW w:w="1010" w:type="dxa"/>
          </w:tcPr>
          <w:p w14:paraId="1E25A463" w14:textId="77777777" w:rsidR="00EC36A2" w:rsidRPr="009314AF" w:rsidRDefault="00EC36A2" w:rsidP="00002C8C">
            <w:pPr>
              <w:keepNext/>
              <w:jc w:val="right"/>
              <w:rPr>
                <w:sz w:val="20"/>
                <w:lang w:val="en-CA"/>
              </w:rPr>
            </w:pPr>
            <w:r w:rsidRPr="009314AF">
              <w:rPr>
                <w:color w:val="000000"/>
                <w:sz w:val="20"/>
              </w:rPr>
              <w:t>−5.10%</w:t>
            </w:r>
          </w:p>
        </w:tc>
        <w:tc>
          <w:tcPr>
            <w:tcW w:w="1010" w:type="dxa"/>
          </w:tcPr>
          <w:p w14:paraId="25203D96" w14:textId="77777777" w:rsidR="00EC36A2" w:rsidRPr="009314AF" w:rsidRDefault="00EC36A2" w:rsidP="00002C8C">
            <w:pPr>
              <w:keepNext/>
              <w:jc w:val="right"/>
              <w:rPr>
                <w:sz w:val="20"/>
                <w:lang w:val="en-CA"/>
              </w:rPr>
            </w:pPr>
            <w:r w:rsidRPr="009314AF">
              <w:rPr>
                <w:color w:val="000000"/>
                <w:sz w:val="20"/>
              </w:rPr>
              <w:t>−5.10%</w:t>
            </w:r>
          </w:p>
        </w:tc>
        <w:tc>
          <w:tcPr>
            <w:tcW w:w="1010" w:type="dxa"/>
          </w:tcPr>
          <w:p w14:paraId="60E7723D" w14:textId="77777777" w:rsidR="00EC36A2" w:rsidRPr="009314AF" w:rsidRDefault="00EC36A2" w:rsidP="00002C8C">
            <w:pPr>
              <w:keepNext/>
              <w:jc w:val="right"/>
              <w:rPr>
                <w:color w:val="000000"/>
                <w:sz w:val="20"/>
              </w:rPr>
            </w:pPr>
            <w:r w:rsidRPr="009314AF">
              <w:rPr>
                <w:sz w:val="20"/>
                <w:lang w:val="en-CA"/>
              </w:rPr>
              <w:t>−</w:t>
            </w:r>
            <w:r>
              <w:rPr>
                <w:sz w:val="20"/>
                <w:lang w:val="en-CA"/>
              </w:rPr>
              <w:t>7.10%</w:t>
            </w:r>
          </w:p>
        </w:tc>
      </w:tr>
      <w:tr w:rsidR="00EC36A2" w14:paraId="12C33B72" w14:textId="77777777" w:rsidTr="000F24C8">
        <w:tc>
          <w:tcPr>
            <w:tcW w:w="1271" w:type="dxa"/>
          </w:tcPr>
          <w:p w14:paraId="3DD37DCB" w14:textId="77777777" w:rsidR="00EC36A2" w:rsidRPr="009314AF" w:rsidRDefault="00EC36A2" w:rsidP="00002C8C">
            <w:pPr>
              <w:keepNext/>
              <w:rPr>
                <w:sz w:val="20"/>
                <w:lang w:val="en-CA"/>
              </w:rPr>
            </w:pPr>
            <w:r w:rsidRPr="009314AF">
              <w:rPr>
                <w:sz w:val="20"/>
                <w:lang w:val="en-CA"/>
              </w:rPr>
              <w:t>RaceHorsesC</w:t>
            </w:r>
          </w:p>
        </w:tc>
        <w:tc>
          <w:tcPr>
            <w:tcW w:w="1009" w:type="dxa"/>
          </w:tcPr>
          <w:p w14:paraId="758DB83F" w14:textId="77777777" w:rsidR="00EC36A2" w:rsidRPr="009314AF" w:rsidRDefault="00EC36A2" w:rsidP="00002C8C">
            <w:pPr>
              <w:keepNext/>
              <w:jc w:val="right"/>
              <w:rPr>
                <w:sz w:val="20"/>
                <w:lang w:val="en-CA"/>
              </w:rPr>
            </w:pPr>
            <w:r w:rsidRPr="009314AF">
              <w:rPr>
                <w:color w:val="000000"/>
                <w:sz w:val="20"/>
              </w:rPr>
              <w:t>14.47%</w:t>
            </w:r>
          </w:p>
        </w:tc>
        <w:tc>
          <w:tcPr>
            <w:tcW w:w="1010" w:type="dxa"/>
          </w:tcPr>
          <w:p w14:paraId="58E2517B" w14:textId="77777777" w:rsidR="00EC36A2" w:rsidRPr="009314AF" w:rsidRDefault="00EC36A2" w:rsidP="00002C8C">
            <w:pPr>
              <w:keepNext/>
              <w:jc w:val="right"/>
              <w:rPr>
                <w:sz w:val="20"/>
                <w:lang w:val="en-CA"/>
              </w:rPr>
            </w:pPr>
            <w:r w:rsidRPr="009314AF">
              <w:rPr>
                <w:color w:val="000000"/>
                <w:sz w:val="20"/>
              </w:rPr>
              <w:t>7.49%</w:t>
            </w:r>
          </w:p>
        </w:tc>
        <w:tc>
          <w:tcPr>
            <w:tcW w:w="1010" w:type="dxa"/>
          </w:tcPr>
          <w:p w14:paraId="7D5CBA9D" w14:textId="77777777" w:rsidR="00EC36A2" w:rsidRPr="009314AF" w:rsidRDefault="00EC36A2" w:rsidP="00002C8C">
            <w:pPr>
              <w:keepNext/>
              <w:jc w:val="right"/>
              <w:rPr>
                <w:sz w:val="20"/>
                <w:lang w:val="en-CA"/>
              </w:rPr>
            </w:pPr>
            <w:r w:rsidRPr="009314AF">
              <w:rPr>
                <w:color w:val="000000"/>
                <w:sz w:val="20"/>
              </w:rPr>
              <w:t>7.49%</w:t>
            </w:r>
          </w:p>
        </w:tc>
        <w:tc>
          <w:tcPr>
            <w:tcW w:w="1010" w:type="dxa"/>
          </w:tcPr>
          <w:p w14:paraId="69701E8E" w14:textId="77777777" w:rsidR="00EC36A2" w:rsidRPr="009314AF" w:rsidRDefault="00EC36A2" w:rsidP="00002C8C">
            <w:pPr>
              <w:keepNext/>
              <w:jc w:val="right"/>
              <w:rPr>
                <w:sz w:val="20"/>
                <w:lang w:val="en-CA"/>
              </w:rPr>
            </w:pPr>
            <w:r w:rsidRPr="009314AF">
              <w:rPr>
                <w:color w:val="000000"/>
                <w:sz w:val="20"/>
              </w:rPr>
              <w:t>10.11%</w:t>
            </w:r>
          </w:p>
        </w:tc>
        <w:tc>
          <w:tcPr>
            <w:tcW w:w="1010" w:type="dxa"/>
          </w:tcPr>
          <w:p w14:paraId="0D5121CE" w14:textId="77777777" w:rsidR="00EC36A2" w:rsidRPr="009314AF" w:rsidRDefault="00EC36A2" w:rsidP="00002C8C">
            <w:pPr>
              <w:keepNext/>
              <w:jc w:val="right"/>
              <w:rPr>
                <w:sz w:val="20"/>
                <w:lang w:val="en-CA"/>
              </w:rPr>
            </w:pPr>
            <w:r w:rsidRPr="009314AF">
              <w:rPr>
                <w:color w:val="000000"/>
                <w:sz w:val="20"/>
              </w:rPr>
              <w:t>−1.23%</w:t>
            </w:r>
          </w:p>
        </w:tc>
        <w:tc>
          <w:tcPr>
            <w:tcW w:w="1010" w:type="dxa"/>
          </w:tcPr>
          <w:p w14:paraId="7C8A84BE" w14:textId="77777777" w:rsidR="00EC36A2" w:rsidRPr="009314AF" w:rsidRDefault="00EC36A2" w:rsidP="00002C8C">
            <w:pPr>
              <w:keepNext/>
              <w:jc w:val="right"/>
              <w:rPr>
                <w:sz w:val="20"/>
                <w:lang w:val="en-CA"/>
              </w:rPr>
            </w:pPr>
            <w:r w:rsidRPr="009314AF">
              <w:rPr>
                <w:color w:val="000000"/>
                <w:sz w:val="20"/>
              </w:rPr>
              <w:t>−1.23%</w:t>
            </w:r>
          </w:p>
        </w:tc>
        <w:tc>
          <w:tcPr>
            <w:tcW w:w="1010" w:type="dxa"/>
          </w:tcPr>
          <w:p w14:paraId="691373F8" w14:textId="77777777" w:rsidR="00EC36A2" w:rsidRPr="009314AF" w:rsidRDefault="00EC36A2" w:rsidP="00002C8C">
            <w:pPr>
              <w:keepNext/>
              <w:jc w:val="right"/>
              <w:rPr>
                <w:sz w:val="20"/>
                <w:lang w:val="en-CA"/>
              </w:rPr>
            </w:pPr>
            <w:r w:rsidRPr="009314AF">
              <w:rPr>
                <w:color w:val="000000"/>
                <w:sz w:val="20"/>
              </w:rPr>
              <w:t>−1.23%</w:t>
            </w:r>
          </w:p>
        </w:tc>
        <w:tc>
          <w:tcPr>
            <w:tcW w:w="1010" w:type="dxa"/>
          </w:tcPr>
          <w:p w14:paraId="2A54D02E" w14:textId="77777777" w:rsidR="00EC36A2" w:rsidRPr="009314AF" w:rsidRDefault="00EC36A2" w:rsidP="00002C8C">
            <w:pPr>
              <w:keepNext/>
              <w:jc w:val="right"/>
              <w:rPr>
                <w:color w:val="000000"/>
                <w:sz w:val="20"/>
              </w:rPr>
            </w:pPr>
            <w:r w:rsidRPr="009314AF">
              <w:rPr>
                <w:sz w:val="20"/>
                <w:lang w:val="en-CA"/>
              </w:rPr>
              <w:t>−</w:t>
            </w:r>
            <w:r>
              <w:rPr>
                <w:sz w:val="20"/>
                <w:lang w:val="en-CA"/>
              </w:rPr>
              <w:t>5.07%</w:t>
            </w:r>
          </w:p>
        </w:tc>
      </w:tr>
      <w:tr w:rsidR="00EC36A2" w14:paraId="54E0B11A" w14:textId="77777777" w:rsidTr="000F24C8">
        <w:tc>
          <w:tcPr>
            <w:tcW w:w="1271" w:type="dxa"/>
          </w:tcPr>
          <w:p w14:paraId="66CC49DF" w14:textId="77777777" w:rsidR="00EC36A2" w:rsidRPr="009314AF" w:rsidRDefault="00EC36A2" w:rsidP="00002C8C">
            <w:pPr>
              <w:keepNext/>
              <w:rPr>
                <w:sz w:val="20"/>
                <w:lang w:val="en-CA"/>
              </w:rPr>
            </w:pPr>
            <w:r w:rsidRPr="009314AF">
              <w:rPr>
                <w:sz w:val="20"/>
                <w:lang w:val="en-CA"/>
              </w:rPr>
              <w:t>Basketball-Pass</w:t>
            </w:r>
          </w:p>
        </w:tc>
        <w:tc>
          <w:tcPr>
            <w:tcW w:w="1009" w:type="dxa"/>
          </w:tcPr>
          <w:p w14:paraId="463AD876" w14:textId="77777777" w:rsidR="00EC36A2" w:rsidRPr="009314AF" w:rsidRDefault="00EC36A2" w:rsidP="00002C8C">
            <w:pPr>
              <w:keepNext/>
              <w:jc w:val="right"/>
              <w:rPr>
                <w:sz w:val="20"/>
                <w:lang w:val="en-CA"/>
              </w:rPr>
            </w:pPr>
            <w:r w:rsidRPr="009314AF">
              <w:rPr>
                <w:color w:val="000000"/>
                <w:sz w:val="20"/>
              </w:rPr>
              <w:t>−5.64%</w:t>
            </w:r>
          </w:p>
        </w:tc>
        <w:tc>
          <w:tcPr>
            <w:tcW w:w="1010" w:type="dxa"/>
          </w:tcPr>
          <w:p w14:paraId="5A8F08A6" w14:textId="77777777" w:rsidR="00EC36A2" w:rsidRPr="009314AF" w:rsidRDefault="00EC36A2" w:rsidP="00002C8C">
            <w:pPr>
              <w:keepNext/>
              <w:jc w:val="right"/>
              <w:rPr>
                <w:sz w:val="20"/>
                <w:lang w:val="en-CA"/>
              </w:rPr>
            </w:pPr>
            <w:r w:rsidRPr="009314AF">
              <w:rPr>
                <w:color w:val="000000"/>
                <w:sz w:val="20"/>
              </w:rPr>
              <w:t>0.19%</w:t>
            </w:r>
          </w:p>
        </w:tc>
        <w:tc>
          <w:tcPr>
            <w:tcW w:w="1010" w:type="dxa"/>
          </w:tcPr>
          <w:p w14:paraId="3C4BA3B8" w14:textId="77777777" w:rsidR="00EC36A2" w:rsidRPr="009314AF" w:rsidRDefault="00EC36A2" w:rsidP="00002C8C">
            <w:pPr>
              <w:keepNext/>
              <w:jc w:val="right"/>
              <w:rPr>
                <w:sz w:val="20"/>
                <w:lang w:val="en-CA"/>
              </w:rPr>
            </w:pPr>
            <w:r w:rsidRPr="009314AF">
              <w:rPr>
                <w:color w:val="000000"/>
                <w:sz w:val="20"/>
              </w:rPr>
              <w:t>0.19%</w:t>
            </w:r>
          </w:p>
        </w:tc>
        <w:tc>
          <w:tcPr>
            <w:tcW w:w="1010" w:type="dxa"/>
          </w:tcPr>
          <w:p w14:paraId="3CD49466" w14:textId="77777777" w:rsidR="00EC36A2" w:rsidRPr="009314AF" w:rsidRDefault="00EC36A2" w:rsidP="00002C8C">
            <w:pPr>
              <w:keepNext/>
              <w:jc w:val="right"/>
              <w:rPr>
                <w:sz w:val="20"/>
                <w:lang w:val="en-CA"/>
              </w:rPr>
            </w:pPr>
            <w:r w:rsidRPr="009314AF">
              <w:rPr>
                <w:color w:val="000000"/>
                <w:sz w:val="20"/>
              </w:rPr>
              <w:t>5.25%</w:t>
            </w:r>
          </w:p>
        </w:tc>
        <w:tc>
          <w:tcPr>
            <w:tcW w:w="1010" w:type="dxa"/>
          </w:tcPr>
          <w:p w14:paraId="424DDCA1" w14:textId="77777777" w:rsidR="00EC36A2" w:rsidRPr="009314AF" w:rsidRDefault="00EC36A2" w:rsidP="00002C8C">
            <w:pPr>
              <w:keepNext/>
              <w:jc w:val="right"/>
              <w:rPr>
                <w:sz w:val="20"/>
                <w:lang w:val="en-CA"/>
              </w:rPr>
            </w:pPr>
            <w:r w:rsidRPr="009314AF">
              <w:rPr>
                <w:color w:val="000000"/>
                <w:sz w:val="20"/>
              </w:rPr>
              <w:t>−2.77%</w:t>
            </w:r>
          </w:p>
        </w:tc>
        <w:tc>
          <w:tcPr>
            <w:tcW w:w="1010" w:type="dxa"/>
          </w:tcPr>
          <w:p w14:paraId="4015E295" w14:textId="77777777" w:rsidR="00EC36A2" w:rsidRPr="009314AF" w:rsidRDefault="00EC36A2" w:rsidP="00002C8C">
            <w:pPr>
              <w:keepNext/>
              <w:jc w:val="right"/>
              <w:rPr>
                <w:sz w:val="20"/>
                <w:lang w:val="en-CA"/>
              </w:rPr>
            </w:pPr>
            <w:r w:rsidRPr="009314AF">
              <w:rPr>
                <w:color w:val="000000"/>
                <w:sz w:val="20"/>
              </w:rPr>
              <w:t>−2.77%</w:t>
            </w:r>
          </w:p>
        </w:tc>
        <w:tc>
          <w:tcPr>
            <w:tcW w:w="1010" w:type="dxa"/>
          </w:tcPr>
          <w:p w14:paraId="22A23CA8" w14:textId="77777777" w:rsidR="00EC36A2" w:rsidRPr="009314AF" w:rsidRDefault="00EC36A2" w:rsidP="00002C8C">
            <w:pPr>
              <w:keepNext/>
              <w:jc w:val="right"/>
              <w:rPr>
                <w:sz w:val="20"/>
                <w:lang w:val="en-CA"/>
              </w:rPr>
            </w:pPr>
            <w:r w:rsidRPr="009314AF">
              <w:rPr>
                <w:color w:val="000000"/>
                <w:sz w:val="20"/>
              </w:rPr>
              <w:t>−2.77%</w:t>
            </w:r>
          </w:p>
        </w:tc>
        <w:tc>
          <w:tcPr>
            <w:tcW w:w="1010" w:type="dxa"/>
          </w:tcPr>
          <w:p w14:paraId="44FDBA4B" w14:textId="77777777" w:rsidR="00EC36A2" w:rsidRPr="009314AF" w:rsidRDefault="00EC36A2" w:rsidP="00002C8C">
            <w:pPr>
              <w:keepNext/>
              <w:jc w:val="right"/>
              <w:rPr>
                <w:color w:val="000000"/>
                <w:sz w:val="20"/>
              </w:rPr>
            </w:pPr>
            <w:r w:rsidRPr="009314AF">
              <w:rPr>
                <w:sz w:val="20"/>
                <w:lang w:val="en-CA"/>
              </w:rPr>
              <w:t>−</w:t>
            </w:r>
            <w:r>
              <w:rPr>
                <w:sz w:val="20"/>
                <w:lang w:val="en-CA"/>
              </w:rPr>
              <w:t>7.35%</w:t>
            </w:r>
          </w:p>
        </w:tc>
      </w:tr>
      <w:tr w:rsidR="00EC36A2" w14:paraId="6ECEBA97" w14:textId="77777777" w:rsidTr="000F24C8">
        <w:tc>
          <w:tcPr>
            <w:tcW w:w="1271" w:type="dxa"/>
          </w:tcPr>
          <w:p w14:paraId="4AF714D3" w14:textId="77777777" w:rsidR="00EC36A2" w:rsidRPr="009314AF" w:rsidRDefault="00EC36A2" w:rsidP="00002C8C">
            <w:pPr>
              <w:keepNext/>
              <w:rPr>
                <w:sz w:val="20"/>
                <w:lang w:val="en-CA"/>
              </w:rPr>
            </w:pPr>
            <w:r w:rsidRPr="009314AF">
              <w:rPr>
                <w:sz w:val="20"/>
                <w:lang w:val="en-CA"/>
              </w:rPr>
              <w:t>BQSquare</w:t>
            </w:r>
          </w:p>
        </w:tc>
        <w:tc>
          <w:tcPr>
            <w:tcW w:w="1009" w:type="dxa"/>
          </w:tcPr>
          <w:p w14:paraId="03E6CF74" w14:textId="77777777" w:rsidR="00EC36A2" w:rsidRPr="009314AF" w:rsidRDefault="00EC36A2" w:rsidP="00002C8C">
            <w:pPr>
              <w:keepNext/>
              <w:jc w:val="right"/>
              <w:rPr>
                <w:sz w:val="20"/>
                <w:lang w:val="en-CA"/>
              </w:rPr>
            </w:pPr>
            <w:r w:rsidRPr="009314AF">
              <w:rPr>
                <w:color w:val="000000"/>
                <w:sz w:val="20"/>
              </w:rPr>
              <w:t>−0.38%</w:t>
            </w:r>
          </w:p>
        </w:tc>
        <w:tc>
          <w:tcPr>
            <w:tcW w:w="1010" w:type="dxa"/>
          </w:tcPr>
          <w:p w14:paraId="48B13EBA" w14:textId="77777777" w:rsidR="00EC36A2" w:rsidRPr="009314AF" w:rsidRDefault="00EC36A2" w:rsidP="00002C8C">
            <w:pPr>
              <w:keepNext/>
              <w:jc w:val="right"/>
              <w:rPr>
                <w:sz w:val="20"/>
                <w:lang w:val="en-CA"/>
              </w:rPr>
            </w:pPr>
            <w:r w:rsidRPr="009314AF">
              <w:rPr>
                <w:color w:val="000000"/>
                <w:sz w:val="20"/>
              </w:rPr>
              <w:t>−0.07%</w:t>
            </w:r>
          </w:p>
        </w:tc>
        <w:tc>
          <w:tcPr>
            <w:tcW w:w="1010" w:type="dxa"/>
          </w:tcPr>
          <w:p w14:paraId="52C03824" w14:textId="77777777" w:rsidR="00EC36A2" w:rsidRPr="009314AF" w:rsidRDefault="00EC36A2" w:rsidP="00002C8C">
            <w:pPr>
              <w:keepNext/>
              <w:jc w:val="right"/>
              <w:rPr>
                <w:sz w:val="20"/>
                <w:lang w:val="en-CA"/>
              </w:rPr>
            </w:pPr>
            <w:r w:rsidRPr="009314AF">
              <w:rPr>
                <w:color w:val="000000"/>
                <w:sz w:val="20"/>
              </w:rPr>
              <w:t>−0.07%</w:t>
            </w:r>
          </w:p>
        </w:tc>
        <w:tc>
          <w:tcPr>
            <w:tcW w:w="1010" w:type="dxa"/>
          </w:tcPr>
          <w:p w14:paraId="33369D5D" w14:textId="77777777" w:rsidR="00EC36A2" w:rsidRPr="009314AF" w:rsidRDefault="00EC36A2" w:rsidP="00002C8C">
            <w:pPr>
              <w:keepNext/>
              <w:jc w:val="right"/>
              <w:rPr>
                <w:sz w:val="20"/>
                <w:lang w:val="en-CA"/>
              </w:rPr>
            </w:pPr>
            <w:r w:rsidRPr="009314AF">
              <w:rPr>
                <w:color w:val="000000"/>
                <w:sz w:val="20"/>
              </w:rPr>
              <w:t>−6.45%</w:t>
            </w:r>
          </w:p>
        </w:tc>
        <w:tc>
          <w:tcPr>
            <w:tcW w:w="1010" w:type="dxa"/>
          </w:tcPr>
          <w:p w14:paraId="513FBBEC" w14:textId="77777777" w:rsidR="00EC36A2" w:rsidRPr="00530506" w:rsidRDefault="00EC36A2" w:rsidP="00002C8C">
            <w:pPr>
              <w:keepNext/>
              <w:jc w:val="right"/>
              <w:rPr>
                <w:sz w:val="20"/>
                <w:u w:val="single"/>
                <w:lang w:val="en-CA"/>
              </w:rPr>
            </w:pPr>
            <w:r w:rsidRPr="00530506">
              <w:rPr>
                <w:sz w:val="20"/>
                <w:u w:val="single"/>
                <w:lang w:val="en-CA"/>
              </w:rPr>
              <w:t>−2.78%</w:t>
            </w:r>
          </w:p>
        </w:tc>
        <w:tc>
          <w:tcPr>
            <w:tcW w:w="1010" w:type="dxa"/>
          </w:tcPr>
          <w:p w14:paraId="15191CFC" w14:textId="77777777" w:rsidR="00EC36A2" w:rsidRPr="00530506" w:rsidRDefault="00EC36A2" w:rsidP="00002C8C">
            <w:pPr>
              <w:keepNext/>
              <w:jc w:val="right"/>
              <w:rPr>
                <w:sz w:val="20"/>
                <w:u w:val="single"/>
                <w:lang w:val="en-CA"/>
              </w:rPr>
            </w:pPr>
            <w:r w:rsidRPr="00530506">
              <w:rPr>
                <w:sz w:val="20"/>
                <w:u w:val="single"/>
                <w:lang w:val="en-CA"/>
              </w:rPr>
              <w:t>−2.78%</w:t>
            </w:r>
          </w:p>
        </w:tc>
        <w:tc>
          <w:tcPr>
            <w:tcW w:w="1010" w:type="dxa"/>
          </w:tcPr>
          <w:p w14:paraId="7F79B7A0" w14:textId="77777777" w:rsidR="00EC36A2" w:rsidRPr="00530506" w:rsidRDefault="00EC36A2" w:rsidP="00002C8C">
            <w:pPr>
              <w:keepNext/>
              <w:jc w:val="right"/>
              <w:rPr>
                <w:sz w:val="20"/>
                <w:u w:val="single"/>
                <w:lang w:val="en-CA"/>
              </w:rPr>
            </w:pPr>
            <w:r w:rsidRPr="00530506">
              <w:rPr>
                <w:sz w:val="20"/>
                <w:u w:val="single"/>
                <w:lang w:val="en-CA"/>
              </w:rPr>
              <w:t>−2.78%</w:t>
            </w:r>
          </w:p>
        </w:tc>
        <w:tc>
          <w:tcPr>
            <w:tcW w:w="1010" w:type="dxa"/>
          </w:tcPr>
          <w:p w14:paraId="7B866B49" w14:textId="77777777" w:rsidR="00EC36A2" w:rsidRPr="009314AF" w:rsidRDefault="00EC36A2" w:rsidP="00002C8C">
            <w:pPr>
              <w:keepNext/>
              <w:jc w:val="right"/>
              <w:rPr>
                <w:sz w:val="20"/>
                <w:lang w:val="en-CA"/>
              </w:rPr>
            </w:pPr>
            <w:r w:rsidRPr="009314AF">
              <w:rPr>
                <w:sz w:val="20"/>
                <w:lang w:val="en-CA"/>
              </w:rPr>
              <w:t>−</w:t>
            </w:r>
            <w:r>
              <w:rPr>
                <w:sz w:val="20"/>
                <w:lang w:val="en-CA"/>
              </w:rPr>
              <w:t>0.58%</w:t>
            </w:r>
          </w:p>
        </w:tc>
      </w:tr>
      <w:tr w:rsidR="00EC36A2" w14:paraId="4123BF42" w14:textId="77777777" w:rsidTr="000F24C8">
        <w:tc>
          <w:tcPr>
            <w:tcW w:w="1271" w:type="dxa"/>
          </w:tcPr>
          <w:p w14:paraId="0BD9226D" w14:textId="77777777" w:rsidR="00EC36A2" w:rsidRPr="009314AF" w:rsidRDefault="00EC36A2" w:rsidP="00002C8C">
            <w:pPr>
              <w:keepNext/>
              <w:rPr>
                <w:sz w:val="20"/>
                <w:lang w:val="en-CA"/>
              </w:rPr>
            </w:pPr>
            <w:r w:rsidRPr="009314AF">
              <w:rPr>
                <w:sz w:val="20"/>
                <w:lang w:val="en-CA"/>
              </w:rPr>
              <w:t>Blowing-Bubbles</w:t>
            </w:r>
          </w:p>
        </w:tc>
        <w:tc>
          <w:tcPr>
            <w:tcW w:w="1009" w:type="dxa"/>
          </w:tcPr>
          <w:p w14:paraId="240A74E9" w14:textId="77777777" w:rsidR="00EC36A2" w:rsidRPr="009314AF" w:rsidRDefault="00EC36A2" w:rsidP="00002C8C">
            <w:pPr>
              <w:keepNext/>
              <w:jc w:val="right"/>
              <w:rPr>
                <w:sz w:val="20"/>
                <w:lang w:val="en-CA"/>
              </w:rPr>
            </w:pPr>
            <w:r w:rsidRPr="009314AF">
              <w:rPr>
                <w:color w:val="000000"/>
                <w:sz w:val="20"/>
              </w:rPr>
              <w:t>−8.46%</w:t>
            </w:r>
          </w:p>
        </w:tc>
        <w:tc>
          <w:tcPr>
            <w:tcW w:w="1010" w:type="dxa"/>
          </w:tcPr>
          <w:p w14:paraId="4033C2CC" w14:textId="77777777" w:rsidR="00EC36A2" w:rsidRPr="009314AF" w:rsidRDefault="00EC36A2" w:rsidP="00002C8C">
            <w:pPr>
              <w:keepNext/>
              <w:jc w:val="right"/>
              <w:rPr>
                <w:sz w:val="20"/>
                <w:lang w:val="en-CA"/>
              </w:rPr>
            </w:pPr>
            <w:r w:rsidRPr="009314AF">
              <w:rPr>
                <w:color w:val="000000"/>
                <w:sz w:val="20"/>
              </w:rPr>
              <w:t>3.23%</w:t>
            </w:r>
          </w:p>
        </w:tc>
        <w:tc>
          <w:tcPr>
            <w:tcW w:w="1010" w:type="dxa"/>
          </w:tcPr>
          <w:p w14:paraId="1CC4CFC6" w14:textId="77777777" w:rsidR="00EC36A2" w:rsidRPr="009314AF" w:rsidRDefault="00EC36A2" w:rsidP="00002C8C">
            <w:pPr>
              <w:keepNext/>
              <w:jc w:val="right"/>
              <w:rPr>
                <w:sz w:val="20"/>
                <w:lang w:val="en-CA"/>
              </w:rPr>
            </w:pPr>
            <w:r w:rsidRPr="009314AF">
              <w:rPr>
                <w:color w:val="000000"/>
                <w:sz w:val="20"/>
              </w:rPr>
              <w:t>3.23%</w:t>
            </w:r>
          </w:p>
        </w:tc>
        <w:tc>
          <w:tcPr>
            <w:tcW w:w="1010" w:type="dxa"/>
          </w:tcPr>
          <w:p w14:paraId="4563933B" w14:textId="77777777" w:rsidR="00EC36A2" w:rsidRPr="009314AF" w:rsidRDefault="00EC36A2" w:rsidP="00002C8C">
            <w:pPr>
              <w:keepNext/>
              <w:jc w:val="right"/>
              <w:rPr>
                <w:sz w:val="20"/>
                <w:lang w:val="en-CA"/>
              </w:rPr>
            </w:pPr>
            <w:r w:rsidRPr="009314AF">
              <w:rPr>
                <w:color w:val="000000"/>
                <w:sz w:val="20"/>
              </w:rPr>
              <w:t>−6.07%</w:t>
            </w:r>
          </w:p>
        </w:tc>
        <w:tc>
          <w:tcPr>
            <w:tcW w:w="1010" w:type="dxa"/>
          </w:tcPr>
          <w:p w14:paraId="18141009" w14:textId="77777777" w:rsidR="00EC36A2" w:rsidRPr="009314AF" w:rsidRDefault="00EC36A2" w:rsidP="00002C8C">
            <w:pPr>
              <w:keepNext/>
              <w:jc w:val="right"/>
              <w:rPr>
                <w:sz w:val="20"/>
                <w:lang w:val="en-CA"/>
              </w:rPr>
            </w:pPr>
            <w:r w:rsidRPr="009314AF">
              <w:rPr>
                <w:color w:val="000000"/>
                <w:sz w:val="20"/>
              </w:rPr>
              <w:t>−1.62%</w:t>
            </w:r>
          </w:p>
        </w:tc>
        <w:tc>
          <w:tcPr>
            <w:tcW w:w="1010" w:type="dxa"/>
          </w:tcPr>
          <w:p w14:paraId="54B7D554" w14:textId="77777777" w:rsidR="00EC36A2" w:rsidRPr="009314AF" w:rsidRDefault="00EC36A2" w:rsidP="00002C8C">
            <w:pPr>
              <w:keepNext/>
              <w:jc w:val="right"/>
              <w:rPr>
                <w:sz w:val="20"/>
                <w:lang w:val="en-CA"/>
              </w:rPr>
            </w:pPr>
            <w:r w:rsidRPr="009314AF">
              <w:rPr>
                <w:color w:val="000000"/>
                <w:sz w:val="20"/>
              </w:rPr>
              <w:t>−1.62%</w:t>
            </w:r>
          </w:p>
        </w:tc>
        <w:tc>
          <w:tcPr>
            <w:tcW w:w="1010" w:type="dxa"/>
          </w:tcPr>
          <w:p w14:paraId="2B7FC9DD" w14:textId="77777777" w:rsidR="00EC36A2" w:rsidRPr="009314AF" w:rsidRDefault="00EC36A2" w:rsidP="00002C8C">
            <w:pPr>
              <w:keepNext/>
              <w:jc w:val="right"/>
              <w:rPr>
                <w:sz w:val="20"/>
                <w:lang w:val="en-CA"/>
              </w:rPr>
            </w:pPr>
            <w:r w:rsidRPr="009314AF">
              <w:rPr>
                <w:color w:val="000000"/>
                <w:sz w:val="20"/>
              </w:rPr>
              <w:t>−1.62%</w:t>
            </w:r>
          </w:p>
        </w:tc>
        <w:tc>
          <w:tcPr>
            <w:tcW w:w="1010" w:type="dxa"/>
          </w:tcPr>
          <w:p w14:paraId="606FEEA9" w14:textId="77777777" w:rsidR="00EC36A2" w:rsidRPr="009314AF" w:rsidRDefault="00EC36A2" w:rsidP="00002C8C">
            <w:pPr>
              <w:keepNext/>
              <w:jc w:val="right"/>
              <w:rPr>
                <w:color w:val="000000"/>
                <w:sz w:val="20"/>
              </w:rPr>
            </w:pPr>
            <w:r w:rsidRPr="009314AF">
              <w:rPr>
                <w:sz w:val="20"/>
                <w:lang w:val="en-CA"/>
              </w:rPr>
              <w:t>−</w:t>
            </w:r>
            <w:r>
              <w:rPr>
                <w:sz w:val="20"/>
                <w:lang w:val="en-CA"/>
              </w:rPr>
              <w:t>4.40%</w:t>
            </w:r>
          </w:p>
        </w:tc>
      </w:tr>
      <w:tr w:rsidR="00EC36A2" w14:paraId="59640E86" w14:textId="77777777" w:rsidTr="000F24C8">
        <w:tc>
          <w:tcPr>
            <w:tcW w:w="1271" w:type="dxa"/>
          </w:tcPr>
          <w:p w14:paraId="136D161B" w14:textId="77777777" w:rsidR="00EC36A2" w:rsidRPr="009314AF" w:rsidRDefault="00EC36A2" w:rsidP="00002C8C">
            <w:pPr>
              <w:rPr>
                <w:sz w:val="20"/>
                <w:lang w:val="en-CA"/>
              </w:rPr>
            </w:pPr>
            <w:r w:rsidRPr="009314AF">
              <w:rPr>
                <w:sz w:val="20"/>
                <w:lang w:val="en-CA"/>
              </w:rPr>
              <w:t>RaceHorsesD</w:t>
            </w:r>
          </w:p>
        </w:tc>
        <w:tc>
          <w:tcPr>
            <w:tcW w:w="1009" w:type="dxa"/>
          </w:tcPr>
          <w:p w14:paraId="5AF5B617" w14:textId="77777777" w:rsidR="00EC36A2" w:rsidRPr="009314AF" w:rsidRDefault="00EC36A2" w:rsidP="00002C8C">
            <w:pPr>
              <w:jc w:val="right"/>
              <w:rPr>
                <w:sz w:val="20"/>
                <w:lang w:val="en-CA"/>
              </w:rPr>
            </w:pPr>
            <w:r w:rsidRPr="009314AF">
              <w:rPr>
                <w:color w:val="000000"/>
                <w:sz w:val="20"/>
              </w:rPr>
              <w:t>−3.78%</w:t>
            </w:r>
          </w:p>
        </w:tc>
        <w:tc>
          <w:tcPr>
            <w:tcW w:w="1010" w:type="dxa"/>
          </w:tcPr>
          <w:p w14:paraId="1F57779C" w14:textId="77777777" w:rsidR="00EC36A2" w:rsidRPr="009314AF" w:rsidRDefault="00EC36A2" w:rsidP="00002C8C">
            <w:pPr>
              <w:jc w:val="right"/>
              <w:rPr>
                <w:sz w:val="20"/>
                <w:lang w:val="en-CA"/>
              </w:rPr>
            </w:pPr>
            <w:r w:rsidRPr="009314AF">
              <w:rPr>
                <w:color w:val="000000"/>
                <w:sz w:val="20"/>
              </w:rPr>
              <w:t>3.76%</w:t>
            </w:r>
          </w:p>
        </w:tc>
        <w:tc>
          <w:tcPr>
            <w:tcW w:w="1010" w:type="dxa"/>
          </w:tcPr>
          <w:p w14:paraId="79945AAF" w14:textId="77777777" w:rsidR="00EC36A2" w:rsidRPr="009314AF" w:rsidRDefault="00EC36A2" w:rsidP="00002C8C">
            <w:pPr>
              <w:jc w:val="right"/>
              <w:rPr>
                <w:sz w:val="20"/>
                <w:lang w:val="en-CA"/>
              </w:rPr>
            </w:pPr>
            <w:r w:rsidRPr="009314AF">
              <w:rPr>
                <w:color w:val="000000"/>
                <w:sz w:val="20"/>
              </w:rPr>
              <w:t>3.76%</w:t>
            </w:r>
          </w:p>
        </w:tc>
        <w:tc>
          <w:tcPr>
            <w:tcW w:w="1010" w:type="dxa"/>
          </w:tcPr>
          <w:p w14:paraId="4B67E28F" w14:textId="77777777" w:rsidR="00EC36A2" w:rsidRPr="009314AF" w:rsidRDefault="00EC36A2" w:rsidP="00002C8C">
            <w:pPr>
              <w:jc w:val="right"/>
              <w:rPr>
                <w:sz w:val="20"/>
                <w:lang w:val="en-CA"/>
              </w:rPr>
            </w:pPr>
            <w:r w:rsidRPr="009314AF">
              <w:rPr>
                <w:color w:val="000000"/>
                <w:sz w:val="20"/>
              </w:rPr>
              <w:t>0.63%</w:t>
            </w:r>
          </w:p>
        </w:tc>
        <w:tc>
          <w:tcPr>
            <w:tcW w:w="1010" w:type="dxa"/>
          </w:tcPr>
          <w:p w14:paraId="6B6B72DF" w14:textId="77777777" w:rsidR="00EC36A2" w:rsidRPr="009314AF" w:rsidRDefault="00EC36A2" w:rsidP="00002C8C">
            <w:pPr>
              <w:jc w:val="right"/>
              <w:rPr>
                <w:sz w:val="20"/>
                <w:lang w:val="en-CA"/>
              </w:rPr>
            </w:pPr>
            <w:r w:rsidRPr="009314AF">
              <w:rPr>
                <w:color w:val="000000"/>
                <w:sz w:val="20"/>
              </w:rPr>
              <w:t>−10.39%</w:t>
            </w:r>
          </w:p>
        </w:tc>
        <w:tc>
          <w:tcPr>
            <w:tcW w:w="1010" w:type="dxa"/>
          </w:tcPr>
          <w:p w14:paraId="1422B692" w14:textId="77777777" w:rsidR="00EC36A2" w:rsidRPr="009314AF" w:rsidRDefault="00EC36A2" w:rsidP="00002C8C">
            <w:pPr>
              <w:jc w:val="right"/>
              <w:rPr>
                <w:sz w:val="20"/>
                <w:lang w:val="en-CA"/>
              </w:rPr>
            </w:pPr>
            <w:r w:rsidRPr="009314AF">
              <w:rPr>
                <w:color w:val="000000"/>
                <w:sz w:val="20"/>
              </w:rPr>
              <w:t>−10.39%</w:t>
            </w:r>
          </w:p>
        </w:tc>
        <w:tc>
          <w:tcPr>
            <w:tcW w:w="1010" w:type="dxa"/>
          </w:tcPr>
          <w:p w14:paraId="12C2C5B3" w14:textId="77777777" w:rsidR="00EC36A2" w:rsidRPr="009314AF" w:rsidRDefault="00EC36A2" w:rsidP="00002C8C">
            <w:pPr>
              <w:jc w:val="right"/>
              <w:rPr>
                <w:sz w:val="20"/>
                <w:lang w:val="en-CA"/>
              </w:rPr>
            </w:pPr>
            <w:r w:rsidRPr="009314AF">
              <w:rPr>
                <w:color w:val="000000"/>
                <w:sz w:val="20"/>
              </w:rPr>
              <w:t>−10.39%</w:t>
            </w:r>
          </w:p>
        </w:tc>
        <w:tc>
          <w:tcPr>
            <w:tcW w:w="1010" w:type="dxa"/>
          </w:tcPr>
          <w:p w14:paraId="55272284" w14:textId="77777777" w:rsidR="00EC36A2" w:rsidRPr="009314AF" w:rsidRDefault="00EC36A2" w:rsidP="00002C8C">
            <w:pPr>
              <w:jc w:val="right"/>
              <w:rPr>
                <w:color w:val="000000"/>
                <w:sz w:val="20"/>
              </w:rPr>
            </w:pPr>
            <w:r w:rsidRPr="009314AF">
              <w:rPr>
                <w:sz w:val="20"/>
                <w:lang w:val="en-CA"/>
              </w:rPr>
              <w:t>−</w:t>
            </w:r>
            <w:r>
              <w:rPr>
                <w:sz w:val="20"/>
                <w:lang w:val="en-CA"/>
              </w:rPr>
              <w:t>8.51%</w:t>
            </w:r>
          </w:p>
        </w:tc>
      </w:tr>
      <w:tr w:rsidR="00EC36A2" w14:paraId="1E76CA43" w14:textId="77777777" w:rsidTr="000F24C8">
        <w:tc>
          <w:tcPr>
            <w:tcW w:w="1271" w:type="dxa"/>
          </w:tcPr>
          <w:p w14:paraId="6E8E0C15" w14:textId="77777777" w:rsidR="00EC36A2" w:rsidRPr="000F24C8" w:rsidRDefault="00EC36A2" w:rsidP="00002C8C">
            <w:pPr>
              <w:rPr>
                <w:b/>
                <w:bCs/>
                <w:sz w:val="20"/>
                <w:lang w:val="en-CA"/>
              </w:rPr>
            </w:pPr>
            <w:r w:rsidRPr="000F24C8">
              <w:rPr>
                <w:b/>
                <w:bCs/>
                <w:sz w:val="20"/>
                <w:lang w:val="en-CA"/>
              </w:rPr>
              <w:t>Average</w:t>
            </w:r>
          </w:p>
        </w:tc>
        <w:tc>
          <w:tcPr>
            <w:tcW w:w="1009" w:type="dxa"/>
          </w:tcPr>
          <w:p w14:paraId="5A7286ED" w14:textId="77777777" w:rsidR="00EC36A2" w:rsidRPr="000F24C8" w:rsidRDefault="00EC36A2" w:rsidP="00002C8C">
            <w:pPr>
              <w:jc w:val="right"/>
              <w:rPr>
                <w:b/>
                <w:bCs/>
                <w:color w:val="000000"/>
                <w:sz w:val="20"/>
              </w:rPr>
            </w:pPr>
            <w:r w:rsidRPr="000F24C8">
              <w:rPr>
                <w:b/>
                <w:bCs/>
                <w:color w:val="000000"/>
                <w:sz w:val="20"/>
              </w:rPr>
              <w:t>1.81%</w:t>
            </w:r>
          </w:p>
        </w:tc>
        <w:tc>
          <w:tcPr>
            <w:tcW w:w="1010" w:type="dxa"/>
          </w:tcPr>
          <w:p w14:paraId="76AF1154" w14:textId="77777777" w:rsidR="00EC36A2" w:rsidRPr="000F24C8" w:rsidRDefault="00EC36A2" w:rsidP="00002C8C">
            <w:pPr>
              <w:jc w:val="right"/>
              <w:rPr>
                <w:b/>
                <w:bCs/>
                <w:color w:val="000000"/>
                <w:sz w:val="20"/>
              </w:rPr>
            </w:pPr>
            <w:r w:rsidRPr="000F24C8">
              <w:rPr>
                <w:b/>
                <w:bCs/>
                <w:color w:val="000000"/>
                <w:sz w:val="20"/>
              </w:rPr>
              <w:t>2.04%</w:t>
            </w:r>
          </w:p>
        </w:tc>
        <w:tc>
          <w:tcPr>
            <w:tcW w:w="1010" w:type="dxa"/>
          </w:tcPr>
          <w:p w14:paraId="3538BE8D" w14:textId="77777777" w:rsidR="00EC36A2" w:rsidRPr="000F24C8" w:rsidRDefault="00EC36A2" w:rsidP="00002C8C">
            <w:pPr>
              <w:jc w:val="right"/>
              <w:rPr>
                <w:b/>
                <w:bCs/>
                <w:color w:val="000000"/>
                <w:sz w:val="20"/>
              </w:rPr>
            </w:pPr>
            <w:r w:rsidRPr="000F24C8">
              <w:rPr>
                <w:b/>
                <w:bCs/>
                <w:color w:val="000000"/>
                <w:sz w:val="20"/>
              </w:rPr>
              <w:t>2.04%</w:t>
            </w:r>
          </w:p>
        </w:tc>
        <w:tc>
          <w:tcPr>
            <w:tcW w:w="1010" w:type="dxa"/>
          </w:tcPr>
          <w:p w14:paraId="5CF2E496" w14:textId="77777777" w:rsidR="00EC36A2" w:rsidRPr="000F24C8" w:rsidRDefault="00EC36A2" w:rsidP="00002C8C">
            <w:pPr>
              <w:jc w:val="right"/>
              <w:rPr>
                <w:b/>
                <w:bCs/>
                <w:color w:val="000000"/>
                <w:sz w:val="20"/>
              </w:rPr>
            </w:pPr>
            <w:r w:rsidRPr="000F24C8">
              <w:rPr>
                <w:b/>
                <w:bCs/>
                <w:color w:val="000000"/>
                <w:sz w:val="20"/>
              </w:rPr>
              <w:t>0.58%</w:t>
            </w:r>
          </w:p>
        </w:tc>
        <w:tc>
          <w:tcPr>
            <w:tcW w:w="1010" w:type="dxa"/>
          </w:tcPr>
          <w:p w14:paraId="6D3845A0" w14:textId="77777777" w:rsidR="00EC36A2" w:rsidRPr="000F24C8" w:rsidRDefault="00EC36A2" w:rsidP="00002C8C">
            <w:pPr>
              <w:jc w:val="right"/>
              <w:rPr>
                <w:b/>
                <w:bCs/>
                <w:color w:val="000000"/>
                <w:sz w:val="20"/>
              </w:rPr>
            </w:pPr>
            <w:r w:rsidRPr="000F24C8">
              <w:rPr>
                <w:b/>
                <w:bCs/>
                <w:color w:val="000000"/>
                <w:sz w:val="20"/>
              </w:rPr>
              <w:t>−3.61%</w:t>
            </w:r>
          </w:p>
        </w:tc>
        <w:tc>
          <w:tcPr>
            <w:tcW w:w="1010" w:type="dxa"/>
          </w:tcPr>
          <w:p w14:paraId="22D403FD" w14:textId="77777777" w:rsidR="00EC36A2" w:rsidRPr="000F24C8" w:rsidRDefault="00EC36A2" w:rsidP="00002C8C">
            <w:pPr>
              <w:jc w:val="right"/>
              <w:rPr>
                <w:b/>
                <w:bCs/>
                <w:color w:val="000000"/>
                <w:sz w:val="20"/>
              </w:rPr>
            </w:pPr>
            <w:r w:rsidRPr="000F24C8">
              <w:rPr>
                <w:b/>
                <w:bCs/>
                <w:color w:val="000000"/>
                <w:sz w:val="20"/>
              </w:rPr>
              <w:t>−3.61%</w:t>
            </w:r>
          </w:p>
        </w:tc>
        <w:tc>
          <w:tcPr>
            <w:tcW w:w="1010" w:type="dxa"/>
          </w:tcPr>
          <w:p w14:paraId="3AA9B3F0" w14:textId="77777777" w:rsidR="00EC36A2" w:rsidRPr="000F24C8" w:rsidRDefault="00EC36A2" w:rsidP="00002C8C">
            <w:pPr>
              <w:jc w:val="right"/>
              <w:rPr>
                <w:b/>
                <w:bCs/>
                <w:color w:val="000000"/>
                <w:sz w:val="20"/>
              </w:rPr>
            </w:pPr>
            <w:r w:rsidRPr="000F24C8">
              <w:rPr>
                <w:b/>
                <w:bCs/>
                <w:color w:val="000000"/>
                <w:sz w:val="20"/>
              </w:rPr>
              <w:t>−3.57%</w:t>
            </w:r>
          </w:p>
        </w:tc>
        <w:tc>
          <w:tcPr>
            <w:tcW w:w="1010" w:type="dxa"/>
          </w:tcPr>
          <w:p w14:paraId="1B68CC6A" w14:textId="77777777" w:rsidR="00EC36A2" w:rsidRPr="000F24C8" w:rsidRDefault="00EC36A2" w:rsidP="00002C8C">
            <w:pPr>
              <w:jc w:val="right"/>
              <w:rPr>
                <w:b/>
                <w:bCs/>
                <w:sz w:val="20"/>
                <w:lang w:val="en-CA"/>
              </w:rPr>
            </w:pPr>
            <w:r w:rsidRPr="000F24C8">
              <w:rPr>
                <w:b/>
                <w:bCs/>
                <w:color w:val="000000"/>
                <w:sz w:val="20"/>
              </w:rPr>
              <w:t>−3.08%</w:t>
            </w:r>
          </w:p>
        </w:tc>
      </w:tr>
      <w:tr w:rsidR="000F24C8" w14:paraId="65286A0C" w14:textId="77777777" w:rsidTr="000F24C8">
        <w:tc>
          <w:tcPr>
            <w:tcW w:w="1271" w:type="dxa"/>
          </w:tcPr>
          <w:p w14:paraId="463D293D" w14:textId="25C340CF" w:rsidR="000F24C8" w:rsidRPr="000F24C8" w:rsidRDefault="000F24C8" w:rsidP="000F24C8">
            <w:pPr>
              <w:rPr>
                <w:b/>
                <w:bCs/>
                <w:sz w:val="20"/>
                <w:lang w:val="en-CA"/>
              </w:rPr>
            </w:pPr>
            <w:r w:rsidRPr="000F24C8">
              <w:rPr>
                <w:b/>
                <w:bCs/>
                <w:sz w:val="20"/>
                <w:lang w:val="en-CA"/>
              </w:rPr>
              <w:t>Y-PSNR</w:t>
            </w:r>
          </w:p>
        </w:tc>
        <w:tc>
          <w:tcPr>
            <w:tcW w:w="1009" w:type="dxa"/>
          </w:tcPr>
          <w:p w14:paraId="3363E027" w14:textId="39D494C9" w:rsidR="000F24C8" w:rsidRPr="000F24C8" w:rsidRDefault="000F24C8" w:rsidP="000F24C8">
            <w:pPr>
              <w:jc w:val="right"/>
              <w:rPr>
                <w:b/>
                <w:bCs/>
                <w:color w:val="000000"/>
                <w:sz w:val="20"/>
              </w:rPr>
            </w:pPr>
            <w:r w:rsidRPr="000F24C8">
              <w:rPr>
                <w:b/>
                <w:bCs/>
                <w:color w:val="000000"/>
                <w:sz w:val="20"/>
              </w:rPr>
              <w:t>−0.31%</w:t>
            </w:r>
          </w:p>
        </w:tc>
        <w:tc>
          <w:tcPr>
            <w:tcW w:w="1010" w:type="dxa"/>
          </w:tcPr>
          <w:p w14:paraId="199B0D97" w14:textId="1E8703F4" w:rsidR="000F24C8" w:rsidRPr="000F24C8" w:rsidRDefault="000F24C8" w:rsidP="000F24C8">
            <w:pPr>
              <w:jc w:val="right"/>
              <w:rPr>
                <w:b/>
                <w:bCs/>
                <w:color w:val="000000"/>
                <w:sz w:val="20"/>
              </w:rPr>
            </w:pPr>
            <w:r w:rsidRPr="000F24C8">
              <w:rPr>
                <w:b/>
                <w:bCs/>
                <w:color w:val="000000"/>
                <w:sz w:val="20"/>
              </w:rPr>
              <w:t>−0.50%</w:t>
            </w:r>
          </w:p>
        </w:tc>
        <w:tc>
          <w:tcPr>
            <w:tcW w:w="1010" w:type="dxa"/>
          </w:tcPr>
          <w:p w14:paraId="6C651007" w14:textId="2DC60564" w:rsidR="000F24C8" w:rsidRPr="000F24C8" w:rsidRDefault="000F24C8" w:rsidP="000F24C8">
            <w:pPr>
              <w:jc w:val="right"/>
              <w:rPr>
                <w:b/>
                <w:bCs/>
                <w:color w:val="000000"/>
                <w:sz w:val="20"/>
              </w:rPr>
            </w:pPr>
            <w:r w:rsidRPr="000F24C8">
              <w:rPr>
                <w:b/>
                <w:bCs/>
                <w:color w:val="000000"/>
                <w:sz w:val="20"/>
              </w:rPr>
              <w:t>−0.50%</w:t>
            </w:r>
          </w:p>
        </w:tc>
        <w:tc>
          <w:tcPr>
            <w:tcW w:w="1010" w:type="dxa"/>
          </w:tcPr>
          <w:p w14:paraId="7C24C2E4" w14:textId="6914D973" w:rsidR="000F24C8" w:rsidRPr="000F24C8" w:rsidRDefault="000F24C8" w:rsidP="000F24C8">
            <w:pPr>
              <w:jc w:val="right"/>
              <w:rPr>
                <w:b/>
                <w:bCs/>
                <w:color w:val="000000"/>
                <w:sz w:val="20"/>
              </w:rPr>
            </w:pPr>
            <w:r w:rsidRPr="000F24C8">
              <w:rPr>
                <w:b/>
                <w:bCs/>
                <w:color w:val="000000"/>
                <w:sz w:val="20"/>
              </w:rPr>
              <w:t>−0.37%</w:t>
            </w:r>
          </w:p>
        </w:tc>
        <w:tc>
          <w:tcPr>
            <w:tcW w:w="1010" w:type="dxa"/>
          </w:tcPr>
          <w:p w14:paraId="2955A9D4" w14:textId="76CDF913" w:rsidR="000F24C8" w:rsidRPr="000F24C8" w:rsidRDefault="000F24C8" w:rsidP="000F24C8">
            <w:pPr>
              <w:jc w:val="right"/>
              <w:rPr>
                <w:b/>
                <w:bCs/>
                <w:color w:val="000000"/>
                <w:sz w:val="20"/>
              </w:rPr>
            </w:pPr>
            <w:r w:rsidRPr="000F24C8">
              <w:rPr>
                <w:b/>
                <w:bCs/>
                <w:color w:val="000000"/>
                <w:sz w:val="20"/>
              </w:rPr>
              <w:t>−0.88%</w:t>
            </w:r>
          </w:p>
        </w:tc>
        <w:tc>
          <w:tcPr>
            <w:tcW w:w="1010" w:type="dxa"/>
          </w:tcPr>
          <w:p w14:paraId="5660ED60" w14:textId="72195A0F" w:rsidR="000F24C8" w:rsidRPr="000F24C8" w:rsidRDefault="000F24C8" w:rsidP="000F24C8">
            <w:pPr>
              <w:jc w:val="right"/>
              <w:rPr>
                <w:b/>
                <w:bCs/>
                <w:color w:val="000000"/>
                <w:sz w:val="20"/>
              </w:rPr>
            </w:pPr>
            <w:r w:rsidRPr="000F24C8">
              <w:rPr>
                <w:b/>
                <w:bCs/>
                <w:color w:val="000000"/>
                <w:sz w:val="20"/>
              </w:rPr>
              <w:t>−0.88%</w:t>
            </w:r>
          </w:p>
        </w:tc>
        <w:tc>
          <w:tcPr>
            <w:tcW w:w="1010" w:type="dxa"/>
          </w:tcPr>
          <w:p w14:paraId="5F7F6107" w14:textId="25079524" w:rsidR="000F24C8" w:rsidRPr="000F24C8" w:rsidRDefault="000F24C8" w:rsidP="000F24C8">
            <w:pPr>
              <w:jc w:val="right"/>
              <w:rPr>
                <w:b/>
                <w:bCs/>
                <w:color w:val="000000"/>
                <w:sz w:val="20"/>
              </w:rPr>
            </w:pPr>
            <w:r w:rsidRPr="000F24C8">
              <w:rPr>
                <w:b/>
                <w:bCs/>
                <w:color w:val="000000"/>
                <w:sz w:val="20"/>
              </w:rPr>
              <w:t>−0.88%</w:t>
            </w:r>
          </w:p>
        </w:tc>
        <w:tc>
          <w:tcPr>
            <w:tcW w:w="1010" w:type="dxa"/>
          </w:tcPr>
          <w:p w14:paraId="34BA2BA0" w14:textId="793C571B" w:rsidR="000F24C8" w:rsidRPr="000F24C8" w:rsidRDefault="000F24C8" w:rsidP="000F24C8">
            <w:pPr>
              <w:jc w:val="right"/>
              <w:rPr>
                <w:b/>
                <w:bCs/>
                <w:color w:val="000000"/>
                <w:sz w:val="20"/>
              </w:rPr>
            </w:pPr>
            <w:r w:rsidRPr="000F24C8">
              <w:rPr>
                <w:b/>
                <w:bCs/>
                <w:color w:val="000000"/>
                <w:sz w:val="20"/>
              </w:rPr>
              <w:t>−0.94%</w:t>
            </w:r>
          </w:p>
        </w:tc>
      </w:tr>
    </w:tbl>
    <w:p w14:paraId="4E3A3851" w14:textId="77777777" w:rsidR="00EC36A2" w:rsidRDefault="00EC36A2" w:rsidP="00EC36A2">
      <w:pPr>
        <w:rPr>
          <w:lang w:val="en-CA"/>
        </w:rPr>
      </w:pPr>
    </w:p>
    <w:p w14:paraId="2A8F5C4F" w14:textId="49377B4D" w:rsidR="00EC36A2" w:rsidRDefault="00EC36A2" w:rsidP="00EC36A2">
      <w:pPr>
        <w:pStyle w:val="Caption"/>
        <w:keepNext/>
      </w:pPr>
      <w:bookmarkStart w:id="1" w:name="_Ref132979882"/>
      <w:r>
        <w:t xml:space="preserve">Table </w:t>
      </w:r>
      <w:fldSimple w:instr=" SEQ Table \* ARABIC ">
        <w:r w:rsidR="00345638">
          <w:rPr>
            <w:noProof/>
          </w:rPr>
          <w:t>2</w:t>
        </w:r>
      </w:fldSimple>
      <w:bookmarkEnd w:id="1"/>
      <w:r>
        <w:t>.</w:t>
      </w:r>
      <w:r>
        <w:rPr>
          <w:noProof/>
        </w:rPr>
        <w:t xml:space="preserve"> </w:t>
      </w:r>
      <w:r w:rsidRPr="006104BB">
        <w:rPr>
          <w:noProof/>
        </w:rPr>
        <w:t xml:space="preserve">Results for SFU-HW </w:t>
      </w:r>
      <w:r>
        <w:rPr>
          <w:noProof/>
        </w:rPr>
        <w:t>class</w:t>
      </w:r>
      <w:r w:rsidRPr="006104BB">
        <w:rPr>
          <w:noProof/>
        </w:rPr>
        <w:t>-wise in random access configuration</w:t>
      </w:r>
    </w:p>
    <w:tbl>
      <w:tblPr>
        <w:tblStyle w:val="TableGrid"/>
        <w:tblW w:w="0" w:type="auto"/>
        <w:tblLook w:val="04A0" w:firstRow="1" w:lastRow="0" w:firstColumn="1" w:lastColumn="0" w:noHBand="0" w:noVBand="1"/>
      </w:tblPr>
      <w:tblGrid>
        <w:gridCol w:w="965"/>
        <w:gridCol w:w="1064"/>
        <w:gridCol w:w="1066"/>
        <w:gridCol w:w="1066"/>
        <w:gridCol w:w="1066"/>
        <w:gridCol w:w="1066"/>
        <w:gridCol w:w="1066"/>
        <w:gridCol w:w="1066"/>
        <w:gridCol w:w="925"/>
      </w:tblGrid>
      <w:tr w:rsidR="00EC36A2" w:rsidRPr="009314AF" w14:paraId="41802479" w14:textId="77777777" w:rsidTr="00002C8C">
        <w:tc>
          <w:tcPr>
            <w:tcW w:w="965" w:type="dxa"/>
          </w:tcPr>
          <w:p w14:paraId="58D51738" w14:textId="77777777" w:rsidR="00EC36A2" w:rsidRPr="009314AF" w:rsidRDefault="00EC36A2" w:rsidP="00766649">
            <w:pPr>
              <w:keepNext/>
              <w:rPr>
                <w:sz w:val="20"/>
                <w:lang w:val="en-CA"/>
              </w:rPr>
            </w:pPr>
            <w:r w:rsidRPr="009314AF">
              <w:rPr>
                <w:sz w:val="20"/>
                <w:lang w:val="en-CA"/>
              </w:rPr>
              <w:t>Class</w:t>
            </w:r>
          </w:p>
        </w:tc>
        <w:tc>
          <w:tcPr>
            <w:tcW w:w="1064" w:type="dxa"/>
          </w:tcPr>
          <w:p w14:paraId="01E894FE" w14:textId="77777777" w:rsidR="00EC36A2" w:rsidRPr="009314AF" w:rsidRDefault="00EC36A2" w:rsidP="00766649">
            <w:pPr>
              <w:keepNext/>
              <w:rPr>
                <w:sz w:val="20"/>
                <w:lang w:val="en-CA"/>
              </w:rPr>
            </w:pPr>
            <w:r w:rsidRPr="009314AF">
              <w:rPr>
                <w:sz w:val="20"/>
                <w:lang w:val="en-CA"/>
              </w:rPr>
              <w:t>VTM13</w:t>
            </w:r>
          </w:p>
        </w:tc>
        <w:tc>
          <w:tcPr>
            <w:tcW w:w="1066" w:type="dxa"/>
          </w:tcPr>
          <w:p w14:paraId="52A878FD" w14:textId="77777777" w:rsidR="00EC36A2" w:rsidRPr="009314AF" w:rsidRDefault="00EC36A2" w:rsidP="00766649">
            <w:pPr>
              <w:keepNext/>
              <w:rPr>
                <w:sz w:val="20"/>
                <w:lang w:val="en-CA"/>
              </w:rPr>
            </w:pPr>
            <w:r w:rsidRPr="009314AF">
              <w:rPr>
                <w:sz w:val="20"/>
                <w:lang w:val="en-CA"/>
              </w:rPr>
              <w:t>VTM14</w:t>
            </w:r>
          </w:p>
        </w:tc>
        <w:tc>
          <w:tcPr>
            <w:tcW w:w="1066" w:type="dxa"/>
          </w:tcPr>
          <w:p w14:paraId="24365BE7" w14:textId="77777777" w:rsidR="00EC36A2" w:rsidRPr="009314AF" w:rsidRDefault="00EC36A2" w:rsidP="00766649">
            <w:pPr>
              <w:keepNext/>
              <w:rPr>
                <w:sz w:val="20"/>
                <w:lang w:val="en-CA"/>
              </w:rPr>
            </w:pPr>
            <w:r w:rsidRPr="009314AF">
              <w:rPr>
                <w:sz w:val="20"/>
                <w:lang w:val="en-CA"/>
              </w:rPr>
              <w:t>VTM15</w:t>
            </w:r>
          </w:p>
        </w:tc>
        <w:tc>
          <w:tcPr>
            <w:tcW w:w="1066" w:type="dxa"/>
          </w:tcPr>
          <w:p w14:paraId="54707D2A" w14:textId="77777777" w:rsidR="00EC36A2" w:rsidRPr="009314AF" w:rsidRDefault="00EC36A2" w:rsidP="00766649">
            <w:pPr>
              <w:keepNext/>
              <w:rPr>
                <w:sz w:val="20"/>
                <w:lang w:val="en-CA"/>
              </w:rPr>
            </w:pPr>
            <w:r w:rsidRPr="009314AF">
              <w:rPr>
                <w:sz w:val="20"/>
                <w:lang w:val="en-CA"/>
              </w:rPr>
              <w:t>VTM16</w:t>
            </w:r>
          </w:p>
        </w:tc>
        <w:tc>
          <w:tcPr>
            <w:tcW w:w="1066" w:type="dxa"/>
          </w:tcPr>
          <w:p w14:paraId="7A7EA2B3" w14:textId="77777777" w:rsidR="00EC36A2" w:rsidRPr="009314AF" w:rsidRDefault="00EC36A2" w:rsidP="00766649">
            <w:pPr>
              <w:keepNext/>
              <w:rPr>
                <w:sz w:val="20"/>
                <w:lang w:val="en-CA"/>
              </w:rPr>
            </w:pPr>
            <w:r w:rsidRPr="009314AF">
              <w:rPr>
                <w:sz w:val="20"/>
                <w:lang w:val="en-CA"/>
              </w:rPr>
              <w:t>VTM17</w:t>
            </w:r>
          </w:p>
        </w:tc>
        <w:tc>
          <w:tcPr>
            <w:tcW w:w="1066" w:type="dxa"/>
          </w:tcPr>
          <w:p w14:paraId="6734A330" w14:textId="77777777" w:rsidR="00EC36A2" w:rsidRPr="009314AF" w:rsidRDefault="00EC36A2" w:rsidP="00766649">
            <w:pPr>
              <w:keepNext/>
              <w:rPr>
                <w:sz w:val="20"/>
                <w:lang w:val="en-CA"/>
              </w:rPr>
            </w:pPr>
            <w:r w:rsidRPr="009314AF">
              <w:rPr>
                <w:sz w:val="20"/>
                <w:lang w:val="en-CA"/>
              </w:rPr>
              <w:t>VTM18</w:t>
            </w:r>
          </w:p>
        </w:tc>
        <w:tc>
          <w:tcPr>
            <w:tcW w:w="1066" w:type="dxa"/>
          </w:tcPr>
          <w:p w14:paraId="69655382" w14:textId="77777777" w:rsidR="00EC36A2" w:rsidRPr="009314AF" w:rsidRDefault="00EC36A2" w:rsidP="00766649">
            <w:pPr>
              <w:keepNext/>
              <w:rPr>
                <w:sz w:val="20"/>
                <w:lang w:val="en-CA"/>
              </w:rPr>
            </w:pPr>
            <w:r w:rsidRPr="009314AF">
              <w:rPr>
                <w:sz w:val="20"/>
                <w:lang w:val="en-CA"/>
              </w:rPr>
              <w:t>VTM19</w:t>
            </w:r>
          </w:p>
        </w:tc>
        <w:tc>
          <w:tcPr>
            <w:tcW w:w="925" w:type="dxa"/>
          </w:tcPr>
          <w:p w14:paraId="6F4191B8" w14:textId="77777777" w:rsidR="00EC36A2" w:rsidRPr="009314AF" w:rsidRDefault="00EC36A2" w:rsidP="00766649">
            <w:pPr>
              <w:keepNext/>
              <w:rPr>
                <w:sz w:val="20"/>
                <w:lang w:val="en-CA"/>
              </w:rPr>
            </w:pPr>
            <w:r w:rsidRPr="009314AF">
              <w:rPr>
                <w:sz w:val="20"/>
                <w:lang w:val="en-CA"/>
              </w:rPr>
              <w:t>VTM20</w:t>
            </w:r>
          </w:p>
        </w:tc>
      </w:tr>
      <w:tr w:rsidR="00EC36A2" w:rsidRPr="009314AF" w14:paraId="6D68E81F" w14:textId="77777777" w:rsidTr="00002C8C">
        <w:tc>
          <w:tcPr>
            <w:tcW w:w="965" w:type="dxa"/>
          </w:tcPr>
          <w:p w14:paraId="6C040DB2" w14:textId="77777777" w:rsidR="00EC36A2" w:rsidRPr="009314AF" w:rsidRDefault="00EC36A2" w:rsidP="00766649">
            <w:pPr>
              <w:keepNext/>
              <w:rPr>
                <w:sz w:val="20"/>
                <w:lang w:val="en-CA"/>
              </w:rPr>
            </w:pPr>
            <w:r w:rsidRPr="009314AF">
              <w:rPr>
                <w:sz w:val="20"/>
                <w:lang w:val="en-CA"/>
              </w:rPr>
              <w:t>Class AB</w:t>
            </w:r>
          </w:p>
        </w:tc>
        <w:tc>
          <w:tcPr>
            <w:tcW w:w="1064" w:type="dxa"/>
            <w:vAlign w:val="center"/>
          </w:tcPr>
          <w:p w14:paraId="728E5A66" w14:textId="77777777" w:rsidR="00EC36A2" w:rsidRPr="009314AF" w:rsidRDefault="00EC36A2" w:rsidP="00766649">
            <w:pPr>
              <w:keepNext/>
              <w:jc w:val="right"/>
              <w:rPr>
                <w:sz w:val="20"/>
                <w:lang w:val="en-CA"/>
              </w:rPr>
            </w:pPr>
            <w:r w:rsidRPr="009314AF">
              <w:rPr>
                <w:sz w:val="20"/>
                <w:lang w:val="en-CA"/>
              </w:rPr>
              <w:t>5.02%</w:t>
            </w:r>
          </w:p>
        </w:tc>
        <w:tc>
          <w:tcPr>
            <w:tcW w:w="1066" w:type="dxa"/>
            <w:vAlign w:val="center"/>
          </w:tcPr>
          <w:p w14:paraId="5A2EFB41" w14:textId="77777777" w:rsidR="00EC36A2" w:rsidRPr="009314AF" w:rsidRDefault="00EC36A2" w:rsidP="00766649">
            <w:pPr>
              <w:keepNext/>
              <w:jc w:val="right"/>
              <w:rPr>
                <w:sz w:val="20"/>
                <w:lang w:val="en-CA"/>
              </w:rPr>
            </w:pPr>
            <w:r w:rsidRPr="009314AF">
              <w:rPr>
                <w:sz w:val="20"/>
                <w:lang w:val="en-CA"/>
              </w:rPr>
              <w:t>4.12%</w:t>
            </w:r>
          </w:p>
        </w:tc>
        <w:tc>
          <w:tcPr>
            <w:tcW w:w="1066" w:type="dxa"/>
            <w:vAlign w:val="center"/>
          </w:tcPr>
          <w:p w14:paraId="5769E4B9" w14:textId="77777777" w:rsidR="00EC36A2" w:rsidRPr="009314AF" w:rsidRDefault="00EC36A2" w:rsidP="00766649">
            <w:pPr>
              <w:keepNext/>
              <w:jc w:val="right"/>
              <w:rPr>
                <w:sz w:val="20"/>
                <w:lang w:val="en-CA"/>
              </w:rPr>
            </w:pPr>
            <w:r w:rsidRPr="009314AF">
              <w:rPr>
                <w:sz w:val="20"/>
                <w:lang w:val="en-CA"/>
              </w:rPr>
              <w:t>4.12%</w:t>
            </w:r>
          </w:p>
        </w:tc>
        <w:tc>
          <w:tcPr>
            <w:tcW w:w="1066" w:type="dxa"/>
            <w:vAlign w:val="center"/>
          </w:tcPr>
          <w:p w14:paraId="14786D91" w14:textId="77777777" w:rsidR="00EC36A2" w:rsidRPr="009314AF" w:rsidRDefault="00EC36A2" w:rsidP="00766649">
            <w:pPr>
              <w:keepNext/>
              <w:jc w:val="right"/>
              <w:rPr>
                <w:sz w:val="20"/>
                <w:lang w:val="en-CA"/>
              </w:rPr>
            </w:pPr>
            <w:r w:rsidRPr="009314AF">
              <w:rPr>
                <w:sz w:val="20"/>
                <w:lang w:val="en-CA"/>
              </w:rPr>
              <w:t>−3.88%</w:t>
            </w:r>
          </w:p>
        </w:tc>
        <w:tc>
          <w:tcPr>
            <w:tcW w:w="1066" w:type="dxa"/>
            <w:vAlign w:val="center"/>
          </w:tcPr>
          <w:p w14:paraId="6B101DC7" w14:textId="77777777" w:rsidR="00EC36A2" w:rsidRPr="009314AF" w:rsidRDefault="00EC36A2" w:rsidP="00766649">
            <w:pPr>
              <w:keepNext/>
              <w:jc w:val="right"/>
              <w:rPr>
                <w:sz w:val="20"/>
                <w:lang w:val="en-CA"/>
              </w:rPr>
            </w:pPr>
            <w:r w:rsidRPr="009314AF">
              <w:rPr>
                <w:sz w:val="20"/>
                <w:lang w:val="en-CA"/>
              </w:rPr>
              <w:t>0.90%</w:t>
            </w:r>
          </w:p>
        </w:tc>
        <w:tc>
          <w:tcPr>
            <w:tcW w:w="1066" w:type="dxa"/>
            <w:vAlign w:val="center"/>
          </w:tcPr>
          <w:p w14:paraId="64534DC8" w14:textId="77777777" w:rsidR="00EC36A2" w:rsidRPr="009314AF" w:rsidRDefault="00EC36A2" w:rsidP="00766649">
            <w:pPr>
              <w:keepNext/>
              <w:jc w:val="right"/>
              <w:rPr>
                <w:sz w:val="20"/>
                <w:lang w:val="en-CA"/>
              </w:rPr>
            </w:pPr>
            <w:r w:rsidRPr="009314AF">
              <w:rPr>
                <w:sz w:val="20"/>
                <w:lang w:val="en-CA"/>
              </w:rPr>
              <w:t>0.90%</w:t>
            </w:r>
          </w:p>
        </w:tc>
        <w:tc>
          <w:tcPr>
            <w:tcW w:w="1066" w:type="dxa"/>
            <w:vAlign w:val="center"/>
          </w:tcPr>
          <w:p w14:paraId="6ADBE079" w14:textId="77777777" w:rsidR="00EC36A2" w:rsidRPr="009314AF" w:rsidRDefault="00EC36A2" w:rsidP="00766649">
            <w:pPr>
              <w:keepNext/>
              <w:jc w:val="right"/>
              <w:rPr>
                <w:sz w:val="20"/>
                <w:lang w:val="en-CA"/>
              </w:rPr>
            </w:pPr>
            <w:r w:rsidRPr="009314AF">
              <w:rPr>
                <w:sz w:val="20"/>
                <w:lang w:val="en-CA"/>
              </w:rPr>
              <w:t>0.90%</w:t>
            </w:r>
          </w:p>
        </w:tc>
        <w:tc>
          <w:tcPr>
            <w:tcW w:w="925" w:type="dxa"/>
            <w:vAlign w:val="center"/>
          </w:tcPr>
          <w:p w14:paraId="103F749A" w14:textId="77777777" w:rsidR="00EC36A2" w:rsidRPr="009314AF" w:rsidRDefault="00EC36A2" w:rsidP="00766649">
            <w:pPr>
              <w:keepNext/>
              <w:jc w:val="right"/>
              <w:rPr>
                <w:sz w:val="20"/>
                <w:lang w:val="en-CA"/>
              </w:rPr>
            </w:pPr>
            <w:r w:rsidRPr="009314AF">
              <w:rPr>
                <w:sz w:val="20"/>
                <w:lang w:val="en-CA"/>
              </w:rPr>
              <w:t>−</w:t>
            </w:r>
            <w:r>
              <w:rPr>
                <w:sz w:val="20"/>
                <w:lang w:val="en-CA"/>
              </w:rPr>
              <w:t>2.92%</w:t>
            </w:r>
          </w:p>
        </w:tc>
      </w:tr>
      <w:tr w:rsidR="00EC36A2" w:rsidRPr="009314AF" w14:paraId="1CBDC9FA" w14:textId="77777777" w:rsidTr="00002C8C">
        <w:tc>
          <w:tcPr>
            <w:tcW w:w="965" w:type="dxa"/>
          </w:tcPr>
          <w:p w14:paraId="6C9DE598" w14:textId="77777777" w:rsidR="00EC36A2" w:rsidRPr="009314AF" w:rsidRDefault="00EC36A2" w:rsidP="00766649">
            <w:pPr>
              <w:keepNext/>
              <w:rPr>
                <w:sz w:val="20"/>
                <w:lang w:val="en-CA"/>
              </w:rPr>
            </w:pPr>
            <w:r w:rsidRPr="009314AF">
              <w:rPr>
                <w:sz w:val="20"/>
                <w:lang w:val="en-CA"/>
              </w:rPr>
              <w:t>Class C</w:t>
            </w:r>
          </w:p>
        </w:tc>
        <w:tc>
          <w:tcPr>
            <w:tcW w:w="1064" w:type="dxa"/>
            <w:vAlign w:val="center"/>
          </w:tcPr>
          <w:p w14:paraId="007DEDA3" w14:textId="77777777" w:rsidR="00EC36A2" w:rsidRPr="009314AF" w:rsidRDefault="00EC36A2" w:rsidP="00766649">
            <w:pPr>
              <w:keepNext/>
              <w:jc w:val="right"/>
              <w:rPr>
                <w:sz w:val="20"/>
                <w:lang w:val="en-CA"/>
              </w:rPr>
            </w:pPr>
            <w:r w:rsidRPr="009314AF">
              <w:rPr>
                <w:sz w:val="20"/>
                <w:lang w:val="en-CA"/>
              </w:rPr>
              <w:t>7.74%</w:t>
            </w:r>
          </w:p>
        </w:tc>
        <w:tc>
          <w:tcPr>
            <w:tcW w:w="1066" w:type="dxa"/>
            <w:vAlign w:val="center"/>
          </w:tcPr>
          <w:p w14:paraId="7A122B9A" w14:textId="77777777" w:rsidR="00EC36A2" w:rsidRPr="009314AF" w:rsidRDefault="00EC36A2" w:rsidP="00766649">
            <w:pPr>
              <w:keepNext/>
              <w:jc w:val="right"/>
              <w:rPr>
                <w:sz w:val="20"/>
                <w:lang w:val="en-CA"/>
              </w:rPr>
            </w:pPr>
            <w:r w:rsidRPr="009314AF">
              <w:rPr>
                <w:sz w:val="20"/>
                <w:lang w:val="en-CA"/>
              </w:rPr>
              <w:t>1.86%</w:t>
            </w:r>
          </w:p>
        </w:tc>
        <w:tc>
          <w:tcPr>
            <w:tcW w:w="1066" w:type="dxa"/>
            <w:vAlign w:val="center"/>
          </w:tcPr>
          <w:p w14:paraId="261FA54A" w14:textId="77777777" w:rsidR="00EC36A2" w:rsidRPr="009314AF" w:rsidRDefault="00EC36A2" w:rsidP="00766649">
            <w:pPr>
              <w:keepNext/>
              <w:jc w:val="right"/>
              <w:rPr>
                <w:sz w:val="20"/>
                <w:lang w:val="en-CA"/>
              </w:rPr>
            </w:pPr>
            <w:r w:rsidRPr="009314AF">
              <w:rPr>
                <w:sz w:val="20"/>
                <w:lang w:val="en-CA"/>
              </w:rPr>
              <w:t>1.86%</w:t>
            </w:r>
          </w:p>
        </w:tc>
        <w:tc>
          <w:tcPr>
            <w:tcW w:w="1066" w:type="dxa"/>
            <w:vAlign w:val="center"/>
          </w:tcPr>
          <w:p w14:paraId="2714CDF1" w14:textId="77777777" w:rsidR="00EC36A2" w:rsidRPr="009314AF" w:rsidRDefault="00EC36A2" w:rsidP="00766649">
            <w:pPr>
              <w:keepNext/>
              <w:jc w:val="right"/>
              <w:rPr>
                <w:sz w:val="20"/>
                <w:lang w:val="en-CA"/>
              </w:rPr>
            </w:pPr>
            <w:r w:rsidRPr="009314AF">
              <w:rPr>
                <w:sz w:val="20"/>
                <w:lang w:val="en-CA"/>
              </w:rPr>
              <w:t>6.06%</w:t>
            </w:r>
          </w:p>
        </w:tc>
        <w:tc>
          <w:tcPr>
            <w:tcW w:w="1066" w:type="dxa"/>
            <w:vAlign w:val="center"/>
          </w:tcPr>
          <w:p w14:paraId="642D6A05" w14:textId="77777777" w:rsidR="00EC36A2" w:rsidRPr="009314AF" w:rsidRDefault="00EC36A2" w:rsidP="00766649">
            <w:pPr>
              <w:keepNext/>
              <w:jc w:val="right"/>
              <w:rPr>
                <w:sz w:val="20"/>
                <w:lang w:val="en-CA"/>
              </w:rPr>
            </w:pPr>
            <w:r w:rsidRPr="009314AF">
              <w:rPr>
                <w:sz w:val="20"/>
                <w:lang w:val="en-CA"/>
              </w:rPr>
              <w:t>−3.31%</w:t>
            </w:r>
          </w:p>
        </w:tc>
        <w:tc>
          <w:tcPr>
            <w:tcW w:w="1066" w:type="dxa"/>
            <w:vAlign w:val="center"/>
          </w:tcPr>
          <w:p w14:paraId="3D4928FE" w14:textId="77777777" w:rsidR="00EC36A2" w:rsidRPr="009314AF" w:rsidRDefault="00EC36A2" w:rsidP="00766649">
            <w:pPr>
              <w:keepNext/>
              <w:jc w:val="right"/>
              <w:rPr>
                <w:sz w:val="20"/>
                <w:lang w:val="en-CA"/>
              </w:rPr>
            </w:pPr>
            <w:r w:rsidRPr="009314AF">
              <w:rPr>
                <w:sz w:val="20"/>
                <w:lang w:val="en-CA"/>
              </w:rPr>
              <w:t>−3.31%</w:t>
            </w:r>
          </w:p>
        </w:tc>
        <w:tc>
          <w:tcPr>
            <w:tcW w:w="1066" w:type="dxa"/>
            <w:vAlign w:val="center"/>
          </w:tcPr>
          <w:p w14:paraId="3AB676AF" w14:textId="77777777" w:rsidR="00EC36A2" w:rsidRPr="009314AF" w:rsidRDefault="00EC36A2" w:rsidP="00766649">
            <w:pPr>
              <w:keepNext/>
              <w:jc w:val="right"/>
              <w:rPr>
                <w:sz w:val="20"/>
                <w:lang w:val="en-CA"/>
              </w:rPr>
            </w:pPr>
            <w:r w:rsidRPr="009314AF">
              <w:rPr>
                <w:sz w:val="20"/>
                <w:lang w:val="en-CA"/>
              </w:rPr>
              <w:t>−3.31%</w:t>
            </w:r>
          </w:p>
        </w:tc>
        <w:tc>
          <w:tcPr>
            <w:tcW w:w="925" w:type="dxa"/>
            <w:vAlign w:val="center"/>
          </w:tcPr>
          <w:p w14:paraId="04F3EC52" w14:textId="77777777" w:rsidR="00EC36A2" w:rsidRPr="009314AF" w:rsidRDefault="00EC36A2" w:rsidP="00766649">
            <w:pPr>
              <w:keepNext/>
              <w:jc w:val="right"/>
              <w:rPr>
                <w:sz w:val="20"/>
                <w:lang w:val="en-CA"/>
              </w:rPr>
            </w:pPr>
            <w:r w:rsidRPr="009314AF">
              <w:rPr>
                <w:sz w:val="20"/>
                <w:lang w:val="en-CA"/>
              </w:rPr>
              <w:t>−</w:t>
            </w:r>
            <w:r>
              <w:rPr>
                <w:sz w:val="20"/>
                <w:lang w:val="en-CA"/>
              </w:rPr>
              <w:t>1.78%</w:t>
            </w:r>
          </w:p>
        </w:tc>
      </w:tr>
      <w:tr w:rsidR="00EC36A2" w:rsidRPr="009314AF" w14:paraId="7F6A5C2B" w14:textId="77777777" w:rsidTr="00002C8C">
        <w:tc>
          <w:tcPr>
            <w:tcW w:w="965" w:type="dxa"/>
          </w:tcPr>
          <w:p w14:paraId="37FA3A89" w14:textId="77777777" w:rsidR="00EC36A2" w:rsidRPr="009314AF" w:rsidRDefault="00EC36A2" w:rsidP="00766649">
            <w:pPr>
              <w:keepNext/>
              <w:rPr>
                <w:sz w:val="20"/>
                <w:lang w:val="en-CA"/>
              </w:rPr>
            </w:pPr>
            <w:r w:rsidRPr="009314AF">
              <w:rPr>
                <w:sz w:val="20"/>
                <w:lang w:val="en-CA"/>
              </w:rPr>
              <w:t>Class D</w:t>
            </w:r>
          </w:p>
        </w:tc>
        <w:tc>
          <w:tcPr>
            <w:tcW w:w="1064" w:type="dxa"/>
            <w:vAlign w:val="center"/>
          </w:tcPr>
          <w:p w14:paraId="15A474E3" w14:textId="77777777" w:rsidR="00EC36A2" w:rsidRPr="009314AF" w:rsidRDefault="00EC36A2" w:rsidP="00766649">
            <w:pPr>
              <w:keepNext/>
              <w:jc w:val="right"/>
              <w:rPr>
                <w:sz w:val="20"/>
                <w:lang w:val="en-CA"/>
              </w:rPr>
            </w:pPr>
            <w:r w:rsidRPr="009314AF">
              <w:rPr>
                <w:sz w:val="20"/>
                <w:lang w:val="en-CA"/>
              </w:rPr>
              <w:t>−5.72%</w:t>
            </w:r>
          </w:p>
        </w:tc>
        <w:tc>
          <w:tcPr>
            <w:tcW w:w="1066" w:type="dxa"/>
            <w:vAlign w:val="center"/>
          </w:tcPr>
          <w:p w14:paraId="6124D725" w14:textId="77777777" w:rsidR="00EC36A2" w:rsidRPr="009314AF" w:rsidRDefault="00EC36A2" w:rsidP="00766649">
            <w:pPr>
              <w:keepNext/>
              <w:jc w:val="right"/>
              <w:rPr>
                <w:sz w:val="20"/>
                <w:lang w:val="en-CA"/>
              </w:rPr>
            </w:pPr>
            <w:r w:rsidRPr="009314AF">
              <w:rPr>
                <w:sz w:val="20"/>
                <w:lang w:val="en-CA"/>
              </w:rPr>
              <w:t>1.32%</w:t>
            </w:r>
          </w:p>
        </w:tc>
        <w:tc>
          <w:tcPr>
            <w:tcW w:w="1066" w:type="dxa"/>
            <w:vAlign w:val="center"/>
          </w:tcPr>
          <w:p w14:paraId="5D5E867F" w14:textId="77777777" w:rsidR="00EC36A2" w:rsidRPr="009314AF" w:rsidRDefault="00EC36A2" w:rsidP="00766649">
            <w:pPr>
              <w:keepNext/>
              <w:jc w:val="right"/>
              <w:rPr>
                <w:sz w:val="20"/>
                <w:lang w:val="en-CA"/>
              </w:rPr>
            </w:pPr>
            <w:r w:rsidRPr="009314AF">
              <w:rPr>
                <w:sz w:val="20"/>
                <w:lang w:val="en-CA"/>
              </w:rPr>
              <w:t>1.32%</w:t>
            </w:r>
          </w:p>
        </w:tc>
        <w:tc>
          <w:tcPr>
            <w:tcW w:w="1066" w:type="dxa"/>
            <w:vAlign w:val="center"/>
          </w:tcPr>
          <w:p w14:paraId="0E5AB119" w14:textId="77777777" w:rsidR="00EC36A2" w:rsidRPr="009314AF" w:rsidRDefault="00EC36A2" w:rsidP="00766649">
            <w:pPr>
              <w:keepNext/>
              <w:jc w:val="right"/>
              <w:rPr>
                <w:sz w:val="20"/>
                <w:lang w:val="en-CA"/>
              </w:rPr>
            </w:pPr>
            <w:r w:rsidRPr="009314AF">
              <w:rPr>
                <w:sz w:val="20"/>
                <w:lang w:val="en-CA"/>
              </w:rPr>
              <w:t>−8.76%</w:t>
            </w:r>
          </w:p>
        </w:tc>
        <w:tc>
          <w:tcPr>
            <w:tcW w:w="1066" w:type="dxa"/>
            <w:vAlign w:val="center"/>
          </w:tcPr>
          <w:p w14:paraId="4848C254" w14:textId="77777777" w:rsidR="00EC36A2" w:rsidRPr="009314AF" w:rsidRDefault="00EC36A2" w:rsidP="00766649">
            <w:pPr>
              <w:keepNext/>
              <w:jc w:val="right"/>
              <w:rPr>
                <w:sz w:val="20"/>
                <w:lang w:val="en-CA"/>
              </w:rPr>
            </w:pPr>
            <w:r w:rsidRPr="009314AF">
              <w:rPr>
                <w:sz w:val="20"/>
                <w:lang w:val="en-CA"/>
              </w:rPr>
              <w:t>−3.52%</w:t>
            </w:r>
          </w:p>
        </w:tc>
        <w:tc>
          <w:tcPr>
            <w:tcW w:w="1066" w:type="dxa"/>
            <w:vAlign w:val="center"/>
          </w:tcPr>
          <w:p w14:paraId="2A53FDD6" w14:textId="77777777" w:rsidR="00EC36A2" w:rsidRPr="009314AF" w:rsidRDefault="00EC36A2" w:rsidP="00766649">
            <w:pPr>
              <w:keepNext/>
              <w:jc w:val="right"/>
              <w:rPr>
                <w:sz w:val="20"/>
                <w:lang w:val="en-CA"/>
              </w:rPr>
            </w:pPr>
            <w:r w:rsidRPr="009314AF">
              <w:rPr>
                <w:sz w:val="20"/>
                <w:lang w:val="en-CA"/>
              </w:rPr>
              <w:t>−3.52%</w:t>
            </w:r>
          </w:p>
        </w:tc>
        <w:tc>
          <w:tcPr>
            <w:tcW w:w="1066" w:type="dxa"/>
            <w:vAlign w:val="center"/>
          </w:tcPr>
          <w:p w14:paraId="733DD51A" w14:textId="77777777" w:rsidR="00EC36A2" w:rsidRPr="009314AF" w:rsidRDefault="00EC36A2" w:rsidP="00766649">
            <w:pPr>
              <w:keepNext/>
              <w:jc w:val="right"/>
              <w:rPr>
                <w:sz w:val="20"/>
                <w:lang w:val="en-CA"/>
              </w:rPr>
            </w:pPr>
            <w:r w:rsidRPr="009314AF">
              <w:rPr>
                <w:sz w:val="20"/>
                <w:lang w:val="en-CA"/>
              </w:rPr>
              <w:t>−3.52%</w:t>
            </w:r>
          </w:p>
        </w:tc>
        <w:tc>
          <w:tcPr>
            <w:tcW w:w="925" w:type="dxa"/>
            <w:vAlign w:val="center"/>
          </w:tcPr>
          <w:p w14:paraId="262548E6" w14:textId="77777777" w:rsidR="00EC36A2" w:rsidRPr="009314AF" w:rsidRDefault="00EC36A2" w:rsidP="00766649">
            <w:pPr>
              <w:keepNext/>
              <w:jc w:val="right"/>
              <w:rPr>
                <w:sz w:val="20"/>
                <w:lang w:val="en-CA"/>
              </w:rPr>
            </w:pPr>
            <w:r w:rsidRPr="009314AF">
              <w:rPr>
                <w:sz w:val="20"/>
                <w:lang w:val="en-CA"/>
              </w:rPr>
              <w:t>−</w:t>
            </w:r>
            <w:r>
              <w:rPr>
                <w:sz w:val="20"/>
                <w:lang w:val="en-CA"/>
              </w:rPr>
              <w:t>5.91%</w:t>
            </w:r>
          </w:p>
        </w:tc>
      </w:tr>
      <w:tr w:rsidR="00EC36A2" w:rsidRPr="009314AF" w14:paraId="3F485BDE" w14:textId="77777777" w:rsidTr="00002C8C">
        <w:tc>
          <w:tcPr>
            <w:tcW w:w="965" w:type="dxa"/>
          </w:tcPr>
          <w:p w14:paraId="2E5EDBCD" w14:textId="77777777" w:rsidR="00EC36A2" w:rsidRPr="000F24C8" w:rsidRDefault="00EC36A2" w:rsidP="00002C8C">
            <w:pPr>
              <w:rPr>
                <w:b/>
                <w:bCs/>
                <w:sz w:val="20"/>
                <w:lang w:val="en-CA"/>
              </w:rPr>
            </w:pPr>
            <w:r w:rsidRPr="000F24C8">
              <w:rPr>
                <w:b/>
                <w:bCs/>
                <w:sz w:val="20"/>
                <w:lang w:val="en-CA"/>
              </w:rPr>
              <w:t>Average</w:t>
            </w:r>
          </w:p>
        </w:tc>
        <w:tc>
          <w:tcPr>
            <w:tcW w:w="1064" w:type="dxa"/>
            <w:vAlign w:val="center"/>
          </w:tcPr>
          <w:p w14:paraId="08231CD2" w14:textId="77777777" w:rsidR="00EC36A2" w:rsidRPr="000F24C8" w:rsidRDefault="00EC36A2" w:rsidP="00002C8C">
            <w:pPr>
              <w:jc w:val="right"/>
              <w:rPr>
                <w:b/>
                <w:bCs/>
                <w:sz w:val="20"/>
                <w:lang w:val="en-CA"/>
              </w:rPr>
            </w:pPr>
            <w:r w:rsidRPr="000F24C8">
              <w:rPr>
                <w:b/>
                <w:bCs/>
                <w:sz w:val="20"/>
                <w:lang w:val="en-CA"/>
              </w:rPr>
              <w:t>2.35%</w:t>
            </w:r>
          </w:p>
        </w:tc>
        <w:tc>
          <w:tcPr>
            <w:tcW w:w="1066" w:type="dxa"/>
            <w:vAlign w:val="center"/>
          </w:tcPr>
          <w:p w14:paraId="4615537E" w14:textId="77777777" w:rsidR="00EC36A2" w:rsidRPr="000F24C8" w:rsidRDefault="00EC36A2" w:rsidP="00002C8C">
            <w:pPr>
              <w:jc w:val="right"/>
              <w:rPr>
                <w:b/>
                <w:bCs/>
                <w:sz w:val="20"/>
                <w:lang w:val="en-CA"/>
              </w:rPr>
            </w:pPr>
            <w:r w:rsidRPr="000F24C8">
              <w:rPr>
                <w:b/>
                <w:bCs/>
                <w:sz w:val="20"/>
                <w:lang w:val="en-CA"/>
              </w:rPr>
              <w:t>2.43%</w:t>
            </w:r>
          </w:p>
        </w:tc>
        <w:tc>
          <w:tcPr>
            <w:tcW w:w="1066" w:type="dxa"/>
            <w:vAlign w:val="center"/>
          </w:tcPr>
          <w:p w14:paraId="3B30F33F" w14:textId="77777777" w:rsidR="00EC36A2" w:rsidRPr="000F24C8" w:rsidRDefault="00EC36A2" w:rsidP="00002C8C">
            <w:pPr>
              <w:jc w:val="right"/>
              <w:rPr>
                <w:b/>
                <w:bCs/>
                <w:sz w:val="20"/>
                <w:lang w:val="en-CA"/>
              </w:rPr>
            </w:pPr>
            <w:r w:rsidRPr="000F24C8">
              <w:rPr>
                <w:b/>
                <w:bCs/>
                <w:sz w:val="20"/>
                <w:lang w:val="en-CA"/>
              </w:rPr>
              <w:t>2.43%</w:t>
            </w:r>
          </w:p>
        </w:tc>
        <w:tc>
          <w:tcPr>
            <w:tcW w:w="1066" w:type="dxa"/>
            <w:vAlign w:val="center"/>
          </w:tcPr>
          <w:p w14:paraId="5FF095FF" w14:textId="77777777" w:rsidR="00EC36A2" w:rsidRPr="000F24C8" w:rsidRDefault="00EC36A2" w:rsidP="00002C8C">
            <w:pPr>
              <w:jc w:val="right"/>
              <w:rPr>
                <w:b/>
                <w:bCs/>
                <w:sz w:val="20"/>
                <w:lang w:val="en-CA"/>
              </w:rPr>
            </w:pPr>
            <w:r w:rsidRPr="000F24C8">
              <w:rPr>
                <w:b/>
                <w:bCs/>
                <w:color w:val="000000"/>
                <w:sz w:val="20"/>
              </w:rPr>
              <w:t>−2.19%</w:t>
            </w:r>
          </w:p>
        </w:tc>
        <w:tc>
          <w:tcPr>
            <w:tcW w:w="1066" w:type="dxa"/>
            <w:vAlign w:val="center"/>
          </w:tcPr>
          <w:p w14:paraId="2BB736DF" w14:textId="77777777" w:rsidR="00EC36A2" w:rsidRPr="000F24C8" w:rsidRDefault="00EC36A2" w:rsidP="00002C8C">
            <w:pPr>
              <w:jc w:val="right"/>
              <w:rPr>
                <w:b/>
                <w:bCs/>
                <w:sz w:val="20"/>
                <w:lang w:val="en-CA"/>
              </w:rPr>
            </w:pPr>
            <w:r w:rsidRPr="000F24C8">
              <w:rPr>
                <w:b/>
                <w:bCs/>
                <w:color w:val="000000"/>
                <w:sz w:val="20"/>
              </w:rPr>
              <w:t>−1.98%</w:t>
            </w:r>
          </w:p>
        </w:tc>
        <w:tc>
          <w:tcPr>
            <w:tcW w:w="1066" w:type="dxa"/>
            <w:vAlign w:val="center"/>
          </w:tcPr>
          <w:p w14:paraId="2EC0DDAF" w14:textId="77777777" w:rsidR="00EC36A2" w:rsidRPr="000F24C8" w:rsidRDefault="00EC36A2" w:rsidP="00002C8C">
            <w:pPr>
              <w:jc w:val="right"/>
              <w:rPr>
                <w:b/>
                <w:bCs/>
                <w:sz w:val="20"/>
                <w:lang w:val="en-CA"/>
              </w:rPr>
            </w:pPr>
            <w:r w:rsidRPr="000F24C8">
              <w:rPr>
                <w:b/>
                <w:bCs/>
                <w:color w:val="000000"/>
                <w:sz w:val="20"/>
              </w:rPr>
              <w:t>−1.98%</w:t>
            </w:r>
          </w:p>
        </w:tc>
        <w:tc>
          <w:tcPr>
            <w:tcW w:w="1066" w:type="dxa"/>
            <w:vAlign w:val="center"/>
          </w:tcPr>
          <w:p w14:paraId="38053FCB" w14:textId="77777777" w:rsidR="00EC36A2" w:rsidRPr="000F24C8" w:rsidRDefault="00EC36A2" w:rsidP="00002C8C">
            <w:pPr>
              <w:jc w:val="right"/>
              <w:rPr>
                <w:b/>
                <w:bCs/>
                <w:sz w:val="20"/>
                <w:lang w:val="en-CA"/>
              </w:rPr>
            </w:pPr>
            <w:r w:rsidRPr="000F24C8">
              <w:rPr>
                <w:b/>
                <w:bCs/>
                <w:color w:val="000000"/>
                <w:sz w:val="20"/>
              </w:rPr>
              <w:t>−1.98%</w:t>
            </w:r>
          </w:p>
        </w:tc>
        <w:tc>
          <w:tcPr>
            <w:tcW w:w="925" w:type="dxa"/>
            <w:vAlign w:val="center"/>
          </w:tcPr>
          <w:p w14:paraId="3C6D1195" w14:textId="77777777" w:rsidR="00EC36A2" w:rsidRPr="000F24C8" w:rsidRDefault="00EC36A2" w:rsidP="00002C8C">
            <w:pPr>
              <w:jc w:val="right"/>
              <w:rPr>
                <w:b/>
                <w:bCs/>
                <w:sz w:val="20"/>
                <w:lang w:val="en-CA"/>
              </w:rPr>
            </w:pPr>
            <w:r w:rsidRPr="000F24C8">
              <w:rPr>
                <w:b/>
                <w:bCs/>
                <w:color w:val="000000"/>
                <w:sz w:val="20"/>
              </w:rPr>
              <w:t>−3.54%</w:t>
            </w:r>
          </w:p>
        </w:tc>
      </w:tr>
    </w:tbl>
    <w:p w14:paraId="55F92C36" w14:textId="77777777" w:rsidR="00EC36A2" w:rsidRDefault="00EC36A2" w:rsidP="00EC36A2">
      <w:pPr>
        <w:rPr>
          <w:lang w:val="en-CA"/>
        </w:rPr>
      </w:pPr>
    </w:p>
    <w:p w14:paraId="53220848" w14:textId="2025BC48" w:rsidR="00EC36A2" w:rsidRDefault="00EC36A2" w:rsidP="00EC36A2">
      <w:pPr>
        <w:pStyle w:val="Caption"/>
        <w:keepNext/>
      </w:pPr>
      <w:bookmarkStart w:id="2" w:name="_Ref132979868"/>
      <w:r>
        <w:t xml:space="preserve">Table </w:t>
      </w:r>
      <w:fldSimple w:instr=" SEQ Table \* ARABIC ">
        <w:r w:rsidR="00345638">
          <w:rPr>
            <w:noProof/>
          </w:rPr>
          <w:t>3</w:t>
        </w:r>
      </w:fldSimple>
      <w:bookmarkEnd w:id="2"/>
      <w:r>
        <w:t>.</w:t>
      </w:r>
      <w:r>
        <w:rPr>
          <w:noProof/>
        </w:rPr>
        <w:t xml:space="preserve"> Results for TVD in random access configuration</w:t>
      </w:r>
    </w:p>
    <w:tbl>
      <w:tblPr>
        <w:tblStyle w:val="TableGrid"/>
        <w:tblW w:w="0" w:type="auto"/>
        <w:tblLook w:val="04A0" w:firstRow="1" w:lastRow="0" w:firstColumn="1" w:lastColumn="0" w:noHBand="0" w:noVBand="1"/>
      </w:tblPr>
      <w:tblGrid>
        <w:gridCol w:w="1371"/>
        <w:gridCol w:w="1006"/>
        <w:gridCol w:w="1008"/>
        <w:gridCol w:w="1008"/>
        <w:gridCol w:w="1008"/>
        <w:gridCol w:w="1008"/>
        <w:gridCol w:w="1008"/>
        <w:gridCol w:w="1008"/>
        <w:gridCol w:w="925"/>
      </w:tblGrid>
      <w:tr w:rsidR="00EC36A2" w:rsidRPr="009314AF" w14:paraId="1C3A3707" w14:textId="77777777" w:rsidTr="00002C8C">
        <w:tc>
          <w:tcPr>
            <w:tcW w:w="1371" w:type="dxa"/>
            <w:vAlign w:val="bottom"/>
          </w:tcPr>
          <w:p w14:paraId="5BA484E0" w14:textId="77777777" w:rsidR="00EC36A2" w:rsidRPr="009314AF" w:rsidRDefault="00EC36A2" w:rsidP="00002C8C">
            <w:pPr>
              <w:keepNext/>
              <w:rPr>
                <w:sz w:val="20"/>
                <w:lang w:val="en-CA"/>
              </w:rPr>
            </w:pPr>
            <w:r w:rsidRPr="009314AF">
              <w:rPr>
                <w:sz w:val="20"/>
                <w:lang w:val="en-CA"/>
              </w:rPr>
              <w:t>Sequence</w:t>
            </w:r>
          </w:p>
        </w:tc>
        <w:tc>
          <w:tcPr>
            <w:tcW w:w="1006" w:type="dxa"/>
          </w:tcPr>
          <w:p w14:paraId="518A7398" w14:textId="77777777" w:rsidR="00EC36A2" w:rsidRPr="009314AF" w:rsidRDefault="00EC36A2" w:rsidP="00002C8C">
            <w:pPr>
              <w:keepNext/>
              <w:rPr>
                <w:sz w:val="20"/>
                <w:lang w:val="en-CA"/>
              </w:rPr>
            </w:pPr>
            <w:r w:rsidRPr="009314AF">
              <w:rPr>
                <w:sz w:val="20"/>
                <w:lang w:val="en-CA"/>
              </w:rPr>
              <w:t>VTM13</w:t>
            </w:r>
          </w:p>
        </w:tc>
        <w:tc>
          <w:tcPr>
            <w:tcW w:w="1008" w:type="dxa"/>
          </w:tcPr>
          <w:p w14:paraId="47816F7A" w14:textId="77777777" w:rsidR="00EC36A2" w:rsidRPr="009314AF" w:rsidRDefault="00EC36A2" w:rsidP="00002C8C">
            <w:pPr>
              <w:keepNext/>
              <w:rPr>
                <w:sz w:val="20"/>
                <w:lang w:val="en-CA"/>
              </w:rPr>
            </w:pPr>
            <w:r w:rsidRPr="009314AF">
              <w:rPr>
                <w:sz w:val="20"/>
                <w:lang w:val="en-CA"/>
              </w:rPr>
              <w:t>VTM14</w:t>
            </w:r>
          </w:p>
        </w:tc>
        <w:tc>
          <w:tcPr>
            <w:tcW w:w="1008" w:type="dxa"/>
          </w:tcPr>
          <w:p w14:paraId="4B9E6C51" w14:textId="77777777" w:rsidR="00EC36A2" w:rsidRPr="009314AF" w:rsidRDefault="00EC36A2" w:rsidP="00002C8C">
            <w:pPr>
              <w:keepNext/>
              <w:rPr>
                <w:sz w:val="20"/>
                <w:lang w:val="en-CA"/>
              </w:rPr>
            </w:pPr>
            <w:r w:rsidRPr="009314AF">
              <w:rPr>
                <w:sz w:val="20"/>
                <w:lang w:val="en-CA"/>
              </w:rPr>
              <w:t>VTM15</w:t>
            </w:r>
          </w:p>
        </w:tc>
        <w:tc>
          <w:tcPr>
            <w:tcW w:w="1008" w:type="dxa"/>
          </w:tcPr>
          <w:p w14:paraId="17AE46D4" w14:textId="77777777" w:rsidR="00EC36A2" w:rsidRPr="009314AF" w:rsidRDefault="00EC36A2" w:rsidP="00002C8C">
            <w:pPr>
              <w:keepNext/>
              <w:rPr>
                <w:sz w:val="20"/>
                <w:lang w:val="en-CA"/>
              </w:rPr>
            </w:pPr>
            <w:r w:rsidRPr="009314AF">
              <w:rPr>
                <w:sz w:val="20"/>
                <w:lang w:val="en-CA"/>
              </w:rPr>
              <w:t>VTM16</w:t>
            </w:r>
          </w:p>
        </w:tc>
        <w:tc>
          <w:tcPr>
            <w:tcW w:w="1008" w:type="dxa"/>
          </w:tcPr>
          <w:p w14:paraId="13DFFFF8" w14:textId="77777777" w:rsidR="00EC36A2" w:rsidRPr="009314AF" w:rsidRDefault="00EC36A2" w:rsidP="00002C8C">
            <w:pPr>
              <w:keepNext/>
              <w:rPr>
                <w:sz w:val="20"/>
                <w:lang w:val="en-CA"/>
              </w:rPr>
            </w:pPr>
            <w:r w:rsidRPr="009314AF">
              <w:rPr>
                <w:sz w:val="20"/>
                <w:lang w:val="en-CA"/>
              </w:rPr>
              <w:t>VTM17</w:t>
            </w:r>
          </w:p>
        </w:tc>
        <w:tc>
          <w:tcPr>
            <w:tcW w:w="1008" w:type="dxa"/>
          </w:tcPr>
          <w:p w14:paraId="136B957A" w14:textId="77777777" w:rsidR="00EC36A2" w:rsidRPr="009314AF" w:rsidRDefault="00EC36A2" w:rsidP="00002C8C">
            <w:pPr>
              <w:keepNext/>
              <w:rPr>
                <w:sz w:val="20"/>
                <w:lang w:val="en-CA"/>
              </w:rPr>
            </w:pPr>
            <w:r w:rsidRPr="009314AF">
              <w:rPr>
                <w:sz w:val="20"/>
                <w:lang w:val="en-CA"/>
              </w:rPr>
              <w:t>VTM18</w:t>
            </w:r>
          </w:p>
        </w:tc>
        <w:tc>
          <w:tcPr>
            <w:tcW w:w="1008" w:type="dxa"/>
          </w:tcPr>
          <w:p w14:paraId="21522EA2" w14:textId="77777777" w:rsidR="00EC36A2" w:rsidRPr="009314AF" w:rsidRDefault="00EC36A2" w:rsidP="00002C8C">
            <w:pPr>
              <w:keepNext/>
              <w:rPr>
                <w:sz w:val="20"/>
                <w:lang w:val="en-CA"/>
              </w:rPr>
            </w:pPr>
            <w:r w:rsidRPr="009314AF">
              <w:rPr>
                <w:sz w:val="20"/>
                <w:lang w:val="en-CA"/>
              </w:rPr>
              <w:t>VTM19</w:t>
            </w:r>
          </w:p>
        </w:tc>
        <w:tc>
          <w:tcPr>
            <w:tcW w:w="925" w:type="dxa"/>
          </w:tcPr>
          <w:p w14:paraId="68D3B100" w14:textId="77777777" w:rsidR="00EC36A2" w:rsidRPr="009314AF" w:rsidRDefault="00EC36A2" w:rsidP="00002C8C">
            <w:pPr>
              <w:keepNext/>
              <w:rPr>
                <w:sz w:val="20"/>
                <w:lang w:val="en-CA"/>
              </w:rPr>
            </w:pPr>
            <w:r w:rsidRPr="009314AF">
              <w:rPr>
                <w:sz w:val="20"/>
                <w:lang w:val="en-CA"/>
              </w:rPr>
              <w:t>VTM20</w:t>
            </w:r>
          </w:p>
        </w:tc>
      </w:tr>
      <w:tr w:rsidR="00766649" w:rsidRPr="009314AF" w14:paraId="46E68501" w14:textId="77777777" w:rsidTr="001E692E">
        <w:tc>
          <w:tcPr>
            <w:tcW w:w="1371" w:type="dxa"/>
            <w:vAlign w:val="bottom"/>
          </w:tcPr>
          <w:p w14:paraId="005DBBD9" w14:textId="77777777" w:rsidR="00766649" w:rsidRPr="009314AF" w:rsidRDefault="00766649" w:rsidP="00766649">
            <w:pPr>
              <w:keepNext/>
              <w:rPr>
                <w:sz w:val="20"/>
                <w:lang w:val="en-CA"/>
              </w:rPr>
            </w:pPr>
            <w:r w:rsidRPr="009314AF">
              <w:rPr>
                <w:sz w:val="20"/>
                <w:lang w:val="en-CA"/>
              </w:rPr>
              <w:t>TVD-01_01</w:t>
            </w:r>
          </w:p>
        </w:tc>
        <w:tc>
          <w:tcPr>
            <w:tcW w:w="1006" w:type="dxa"/>
            <w:shd w:val="clear" w:color="auto" w:fill="auto"/>
          </w:tcPr>
          <w:p w14:paraId="26FC1F11" w14:textId="652FCE4B" w:rsidR="00766649" w:rsidRPr="00AC47F7" w:rsidRDefault="00766649" w:rsidP="00766649">
            <w:pPr>
              <w:keepNext/>
              <w:jc w:val="right"/>
              <w:rPr>
                <w:sz w:val="20"/>
                <w:lang w:val="en-CA"/>
              </w:rPr>
            </w:pPr>
            <w:r w:rsidRPr="00AC47F7">
              <w:rPr>
                <w:sz w:val="20"/>
                <w:lang w:val="en-CA"/>
              </w:rPr>
              <w:t>3</w:t>
            </w:r>
            <w:r>
              <w:rPr>
                <w:sz w:val="20"/>
                <w:lang w:val="en-CA"/>
              </w:rPr>
              <w:t>.</w:t>
            </w:r>
            <w:r w:rsidRPr="00AC47F7">
              <w:rPr>
                <w:sz w:val="20"/>
                <w:lang w:val="en-CA"/>
              </w:rPr>
              <w:t>23%</w:t>
            </w:r>
          </w:p>
        </w:tc>
        <w:tc>
          <w:tcPr>
            <w:tcW w:w="1008" w:type="dxa"/>
            <w:shd w:val="clear" w:color="auto" w:fill="auto"/>
          </w:tcPr>
          <w:p w14:paraId="3140A199" w14:textId="25332095" w:rsidR="00766649" w:rsidRPr="00072B95" w:rsidRDefault="00766649" w:rsidP="00766649">
            <w:pPr>
              <w:keepNext/>
              <w:jc w:val="right"/>
              <w:rPr>
                <w:sz w:val="20"/>
                <w:lang w:val="en-CA"/>
              </w:rPr>
            </w:pPr>
            <w:r w:rsidRPr="00766649">
              <w:rPr>
                <w:sz w:val="20"/>
                <w:lang w:val="en-CA"/>
              </w:rPr>
              <w:t>4</w:t>
            </w:r>
            <w:r>
              <w:rPr>
                <w:sz w:val="20"/>
                <w:lang w:val="en-CA"/>
              </w:rPr>
              <w:t>.</w:t>
            </w:r>
            <w:r w:rsidRPr="00766649">
              <w:rPr>
                <w:sz w:val="20"/>
                <w:lang w:val="en-CA"/>
              </w:rPr>
              <w:t>54%</w:t>
            </w:r>
          </w:p>
        </w:tc>
        <w:tc>
          <w:tcPr>
            <w:tcW w:w="1008" w:type="dxa"/>
            <w:shd w:val="clear" w:color="auto" w:fill="auto"/>
            <w:vAlign w:val="center"/>
          </w:tcPr>
          <w:p w14:paraId="17844B51" w14:textId="7E3D4019" w:rsidR="00766649" w:rsidRPr="000F24C8" w:rsidRDefault="00766649" w:rsidP="00766649">
            <w:pPr>
              <w:keepNext/>
              <w:jc w:val="right"/>
              <w:rPr>
                <w:sz w:val="20"/>
                <w:lang w:val="en-CA"/>
              </w:rPr>
            </w:pPr>
            <w:r w:rsidRPr="000F24C8">
              <w:rPr>
                <w:sz w:val="20"/>
                <w:lang w:val="en-CA"/>
              </w:rPr>
              <w:t>4.54%</w:t>
            </w:r>
          </w:p>
        </w:tc>
        <w:tc>
          <w:tcPr>
            <w:tcW w:w="1008" w:type="dxa"/>
            <w:shd w:val="clear" w:color="auto" w:fill="auto"/>
            <w:vAlign w:val="center"/>
          </w:tcPr>
          <w:p w14:paraId="494A2902" w14:textId="369B7E76"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6.13%</w:t>
            </w:r>
          </w:p>
        </w:tc>
        <w:tc>
          <w:tcPr>
            <w:tcW w:w="1008" w:type="dxa"/>
            <w:shd w:val="clear" w:color="auto" w:fill="auto"/>
            <w:vAlign w:val="center"/>
          </w:tcPr>
          <w:p w14:paraId="3D140F9D" w14:textId="0026C491" w:rsidR="00766649" w:rsidRPr="000F24C8" w:rsidRDefault="00766649" w:rsidP="00766649">
            <w:pPr>
              <w:keepNext/>
              <w:jc w:val="right"/>
              <w:rPr>
                <w:sz w:val="20"/>
                <w:u w:val="single"/>
                <w:lang w:val="en-CA"/>
              </w:rPr>
            </w:pPr>
            <w:r w:rsidRPr="000F24C8">
              <w:rPr>
                <w:sz w:val="20"/>
                <w:u w:val="single"/>
                <w:lang w:val="en-CA"/>
              </w:rPr>
              <w:t>3.55%</w:t>
            </w:r>
          </w:p>
        </w:tc>
        <w:tc>
          <w:tcPr>
            <w:tcW w:w="1008" w:type="dxa"/>
            <w:shd w:val="clear" w:color="auto" w:fill="auto"/>
            <w:vAlign w:val="center"/>
          </w:tcPr>
          <w:p w14:paraId="45A7C45D" w14:textId="6A4FA885" w:rsidR="00766649" w:rsidRPr="000F24C8" w:rsidRDefault="00766649" w:rsidP="00766649">
            <w:pPr>
              <w:keepNext/>
              <w:jc w:val="right"/>
              <w:rPr>
                <w:sz w:val="20"/>
                <w:u w:val="single"/>
                <w:lang w:val="en-CA"/>
              </w:rPr>
            </w:pPr>
            <w:r w:rsidRPr="000F24C8">
              <w:rPr>
                <w:sz w:val="20"/>
                <w:u w:val="single"/>
                <w:lang w:val="en-CA"/>
              </w:rPr>
              <w:t>3.55%</w:t>
            </w:r>
          </w:p>
        </w:tc>
        <w:tc>
          <w:tcPr>
            <w:tcW w:w="1008" w:type="dxa"/>
            <w:shd w:val="clear" w:color="auto" w:fill="auto"/>
            <w:vAlign w:val="center"/>
          </w:tcPr>
          <w:p w14:paraId="502504D1" w14:textId="0D00D8DA" w:rsidR="00766649" w:rsidRPr="000F24C8" w:rsidRDefault="00766649" w:rsidP="00766649">
            <w:pPr>
              <w:keepNext/>
              <w:jc w:val="right"/>
              <w:rPr>
                <w:sz w:val="20"/>
                <w:u w:val="single"/>
                <w:lang w:val="en-CA"/>
              </w:rPr>
            </w:pPr>
            <w:r w:rsidRPr="000F24C8">
              <w:rPr>
                <w:sz w:val="20"/>
                <w:u w:val="single"/>
                <w:lang w:val="en-CA"/>
              </w:rPr>
              <w:t>3.50%</w:t>
            </w:r>
          </w:p>
        </w:tc>
        <w:tc>
          <w:tcPr>
            <w:tcW w:w="925" w:type="dxa"/>
            <w:shd w:val="clear" w:color="auto" w:fill="auto"/>
            <w:vAlign w:val="center"/>
          </w:tcPr>
          <w:p w14:paraId="3736A862" w14:textId="748BDF96" w:rsidR="00766649" w:rsidRPr="000F24C8" w:rsidRDefault="00766649" w:rsidP="00766649">
            <w:pPr>
              <w:keepNext/>
              <w:jc w:val="right"/>
              <w:rPr>
                <w:sz w:val="20"/>
                <w:lang w:val="en-CA"/>
              </w:rPr>
            </w:pPr>
            <w:r w:rsidRPr="000F24C8">
              <w:rPr>
                <w:sz w:val="20"/>
                <w:lang w:val="en-CA"/>
              </w:rPr>
              <w:t>4.44%</w:t>
            </w:r>
          </w:p>
        </w:tc>
      </w:tr>
      <w:tr w:rsidR="00766649" w:rsidRPr="009314AF" w14:paraId="0ACCBD3C" w14:textId="77777777" w:rsidTr="001E692E">
        <w:tc>
          <w:tcPr>
            <w:tcW w:w="1371" w:type="dxa"/>
            <w:vAlign w:val="bottom"/>
          </w:tcPr>
          <w:p w14:paraId="14894332" w14:textId="77777777" w:rsidR="00766649" w:rsidRPr="009314AF" w:rsidRDefault="00766649" w:rsidP="00766649">
            <w:pPr>
              <w:keepNext/>
              <w:rPr>
                <w:sz w:val="20"/>
                <w:lang w:val="en-CA"/>
              </w:rPr>
            </w:pPr>
            <w:r w:rsidRPr="009314AF">
              <w:rPr>
                <w:sz w:val="20"/>
                <w:lang w:val="en-CA"/>
              </w:rPr>
              <w:t>TVD-01_02</w:t>
            </w:r>
          </w:p>
        </w:tc>
        <w:tc>
          <w:tcPr>
            <w:tcW w:w="1006" w:type="dxa"/>
            <w:shd w:val="clear" w:color="auto" w:fill="auto"/>
          </w:tcPr>
          <w:p w14:paraId="70E381BE" w14:textId="3108FE7C" w:rsidR="00766649" w:rsidRPr="00BA23C4" w:rsidRDefault="00766649" w:rsidP="00766649">
            <w:pPr>
              <w:keepNext/>
              <w:jc w:val="right"/>
              <w:rPr>
                <w:sz w:val="20"/>
                <w:u w:val="single"/>
                <w:lang w:val="en-CA"/>
              </w:rPr>
            </w:pPr>
            <w:r>
              <w:rPr>
                <w:sz w:val="20"/>
                <w:u w:val="single"/>
                <w:lang w:val="en-CA"/>
              </w:rPr>
              <w:t>−</w:t>
            </w:r>
            <w:r w:rsidRPr="00BA23C4">
              <w:rPr>
                <w:sz w:val="20"/>
                <w:u w:val="single"/>
                <w:lang w:val="en-CA"/>
              </w:rPr>
              <w:t>10.82%</w:t>
            </w:r>
          </w:p>
        </w:tc>
        <w:tc>
          <w:tcPr>
            <w:tcW w:w="1008" w:type="dxa"/>
            <w:shd w:val="clear" w:color="auto" w:fill="auto"/>
          </w:tcPr>
          <w:p w14:paraId="62F55925" w14:textId="3F03BB10" w:rsidR="00766649" w:rsidRPr="00766649" w:rsidRDefault="00766649" w:rsidP="00766649">
            <w:pPr>
              <w:keepNext/>
              <w:jc w:val="right"/>
              <w:rPr>
                <w:sz w:val="20"/>
                <w:u w:val="single"/>
                <w:lang w:val="en-CA"/>
              </w:rPr>
            </w:pPr>
            <w:r w:rsidRPr="00766649">
              <w:rPr>
                <w:sz w:val="20"/>
                <w:u w:val="single"/>
                <w:lang w:val="en-CA"/>
              </w:rPr>
              <w:t>−9.03%</w:t>
            </w:r>
          </w:p>
        </w:tc>
        <w:tc>
          <w:tcPr>
            <w:tcW w:w="1008" w:type="dxa"/>
            <w:shd w:val="clear" w:color="auto" w:fill="auto"/>
            <w:vAlign w:val="center"/>
          </w:tcPr>
          <w:p w14:paraId="7969DBD8" w14:textId="2D06B65B"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9.03%</w:t>
            </w:r>
          </w:p>
        </w:tc>
        <w:tc>
          <w:tcPr>
            <w:tcW w:w="1008" w:type="dxa"/>
            <w:shd w:val="clear" w:color="auto" w:fill="auto"/>
            <w:vAlign w:val="center"/>
          </w:tcPr>
          <w:p w14:paraId="6D23F3E3" w14:textId="5E2C4EFC" w:rsidR="00766649" w:rsidRPr="000F24C8" w:rsidRDefault="00766649" w:rsidP="00766649">
            <w:pPr>
              <w:keepNext/>
              <w:jc w:val="right"/>
              <w:rPr>
                <w:sz w:val="20"/>
                <w:u w:val="single"/>
                <w:lang w:val="en-CA"/>
              </w:rPr>
            </w:pPr>
            <w:r w:rsidRPr="000F24C8">
              <w:rPr>
                <w:sz w:val="20"/>
                <w:u w:val="single"/>
                <w:lang w:val="en-CA"/>
              </w:rPr>
              <w:t>6.31%</w:t>
            </w:r>
          </w:p>
        </w:tc>
        <w:tc>
          <w:tcPr>
            <w:tcW w:w="1008" w:type="dxa"/>
            <w:shd w:val="clear" w:color="auto" w:fill="auto"/>
            <w:vAlign w:val="center"/>
          </w:tcPr>
          <w:p w14:paraId="17504693" w14:textId="64DEF4F5" w:rsidR="00766649" w:rsidRPr="009314AF" w:rsidRDefault="00766649" w:rsidP="00766649">
            <w:pPr>
              <w:keepNext/>
              <w:jc w:val="right"/>
              <w:rPr>
                <w:sz w:val="20"/>
                <w:lang w:val="en-CA"/>
              </w:rPr>
            </w:pPr>
            <w:r w:rsidRPr="000F24C8">
              <w:rPr>
                <w:sz w:val="20"/>
                <w:lang w:val="en-CA"/>
              </w:rPr>
              <w:t>16.60%</w:t>
            </w:r>
          </w:p>
        </w:tc>
        <w:tc>
          <w:tcPr>
            <w:tcW w:w="1008" w:type="dxa"/>
            <w:shd w:val="clear" w:color="auto" w:fill="auto"/>
            <w:vAlign w:val="center"/>
          </w:tcPr>
          <w:p w14:paraId="7DB039A9" w14:textId="58684BEB" w:rsidR="00766649" w:rsidRPr="009314AF" w:rsidRDefault="00766649" w:rsidP="00766649">
            <w:pPr>
              <w:keepNext/>
              <w:jc w:val="right"/>
              <w:rPr>
                <w:sz w:val="20"/>
                <w:lang w:val="en-CA"/>
              </w:rPr>
            </w:pPr>
            <w:r w:rsidRPr="000F24C8">
              <w:rPr>
                <w:sz w:val="20"/>
                <w:lang w:val="en-CA"/>
              </w:rPr>
              <w:t>16.60%</w:t>
            </w:r>
          </w:p>
        </w:tc>
        <w:tc>
          <w:tcPr>
            <w:tcW w:w="1008" w:type="dxa"/>
            <w:shd w:val="clear" w:color="auto" w:fill="auto"/>
            <w:vAlign w:val="center"/>
          </w:tcPr>
          <w:p w14:paraId="6CA0F470" w14:textId="34356C4F" w:rsidR="00766649" w:rsidRPr="009314AF" w:rsidRDefault="00766649" w:rsidP="00766649">
            <w:pPr>
              <w:keepNext/>
              <w:jc w:val="right"/>
              <w:rPr>
                <w:sz w:val="20"/>
                <w:lang w:val="en-CA"/>
              </w:rPr>
            </w:pPr>
            <w:r w:rsidRPr="000F24C8">
              <w:rPr>
                <w:sz w:val="20"/>
                <w:lang w:val="en-CA"/>
              </w:rPr>
              <w:t>16.70%</w:t>
            </w:r>
          </w:p>
        </w:tc>
        <w:tc>
          <w:tcPr>
            <w:tcW w:w="925" w:type="dxa"/>
            <w:shd w:val="clear" w:color="auto" w:fill="auto"/>
            <w:vAlign w:val="center"/>
          </w:tcPr>
          <w:p w14:paraId="75CE6A30" w14:textId="79BF87E6"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3.73%</w:t>
            </w:r>
          </w:p>
        </w:tc>
      </w:tr>
      <w:tr w:rsidR="00766649" w:rsidRPr="009314AF" w14:paraId="52254C36" w14:textId="77777777" w:rsidTr="001E692E">
        <w:tc>
          <w:tcPr>
            <w:tcW w:w="1371" w:type="dxa"/>
            <w:vAlign w:val="bottom"/>
          </w:tcPr>
          <w:p w14:paraId="6B845BC5" w14:textId="77777777" w:rsidR="00766649" w:rsidRPr="009314AF" w:rsidRDefault="00766649" w:rsidP="00766649">
            <w:pPr>
              <w:keepNext/>
              <w:rPr>
                <w:sz w:val="20"/>
                <w:lang w:val="en-CA"/>
              </w:rPr>
            </w:pPr>
            <w:r w:rsidRPr="009314AF">
              <w:rPr>
                <w:sz w:val="20"/>
                <w:lang w:val="en-CA"/>
              </w:rPr>
              <w:t>TVD-01_03</w:t>
            </w:r>
          </w:p>
        </w:tc>
        <w:tc>
          <w:tcPr>
            <w:tcW w:w="1006" w:type="dxa"/>
          </w:tcPr>
          <w:p w14:paraId="4FC17E84" w14:textId="414D4AA2" w:rsidR="00766649" w:rsidRPr="00BA23C4" w:rsidRDefault="00766649" w:rsidP="00766649">
            <w:pPr>
              <w:keepNext/>
              <w:jc w:val="right"/>
              <w:rPr>
                <w:sz w:val="20"/>
                <w:u w:val="single"/>
                <w:lang w:val="en-CA"/>
              </w:rPr>
            </w:pPr>
            <w:r>
              <w:rPr>
                <w:sz w:val="20"/>
                <w:u w:val="single"/>
                <w:lang w:val="en-CA"/>
              </w:rPr>
              <w:t>−</w:t>
            </w:r>
            <w:r w:rsidRPr="00BA23C4">
              <w:rPr>
                <w:sz w:val="20"/>
                <w:u w:val="single"/>
                <w:lang w:val="en-CA"/>
              </w:rPr>
              <w:t>7.12%</w:t>
            </w:r>
          </w:p>
        </w:tc>
        <w:tc>
          <w:tcPr>
            <w:tcW w:w="1008" w:type="dxa"/>
          </w:tcPr>
          <w:p w14:paraId="4D1F61CC" w14:textId="7534353F" w:rsidR="00766649" w:rsidRPr="00766649" w:rsidRDefault="00766649" w:rsidP="00766649">
            <w:pPr>
              <w:keepNext/>
              <w:jc w:val="right"/>
              <w:rPr>
                <w:sz w:val="20"/>
                <w:u w:val="single"/>
                <w:lang w:val="en-CA"/>
              </w:rPr>
            </w:pPr>
            <w:r w:rsidRPr="00766649">
              <w:rPr>
                <w:sz w:val="20"/>
                <w:u w:val="single"/>
                <w:lang w:val="en-CA"/>
              </w:rPr>
              <w:t>−3.53%</w:t>
            </w:r>
          </w:p>
        </w:tc>
        <w:tc>
          <w:tcPr>
            <w:tcW w:w="1008" w:type="dxa"/>
            <w:vAlign w:val="center"/>
          </w:tcPr>
          <w:p w14:paraId="47F7B2C4" w14:textId="3B553E4C"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3.53%</w:t>
            </w:r>
          </w:p>
        </w:tc>
        <w:tc>
          <w:tcPr>
            <w:tcW w:w="1008" w:type="dxa"/>
            <w:vAlign w:val="center"/>
          </w:tcPr>
          <w:p w14:paraId="0491D303" w14:textId="519710FE"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21.47%</w:t>
            </w:r>
          </w:p>
        </w:tc>
        <w:tc>
          <w:tcPr>
            <w:tcW w:w="1008" w:type="dxa"/>
            <w:vAlign w:val="center"/>
          </w:tcPr>
          <w:p w14:paraId="6958CA57" w14:textId="1410812E"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10.43%</w:t>
            </w:r>
          </w:p>
        </w:tc>
        <w:tc>
          <w:tcPr>
            <w:tcW w:w="1008" w:type="dxa"/>
            <w:vAlign w:val="center"/>
          </w:tcPr>
          <w:p w14:paraId="0E576AE9" w14:textId="0C0B008C"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10.43%</w:t>
            </w:r>
          </w:p>
        </w:tc>
        <w:tc>
          <w:tcPr>
            <w:tcW w:w="1008" w:type="dxa"/>
            <w:vAlign w:val="center"/>
          </w:tcPr>
          <w:p w14:paraId="4AAD376C" w14:textId="0C5F2D4D"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10.43%</w:t>
            </w:r>
          </w:p>
        </w:tc>
        <w:tc>
          <w:tcPr>
            <w:tcW w:w="925" w:type="dxa"/>
            <w:vAlign w:val="center"/>
          </w:tcPr>
          <w:p w14:paraId="72340EB6" w14:textId="1C2991B7"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8.20%</w:t>
            </w:r>
          </w:p>
        </w:tc>
      </w:tr>
      <w:tr w:rsidR="00766649" w:rsidRPr="009314AF" w14:paraId="20BCF02A" w14:textId="77777777" w:rsidTr="001E692E">
        <w:tc>
          <w:tcPr>
            <w:tcW w:w="1371" w:type="dxa"/>
            <w:vAlign w:val="bottom"/>
          </w:tcPr>
          <w:p w14:paraId="7BE98343" w14:textId="77777777" w:rsidR="00766649" w:rsidRPr="009314AF" w:rsidRDefault="00766649" w:rsidP="00766649">
            <w:pPr>
              <w:keepNext/>
              <w:rPr>
                <w:sz w:val="20"/>
                <w:lang w:val="en-CA"/>
              </w:rPr>
            </w:pPr>
            <w:r w:rsidRPr="009314AF">
              <w:rPr>
                <w:sz w:val="20"/>
                <w:lang w:val="en-CA"/>
              </w:rPr>
              <w:t>TVD-02_01</w:t>
            </w:r>
          </w:p>
        </w:tc>
        <w:tc>
          <w:tcPr>
            <w:tcW w:w="1006" w:type="dxa"/>
          </w:tcPr>
          <w:p w14:paraId="485DA4C4" w14:textId="5DC0ED84" w:rsidR="00766649" w:rsidRPr="009314AF" w:rsidRDefault="00766649" w:rsidP="00766649">
            <w:pPr>
              <w:keepNext/>
              <w:jc w:val="right"/>
              <w:rPr>
                <w:sz w:val="20"/>
                <w:lang w:val="en-CA"/>
              </w:rPr>
            </w:pPr>
            <w:r w:rsidRPr="00AC47F7">
              <w:rPr>
                <w:sz w:val="20"/>
                <w:lang w:val="en-CA"/>
              </w:rPr>
              <w:t>43</w:t>
            </w:r>
            <w:r>
              <w:rPr>
                <w:sz w:val="20"/>
                <w:lang w:val="en-CA"/>
              </w:rPr>
              <w:t>.</w:t>
            </w:r>
            <w:r w:rsidRPr="00AC47F7">
              <w:rPr>
                <w:sz w:val="20"/>
                <w:lang w:val="en-CA"/>
              </w:rPr>
              <w:t>11%</w:t>
            </w:r>
          </w:p>
        </w:tc>
        <w:tc>
          <w:tcPr>
            <w:tcW w:w="1008" w:type="dxa"/>
          </w:tcPr>
          <w:p w14:paraId="4B86BDC2" w14:textId="189A48E4" w:rsidR="00766649" w:rsidRPr="00766649" w:rsidRDefault="00766649" w:rsidP="00766649">
            <w:pPr>
              <w:keepNext/>
              <w:jc w:val="right"/>
              <w:rPr>
                <w:sz w:val="20"/>
                <w:u w:val="single"/>
                <w:lang w:val="en-CA"/>
              </w:rPr>
            </w:pPr>
            <w:r w:rsidRPr="00766649">
              <w:rPr>
                <w:sz w:val="20"/>
                <w:u w:val="single"/>
                <w:lang w:val="en-CA"/>
              </w:rPr>
              <w:t>21.39%</w:t>
            </w:r>
          </w:p>
        </w:tc>
        <w:tc>
          <w:tcPr>
            <w:tcW w:w="1008" w:type="dxa"/>
            <w:vAlign w:val="center"/>
          </w:tcPr>
          <w:p w14:paraId="0B2A8B0E" w14:textId="1731AFD1" w:rsidR="00766649" w:rsidRPr="000F24C8" w:rsidRDefault="00766649" w:rsidP="00766649">
            <w:pPr>
              <w:keepNext/>
              <w:jc w:val="right"/>
              <w:rPr>
                <w:sz w:val="20"/>
                <w:u w:val="single"/>
                <w:lang w:val="en-CA"/>
              </w:rPr>
            </w:pPr>
            <w:r w:rsidRPr="000F24C8">
              <w:rPr>
                <w:sz w:val="20"/>
                <w:u w:val="single"/>
                <w:lang w:val="en-CA"/>
              </w:rPr>
              <w:t>21.39%</w:t>
            </w:r>
          </w:p>
        </w:tc>
        <w:tc>
          <w:tcPr>
            <w:tcW w:w="1008" w:type="dxa"/>
            <w:vAlign w:val="center"/>
          </w:tcPr>
          <w:p w14:paraId="7A2547D0" w14:textId="68329F25" w:rsidR="00766649" w:rsidRPr="000F24C8" w:rsidRDefault="00766649" w:rsidP="00766649">
            <w:pPr>
              <w:keepNext/>
              <w:jc w:val="right"/>
              <w:rPr>
                <w:sz w:val="20"/>
                <w:u w:val="single"/>
                <w:lang w:val="en-CA"/>
              </w:rPr>
            </w:pPr>
            <w:r w:rsidRPr="000F24C8">
              <w:rPr>
                <w:sz w:val="20"/>
                <w:u w:val="single"/>
                <w:lang w:val="en-CA"/>
              </w:rPr>
              <w:t>21.46%</w:t>
            </w:r>
          </w:p>
        </w:tc>
        <w:tc>
          <w:tcPr>
            <w:tcW w:w="1008" w:type="dxa"/>
            <w:vAlign w:val="center"/>
          </w:tcPr>
          <w:p w14:paraId="0340EB74" w14:textId="6C925C32" w:rsidR="00766649" w:rsidRPr="009314AF" w:rsidRDefault="00766649" w:rsidP="00766649">
            <w:pPr>
              <w:keepNext/>
              <w:jc w:val="right"/>
              <w:rPr>
                <w:sz w:val="20"/>
                <w:lang w:val="en-CA"/>
              </w:rPr>
            </w:pPr>
            <w:r>
              <w:rPr>
                <w:sz w:val="20"/>
                <w:lang w:val="en-CA"/>
              </w:rPr>
              <w:t>−</w:t>
            </w:r>
            <w:r w:rsidRPr="000F24C8">
              <w:rPr>
                <w:sz w:val="20"/>
                <w:lang w:val="en-CA"/>
              </w:rPr>
              <w:t>2.51%</w:t>
            </w:r>
          </w:p>
        </w:tc>
        <w:tc>
          <w:tcPr>
            <w:tcW w:w="1008" w:type="dxa"/>
            <w:vAlign w:val="center"/>
          </w:tcPr>
          <w:p w14:paraId="6C958267" w14:textId="6970CAED" w:rsidR="00766649" w:rsidRPr="009314AF" w:rsidRDefault="00766649" w:rsidP="00766649">
            <w:pPr>
              <w:keepNext/>
              <w:jc w:val="right"/>
              <w:rPr>
                <w:sz w:val="20"/>
                <w:lang w:val="en-CA"/>
              </w:rPr>
            </w:pPr>
            <w:r>
              <w:rPr>
                <w:sz w:val="20"/>
                <w:lang w:val="en-CA"/>
              </w:rPr>
              <w:t>−</w:t>
            </w:r>
            <w:r w:rsidRPr="000F24C8">
              <w:rPr>
                <w:sz w:val="20"/>
                <w:lang w:val="en-CA"/>
              </w:rPr>
              <w:t>2.51%</w:t>
            </w:r>
          </w:p>
        </w:tc>
        <w:tc>
          <w:tcPr>
            <w:tcW w:w="1008" w:type="dxa"/>
            <w:vAlign w:val="center"/>
          </w:tcPr>
          <w:p w14:paraId="3EB88B47" w14:textId="731DD3DC" w:rsidR="00766649" w:rsidRPr="009314AF" w:rsidRDefault="00766649" w:rsidP="00766649">
            <w:pPr>
              <w:keepNext/>
              <w:jc w:val="right"/>
              <w:rPr>
                <w:sz w:val="20"/>
                <w:lang w:val="en-CA"/>
              </w:rPr>
            </w:pPr>
            <w:r>
              <w:rPr>
                <w:sz w:val="20"/>
                <w:lang w:val="en-CA"/>
              </w:rPr>
              <w:t>−</w:t>
            </w:r>
            <w:r w:rsidRPr="000F24C8">
              <w:rPr>
                <w:sz w:val="20"/>
                <w:lang w:val="en-CA"/>
              </w:rPr>
              <w:t>2.52%</w:t>
            </w:r>
          </w:p>
        </w:tc>
        <w:tc>
          <w:tcPr>
            <w:tcW w:w="925" w:type="dxa"/>
            <w:vAlign w:val="center"/>
          </w:tcPr>
          <w:p w14:paraId="48C3F5E3" w14:textId="49E2C2F1" w:rsidR="00766649" w:rsidRPr="000F24C8" w:rsidRDefault="00766649" w:rsidP="00766649">
            <w:pPr>
              <w:keepNext/>
              <w:jc w:val="right"/>
              <w:rPr>
                <w:sz w:val="20"/>
                <w:lang w:val="en-CA"/>
              </w:rPr>
            </w:pPr>
            <w:r w:rsidRPr="000F24C8">
              <w:rPr>
                <w:sz w:val="20"/>
                <w:lang w:val="en-CA"/>
              </w:rPr>
              <w:t>10.63%</w:t>
            </w:r>
          </w:p>
        </w:tc>
      </w:tr>
      <w:tr w:rsidR="00766649" w:rsidRPr="009314AF" w14:paraId="5E832636" w14:textId="77777777" w:rsidTr="001E692E">
        <w:tc>
          <w:tcPr>
            <w:tcW w:w="1371" w:type="dxa"/>
            <w:vAlign w:val="bottom"/>
          </w:tcPr>
          <w:p w14:paraId="0B5647EA" w14:textId="77777777" w:rsidR="00766649" w:rsidRPr="009314AF" w:rsidRDefault="00766649" w:rsidP="00766649">
            <w:pPr>
              <w:keepNext/>
              <w:rPr>
                <w:sz w:val="20"/>
                <w:lang w:val="en-CA"/>
              </w:rPr>
            </w:pPr>
            <w:r w:rsidRPr="009314AF">
              <w:rPr>
                <w:sz w:val="20"/>
                <w:lang w:val="en-CA"/>
              </w:rPr>
              <w:t>TVD-03_01</w:t>
            </w:r>
          </w:p>
        </w:tc>
        <w:tc>
          <w:tcPr>
            <w:tcW w:w="1006" w:type="dxa"/>
          </w:tcPr>
          <w:p w14:paraId="08118885" w14:textId="31F0A47F" w:rsidR="00766649" w:rsidRPr="00BA23C4" w:rsidRDefault="00766649" w:rsidP="00766649">
            <w:pPr>
              <w:keepNext/>
              <w:jc w:val="right"/>
              <w:rPr>
                <w:sz w:val="20"/>
                <w:u w:val="single"/>
                <w:lang w:val="en-CA"/>
              </w:rPr>
            </w:pPr>
            <w:r w:rsidRPr="00BA23C4">
              <w:rPr>
                <w:sz w:val="20"/>
                <w:u w:val="single"/>
                <w:lang w:val="en-CA"/>
              </w:rPr>
              <w:t>5.53%</w:t>
            </w:r>
          </w:p>
        </w:tc>
        <w:tc>
          <w:tcPr>
            <w:tcW w:w="1008" w:type="dxa"/>
          </w:tcPr>
          <w:p w14:paraId="23AF05C0" w14:textId="63F66446" w:rsidR="00766649" w:rsidRPr="009314AF" w:rsidRDefault="00766649" w:rsidP="00766649">
            <w:pPr>
              <w:keepNext/>
              <w:jc w:val="right"/>
              <w:rPr>
                <w:sz w:val="20"/>
                <w:lang w:val="en-CA"/>
              </w:rPr>
            </w:pPr>
            <w:r>
              <w:rPr>
                <w:sz w:val="20"/>
                <w:lang w:val="en-CA"/>
              </w:rPr>
              <w:t>−</w:t>
            </w:r>
            <w:r w:rsidRPr="00766649">
              <w:rPr>
                <w:sz w:val="20"/>
                <w:lang w:val="en-CA"/>
              </w:rPr>
              <w:t>4</w:t>
            </w:r>
            <w:r>
              <w:rPr>
                <w:sz w:val="20"/>
                <w:lang w:val="en-CA"/>
              </w:rPr>
              <w:t>.</w:t>
            </w:r>
            <w:r w:rsidRPr="00766649">
              <w:rPr>
                <w:sz w:val="20"/>
                <w:lang w:val="en-CA"/>
              </w:rPr>
              <w:t>31%</w:t>
            </w:r>
          </w:p>
        </w:tc>
        <w:tc>
          <w:tcPr>
            <w:tcW w:w="1008" w:type="dxa"/>
            <w:vAlign w:val="center"/>
          </w:tcPr>
          <w:p w14:paraId="0C7C4968" w14:textId="1EC1233D" w:rsidR="00766649" w:rsidRPr="009314AF" w:rsidRDefault="00766649" w:rsidP="00766649">
            <w:pPr>
              <w:keepNext/>
              <w:jc w:val="right"/>
              <w:rPr>
                <w:sz w:val="20"/>
                <w:lang w:val="en-CA"/>
              </w:rPr>
            </w:pPr>
            <w:r>
              <w:rPr>
                <w:sz w:val="20"/>
                <w:lang w:val="en-CA"/>
              </w:rPr>
              <w:t>−</w:t>
            </w:r>
            <w:r w:rsidRPr="000F24C8">
              <w:rPr>
                <w:sz w:val="20"/>
                <w:lang w:val="en-CA"/>
              </w:rPr>
              <w:t>4.31%</w:t>
            </w:r>
          </w:p>
        </w:tc>
        <w:tc>
          <w:tcPr>
            <w:tcW w:w="1008" w:type="dxa"/>
            <w:vAlign w:val="center"/>
          </w:tcPr>
          <w:p w14:paraId="1718C62B" w14:textId="6CFBC22B" w:rsidR="00766649" w:rsidRPr="009314AF" w:rsidRDefault="00766649" w:rsidP="00766649">
            <w:pPr>
              <w:keepNext/>
              <w:jc w:val="right"/>
              <w:rPr>
                <w:sz w:val="20"/>
                <w:lang w:val="en-CA"/>
              </w:rPr>
            </w:pPr>
            <w:r w:rsidRPr="000F24C8">
              <w:rPr>
                <w:sz w:val="20"/>
                <w:lang w:val="en-CA"/>
              </w:rPr>
              <w:t>5.00%</w:t>
            </w:r>
          </w:p>
        </w:tc>
        <w:tc>
          <w:tcPr>
            <w:tcW w:w="1008" w:type="dxa"/>
            <w:vAlign w:val="center"/>
          </w:tcPr>
          <w:p w14:paraId="2C77199E" w14:textId="1154D366" w:rsidR="00766649" w:rsidRPr="009314AF" w:rsidRDefault="00766649" w:rsidP="00766649">
            <w:pPr>
              <w:keepNext/>
              <w:jc w:val="right"/>
              <w:rPr>
                <w:sz w:val="20"/>
                <w:lang w:val="en-CA"/>
              </w:rPr>
            </w:pPr>
            <w:r w:rsidRPr="000F24C8">
              <w:rPr>
                <w:sz w:val="20"/>
                <w:lang w:val="en-CA"/>
              </w:rPr>
              <w:t>1.11%</w:t>
            </w:r>
          </w:p>
        </w:tc>
        <w:tc>
          <w:tcPr>
            <w:tcW w:w="1008" w:type="dxa"/>
            <w:vAlign w:val="center"/>
          </w:tcPr>
          <w:p w14:paraId="701E8C80" w14:textId="7E3EB98E" w:rsidR="00766649" w:rsidRPr="009314AF" w:rsidRDefault="00766649" w:rsidP="00766649">
            <w:pPr>
              <w:keepNext/>
              <w:jc w:val="right"/>
              <w:rPr>
                <w:sz w:val="20"/>
                <w:lang w:val="en-CA"/>
              </w:rPr>
            </w:pPr>
            <w:r w:rsidRPr="000F24C8">
              <w:rPr>
                <w:sz w:val="20"/>
                <w:lang w:val="en-CA"/>
              </w:rPr>
              <w:t>1.11%</w:t>
            </w:r>
          </w:p>
        </w:tc>
        <w:tc>
          <w:tcPr>
            <w:tcW w:w="1008" w:type="dxa"/>
            <w:vAlign w:val="center"/>
          </w:tcPr>
          <w:p w14:paraId="5F00FCFD" w14:textId="4761840E" w:rsidR="00766649" w:rsidRPr="009314AF" w:rsidRDefault="00766649" w:rsidP="00766649">
            <w:pPr>
              <w:keepNext/>
              <w:jc w:val="right"/>
              <w:rPr>
                <w:sz w:val="20"/>
                <w:lang w:val="en-CA"/>
              </w:rPr>
            </w:pPr>
            <w:r w:rsidRPr="000F24C8">
              <w:rPr>
                <w:sz w:val="20"/>
                <w:lang w:val="en-CA"/>
              </w:rPr>
              <w:t>1.10%</w:t>
            </w:r>
          </w:p>
        </w:tc>
        <w:tc>
          <w:tcPr>
            <w:tcW w:w="925" w:type="dxa"/>
            <w:vAlign w:val="center"/>
          </w:tcPr>
          <w:p w14:paraId="43F664BB" w14:textId="0313F684" w:rsidR="00766649" w:rsidRPr="000F24C8" w:rsidRDefault="00766649" w:rsidP="00766649">
            <w:pPr>
              <w:keepNext/>
              <w:jc w:val="right"/>
              <w:rPr>
                <w:sz w:val="20"/>
                <w:lang w:val="en-CA"/>
              </w:rPr>
            </w:pPr>
            <w:r w:rsidRPr="000F24C8">
              <w:rPr>
                <w:sz w:val="20"/>
                <w:lang w:val="en-CA"/>
              </w:rPr>
              <w:t>0.65%</w:t>
            </w:r>
          </w:p>
        </w:tc>
      </w:tr>
      <w:tr w:rsidR="00766649" w:rsidRPr="009314AF" w14:paraId="393B9B4B" w14:textId="77777777" w:rsidTr="001E692E">
        <w:tc>
          <w:tcPr>
            <w:tcW w:w="1371" w:type="dxa"/>
            <w:vAlign w:val="bottom"/>
          </w:tcPr>
          <w:p w14:paraId="685DBC02" w14:textId="77777777" w:rsidR="00766649" w:rsidRPr="009314AF" w:rsidRDefault="00766649" w:rsidP="00766649">
            <w:pPr>
              <w:keepNext/>
              <w:rPr>
                <w:sz w:val="20"/>
                <w:lang w:val="en-CA"/>
              </w:rPr>
            </w:pPr>
            <w:r w:rsidRPr="009314AF">
              <w:rPr>
                <w:sz w:val="20"/>
                <w:lang w:val="en-CA"/>
              </w:rPr>
              <w:t>TVD-03_02</w:t>
            </w:r>
          </w:p>
        </w:tc>
        <w:tc>
          <w:tcPr>
            <w:tcW w:w="1006" w:type="dxa"/>
          </w:tcPr>
          <w:p w14:paraId="6F02831F" w14:textId="5A40A2BC" w:rsidR="00766649" w:rsidRPr="009314AF" w:rsidRDefault="00766649" w:rsidP="00766649">
            <w:pPr>
              <w:keepNext/>
              <w:jc w:val="right"/>
              <w:rPr>
                <w:sz w:val="20"/>
                <w:lang w:val="en-CA"/>
              </w:rPr>
            </w:pPr>
            <w:r>
              <w:rPr>
                <w:sz w:val="20"/>
                <w:lang w:val="en-CA"/>
              </w:rPr>
              <w:t>−</w:t>
            </w:r>
            <w:r w:rsidRPr="00AC47F7">
              <w:rPr>
                <w:sz w:val="20"/>
                <w:lang w:val="en-CA"/>
              </w:rPr>
              <w:t>16</w:t>
            </w:r>
            <w:r>
              <w:rPr>
                <w:sz w:val="20"/>
                <w:lang w:val="en-CA"/>
              </w:rPr>
              <w:t>.</w:t>
            </w:r>
            <w:r w:rsidRPr="00AC47F7">
              <w:rPr>
                <w:sz w:val="20"/>
                <w:lang w:val="en-CA"/>
              </w:rPr>
              <w:t>43%</w:t>
            </w:r>
          </w:p>
        </w:tc>
        <w:tc>
          <w:tcPr>
            <w:tcW w:w="1008" w:type="dxa"/>
          </w:tcPr>
          <w:p w14:paraId="4E6D39C4" w14:textId="69CFC738" w:rsidR="00766649" w:rsidRPr="009314AF" w:rsidRDefault="00766649" w:rsidP="00766649">
            <w:pPr>
              <w:keepNext/>
              <w:jc w:val="right"/>
              <w:rPr>
                <w:sz w:val="20"/>
                <w:lang w:val="en-CA"/>
              </w:rPr>
            </w:pPr>
            <w:r>
              <w:rPr>
                <w:sz w:val="20"/>
                <w:lang w:val="en-CA"/>
              </w:rPr>
              <w:t>−</w:t>
            </w:r>
            <w:r w:rsidRPr="00766649">
              <w:rPr>
                <w:sz w:val="20"/>
                <w:lang w:val="en-CA"/>
              </w:rPr>
              <w:t>17</w:t>
            </w:r>
            <w:r>
              <w:rPr>
                <w:sz w:val="20"/>
                <w:lang w:val="en-CA"/>
              </w:rPr>
              <w:t>.</w:t>
            </w:r>
            <w:r w:rsidRPr="00766649">
              <w:rPr>
                <w:sz w:val="20"/>
                <w:lang w:val="en-CA"/>
              </w:rPr>
              <w:t>54%</w:t>
            </w:r>
          </w:p>
        </w:tc>
        <w:tc>
          <w:tcPr>
            <w:tcW w:w="1008" w:type="dxa"/>
            <w:vAlign w:val="center"/>
          </w:tcPr>
          <w:p w14:paraId="4F4DF7A2" w14:textId="0AE6E477" w:rsidR="00766649" w:rsidRPr="009314AF" w:rsidRDefault="00766649" w:rsidP="00766649">
            <w:pPr>
              <w:keepNext/>
              <w:jc w:val="right"/>
              <w:rPr>
                <w:sz w:val="20"/>
                <w:lang w:val="en-CA"/>
              </w:rPr>
            </w:pPr>
            <w:r>
              <w:rPr>
                <w:sz w:val="20"/>
                <w:lang w:val="en-CA"/>
              </w:rPr>
              <w:t>−</w:t>
            </w:r>
            <w:r w:rsidRPr="000F24C8">
              <w:rPr>
                <w:sz w:val="20"/>
                <w:lang w:val="en-CA"/>
              </w:rPr>
              <w:t>17.54%</w:t>
            </w:r>
          </w:p>
        </w:tc>
        <w:tc>
          <w:tcPr>
            <w:tcW w:w="1008" w:type="dxa"/>
            <w:vAlign w:val="center"/>
          </w:tcPr>
          <w:p w14:paraId="7D21DD1C" w14:textId="210C0668" w:rsidR="00766649" w:rsidRPr="009314AF" w:rsidRDefault="00766649" w:rsidP="00766649">
            <w:pPr>
              <w:keepNext/>
              <w:jc w:val="right"/>
              <w:rPr>
                <w:sz w:val="20"/>
                <w:lang w:val="en-CA"/>
              </w:rPr>
            </w:pPr>
            <w:r>
              <w:rPr>
                <w:sz w:val="20"/>
                <w:lang w:val="en-CA"/>
              </w:rPr>
              <w:t>−</w:t>
            </w:r>
            <w:r w:rsidRPr="000F24C8">
              <w:rPr>
                <w:sz w:val="20"/>
                <w:lang w:val="en-CA"/>
              </w:rPr>
              <w:t>11.49%</w:t>
            </w:r>
          </w:p>
        </w:tc>
        <w:tc>
          <w:tcPr>
            <w:tcW w:w="1008" w:type="dxa"/>
            <w:vAlign w:val="center"/>
          </w:tcPr>
          <w:p w14:paraId="172C8485" w14:textId="790E3739" w:rsidR="00766649" w:rsidRPr="009314AF" w:rsidRDefault="00766649" w:rsidP="00766649">
            <w:pPr>
              <w:keepNext/>
              <w:jc w:val="right"/>
              <w:rPr>
                <w:sz w:val="20"/>
                <w:lang w:val="en-CA"/>
              </w:rPr>
            </w:pPr>
            <w:r>
              <w:rPr>
                <w:sz w:val="20"/>
                <w:lang w:val="en-CA"/>
              </w:rPr>
              <w:t>−</w:t>
            </w:r>
            <w:r w:rsidRPr="000F24C8">
              <w:rPr>
                <w:sz w:val="20"/>
                <w:lang w:val="en-CA"/>
              </w:rPr>
              <w:t>14.93%</w:t>
            </w:r>
          </w:p>
        </w:tc>
        <w:tc>
          <w:tcPr>
            <w:tcW w:w="1008" w:type="dxa"/>
            <w:vAlign w:val="center"/>
          </w:tcPr>
          <w:p w14:paraId="21E493D9" w14:textId="39F239FE" w:rsidR="00766649" w:rsidRPr="009314AF" w:rsidRDefault="00766649" w:rsidP="00766649">
            <w:pPr>
              <w:keepNext/>
              <w:jc w:val="right"/>
              <w:rPr>
                <w:sz w:val="20"/>
                <w:lang w:val="en-CA"/>
              </w:rPr>
            </w:pPr>
            <w:r>
              <w:rPr>
                <w:sz w:val="20"/>
                <w:lang w:val="en-CA"/>
              </w:rPr>
              <w:t>−</w:t>
            </w:r>
            <w:r w:rsidRPr="000F24C8">
              <w:rPr>
                <w:sz w:val="20"/>
                <w:lang w:val="en-CA"/>
              </w:rPr>
              <w:t>14.93%</w:t>
            </w:r>
          </w:p>
        </w:tc>
        <w:tc>
          <w:tcPr>
            <w:tcW w:w="1008" w:type="dxa"/>
            <w:vAlign w:val="center"/>
          </w:tcPr>
          <w:p w14:paraId="5908A1C7" w14:textId="65E34974"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12.99%</w:t>
            </w:r>
          </w:p>
        </w:tc>
        <w:tc>
          <w:tcPr>
            <w:tcW w:w="925" w:type="dxa"/>
            <w:vAlign w:val="center"/>
          </w:tcPr>
          <w:p w14:paraId="3B33471B" w14:textId="3A4E150C" w:rsidR="00766649" w:rsidRPr="000F24C8" w:rsidRDefault="00766649" w:rsidP="00766649">
            <w:pPr>
              <w:keepNext/>
              <w:jc w:val="right"/>
              <w:rPr>
                <w:sz w:val="20"/>
                <w:u w:val="single"/>
                <w:lang w:val="en-CA"/>
              </w:rPr>
            </w:pPr>
            <w:r>
              <w:rPr>
                <w:sz w:val="20"/>
                <w:u w:val="single"/>
                <w:lang w:val="en-CA"/>
              </w:rPr>
              <w:t>−</w:t>
            </w:r>
            <w:r w:rsidRPr="000F24C8">
              <w:rPr>
                <w:sz w:val="20"/>
                <w:u w:val="single"/>
                <w:lang w:val="en-CA"/>
              </w:rPr>
              <w:t>8.79%</w:t>
            </w:r>
          </w:p>
        </w:tc>
      </w:tr>
      <w:tr w:rsidR="00766649" w:rsidRPr="009314AF" w14:paraId="6DD3118A" w14:textId="77777777" w:rsidTr="001E692E">
        <w:tc>
          <w:tcPr>
            <w:tcW w:w="1371" w:type="dxa"/>
            <w:vAlign w:val="bottom"/>
          </w:tcPr>
          <w:p w14:paraId="3EC166D6" w14:textId="77777777" w:rsidR="00766649" w:rsidRPr="009314AF" w:rsidRDefault="00766649" w:rsidP="00766649">
            <w:pPr>
              <w:rPr>
                <w:sz w:val="20"/>
                <w:lang w:val="en-CA"/>
              </w:rPr>
            </w:pPr>
            <w:r w:rsidRPr="009314AF">
              <w:rPr>
                <w:sz w:val="20"/>
                <w:lang w:val="en-CA"/>
              </w:rPr>
              <w:t>TVD-03_03</w:t>
            </w:r>
          </w:p>
        </w:tc>
        <w:tc>
          <w:tcPr>
            <w:tcW w:w="1006" w:type="dxa"/>
          </w:tcPr>
          <w:p w14:paraId="1C92EA60" w14:textId="0A4AD402" w:rsidR="00766649" w:rsidRPr="009314AF" w:rsidRDefault="00766649" w:rsidP="00766649">
            <w:pPr>
              <w:keepNext/>
              <w:jc w:val="right"/>
              <w:rPr>
                <w:sz w:val="20"/>
                <w:lang w:val="en-CA"/>
              </w:rPr>
            </w:pPr>
            <w:r w:rsidRPr="00AC47F7">
              <w:rPr>
                <w:sz w:val="20"/>
                <w:lang w:val="en-CA"/>
              </w:rPr>
              <w:t>7</w:t>
            </w:r>
            <w:r>
              <w:rPr>
                <w:sz w:val="20"/>
                <w:lang w:val="en-CA"/>
              </w:rPr>
              <w:t>.</w:t>
            </w:r>
            <w:r w:rsidRPr="00AC47F7">
              <w:rPr>
                <w:sz w:val="20"/>
                <w:lang w:val="en-CA"/>
              </w:rPr>
              <w:t>66%</w:t>
            </w:r>
          </w:p>
        </w:tc>
        <w:tc>
          <w:tcPr>
            <w:tcW w:w="1008" w:type="dxa"/>
          </w:tcPr>
          <w:p w14:paraId="4B36150E" w14:textId="43B45626" w:rsidR="00766649" w:rsidRPr="009314AF" w:rsidRDefault="00766649" w:rsidP="00766649">
            <w:pPr>
              <w:keepNext/>
              <w:jc w:val="right"/>
              <w:rPr>
                <w:sz w:val="20"/>
                <w:lang w:val="en-CA"/>
              </w:rPr>
            </w:pPr>
            <w:r w:rsidRPr="00766649">
              <w:rPr>
                <w:sz w:val="20"/>
                <w:lang w:val="en-CA"/>
              </w:rPr>
              <w:t>3</w:t>
            </w:r>
            <w:r>
              <w:rPr>
                <w:sz w:val="20"/>
                <w:lang w:val="en-CA"/>
              </w:rPr>
              <w:t>.</w:t>
            </w:r>
            <w:r w:rsidRPr="00766649">
              <w:rPr>
                <w:sz w:val="20"/>
                <w:lang w:val="en-CA"/>
              </w:rPr>
              <w:t>39%</w:t>
            </w:r>
          </w:p>
        </w:tc>
        <w:tc>
          <w:tcPr>
            <w:tcW w:w="1008" w:type="dxa"/>
            <w:vAlign w:val="center"/>
          </w:tcPr>
          <w:p w14:paraId="74D28C0E" w14:textId="2F2F0358" w:rsidR="00766649" w:rsidRPr="009314AF" w:rsidRDefault="00766649" w:rsidP="00766649">
            <w:pPr>
              <w:keepNext/>
              <w:jc w:val="right"/>
              <w:rPr>
                <w:sz w:val="20"/>
                <w:lang w:val="en-CA"/>
              </w:rPr>
            </w:pPr>
            <w:r>
              <w:rPr>
                <w:sz w:val="20"/>
                <w:lang w:val="en-CA"/>
              </w:rPr>
              <w:t>−</w:t>
            </w:r>
            <w:r w:rsidRPr="000F24C8">
              <w:rPr>
                <w:sz w:val="20"/>
                <w:lang w:val="en-CA"/>
              </w:rPr>
              <w:t>6.36%</w:t>
            </w:r>
          </w:p>
        </w:tc>
        <w:tc>
          <w:tcPr>
            <w:tcW w:w="1008" w:type="dxa"/>
            <w:vAlign w:val="center"/>
          </w:tcPr>
          <w:p w14:paraId="4C53EA59" w14:textId="4889C112" w:rsidR="00766649" w:rsidRPr="009314AF" w:rsidRDefault="00766649" w:rsidP="00766649">
            <w:pPr>
              <w:keepNext/>
              <w:jc w:val="right"/>
              <w:rPr>
                <w:sz w:val="20"/>
                <w:lang w:val="en-CA"/>
              </w:rPr>
            </w:pPr>
            <w:r w:rsidRPr="000F24C8">
              <w:rPr>
                <w:sz w:val="20"/>
                <w:lang w:val="en-CA"/>
              </w:rPr>
              <w:t>0.62%</w:t>
            </w:r>
          </w:p>
        </w:tc>
        <w:tc>
          <w:tcPr>
            <w:tcW w:w="1008" w:type="dxa"/>
            <w:vAlign w:val="center"/>
          </w:tcPr>
          <w:p w14:paraId="4A523C83" w14:textId="2F935911" w:rsidR="00766649" w:rsidRPr="009314AF" w:rsidRDefault="00766649" w:rsidP="00766649">
            <w:pPr>
              <w:keepNext/>
              <w:jc w:val="right"/>
              <w:rPr>
                <w:sz w:val="20"/>
                <w:lang w:val="en-CA"/>
              </w:rPr>
            </w:pPr>
            <w:r>
              <w:rPr>
                <w:sz w:val="20"/>
                <w:lang w:val="en-CA"/>
              </w:rPr>
              <w:t>−</w:t>
            </w:r>
            <w:r w:rsidRPr="000F24C8">
              <w:rPr>
                <w:sz w:val="20"/>
                <w:lang w:val="en-CA"/>
              </w:rPr>
              <w:t>8.31%</w:t>
            </w:r>
          </w:p>
        </w:tc>
        <w:tc>
          <w:tcPr>
            <w:tcW w:w="1008" w:type="dxa"/>
            <w:vAlign w:val="center"/>
          </w:tcPr>
          <w:p w14:paraId="4FE841CF" w14:textId="42CCA6B6" w:rsidR="00766649" w:rsidRPr="009314AF" w:rsidRDefault="00766649" w:rsidP="00766649">
            <w:pPr>
              <w:keepNext/>
              <w:jc w:val="right"/>
              <w:rPr>
                <w:sz w:val="20"/>
                <w:lang w:val="en-CA"/>
              </w:rPr>
            </w:pPr>
            <w:r>
              <w:rPr>
                <w:sz w:val="20"/>
                <w:lang w:val="en-CA"/>
              </w:rPr>
              <w:t>−</w:t>
            </w:r>
            <w:r w:rsidRPr="000F24C8">
              <w:rPr>
                <w:sz w:val="20"/>
                <w:lang w:val="en-CA"/>
              </w:rPr>
              <w:t>8.31%</w:t>
            </w:r>
          </w:p>
        </w:tc>
        <w:tc>
          <w:tcPr>
            <w:tcW w:w="1008" w:type="dxa"/>
            <w:vAlign w:val="center"/>
          </w:tcPr>
          <w:p w14:paraId="1C318256" w14:textId="2210C48F" w:rsidR="00766649" w:rsidRPr="009314AF" w:rsidRDefault="00766649" w:rsidP="00766649">
            <w:pPr>
              <w:keepNext/>
              <w:jc w:val="right"/>
              <w:rPr>
                <w:sz w:val="20"/>
                <w:lang w:val="en-CA"/>
              </w:rPr>
            </w:pPr>
            <w:r>
              <w:rPr>
                <w:sz w:val="20"/>
                <w:lang w:val="en-CA"/>
              </w:rPr>
              <w:t>−</w:t>
            </w:r>
            <w:r w:rsidRPr="000F24C8">
              <w:rPr>
                <w:sz w:val="20"/>
                <w:lang w:val="en-CA"/>
              </w:rPr>
              <w:t>6.97%</w:t>
            </w:r>
          </w:p>
        </w:tc>
        <w:tc>
          <w:tcPr>
            <w:tcW w:w="925" w:type="dxa"/>
            <w:vAlign w:val="center"/>
          </w:tcPr>
          <w:p w14:paraId="3261D271" w14:textId="6355679F" w:rsidR="00766649" w:rsidRPr="000F24C8" w:rsidRDefault="00766649" w:rsidP="00766649">
            <w:pPr>
              <w:keepNext/>
              <w:jc w:val="right"/>
              <w:rPr>
                <w:sz w:val="20"/>
                <w:lang w:val="en-CA"/>
              </w:rPr>
            </w:pPr>
            <w:r>
              <w:rPr>
                <w:sz w:val="20"/>
                <w:lang w:val="en-CA"/>
              </w:rPr>
              <w:t>−</w:t>
            </w:r>
            <w:r w:rsidRPr="000F24C8">
              <w:rPr>
                <w:sz w:val="20"/>
                <w:lang w:val="en-CA"/>
              </w:rPr>
              <w:t>5.80%</w:t>
            </w:r>
          </w:p>
        </w:tc>
      </w:tr>
      <w:tr w:rsidR="00766649" w:rsidRPr="009314AF" w14:paraId="34E8343E" w14:textId="77777777" w:rsidTr="001E692E">
        <w:tc>
          <w:tcPr>
            <w:tcW w:w="1371" w:type="dxa"/>
            <w:vAlign w:val="bottom"/>
          </w:tcPr>
          <w:p w14:paraId="5554C8D4" w14:textId="77777777" w:rsidR="00766649" w:rsidRPr="000F24C8" w:rsidRDefault="00766649" w:rsidP="00766649">
            <w:pPr>
              <w:rPr>
                <w:b/>
                <w:bCs/>
                <w:sz w:val="20"/>
                <w:lang w:val="en-CA"/>
              </w:rPr>
            </w:pPr>
            <w:r w:rsidRPr="000F24C8">
              <w:rPr>
                <w:b/>
                <w:bCs/>
                <w:sz w:val="20"/>
                <w:lang w:val="en-CA"/>
              </w:rPr>
              <w:t>Average</w:t>
            </w:r>
          </w:p>
        </w:tc>
        <w:tc>
          <w:tcPr>
            <w:tcW w:w="1006" w:type="dxa"/>
          </w:tcPr>
          <w:p w14:paraId="30A943DC" w14:textId="5DC41D08" w:rsidR="00766649" w:rsidRPr="00BA23C4" w:rsidRDefault="00766649" w:rsidP="00766649">
            <w:pPr>
              <w:keepNext/>
              <w:jc w:val="right"/>
              <w:rPr>
                <w:b/>
                <w:bCs/>
                <w:sz w:val="20"/>
                <w:lang w:val="en-CA"/>
              </w:rPr>
            </w:pPr>
            <w:r w:rsidRPr="00BA23C4">
              <w:rPr>
                <w:b/>
                <w:bCs/>
                <w:sz w:val="20"/>
                <w:lang w:val="en-CA"/>
              </w:rPr>
              <w:t>3.59%</w:t>
            </w:r>
          </w:p>
        </w:tc>
        <w:tc>
          <w:tcPr>
            <w:tcW w:w="1008" w:type="dxa"/>
          </w:tcPr>
          <w:p w14:paraId="689D1667" w14:textId="0F497C81" w:rsidR="00766649" w:rsidRPr="00766649" w:rsidRDefault="00766649" w:rsidP="00766649">
            <w:pPr>
              <w:keepNext/>
              <w:jc w:val="right"/>
              <w:rPr>
                <w:b/>
                <w:bCs/>
                <w:sz w:val="20"/>
                <w:lang w:val="en-CA"/>
              </w:rPr>
            </w:pPr>
            <w:r>
              <w:rPr>
                <w:b/>
                <w:bCs/>
                <w:sz w:val="20"/>
                <w:lang w:val="en-CA"/>
              </w:rPr>
              <w:t>−</w:t>
            </w:r>
            <w:r w:rsidRPr="00766649">
              <w:rPr>
                <w:b/>
                <w:bCs/>
                <w:sz w:val="20"/>
                <w:lang w:val="en-CA"/>
              </w:rPr>
              <w:t>0.73%</w:t>
            </w:r>
          </w:p>
        </w:tc>
        <w:tc>
          <w:tcPr>
            <w:tcW w:w="1008" w:type="dxa"/>
            <w:vAlign w:val="center"/>
          </w:tcPr>
          <w:p w14:paraId="6D715232" w14:textId="4FD87F9D" w:rsidR="00766649" w:rsidRPr="000F24C8" w:rsidRDefault="00766649" w:rsidP="00766649">
            <w:pPr>
              <w:keepNext/>
              <w:jc w:val="right"/>
              <w:rPr>
                <w:b/>
                <w:bCs/>
                <w:sz w:val="20"/>
                <w:lang w:val="en-CA"/>
              </w:rPr>
            </w:pPr>
            <w:r>
              <w:rPr>
                <w:b/>
                <w:bCs/>
                <w:sz w:val="20"/>
                <w:lang w:val="en-CA"/>
              </w:rPr>
              <w:t>−</w:t>
            </w:r>
            <w:r w:rsidRPr="000F24C8">
              <w:rPr>
                <w:b/>
                <w:bCs/>
                <w:sz w:val="20"/>
                <w:lang w:val="en-CA"/>
              </w:rPr>
              <w:t>2.12%</w:t>
            </w:r>
          </w:p>
        </w:tc>
        <w:tc>
          <w:tcPr>
            <w:tcW w:w="1008" w:type="dxa"/>
            <w:vAlign w:val="center"/>
          </w:tcPr>
          <w:p w14:paraId="2F6B2DC5" w14:textId="25C5B5A7" w:rsidR="00766649" w:rsidRPr="000F24C8" w:rsidRDefault="00766649" w:rsidP="00766649">
            <w:pPr>
              <w:keepNext/>
              <w:jc w:val="right"/>
              <w:rPr>
                <w:b/>
                <w:bCs/>
                <w:sz w:val="20"/>
                <w:lang w:val="en-CA"/>
              </w:rPr>
            </w:pPr>
            <w:r>
              <w:rPr>
                <w:b/>
                <w:bCs/>
                <w:sz w:val="20"/>
                <w:lang w:val="en-CA"/>
              </w:rPr>
              <w:t>−</w:t>
            </w:r>
            <w:r w:rsidRPr="000F24C8">
              <w:rPr>
                <w:b/>
                <w:bCs/>
                <w:sz w:val="20"/>
                <w:lang w:val="en-CA"/>
              </w:rPr>
              <w:t>0.81%</w:t>
            </w:r>
          </w:p>
        </w:tc>
        <w:tc>
          <w:tcPr>
            <w:tcW w:w="1008" w:type="dxa"/>
            <w:vAlign w:val="center"/>
          </w:tcPr>
          <w:p w14:paraId="3DC79DBB" w14:textId="3D2D75DF" w:rsidR="00766649" w:rsidRPr="000F24C8" w:rsidRDefault="00766649" w:rsidP="00766649">
            <w:pPr>
              <w:keepNext/>
              <w:jc w:val="right"/>
              <w:rPr>
                <w:b/>
                <w:bCs/>
                <w:sz w:val="20"/>
                <w:lang w:val="en-CA"/>
              </w:rPr>
            </w:pPr>
            <w:r>
              <w:rPr>
                <w:b/>
                <w:bCs/>
                <w:sz w:val="20"/>
                <w:lang w:val="en-CA"/>
              </w:rPr>
              <w:t>−</w:t>
            </w:r>
            <w:r w:rsidRPr="000F24C8">
              <w:rPr>
                <w:b/>
                <w:bCs/>
                <w:sz w:val="20"/>
                <w:lang w:val="en-CA"/>
              </w:rPr>
              <w:t>2.13%</w:t>
            </w:r>
          </w:p>
        </w:tc>
        <w:tc>
          <w:tcPr>
            <w:tcW w:w="1008" w:type="dxa"/>
            <w:vAlign w:val="center"/>
          </w:tcPr>
          <w:p w14:paraId="2DFAED7F" w14:textId="39576E33" w:rsidR="00766649" w:rsidRPr="000F24C8" w:rsidRDefault="00766649" w:rsidP="00766649">
            <w:pPr>
              <w:keepNext/>
              <w:jc w:val="right"/>
              <w:rPr>
                <w:b/>
                <w:bCs/>
                <w:sz w:val="20"/>
                <w:lang w:val="en-CA"/>
              </w:rPr>
            </w:pPr>
            <w:r>
              <w:rPr>
                <w:b/>
                <w:bCs/>
                <w:sz w:val="20"/>
                <w:lang w:val="en-CA"/>
              </w:rPr>
              <w:t>−</w:t>
            </w:r>
            <w:r w:rsidRPr="000F24C8">
              <w:rPr>
                <w:b/>
                <w:bCs/>
                <w:sz w:val="20"/>
                <w:lang w:val="en-CA"/>
              </w:rPr>
              <w:t>2.13%</w:t>
            </w:r>
          </w:p>
        </w:tc>
        <w:tc>
          <w:tcPr>
            <w:tcW w:w="1008" w:type="dxa"/>
            <w:vAlign w:val="center"/>
          </w:tcPr>
          <w:p w14:paraId="0E75DD75" w14:textId="1F36162B" w:rsidR="00766649" w:rsidRPr="000F24C8" w:rsidRDefault="00766649" w:rsidP="00766649">
            <w:pPr>
              <w:keepNext/>
              <w:jc w:val="right"/>
              <w:rPr>
                <w:b/>
                <w:bCs/>
                <w:sz w:val="20"/>
                <w:lang w:val="en-CA"/>
              </w:rPr>
            </w:pPr>
            <w:r>
              <w:rPr>
                <w:b/>
                <w:bCs/>
                <w:sz w:val="20"/>
                <w:lang w:val="en-CA"/>
              </w:rPr>
              <w:t>−</w:t>
            </w:r>
            <w:r w:rsidRPr="000F24C8">
              <w:rPr>
                <w:b/>
                <w:bCs/>
                <w:sz w:val="20"/>
                <w:lang w:val="en-CA"/>
              </w:rPr>
              <w:t>1.66%</w:t>
            </w:r>
          </w:p>
        </w:tc>
        <w:tc>
          <w:tcPr>
            <w:tcW w:w="925" w:type="dxa"/>
            <w:vAlign w:val="center"/>
          </w:tcPr>
          <w:p w14:paraId="5ABD8D72" w14:textId="2590E137" w:rsidR="00766649" w:rsidRPr="000F24C8" w:rsidRDefault="00766649" w:rsidP="00766649">
            <w:pPr>
              <w:keepNext/>
              <w:jc w:val="right"/>
              <w:rPr>
                <w:b/>
                <w:bCs/>
                <w:sz w:val="20"/>
                <w:lang w:val="en-CA"/>
              </w:rPr>
            </w:pPr>
            <w:r>
              <w:rPr>
                <w:b/>
                <w:bCs/>
                <w:sz w:val="20"/>
                <w:lang w:val="en-CA"/>
              </w:rPr>
              <w:t>−</w:t>
            </w:r>
            <w:r w:rsidRPr="000F24C8">
              <w:rPr>
                <w:b/>
                <w:bCs/>
                <w:sz w:val="20"/>
                <w:lang w:val="en-CA"/>
              </w:rPr>
              <w:t>1.54%</w:t>
            </w:r>
          </w:p>
        </w:tc>
      </w:tr>
      <w:tr w:rsidR="000F24C8" w:rsidRPr="009314AF" w14:paraId="6F2317F5" w14:textId="77777777" w:rsidTr="00002C8C">
        <w:tc>
          <w:tcPr>
            <w:tcW w:w="1371" w:type="dxa"/>
            <w:vAlign w:val="bottom"/>
          </w:tcPr>
          <w:p w14:paraId="6C13AD92" w14:textId="3A07B8FE" w:rsidR="000F24C8" w:rsidRPr="000F24C8" w:rsidRDefault="000F24C8" w:rsidP="000F24C8">
            <w:pPr>
              <w:rPr>
                <w:b/>
                <w:bCs/>
                <w:sz w:val="20"/>
                <w:lang w:val="en-CA"/>
              </w:rPr>
            </w:pPr>
            <w:r w:rsidRPr="000F24C8">
              <w:rPr>
                <w:b/>
                <w:bCs/>
                <w:sz w:val="20"/>
                <w:lang w:val="en-CA"/>
              </w:rPr>
              <w:t>Y-PSNR</w:t>
            </w:r>
          </w:p>
        </w:tc>
        <w:tc>
          <w:tcPr>
            <w:tcW w:w="1006" w:type="dxa"/>
            <w:vAlign w:val="center"/>
          </w:tcPr>
          <w:p w14:paraId="49F6A077" w14:textId="6553AA2B" w:rsidR="000F24C8" w:rsidRPr="000F24C8" w:rsidRDefault="00472858" w:rsidP="000F24C8">
            <w:pPr>
              <w:jc w:val="right"/>
              <w:rPr>
                <w:b/>
                <w:bCs/>
                <w:color w:val="000000"/>
                <w:sz w:val="20"/>
              </w:rPr>
            </w:pPr>
            <w:r>
              <w:rPr>
                <w:b/>
                <w:bCs/>
                <w:color w:val="000000"/>
                <w:sz w:val="20"/>
              </w:rPr>
              <w:t>−</w:t>
            </w:r>
            <w:r w:rsidR="00AC47F7">
              <w:rPr>
                <w:b/>
                <w:bCs/>
                <w:color w:val="000000"/>
                <w:sz w:val="20"/>
              </w:rPr>
              <w:t>0.16%</w:t>
            </w:r>
          </w:p>
        </w:tc>
        <w:tc>
          <w:tcPr>
            <w:tcW w:w="1008" w:type="dxa"/>
            <w:vAlign w:val="center"/>
          </w:tcPr>
          <w:p w14:paraId="1576DAC3" w14:textId="7C75DBE9" w:rsidR="000F24C8" w:rsidRPr="000F24C8" w:rsidRDefault="00766649" w:rsidP="000F24C8">
            <w:pPr>
              <w:jc w:val="right"/>
              <w:rPr>
                <w:b/>
                <w:bCs/>
                <w:color w:val="000000"/>
                <w:sz w:val="20"/>
              </w:rPr>
            </w:pPr>
            <w:r>
              <w:rPr>
                <w:b/>
                <w:bCs/>
                <w:color w:val="000000"/>
                <w:sz w:val="20"/>
              </w:rPr>
              <w:t>−0.14%</w:t>
            </w:r>
          </w:p>
        </w:tc>
        <w:tc>
          <w:tcPr>
            <w:tcW w:w="1008" w:type="dxa"/>
            <w:vAlign w:val="center"/>
          </w:tcPr>
          <w:p w14:paraId="0BB3230A" w14:textId="66FACF83" w:rsidR="000F24C8" w:rsidRPr="000F24C8" w:rsidRDefault="000F24C8" w:rsidP="000F24C8">
            <w:pPr>
              <w:keepNext/>
              <w:jc w:val="right"/>
              <w:rPr>
                <w:b/>
                <w:bCs/>
                <w:sz w:val="20"/>
                <w:lang w:val="en-CA"/>
              </w:rPr>
            </w:pPr>
            <w:r>
              <w:rPr>
                <w:b/>
                <w:bCs/>
                <w:sz w:val="20"/>
                <w:lang w:val="en-CA"/>
              </w:rPr>
              <w:t>−</w:t>
            </w:r>
            <w:r w:rsidRPr="000F24C8">
              <w:rPr>
                <w:b/>
                <w:bCs/>
                <w:sz w:val="20"/>
                <w:lang w:val="en-CA"/>
              </w:rPr>
              <w:t>0.14%</w:t>
            </w:r>
          </w:p>
        </w:tc>
        <w:tc>
          <w:tcPr>
            <w:tcW w:w="1008" w:type="dxa"/>
            <w:vAlign w:val="center"/>
          </w:tcPr>
          <w:p w14:paraId="7253F2F3" w14:textId="4083B145" w:rsidR="000F24C8" w:rsidRPr="000F24C8" w:rsidRDefault="000F24C8" w:rsidP="000F24C8">
            <w:pPr>
              <w:keepNext/>
              <w:jc w:val="right"/>
              <w:rPr>
                <w:b/>
                <w:bCs/>
                <w:sz w:val="20"/>
                <w:lang w:val="en-CA"/>
              </w:rPr>
            </w:pPr>
            <w:r>
              <w:rPr>
                <w:b/>
                <w:bCs/>
                <w:sz w:val="20"/>
                <w:lang w:val="en-CA"/>
              </w:rPr>
              <w:t>−</w:t>
            </w:r>
            <w:r w:rsidRPr="000F24C8">
              <w:rPr>
                <w:b/>
                <w:bCs/>
                <w:sz w:val="20"/>
                <w:lang w:val="en-CA"/>
              </w:rPr>
              <w:t>0.71%</w:t>
            </w:r>
          </w:p>
        </w:tc>
        <w:tc>
          <w:tcPr>
            <w:tcW w:w="1008" w:type="dxa"/>
            <w:vAlign w:val="center"/>
          </w:tcPr>
          <w:p w14:paraId="199C3696" w14:textId="5248108A" w:rsidR="000F24C8" w:rsidRPr="000F24C8" w:rsidRDefault="000F24C8" w:rsidP="000F24C8">
            <w:pPr>
              <w:keepNext/>
              <w:jc w:val="right"/>
              <w:rPr>
                <w:b/>
                <w:bCs/>
                <w:sz w:val="20"/>
                <w:lang w:val="en-CA"/>
              </w:rPr>
            </w:pPr>
            <w:r>
              <w:rPr>
                <w:b/>
                <w:bCs/>
                <w:sz w:val="20"/>
                <w:lang w:val="en-CA"/>
              </w:rPr>
              <w:t>−</w:t>
            </w:r>
            <w:r w:rsidRPr="000F24C8">
              <w:rPr>
                <w:b/>
                <w:bCs/>
                <w:sz w:val="20"/>
                <w:lang w:val="en-CA"/>
              </w:rPr>
              <w:t>1.67%</w:t>
            </w:r>
          </w:p>
        </w:tc>
        <w:tc>
          <w:tcPr>
            <w:tcW w:w="1008" w:type="dxa"/>
            <w:vAlign w:val="center"/>
          </w:tcPr>
          <w:p w14:paraId="18E6D7F6" w14:textId="323E558E" w:rsidR="000F24C8" w:rsidRPr="000F24C8" w:rsidRDefault="000F24C8" w:rsidP="000F24C8">
            <w:pPr>
              <w:keepNext/>
              <w:jc w:val="right"/>
              <w:rPr>
                <w:b/>
                <w:bCs/>
                <w:sz w:val="20"/>
                <w:lang w:val="en-CA"/>
              </w:rPr>
            </w:pPr>
            <w:r>
              <w:rPr>
                <w:b/>
                <w:bCs/>
                <w:sz w:val="20"/>
                <w:lang w:val="en-CA"/>
              </w:rPr>
              <w:t>−</w:t>
            </w:r>
            <w:r w:rsidRPr="000F24C8">
              <w:rPr>
                <w:b/>
                <w:bCs/>
                <w:sz w:val="20"/>
                <w:lang w:val="en-CA"/>
              </w:rPr>
              <w:t>1.67%</w:t>
            </w:r>
          </w:p>
        </w:tc>
        <w:tc>
          <w:tcPr>
            <w:tcW w:w="1008" w:type="dxa"/>
            <w:vAlign w:val="center"/>
          </w:tcPr>
          <w:p w14:paraId="6AF7A612" w14:textId="6AC75982" w:rsidR="000F24C8" w:rsidRPr="000F24C8" w:rsidRDefault="000F24C8" w:rsidP="000F24C8">
            <w:pPr>
              <w:keepNext/>
              <w:jc w:val="right"/>
              <w:rPr>
                <w:b/>
                <w:bCs/>
                <w:sz w:val="20"/>
                <w:lang w:val="en-CA"/>
              </w:rPr>
            </w:pPr>
            <w:r>
              <w:rPr>
                <w:b/>
                <w:bCs/>
                <w:sz w:val="20"/>
                <w:lang w:val="en-CA"/>
              </w:rPr>
              <w:t>−</w:t>
            </w:r>
            <w:r w:rsidRPr="000F24C8">
              <w:rPr>
                <w:b/>
                <w:bCs/>
                <w:sz w:val="20"/>
                <w:lang w:val="en-CA"/>
              </w:rPr>
              <w:t>1.68%</w:t>
            </w:r>
          </w:p>
        </w:tc>
        <w:tc>
          <w:tcPr>
            <w:tcW w:w="925" w:type="dxa"/>
            <w:vAlign w:val="center"/>
          </w:tcPr>
          <w:p w14:paraId="39AAF919" w14:textId="2FC53BF9" w:rsidR="000F24C8" w:rsidRPr="000F24C8" w:rsidRDefault="000F24C8" w:rsidP="000F24C8">
            <w:pPr>
              <w:keepNext/>
              <w:jc w:val="right"/>
              <w:rPr>
                <w:b/>
                <w:bCs/>
                <w:sz w:val="20"/>
                <w:lang w:val="en-CA"/>
              </w:rPr>
            </w:pPr>
            <w:r>
              <w:rPr>
                <w:b/>
                <w:bCs/>
                <w:sz w:val="20"/>
                <w:lang w:val="en-CA"/>
              </w:rPr>
              <w:t>−</w:t>
            </w:r>
            <w:r w:rsidRPr="000F24C8">
              <w:rPr>
                <w:b/>
                <w:bCs/>
                <w:sz w:val="20"/>
                <w:lang w:val="en-CA"/>
              </w:rPr>
              <w:t>1.71%</w:t>
            </w:r>
          </w:p>
        </w:tc>
      </w:tr>
    </w:tbl>
    <w:p w14:paraId="4B290298" w14:textId="77777777" w:rsidR="00EC36A2" w:rsidRPr="00AD24F6" w:rsidRDefault="00EC36A2" w:rsidP="00EC36A2">
      <w:pPr>
        <w:rPr>
          <w:lang w:val="en-CA"/>
        </w:rPr>
      </w:pPr>
    </w:p>
    <w:p w14:paraId="51BEAAD1" w14:textId="77777777" w:rsidR="00EC36A2" w:rsidRDefault="00EC36A2" w:rsidP="00EC36A2">
      <w:pPr>
        <w:pStyle w:val="Heading2"/>
        <w:rPr>
          <w:lang w:val="en-CA"/>
        </w:rPr>
      </w:pPr>
      <w:r>
        <w:rPr>
          <w:lang w:val="en-CA"/>
        </w:rPr>
        <w:t>Low delay</w:t>
      </w:r>
    </w:p>
    <w:p w14:paraId="23686EE1" w14:textId="058B913C" w:rsidR="004F2DCA" w:rsidRDefault="00EC36A2" w:rsidP="004F2DCA">
      <w:pPr>
        <w:rPr>
          <w:lang w:val="en-CA"/>
        </w:rPr>
      </w:pPr>
      <w:r>
        <w:rPr>
          <w:lang w:val="en-CA"/>
        </w:rPr>
        <w:t xml:space="preserve">The results for the SFU-HW dataset on sequence-level are listed in </w:t>
      </w:r>
      <w:r>
        <w:rPr>
          <w:lang w:val="en-CA"/>
        </w:rPr>
        <w:fldChar w:fldCharType="begin"/>
      </w:r>
      <w:r>
        <w:rPr>
          <w:lang w:val="en-CA"/>
        </w:rPr>
        <w:instrText xml:space="preserve"> REF _Ref132979891 \h </w:instrText>
      </w:r>
      <w:r>
        <w:rPr>
          <w:lang w:val="en-CA"/>
        </w:rPr>
      </w:r>
      <w:r>
        <w:rPr>
          <w:lang w:val="en-CA"/>
        </w:rPr>
        <w:fldChar w:fldCharType="separate"/>
      </w:r>
      <w:r>
        <w:t xml:space="preserve">Table </w:t>
      </w:r>
      <w:r>
        <w:rPr>
          <w:noProof/>
        </w:rPr>
        <w:t>4</w:t>
      </w:r>
      <w:r>
        <w:rPr>
          <w:lang w:val="en-CA"/>
        </w:rPr>
        <w:fldChar w:fldCharType="end"/>
      </w:r>
      <w:r>
        <w:rPr>
          <w:lang w:val="en-CA"/>
        </w:rPr>
        <w:t xml:space="preserve">, and </w:t>
      </w:r>
      <w:r>
        <w:rPr>
          <w:lang w:val="en-CA"/>
        </w:rPr>
        <w:fldChar w:fldCharType="begin"/>
      </w:r>
      <w:r>
        <w:rPr>
          <w:lang w:val="en-CA"/>
        </w:rPr>
        <w:instrText xml:space="preserve"> REF _Ref132979902 \h </w:instrText>
      </w:r>
      <w:r>
        <w:rPr>
          <w:lang w:val="en-CA"/>
        </w:rPr>
      </w:r>
      <w:r>
        <w:rPr>
          <w:lang w:val="en-CA"/>
        </w:rPr>
        <w:fldChar w:fldCharType="separate"/>
      </w:r>
      <w:r>
        <w:t xml:space="preserve">Table </w:t>
      </w:r>
      <w:r>
        <w:rPr>
          <w:noProof/>
        </w:rPr>
        <w:t>5</w:t>
      </w:r>
      <w:r>
        <w:rPr>
          <w:lang w:val="en-CA"/>
        </w:rPr>
        <w:fldChar w:fldCharType="end"/>
      </w:r>
      <w:r>
        <w:rPr>
          <w:lang w:val="en-CA"/>
        </w:rPr>
        <w:t xml:space="preserve"> shows the class-wise results. For TVD results can be found in </w:t>
      </w:r>
      <w:r>
        <w:rPr>
          <w:lang w:val="en-CA"/>
        </w:rPr>
        <w:fldChar w:fldCharType="begin"/>
      </w:r>
      <w:r>
        <w:rPr>
          <w:lang w:val="en-CA"/>
        </w:rPr>
        <w:instrText xml:space="preserve"> REF _Ref132979912 \h </w:instrText>
      </w:r>
      <w:r>
        <w:rPr>
          <w:lang w:val="en-CA"/>
        </w:rPr>
      </w:r>
      <w:r>
        <w:rPr>
          <w:lang w:val="en-CA"/>
        </w:rPr>
        <w:fldChar w:fldCharType="separate"/>
      </w:r>
      <w:r>
        <w:t xml:space="preserve">Table </w:t>
      </w:r>
      <w:r>
        <w:rPr>
          <w:noProof/>
        </w:rPr>
        <w:t>6</w:t>
      </w:r>
      <w:r>
        <w:rPr>
          <w:lang w:val="en-CA"/>
        </w:rPr>
        <w:fldChar w:fldCharType="end"/>
      </w:r>
      <w:r>
        <w:rPr>
          <w:lang w:val="en-CA"/>
        </w:rPr>
        <w:t>.</w:t>
      </w:r>
      <w:r w:rsidR="008E732A">
        <w:rPr>
          <w:lang w:val="en-CA"/>
        </w:rPr>
        <w:t xml:space="preserve"> </w:t>
      </w:r>
      <w:r w:rsidR="004F2DCA">
        <w:rPr>
          <w:lang w:val="en-CA"/>
        </w:rPr>
        <w:t>Notable changes compared to the respective previous version include</w:t>
      </w:r>
      <w:r w:rsidR="00766649">
        <w:rPr>
          <w:lang w:val="en-CA"/>
        </w:rPr>
        <w:t>, based on the difference of the configuration files for the different versions</w:t>
      </w:r>
      <w:r w:rsidR="004F2DCA">
        <w:rPr>
          <w:lang w:val="en-CA"/>
        </w:rPr>
        <w:t>:</w:t>
      </w:r>
    </w:p>
    <w:p w14:paraId="78727046" w14:textId="449D3152" w:rsidR="004F2DCA" w:rsidRDefault="004F2DCA" w:rsidP="004F2DCA">
      <w:pPr>
        <w:pStyle w:val="ListParagraph"/>
        <w:numPr>
          <w:ilvl w:val="0"/>
          <w:numId w:val="12"/>
        </w:numPr>
        <w:rPr>
          <w:lang w:val="en-CA"/>
        </w:rPr>
      </w:pPr>
      <w:r>
        <w:rPr>
          <w:lang w:val="en-CA"/>
        </w:rPr>
        <w:t>VTM-13: deblocking</w:t>
      </w:r>
    </w:p>
    <w:p w14:paraId="5D79ED08" w14:textId="6922ED8E" w:rsidR="004F2DCA" w:rsidRDefault="004F2DCA" w:rsidP="004F2DCA">
      <w:pPr>
        <w:pStyle w:val="ListParagraph"/>
        <w:numPr>
          <w:ilvl w:val="0"/>
          <w:numId w:val="12"/>
        </w:numPr>
        <w:rPr>
          <w:lang w:val="en-CA"/>
        </w:rPr>
      </w:pPr>
      <w:r>
        <w:rPr>
          <w:lang w:val="en-CA"/>
        </w:rPr>
        <w:t>VTM-15: temporal filter</w:t>
      </w:r>
    </w:p>
    <w:p w14:paraId="594A12A8" w14:textId="77777777" w:rsidR="004F2DCA" w:rsidRDefault="004F2DCA" w:rsidP="004F2DCA">
      <w:pPr>
        <w:pStyle w:val="ListParagraph"/>
        <w:numPr>
          <w:ilvl w:val="0"/>
          <w:numId w:val="12"/>
        </w:numPr>
        <w:rPr>
          <w:lang w:val="en-CA"/>
        </w:rPr>
      </w:pPr>
      <w:r>
        <w:rPr>
          <w:lang w:val="en-CA"/>
        </w:rPr>
        <w:t>VTM-16: deblocking, temporal filter</w:t>
      </w:r>
    </w:p>
    <w:p w14:paraId="09BAA029" w14:textId="77777777" w:rsidR="004F2DCA" w:rsidRDefault="004F2DCA" w:rsidP="004F2DCA">
      <w:pPr>
        <w:pStyle w:val="ListParagraph"/>
        <w:numPr>
          <w:ilvl w:val="0"/>
          <w:numId w:val="12"/>
        </w:numPr>
        <w:rPr>
          <w:lang w:val="en-CA"/>
        </w:rPr>
      </w:pPr>
      <w:r>
        <w:rPr>
          <w:lang w:val="en-CA"/>
        </w:rPr>
        <w:t>VTM-17: deblocking, temporal QP offsets</w:t>
      </w:r>
    </w:p>
    <w:p w14:paraId="579EF24D" w14:textId="77777777" w:rsidR="004F2DCA" w:rsidRPr="004F2DCA" w:rsidRDefault="004F2DCA" w:rsidP="004F2DCA">
      <w:pPr>
        <w:pStyle w:val="ListParagraph"/>
        <w:numPr>
          <w:ilvl w:val="0"/>
          <w:numId w:val="12"/>
        </w:numPr>
        <w:rPr>
          <w:lang w:val="en-CA"/>
        </w:rPr>
      </w:pPr>
      <w:r>
        <w:rPr>
          <w:lang w:val="en-CA"/>
        </w:rPr>
        <w:t xml:space="preserve">VTM-20: </w:t>
      </w:r>
      <w:r w:rsidRPr="004F2DCA">
        <w:t>MaxMergeRdCandNumTotal</w:t>
      </w:r>
    </w:p>
    <w:p w14:paraId="1AABFC61" w14:textId="07C250AA" w:rsidR="00EC36A2" w:rsidRDefault="00EC36A2" w:rsidP="00EC36A2">
      <w:pPr>
        <w:rPr>
          <w:lang w:val="en-CA"/>
        </w:rPr>
      </w:pPr>
    </w:p>
    <w:p w14:paraId="52FDD0A8" w14:textId="57FE80B2" w:rsidR="00EC36A2" w:rsidRDefault="00EC36A2" w:rsidP="00EC36A2">
      <w:pPr>
        <w:pStyle w:val="Caption"/>
        <w:keepNext/>
      </w:pPr>
      <w:bookmarkStart w:id="3" w:name="_Ref132979891"/>
      <w:r>
        <w:lastRenderedPageBreak/>
        <w:t xml:space="preserve">Table </w:t>
      </w:r>
      <w:fldSimple w:instr=" SEQ Table \* ARABIC ">
        <w:r w:rsidR="00345638">
          <w:rPr>
            <w:noProof/>
          </w:rPr>
          <w:t>4</w:t>
        </w:r>
      </w:fldSimple>
      <w:bookmarkEnd w:id="3"/>
      <w:r>
        <w:t xml:space="preserve">. </w:t>
      </w:r>
      <w:r w:rsidRPr="00A76A05">
        <w:t xml:space="preserve">Results for SFU-HW sequence-wise in </w:t>
      </w:r>
      <w:r>
        <w:t>low delay</w:t>
      </w:r>
      <w:r w:rsidRPr="00A76A05">
        <w:t xml:space="preserve"> configuration</w:t>
      </w:r>
    </w:p>
    <w:tbl>
      <w:tblPr>
        <w:tblStyle w:val="TableGrid"/>
        <w:tblW w:w="0" w:type="auto"/>
        <w:tblLayout w:type="fixed"/>
        <w:tblLook w:val="04A0" w:firstRow="1" w:lastRow="0" w:firstColumn="1" w:lastColumn="0" w:noHBand="0" w:noVBand="1"/>
      </w:tblPr>
      <w:tblGrid>
        <w:gridCol w:w="1413"/>
        <w:gridCol w:w="992"/>
        <w:gridCol w:w="992"/>
        <w:gridCol w:w="992"/>
        <w:gridCol w:w="992"/>
        <w:gridCol w:w="992"/>
        <w:gridCol w:w="992"/>
        <w:gridCol w:w="992"/>
        <w:gridCol w:w="993"/>
      </w:tblGrid>
      <w:tr w:rsidR="00EC36A2" w:rsidRPr="009314AF" w14:paraId="503ADA78" w14:textId="77777777" w:rsidTr="00002C8C">
        <w:tc>
          <w:tcPr>
            <w:tcW w:w="1413" w:type="dxa"/>
            <w:vAlign w:val="bottom"/>
          </w:tcPr>
          <w:p w14:paraId="6E3A9871" w14:textId="77777777" w:rsidR="00EC36A2" w:rsidRPr="009314AF" w:rsidRDefault="00EC36A2" w:rsidP="00002C8C">
            <w:pPr>
              <w:keepNext/>
              <w:rPr>
                <w:sz w:val="20"/>
                <w:lang w:val="en-CA"/>
              </w:rPr>
            </w:pPr>
            <w:r w:rsidRPr="009314AF">
              <w:rPr>
                <w:sz w:val="20"/>
                <w:lang w:val="en-CA"/>
              </w:rPr>
              <w:t>Sequence</w:t>
            </w:r>
          </w:p>
        </w:tc>
        <w:tc>
          <w:tcPr>
            <w:tcW w:w="992" w:type="dxa"/>
          </w:tcPr>
          <w:p w14:paraId="58F717F7" w14:textId="77777777" w:rsidR="00EC36A2" w:rsidRPr="009314AF" w:rsidRDefault="00EC36A2" w:rsidP="00002C8C">
            <w:pPr>
              <w:keepNext/>
              <w:rPr>
                <w:sz w:val="20"/>
                <w:lang w:val="en-CA"/>
              </w:rPr>
            </w:pPr>
            <w:r w:rsidRPr="009314AF">
              <w:rPr>
                <w:sz w:val="20"/>
                <w:lang w:val="en-CA"/>
              </w:rPr>
              <w:t>VTM13</w:t>
            </w:r>
          </w:p>
        </w:tc>
        <w:tc>
          <w:tcPr>
            <w:tcW w:w="992" w:type="dxa"/>
          </w:tcPr>
          <w:p w14:paraId="1A5F54BF" w14:textId="77777777" w:rsidR="00EC36A2" w:rsidRPr="009314AF" w:rsidRDefault="00EC36A2" w:rsidP="00002C8C">
            <w:pPr>
              <w:keepNext/>
              <w:rPr>
                <w:sz w:val="20"/>
                <w:lang w:val="en-CA"/>
              </w:rPr>
            </w:pPr>
            <w:r w:rsidRPr="009314AF">
              <w:rPr>
                <w:sz w:val="20"/>
                <w:lang w:val="en-CA"/>
              </w:rPr>
              <w:t>VTM14</w:t>
            </w:r>
          </w:p>
        </w:tc>
        <w:tc>
          <w:tcPr>
            <w:tcW w:w="992" w:type="dxa"/>
          </w:tcPr>
          <w:p w14:paraId="5642DA15" w14:textId="77777777" w:rsidR="00EC36A2" w:rsidRPr="009314AF" w:rsidRDefault="00EC36A2" w:rsidP="00002C8C">
            <w:pPr>
              <w:keepNext/>
              <w:rPr>
                <w:sz w:val="20"/>
                <w:lang w:val="en-CA"/>
              </w:rPr>
            </w:pPr>
            <w:r w:rsidRPr="009314AF">
              <w:rPr>
                <w:sz w:val="20"/>
                <w:lang w:val="en-CA"/>
              </w:rPr>
              <w:t>VTM15</w:t>
            </w:r>
          </w:p>
        </w:tc>
        <w:tc>
          <w:tcPr>
            <w:tcW w:w="992" w:type="dxa"/>
          </w:tcPr>
          <w:p w14:paraId="5DB54865" w14:textId="77777777" w:rsidR="00EC36A2" w:rsidRPr="009314AF" w:rsidRDefault="00EC36A2" w:rsidP="00002C8C">
            <w:pPr>
              <w:keepNext/>
              <w:rPr>
                <w:sz w:val="20"/>
                <w:lang w:val="en-CA"/>
              </w:rPr>
            </w:pPr>
            <w:r w:rsidRPr="009314AF">
              <w:rPr>
                <w:sz w:val="20"/>
                <w:lang w:val="en-CA"/>
              </w:rPr>
              <w:t>VTM16</w:t>
            </w:r>
          </w:p>
        </w:tc>
        <w:tc>
          <w:tcPr>
            <w:tcW w:w="992" w:type="dxa"/>
          </w:tcPr>
          <w:p w14:paraId="0EA732B2" w14:textId="77777777" w:rsidR="00EC36A2" w:rsidRPr="009314AF" w:rsidRDefault="00EC36A2" w:rsidP="00002C8C">
            <w:pPr>
              <w:keepNext/>
              <w:rPr>
                <w:sz w:val="20"/>
                <w:lang w:val="en-CA"/>
              </w:rPr>
            </w:pPr>
            <w:r w:rsidRPr="009314AF">
              <w:rPr>
                <w:sz w:val="20"/>
                <w:lang w:val="en-CA"/>
              </w:rPr>
              <w:t>VTM17</w:t>
            </w:r>
          </w:p>
        </w:tc>
        <w:tc>
          <w:tcPr>
            <w:tcW w:w="992" w:type="dxa"/>
          </w:tcPr>
          <w:p w14:paraId="3F508EA3" w14:textId="77777777" w:rsidR="00EC36A2" w:rsidRPr="009314AF" w:rsidRDefault="00EC36A2" w:rsidP="00002C8C">
            <w:pPr>
              <w:keepNext/>
              <w:rPr>
                <w:sz w:val="20"/>
                <w:lang w:val="en-CA"/>
              </w:rPr>
            </w:pPr>
            <w:r w:rsidRPr="009314AF">
              <w:rPr>
                <w:sz w:val="20"/>
                <w:lang w:val="en-CA"/>
              </w:rPr>
              <w:t>VTM18</w:t>
            </w:r>
          </w:p>
        </w:tc>
        <w:tc>
          <w:tcPr>
            <w:tcW w:w="992" w:type="dxa"/>
          </w:tcPr>
          <w:p w14:paraId="107CD0FE" w14:textId="77777777" w:rsidR="00EC36A2" w:rsidRPr="009314AF" w:rsidRDefault="00EC36A2" w:rsidP="00002C8C">
            <w:pPr>
              <w:keepNext/>
              <w:rPr>
                <w:sz w:val="20"/>
                <w:lang w:val="en-CA"/>
              </w:rPr>
            </w:pPr>
            <w:r w:rsidRPr="009314AF">
              <w:rPr>
                <w:sz w:val="20"/>
                <w:lang w:val="en-CA"/>
              </w:rPr>
              <w:t>VTM19</w:t>
            </w:r>
          </w:p>
        </w:tc>
        <w:tc>
          <w:tcPr>
            <w:tcW w:w="993" w:type="dxa"/>
          </w:tcPr>
          <w:p w14:paraId="1F6A6895" w14:textId="77777777" w:rsidR="00EC36A2" w:rsidRPr="009314AF" w:rsidRDefault="00EC36A2" w:rsidP="00002C8C">
            <w:pPr>
              <w:keepNext/>
              <w:rPr>
                <w:sz w:val="20"/>
                <w:lang w:val="en-CA"/>
              </w:rPr>
            </w:pPr>
            <w:r w:rsidRPr="009314AF">
              <w:rPr>
                <w:sz w:val="20"/>
                <w:lang w:val="en-CA"/>
              </w:rPr>
              <w:t>VTM20</w:t>
            </w:r>
          </w:p>
        </w:tc>
      </w:tr>
      <w:tr w:rsidR="00EC36A2" w:rsidRPr="009314AF" w14:paraId="730F5625" w14:textId="77777777" w:rsidTr="00002C8C">
        <w:tc>
          <w:tcPr>
            <w:tcW w:w="1413" w:type="dxa"/>
            <w:vAlign w:val="bottom"/>
          </w:tcPr>
          <w:p w14:paraId="7CDC0C3A" w14:textId="77777777" w:rsidR="00EC36A2" w:rsidRPr="009314AF" w:rsidRDefault="00EC36A2" w:rsidP="00002C8C">
            <w:pPr>
              <w:keepNext/>
              <w:rPr>
                <w:sz w:val="20"/>
                <w:lang w:val="en-CA"/>
              </w:rPr>
            </w:pPr>
            <w:r w:rsidRPr="009314AF">
              <w:rPr>
                <w:sz w:val="20"/>
                <w:lang w:val="en-CA"/>
              </w:rPr>
              <w:t>Traffic</w:t>
            </w:r>
          </w:p>
        </w:tc>
        <w:tc>
          <w:tcPr>
            <w:tcW w:w="992" w:type="dxa"/>
            <w:vAlign w:val="center"/>
          </w:tcPr>
          <w:p w14:paraId="20CDF6B9"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187ECF2E"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53DEE57C" w14:textId="77777777" w:rsidR="00EC36A2" w:rsidRPr="009314AF" w:rsidRDefault="00EC36A2" w:rsidP="00002C8C">
            <w:pPr>
              <w:keepNext/>
              <w:jc w:val="right"/>
              <w:rPr>
                <w:sz w:val="20"/>
                <w:lang w:val="en-CA"/>
              </w:rPr>
            </w:pPr>
            <w:r w:rsidRPr="009314AF">
              <w:rPr>
                <w:sz w:val="20"/>
                <w:lang w:val="en-CA"/>
              </w:rPr>
              <w:t>−2.95%</w:t>
            </w:r>
          </w:p>
        </w:tc>
        <w:tc>
          <w:tcPr>
            <w:tcW w:w="992" w:type="dxa"/>
            <w:vAlign w:val="center"/>
          </w:tcPr>
          <w:p w14:paraId="2916B4B8" w14:textId="77777777" w:rsidR="00EC36A2" w:rsidRPr="00667943" w:rsidRDefault="00EC36A2" w:rsidP="00002C8C">
            <w:pPr>
              <w:keepNext/>
              <w:jc w:val="right"/>
              <w:rPr>
                <w:sz w:val="20"/>
                <w:u w:val="single"/>
                <w:lang w:val="en-CA"/>
              </w:rPr>
            </w:pPr>
            <w:r w:rsidRPr="00667943">
              <w:rPr>
                <w:sz w:val="20"/>
                <w:u w:val="single"/>
                <w:lang w:val="en-CA"/>
              </w:rPr>
              <w:t>−18.39%</w:t>
            </w:r>
          </w:p>
        </w:tc>
        <w:tc>
          <w:tcPr>
            <w:tcW w:w="992" w:type="dxa"/>
            <w:vAlign w:val="center"/>
          </w:tcPr>
          <w:p w14:paraId="671FB52F" w14:textId="77777777" w:rsidR="00EC36A2" w:rsidRPr="009314AF" w:rsidRDefault="00EC36A2" w:rsidP="00002C8C">
            <w:pPr>
              <w:keepNext/>
              <w:jc w:val="right"/>
              <w:rPr>
                <w:sz w:val="20"/>
                <w:lang w:val="en-CA"/>
              </w:rPr>
            </w:pPr>
            <w:r w:rsidRPr="009314AF">
              <w:rPr>
                <w:color w:val="000000"/>
                <w:sz w:val="20"/>
              </w:rPr>
              <w:t>−0.77%</w:t>
            </w:r>
          </w:p>
        </w:tc>
        <w:tc>
          <w:tcPr>
            <w:tcW w:w="992" w:type="dxa"/>
            <w:vAlign w:val="center"/>
          </w:tcPr>
          <w:p w14:paraId="4676AAB5" w14:textId="77777777" w:rsidR="00EC36A2" w:rsidRPr="009314AF" w:rsidRDefault="00EC36A2" w:rsidP="00002C8C">
            <w:pPr>
              <w:keepNext/>
              <w:jc w:val="right"/>
              <w:rPr>
                <w:sz w:val="20"/>
                <w:lang w:val="en-CA"/>
              </w:rPr>
            </w:pPr>
            <w:r w:rsidRPr="009314AF">
              <w:rPr>
                <w:color w:val="000000"/>
                <w:sz w:val="20"/>
              </w:rPr>
              <w:t>−0.77%</w:t>
            </w:r>
          </w:p>
        </w:tc>
        <w:tc>
          <w:tcPr>
            <w:tcW w:w="992" w:type="dxa"/>
            <w:vAlign w:val="center"/>
          </w:tcPr>
          <w:p w14:paraId="517FCB67" w14:textId="77777777" w:rsidR="00EC36A2" w:rsidRPr="009314AF" w:rsidRDefault="00EC36A2" w:rsidP="00002C8C">
            <w:pPr>
              <w:keepNext/>
              <w:jc w:val="right"/>
              <w:rPr>
                <w:sz w:val="20"/>
                <w:lang w:val="en-CA"/>
              </w:rPr>
            </w:pPr>
            <w:r w:rsidRPr="009314AF">
              <w:rPr>
                <w:color w:val="000000"/>
                <w:sz w:val="20"/>
              </w:rPr>
              <w:t>−0.77%</w:t>
            </w:r>
          </w:p>
        </w:tc>
        <w:tc>
          <w:tcPr>
            <w:tcW w:w="993" w:type="dxa"/>
            <w:vAlign w:val="center"/>
          </w:tcPr>
          <w:p w14:paraId="2EAB0C9B" w14:textId="77777777" w:rsidR="00EC36A2" w:rsidRPr="009314AF" w:rsidRDefault="00EC36A2" w:rsidP="00002C8C">
            <w:pPr>
              <w:keepNext/>
              <w:jc w:val="right"/>
              <w:rPr>
                <w:color w:val="000000"/>
                <w:sz w:val="20"/>
              </w:rPr>
            </w:pPr>
            <w:r w:rsidRPr="009314AF">
              <w:rPr>
                <w:sz w:val="20"/>
                <w:lang w:val="en-CA"/>
              </w:rPr>
              <w:t>−</w:t>
            </w:r>
            <w:r>
              <w:rPr>
                <w:sz w:val="20"/>
                <w:lang w:val="en-CA"/>
              </w:rPr>
              <w:t>2.53%</w:t>
            </w:r>
          </w:p>
        </w:tc>
      </w:tr>
      <w:tr w:rsidR="00EC36A2" w:rsidRPr="009314AF" w14:paraId="6F0BED4A" w14:textId="77777777" w:rsidTr="00002C8C">
        <w:tc>
          <w:tcPr>
            <w:tcW w:w="1413" w:type="dxa"/>
            <w:vAlign w:val="bottom"/>
          </w:tcPr>
          <w:p w14:paraId="2E68C05B" w14:textId="77777777" w:rsidR="00EC36A2" w:rsidRPr="009314AF" w:rsidRDefault="00EC36A2" w:rsidP="00002C8C">
            <w:pPr>
              <w:keepNext/>
              <w:rPr>
                <w:sz w:val="20"/>
                <w:lang w:val="en-CA"/>
              </w:rPr>
            </w:pPr>
            <w:r w:rsidRPr="009314AF">
              <w:rPr>
                <w:sz w:val="20"/>
                <w:lang w:val="en-CA"/>
              </w:rPr>
              <w:t>ParkScene</w:t>
            </w:r>
          </w:p>
        </w:tc>
        <w:tc>
          <w:tcPr>
            <w:tcW w:w="992" w:type="dxa"/>
            <w:vAlign w:val="center"/>
          </w:tcPr>
          <w:p w14:paraId="03A820BB" w14:textId="77777777" w:rsidR="00EC36A2" w:rsidRPr="009314AF" w:rsidRDefault="00EC36A2" w:rsidP="00002C8C">
            <w:pPr>
              <w:keepNext/>
              <w:jc w:val="right"/>
              <w:rPr>
                <w:sz w:val="20"/>
                <w:lang w:val="en-CA"/>
              </w:rPr>
            </w:pPr>
            <w:r w:rsidRPr="009314AF">
              <w:rPr>
                <w:color w:val="000000"/>
                <w:sz w:val="20"/>
              </w:rPr>
              <w:t>−0.12%</w:t>
            </w:r>
          </w:p>
        </w:tc>
        <w:tc>
          <w:tcPr>
            <w:tcW w:w="992" w:type="dxa"/>
            <w:vAlign w:val="center"/>
          </w:tcPr>
          <w:p w14:paraId="63FC45DA" w14:textId="77777777" w:rsidR="00EC36A2" w:rsidRPr="009314AF" w:rsidRDefault="00EC36A2" w:rsidP="00002C8C">
            <w:pPr>
              <w:keepNext/>
              <w:jc w:val="right"/>
              <w:rPr>
                <w:sz w:val="20"/>
                <w:lang w:val="en-CA"/>
              </w:rPr>
            </w:pPr>
            <w:r w:rsidRPr="009314AF">
              <w:rPr>
                <w:color w:val="000000"/>
                <w:sz w:val="20"/>
              </w:rPr>
              <w:t>−0.12%</w:t>
            </w:r>
          </w:p>
        </w:tc>
        <w:tc>
          <w:tcPr>
            <w:tcW w:w="992" w:type="dxa"/>
            <w:vAlign w:val="center"/>
          </w:tcPr>
          <w:p w14:paraId="6010A492" w14:textId="77777777" w:rsidR="00EC36A2" w:rsidRPr="00D474E7" w:rsidRDefault="00EC36A2" w:rsidP="00002C8C">
            <w:pPr>
              <w:keepNext/>
              <w:jc w:val="right"/>
              <w:rPr>
                <w:sz w:val="20"/>
                <w:u w:val="single"/>
                <w:lang w:val="en-CA"/>
              </w:rPr>
            </w:pPr>
            <w:r w:rsidRPr="00D474E7">
              <w:rPr>
                <w:sz w:val="20"/>
                <w:u w:val="single"/>
                <w:lang w:val="en-CA"/>
              </w:rPr>
              <w:t>−14.48%</w:t>
            </w:r>
          </w:p>
        </w:tc>
        <w:tc>
          <w:tcPr>
            <w:tcW w:w="992" w:type="dxa"/>
            <w:vAlign w:val="center"/>
          </w:tcPr>
          <w:p w14:paraId="79864FD9" w14:textId="77777777" w:rsidR="00EC36A2" w:rsidRPr="009314AF" w:rsidRDefault="00EC36A2" w:rsidP="00002C8C">
            <w:pPr>
              <w:keepNext/>
              <w:jc w:val="right"/>
              <w:rPr>
                <w:sz w:val="20"/>
                <w:lang w:val="en-CA"/>
              </w:rPr>
            </w:pPr>
            <w:r w:rsidRPr="009314AF">
              <w:rPr>
                <w:color w:val="000000"/>
                <w:sz w:val="20"/>
              </w:rPr>
              <w:t>−5.26%</w:t>
            </w:r>
          </w:p>
        </w:tc>
        <w:tc>
          <w:tcPr>
            <w:tcW w:w="992" w:type="dxa"/>
            <w:vAlign w:val="center"/>
          </w:tcPr>
          <w:p w14:paraId="30B23DBB" w14:textId="77777777" w:rsidR="00EC36A2" w:rsidRPr="009314AF" w:rsidRDefault="00EC36A2" w:rsidP="00002C8C">
            <w:pPr>
              <w:keepNext/>
              <w:jc w:val="right"/>
              <w:rPr>
                <w:sz w:val="20"/>
                <w:lang w:val="en-CA"/>
              </w:rPr>
            </w:pPr>
            <w:r w:rsidRPr="009314AF">
              <w:rPr>
                <w:color w:val="000000"/>
                <w:sz w:val="20"/>
              </w:rPr>
              <w:t>−10.88%</w:t>
            </w:r>
          </w:p>
        </w:tc>
        <w:tc>
          <w:tcPr>
            <w:tcW w:w="992" w:type="dxa"/>
            <w:vAlign w:val="center"/>
          </w:tcPr>
          <w:p w14:paraId="40F6F930" w14:textId="77777777" w:rsidR="00EC36A2" w:rsidRPr="009314AF" w:rsidRDefault="00EC36A2" w:rsidP="00002C8C">
            <w:pPr>
              <w:keepNext/>
              <w:jc w:val="right"/>
              <w:rPr>
                <w:sz w:val="20"/>
                <w:lang w:val="en-CA"/>
              </w:rPr>
            </w:pPr>
            <w:r w:rsidRPr="009314AF">
              <w:rPr>
                <w:color w:val="000000"/>
                <w:sz w:val="20"/>
              </w:rPr>
              <w:t>−10.88%</w:t>
            </w:r>
          </w:p>
        </w:tc>
        <w:tc>
          <w:tcPr>
            <w:tcW w:w="992" w:type="dxa"/>
            <w:vAlign w:val="center"/>
          </w:tcPr>
          <w:p w14:paraId="5DC28080" w14:textId="77777777" w:rsidR="00EC36A2" w:rsidRPr="009314AF" w:rsidRDefault="00EC36A2" w:rsidP="00002C8C">
            <w:pPr>
              <w:keepNext/>
              <w:jc w:val="right"/>
              <w:rPr>
                <w:sz w:val="20"/>
                <w:lang w:val="en-CA"/>
              </w:rPr>
            </w:pPr>
            <w:r w:rsidRPr="009314AF">
              <w:rPr>
                <w:color w:val="000000"/>
                <w:sz w:val="20"/>
              </w:rPr>
              <w:t>−10.88%</w:t>
            </w:r>
          </w:p>
        </w:tc>
        <w:tc>
          <w:tcPr>
            <w:tcW w:w="993" w:type="dxa"/>
            <w:vAlign w:val="center"/>
          </w:tcPr>
          <w:p w14:paraId="09C89515" w14:textId="77777777" w:rsidR="00EC36A2" w:rsidRPr="009314AF" w:rsidRDefault="00EC36A2" w:rsidP="00002C8C">
            <w:pPr>
              <w:keepNext/>
              <w:jc w:val="right"/>
              <w:rPr>
                <w:color w:val="000000"/>
                <w:sz w:val="20"/>
              </w:rPr>
            </w:pPr>
            <w:r w:rsidRPr="009314AF">
              <w:rPr>
                <w:sz w:val="20"/>
                <w:lang w:val="en-CA"/>
              </w:rPr>
              <w:t>−</w:t>
            </w:r>
            <w:r>
              <w:rPr>
                <w:sz w:val="20"/>
                <w:lang w:val="en-CA"/>
              </w:rPr>
              <w:t>4.77%</w:t>
            </w:r>
          </w:p>
        </w:tc>
      </w:tr>
      <w:tr w:rsidR="00EC36A2" w:rsidRPr="009314AF" w14:paraId="03CBBB29" w14:textId="77777777" w:rsidTr="00002C8C">
        <w:tc>
          <w:tcPr>
            <w:tcW w:w="1413" w:type="dxa"/>
            <w:vAlign w:val="bottom"/>
          </w:tcPr>
          <w:p w14:paraId="379B2599" w14:textId="77777777" w:rsidR="00EC36A2" w:rsidRPr="009314AF" w:rsidRDefault="00EC36A2" w:rsidP="00002C8C">
            <w:pPr>
              <w:keepNext/>
              <w:rPr>
                <w:sz w:val="20"/>
                <w:lang w:val="en-CA"/>
              </w:rPr>
            </w:pPr>
            <w:r w:rsidRPr="009314AF">
              <w:rPr>
                <w:sz w:val="20"/>
                <w:lang w:val="en-CA"/>
              </w:rPr>
              <w:t>Cactus</w:t>
            </w:r>
          </w:p>
        </w:tc>
        <w:tc>
          <w:tcPr>
            <w:tcW w:w="992" w:type="dxa"/>
            <w:vAlign w:val="center"/>
          </w:tcPr>
          <w:p w14:paraId="55FE1FD8"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11188354"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7472E988" w14:textId="77777777" w:rsidR="00EC36A2" w:rsidRPr="009314AF" w:rsidRDefault="00EC36A2" w:rsidP="00002C8C">
            <w:pPr>
              <w:keepNext/>
              <w:jc w:val="right"/>
              <w:rPr>
                <w:sz w:val="20"/>
                <w:lang w:val="en-CA"/>
              </w:rPr>
            </w:pPr>
            <w:r w:rsidRPr="009314AF">
              <w:rPr>
                <w:color w:val="000000"/>
                <w:sz w:val="20"/>
              </w:rPr>
              <w:t>2.01%</w:t>
            </w:r>
          </w:p>
        </w:tc>
        <w:tc>
          <w:tcPr>
            <w:tcW w:w="992" w:type="dxa"/>
            <w:vAlign w:val="center"/>
          </w:tcPr>
          <w:p w14:paraId="7775F333" w14:textId="77777777" w:rsidR="00EC36A2" w:rsidRPr="009314AF" w:rsidRDefault="00EC36A2" w:rsidP="00002C8C">
            <w:pPr>
              <w:keepNext/>
              <w:jc w:val="right"/>
              <w:rPr>
                <w:sz w:val="20"/>
                <w:lang w:val="en-CA"/>
              </w:rPr>
            </w:pPr>
            <w:r w:rsidRPr="009314AF">
              <w:rPr>
                <w:color w:val="000000"/>
                <w:sz w:val="20"/>
              </w:rPr>
              <w:t>−7.86%</w:t>
            </w:r>
          </w:p>
        </w:tc>
        <w:tc>
          <w:tcPr>
            <w:tcW w:w="992" w:type="dxa"/>
            <w:vAlign w:val="center"/>
          </w:tcPr>
          <w:p w14:paraId="02FFE1D8" w14:textId="77777777" w:rsidR="00EC36A2" w:rsidRPr="009314AF" w:rsidRDefault="00EC36A2" w:rsidP="00002C8C">
            <w:pPr>
              <w:keepNext/>
              <w:jc w:val="right"/>
              <w:rPr>
                <w:sz w:val="20"/>
                <w:lang w:val="en-CA"/>
              </w:rPr>
            </w:pPr>
            <w:r w:rsidRPr="009314AF">
              <w:rPr>
                <w:color w:val="000000"/>
                <w:sz w:val="20"/>
              </w:rPr>
              <w:t>8.82%</w:t>
            </w:r>
          </w:p>
        </w:tc>
        <w:tc>
          <w:tcPr>
            <w:tcW w:w="992" w:type="dxa"/>
            <w:vAlign w:val="center"/>
          </w:tcPr>
          <w:p w14:paraId="2D87C7C1" w14:textId="77777777" w:rsidR="00EC36A2" w:rsidRPr="009314AF" w:rsidRDefault="00EC36A2" w:rsidP="00002C8C">
            <w:pPr>
              <w:keepNext/>
              <w:jc w:val="right"/>
              <w:rPr>
                <w:sz w:val="20"/>
                <w:lang w:val="en-CA"/>
              </w:rPr>
            </w:pPr>
            <w:r w:rsidRPr="009314AF">
              <w:rPr>
                <w:color w:val="000000"/>
                <w:sz w:val="20"/>
              </w:rPr>
              <w:t>8.82%</w:t>
            </w:r>
          </w:p>
        </w:tc>
        <w:tc>
          <w:tcPr>
            <w:tcW w:w="992" w:type="dxa"/>
            <w:vAlign w:val="center"/>
          </w:tcPr>
          <w:p w14:paraId="4D06F801" w14:textId="77777777" w:rsidR="00EC36A2" w:rsidRPr="009314AF" w:rsidRDefault="00EC36A2" w:rsidP="00002C8C">
            <w:pPr>
              <w:keepNext/>
              <w:jc w:val="right"/>
              <w:rPr>
                <w:sz w:val="20"/>
                <w:lang w:val="en-CA"/>
              </w:rPr>
            </w:pPr>
            <w:r w:rsidRPr="009314AF">
              <w:rPr>
                <w:color w:val="000000"/>
                <w:sz w:val="20"/>
              </w:rPr>
              <w:t>8.82%</w:t>
            </w:r>
          </w:p>
        </w:tc>
        <w:tc>
          <w:tcPr>
            <w:tcW w:w="993" w:type="dxa"/>
            <w:vAlign w:val="center"/>
          </w:tcPr>
          <w:p w14:paraId="1F651462" w14:textId="77777777" w:rsidR="00EC36A2" w:rsidRPr="009314AF" w:rsidRDefault="00EC36A2" w:rsidP="00002C8C">
            <w:pPr>
              <w:keepNext/>
              <w:jc w:val="right"/>
              <w:rPr>
                <w:color w:val="000000"/>
                <w:sz w:val="20"/>
              </w:rPr>
            </w:pPr>
            <w:r>
              <w:rPr>
                <w:color w:val="000000"/>
                <w:sz w:val="20"/>
              </w:rPr>
              <w:t>5.87%</w:t>
            </w:r>
          </w:p>
        </w:tc>
      </w:tr>
      <w:tr w:rsidR="00EC36A2" w:rsidRPr="009314AF" w14:paraId="4463FBB0" w14:textId="77777777" w:rsidTr="00002C8C">
        <w:tc>
          <w:tcPr>
            <w:tcW w:w="1413" w:type="dxa"/>
            <w:vAlign w:val="bottom"/>
          </w:tcPr>
          <w:p w14:paraId="39D7D947" w14:textId="77777777" w:rsidR="00EC36A2" w:rsidRPr="009314AF" w:rsidRDefault="00EC36A2" w:rsidP="00002C8C">
            <w:pPr>
              <w:keepNext/>
              <w:rPr>
                <w:sz w:val="20"/>
                <w:lang w:val="en-CA"/>
              </w:rPr>
            </w:pPr>
            <w:r w:rsidRPr="009314AF">
              <w:rPr>
                <w:sz w:val="20"/>
                <w:lang w:val="en-CA"/>
              </w:rPr>
              <w:t>Basketball-Drive</w:t>
            </w:r>
          </w:p>
        </w:tc>
        <w:tc>
          <w:tcPr>
            <w:tcW w:w="992" w:type="dxa"/>
            <w:vAlign w:val="center"/>
          </w:tcPr>
          <w:p w14:paraId="28B75A47"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1D0F1556"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66B238EA" w14:textId="77777777" w:rsidR="00EC36A2" w:rsidRPr="009314AF" w:rsidRDefault="00EC36A2" w:rsidP="00002C8C">
            <w:pPr>
              <w:keepNext/>
              <w:jc w:val="right"/>
              <w:rPr>
                <w:sz w:val="20"/>
                <w:lang w:val="en-CA"/>
              </w:rPr>
            </w:pPr>
            <w:r w:rsidRPr="009314AF">
              <w:rPr>
                <w:color w:val="000000"/>
                <w:sz w:val="20"/>
              </w:rPr>
              <w:t>4.71%</w:t>
            </w:r>
          </w:p>
        </w:tc>
        <w:tc>
          <w:tcPr>
            <w:tcW w:w="992" w:type="dxa"/>
            <w:vAlign w:val="center"/>
          </w:tcPr>
          <w:p w14:paraId="5E3E5D72" w14:textId="77777777" w:rsidR="00EC36A2" w:rsidRPr="009314AF" w:rsidRDefault="00EC36A2" w:rsidP="00002C8C">
            <w:pPr>
              <w:keepNext/>
              <w:jc w:val="right"/>
              <w:rPr>
                <w:sz w:val="20"/>
                <w:lang w:val="en-CA"/>
              </w:rPr>
            </w:pPr>
            <w:r w:rsidRPr="009314AF">
              <w:rPr>
                <w:color w:val="000000"/>
                <w:sz w:val="20"/>
              </w:rPr>
              <w:t>6.68%</w:t>
            </w:r>
          </w:p>
        </w:tc>
        <w:tc>
          <w:tcPr>
            <w:tcW w:w="992" w:type="dxa"/>
            <w:vAlign w:val="center"/>
          </w:tcPr>
          <w:p w14:paraId="1993C299" w14:textId="77777777" w:rsidR="00EC36A2" w:rsidRPr="009314AF" w:rsidRDefault="00EC36A2" w:rsidP="00002C8C">
            <w:pPr>
              <w:keepNext/>
              <w:jc w:val="right"/>
              <w:rPr>
                <w:sz w:val="20"/>
                <w:lang w:val="en-CA"/>
              </w:rPr>
            </w:pPr>
            <w:r w:rsidRPr="009314AF">
              <w:rPr>
                <w:color w:val="000000"/>
                <w:sz w:val="20"/>
              </w:rPr>
              <w:t>9.81%</w:t>
            </w:r>
          </w:p>
        </w:tc>
        <w:tc>
          <w:tcPr>
            <w:tcW w:w="992" w:type="dxa"/>
            <w:vAlign w:val="center"/>
          </w:tcPr>
          <w:p w14:paraId="549D1570" w14:textId="77777777" w:rsidR="00EC36A2" w:rsidRPr="009314AF" w:rsidRDefault="00EC36A2" w:rsidP="00002C8C">
            <w:pPr>
              <w:keepNext/>
              <w:jc w:val="right"/>
              <w:rPr>
                <w:sz w:val="20"/>
                <w:lang w:val="en-CA"/>
              </w:rPr>
            </w:pPr>
            <w:r w:rsidRPr="009314AF">
              <w:rPr>
                <w:color w:val="000000"/>
                <w:sz w:val="20"/>
              </w:rPr>
              <w:t>9.81%</w:t>
            </w:r>
          </w:p>
        </w:tc>
        <w:tc>
          <w:tcPr>
            <w:tcW w:w="992" w:type="dxa"/>
            <w:vAlign w:val="center"/>
          </w:tcPr>
          <w:p w14:paraId="294C49D2" w14:textId="77777777" w:rsidR="00EC36A2" w:rsidRPr="009314AF" w:rsidRDefault="00EC36A2" w:rsidP="00002C8C">
            <w:pPr>
              <w:keepNext/>
              <w:jc w:val="right"/>
              <w:rPr>
                <w:sz w:val="20"/>
                <w:lang w:val="en-CA"/>
              </w:rPr>
            </w:pPr>
            <w:r w:rsidRPr="009314AF">
              <w:rPr>
                <w:color w:val="000000"/>
                <w:sz w:val="20"/>
              </w:rPr>
              <w:t>9.81%</w:t>
            </w:r>
          </w:p>
        </w:tc>
        <w:tc>
          <w:tcPr>
            <w:tcW w:w="993" w:type="dxa"/>
            <w:vAlign w:val="center"/>
          </w:tcPr>
          <w:p w14:paraId="6EB8D8D9" w14:textId="77777777" w:rsidR="00EC36A2" w:rsidRPr="009314AF" w:rsidRDefault="00EC36A2" w:rsidP="00002C8C">
            <w:pPr>
              <w:keepNext/>
              <w:jc w:val="right"/>
              <w:rPr>
                <w:color w:val="000000"/>
                <w:sz w:val="20"/>
              </w:rPr>
            </w:pPr>
            <w:r>
              <w:rPr>
                <w:color w:val="000000"/>
                <w:sz w:val="20"/>
              </w:rPr>
              <w:t>4.95%</w:t>
            </w:r>
          </w:p>
        </w:tc>
      </w:tr>
      <w:tr w:rsidR="00EC36A2" w:rsidRPr="009314AF" w14:paraId="7239AEC7" w14:textId="77777777" w:rsidTr="00002C8C">
        <w:tc>
          <w:tcPr>
            <w:tcW w:w="1413" w:type="dxa"/>
            <w:vAlign w:val="bottom"/>
          </w:tcPr>
          <w:p w14:paraId="4ABB5658" w14:textId="77777777" w:rsidR="00EC36A2" w:rsidRPr="009314AF" w:rsidRDefault="00EC36A2" w:rsidP="00002C8C">
            <w:pPr>
              <w:keepNext/>
              <w:rPr>
                <w:sz w:val="20"/>
                <w:lang w:val="en-CA"/>
              </w:rPr>
            </w:pPr>
            <w:r w:rsidRPr="009314AF">
              <w:rPr>
                <w:sz w:val="20"/>
                <w:lang w:val="en-CA"/>
              </w:rPr>
              <w:t>BQTerrace</w:t>
            </w:r>
          </w:p>
        </w:tc>
        <w:tc>
          <w:tcPr>
            <w:tcW w:w="992" w:type="dxa"/>
            <w:vAlign w:val="center"/>
          </w:tcPr>
          <w:p w14:paraId="0FEC4BC8"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7723FB04"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3A61AD9B" w14:textId="77777777" w:rsidR="00EC36A2" w:rsidRPr="009314AF" w:rsidRDefault="00EC36A2" w:rsidP="00002C8C">
            <w:pPr>
              <w:keepNext/>
              <w:jc w:val="right"/>
              <w:rPr>
                <w:sz w:val="20"/>
                <w:lang w:val="en-CA"/>
              </w:rPr>
            </w:pPr>
            <w:r w:rsidRPr="009314AF">
              <w:rPr>
                <w:color w:val="000000"/>
                <w:sz w:val="20"/>
              </w:rPr>
              <w:t>−8.69%</w:t>
            </w:r>
          </w:p>
        </w:tc>
        <w:tc>
          <w:tcPr>
            <w:tcW w:w="992" w:type="dxa"/>
            <w:vAlign w:val="center"/>
          </w:tcPr>
          <w:p w14:paraId="504DF58A" w14:textId="77777777" w:rsidR="00EC36A2" w:rsidRPr="009314AF" w:rsidRDefault="00EC36A2" w:rsidP="00002C8C">
            <w:pPr>
              <w:keepNext/>
              <w:jc w:val="right"/>
              <w:rPr>
                <w:sz w:val="20"/>
                <w:lang w:val="en-CA"/>
              </w:rPr>
            </w:pPr>
            <w:r w:rsidRPr="009314AF">
              <w:rPr>
                <w:color w:val="000000"/>
                <w:sz w:val="20"/>
              </w:rPr>
              <w:t>−0.06%</w:t>
            </w:r>
          </w:p>
        </w:tc>
        <w:tc>
          <w:tcPr>
            <w:tcW w:w="992" w:type="dxa"/>
            <w:vAlign w:val="center"/>
          </w:tcPr>
          <w:p w14:paraId="59D18DFE" w14:textId="77777777" w:rsidR="00EC36A2" w:rsidRPr="009314AF" w:rsidRDefault="00EC36A2" w:rsidP="00002C8C">
            <w:pPr>
              <w:keepNext/>
              <w:jc w:val="right"/>
              <w:rPr>
                <w:sz w:val="20"/>
                <w:lang w:val="en-CA"/>
              </w:rPr>
            </w:pPr>
            <w:r w:rsidRPr="009314AF">
              <w:rPr>
                <w:color w:val="000000"/>
                <w:sz w:val="20"/>
              </w:rPr>
              <w:t>−3.14%</w:t>
            </w:r>
          </w:p>
        </w:tc>
        <w:tc>
          <w:tcPr>
            <w:tcW w:w="992" w:type="dxa"/>
            <w:vAlign w:val="center"/>
          </w:tcPr>
          <w:p w14:paraId="57412177" w14:textId="77777777" w:rsidR="00EC36A2" w:rsidRPr="009314AF" w:rsidRDefault="00EC36A2" w:rsidP="00002C8C">
            <w:pPr>
              <w:keepNext/>
              <w:jc w:val="right"/>
              <w:rPr>
                <w:sz w:val="20"/>
                <w:lang w:val="en-CA"/>
              </w:rPr>
            </w:pPr>
            <w:r w:rsidRPr="009314AF">
              <w:rPr>
                <w:color w:val="000000"/>
                <w:sz w:val="20"/>
              </w:rPr>
              <w:t>−3.14%</w:t>
            </w:r>
          </w:p>
        </w:tc>
        <w:tc>
          <w:tcPr>
            <w:tcW w:w="992" w:type="dxa"/>
            <w:vAlign w:val="center"/>
          </w:tcPr>
          <w:p w14:paraId="78ADA40D" w14:textId="77777777" w:rsidR="00EC36A2" w:rsidRPr="009314AF" w:rsidRDefault="00EC36A2" w:rsidP="00002C8C">
            <w:pPr>
              <w:keepNext/>
              <w:jc w:val="right"/>
              <w:rPr>
                <w:sz w:val="20"/>
                <w:lang w:val="en-CA"/>
              </w:rPr>
            </w:pPr>
            <w:r w:rsidRPr="009314AF">
              <w:rPr>
                <w:color w:val="000000"/>
                <w:sz w:val="20"/>
              </w:rPr>
              <w:t>−3.14%</w:t>
            </w:r>
          </w:p>
        </w:tc>
        <w:tc>
          <w:tcPr>
            <w:tcW w:w="993" w:type="dxa"/>
            <w:vAlign w:val="center"/>
          </w:tcPr>
          <w:p w14:paraId="387B6E0D" w14:textId="77777777" w:rsidR="00EC36A2" w:rsidRPr="009314AF" w:rsidRDefault="00EC36A2" w:rsidP="00002C8C">
            <w:pPr>
              <w:keepNext/>
              <w:jc w:val="right"/>
              <w:rPr>
                <w:color w:val="000000"/>
                <w:sz w:val="20"/>
              </w:rPr>
            </w:pPr>
            <w:r w:rsidRPr="009314AF">
              <w:rPr>
                <w:sz w:val="20"/>
                <w:lang w:val="en-CA"/>
              </w:rPr>
              <w:t>−</w:t>
            </w:r>
            <w:r>
              <w:rPr>
                <w:sz w:val="20"/>
                <w:lang w:val="en-CA"/>
              </w:rPr>
              <w:t>7.12%</w:t>
            </w:r>
          </w:p>
        </w:tc>
      </w:tr>
      <w:tr w:rsidR="00EC36A2" w:rsidRPr="009314AF" w14:paraId="4348C9E0" w14:textId="77777777" w:rsidTr="00002C8C">
        <w:tc>
          <w:tcPr>
            <w:tcW w:w="1413" w:type="dxa"/>
            <w:vAlign w:val="bottom"/>
          </w:tcPr>
          <w:p w14:paraId="29F30221" w14:textId="77777777" w:rsidR="00EC36A2" w:rsidRPr="009314AF" w:rsidRDefault="00EC36A2" w:rsidP="00002C8C">
            <w:pPr>
              <w:keepNext/>
              <w:rPr>
                <w:sz w:val="20"/>
                <w:lang w:val="en-CA"/>
              </w:rPr>
            </w:pPr>
            <w:r w:rsidRPr="009314AF">
              <w:rPr>
                <w:sz w:val="20"/>
                <w:lang w:val="en-CA"/>
              </w:rPr>
              <w:t>Basketball-Drill</w:t>
            </w:r>
          </w:p>
        </w:tc>
        <w:tc>
          <w:tcPr>
            <w:tcW w:w="992" w:type="dxa"/>
            <w:vAlign w:val="center"/>
          </w:tcPr>
          <w:p w14:paraId="6AA56CF3"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6751929F"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3F72D0A1" w14:textId="77777777" w:rsidR="00EC36A2" w:rsidRPr="009314AF" w:rsidRDefault="00EC36A2" w:rsidP="00002C8C">
            <w:pPr>
              <w:keepNext/>
              <w:jc w:val="right"/>
              <w:rPr>
                <w:sz w:val="20"/>
                <w:lang w:val="en-CA"/>
              </w:rPr>
            </w:pPr>
            <w:r w:rsidRPr="009314AF">
              <w:rPr>
                <w:color w:val="000000"/>
                <w:sz w:val="20"/>
              </w:rPr>
              <w:t>−0.75%</w:t>
            </w:r>
          </w:p>
        </w:tc>
        <w:tc>
          <w:tcPr>
            <w:tcW w:w="992" w:type="dxa"/>
            <w:vAlign w:val="center"/>
          </w:tcPr>
          <w:p w14:paraId="32BA756C" w14:textId="77777777" w:rsidR="00EC36A2" w:rsidRPr="009314AF" w:rsidRDefault="00EC36A2" w:rsidP="00002C8C">
            <w:pPr>
              <w:keepNext/>
              <w:jc w:val="right"/>
              <w:rPr>
                <w:sz w:val="20"/>
                <w:lang w:val="en-CA"/>
              </w:rPr>
            </w:pPr>
            <w:r w:rsidRPr="009314AF">
              <w:rPr>
                <w:color w:val="000000"/>
                <w:sz w:val="20"/>
              </w:rPr>
              <w:t>0.78%</w:t>
            </w:r>
          </w:p>
        </w:tc>
        <w:tc>
          <w:tcPr>
            <w:tcW w:w="992" w:type="dxa"/>
            <w:vAlign w:val="center"/>
          </w:tcPr>
          <w:p w14:paraId="36378E45" w14:textId="77777777" w:rsidR="00EC36A2" w:rsidRPr="009314AF" w:rsidRDefault="00EC36A2" w:rsidP="00002C8C">
            <w:pPr>
              <w:keepNext/>
              <w:jc w:val="right"/>
              <w:rPr>
                <w:sz w:val="20"/>
                <w:lang w:val="en-CA"/>
              </w:rPr>
            </w:pPr>
            <w:r w:rsidRPr="009314AF">
              <w:rPr>
                <w:color w:val="000000"/>
                <w:sz w:val="20"/>
              </w:rPr>
              <w:t>−0.18%</w:t>
            </w:r>
          </w:p>
        </w:tc>
        <w:tc>
          <w:tcPr>
            <w:tcW w:w="992" w:type="dxa"/>
            <w:vAlign w:val="center"/>
          </w:tcPr>
          <w:p w14:paraId="0C59C556" w14:textId="77777777" w:rsidR="00EC36A2" w:rsidRPr="009314AF" w:rsidRDefault="00EC36A2" w:rsidP="00002C8C">
            <w:pPr>
              <w:keepNext/>
              <w:jc w:val="right"/>
              <w:rPr>
                <w:sz w:val="20"/>
                <w:lang w:val="en-CA"/>
              </w:rPr>
            </w:pPr>
            <w:r w:rsidRPr="009314AF">
              <w:rPr>
                <w:color w:val="000000"/>
                <w:sz w:val="20"/>
              </w:rPr>
              <w:t>−0.18%</w:t>
            </w:r>
          </w:p>
        </w:tc>
        <w:tc>
          <w:tcPr>
            <w:tcW w:w="992" w:type="dxa"/>
            <w:vAlign w:val="center"/>
          </w:tcPr>
          <w:p w14:paraId="6AF426AB" w14:textId="77777777" w:rsidR="00EC36A2" w:rsidRPr="009314AF" w:rsidRDefault="00EC36A2" w:rsidP="00002C8C">
            <w:pPr>
              <w:keepNext/>
              <w:jc w:val="right"/>
              <w:rPr>
                <w:sz w:val="20"/>
                <w:lang w:val="en-CA"/>
              </w:rPr>
            </w:pPr>
            <w:r w:rsidRPr="009314AF">
              <w:rPr>
                <w:color w:val="000000"/>
                <w:sz w:val="20"/>
              </w:rPr>
              <w:t>−0.36%</w:t>
            </w:r>
          </w:p>
        </w:tc>
        <w:tc>
          <w:tcPr>
            <w:tcW w:w="993" w:type="dxa"/>
            <w:vAlign w:val="center"/>
          </w:tcPr>
          <w:p w14:paraId="337C5154" w14:textId="77777777" w:rsidR="00EC36A2" w:rsidRPr="009314AF" w:rsidRDefault="00EC36A2" w:rsidP="00002C8C">
            <w:pPr>
              <w:keepNext/>
              <w:jc w:val="right"/>
              <w:rPr>
                <w:color w:val="000000"/>
                <w:sz w:val="20"/>
              </w:rPr>
            </w:pPr>
            <w:r>
              <w:rPr>
                <w:color w:val="000000"/>
                <w:sz w:val="20"/>
              </w:rPr>
              <w:t>1.72%</w:t>
            </w:r>
          </w:p>
        </w:tc>
      </w:tr>
      <w:tr w:rsidR="00EC36A2" w:rsidRPr="009314AF" w14:paraId="0131BD5D" w14:textId="77777777" w:rsidTr="00002C8C">
        <w:tc>
          <w:tcPr>
            <w:tcW w:w="1413" w:type="dxa"/>
            <w:vAlign w:val="bottom"/>
          </w:tcPr>
          <w:p w14:paraId="5A755F5B" w14:textId="77777777" w:rsidR="00EC36A2" w:rsidRPr="009314AF" w:rsidRDefault="00EC36A2" w:rsidP="00002C8C">
            <w:pPr>
              <w:keepNext/>
              <w:rPr>
                <w:sz w:val="20"/>
                <w:lang w:val="en-CA"/>
              </w:rPr>
            </w:pPr>
            <w:r w:rsidRPr="009314AF">
              <w:rPr>
                <w:sz w:val="20"/>
                <w:lang w:val="en-CA"/>
              </w:rPr>
              <w:t>BQMall</w:t>
            </w:r>
          </w:p>
        </w:tc>
        <w:tc>
          <w:tcPr>
            <w:tcW w:w="992" w:type="dxa"/>
            <w:vAlign w:val="center"/>
          </w:tcPr>
          <w:p w14:paraId="63D7FCC0" w14:textId="77777777" w:rsidR="00EC36A2" w:rsidRPr="009314AF" w:rsidRDefault="00EC36A2" w:rsidP="00002C8C">
            <w:pPr>
              <w:keepNext/>
              <w:jc w:val="right"/>
              <w:rPr>
                <w:sz w:val="20"/>
                <w:lang w:val="en-CA"/>
              </w:rPr>
            </w:pPr>
            <w:r w:rsidRPr="009314AF">
              <w:rPr>
                <w:color w:val="000000"/>
                <w:sz w:val="20"/>
              </w:rPr>
              <w:t>0.12%</w:t>
            </w:r>
          </w:p>
        </w:tc>
        <w:tc>
          <w:tcPr>
            <w:tcW w:w="992" w:type="dxa"/>
            <w:vAlign w:val="center"/>
          </w:tcPr>
          <w:p w14:paraId="700831A8" w14:textId="77777777" w:rsidR="00EC36A2" w:rsidRPr="009314AF" w:rsidRDefault="00EC36A2" w:rsidP="00002C8C">
            <w:pPr>
              <w:keepNext/>
              <w:jc w:val="right"/>
              <w:rPr>
                <w:sz w:val="20"/>
                <w:lang w:val="en-CA"/>
              </w:rPr>
            </w:pPr>
            <w:r w:rsidRPr="009314AF">
              <w:rPr>
                <w:color w:val="000000"/>
                <w:sz w:val="20"/>
              </w:rPr>
              <w:t>0.12%</w:t>
            </w:r>
          </w:p>
        </w:tc>
        <w:tc>
          <w:tcPr>
            <w:tcW w:w="992" w:type="dxa"/>
            <w:vAlign w:val="center"/>
          </w:tcPr>
          <w:p w14:paraId="0565E70E" w14:textId="77777777" w:rsidR="00EC36A2" w:rsidRPr="009314AF" w:rsidRDefault="00EC36A2" w:rsidP="00002C8C">
            <w:pPr>
              <w:keepNext/>
              <w:jc w:val="right"/>
              <w:rPr>
                <w:sz w:val="20"/>
                <w:lang w:val="en-CA"/>
              </w:rPr>
            </w:pPr>
            <w:r w:rsidRPr="009314AF">
              <w:rPr>
                <w:color w:val="000000"/>
                <w:sz w:val="20"/>
              </w:rPr>
              <w:t>−6.51%</w:t>
            </w:r>
          </w:p>
        </w:tc>
        <w:tc>
          <w:tcPr>
            <w:tcW w:w="992" w:type="dxa"/>
            <w:vAlign w:val="center"/>
          </w:tcPr>
          <w:p w14:paraId="315DC2A7" w14:textId="77777777" w:rsidR="00EC36A2" w:rsidRPr="009314AF" w:rsidRDefault="00EC36A2" w:rsidP="00002C8C">
            <w:pPr>
              <w:keepNext/>
              <w:jc w:val="right"/>
              <w:rPr>
                <w:sz w:val="20"/>
                <w:lang w:val="en-CA"/>
              </w:rPr>
            </w:pPr>
            <w:r w:rsidRPr="009314AF">
              <w:rPr>
                <w:color w:val="000000"/>
                <w:sz w:val="20"/>
              </w:rPr>
              <w:t>−1.91%</w:t>
            </w:r>
          </w:p>
        </w:tc>
        <w:tc>
          <w:tcPr>
            <w:tcW w:w="992" w:type="dxa"/>
            <w:vAlign w:val="center"/>
          </w:tcPr>
          <w:p w14:paraId="75014DD7" w14:textId="77777777" w:rsidR="00EC36A2" w:rsidRPr="009314AF" w:rsidRDefault="00EC36A2" w:rsidP="00002C8C">
            <w:pPr>
              <w:keepNext/>
              <w:jc w:val="right"/>
              <w:rPr>
                <w:sz w:val="20"/>
                <w:lang w:val="en-CA"/>
              </w:rPr>
            </w:pPr>
            <w:r w:rsidRPr="009314AF">
              <w:rPr>
                <w:color w:val="000000"/>
                <w:sz w:val="20"/>
              </w:rPr>
              <w:t>−6.31%</w:t>
            </w:r>
          </w:p>
        </w:tc>
        <w:tc>
          <w:tcPr>
            <w:tcW w:w="992" w:type="dxa"/>
            <w:vAlign w:val="center"/>
          </w:tcPr>
          <w:p w14:paraId="4E1434C1" w14:textId="77777777" w:rsidR="00EC36A2" w:rsidRPr="009314AF" w:rsidRDefault="00EC36A2" w:rsidP="00002C8C">
            <w:pPr>
              <w:keepNext/>
              <w:jc w:val="right"/>
              <w:rPr>
                <w:sz w:val="20"/>
                <w:lang w:val="en-CA"/>
              </w:rPr>
            </w:pPr>
            <w:r w:rsidRPr="009314AF">
              <w:rPr>
                <w:color w:val="000000"/>
                <w:sz w:val="20"/>
              </w:rPr>
              <w:t>−6.31%</w:t>
            </w:r>
          </w:p>
        </w:tc>
        <w:tc>
          <w:tcPr>
            <w:tcW w:w="992" w:type="dxa"/>
            <w:vAlign w:val="center"/>
          </w:tcPr>
          <w:p w14:paraId="7838AF7E" w14:textId="77777777" w:rsidR="00EC36A2" w:rsidRPr="009314AF" w:rsidRDefault="00EC36A2" w:rsidP="00002C8C">
            <w:pPr>
              <w:keepNext/>
              <w:jc w:val="right"/>
              <w:rPr>
                <w:sz w:val="20"/>
                <w:lang w:val="en-CA"/>
              </w:rPr>
            </w:pPr>
            <w:r w:rsidRPr="009314AF">
              <w:rPr>
                <w:color w:val="000000"/>
                <w:sz w:val="20"/>
              </w:rPr>
              <w:t>−5.97%</w:t>
            </w:r>
          </w:p>
        </w:tc>
        <w:tc>
          <w:tcPr>
            <w:tcW w:w="993" w:type="dxa"/>
            <w:vAlign w:val="center"/>
          </w:tcPr>
          <w:p w14:paraId="31B17DBE" w14:textId="77777777" w:rsidR="00EC36A2" w:rsidRPr="009314AF" w:rsidRDefault="00EC36A2" w:rsidP="00002C8C">
            <w:pPr>
              <w:keepNext/>
              <w:jc w:val="right"/>
              <w:rPr>
                <w:color w:val="000000"/>
                <w:sz w:val="20"/>
              </w:rPr>
            </w:pPr>
            <w:r w:rsidRPr="009314AF">
              <w:rPr>
                <w:sz w:val="20"/>
                <w:lang w:val="en-CA"/>
              </w:rPr>
              <w:t>−</w:t>
            </w:r>
            <w:r>
              <w:rPr>
                <w:sz w:val="20"/>
                <w:lang w:val="en-CA"/>
              </w:rPr>
              <w:t>3.13%</w:t>
            </w:r>
          </w:p>
        </w:tc>
      </w:tr>
      <w:tr w:rsidR="00EC36A2" w:rsidRPr="009314AF" w14:paraId="1814D466" w14:textId="77777777" w:rsidTr="00002C8C">
        <w:tc>
          <w:tcPr>
            <w:tcW w:w="1413" w:type="dxa"/>
            <w:vAlign w:val="bottom"/>
          </w:tcPr>
          <w:p w14:paraId="6C3A5C5E" w14:textId="77777777" w:rsidR="00EC36A2" w:rsidRPr="009314AF" w:rsidRDefault="00EC36A2" w:rsidP="00002C8C">
            <w:pPr>
              <w:keepNext/>
              <w:rPr>
                <w:sz w:val="20"/>
                <w:lang w:val="en-CA"/>
              </w:rPr>
            </w:pPr>
            <w:r w:rsidRPr="009314AF">
              <w:rPr>
                <w:sz w:val="20"/>
                <w:lang w:val="en-CA"/>
              </w:rPr>
              <w:t>PartyScene</w:t>
            </w:r>
          </w:p>
        </w:tc>
        <w:tc>
          <w:tcPr>
            <w:tcW w:w="992" w:type="dxa"/>
            <w:vAlign w:val="center"/>
          </w:tcPr>
          <w:p w14:paraId="15F67C36"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2C07DE96"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44F2F875" w14:textId="77777777" w:rsidR="00EC36A2" w:rsidRPr="009314AF" w:rsidRDefault="00EC36A2" w:rsidP="00002C8C">
            <w:pPr>
              <w:keepNext/>
              <w:jc w:val="right"/>
              <w:rPr>
                <w:sz w:val="20"/>
                <w:highlight w:val="yellow"/>
                <w:lang w:val="en-CA"/>
              </w:rPr>
            </w:pPr>
            <w:r w:rsidRPr="009314AF">
              <w:rPr>
                <w:color w:val="000000"/>
                <w:sz w:val="20"/>
              </w:rPr>
              <w:t>−7.96%</w:t>
            </w:r>
          </w:p>
        </w:tc>
        <w:tc>
          <w:tcPr>
            <w:tcW w:w="992" w:type="dxa"/>
            <w:vAlign w:val="center"/>
          </w:tcPr>
          <w:p w14:paraId="383283C9" w14:textId="77777777" w:rsidR="00EC36A2" w:rsidRPr="009314AF" w:rsidRDefault="00EC36A2" w:rsidP="00002C8C">
            <w:pPr>
              <w:keepNext/>
              <w:jc w:val="right"/>
              <w:rPr>
                <w:sz w:val="20"/>
                <w:lang w:val="en-CA"/>
              </w:rPr>
            </w:pPr>
            <w:r w:rsidRPr="009314AF">
              <w:rPr>
                <w:color w:val="000000"/>
                <w:sz w:val="20"/>
              </w:rPr>
              <w:t>−4.39%</w:t>
            </w:r>
          </w:p>
        </w:tc>
        <w:tc>
          <w:tcPr>
            <w:tcW w:w="992" w:type="dxa"/>
            <w:vAlign w:val="center"/>
          </w:tcPr>
          <w:p w14:paraId="04F68359" w14:textId="77777777" w:rsidR="00EC36A2" w:rsidRPr="009314AF" w:rsidRDefault="00EC36A2" w:rsidP="00002C8C">
            <w:pPr>
              <w:keepNext/>
              <w:jc w:val="right"/>
              <w:rPr>
                <w:sz w:val="20"/>
                <w:lang w:val="en-CA"/>
              </w:rPr>
            </w:pPr>
            <w:r w:rsidRPr="009314AF">
              <w:rPr>
                <w:color w:val="000000"/>
                <w:sz w:val="20"/>
              </w:rPr>
              <w:t>−6.54%</w:t>
            </w:r>
          </w:p>
        </w:tc>
        <w:tc>
          <w:tcPr>
            <w:tcW w:w="992" w:type="dxa"/>
            <w:vAlign w:val="center"/>
          </w:tcPr>
          <w:p w14:paraId="0019B232" w14:textId="77777777" w:rsidR="00EC36A2" w:rsidRPr="009314AF" w:rsidRDefault="00EC36A2" w:rsidP="00002C8C">
            <w:pPr>
              <w:keepNext/>
              <w:jc w:val="right"/>
              <w:rPr>
                <w:sz w:val="20"/>
                <w:lang w:val="en-CA"/>
              </w:rPr>
            </w:pPr>
            <w:r w:rsidRPr="009314AF">
              <w:rPr>
                <w:color w:val="000000"/>
                <w:sz w:val="20"/>
              </w:rPr>
              <w:t>−6.54%</w:t>
            </w:r>
          </w:p>
        </w:tc>
        <w:tc>
          <w:tcPr>
            <w:tcW w:w="992" w:type="dxa"/>
            <w:vAlign w:val="center"/>
          </w:tcPr>
          <w:p w14:paraId="74D5D8DD" w14:textId="77777777" w:rsidR="00EC36A2" w:rsidRPr="009314AF" w:rsidRDefault="00EC36A2" w:rsidP="00002C8C">
            <w:pPr>
              <w:keepNext/>
              <w:jc w:val="right"/>
              <w:rPr>
                <w:sz w:val="20"/>
                <w:lang w:val="en-CA"/>
              </w:rPr>
            </w:pPr>
            <w:r w:rsidRPr="009314AF">
              <w:rPr>
                <w:color w:val="000000"/>
                <w:sz w:val="20"/>
              </w:rPr>
              <w:t>−6.54%</w:t>
            </w:r>
          </w:p>
        </w:tc>
        <w:tc>
          <w:tcPr>
            <w:tcW w:w="993" w:type="dxa"/>
            <w:vAlign w:val="center"/>
          </w:tcPr>
          <w:p w14:paraId="4AED9909" w14:textId="77777777" w:rsidR="00EC36A2" w:rsidRPr="009314AF" w:rsidRDefault="00EC36A2" w:rsidP="00002C8C">
            <w:pPr>
              <w:keepNext/>
              <w:jc w:val="right"/>
              <w:rPr>
                <w:color w:val="000000"/>
                <w:sz w:val="20"/>
              </w:rPr>
            </w:pPr>
            <w:r w:rsidRPr="009314AF">
              <w:rPr>
                <w:sz w:val="20"/>
                <w:lang w:val="en-CA"/>
              </w:rPr>
              <w:t>−</w:t>
            </w:r>
            <w:r>
              <w:rPr>
                <w:sz w:val="20"/>
                <w:lang w:val="en-CA"/>
              </w:rPr>
              <w:t>7.71%</w:t>
            </w:r>
          </w:p>
        </w:tc>
      </w:tr>
      <w:tr w:rsidR="00EC36A2" w:rsidRPr="009314AF" w14:paraId="33B0A454" w14:textId="77777777" w:rsidTr="00002C8C">
        <w:tc>
          <w:tcPr>
            <w:tcW w:w="1413" w:type="dxa"/>
            <w:vAlign w:val="bottom"/>
          </w:tcPr>
          <w:p w14:paraId="722516A2" w14:textId="77777777" w:rsidR="00EC36A2" w:rsidRPr="009314AF" w:rsidRDefault="00EC36A2" w:rsidP="00002C8C">
            <w:pPr>
              <w:keepNext/>
              <w:rPr>
                <w:sz w:val="20"/>
                <w:lang w:val="en-CA"/>
              </w:rPr>
            </w:pPr>
            <w:r w:rsidRPr="009314AF">
              <w:rPr>
                <w:sz w:val="20"/>
                <w:lang w:val="en-CA"/>
              </w:rPr>
              <w:t>RaceHorsesC</w:t>
            </w:r>
          </w:p>
        </w:tc>
        <w:tc>
          <w:tcPr>
            <w:tcW w:w="992" w:type="dxa"/>
            <w:vAlign w:val="center"/>
          </w:tcPr>
          <w:p w14:paraId="13E22CEE"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66E26579"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165BC9F2" w14:textId="77777777" w:rsidR="00EC36A2" w:rsidRPr="009314AF" w:rsidRDefault="00EC36A2" w:rsidP="00002C8C">
            <w:pPr>
              <w:keepNext/>
              <w:jc w:val="right"/>
              <w:rPr>
                <w:sz w:val="20"/>
                <w:lang w:val="en-CA"/>
              </w:rPr>
            </w:pPr>
            <w:r w:rsidRPr="009314AF">
              <w:rPr>
                <w:color w:val="000000"/>
                <w:sz w:val="20"/>
              </w:rPr>
              <w:t>7.98%</w:t>
            </w:r>
          </w:p>
        </w:tc>
        <w:tc>
          <w:tcPr>
            <w:tcW w:w="992" w:type="dxa"/>
            <w:vAlign w:val="center"/>
          </w:tcPr>
          <w:p w14:paraId="5A5F0D79" w14:textId="77777777" w:rsidR="00EC36A2" w:rsidRPr="009314AF" w:rsidRDefault="00EC36A2" w:rsidP="00002C8C">
            <w:pPr>
              <w:keepNext/>
              <w:jc w:val="right"/>
              <w:rPr>
                <w:sz w:val="20"/>
                <w:lang w:val="en-CA"/>
              </w:rPr>
            </w:pPr>
            <w:r w:rsidRPr="009314AF">
              <w:rPr>
                <w:color w:val="000000"/>
                <w:sz w:val="20"/>
              </w:rPr>
              <w:t>7.72%</w:t>
            </w:r>
          </w:p>
        </w:tc>
        <w:tc>
          <w:tcPr>
            <w:tcW w:w="992" w:type="dxa"/>
            <w:vAlign w:val="center"/>
          </w:tcPr>
          <w:p w14:paraId="0B94BC84" w14:textId="77777777" w:rsidR="00EC36A2" w:rsidRPr="009314AF" w:rsidRDefault="00EC36A2" w:rsidP="00002C8C">
            <w:pPr>
              <w:keepNext/>
              <w:jc w:val="right"/>
              <w:rPr>
                <w:sz w:val="20"/>
                <w:lang w:val="en-CA"/>
              </w:rPr>
            </w:pPr>
            <w:r w:rsidRPr="009314AF">
              <w:rPr>
                <w:color w:val="000000"/>
                <w:sz w:val="20"/>
              </w:rPr>
              <w:t>4.06%</w:t>
            </w:r>
          </w:p>
        </w:tc>
        <w:tc>
          <w:tcPr>
            <w:tcW w:w="992" w:type="dxa"/>
            <w:vAlign w:val="center"/>
          </w:tcPr>
          <w:p w14:paraId="6410DA75" w14:textId="77777777" w:rsidR="00EC36A2" w:rsidRPr="009314AF" w:rsidRDefault="00EC36A2" w:rsidP="00002C8C">
            <w:pPr>
              <w:keepNext/>
              <w:jc w:val="right"/>
              <w:rPr>
                <w:sz w:val="20"/>
                <w:lang w:val="en-CA"/>
              </w:rPr>
            </w:pPr>
            <w:r w:rsidRPr="009314AF">
              <w:rPr>
                <w:color w:val="000000"/>
                <w:sz w:val="20"/>
              </w:rPr>
              <w:t>4.06%</w:t>
            </w:r>
          </w:p>
        </w:tc>
        <w:tc>
          <w:tcPr>
            <w:tcW w:w="992" w:type="dxa"/>
            <w:vAlign w:val="center"/>
          </w:tcPr>
          <w:p w14:paraId="7599B7C8" w14:textId="77777777" w:rsidR="00EC36A2" w:rsidRPr="009314AF" w:rsidRDefault="00EC36A2" w:rsidP="00002C8C">
            <w:pPr>
              <w:keepNext/>
              <w:jc w:val="right"/>
              <w:rPr>
                <w:sz w:val="20"/>
                <w:lang w:val="en-CA"/>
              </w:rPr>
            </w:pPr>
            <w:r w:rsidRPr="009314AF">
              <w:rPr>
                <w:color w:val="000000"/>
                <w:sz w:val="20"/>
              </w:rPr>
              <w:t>4.06%</w:t>
            </w:r>
          </w:p>
        </w:tc>
        <w:tc>
          <w:tcPr>
            <w:tcW w:w="993" w:type="dxa"/>
            <w:vAlign w:val="center"/>
          </w:tcPr>
          <w:p w14:paraId="252C6879" w14:textId="77777777" w:rsidR="00EC36A2" w:rsidRPr="009314AF" w:rsidRDefault="00EC36A2" w:rsidP="00002C8C">
            <w:pPr>
              <w:keepNext/>
              <w:jc w:val="right"/>
              <w:rPr>
                <w:color w:val="000000"/>
                <w:sz w:val="20"/>
              </w:rPr>
            </w:pPr>
            <w:r w:rsidRPr="009314AF">
              <w:rPr>
                <w:sz w:val="20"/>
                <w:lang w:val="en-CA"/>
              </w:rPr>
              <w:t>−</w:t>
            </w:r>
            <w:r>
              <w:rPr>
                <w:sz w:val="20"/>
                <w:lang w:val="en-CA"/>
              </w:rPr>
              <w:t>2.84%</w:t>
            </w:r>
          </w:p>
        </w:tc>
      </w:tr>
      <w:tr w:rsidR="00EC36A2" w:rsidRPr="009314AF" w14:paraId="674679D5" w14:textId="77777777" w:rsidTr="00002C8C">
        <w:tc>
          <w:tcPr>
            <w:tcW w:w="1413" w:type="dxa"/>
            <w:vAlign w:val="bottom"/>
          </w:tcPr>
          <w:p w14:paraId="1A9CF11A" w14:textId="77777777" w:rsidR="00EC36A2" w:rsidRPr="009314AF" w:rsidRDefault="00EC36A2" w:rsidP="00002C8C">
            <w:pPr>
              <w:keepNext/>
              <w:rPr>
                <w:sz w:val="20"/>
                <w:lang w:val="en-CA"/>
              </w:rPr>
            </w:pPr>
            <w:r w:rsidRPr="009314AF">
              <w:rPr>
                <w:sz w:val="20"/>
                <w:lang w:val="en-CA"/>
              </w:rPr>
              <w:t>Basketball-Pass</w:t>
            </w:r>
          </w:p>
        </w:tc>
        <w:tc>
          <w:tcPr>
            <w:tcW w:w="992" w:type="dxa"/>
            <w:vAlign w:val="center"/>
          </w:tcPr>
          <w:p w14:paraId="11DA29F8" w14:textId="77777777" w:rsidR="00EC36A2" w:rsidRPr="009314AF" w:rsidRDefault="00EC36A2" w:rsidP="00002C8C">
            <w:pPr>
              <w:keepNext/>
              <w:jc w:val="right"/>
              <w:rPr>
                <w:sz w:val="20"/>
                <w:lang w:val="en-CA"/>
              </w:rPr>
            </w:pPr>
            <w:r w:rsidRPr="009314AF">
              <w:rPr>
                <w:color w:val="000000"/>
                <w:sz w:val="20"/>
              </w:rPr>
              <w:t>−0.13%</w:t>
            </w:r>
          </w:p>
        </w:tc>
        <w:tc>
          <w:tcPr>
            <w:tcW w:w="992" w:type="dxa"/>
            <w:vAlign w:val="center"/>
          </w:tcPr>
          <w:p w14:paraId="7988D96B" w14:textId="77777777" w:rsidR="00EC36A2" w:rsidRPr="009314AF" w:rsidRDefault="00EC36A2" w:rsidP="00002C8C">
            <w:pPr>
              <w:keepNext/>
              <w:jc w:val="right"/>
              <w:rPr>
                <w:sz w:val="20"/>
                <w:lang w:val="en-CA"/>
              </w:rPr>
            </w:pPr>
            <w:r w:rsidRPr="009314AF">
              <w:rPr>
                <w:color w:val="000000"/>
                <w:sz w:val="20"/>
              </w:rPr>
              <w:t>−0.13%</w:t>
            </w:r>
          </w:p>
        </w:tc>
        <w:tc>
          <w:tcPr>
            <w:tcW w:w="992" w:type="dxa"/>
            <w:vAlign w:val="center"/>
          </w:tcPr>
          <w:p w14:paraId="1209E545" w14:textId="77777777" w:rsidR="00EC36A2" w:rsidRPr="009314AF" w:rsidRDefault="00EC36A2" w:rsidP="00002C8C">
            <w:pPr>
              <w:keepNext/>
              <w:jc w:val="right"/>
              <w:rPr>
                <w:sz w:val="20"/>
                <w:lang w:val="en-CA"/>
              </w:rPr>
            </w:pPr>
            <w:r w:rsidRPr="009314AF">
              <w:rPr>
                <w:color w:val="000000"/>
                <w:sz w:val="20"/>
              </w:rPr>
              <w:t>−14.38%</w:t>
            </w:r>
          </w:p>
        </w:tc>
        <w:tc>
          <w:tcPr>
            <w:tcW w:w="992" w:type="dxa"/>
            <w:vAlign w:val="center"/>
          </w:tcPr>
          <w:p w14:paraId="20AD443C" w14:textId="77777777" w:rsidR="00EC36A2" w:rsidRPr="009314AF" w:rsidRDefault="00EC36A2" w:rsidP="00002C8C">
            <w:pPr>
              <w:keepNext/>
              <w:jc w:val="right"/>
              <w:rPr>
                <w:sz w:val="20"/>
                <w:lang w:val="en-CA"/>
              </w:rPr>
            </w:pPr>
            <w:r w:rsidRPr="009314AF">
              <w:rPr>
                <w:color w:val="000000"/>
                <w:sz w:val="20"/>
              </w:rPr>
              <w:t>0.36%</w:t>
            </w:r>
          </w:p>
        </w:tc>
        <w:tc>
          <w:tcPr>
            <w:tcW w:w="992" w:type="dxa"/>
            <w:vAlign w:val="center"/>
          </w:tcPr>
          <w:p w14:paraId="321F862B" w14:textId="77777777" w:rsidR="00EC36A2" w:rsidRPr="009314AF" w:rsidRDefault="00EC36A2" w:rsidP="00002C8C">
            <w:pPr>
              <w:keepNext/>
              <w:jc w:val="right"/>
              <w:rPr>
                <w:sz w:val="20"/>
                <w:lang w:val="en-CA"/>
              </w:rPr>
            </w:pPr>
            <w:r w:rsidRPr="009314AF">
              <w:rPr>
                <w:color w:val="000000"/>
                <w:sz w:val="20"/>
              </w:rPr>
              <w:t>−2.18%</w:t>
            </w:r>
          </w:p>
        </w:tc>
        <w:tc>
          <w:tcPr>
            <w:tcW w:w="992" w:type="dxa"/>
            <w:vAlign w:val="center"/>
          </w:tcPr>
          <w:p w14:paraId="7E6AE753" w14:textId="77777777" w:rsidR="00EC36A2" w:rsidRPr="009314AF" w:rsidRDefault="00EC36A2" w:rsidP="00002C8C">
            <w:pPr>
              <w:keepNext/>
              <w:jc w:val="right"/>
              <w:rPr>
                <w:sz w:val="20"/>
                <w:lang w:val="en-CA"/>
              </w:rPr>
            </w:pPr>
            <w:r w:rsidRPr="009314AF">
              <w:rPr>
                <w:color w:val="000000"/>
                <w:sz w:val="20"/>
              </w:rPr>
              <w:t>−2.18%</w:t>
            </w:r>
          </w:p>
        </w:tc>
        <w:tc>
          <w:tcPr>
            <w:tcW w:w="992" w:type="dxa"/>
            <w:vAlign w:val="center"/>
          </w:tcPr>
          <w:p w14:paraId="663954D5" w14:textId="77777777" w:rsidR="00EC36A2" w:rsidRPr="009314AF" w:rsidRDefault="00EC36A2" w:rsidP="00002C8C">
            <w:pPr>
              <w:keepNext/>
              <w:jc w:val="right"/>
              <w:rPr>
                <w:sz w:val="20"/>
                <w:lang w:val="en-CA"/>
              </w:rPr>
            </w:pPr>
            <w:r w:rsidRPr="009314AF">
              <w:rPr>
                <w:color w:val="000000"/>
                <w:sz w:val="20"/>
              </w:rPr>
              <w:t>−2.18%</w:t>
            </w:r>
          </w:p>
        </w:tc>
        <w:tc>
          <w:tcPr>
            <w:tcW w:w="993" w:type="dxa"/>
            <w:vAlign w:val="center"/>
          </w:tcPr>
          <w:p w14:paraId="40786EFB" w14:textId="77777777" w:rsidR="00EC36A2" w:rsidRPr="009314AF" w:rsidRDefault="00EC36A2" w:rsidP="00002C8C">
            <w:pPr>
              <w:keepNext/>
              <w:jc w:val="right"/>
              <w:rPr>
                <w:color w:val="000000"/>
                <w:sz w:val="20"/>
              </w:rPr>
            </w:pPr>
            <w:r w:rsidRPr="009314AF">
              <w:rPr>
                <w:sz w:val="20"/>
                <w:lang w:val="en-CA"/>
              </w:rPr>
              <w:t>−</w:t>
            </w:r>
            <w:r>
              <w:rPr>
                <w:sz w:val="20"/>
                <w:lang w:val="en-CA"/>
              </w:rPr>
              <w:t>7.91%</w:t>
            </w:r>
          </w:p>
        </w:tc>
      </w:tr>
      <w:tr w:rsidR="00EC36A2" w:rsidRPr="009314AF" w14:paraId="46DF2859" w14:textId="77777777" w:rsidTr="00002C8C">
        <w:tc>
          <w:tcPr>
            <w:tcW w:w="1413" w:type="dxa"/>
            <w:vAlign w:val="bottom"/>
          </w:tcPr>
          <w:p w14:paraId="15BCDABD" w14:textId="77777777" w:rsidR="00EC36A2" w:rsidRPr="009314AF" w:rsidRDefault="00EC36A2" w:rsidP="00002C8C">
            <w:pPr>
              <w:keepNext/>
              <w:rPr>
                <w:sz w:val="20"/>
                <w:lang w:val="en-CA"/>
              </w:rPr>
            </w:pPr>
            <w:r w:rsidRPr="009314AF">
              <w:rPr>
                <w:sz w:val="20"/>
                <w:lang w:val="en-CA"/>
              </w:rPr>
              <w:t>BQSquare</w:t>
            </w:r>
          </w:p>
        </w:tc>
        <w:tc>
          <w:tcPr>
            <w:tcW w:w="992" w:type="dxa"/>
            <w:vAlign w:val="center"/>
          </w:tcPr>
          <w:p w14:paraId="09204FE4"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37A59F64"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67E096B1" w14:textId="77777777" w:rsidR="00EC36A2" w:rsidRPr="009314AF" w:rsidRDefault="00EC36A2" w:rsidP="00002C8C">
            <w:pPr>
              <w:keepNext/>
              <w:jc w:val="right"/>
              <w:rPr>
                <w:sz w:val="20"/>
                <w:lang w:val="en-CA"/>
              </w:rPr>
            </w:pPr>
            <w:r w:rsidRPr="009314AF">
              <w:rPr>
                <w:color w:val="000000"/>
                <w:sz w:val="20"/>
              </w:rPr>
              <w:t>6.61%</w:t>
            </w:r>
          </w:p>
        </w:tc>
        <w:tc>
          <w:tcPr>
            <w:tcW w:w="992" w:type="dxa"/>
            <w:vAlign w:val="center"/>
          </w:tcPr>
          <w:p w14:paraId="2E01FC90" w14:textId="77777777" w:rsidR="00EC36A2" w:rsidRPr="009314AF" w:rsidRDefault="00EC36A2" w:rsidP="00002C8C">
            <w:pPr>
              <w:keepNext/>
              <w:jc w:val="right"/>
              <w:rPr>
                <w:sz w:val="20"/>
                <w:lang w:val="en-CA"/>
              </w:rPr>
            </w:pPr>
            <w:r w:rsidRPr="009314AF">
              <w:rPr>
                <w:color w:val="000000"/>
                <w:sz w:val="20"/>
              </w:rPr>
              <w:t>4.29%</w:t>
            </w:r>
          </w:p>
        </w:tc>
        <w:tc>
          <w:tcPr>
            <w:tcW w:w="992" w:type="dxa"/>
            <w:vAlign w:val="center"/>
          </w:tcPr>
          <w:p w14:paraId="1D42E83F" w14:textId="77777777" w:rsidR="00EC36A2" w:rsidRPr="00370A84" w:rsidRDefault="00EC36A2" w:rsidP="00002C8C">
            <w:pPr>
              <w:keepNext/>
              <w:jc w:val="right"/>
              <w:rPr>
                <w:sz w:val="20"/>
                <w:u w:val="single"/>
                <w:lang w:val="en-CA"/>
              </w:rPr>
            </w:pPr>
            <w:r w:rsidRPr="00370A84">
              <w:rPr>
                <w:sz w:val="20"/>
                <w:u w:val="single"/>
                <w:lang w:val="en-CA"/>
              </w:rPr>
              <w:t>−13.43%</w:t>
            </w:r>
          </w:p>
        </w:tc>
        <w:tc>
          <w:tcPr>
            <w:tcW w:w="992" w:type="dxa"/>
            <w:vAlign w:val="center"/>
          </w:tcPr>
          <w:p w14:paraId="2AD47AC0" w14:textId="77777777" w:rsidR="00EC36A2" w:rsidRPr="00370A84" w:rsidRDefault="00EC36A2" w:rsidP="00002C8C">
            <w:pPr>
              <w:keepNext/>
              <w:jc w:val="right"/>
              <w:rPr>
                <w:sz w:val="20"/>
                <w:u w:val="single"/>
                <w:lang w:val="en-CA"/>
              </w:rPr>
            </w:pPr>
            <w:r w:rsidRPr="00370A84">
              <w:rPr>
                <w:sz w:val="20"/>
                <w:u w:val="single"/>
                <w:lang w:val="en-CA"/>
              </w:rPr>
              <w:t>−13.43%</w:t>
            </w:r>
          </w:p>
        </w:tc>
        <w:tc>
          <w:tcPr>
            <w:tcW w:w="992" w:type="dxa"/>
            <w:vAlign w:val="center"/>
          </w:tcPr>
          <w:p w14:paraId="3475E4A1" w14:textId="77777777" w:rsidR="00EC36A2" w:rsidRPr="00370A84" w:rsidRDefault="00EC36A2" w:rsidP="00002C8C">
            <w:pPr>
              <w:keepNext/>
              <w:jc w:val="right"/>
              <w:rPr>
                <w:sz w:val="20"/>
                <w:u w:val="single"/>
                <w:lang w:val="en-CA"/>
              </w:rPr>
            </w:pPr>
            <w:r w:rsidRPr="00370A84">
              <w:rPr>
                <w:sz w:val="20"/>
                <w:u w:val="single"/>
                <w:lang w:val="en-CA"/>
              </w:rPr>
              <w:t>−13.43%</w:t>
            </w:r>
          </w:p>
        </w:tc>
        <w:tc>
          <w:tcPr>
            <w:tcW w:w="993" w:type="dxa"/>
            <w:vAlign w:val="center"/>
          </w:tcPr>
          <w:p w14:paraId="29D0B5E7" w14:textId="77777777" w:rsidR="00EC36A2" w:rsidRPr="009314AF" w:rsidRDefault="00EC36A2" w:rsidP="00002C8C">
            <w:pPr>
              <w:keepNext/>
              <w:jc w:val="right"/>
              <w:rPr>
                <w:sz w:val="20"/>
                <w:lang w:val="en-CA"/>
              </w:rPr>
            </w:pPr>
            <w:r w:rsidRPr="009314AF">
              <w:rPr>
                <w:sz w:val="20"/>
                <w:lang w:val="en-CA"/>
              </w:rPr>
              <w:t>−</w:t>
            </w:r>
            <w:r>
              <w:rPr>
                <w:sz w:val="20"/>
                <w:lang w:val="en-CA"/>
              </w:rPr>
              <w:t>8.87%</w:t>
            </w:r>
          </w:p>
        </w:tc>
      </w:tr>
      <w:tr w:rsidR="00EC36A2" w:rsidRPr="009314AF" w14:paraId="3F73EDE9" w14:textId="77777777" w:rsidTr="00002C8C">
        <w:tc>
          <w:tcPr>
            <w:tcW w:w="1413" w:type="dxa"/>
            <w:vAlign w:val="bottom"/>
          </w:tcPr>
          <w:p w14:paraId="7A1BB878" w14:textId="77777777" w:rsidR="00EC36A2" w:rsidRPr="009314AF" w:rsidRDefault="00EC36A2" w:rsidP="00002C8C">
            <w:pPr>
              <w:keepNext/>
              <w:rPr>
                <w:sz w:val="20"/>
                <w:lang w:val="en-CA"/>
              </w:rPr>
            </w:pPr>
            <w:r w:rsidRPr="009314AF">
              <w:rPr>
                <w:sz w:val="20"/>
                <w:lang w:val="en-CA"/>
              </w:rPr>
              <w:t>Blowing</w:t>
            </w:r>
            <w:r>
              <w:rPr>
                <w:sz w:val="20"/>
                <w:lang w:val="en-CA"/>
              </w:rPr>
              <w:t>-</w:t>
            </w:r>
            <w:r w:rsidRPr="009314AF">
              <w:rPr>
                <w:sz w:val="20"/>
                <w:lang w:val="en-CA"/>
              </w:rPr>
              <w:t>Bubbles</w:t>
            </w:r>
          </w:p>
        </w:tc>
        <w:tc>
          <w:tcPr>
            <w:tcW w:w="992" w:type="dxa"/>
            <w:vAlign w:val="center"/>
          </w:tcPr>
          <w:p w14:paraId="1480C124"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2A7E4B23" w14:textId="77777777" w:rsidR="00EC36A2" w:rsidRPr="009314AF" w:rsidRDefault="00EC36A2" w:rsidP="00002C8C">
            <w:pPr>
              <w:keepNext/>
              <w:jc w:val="right"/>
              <w:rPr>
                <w:sz w:val="20"/>
                <w:lang w:val="en-CA"/>
              </w:rPr>
            </w:pPr>
            <w:r w:rsidRPr="009314AF">
              <w:rPr>
                <w:color w:val="000000"/>
                <w:sz w:val="20"/>
              </w:rPr>
              <w:t>0.00%</w:t>
            </w:r>
          </w:p>
        </w:tc>
        <w:tc>
          <w:tcPr>
            <w:tcW w:w="992" w:type="dxa"/>
            <w:vAlign w:val="center"/>
          </w:tcPr>
          <w:p w14:paraId="4A153503" w14:textId="77777777" w:rsidR="00EC36A2" w:rsidRPr="009314AF" w:rsidRDefault="00EC36A2" w:rsidP="00002C8C">
            <w:pPr>
              <w:keepNext/>
              <w:jc w:val="right"/>
              <w:rPr>
                <w:sz w:val="20"/>
                <w:lang w:val="en-CA"/>
              </w:rPr>
            </w:pPr>
            <w:r w:rsidRPr="009314AF">
              <w:rPr>
                <w:color w:val="000000"/>
                <w:sz w:val="20"/>
              </w:rPr>
              <w:t>−4.07%</w:t>
            </w:r>
          </w:p>
        </w:tc>
        <w:tc>
          <w:tcPr>
            <w:tcW w:w="992" w:type="dxa"/>
            <w:vAlign w:val="center"/>
          </w:tcPr>
          <w:p w14:paraId="2A9F8FE1" w14:textId="77777777" w:rsidR="00EC36A2" w:rsidRPr="009314AF" w:rsidRDefault="00EC36A2" w:rsidP="00002C8C">
            <w:pPr>
              <w:keepNext/>
              <w:jc w:val="right"/>
              <w:rPr>
                <w:sz w:val="20"/>
                <w:lang w:val="en-CA"/>
              </w:rPr>
            </w:pPr>
            <w:r w:rsidRPr="009314AF">
              <w:rPr>
                <w:color w:val="000000"/>
                <w:sz w:val="20"/>
              </w:rPr>
              <w:t>3.51%</w:t>
            </w:r>
          </w:p>
        </w:tc>
        <w:tc>
          <w:tcPr>
            <w:tcW w:w="992" w:type="dxa"/>
            <w:vAlign w:val="center"/>
          </w:tcPr>
          <w:p w14:paraId="465F71C5" w14:textId="77777777" w:rsidR="00EC36A2" w:rsidRPr="009314AF" w:rsidRDefault="00EC36A2" w:rsidP="00002C8C">
            <w:pPr>
              <w:keepNext/>
              <w:jc w:val="right"/>
              <w:rPr>
                <w:sz w:val="20"/>
                <w:lang w:val="en-CA"/>
              </w:rPr>
            </w:pPr>
            <w:r w:rsidRPr="009314AF">
              <w:rPr>
                <w:color w:val="000000"/>
                <w:sz w:val="20"/>
              </w:rPr>
              <w:t>8.79%</w:t>
            </w:r>
          </w:p>
        </w:tc>
        <w:tc>
          <w:tcPr>
            <w:tcW w:w="992" w:type="dxa"/>
            <w:vAlign w:val="center"/>
          </w:tcPr>
          <w:p w14:paraId="569C73E6" w14:textId="77777777" w:rsidR="00EC36A2" w:rsidRPr="009314AF" w:rsidRDefault="00EC36A2" w:rsidP="00002C8C">
            <w:pPr>
              <w:keepNext/>
              <w:jc w:val="right"/>
              <w:rPr>
                <w:sz w:val="20"/>
                <w:lang w:val="en-CA"/>
              </w:rPr>
            </w:pPr>
            <w:r w:rsidRPr="009314AF">
              <w:rPr>
                <w:color w:val="000000"/>
                <w:sz w:val="20"/>
              </w:rPr>
              <w:t>8.79%</w:t>
            </w:r>
          </w:p>
        </w:tc>
        <w:tc>
          <w:tcPr>
            <w:tcW w:w="992" w:type="dxa"/>
            <w:vAlign w:val="center"/>
          </w:tcPr>
          <w:p w14:paraId="4B171685" w14:textId="77777777" w:rsidR="00EC36A2" w:rsidRPr="009314AF" w:rsidRDefault="00EC36A2" w:rsidP="00002C8C">
            <w:pPr>
              <w:keepNext/>
              <w:jc w:val="right"/>
              <w:rPr>
                <w:sz w:val="20"/>
                <w:lang w:val="en-CA"/>
              </w:rPr>
            </w:pPr>
            <w:r w:rsidRPr="009314AF">
              <w:rPr>
                <w:color w:val="000000"/>
                <w:sz w:val="20"/>
              </w:rPr>
              <w:t>8.79%</w:t>
            </w:r>
          </w:p>
        </w:tc>
        <w:tc>
          <w:tcPr>
            <w:tcW w:w="993" w:type="dxa"/>
            <w:vAlign w:val="center"/>
          </w:tcPr>
          <w:p w14:paraId="4FC7CF99" w14:textId="77777777" w:rsidR="00EC36A2" w:rsidRPr="009314AF" w:rsidRDefault="00EC36A2" w:rsidP="00002C8C">
            <w:pPr>
              <w:keepNext/>
              <w:jc w:val="right"/>
              <w:rPr>
                <w:color w:val="000000"/>
                <w:sz w:val="20"/>
              </w:rPr>
            </w:pPr>
            <w:r w:rsidRPr="009314AF">
              <w:rPr>
                <w:sz w:val="20"/>
                <w:lang w:val="en-CA"/>
              </w:rPr>
              <w:t>−</w:t>
            </w:r>
            <w:r>
              <w:rPr>
                <w:sz w:val="20"/>
                <w:lang w:val="en-CA"/>
              </w:rPr>
              <w:t>1.88%</w:t>
            </w:r>
          </w:p>
        </w:tc>
      </w:tr>
      <w:tr w:rsidR="00EC36A2" w:rsidRPr="009314AF" w14:paraId="39D0DF00" w14:textId="77777777" w:rsidTr="00002C8C">
        <w:tc>
          <w:tcPr>
            <w:tcW w:w="1413" w:type="dxa"/>
            <w:vAlign w:val="bottom"/>
          </w:tcPr>
          <w:p w14:paraId="5D7AC881" w14:textId="77777777" w:rsidR="00EC36A2" w:rsidRPr="009314AF" w:rsidRDefault="00EC36A2" w:rsidP="00002C8C">
            <w:pPr>
              <w:rPr>
                <w:sz w:val="20"/>
                <w:lang w:val="en-CA"/>
              </w:rPr>
            </w:pPr>
            <w:r w:rsidRPr="009314AF">
              <w:rPr>
                <w:sz w:val="20"/>
                <w:lang w:val="en-CA"/>
              </w:rPr>
              <w:t>RaceHorsesD</w:t>
            </w:r>
          </w:p>
        </w:tc>
        <w:tc>
          <w:tcPr>
            <w:tcW w:w="992" w:type="dxa"/>
            <w:vAlign w:val="center"/>
          </w:tcPr>
          <w:p w14:paraId="4A6AD3EE" w14:textId="77777777" w:rsidR="00EC36A2" w:rsidRPr="009314AF" w:rsidRDefault="00EC36A2" w:rsidP="00002C8C">
            <w:pPr>
              <w:jc w:val="right"/>
              <w:rPr>
                <w:sz w:val="20"/>
                <w:lang w:val="en-CA"/>
              </w:rPr>
            </w:pPr>
            <w:r w:rsidRPr="009314AF">
              <w:rPr>
                <w:color w:val="000000"/>
                <w:sz w:val="20"/>
              </w:rPr>
              <w:t>0.00%</w:t>
            </w:r>
          </w:p>
        </w:tc>
        <w:tc>
          <w:tcPr>
            <w:tcW w:w="992" w:type="dxa"/>
            <w:vAlign w:val="center"/>
          </w:tcPr>
          <w:p w14:paraId="7F512DD8" w14:textId="77777777" w:rsidR="00EC36A2" w:rsidRPr="009314AF" w:rsidRDefault="00EC36A2" w:rsidP="00002C8C">
            <w:pPr>
              <w:jc w:val="right"/>
              <w:rPr>
                <w:sz w:val="20"/>
                <w:lang w:val="en-CA"/>
              </w:rPr>
            </w:pPr>
            <w:r w:rsidRPr="009314AF">
              <w:rPr>
                <w:color w:val="000000"/>
                <w:sz w:val="20"/>
              </w:rPr>
              <w:t>0.00%</w:t>
            </w:r>
          </w:p>
        </w:tc>
        <w:tc>
          <w:tcPr>
            <w:tcW w:w="992" w:type="dxa"/>
            <w:vAlign w:val="center"/>
          </w:tcPr>
          <w:p w14:paraId="6858B63F" w14:textId="77777777" w:rsidR="00EC36A2" w:rsidRPr="009314AF" w:rsidRDefault="00EC36A2" w:rsidP="00002C8C">
            <w:pPr>
              <w:jc w:val="right"/>
              <w:rPr>
                <w:sz w:val="20"/>
                <w:lang w:val="en-CA"/>
              </w:rPr>
            </w:pPr>
            <w:r w:rsidRPr="009314AF">
              <w:rPr>
                <w:color w:val="000000"/>
                <w:sz w:val="20"/>
              </w:rPr>
              <w:t>0.80%</w:t>
            </w:r>
          </w:p>
        </w:tc>
        <w:tc>
          <w:tcPr>
            <w:tcW w:w="992" w:type="dxa"/>
            <w:vAlign w:val="center"/>
          </w:tcPr>
          <w:p w14:paraId="2E54759D" w14:textId="77777777" w:rsidR="00EC36A2" w:rsidRPr="009314AF" w:rsidRDefault="00EC36A2" w:rsidP="00002C8C">
            <w:pPr>
              <w:jc w:val="right"/>
              <w:rPr>
                <w:sz w:val="20"/>
                <w:lang w:val="en-CA"/>
              </w:rPr>
            </w:pPr>
            <w:r w:rsidRPr="009314AF">
              <w:rPr>
                <w:color w:val="000000"/>
                <w:sz w:val="20"/>
              </w:rPr>
              <w:t>−0.16%</w:t>
            </w:r>
          </w:p>
        </w:tc>
        <w:tc>
          <w:tcPr>
            <w:tcW w:w="992" w:type="dxa"/>
            <w:vAlign w:val="center"/>
          </w:tcPr>
          <w:p w14:paraId="7930E2FF" w14:textId="77777777" w:rsidR="00EC36A2" w:rsidRPr="009314AF" w:rsidRDefault="00EC36A2" w:rsidP="00002C8C">
            <w:pPr>
              <w:jc w:val="right"/>
              <w:rPr>
                <w:sz w:val="20"/>
                <w:lang w:val="en-CA"/>
              </w:rPr>
            </w:pPr>
            <w:r w:rsidRPr="009314AF">
              <w:rPr>
                <w:color w:val="000000"/>
                <w:sz w:val="20"/>
              </w:rPr>
              <w:t>−4.24%</w:t>
            </w:r>
          </w:p>
        </w:tc>
        <w:tc>
          <w:tcPr>
            <w:tcW w:w="992" w:type="dxa"/>
            <w:vAlign w:val="center"/>
          </w:tcPr>
          <w:p w14:paraId="63813E1B" w14:textId="77777777" w:rsidR="00EC36A2" w:rsidRPr="009314AF" w:rsidRDefault="00EC36A2" w:rsidP="00002C8C">
            <w:pPr>
              <w:jc w:val="right"/>
              <w:rPr>
                <w:sz w:val="20"/>
                <w:lang w:val="en-CA"/>
              </w:rPr>
            </w:pPr>
            <w:r w:rsidRPr="009314AF">
              <w:rPr>
                <w:color w:val="000000"/>
                <w:sz w:val="20"/>
              </w:rPr>
              <w:t>−4.24%</w:t>
            </w:r>
          </w:p>
        </w:tc>
        <w:tc>
          <w:tcPr>
            <w:tcW w:w="992" w:type="dxa"/>
            <w:vAlign w:val="center"/>
          </w:tcPr>
          <w:p w14:paraId="70387A2E" w14:textId="77777777" w:rsidR="00EC36A2" w:rsidRPr="009314AF" w:rsidRDefault="00EC36A2" w:rsidP="00002C8C">
            <w:pPr>
              <w:jc w:val="right"/>
              <w:rPr>
                <w:sz w:val="20"/>
                <w:lang w:val="en-CA"/>
              </w:rPr>
            </w:pPr>
            <w:r w:rsidRPr="009314AF">
              <w:rPr>
                <w:color w:val="000000"/>
                <w:sz w:val="20"/>
              </w:rPr>
              <w:t>−4.24%</w:t>
            </w:r>
          </w:p>
        </w:tc>
        <w:tc>
          <w:tcPr>
            <w:tcW w:w="993" w:type="dxa"/>
            <w:vAlign w:val="center"/>
          </w:tcPr>
          <w:p w14:paraId="41B437E3" w14:textId="77777777" w:rsidR="00EC36A2" w:rsidRPr="009314AF" w:rsidRDefault="00EC36A2" w:rsidP="00002C8C">
            <w:pPr>
              <w:jc w:val="right"/>
              <w:rPr>
                <w:color w:val="000000"/>
                <w:sz w:val="20"/>
              </w:rPr>
            </w:pPr>
            <w:r w:rsidRPr="009314AF">
              <w:rPr>
                <w:sz w:val="20"/>
                <w:lang w:val="en-CA"/>
              </w:rPr>
              <w:t>−</w:t>
            </w:r>
            <w:r>
              <w:rPr>
                <w:sz w:val="20"/>
                <w:lang w:val="en-CA"/>
              </w:rPr>
              <w:t>5.67%</w:t>
            </w:r>
          </w:p>
        </w:tc>
      </w:tr>
      <w:tr w:rsidR="00EC36A2" w:rsidRPr="009314AF" w14:paraId="4A6470E7" w14:textId="77777777" w:rsidTr="00002C8C">
        <w:tc>
          <w:tcPr>
            <w:tcW w:w="1413" w:type="dxa"/>
            <w:vAlign w:val="bottom"/>
          </w:tcPr>
          <w:p w14:paraId="1D07CD2E" w14:textId="77777777" w:rsidR="00EC36A2" w:rsidRPr="000F24C8" w:rsidRDefault="00EC36A2" w:rsidP="00002C8C">
            <w:pPr>
              <w:rPr>
                <w:b/>
                <w:bCs/>
                <w:sz w:val="20"/>
                <w:lang w:val="en-CA"/>
              </w:rPr>
            </w:pPr>
            <w:r w:rsidRPr="000F24C8">
              <w:rPr>
                <w:b/>
                <w:bCs/>
                <w:sz w:val="20"/>
                <w:lang w:val="en-CA"/>
              </w:rPr>
              <w:t>Average</w:t>
            </w:r>
          </w:p>
        </w:tc>
        <w:tc>
          <w:tcPr>
            <w:tcW w:w="992" w:type="dxa"/>
            <w:vAlign w:val="center"/>
          </w:tcPr>
          <w:p w14:paraId="4F5730CE" w14:textId="77777777" w:rsidR="00EC36A2" w:rsidRPr="000F24C8" w:rsidRDefault="00EC36A2" w:rsidP="00002C8C">
            <w:pPr>
              <w:jc w:val="right"/>
              <w:rPr>
                <w:b/>
                <w:bCs/>
                <w:color w:val="000000"/>
                <w:sz w:val="20"/>
              </w:rPr>
            </w:pPr>
            <w:r w:rsidRPr="000F24C8">
              <w:rPr>
                <w:b/>
                <w:bCs/>
                <w:color w:val="000000"/>
                <w:sz w:val="20"/>
              </w:rPr>
              <w:t>−0.01%</w:t>
            </w:r>
          </w:p>
        </w:tc>
        <w:tc>
          <w:tcPr>
            <w:tcW w:w="992" w:type="dxa"/>
            <w:vAlign w:val="center"/>
          </w:tcPr>
          <w:p w14:paraId="5EF83988" w14:textId="77777777" w:rsidR="00EC36A2" w:rsidRPr="000F24C8" w:rsidRDefault="00EC36A2" w:rsidP="00002C8C">
            <w:pPr>
              <w:jc w:val="right"/>
              <w:rPr>
                <w:b/>
                <w:bCs/>
                <w:color w:val="000000"/>
                <w:sz w:val="20"/>
              </w:rPr>
            </w:pPr>
            <w:r w:rsidRPr="000F24C8">
              <w:rPr>
                <w:b/>
                <w:bCs/>
                <w:color w:val="000000"/>
                <w:sz w:val="20"/>
              </w:rPr>
              <w:t>−0.01%</w:t>
            </w:r>
          </w:p>
        </w:tc>
        <w:tc>
          <w:tcPr>
            <w:tcW w:w="992" w:type="dxa"/>
            <w:vAlign w:val="center"/>
          </w:tcPr>
          <w:p w14:paraId="73C4096B" w14:textId="77777777" w:rsidR="00EC36A2" w:rsidRPr="000F24C8" w:rsidRDefault="00EC36A2" w:rsidP="00002C8C">
            <w:pPr>
              <w:jc w:val="right"/>
              <w:rPr>
                <w:b/>
                <w:bCs/>
                <w:color w:val="000000"/>
                <w:sz w:val="20"/>
              </w:rPr>
            </w:pPr>
            <w:r w:rsidRPr="000F24C8">
              <w:rPr>
                <w:b/>
                <w:bCs/>
                <w:color w:val="000000"/>
                <w:sz w:val="20"/>
              </w:rPr>
              <w:t>−2.90%</w:t>
            </w:r>
          </w:p>
        </w:tc>
        <w:tc>
          <w:tcPr>
            <w:tcW w:w="992" w:type="dxa"/>
            <w:vAlign w:val="center"/>
          </w:tcPr>
          <w:p w14:paraId="42AA471B" w14:textId="77777777" w:rsidR="00EC36A2" w:rsidRPr="000F24C8" w:rsidRDefault="00EC36A2" w:rsidP="00002C8C">
            <w:pPr>
              <w:jc w:val="right"/>
              <w:rPr>
                <w:b/>
                <w:bCs/>
                <w:color w:val="000000"/>
                <w:sz w:val="20"/>
              </w:rPr>
            </w:pPr>
            <w:r w:rsidRPr="000F24C8">
              <w:rPr>
                <w:b/>
                <w:bCs/>
                <w:color w:val="000000"/>
                <w:sz w:val="20"/>
              </w:rPr>
              <w:t>−1.13%</w:t>
            </w:r>
          </w:p>
        </w:tc>
        <w:tc>
          <w:tcPr>
            <w:tcW w:w="992" w:type="dxa"/>
            <w:vAlign w:val="center"/>
          </w:tcPr>
          <w:p w14:paraId="1976ACC1" w14:textId="77777777" w:rsidR="00EC36A2" w:rsidRPr="000F24C8" w:rsidRDefault="00EC36A2" w:rsidP="00002C8C">
            <w:pPr>
              <w:jc w:val="right"/>
              <w:rPr>
                <w:b/>
                <w:bCs/>
                <w:color w:val="000000"/>
                <w:sz w:val="20"/>
              </w:rPr>
            </w:pPr>
            <w:r w:rsidRPr="000F24C8">
              <w:rPr>
                <w:b/>
                <w:bCs/>
                <w:color w:val="000000"/>
                <w:sz w:val="20"/>
              </w:rPr>
              <w:t>−1.25%</w:t>
            </w:r>
          </w:p>
        </w:tc>
        <w:tc>
          <w:tcPr>
            <w:tcW w:w="992" w:type="dxa"/>
            <w:vAlign w:val="center"/>
          </w:tcPr>
          <w:p w14:paraId="78CE28B3" w14:textId="77777777" w:rsidR="00EC36A2" w:rsidRPr="000F24C8" w:rsidRDefault="00EC36A2" w:rsidP="00002C8C">
            <w:pPr>
              <w:jc w:val="right"/>
              <w:rPr>
                <w:b/>
                <w:bCs/>
                <w:color w:val="000000"/>
                <w:sz w:val="20"/>
              </w:rPr>
            </w:pPr>
            <w:r w:rsidRPr="000F24C8">
              <w:rPr>
                <w:b/>
                <w:bCs/>
                <w:color w:val="000000"/>
                <w:sz w:val="20"/>
              </w:rPr>
              <w:t>−1.25%</w:t>
            </w:r>
          </w:p>
        </w:tc>
        <w:tc>
          <w:tcPr>
            <w:tcW w:w="992" w:type="dxa"/>
            <w:vAlign w:val="center"/>
          </w:tcPr>
          <w:p w14:paraId="17FC4AE6" w14:textId="77777777" w:rsidR="00EC36A2" w:rsidRPr="000F24C8" w:rsidRDefault="00EC36A2" w:rsidP="00002C8C">
            <w:pPr>
              <w:jc w:val="right"/>
              <w:rPr>
                <w:b/>
                <w:bCs/>
                <w:color w:val="000000"/>
                <w:sz w:val="20"/>
              </w:rPr>
            </w:pPr>
            <w:r w:rsidRPr="000F24C8">
              <w:rPr>
                <w:b/>
                <w:bCs/>
                <w:color w:val="000000"/>
                <w:sz w:val="20"/>
              </w:rPr>
              <w:t>−1.23%</w:t>
            </w:r>
          </w:p>
        </w:tc>
        <w:tc>
          <w:tcPr>
            <w:tcW w:w="993" w:type="dxa"/>
            <w:vAlign w:val="center"/>
          </w:tcPr>
          <w:p w14:paraId="44D21460" w14:textId="77777777" w:rsidR="00EC36A2" w:rsidRPr="000F24C8" w:rsidRDefault="00EC36A2" w:rsidP="00002C8C">
            <w:pPr>
              <w:jc w:val="right"/>
              <w:rPr>
                <w:b/>
                <w:bCs/>
                <w:sz w:val="20"/>
                <w:lang w:val="en-CA"/>
              </w:rPr>
            </w:pPr>
            <w:r w:rsidRPr="000F24C8">
              <w:rPr>
                <w:b/>
                <w:bCs/>
                <w:color w:val="000000"/>
                <w:sz w:val="20"/>
              </w:rPr>
              <w:t>−3.07%</w:t>
            </w:r>
          </w:p>
        </w:tc>
      </w:tr>
      <w:tr w:rsidR="000F24C8" w:rsidRPr="009314AF" w14:paraId="016E2F00" w14:textId="77777777" w:rsidTr="00002C8C">
        <w:tc>
          <w:tcPr>
            <w:tcW w:w="1413" w:type="dxa"/>
            <w:vAlign w:val="bottom"/>
          </w:tcPr>
          <w:p w14:paraId="19B9BDA4" w14:textId="1C7133A3" w:rsidR="000F24C8" w:rsidRPr="000F24C8" w:rsidRDefault="000F24C8" w:rsidP="000F24C8">
            <w:pPr>
              <w:rPr>
                <w:b/>
                <w:bCs/>
                <w:sz w:val="20"/>
                <w:lang w:val="en-CA"/>
              </w:rPr>
            </w:pPr>
            <w:r w:rsidRPr="000F24C8">
              <w:rPr>
                <w:b/>
                <w:bCs/>
                <w:sz w:val="20"/>
                <w:lang w:val="en-CA"/>
              </w:rPr>
              <w:t>Y-PSNR</w:t>
            </w:r>
          </w:p>
        </w:tc>
        <w:tc>
          <w:tcPr>
            <w:tcW w:w="992" w:type="dxa"/>
            <w:vAlign w:val="center"/>
          </w:tcPr>
          <w:p w14:paraId="05ACFEF8" w14:textId="45E5BA72" w:rsidR="000F24C8" w:rsidRPr="000F24C8" w:rsidRDefault="000F24C8" w:rsidP="000F24C8">
            <w:pPr>
              <w:jc w:val="right"/>
              <w:rPr>
                <w:b/>
                <w:bCs/>
                <w:color w:val="000000"/>
                <w:sz w:val="20"/>
              </w:rPr>
            </w:pPr>
            <w:r w:rsidRPr="000F24C8">
              <w:rPr>
                <w:b/>
                <w:bCs/>
                <w:color w:val="000000"/>
                <w:sz w:val="20"/>
              </w:rPr>
              <w:t>0.00%</w:t>
            </w:r>
          </w:p>
        </w:tc>
        <w:tc>
          <w:tcPr>
            <w:tcW w:w="992" w:type="dxa"/>
            <w:vAlign w:val="center"/>
          </w:tcPr>
          <w:p w14:paraId="58BE2105" w14:textId="192E9017" w:rsidR="000F24C8" w:rsidRPr="000F24C8" w:rsidRDefault="000F24C8" w:rsidP="000F24C8">
            <w:pPr>
              <w:jc w:val="right"/>
              <w:rPr>
                <w:b/>
                <w:bCs/>
                <w:color w:val="000000"/>
                <w:sz w:val="20"/>
              </w:rPr>
            </w:pPr>
            <w:r w:rsidRPr="000F24C8">
              <w:rPr>
                <w:b/>
                <w:bCs/>
                <w:color w:val="000000"/>
                <w:sz w:val="20"/>
              </w:rPr>
              <w:t>0.00%</w:t>
            </w:r>
          </w:p>
        </w:tc>
        <w:tc>
          <w:tcPr>
            <w:tcW w:w="992" w:type="dxa"/>
            <w:vAlign w:val="center"/>
          </w:tcPr>
          <w:p w14:paraId="1105AE1C" w14:textId="0DFE3811" w:rsidR="000F24C8" w:rsidRPr="000F24C8" w:rsidRDefault="000F24C8" w:rsidP="000F24C8">
            <w:pPr>
              <w:jc w:val="right"/>
              <w:rPr>
                <w:b/>
                <w:bCs/>
                <w:color w:val="000000"/>
                <w:sz w:val="20"/>
              </w:rPr>
            </w:pPr>
            <w:r w:rsidRPr="000F24C8">
              <w:rPr>
                <w:b/>
                <w:bCs/>
                <w:color w:val="000000"/>
                <w:sz w:val="20"/>
              </w:rPr>
              <w:t>−0.24%</w:t>
            </w:r>
          </w:p>
        </w:tc>
        <w:tc>
          <w:tcPr>
            <w:tcW w:w="992" w:type="dxa"/>
            <w:vAlign w:val="center"/>
          </w:tcPr>
          <w:p w14:paraId="21F5343A" w14:textId="2712B24F" w:rsidR="000F24C8" w:rsidRPr="000F24C8" w:rsidRDefault="000F24C8" w:rsidP="000F24C8">
            <w:pPr>
              <w:jc w:val="right"/>
              <w:rPr>
                <w:b/>
                <w:bCs/>
                <w:color w:val="000000"/>
                <w:sz w:val="20"/>
              </w:rPr>
            </w:pPr>
            <w:r w:rsidRPr="000F24C8">
              <w:rPr>
                <w:b/>
                <w:bCs/>
                <w:color w:val="000000"/>
                <w:sz w:val="20"/>
              </w:rPr>
              <w:t>−0.12%</w:t>
            </w:r>
          </w:p>
        </w:tc>
        <w:tc>
          <w:tcPr>
            <w:tcW w:w="992" w:type="dxa"/>
            <w:vAlign w:val="center"/>
          </w:tcPr>
          <w:p w14:paraId="56E1568E" w14:textId="6154EB39" w:rsidR="000F24C8" w:rsidRPr="000F24C8" w:rsidRDefault="000F24C8" w:rsidP="000F24C8">
            <w:pPr>
              <w:jc w:val="right"/>
              <w:rPr>
                <w:b/>
                <w:bCs/>
                <w:color w:val="000000"/>
                <w:sz w:val="20"/>
              </w:rPr>
            </w:pPr>
            <w:r w:rsidRPr="000F24C8">
              <w:rPr>
                <w:b/>
                <w:bCs/>
                <w:color w:val="000000"/>
                <w:sz w:val="20"/>
              </w:rPr>
              <w:t>−0.92%</w:t>
            </w:r>
          </w:p>
        </w:tc>
        <w:tc>
          <w:tcPr>
            <w:tcW w:w="992" w:type="dxa"/>
            <w:vAlign w:val="center"/>
          </w:tcPr>
          <w:p w14:paraId="1DC27C5A" w14:textId="14D8B645" w:rsidR="000F24C8" w:rsidRPr="000F24C8" w:rsidRDefault="000F24C8" w:rsidP="000F24C8">
            <w:pPr>
              <w:jc w:val="right"/>
              <w:rPr>
                <w:b/>
                <w:bCs/>
                <w:color w:val="000000"/>
                <w:sz w:val="20"/>
              </w:rPr>
            </w:pPr>
            <w:r w:rsidRPr="000F24C8">
              <w:rPr>
                <w:b/>
                <w:bCs/>
                <w:color w:val="000000"/>
                <w:sz w:val="20"/>
              </w:rPr>
              <w:t>−0.92%</w:t>
            </w:r>
          </w:p>
        </w:tc>
        <w:tc>
          <w:tcPr>
            <w:tcW w:w="992" w:type="dxa"/>
            <w:vAlign w:val="center"/>
          </w:tcPr>
          <w:p w14:paraId="49293859" w14:textId="06C0144E" w:rsidR="000F24C8" w:rsidRPr="000F24C8" w:rsidRDefault="000F24C8" w:rsidP="000F24C8">
            <w:pPr>
              <w:jc w:val="right"/>
              <w:rPr>
                <w:b/>
                <w:bCs/>
                <w:color w:val="000000"/>
                <w:sz w:val="20"/>
              </w:rPr>
            </w:pPr>
            <w:r w:rsidRPr="000F24C8">
              <w:rPr>
                <w:b/>
                <w:bCs/>
                <w:color w:val="000000"/>
                <w:sz w:val="20"/>
              </w:rPr>
              <w:t>−0.93%</w:t>
            </w:r>
          </w:p>
        </w:tc>
        <w:tc>
          <w:tcPr>
            <w:tcW w:w="993" w:type="dxa"/>
            <w:vAlign w:val="center"/>
          </w:tcPr>
          <w:p w14:paraId="4D639C40" w14:textId="1C3346DF" w:rsidR="000F24C8" w:rsidRPr="000F24C8" w:rsidRDefault="000F24C8" w:rsidP="000F24C8">
            <w:pPr>
              <w:jc w:val="right"/>
              <w:rPr>
                <w:b/>
                <w:bCs/>
                <w:color w:val="000000"/>
                <w:sz w:val="20"/>
              </w:rPr>
            </w:pPr>
            <w:r w:rsidRPr="000F24C8">
              <w:rPr>
                <w:b/>
                <w:bCs/>
                <w:color w:val="000000"/>
                <w:sz w:val="20"/>
              </w:rPr>
              <w:t>−1.02%</w:t>
            </w:r>
          </w:p>
        </w:tc>
      </w:tr>
    </w:tbl>
    <w:p w14:paraId="0A4C3972" w14:textId="77777777" w:rsidR="00EC36A2" w:rsidRDefault="00EC36A2" w:rsidP="00EC36A2">
      <w:pPr>
        <w:rPr>
          <w:lang w:val="en-CA"/>
        </w:rPr>
      </w:pPr>
    </w:p>
    <w:p w14:paraId="294470A1" w14:textId="32C8A8FD" w:rsidR="00EC36A2" w:rsidRDefault="00EC36A2" w:rsidP="00EC36A2">
      <w:pPr>
        <w:pStyle w:val="Caption"/>
        <w:keepNext/>
      </w:pPr>
      <w:bookmarkStart w:id="4" w:name="_Ref132979902"/>
      <w:r>
        <w:t xml:space="preserve">Table </w:t>
      </w:r>
      <w:fldSimple w:instr=" SEQ Table \* ARABIC ">
        <w:r w:rsidR="00345638">
          <w:rPr>
            <w:noProof/>
          </w:rPr>
          <w:t>5</w:t>
        </w:r>
      </w:fldSimple>
      <w:bookmarkEnd w:id="4"/>
      <w:r>
        <w:t>.</w:t>
      </w:r>
      <w:r>
        <w:rPr>
          <w:noProof/>
        </w:rPr>
        <w:t xml:space="preserve"> </w:t>
      </w:r>
      <w:r w:rsidRPr="00740071">
        <w:rPr>
          <w:noProof/>
        </w:rPr>
        <w:t xml:space="preserve">Results for SFU-HW </w:t>
      </w:r>
      <w:r>
        <w:rPr>
          <w:noProof/>
        </w:rPr>
        <w:t>class</w:t>
      </w:r>
      <w:r w:rsidRPr="00740071">
        <w:rPr>
          <w:noProof/>
        </w:rPr>
        <w:t xml:space="preserve">-wise in </w:t>
      </w:r>
      <w:r>
        <w:rPr>
          <w:noProof/>
        </w:rPr>
        <w:t>low delay</w:t>
      </w:r>
      <w:r w:rsidRPr="00740071">
        <w:rPr>
          <w:noProof/>
        </w:rPr>
        <w:t xml:space="preserve"> configuration</w:t>
      </w:r>
    </w:p>
    <w:tbl>
      <w:tblPr>
        <w:tblStyle w:val="TableGrid"/>
        <w:tblW w:w="0" w:type="auto"/>
        <w:tblLook w:val="04A0" w:firstRow="1" w:lastRow="0" w:firstColumn="1" w:lastColumn="0" w:noHBand="0" w:noVBand="1"/>
      </w:tblPr>
      <w:tblGrid>
        <w:gridCol w:w="965"/>
        <w:gridCol w:w="1064"/>
        <w:gridCol w:w="1066"/>
        <w:gridCol w:w="1066"/>
        <w:gridCol w:w="1066"/>
        <w:gridCol w:w="1066"/>
        <w:gridCol w:w="1066"/>
        <w:gridCol w:w="1066"/>
        <w:gridCol w:w="925"/>
      </w:tblGrid>
      <w:tr w:rsidR="00EC36A2" w:rsidRPr="009314AF" w14:paraId="69316F4A" w14:textId="77777777" w:rsidTr="00002C8C">
        <w:tc>
          <w:tcPr>
            <w:tcW w:w="965" w:type="dxa"/>
          </w:tcPr>
          <w:p w14:paraId="41A19C64" w14:textId="77777777" w:rsidR="00EC36A2" w:rsidRPr="009314AF" w:rsidRDefault="00EC36A2" w:rsidP="00002C8C">
            <w:pPr>
              <w:keepNext/>
              <w:rPr>
                <w:sz w:val="20"/>
                <w:lang w:val="en-CA"/>
              </w:rPr>
            </w:pPr>
            <w:r w:rsidRPr="009314AF">
              <w:rPr>
                <w:sz w:val="20"/>
                <w:lang w:val="en-CA"/>
              </w:rPr>
              <w:t>Class</w:t>
            </w:r>
          </w:p>
        </w:tc>
        <w:tc>
          <w:tcPr>
            <w:tcW w:w="1064" w:type="dxa"/>
          </w:tcPr>
          <w:p w14:paraId="6FF9823D" w14:textId="77777777" w:rsidR="00EC36A2" w:rsidRPr="009314AF" w:rsidRDefault="00EC36A2" w:rsidP="00002C8C">
            <w:pPr>
              <w:keepNext/>
              <w:rPr>
                <w:sz w:val="20"/>
                <w:lang w:val="en-CA"/>
              </w:rPr>
            </w:pPr>
            <w:r w:rsidRPr="009314AF">
              <w:rPr>
                <w:sz w:val="20"/>
                <w:lang w:val="en-CA"/>
              </w:rPr>
              <w:t>VTM13</w:t>
            </w:r>
          </w:p>
        </w:tc>
        <w:tc>
          <w:tcPr>
            <w:tcW w:w="1066" w:type="dxa"/>
          </w:tcPr>
          <w:p w14:paraId="52065D2A" w14:textId="77777777" w:rsidR="00EC36A2" w:rsidRPr="009314AF" w:rsidRDefault="00EC36A2" w:rsidP="00002C8C">
            <w:pPr>
              <w:keepNext/>
              <w:rPr>
                <w:sz w:val="20"/>
                <w:lang w:val="en-CA"/>
              </w:rPr>
            </w:pPr>
            <w:r w:rsidRPr="009314AF">
              <w:rPr>
                <w:sz w:val="20"/>
                <w:lang w:val="en-CA"/>
              </w:rPr>
              <w:t>VTM14</w:t>
            </w:r>
          </w:p>
        </w:tc>
        <w:tc>
          <w:tcPr>
            <w:tcW w:w="1066" w:type="dxa"/>
          </w:tcPr>
          <w:p w14:paraId="5930E99A" w14:textId="77777777" w:rsidR="00EC36A2" w:rsidRPr="009314AF" w:rsidRDefault="00EC36A2" w:rsidP="00002C8C">
            <w:pPr>
              <w:keepNext/>
              <w:rPr>
                <w:sz w:val="20"/>
                <w:lang w:val="en-CA"/>
              </w:rPr>
            </w:pPr>
            <w:r w:rsidRPr="009314AF">
              <w:rPr>
                <w:sz w:val="20"/>
                <w:lang w:val="en-CA"/>
              </w:rPr>
              <w:t>VTM15</w:t>
            </w:r>
          </w:p>
        </w:tc>
        <w:tc>
          <w:tcPr>
            <w:tcW w:w="1066" w:type="dxa"/>
          </w:tcPr>
          <w:p w14:paraId="447E8E83" w14:textId="77777777" w:rsidR="00EC36A2" w:rsidRPr="009314AF" w:rsidRDefault="00EC36A2" w:rsidP="00002C8C">
            <w:pPr>
              <w:keepNext/>
              <w:rPr>
                <w:sz w:val="20"/>
                <w:lang w:val="en-CA"/>
              </w:rPr>
            </w:pPr>
            <w:r w:rsidRPr="009314AF">
              <w:rPr>
                <w:sz w:val="20"/>
                <w:lang w:val="en-CA"/>
              </w:rPr>
              <w:t>VTM16</w:t>
            </w:r>
          </w:p>
        </w:tc>
        <w:tc>
          <w:tcPr>
            <w:tcW w:w="1066" w:type="dxa"/>
          </w:tcPr>
          <w:p w14:paraId="462E2210" w14:textId="77777777" w:rsidR="00EC36A2" w:rsidRPr="009314AF" w:rsidRDefault="00EC36A2" w:rsidP="00002C8C">
            <w:pPr>
              <w:keepNext/>
              <w:rPr>
                <w:sz w:val="20"/>
                <w:lang w:val="en-CA"/>
              </w:rPr>
            </w:pPr>
            <w:r w:rsidRPr="009314AF">
              <w:rPr>
                <w:sz w:val="20"/>
                <w:lang w:val="en-CA"/>
              </w:rPr>
              <w:t>VTM17</w:t>
            </w:r>
          </w:p>
        </w:tc>
        <w:tc>
          <w:tcPr>
            <w:tcW w:w="1066" w:type="dxa"/>
          </w:tcPr>
          <w:p w14:paraId="72DD9DEB" w14:textId="77777777" w:rsidR="00EC36A2" w:rsidRPr="009314AF" w:rsidRDefault="00EC36A2" w:rsidP="00002C8C">
            <w:pPr>
              <w:keepNext/>
              <w:rPr>
                <w:sz w:val="20"/>
                <w:lang w:val="en-CA"/>
              </w:rPr>
            </w:pPr>
            <w:r w:rsidRPr="009314AF">
              <w:rPr>
                <w:sz w:val="20"/>
                <w:lang w:val="en-CA"/>
              </w:rPr>
              <w:t>VTM18</w:t>
            </w:r>
          </w:p>
        </w:tc>
        <w:tc>
          <w:tcPr>
            <w:tcW w:w="1066" w:type="dxa"/>
          </w:tcPr>
          <w:p w14:paraId="3B0045F8" w14:textId="77777777" w:rsidR="00EC36A2" w:rsidRPr="009314AF" w:rsidRDefault="00EC36A2" w:rsidP="00002C8C">
            <w:pPr>
              <w:keepNext/>
              <w:rPr>
                <w:sz w:val="20"/>
                <w:lang w:val="en-CA"/>
              </w:rPr>
            </w:pPr>
            <w:r w:rsidRPr="009314AF">
              <w:rPr>
                <w:sz w:val="20"/>
                <w:lang w:val="en-CA"/>
              </w:rPr>
              <w:t>VTM19</w:t>
            </w:r>
          </w:p>
        </w:tc>
        <w:tc>
          <w:tcPr>
            <w:tcW w:w="925" w:type="dxa"/>
          </w:tcPr>
          <w:p w14:paraId="14890FD7" w14:textId="77777777" w:rsidR="00EC36A2" w:rsidRPr="009314AF" w:rsidRDefault="00EC36A2" w:rsidP="00002C8C">
            <w:pPr>
              <w:keepNext/>
              <w:rPr>
                <w:sz w:val="20"/>
                <w:lang w:val="en-CA"/>
              </w:rPr>
            </w:pPr>
            <w:r w:rsidRPr="009314AF">
              <w:rPr>
                <w:sz w:val="20"/>
                <w:lang w:val="en-CA"/>
              </w:rPr>
              <w:t>VTM20</w:t>
            </w:r>
          </w:p>
        </w:tc>
      </w:tr>
      <w:tr w:rsidR="00EC36A2" w:rsidRPr="009314AF" w14:paraId="2FDD0D52" w14:textId="77777777" w:rsidTr="00002C8C">
        <w:tc>
          <w:tcPr>
            <w:tcW w:w="965" w:type="dxa"/>
          </w:tcPr>
          <w:p w14:paraId="28874EF6" w14:textId="77777777" w:rsidR="00EC36A2" w:rsidRPr="009314AF" w:rsidRDefault="00EC36A2" w:rsidP="00002C8C">
            <w:pPr>
              <w:keepNext/>
              <w:rPr>
                <w:sz w:val="20"/>
                <w:lang w:val="en-CA"/>
              </w:rPr>
            </w:pPr>
            <w:r w:rsidRPr="009314AF">
              <w:rPr>
                <w:sz w:val="20"/>
                <w:lang w:val="en-CA"/>
              </w:rPr>
              <w:t>Class AB</w:t>
            </w:r>
          </w:p>
        </w:tc>
        <w:tc>
          <w:tcPr>
            <w:tcW w:w="1064" w:type="dxa"/>
            <w:vAlign w:val="center"/>
          </w:tcPr>
          <w:p w14:paraId="69ED0E7A" w14:textId="77777777" w:rsidR="00EC36A2" w:rsidRPr="009314AF" w:rsidRDefault="00EC36A2" w:rsidP="00002C8C">
            <w:pPr>
              <w:keepNext/>
              <w:jc w:val="right"/>
              <w:rPr>
                <w:sz w:val="20"/>
                <w:lang w:val="en-CA"/>
              </w:rPr>
            </w:pPr>
            <w:r w:rsidRPr="009314AF">
              <w:rPr>
                <w:sz w:val="20"/>
                <w:lang w:val="en-CA"/>
              </w:rPr>
              <w:t>−0.12%</w:t>
            </w:r>
          </w:p>
        </w:tc>
        <w:tc>
          <w:tcPr>
            <w:tcW w:w="1066" w:type="dxa"/>
            <w:vAlign w:val="center"/>
          </w:tcPr>
          <w:p w14:paraId="465159BA" w14:textId="77777777" w:rsidR="00EC36A2" w:rsidRPr="009314AF" w:rsidRDefault="00EC36A2" w:rsidP="00002C8C">
            <w:pPr>
              <w:keepNext/>
              <w:jc w:val="right"/>
              <w:rPr>
                <w:sz w:val="20"/>
                <w:lang w:val="en-CA"/>
              </w:rPr>
            </w:pPr>
            <w:r w:rsidRPr="009314AF">
              <w:rPr>
                <w:sz w:val="20"/>
                <w:lang w:val="en-CA"/>
              </w:rPr>
              <w:t>−0.12%</w:t>
            </w:r>
          </w:p>
        </w:tc>
        <w:tc>
          <w:tcPr>
            <w:tcW w:w="1066" w:type="dxa"/>
            <w:vAlign w:val="center"/>
          </w:tcPr>
          <w:p w14:paraId="39EC14A1" w14:textId="77777777" w:rsidR="00EC36A2" w:rsidRPr="009314AF" w:rsidRDefault="00EC36A2" w:rsidP="00002C8C">
            <w:pPr>
              <w:keepNext/>
              <w:jc w:val="right"/>
              <w:rPr>
                <w:sz w:val="20"/>
                <w:lang w:val="en-CA"/>
              </w:rPr>
            </w:pPr>
            <w:r w:rsidRPr="009314AF">
              <w:rPr>
                <w:sz w:val="20"/>
                <w:lang w:val="en-CA"/>
              </w:rPr>
              <w:t>−0.61%</w:t>
            </w:r>
          </w:p>
        </w:tc>
        <w:tc>
          <w:tcPr>
            <w:tcW w:w="1066" w:type="dxa"/>
            <w:vAlign w:val="center"/>
          </w:tcPr>
          <w:p w14:paraId="30E03915" w14:textId="77777777" w:rsidR="00EC36A2" w:rsidRPr="009314AF" w:rsidRDefault="00EC36A2" w:rsidP="00002C8C">
            <w:pPr>
              <w:keepNext/>
              <w:jc w:val="right"/>
              <w:rPr>
                <w:sz w:val="20"/>
                <w:lang w:val="en-CA"/>
              </w:rPr>
            </w:pPr>
            <w:r w:rsidRPr="009314AF">
              <w:rPr>
                <w:sz w:val="20"/>
                <w:lang w:val="en-CA"/>
              </w:rPr>
              <w:t>−8.56%</w:t>
            </w:r>
          </w:p>
        </w:tc>
        <w:tc>
          <w:tcPr>
            <w:tcW w:w="1066" w:type="dxa"/>
            <w:vAlign w:val="center"/>
          </w:tcPr>
          <w:p w14:paraId="24FAB73E" w14:textId="77777777" w:rsidR="00EC36A2" w:rsidRPr="009314AF" w:rsidRDefault="00EC36A2" w:rsidP="00002C8C">
            <w:pPr>
              <w:keepNext/>
              <w:jc w:val="right"/>
              <w:rPr>
                <w:sz w:val="20"/>
                <w:lang w:val="en-CA"/>
              </w:rPr>
            </w:pPr>
            <w:r w:rsidRPr="009314AF">
              <w:rPr>
                <w:sz w:val="20"/>
                <w:lang w:val="en-CA"/>
              </w:rPr>
              <w:t>1.28%</w:t>
            </w:r>
          </w:p>
        </w:tc>
        <w:tc>
          <w:tcPr>
            <w:tcW w:w="1066" w:type="dxa"/>
            <w:vAlign w:val="center"/>
          </w:tcPr>
          <w:p w14:paraId="41548C7B" w14:textId="77777777" w:rsidR="00EC36A2" w:rsidRPr="009314AF" w:rsidRDefault="00EC36A2" w:rsidP="00002C8C">
            <w:pPr>
              <w:keepNext/>
              <w:jc w:val="right"/>
              <w:rPr>
                <w:sz w:val="20"/>
                <w:lang w:val="en-CA"/>
              </w:rPr>
            </w:pPr>
            <w:r w:rsidRPr="009314AF">
              <w:rPr>
                <w:sz w:val="20"/>
                <w:lang w:val="en-CA"/>
              </w:rPr>
              <w:t>1.28%</w:t>
            </w:r>
          </w:p>
        </w:tc>
        <w:tc>
          <w:tcPr>
            <w:tcW w:w="1066" w:type="dxa"/>
            <w:vAlign w:val="center"/>
          </w:tcPr>
          <w:p w14:paraId="639E250C" w14:textId="77777777" w:rsidR="00EC36A2" w:rsidRPr="009314AF" w:rsidRDefault="00EC36A2" w:rsidP="00002C8C">
            <w:pPr>
              <w:keepNext/>
              <w:jc w:val="right"/>
              <w:rPr>
                <w:sz w:val="20"/>
                <w:lang w:val="en-CA"/>
              </w:rPr>
            </w:pPr>
            <w:r w:rsidRPr="009314AF">
              <w:rPr>
                <w:sz w:val="20"/>
                <w:lang w:val="en-CA"/>
              </w:rPr>
              <w:t>1.28%</w:t>
            </w:r>
          </w:p>
        </w:tc>
        <w:tc>
          <w:tcPr>
            <w:tcW w:w="925" w:type="dxa"/>
            <w:vAlign w:val="center"/>
          </w:tcPr>
          <w:p w14:paraId="45001972" w14:textId="77777777" w:rsidR="00EC36A2" w:rsidRPr="009314AF" w:rsidRDefault="00EC36A2" w:rsidP="00002C8C">
            <w:pPr>
              <w:keepNext/>
              <w:jc w:val="right"/>
              <w:rPr>
                <w:sz w:val="20"/>
                <w:lang w:val="en-CA"/>
              </w:rPr>
            </w:pPr>
            <w:r w:rsidRPr="009314AF">
              <w:rPr>
                <w:sz w:val="20"/>
                <w:lang w:val="en-CA"/>
              </w:rPr>
              <w:t>−</w:t>
            </w:r>
            <w:r>
              <w:rPr>
                <w:sz w:val="20"/>
                <w:lang w:val="en-CA"/>
              </w:rPr>
              <w:t>1.01%</w:t>
            </w:r>
          </w:p>
        </w:tc>
      </w:tr>
      <w:tr w:rsidR="00EC36A2" w:rsidRPr="009314AF" w14:paraId="42B7DC5C" w14:textId="77777777" w:rsidTr="00002C8C">
        <w:tc>
          <w:tcPr>
            <w:tcW w:w="965" w:type="dxa"/>
          </w:tcPr>
          <w:p w14:paraId="4E54D3A3" w14:textId="77777777" w:rsidR="00EC36A2" w:rsidRPr="009314AF" w:rsidRDefault="00EC36A2" w:rsidP="00002C8C">
            <w:pPr>
              <w:keepNext/>
              <w:rPr>
                <w:sz w:val="20"/>
                <w:lang w:val="en-CA"/>
              </w:rPr>
            </w:pPr>
            <w:r w:rsidRPr="009314AF">
              <w:rPr>
                <w:sz w:val="20"/>
                <w:lang w:val="en-CA"/>
              </w:rPr>
              <w:t>Class C</w:t>
            </w:r>
          </w:p>
        </w:tc>
        <w:tc>
          <w:tcPr>
            <w:tcW w:w="1064" w:type="dxa"/>
            <w:vAlign w:val="center"/>
          </w:tcPr>
          <w:p w14:paraId="2747EDAE" w14:textId="77777777" w:rsidR="00EC36A2" w:rsidRPr="009314AF" w:rsidRDefault="00EC36A2" w:rsidP="00002C8C">
            <w:pPr>
              <w:keepNext/>
              <w:jc w:val="right"/>
              <w:rPr>
                <w:sz w:val="20"/>
                <w:lang w:val="en-CA"/>
              </w:rPr>
            </w:pPr>
            <w:r w:rsidRPr="009314AF">
              <w:rPr>
                <w:sz w:val="20"/>
                <w:lang w:val="en-CA"/>
              </w:rPr>
              <w:t>−0.10%</w:t>
            </w:r>
          </w:p>
        </w:tc>
        <w:tc>
          <w:tcPr>
            <w:tcW w:w="1066" w:type="dxa"/>
            <w:vAlign w:val="center"/>
          </w:tcPr>
          <w:p w14:paraId="0D760168" w14:textId="77777777" w:rsidR="00EC36A2" w:rsidRPr="009314AF" w:rsidRDefault="00EC36A2" w:rsidP="00002C8C">
            <w:pPr>
              <w:keepNext/>
              <w:jc w:val="right"/>
              <w:rPr>
                <w:sz w:val="20"/>
                <w:lang w:val="en-CA"/>
              </w:rPr>
            </w:pPr>
            <w:r w:rsidRPr="009314AF">
              <w:rPr>
                <w:sz w:val="20"/>
                <w:lang w:val="en-CA"/>
              </w:rPr>
              <w:t>−0.10%</w:t>
            </w:r>
          </w:p>
        </w:tc>
        <w:tc>
          <w:tcPr>
            <w:tcW w:w="1066" w:type="dxa"/>
            <w:vAlign w:val="center"/>
          </w:tcPr>
          <w:p w14:paraId="0320BA6B" w14:textId="77777777" w:rsidR="00EC36A2" w:rsidRPr="009314AF" w:rsidRDefault="00EC36A2" w:rsidP="00002C8C">
            <w:pPr>
              <w:keepNext/>
              <w:jc w:val="right"/>
              <w:rPr>
                <w:sz w:val="20"/>
                <w:lang w:val="en-CA"/>
              </w:rPr>
            </w:pPr>
            <w:r w:rsidRPr="009314AF">
              <w:rPr>
                <w:sz w:val="20"/>
                <w:lang w:val="en-CA"/>
              </w:rPr>
              <w:t>−3.55%</w:t>
            </w:r>
          </w:p>
        </w:tc>
        <w:tc>
          <w:tcPr>
            <w:tcW w:w="1066" w:type="dxa"/>
            <w:vAlign w:val="center"/>
          </w:tcPr>
          <w:p w14:paraId="199C40DD" w14:textId="77777777" w:rsidR="00EC36A2" w:rsidRPr="009314AF" w:rsidRDefault="00EC36A2" w:rsidP="00002C8C">
            <w:pPr>
              <w:keepNext/>
              <w:jc w:val="right"/>
              <w:rPr>
                <w:sz w:val="20"/>
                <w:lang w:val="en-CA"/>
              </w:rPr>
            </w:pPr>
            <w:r w:rsidRPr="009314AF">
              <w:rPr>
                <w:sz w:val="20"/>
                <w:lang w:val="en-CA"/>
              </w:rPr>
              <w:t>0.17%</w:t>
            </w:r>
          </w:p>
        </w:tc>
        <w:tc>
          <w:tcPr>
            <w:tcW w:w="1066" w:type="dxa"/>
            <w:vAlign w:val="center"/>
          </w:tcPr>
          <w:p w14:paraId="1A71154A" w14:textId="77777777" w:rsidR="00EC36A2" w:rsidRPr="009314AF" w:rsidRDefault="00EC36A2" w:rsidP="00002C8C">
            <w:pPr>
              <w:keepNext/>
              <w:jc w:val="right"/>
              <w:rPr>
                <w:sz w:val="20"/>
                <w:lang w:val="en-CA"/>
              </w:rPr>
            </w:pPr>
            <w:r w:rsidRPr="009314AF">
              <w:rPr>
                <w:sz w:val="20"/>
                <w:lang w:val="en-CA"/>
              </w:rPr>
              <w:t>−3.90%</w:t>
            </w:r>
          </w:p>
        </w:tc>
        <w:tc>
          <w:tcPr>
            <w:tcW w:w="1066" w:type="dxa"/>
            <w:vAlign w:val="center"/>
          </w:tcPr>
          <w:p w14:paraId="7F4A686F" w14:textId="77777777" w:rsidR="00EC36A2" w:rsidRPr="009314AF" w:rsidRDefault="00EC36A2" w:rsidP="00002C8C">
            <w:pPr>
              <w:keepNext/>
              <w:jc w:val="right"/>
              <w:rPr>
                <w:sz w:val="20"/>
                <w:lang w:val="en-CA"/>
              </w:rPr>
            </w:pPr>
            <w:r w:rsidRPr="009314AF">
              <w:rPr>
                <w:sz w:val="20"/>
                <w:lang w:val="en-CA"/>
              </w:rPr>
              <w:t>−3.90%</w:t>
            </w:r>
          </w:p>
        </w:tc>
        <w:tc>
          <w:tcPr>
            <w:tcW w:w="1066" w:type="dxa"/>
            <w:vAlign w:val="center"/>
          </w:tcPr>
          <w:p w14:paraId="64955F23" w14:textId="77777777" w:rsidR="00EC36A2" w:rsidRPr="009314AF" w:rsidRDefault="00EC36A2" w:rsidP="00002C8C">
            <w:pPr>
              <w:keepNext/>
              <w:jc w:val="right"/>
              <w:rPr>
                <w:sz w:val="20"/>
                <w:lang w:val="en-CA"/>
              </w:rPr>
            </w:pPr>
            <w:r w:rsidRPr="009314AF">
              <w:rPr>
                <w:sz w:val="20"/>
                <w:lang w:val="en-CA"/>
              </w:rPr>
              <w:t>−3.90%</w:t>
            </w:r>
          </w:p>
        </w:tc>
        <w:tc>
          <w:tcPr>
            <w:tcW w:w="925" w:type="dxa"/>
            <w:vAlign w:val="center"/>
          </w:tcPr>
          <w:p w14:paraId="516FA272" w14:textId="77777777" w:rsidR="00EC36A2" w:rsidRPr="009314AF" w:rsidRDefault="00EC36A2" w:rsidP="00002C8C">
            <w:pPr>
              <w:keepNext/>
              <w:jc w:val="right"/>
              <w:rPr>
                <w:sz w:val="20"/>
                <w:lang w:val="en-CA"/>
              </w:rPr>
            </w:pPr>
            <w:r w:rsidRPr="009314AF">
              <w:rPr>
                <w:sz w:val="20"/>
                <w:lang w:val="en-CA"/>
              </w:rPr>
              <w:t>−</w:t>
            </w:r>
            <w:r>
              <w:rPr>
                <w:sz w:val="20"/>
                <w:lang w:val="en-CA"/>
              </w:rPr>
              <w:t>4.25%</w:t>
            </w:r>
          </w:p>
        </w:tc>
      </w:tr>
      <w:tr w:rsidR="00EC36A2" w:rsidRPr="009314AF" w14:paraId="7F08B44E" w14:textId="77777777" w:rsidTr="00002C8C">
        <w:tc>
          <w:tcPr>
            <w:tcW w:w="965" w:type="dxa"/>
          </w:tcPr>
          <w:p w14:paraId="228D934F" w14:textId="77777777" w:rsidR="00EC36A2" w:rsidRPr="009314AF" w:rsidRDefault="00EC36A2" w:rsidP="00002C8C">
            <w:pPr>
              <w:rPr>
                <w:sz w:val="20"/>
                <w:lang w:val="en-CA"/>
              </w:rPr>
            </w:pPr>
            <w:r w:rsidRPr="009314AF">
              <w:rPr>
                <w:sz w:val="20"/>
                <w:lang w:val="en-CA"/>
              </w:rPr>
              <w:t>Class D</w:t>
            </w:r>
          </w:p>
        </w:tc>
        <w:tc>
          <w:tcPr>
            <w:tcW w:w="1064" w:type="dxa"/>
            <w:vAlign w:val="center"/>
          </w:tcPr>
          <w:p w14:paraId="2C590808" w14:textId="77777777" w:rsidR="00EC36A2" w:rsidRPr="009314AF" w:rsidRDefault="00EC36A2" w:rsidP="00002C8C">
            <w:pPr>
              <w:jc w:val="right"/>
              <w:rPr>
                <w:sz w:val="20"/>
                <w:lang w:val="en-CA"/>
              </w:rPr>
            </w:pPr>
            <w:r w:rsidRPr="009314AF">
              <w:rPr>
                <w:sz w:val="20"/>
                <w:lang w:val="en-CA"/>
              </w:rPr>
              <w:t>−0.06%</w:t>
            </w:r>
          </w:p>
        </w:tc>
        <w:tc>
          <w:tcPr>
            <w:tcW w:w="1066" w:type="dxa"/>
            <w:vAlign w:val="center"/>
          </w:tcPr>
          <w:p w14:paraId="6E95D593" w14:textId="77777777" w:rsidR="00EC36A2" w:rsidRPr="009314AF" w:rsidRDefault="00EC36A2" w:rsidP="00002C8C">
            <w:pPr>
              <w:jc w:val="right"/>
              <w:rPr>
                <w:sz w:val="20"/>
                <w:lang w:val="en-CA"/>
              </w:rPr>
            </w:pPr>
            <w:r w:rsidRPr="009314AF">
              <w:rPr>
                <w:sz w:val="20"/>
                <w:lang w:val="en-CA"/>
              </w:rPr>
              <w:t>−0.06%</w:t>
            </w:r>
          </w:p>
        </w:tc>
        <w:tc>
          <w:tcPr>
            <w:tcW w:w="1066" w:type="dxa"/>
            <w:vAlign w:val="center"/>
          </w:tcPr>
          <w:p w14:paraId="052F4ADD" w14:textId="77777777" w:rsidR="00EC36A2" w:rsidRPr="009314AF" w:rsidRDefault="00EC36A2" w:rsidP="00002C8C">
            <w:pPr>
              <w:jc w:val="right"/>
              <w:rPr>
                <w:sz w:val="20"/>
                <w:lang w:val="en-CA"/>
              </w:rPr>
            </w:pPr>
            <w:r w:rsidRPr="009314AF">
              <w:rPr>
                <w:sz w:val="20"/>
                <w:lang w:val="en-CA"/>
              </w:rPr>
              <w:t>−0.29%</w:t>
            </w:r>
          </w:p>
        </w:tc>
        <w:tc>
          <w:tcPr>
            <w:tcW w:w="1066" w:type="dxa"/>
            <w:vAlign w:val="center"/>
          </w:tcPr>
          <w:p w14:paraId="0257A77A" w14:textId="77777777" w:rsidR="00EC36A2" w:rsidRPr="009314AF" w:rsidRDefault="00EC36A2" w:rsidP="00002C8C">
            <w:pPr>
              <w:jc w:val="right"/>
              <w:rPr>
                <w:sz w:val="20"/>
                <w:lang w:val="en-CA"/>
              </w:rPr>
            </w:pPr>
            <w:r w:rsidRPr="009314AF">
              <w:rPr>
                <w:sz w:val="20"/>
                <w:lang w:val="en-CA"/>
              </w:rPr>
              <w:t>4.45%</w:t>
            </w:r>
          </w:p>
        </w:tc>
        <w:tc>
          <w:tcPr>
            <w:tcW w:w="1066" w:type="dxa"/>
            <w:vAlign w:val="center"/>
          </w:tcPr>
          <w:p w14:paraId="77C0A6B8" w14:textId="77777777" w:rsidR="00EC36A2" w:rsidRPr="009314AF" w:rsidRDefault="00EC36A2" w:rsidP="00002C8C">
            <w:pPr>
              <w:jc w:val="right"/>
              <w:rPr>
                <w:sz w:val="20"/>
                <w:lang w:val="en-CA"/>
              </w:rPr>
            </w:pPr>
            <w:r w:rsidRPr="009314AF">
              <w:rPr>
                <w:sz w:val="20"/>
                <w:lang w:val="en-CA"/>
              </w:rPr>
              <w:t>3.17%</w:t>
            </w:r>
          </w:p>
        </w:tc>
        <w:tc>
          <w:tcPr>
            <w:tcW w:w="1066" w:type="dxa"/>
            <w:vAlign w:val="center"/>
          </w:tcPr>
          <w:p w14:paraId="34C8D1EA" w14:textId="77777777" w:rsidR="00EC36A2" w:rsidRPr="009314AF" w:rsidRDefault="00EC36A2" w:rsidP="00002C8C">
            <w:pPr>
              <w:jc w:val="right"/>
              <w:rPr>
                <w:sz w:val="20"/>
                <w:lang w:val="en-CA"/>
              </w:rPr>
            </w:pPr>
            <w:r w:rsidRPr="009314AF">
              <w:rPr>
                <w:sz w:val="20"/>
                <w:lang w:val="en-CA"/>
              </w:rPr>
              <w:t>3.17%</w:t>
            </w:r>
          </w:p>
        </w:tc>
        <w:tc>
          <w:tcPr>
            <w:tcW w:w="1066" w:type="dxa"/>
            <w:vAlign w:val="center"/>
          </w:tcPr>
          <w:p w14:paraId="1729CC29" w14:textId="77777777" w:rsidR="00EC36A2" w:rsidRPr="009314AF" w:rsidRDefault="00EC36A2" w:rsidP="00002C8C">
            <w:pPr>
              <w:jc w:val="right"/>
              <w:rPr>
                <w:sz w:val="20"/>
                <w:lang w:val="en-CA"/>
              </w:rPr>
            </w:pPr>
            <w:r w:rsidRPr="009314AF">
              <w:rPr>
                <w:sz w:val="20"/>
                <w:lang w:val="en-CA"/>
              </w:rPr>
              <w:t>3.17%</w:t>
            </w:r>
          </w:p>
        </w:tc>
        <w:tc>
          <w:tcPr>
            <w:tcW w:w="925" w:type="dxa"/>
            <w:vAlign w:val="center"/>
          </w:tcPr>
          <w:p w14:paraId="398A05AE" w14:textId="77777777" w:rsidR="00EC36A2" w:rsidRPr="009314AF" w:rsidRDefault="00EC36A2" w:rsidP="00002C8C">
            <w:pPr>
              <w:jc w:val="right"/>
              <w:rPr>
                <w:sz w:val="20"/>
                <w:lang w:val="en-CA"/>
              </w:rPr>
            </w:pPr>
            <w:r w:rsidRPr="009314AF">
              <w:rPr>
                <w:sz w:val="20"/>
                <w:lang w:val="en-CA"/>
              </w:rPr>
              <w:t>−</w:t>
            </w:r>
            <w:r>
              <w:rPr>
                <w:sz w:val="20"/>
                <w:lang w:val="en-CA"/>
              </w:rPr>
              <w:t>0.43%</w:t>
            </w:r>
          </w:p>
        </w:tc>
      </w:tr>
      <w:tr w:rsidR="00EC36A2" w:rsidRPr="009314AF" w14:paraId="7E474250" w14:textId="77777777" w:rsidTr="00002C8C">
        <w:tc>
          <w:tcPr>
            <w:tcW w:w="965" w:type="dxa"/>
          </w:tcPr>
          <w:p w14:paraId="0BFA1B36" w14:textId="77777777" w:rsidR="00EC36A2" w:rsidRPr="005D3B85" w:rsidRDefault="00EC36A2" w:rsidP="00002C8C">
            <w:pPr>
              <w:rPr>
                <w:b/>
                <w:bCs/>
                <w:sz w:val="20"/>
                <w:lang w:val="en-CA"/>
              </w:rPr>
            </w:pPr>
            <w:r w:rsidRPr="005D3B85">
              <w:rPr>
                <w:b/>
                <w:bCs/>
                <w:sz w:val="20"/>
                <w:lang w:val="en-CA"/>
              </w:rPr>
              <w:t>Average</w:t>
            </w:r>
          </w:p>
        </w:tc>
        <w:tc>
          <w:tcPr>
            <w:tcW w:w="1064" w:type="dxa"/>
            <w:vAlign w:val="center"/>
          </w:tcPr>
          <w:p w14:paraId="14F2984C" w14:textId="77777777" w:rsidR="00EC36A2" w:rsidRPr="005D3B85" w:rsidRDefault="00EC36A2" w:rsidP="00002C8C">
            <w:pPr>
              <w:jc w:val="right"/>
              <w:rPr>
                <w:b/>
                <w:bCs/>
                <w:sz w:val="20"/>
                <w:lang w:val="en-CA"/>
              </w:rPr>
            </w:pPr>
            <w:r w:rsidRPr="005D3B85">
              <w:rPr>
                <w:b/>
                <w:bCs/>
                <w:color w:val="000000"/>
                <w:sz w:val="20"/>
              </w:rPr>
              <w:t>−0.09%</w:t>
            </w:r>
          </w:p>
        </w:tc>
        <w:tc>
          <w:tcPr>
            <w:tcW w:w="1066" w:type="dxa"/>
            <w:vAlign w:val="center"/>
          </w:tcPr>
          <w:p w14:paraId="39C95F7F" w14:textId="77777777" w:rsidR="00EC36A2" w:rsidRPr="005D3B85" w:rsidRDefault="00EC36A2" w:rsidP="00002C8C">
            <w:pPr>
              <w:jc w:val="right"/>
              <w:rPr>
                <w:b/>
                <w:bCs/>
                <w:sz w:val="20"/>
                <w:lang w:val="en-CA"/>
              </w:rPr>
            </w:pPr>
            <w:r w:rsidRPr="005D3B85">
              <w:rPr>
                <w:b/>
                <w:bCs/>
                <w:color w:val="000000"/>
                <w:sz w:val="20"/>
              </w:rPr>
              <w:t>−0.09%</w:t>
            </w:r>
          </w:p>
        </w:tc>
        <w:tc>
          <w:tcPr>
            <w:tcW w:w="1066" w:type="dxa"/>
            <w:vAlign w:val="center"/>
          </w:tcPr>
          <w:p w14:paraId="7D615457" w14:textId="77777777" w:rsidR="00EC36A2" w:rsidRPr="005D3B85" w:rsidRDefault="00EC36A2" w:rsidP="00002C8C">
            <w:pPr>
              <w:jc w:val="right"/>
              <w:rPr>
                <w:b/>
                <w:bCs/>
                <w:sz w:val="20"/>
                <w:lang w:val="en-CA"/>
              </w:rPr>
            </w:pPr>
            <w:r w:rsidRPr="005D3B85">
              <w:rPr>
                <w:b/>
                <w:bCs/>
                <w:color w:val="000000"/>
                <w:sz w:val="20"/>
              </w:rPr>
              <w:t>−1.48%</w:t>
            </w:r>
          </w:p>
        </w:tc>
        <w:tc>
          <w:tcPr>
            <w:tcW w:w="1066" w:type="dxa"/>
            <w:vAlign w:val="center"/>
          </w:tcPr>
          <w:p w14:paraId="19ED7935" w14:textId="77777777" w:rsidR="00EC36A2" w:rsidRPr="005D3B85" w:rsidRDefault="00EC36A2" w:rsidP="00002C8C">
            <w:pPr>
              <w:jc w:val="right"/>
              <w:rPr>
                <w:b/>
                <w:bCs/>
                <w:sz w:val="20"/>
                <w:lang w:val="en-CA"/>
              </w:rPr>
            </w:pPr>
            <w:r w:rsidRPr="005D3B85">
              <w:rPr>
                <w:b/>
                <w:bCs/>
                <w:color w:val="000000"/>
                <w:sz w:val="20"/>
              </w:rPr>
              <w:t>−1.31%</w:t>
            </w:r>
          </w:p>
        </w:tc>
        <w:tc>
          <w:tcPr>
            <w:tcW w:w="1066" w:type="dxa"/>
            <w:vAlign w:val="center"/>
          </w:tcPr>
          <w:p w14:paraId="464F9370" w14:textId="77777777" w:rsidR="00EC36A2" w:rsidRPr="005D3B85" w:rsidRDefault="00EC36A2" w:rsidP="00002C8C">
            <w:pPr>
              <w:jc w:val="right"/>
              <w:rPr>
                <w:b/>
                <w:bCs/>
                <w:sz w:val="20"/>
                <w:lang w:val="en-CA"/>
              </w:rPr>
            </w:pPr>
            <w:r w:rsidRPr="005D3B85">
              <w:rPr>
                <w:b/>
                <w:bCs/>
                <w:sz w:val="20"/>
                <w:lang w:val="en-CA"/>
              </w:rPr>
              <w:t>0.18%</w:t>
            </w:r>
          </w:p>
        </w:tc>
        <w:tc>
          <w:tcPr>
            <w:tcW w:w="1066" w:type="dxa"/>
            <w:vAlign w:val="center"/>
          </w:tcPr>
          <w:p w14:paraId="75D7F777" w14:textId="77777777" w:rsidR="00EC36A2" w:rsidRPr="005D3B85" w:rsidRDefault="00EC36A2" w:rsidP="00002C8C">
            <w:pPr>
              <w:jc w:val="right"/>
              <w:rPr>
                <w:b/>
                <w:bCs/>
                <w:sz w:val="20"/>
                <w:lang w:val="en-CA"/>
              </w:rPr>
            </w:pPr>
            <w:r w:rsidRPr="005D3B85">
              <w:rPr>
                <w:b/>
                <w:bCs/>
                <w:sz w:val="20"/>
                <w:lang w:val="en-CA"/>
              </w:rPr>
              <w:t>0.18%</w:t>
            </w:r>
          </w:p>
        </w:tc>
        <w:tc>
          <w:tcPr>
            <w:tcW w:w="1066" w:type="dxa"/>
            <w:vAlign w:val="center"/>
          </w:tcPr>
          <w:p w14:paraId="793D90E1" w14:textId="77777777" w:rsidR="00EC36A2" w:rsidRPr="005D3B85" w:rsidRDefault="00EC36A2" w:rsidP="00002C8C">
            <w:pPr>
              <w:jc w:val="right"/>
              <w:rPr>
                <w:b/>
                <w:bCs/>
                <w:sz w:val="20"/>
                <w:lang w:val="en-CA"/>
              </w:rPr>
            </w:pPr>
            <w:r w:rsidRPr="005D3B85">
              <w:rPr>
                <w:b/>
                <w:bCs/>
                <w:sz w:val="20"/>
                <w:lang w:val="en-CA"/>
              </w:rPr>
              <w:t>0.18%</w:t>
            </w:r>
          </w:p>
        </w:tc>
        <w:tc>
          <w:tcPr>
            <w:tcW w:w="925" w:type="dxa"/>
            <w:vAlign w:val="center"/>
          </w:tcPr>
          <w:p w14:paraId="49EC034B" w14:textId="77777777" w:rsidR="00EC36A2" w:rsidRPr="005D3B85" w:rsidRDefault="00EC36A2" w:rsidP="00002C8C">
            <w:pPr>
              <w:jc w:val="right"/>
              <w:rPr>
                <w:b/>
                <w:bCs/>
                <w:sz w:val="20"/>
                <w:lang w:val="en-CA"/>
              </w:rPr>
            </w:pPr>
            <w:r w:rsidRPr="005D3B85">
              <w:rPr>
                <w:b/>
                <w:bCs/>
                <w:color w:val="000000"/>
                <w:sz w:val="20"/>
              </w:rPr>
              <w:t>−1.90%</w:t>
            </w:r>
          </w:p>
        </w:tc>
      </w:tr>
    </w:tbl>
    <w:p w14:paraId="0EC7F0C0" w14:textId="77777777" w:rsidR="00EC36A2" w:rsidRDefault="00EC36A2" w:rsidP="00EC36A2">
      <w:pPr>
        <w:rPr>
          <w:lang w:val="en-CA"/>
        </w:rPr>
      </w:pPr>
    </w:p>
    <w:p w14:paraId="276BA8A1" w14:textId="4CB6BB24" w:rsidR="00EC36A2" w:rsidRDefault="00EC36A2" w:rsidP="00EC36A2">
      <w:pPr>
        <w:pStyle w:val="Caption"/>
        <w:keepNext/>
      </w:pPr>
      <w:bookmarkStart w:id="5" w:name="_Ref132979912"/>
      <w:r>
        <w:lastRenderedPageBreak/>
        <w:t xml:space="preserve">Table </w:t>
      </w:r>
      <w:fldSimple w:instr=" SEQ Table \* ARABIC ">
        <w:r w:rsidR="00345638">
          <w:rPr>
            <w:noProof/>
          </w:rPr>
          <w:t>6</w:t>
        </w:r>
      </w:fldSimple>
      <w:bookmarkEnd w:id="5"/>
      <w:r>
        <w:t>.</w:t>
      </w:r>
      <w:r>
        <w:rPr>
          <w:noProof/>
        </w:rPr>
        <w:t xml:space="preserve"> </w:t>
      </w:r>
      <w:r w:rsidRPr="008501F0">
        <w:rPr>
          <w:noProof/>
        </w:rPr>
        <w:t xml:space="preserve">Results for TVD in </w:t>
      </w:r>
      <w:r>
        <w:rPr>
          <w:noProof/>
        </w:rPr>
        <w:t>low delay</w:t>
      </w:r>
      <w:r w:rsidRPr="008501F0">
        <w:rPr>
          <w:noProof/>
        </w:rPr>
        <w:t xml:space="preserve"> configuration</w:t>
      </w:r>
    </w:p>
    <w:tbl>
      <w:tblPr>
        <w:tblStyle w:val="TableGrid"/>
        <w:tblW w:w="0" w:type="auto"/>
        <w:tblLook w:val="04A0" w:firstRow="1" w:lastRow="0" w:firstColumn="1" w:lastColumn="0" w:noHBand="0" w:noVBand="1"/>
      </w:tblPr>
      <w:tblGrid>
        <w:gridCol w:w="1348"/>
        <w:gridCol w:w="997"/>
        <w:gridCol w:w="999"/>
        <w:gridCol w:w="1004"/>
        <w:gridCol w:w="1004"/>
        <w:gridCol w:w="1006"/>
        <w:gridCol w:w="1006"/>
        <w:gridCol w:w="1006"/>
        <w:gridCol w:w="980"/>
      </w:tblGrid>
      <w:tr w:rsidR="00EC36A2" w:rsidRPr="009314AF" w14:paraId="7042F993" w14:textId="77777777" w:rsidTr="00BB0D4E">
        <w:tc>
          <w:tcPr>
            <w:tcW w:w="1348" w:type="dxa"/>
            <w:vAlign w:val="bottom"/>
          </w:tcPr>
          <w:p w14:paraId="6830E8C6" w14:textId="77777777" w:rsidR="00EC36A2" w:rsidRPr="009314AF" w:rsidRDefault="00EC36A2" w:rsidP="00002C8C">
            <w:pPr>
              <w:keepNext/>
              <w:rPr>
                <w:sz w:val="20"/>
                <w:lang w:val="en-CA"/>
              </w:rPr>
            </w:pPr>
            <w:r w:rsidRPr="009314AF">
              <w:rPr>
                <w:sz w:val="20"/>
                <w:lang w:val="en-CA"/>
              </w:rPr>
              <w:t>Sequence</w:t>
            </w:r>
          </w:p>
        </w:tc>
        <w:tc>
          <w:tcPr>
            <w:tcW w:w="997" w:type="dxa"/>
          </w:tcPr>
          <w:p w14:paraId="375EEE4A" w14:textId="77777777" w:rsidR="00EC36A2" w:rsidRPr="009314AF" w:rsidRDefault="00EC36A2" w:rsidP="00002C8C">
            <w:pPr>
              <w:keepNext/>
              <w:rPr>
                <w:sz w:val="20"/>
                <w:lang w:val="en-CA"/>
              </w:rPr>
            </w:pPr>
            <w:r w:rsidRPr="009314AF">
              <w:rPr>
                <w:sz w:val="20"/>
                <w:lang w:val="en-CA"/>
              </w:rPr>
              <w:t>VTM13</w:t>
            </w:r>
          </w:p>
        </w:tc>
        <w:tc>
          <w:tcPr>
            <w:tcW w:w="999" w:type="dxa"/>
          </w:tcPr>
          <w:p w14:paraId="4FE8581C" w14:textId="77777777" w:rsidR="00EC36A2" w:rsidRPr="009314AF" w:rsidRDefault="00EC36A2" w:rsidP="00002C8C">
            <w:pPr>
              <w:keepNext/>
              <w:rPr>
                <w:sz w:val="20"/>
                <w:lang w:val="en-CA"/>
              </w:rPr>
            </w:pPr>
            <w:r w:rsidRPr="009314AF">
              <w:rPr>
                <w:sz w:val="20"/>
                <w:lang w:val="en-CA"/>
              </w:rPr>
              <w:t>VTM14</w:t>
            </w:r>
          </w:p>
        </w:tc>
        <w:tc>
          <w:tcPr>
            <w:tcW w:w="1004" w:type="dxa"/>
          </w:tcPr>
          <w:p w14:paraId="1F89121A" w14:textId="77777777" w:rsidR="00EC36A2" w:rsidRPr="009314AF" w:rsidRDefault="00EC36A2" w:rsidP="00002C8C">
            <w:pPr>
              <w:keepNext/>
              <w:rPr>
                <w:sz w:val="20"/>
                <w:lang w:val="en-CA"/>
              </w:rPr>
            </w:pPr>
            <w:r w:rsidRPr="009314AF">
              <w:rPr>
                <w:sz w:val="20"/>
                <w:lang w:val="en-CA"/>
              </w:rPr>
              <w:t>VTM15</w:t>
            </w:r>
          </w:p>
        </w:tc>
        <w:tc>
          <w:tcPr>
            <w:tcW w:w="1004" w:type="dxa"/>
          </w:tcPr>
          <w:p w14:paraId="68882072" w14:textId="77777777" w:rsidR="00EC36A2" w:rsidRPr="009314AF" w:rsidRDefault="00EC36A2" w:rsidP="00002C8C">
            <w:pPr>
              <w:keepNext/>
              <w:rPr>
                <w:sz w:val="20"/>
                <w:lang w:val="en-CA"/>
              </w:rPr>
            </w:pPr>
            <w:r w:rsidRPr="009314AF">
              <w:rPr>
                <w:sz w:val="20"/>
                <w:lang w:val="en-CA"/>
              </w:rPr>
              <w:t>VTM16</w:t>
            </w:r>
          </w:p>
        </w:tc>
        <w:tc>
          <w:tcPr>
            <w:tcW w:w="1006" w:type="dxa"/>
          </w:tcPr>
          <w:p w14:paraId="4951ADAC" w14:textId="77777777" w:rsidR="00EC36A2" w:rsidRPr="009314AF" w:rsidRDefault="00EC36A2" w:rsidP="00002C8C">
            <w:pPr>
              <w:keepNext/>
              <w:rPr>
                <w:sz w:val="20"/>
                <w:lang w:val="en-CA"/>
              </w:rPr>
            </w:pPr>
            <w:r w:rsidRPr="009314AF">
              <w:rPr>
                <w:sz w:val="20"/>
                <w:lang w:val="en-CA"/>
              </w:rPr>
              <w:t>VTM17</w:t>
            </w:r>
          </w:p>
        </w:tc>
        <w:tc>
          <w:tcPr>
            <w:tcW w:w="1006" w:type="dxa"/>
          </w:tcPr>
          <w:p w14:paraId="5D808DC7" w14:textId="77777777" w:rsidR="00EC36A2" w:rsidRPr="009314AF" w:rsidRDefault="00EC36A2" w:rsidP="00002C8C">
            <w:pPr>
              <w:keepNext/>
              <w:rPr>
                <w:sz w:val="20"/>
                <w:lang w:val="en-CA"/>
              </w:rPr>
            </w:pPr>
            <w:r w:rsidRPr="009314AF">
              <w:rPr>
                <w:sz w:val="20"/>
                <w:lang w:val="en-CA"/>
              </w:rPr>
              <w:t>VTM18</w:t>
            </w:r>
          </w:p>
        </w:tc>
        <w:tc>
          <w:tcPr>
            <w:tcW w:w="1006" w:type="dxa"/>
          </w:tcPr>
          <w:p w14:paraId="27CBF385" w14:textId="77777777" w:rsidR="00EC36A2" w:rsidRPr="009314AF" w:rsidRDefault="00EC36A2" w:rsidP="00002C8C">
            <w:pPr>
              <w:keepNext/>
              <w:rPr>
                <w:sz w:val="20"/>
                <w:lang w:val="en-CA"/>
              </w:rPr>
            </w:pPr>
            <w:r w:rsidRPr="009314AF">
              <w:rPr>
                <w:sz w:val="20"/>
                <w:lang w:val="en-CA"/>
              </w:rPr>
              <w:t>VTM19</w:t>
            </w:r>
          </w:p>
        </w:tc>
        <w:tc>
          <w:tcPr>
            <w:tcW w:w="980" w:type="dxa"/>
          </w:tcPr>
          <w:p w14:paraId="564A0231" w14:textId="77777777" w:rsidR="00EC36A2" w:rsidRPr="009314AF" w:rsidRDefault="00EC36A2" w:rsidP="00002C8C">
            <w:pPr>
              <w:keepNext/>
              <w:rPr>
                <w:sz w:val="20"/>
                <w:lang w:val="en-CA"/>
              </w:rPr>
            </w:pPr>
            <w:r w:rsidRPr="009314AF">
              <w:rPr>
                <w:sz w:val="20"/>
                <w:lang w:val="en-CA"/>
              </w:rPr>
              <w:t>VTM20</w:t>
            </w:r>
          </w:p>
        </w:tc>
      </w:tr>
      <w:tr w:rsidR="00766649" w:rsidRPr="009314AF" w14:paraId="0E71483F" w14:textId="77777777" w:rsidTr="00664AA5">
        <w:tc>
          <w:tcPr>
            <w:tcW w:w="1348" w:type="dxa"/>
            <w:vAlign w:val="bottom"/>
          </w:tcPr>
          <w:p w14:paraId="546D6C32" w14:textId="77777777" w:rsidR="00766649" w:rsidRPr="009314AF" w:rsidRDefault="00766649" w:rsidP="00766649">
            <w:pPr>
              <w:keepNext/>
              <w:rPr>
                <w:sz w:val="20"/>
                <w:lang w:val="en-CA"/>
              </w:rPr>
            </w:pPr>
            <w:r w:rsidRPr="009314AF">
              <w:rPr>
                <w:sz w:val="20"/>
                <w:lang w:val="en-CA"/>
              </w:rPr>
              <w:t>TVD-01_01</w:t>
            </w:r>
          </w:p>
        </w:tc>
        <w:tc>
          <w:tcPr>
            <w:tcW w:w="997" w:type="dxa"/>
          </w:tcPr>
          <w:p w14:paraId="04DC944F" w14:textId="7D43BB2A" w:rsidR="00766649" w:rsidRPr="00EC36A2" w:rsidRDefault="00766649" w:rsidP="00766649">
            <w:pPr>
              <w:keepNext/>
              <w:jc w:val="right"/>
              <w:rPr>
                <w:sz w:val="20"/>
                <w:lang w:val="en-CA"/>
              </w:rPr>
            </w:pPr>
            <w:r w:rsidRPr="00072B95">
              <w:rPr>
                <w:sz w:val="20"/>
                <w:lang w:val="en-CA"/>
              </w:rPr>
              <w:t>1</w:t>
            </w:r>
            <w:r>
              <w:rPr>
                <w:sz w:val="20"/>
                <w:lang w:val="en-CA"/>
              </w:rPr>
              <w:t>.</w:t>
            </w:r>
            <w:r w:rsidRPr="00072B95">
              <w:rPr>
                <w:sz w:val="20"/>
                <w:lang w:val="en-CA"/>
              </w:rPr>
              <w:t>64%</w:t>
            </w:r>
          </w:p>
        </w:tc>
        <w:tc>
          <w:tcPr>
            <w:tcW w:w="999" w:type="dxa"/>
          </w:tcPr>
          <w:p w14:paraId="1D323B85" w14:textId="2FC2CB71" w:rsidR="00766649" w:rsidRPr="00EC36A2" w:rsidRDefault="00766649" w:rsidP="00766649">
            <w:pPr>
              <w:keepNext/>
              <w:jc w:val="right"/>
              <w:rPr>
                <w:sz w:val="20"/>
                <w:lang w:val="en-CA"/>
              </w:rPr>
            </w:pPr>
            <w:r w:rsidRPr="00072B95">
              <w:rPr>
                <w:sz w:val="20"/>
                <w:lang w:val="en-CA"/>
              </w:rPr>
              <w:t>1</w:t>
            </w:r>
            <w:r>
              <w:rPr>
                <w:sz w:val="20"/>
                <w:lang w:val="en-CA"/>
              </w:rPr>
              <w:t>.</w:t>
            </w:r>
            <w:r w:rsidRPr="00072B95">
              <w:rPr>
                <w:sz w:val="20"/>
                <w:lang w:val="en-CA"/>
              </w:rPr>
              <w:t>64%</w:t>
            </w:r>
          </w:p>
        </w:tc>
        <w:tc>
          <w:tcPr>
            <w:tcW w:w="1004" w:type="dxa"/>
            <w:vAlign w:val="center"/>
          </w:tcPr>
          <w:p w14:paraId="2B222639" w14:textId="4ACEF17F" w:rsidR="00766649" w:rsidRPr="00EC36A2" w:rsidRDefault="00766649" w:rsidP="00766649">
            <w:pPr>
              <w:jc w:val="right"/>
              <w:rPr>
                <w:sz w:val="20"/>
                <w:lang w:val="en-CA"/>
              </w:rPr>
            </w:pPr>
            <w:r w:rsidRPr="004F2DCA">
              <w:rPr>
                <w:sz w:val="20"/>
                <w:lang w:val="en-CA"/>
              </w:rPr>
              <w:t>18.93%</w:t>
            </w:r>
          </w:p>
        </w:tc>
        <w:tc>
          <w:tcPr>
            <w:tcW w:w="1004" w:type="dxa"/>
            <w:vAlign w:val="center"/>
          </w:tcPr>
          <w:p w14:paraId="5821286E" w14:textId="37B9F838" w:rsidR="00766649" w:rsidRPr="00EC36A2" w:rsidRDefault="00766649" w:rsidP="00766649">
            <w:pPr>
              <w:jc w:val="right"/>
              <w:rPr>
                <w:sz w:val="20"/>
                <w:lang w:val="en-CA"/>
              </w:rPr>
            </w:pPr>
            <w:r>
              <w:rPr>
                <w:sz w:val="20"/>
                <w:lang w:val="en-CA"/>
              </w:rPr>
              <w:t>7.98%</w:t>
            </w:r>
          </w:p>
        </w:tc>
        <w:tc>
          <w:tcPr>
            <w:tcW w:w="1006" w:type="dxa"/>
            <w:vAlign w:val="center"/>
          </w:tcPr>
          <w:p w14:paraId="0B18E7FE" w14:textId="3C4A8BB1" w:rsidR="00766649" w:rsidRPr="00EC36A2" w:rsidRDefault="00766649" w:rsidP="00766649">
            <w:pPr>
              <w:jc w:val="right"/>
              <w:rPr>
                <w:sz w:val="20"/>
                <w:lang w:val="en-CA"/>
              </w:rPr>
            </w:pPr>
            <w:r>
              <w:rPr>
                <w:sz w:val="20"/>
                <w:lang w:val="en-CA"/>
              </w:rPr>
              <w:t>−</w:t>
            </w:r>
            <w:r w:rsidRPr="004F2DCA">
              <w:rPr>
                <w:sz w:val="20"/>
                <w:lang w:val="en-CA"/>
              </w:rPr>
              <w:t>11.36%</w:t>
            </w:r>
          </w:p>
        </w:tc>
        <w:tc>
          <w:tcPr>
            <w:tcW w:w="1006" w:type="dxa"/>
            <w:vAlign w:val="center"/>
          </w:tcPr>
          <w:p w14:paraId="5588C18E" w14:textId="656452A3" w:rsidR="00766649" w:rsidRPr="00EC36A2" w:rsidRDefault="00766649" w:rsidP="00766649">
            <w:pPr>
              <w:jc w:val="right"/>
              <w:rPr>
                <w:sz w:val="20"/>
                <w:lang w:val="en-CA"/>
              </w:rPr>
            </w:pPr>
            <w:r>
              <w:rPr>
                <w:sz w:val="20"/>
                <w:lang w:val="en-CA"/>
              </w:rPr>
              <w:t>−</w:t>
            </w:r>
            <w:r w:rsidRPr="004F2DCA">
              <w:rPr>
                <w:sz w:val="20"/>
                <w:lang w:val="en-CA"/>
              </w:rPr>
              <w:t>11.36%</w:t>
            </w:r>
          </w:p>
        </w:tc>
        <w:tc>
          <w:tcPr>
            <w:tcW w:w="1006" w:type="dxa"/>
            <w:vAlign w:val="center"/>
          </w:tcPr>
          <w:p w14:paraId="7A764CF5" w14:textId="5AE7F274" w:rsidR="00766649" w:rsidRPr="00EC36A2" w:rsidRDefault="00766649" w:rsidP="00766649">
            <w:pPr>
              <w:jc w:val="right"/>
              <w:rPr>
                <w:sz w:val="20"/>
                <w:lang w:val="en-CA"/>
              </w:rPr>
            </w:pPr>
            <w:r>
              <w:rPr>
                <w:sz w:val="20"/>
                <w:lang w:val="en-CA"/>
              </w:rPr>
              <w:t>−</w:t>
            </w:r>
            <w:r w:rsidRPr="004F2DCA">
              <w:rPr>
                <w:sz w:val="20"/>
                <w:lang w:val="en-CA"/>
              </w:rPr>
              <w:t>10.54%</w:t>
            </w:r>
          </w:p>
        </w:tc>
        <w:tc>
          <w:tcPr>
            <w:tcW w:w="980" w:type="dxa"/>
            <w:vAlign w:val="center"/>
          </w:tcPr>
          <w:p w14:paraId="2773542F" w14:textId="21125930" w:rsidR="00766649" w:rsidRPr="004F2DCA" w:rsidRDefault="00766649" w:rsidP="00766649">
            <w:pPr>
              <w:jc w:val="right"/>
              <w:rPr>
                <w:sz w:val="20"/>
                <w:lang w:val="en-CA"/>
              </w:rPr>
            </w:pPr>
            <w:r>
              <w:rPr>
                <w:sz w:val="20"/>
                <w:lang w:val="en-CA"/>
              </w:rPr>
              <w:t>−</w:t>
            </w:r>
            <w:r w:rsidRPr="004F2DCA">
              <w:rPr>
                <w:sz w:val="20"/>
                <w:lang w:val="en-CA"/>
              </w:rPr>
              <w:t>7.63%</w:t>
            </w:r>
          </w:p>
        </w:tc>
      </w:tr>
      <w:tr w:rsidR="00766649" w:rsidRPr="009314AF" w14:paraId="40862A57" w14:textId="77777777" w:rsidTr="00664AA5">
        <w:tc>
          <w:tcPr>
            <w:tcW w:w="1348" w:type="dxa"/>
            <w:vAlign w:val="bottom"/>
          </w:tcPr>
          <w:p w14:paraId="2AED6311" w14:textId="77777777" w:rsidR="00766649" w:rsidRPr="009314AF" w:rsidRDefault="00766649" w:rsidP="00766649">
            <w:pPr>
              <w:keepNext/>
              <w:rPr>
                <w:sz w:val="20"/>
                <w:lang w:val="en-CA"/>
              </w:rPr>
            </w:pPr>
            <w:r w:rsidRPr="009314AF">
              <w:rPr>
                <w:sz w:val="20"/>
                <w:lang w:val="en-CA"/>
              </w:rPr>
              <w:t>TVD-01_02</w:t>
            </w:r>
          </w:p>
        </w:tc>
        <w:tc>
          <w:tcPr>
            <w:tcW w:w="997" w:type="dxa"/>
          </w:tcPr>
          <w:p w14:paraId="6FFE5645" w14:textId="2A702AF4" w:rsidR="00766649" w:rsidRPr="00EC36A2" w:rsidRDefault="00766649" w:rsidP="00766649">
            <w:pPr>
              <w:keepNext/>
              <w:jc w:val="right"/>
              <w:rPr>
                <w:sz w:val="20"/>
                <w:lang w:val="en-CA"/>
              </w:rPr>
            </w:pPr>
            <w:r w:rsidRPr="00EE036C">
              <w:rPr>
                <w:sz w:val="20"/>
                <w:u w:val="single"/>
                <w:lang w:val="en-CA"/>
              </w:rPr>
              <w:t>0.51%</w:t>
            </w:r>
          </w:p>
        </w:tc>
        <w:tc>
          <w:tcPr>
            <w:tcW w:w="999" w:type="dxa"/>
          </w:tcPr>
          <w:p w14:paraId="0B407FC5" w14:textId="23C09BAD" w:rsidR="00766649" w:rsidRPr="00EC36A2" w:rsidRDefault="00766649" w:rsidP="00766649">
            <w:pPr>
              <w:keepNext/>
              <w:jc w:val="right"/>
              <w:rPr>
                <w:sz w:val="20"/>
                <w:lang w:val="en-CA"/>
              </w:rPr>
            </w:pPr>
            <w:r w:rsidRPr="00EE036C">
              <w:rPr>
                <w:sz w:val="20"/>
                <w:u w:val="single"/>
                <w:lang w:val="en-CA"/>
              </w:rPr>
              <w:t>0.51%</w:t>
            </w:r>
          </w:p>
        </w:tc>
        <w:tc>
          <w:tcPr>
            <w:tcW w:w="1004" w:type="dxa"/>
            <w:vAlign w:val="center"/>
          </w:tcPr>
          <w:p w14:paraId="44724EDB" w14:textId="545DBE21" w:rsidR="00766649" w:rsidRPr="004F2DCA" w:rsidRDefault="00766649" w:rsidP="00766649">
            <w:pPr>
              <w:jc w:val="right"/>
              <w:rPr>
                <w:sz w:val="20"/>
                <w:u w:val="single"/>
                <w:lang w:val="en-CA"/>
              </w:rPr>
            </w:pPr>
            <w:r w:rsidRPr="004F2DCA">
              <w:rPr>
                <w:sz w:val="20"/>
                <w:u w:val="single"/>
                <w:lang w:val="en-CA"/>
              </w:rPr>
              <w:t>−10.20%</w:t>
            </w:r>
          </w:p>
        </w:tc>
        <w:tc>
          <w:tcPr>
            <w:tcW w:w="1004" w:type="dxa"/>
            <w:vAlign w:val="center"/>
          </w:tcPr>
          <w:p w14:paraId="7047FA6D" w14:textId="4DC5726B" w:rsidR="00766649" w:rsidRPr="00C86CB3" w:rsidRDefault="00766649" w:rsidP="00766649">
            <w:pPr>
              <w:jc w:val="right"/>
              <w:rPr>
                <w:sz w:val="20"/>
                <w:u w:val="single"/>
                <w:lang w:val="en-CA"/>
              </w:rPr>
            </w:pPr>
            <w:r w:rsidRPr="00C86CB3">
              <w:rPr>
                <w:sz w:val="20"/>
                <w:u w:val="single"/>
                <w:lang w:val="en-CA"/>
              </w:rPr>
              <w:t>−19.01%</w:t>
            </w:r>
          </w:p>
        </w:tc>
        <w:tc>
          <w:tcPr>
            <w:tcW w:w="1006" w:type="dxa"/>
            <w:vAlign w:val="center"/>
          </w:tcPr>
          <w:p w14:paraId="145F23C2" w14:textId="4AB69767" w:rsidR="00766649" w:rsidRPr="004F2DCA" w:rsidRDefault="00766649" w:rsidP="00766649">
            <w:pPr>
              <w:jc w:val="right"/>
              <w:rPr>
                <w:sz w:val="20"/>
                <w:u w:val="single"/>
                <w:lang w:val="en-CA"/>
              </w:rPr>
            </w:pPr>
            <w:r w:rsidRPr="004F2DCA">
              <w:rPr>
                <w:sz w:val="20"/>
                <w:u w:val="single"/>
                <w:lang w:val="en-CA"/>
              </w:rPr>
              <w:t>−21.73%</w:t>
            </w:r>
          </w:p>
        </w:tc>
        <w:tc>
          <w:tcPr>
            <w:tcW w:w="1006" w:type="dxa"/>
            <w:vAlign w:val="center"/>
          </w:tcPr>
          <w:p w14:paraId="20EB7C35" w14:textId="45CBB801" w:rsidR="00766649" w:rsidRPr="004F2DCA" w:rsidRDefault="00766649" w:rsidP="00766649">
            <w:pPr>
              <w:jc w:val="right"/>
              <w:rPr>
                <w:sz w:val="20"/>
                <w:u w:val="single"/>
                <w:lang w:val="en-CA"/>
              </w:rPr>
            </w:pPr>
            <w:r w:rsidRPr="004F2DCA">
              <w:rPr>
                <w:sz w:val="20"/>
                <w:u w:val="single"/>
                <w:lang w:val="en-CA"/>
              </w:rPr>
              <w:t>−21.73%</w:t>
            </w:r>
          </w:p>
        </w:tc>
        <w:tc>
          <w:tcPr>
            <w:tcW w:w="1006" w:type="dxa"/>
            <w:vAlign w:val="center"/>
          </w:tcPr>
          <w:p w14:paraId="0508AF9C" w14:textId="5817BA62" w:rsidR="00766649" w:rsidRPr="004F2DCA" w:rsidRDefault="00766649" w:rsidP="00766649">
            <w:pPr>
              <w:jc w:val="right"/>
              <w:rPr>
                <w:sz w:val="20"/>
                <w:u w:val="single"/>
                <w:lang w:val="en-CA"/>
              </w:rPr>
            </w:pPr>
            <w:r w:rsidRPr="004F2DCA">
              <w:rPr>
                <w:sz w:val="20"/>
                <w:u w:val="single"/>
                <w:lang w:val="en-CA"/>
              </w:rPr>
              <w:t>−21.73%</w:t>
            </w:r>
          </w:p>
        </w:tc>
        <w:tc>
          <w:tcPr>
            <w:tcW w:w="980" w:type="dxa"/>
            <w:vAlign w:val="center"/>
          </w:tcPr>
          <w:p w14:paraId="3945A98C" w14:textId="7E61FB7D" w:rsidR="00766649" w:rsidRPr="004F2DCA" w:rsidRDefault="00766649" w:rsidP="00766649">
            <w:pPr>
              <w:jc w:val="right"/>
              <w:rPr>
                <w:sz w:val="20"/>
                <w:u w:val="single"/>
                <w:lang w:val="en-CA"/>
              </w:rPr>
            </w:pPr>
            <w:r w:rsidRPr="004F2DCA">
              <w:rPr>
                <w:sz w:val="20"/>
                <w:u w:val="single"/>
                <w:lang w:val="en-CA"/>
              </w:rPr>
              <w:t>−15.55%</w:t>
            </w:r>
          </w:p>
        </w:tc>
      </w:tr>
      <w:tr w:rsidR="00766649" w:rsidRPr="009314AF" w14:paraId="0FA557D1" w14:textId="77777777" w:rsidTr="00664AA5">
        <w:tc>
          <w:tcPr>
            <w:tcW w:w="1348" w:type="dxa"/>
            <w:vAlign w:val="bottom"/>
          </w:tcPr>
          <w:p w14:paraId="76131435" w14:textId="77777777" w:rsidR="00766649" w:rsidRPr="009314AF" w:rsidRDefault="00766649" w:rsidP="00766649">
            <w:pPr>
              <w:keepNext/>
              <w:rPr>
                <w:sz w:val="20"/>
                <w:lang w:val="en-CA"/>
              </w:rPr>
            </w:pPr>
            <w:r w:rsidRPr="009314AF">
              <w:rPr>
                <w:sz w:val="20"/>
                <w:lang w:val="en-CA"/>
              </w:rPr>
              <w:t>TVD-01_03</w:t>
            </w:r>
          </w:p>
        </w:tc>
        <w:tc>
          <w:tcPr>
            <w:tcW w:w="997" w:type="dxa"/>
          </w:tcPr>
          <w:p w14:paraId="54FB35D4" w14:textId="2C2C8D50" w:rsidR="00766649" w:rsidRPr="00EC36A2" w:rsidRDefault="00766649" w:rsidP="00766649">
            <w:pPr>
              <w:keepNext/>
              <w:jc w:val="right"/>
              <w:rPr>
                <w:sz w:val="20"/>
                <w:lang w:val="en-CA"/>
              </w:rPr>
            </w:pPr>
            <w:r w:rsidRPr="00EE036C">
              <w:rPr>
                <w:sz w:val="20"/>
                <w:u w:val="single"/>
                <w:lang w:val="en-CA"/>
              </w:rPr>
              <w:t>−1.22%</w:t>
            </w:r>
          </w:p>
        </w:tc>
        <w:tc>
          <w:tcPr>
            <w:tcW w:w="999" w:type="dxa"/>
          </w:tcPr>
          <w:p w14:paraId="444CFA87" w14:textId="21D4236D" w:rsidR="00766649" w:rsidRPr="00EC36A2" w:rsidRDefault="00766649" w:rsidP="00766649">
            <w:pPr>
              <w:keepNext/>
              <w:jc w:val="right"/>
              <w:rPr>
                <w:sz w:val="20"/>
                <w:lang w:val="en-CA"/>
              </w:rPr>
            </w:pPr>
            <w:r w:rsidRPr="00EE036C">
              <w:rPr>
                <w:sz w:val="20"/>
                <w:u w:val="single"/>
                <w:lang w:val="en-CA"/>
              </w:rPr>
              <w:t>−1.22%</w:t>
            </w:r>
          </w:p>
        </w:tc>
        <w:tc>
          <w:tcPr>
            <w:tcW w:w="1004" w:type="dxa"/>
            <w:vAlign w:val="center"/>
          </w:tcPr>
          <w:p w14:paraId="5833F830" w14:textId="25D0D9A1" w:rsidR="00766649" w:rsidRPr="004F2DCA" w:rsidRDefault="00766649" w:rsidP="00766649">
            <w:pPr>
              <w:jc w:val="right"/>
              <w:rPr>
                <w:sz w:val="20"/>
                <w:u w:val="single"/>
                <w:lang w:val="en-CA"/>
              </w:rPr>
            </w:pPr>
            <w:r w:rsidRPr="004F2DCA">
              <w:rPr>
                <w:sz w:val="20"/>
                <w:u w:val="single"/>
                <w:lang w:val="en-CA"/>
              </w:rPr>
              <w:t>14.34%</w:t>
            </w:r>
          </w:p>
        </w:tc>
        <w:tc>
          <w:tcPr>
            <w:tcW w:w="1004" w:type="dxa"/>
            <w:vAlign w:val="center"/>
          </w:tcPr>
          <w:p w14:paraId="5CC53FE6" w14:textId="01308F3C" w:rsidR="00766649" w:rsidRPr="00C86CB3" w:rsidRDefault="00766649" w:rsidP="00766649">
            <w:pPr>
              <w:jc w:val="right"/>
              <w:rPr>
                <w:sz w:val="20"/>
                <w:u w:val="single"/>
                <w:lang w:val="en-CA"/>
              </w:rPr>
            </w:pPr>
            <w:r w:rsidRPr="00C86CB3">
              <w:rPr>
                <w:sz w:val="20"/>
                <w:u w:val="single"/>
                <w:lang w:val="en-CA"/>
              </w:rPr>
              <w:t>1.40%</w:t>
            </w:r>
          </w:p>
        </w:tc>
        <w:tc>
          <w:tcPr>
            <w:tcW w:w="1006" w:type="dxa"/>
            <w:vAlign w:val="center"/>
          </w:tcPr>
          <w:p w14:paraId="16313B11" w14:textId="004E8A82" w:rsidR="00766649" w:rsidRPr="004F2DCA" w:rsidRDefault="00766649" w:rsidP="00766649">
            <w:pPr>
              <w:jc w:val="right"/>
              <w:rPr>
                <w:sz w:val="20"/>
                <w:u w:val="single"/>
                <w:lang w:val="en-CA"/>
              </w:rPr>
            </w:pPr>
            <w:r w:rsidRPr="004F2DCA">
              <w:rPr>
                <w:sz w:val="20"/>
                <w:u w:val="single"/>
                <w:lang w:val="en-CA"/>
              </w:rPr>
              <w:t>−20.86%</w:t>
            </w:r>
          </w:p>
        </w:tc>
        <w:tc>
          <w:tcPr>
            <w:tcW w:w="1006" w:type="dxa"/>
            <w:vAlign w:val="center"/>
          </w:tcPr>
          <w:p w14:paraId="79B3ACDA" w14:textId="6E3B63E9" w:rsidR="00766649" w:rsidRPr="004F2DCA" w:rsidRDefault="00766649" w:rsidP="00766649">
            <w:pPr>
              <w:jc w:val="right"/>
              <w:rPr>
                <w:sz w:val="20"/>
                <w:u w:val="single"/>
                <w:lang w:val="en-CA"/>
              </w:rPr>
            </w:pPr>
            <w:r w:rsidRPr="004F2DCA">
              <w:rPr>
                <w:sz w:val="20"/>
                <w:u w:val="single"/>
                <w:lang w:val="en-CA"/>
              </w:rPr>
              <w:t>−20.86%</w:t>
            </w:r>
          </w:p>
        </w:tc>
        <w:tc>
          <w:tcPr>
            <w:tcW w:w="1006" w:type="dxa"/>
            <w:vAlign w:val="center"/>
          </w:tcPr>
          <w:p w14:paraId="7CFB1171" w14:textId="5ACF6A94" w:rsidR="00766649" w:rsidRPr="004F2DCA" w:rsidRDefault="00766649" w:rsidP="00766649">
            <w:pPr>
              <w:jc w:val="right"/>
              <w:rPr>
                <w:sz w:val="20"/>
                <w:u w:val="single"/>
                <w:lang w:val="en-CA"/>
              </w:rPr>
            </w:pPr>
            <w:r w:rsidRPr="004F2DCA">
              <w:rPr>
                <w:sz w:val="20"/>
                <w:u w:val="single"/>
                <w:lang w:val="en-CA"/>
              </w:rPr>
              <w:t>−16.87%</w:t>
            </w:r>
          </w:p>
        </w:tc>
        <w:tc>
          <w:tcPr>
            <w:tcW w:w="980" w:type="dxa"/>
            <w:vAlign w:val="center"/>
          </w:tcPr>
          <w:p w14:paraId="46D90BC5" w14:textId="3156AAB4" w:rsidR="00766649" w:rsidRPr="004F2DCA" w:rsidRDefault="00766649" w:rsidP="00766649">
            <w:pPr>
              <w:jc w:val="right"/>
              <w:rPr>
                <w:sz w:val="20"/>
                <w:u w:val="single"/>
                <w:lang w:val="en-CA"/>
              </w:rPr>
            </w:pPr>
            <w:r w:rsidRPr="004F2DCA">
              <w:rPr>
                <w:sz w:val="20"/>
                <w:u w:val="single"/>
                <w:lang w:val="en-CA"/>
              </w:rPr>
              <w:t>−6.27%</w:t>
            </w:r>
          </w:p>
        </w:tc>
      </w:tr>
      <w:tr w:rsidR="00766649" w:rsidRPr="009314AF" w14:paraId="2F797328" w14:textId="77777777" w:rsidTr="00664AA5">
        <w:tc>
          <w:tcPr>
            <w:tcW w:w="1348" w:type="dxa"/>
            <w:vAlign w:val="bottom"/>
          </w:tcPr>
          <w:p w14:paraId="552698D5" w14:textId="77777777" w:rsidR="00766649" w:rsidRPr="009314AF" w:rsidRDefault="00766649" w:rsidP="00766649">
            <w:pPr>
              <w:keepNext/>
              <w:rPr>
                <w:sz w:val="20"/>
                <w:lang w:val="en-CA"/>
              </w:rPr>
            </w:pPr>
            <w:r w:rsidRPr="009314AF">
              <w:rPr>
                <w:sz w:val="20"/>
                <w:lang w:val="en-CA"/>
              </w:rPr>
              <w:t>TVD-02_01</w:t>
            </w:r>
          </w:p>
        </w:tc>
        <w:tc>
          <w:tcPr>
            <w:tcW w:w="997" w:type="dxa"/>
          </w:tcPr>
          <w:p w14:paraId="44C20E27" w14:textId="4435F228" w:rsidR="00766649" w:rsidRPr="00EC36A2" w:rsidRDefault="00766649" w:rsidP="00766649">
            <w:pPr>
              <w:keepNext/>
              <w:jc w:val="right"/>
              <w:rPr>
                <w:sz w:val="20"/>
                <w:lang w:val="en-CA"/>
              </w:rPr>
            </w:pPr>
            <w:r w:rsidRPr="00EE036C">
              <w:rPr>
                <w:sz w:val="20"/>
                <w:u w:val="single"/>
                <w:lang w:val="en-CA"/>
              </w:rPr>
              <w:t>−10.45%</w:t>
            </w:r>
          </w:p>
        </w:tc>
        <w:tc>
          <w:tcPr>
            <w:tcW w:w="999" w:type="dxa"/>
          </w:tcPr>
          <w:p w14:paraId="63A5C1C9" w14:textId="0E136DAE" w:rsidR="00766649" w:rsidRPr="00EC36A2" w:rsidRDefault="00766649" w:rsidP="00766649">
            <w:pPr>
              <w:keepNext/>
              <w:jc w:val="right"/>
              <w:rPr>
                <w:sz w:val="20"/>
                <w:lang w:val="en-CA"/>
              </w:rPr>
            </w:pPr>
            <w:r w:rsidRPr="00EE036C">
              <w:rPr>
                <w:sz w:val="20"/>
                <w:u w:val="single"/>
                <w:lang w:val="en-CA"/>
              </w:rPr>
              <w:t>−10.45%</w:t>
            </w:r>
          </w:p>
        </w:tc>
        <w:tc>
          <w:tcPr>
            <w:tcW w:w="1004" w:type="dxa"/>
            <w:vAlign w:val="center"/>
          </w:tcPr>
          <w:p w14:paraId="69083121" w14:textId="6BC6BFA5" w:rsidR="00766649" w:rsidRPr="004F2DCA" w:rsidRDefault="00766649" w:rsidP="00766649">
            <w:pPr>
              <w:jc w:val="right"/>
              <w:rPr>
                <w:sz w:val="20"/>
                <w:u w:val="single"/>
                <w:lang w:val="en-CA"/>
              </w:rPr>
            </w:pPr>
            <w:r w:rsidRPr="004F2DCA">
              <w:rPr>
                <w:sz w:val="20"/>
                <w:u w:val="single"/>
                <w:lang w:val="en-CA"/>
              </w:rPr>
              <w:t>−13.64%</w:t>
            </w:r>
          </w:p>
        </w:tc>
        <w:tc>
          <w:tcPr>
            <w:tcW w:w="1004" w:type="dxa"/>
            <w:vAlign w:val="center"/>
          </w:tcPr>
          <w:p w14:paraId="7A51BB84" w14:textId="27E7FC4D" w:rsidR="00766649" w:rsidRPr="00C86CB3" w:rsidRDefault="00766649" w:rsidP="00766649">
            <w:pPr>
              <w:jc w:val="right"/>
              <w:rPr>
                <w:sz w:val="20"/>
                <w:u w:val="single"/>
                <w:lang w:val="en-CA"/>
              </w:rPr>
            </w:pPr>
            <w:r w:rsidRPr="00C86CB3">
              <w:rPr>
                <w:sz w:val="20"/>
                <w:u w:val="single"/>
                <w:lang w:val="en-CA"/>
              </w:rPr>
              <w:t>−10.98%</w:t>
            </w:r>
          </w:p>
        </w:tc>
        <w:tc>
          <w:tcPr>
            <w:tcW w:w="1006" w:type="dxa"/>
            <w:vAlign w:val="center"/>
          </w:tcPr>
          <w:p w14:paraId="2C93B2D0" w14:textId="695889E1" w:rsidR="00766649" w:rsidRPr="004F2DCA" w:rsidRDefault="00766649" w:rsidP="00766649">
            <w:pPr>
              <w:jc w:val="right"/>
              <w:rPr>
                <w:sz w:val="20"/>
                <w:u w:val="single"/>
                <w:lang w:val="en-CA"/>
              </w:rPr>
            </w:pPr>
            <w:r w:rsidRPr="004F2DCA">
              <w:rPr>
                <w:sz w:val="20"/>
                <w:u w:val="single"/>
                <w:lang w:val="en-CA"/>
              </w:rPr>
              <w:t>−35.46%</w:t>
            </w:r>
          </w:p>
        </w:tc>
        <w:tc>
          <w:tcPr>
            <w:tcW w:w="1006" w:type="dxa"/>
            <w:vAlign w:val="center"/>
          </w:tcPr>
          <w:p w14:paraId="393F92C8" w14:textId="33F0A740" w:rsidR="00766649" w:rsidRPr="004F2DCA" w:rsidRDefault="00766649" w:rsidP="00766649">
            <w:pPr>
              <w:jc w:val="right"/>
              <w:rPr>
                <w:sz w:val="20"/>
                <w:u w:val="single"/>
                <w:lang w:val="en-CA"/>
              </w:rPr>
            </w:pPr>
            <w:r w:rsidRPr="004F2DCA">
              <w:rPr>
                <w:sz w:val="20"/>
                <w:u w:val="single"/>
                <w:lang w:val="en-CA"/>
              </w:rPr>
              <w:t>−35.46%</w:t>
            </w:r>
          </w:p>
        </w:tc>
        <w:tc>
          <w:tcPr>
            <w:tcW w:w="1006" w:type="dxa"/>
            <w:vAlign w:val="center"/>
          </w:tcPr>
          <w:p w14:paraId="56EEC57E" w14:textId="531BD173" w:rsidR="00766649" w:rsidRPr="004F2DCA" w:rsidRDefault="00766649" w:rsidP="00766649">
            <w:pPr>
              <w:jc w:val="right"/>
              <w:rPr>
                <w:sz w:val="20"/>
                <w:u w:val="single"/>
                <w:lang w:val="en-CA"/>
              </w:rPr>
            </w:pPr>
            <w:r w:rsidRPr="004F2DCA">
              <w:rPr>
                <w:sz w:val="20"/>
                <w:u w:val="single"/>
                <w:lang w:val="en-CA"/>
              </w:rPr>
              <w:t>−35.46%</w:t>
            </w:r>
          </w:p>
        </w:tc>
        <w:tc>
          <w:tcPr>
            <w:tcW w:w="980" w:type="dxa"/>
            <w:vAlign w:val="center"/>
          </w:tcPr>
          <w:p w14:paraId="211B4D84" w14:textId="264E4DD2" w:rsidR="00766649" w:rsidRPr="004F2DCA" w:rsidRDefault="00766649" w:rsidP="00766649">
            <w:pPr>
              <w:jc w:val="right"/>
              <w:rPr>
                <w:sz w:val="20"/>
                <w:u w:val="single"/>
                <w:lang w:val="en-CA"/>
              </w:rPr>
            </w:pPr>
            <w:r w:rsidRPr="004F2DCA">
              <w:rPr>
                <w:sz w:val="20"/>
                <w:u w:val="single"/>
                <w:lang w:val="en-CA"/>
              </w:rPr>
              <w:t>−23.50%</w:t>
            </w:r>
          </w:p>
        </w:tc>
      </w:tr>
      <w:tr w:rsidR="00766649" w:rsidRPr="009314AF" w14:paraId="42F44D27" w14:textId="77777777" w:rsidTr="00664AA5">
        <w:tc>
          <w:tcPr>
            <w:tcW w:w="1348" w:type="dxa"/>
            <w:vAlign w:val="bottom"/>
          </w:tcPr>
          <w:p w14:paraId="614393D4" w14:textId="77777777" w:rsidR="00766649" w:rsidRPr="009314AF" w:rsidRDefault="00766649" w:rsidP="00766649">
            <w:pPr>
              <w:keepNext/>
              <w:rPr>
                <w:sz w:val="20"/>
                <w:lang w:val="en-CA"/>
              </w:rPr>
            </w:pPr>
            <w:r w:rsidRPr="009314AF">
              <w:rPr>
                <w:sz w:val="20"/>
                <w:lang w:val="en-CA"/>
              </w:rPr>
              <w:t>TVD-03_01</w:t>
            </w:r>
          </w:p>
        </w:tc>
        <w:tc>
          <w:tcPr>
            <w:tcW w:w="997" w:type="dxa"/>
          </w:tcPr>
          <w:p w14:paraId="788B2519" w14:textId="6497B5EE" w:rsidR="00766649" w:rsidRPr="00EC36A2" w:rsidRDefault="00766649" w:rsidP="00766649">
            <w:pPr>
              <w:keepNext/>
              <w:jc w:val="right"/>
              <w:rPr>
                <w:sz w:val="20"/>
                <w:lang w:val="en-CA"/>
              </w:rPr>
            </w:pPr>
            <w:r w:rsidRPr="00072B95">
              <w:rPr>
                <w:sz w:val="20"/>
                <w:lang w:val="en-CA"/>
              </w:rPr>
              <w:t>0</w:t>
            </w:r>
            <w:r>
              <w:rPr>
                <w:sz w:val="20"/>
                <w:lang w:val="en-CA"/>
              </w:rPr>
              <w:t>.</w:t>
            </w:r>
            <w:r w:rsidRPr="00072B95">
              <w:rPr>
                <w:sz w:val="20"/>
                <w:lang w:val="en-CA"/>
              </w:rPr>
              <w:t>21%</w:t>
            </w:r>
          </w:p>
        </w:tc>
        <w:tc>
          <w:tcPr>
            <w:tcW w:w="999" w:type="dxa"/>
          </w:tcPr>
          <w:p w14:paraId="0D1B1E4E" w14:textId="749C4F1A" w:rsidR="00766649" w:rsidRPr="00EC36A2" w:rsidRDefault="00766649" w:rsidP="00766649">
            <w:pPr>
              <w:keepNext/>
              <w:jc w:val="right"/>
              <w:rPr>
                <w:sz w:val="20"/>
                <w:lang w:val="en-CA"/>
              </w:rPr>
            </w:pPr>
            <w:r w:rsidRPr="00072B95">
              <w:rPr>
                <w:sz w:val="20"/>
                <w:lang w:val="en-CA"/>
              </w:rPr>
              <w:t>0</w:t>
            </w:r>
            <w:r>
              <w:rPr>
                <w:sz w:val="20"/>
                <w:lang w:val="en-CA"/>
              </w:rPr>
              <w:t>.</w:t>
            </w:r>
            <w:r w:rsidRPr="00072B95">
              <w:rPr>
                <w:sz w:val="20"/>
                <w:lang w:val="en-CA"/>
              </w:rPr>
              <w:t>21%</w:t>
            </w:r>
          </w:p>
        </w:tc>
        <w:tc>
          <w:tcPr>
            <w:tcW w:w="1004" w:type="dxa"/>
            <w:vAlign w:val="center"/>
          </w:tcPr>
          <w:p w14:paraId="6466514D" w14:textId="309778CF" w:rsidR="00766649" w:rsidRPr="00EC36A2" w:rsidRDefault="00766649" w:rsidP="00766649">
            <w:pPr>
              <w:jc w:val="right"/>
              <w:rPr>
                <w:sz w:val="20"/>
                <w:lang w:val="en-CA"/>
              </w:rPr>
            </w:pPr>
            <w:r w:rsidRPr="004F2DCA">
              <w:rPr>
                <w:sz w:val="20"/>
                <w:lang w:val="en-CA"/>
              </w:rPr>
              <w:t>2.05%</w:t>
            </w:r>
          </w:p>
        </w:tc>
        <w:tc>
          <w:tcPr>
            <w:tcW w:w="1004" w:type="dxa"/>
            <w:vAlign w:val="center"/>
          </w:tcPr>
          <w:p w14:paraId="4449F54D" w14:textId="2E0BA73F" w:rsidR="00766649" w:rsidRPr="00EC36A2" w:rsidRDefault="00766649" w:rsidP="00766649">
            <w:pPr>
              <w:jc w:val="right"/>
              <w:rPr>
                <w:sz w:val="20"/>
                <w:lang w:val="en-CA"/>
              </w:rPr>
            </w:pPr>
            <w:r>
              <w:rPr>
                <w:sz w:val="20"/>
                <w:lang w:val="en-CA"/>
              </w:rPr>
              <w:t>−2.00%</w:t>
            </w:r>
          </w:p>
        </w:tc>
        <w:tc>
          <w:tcPr>
            <w:tcW w:w="1006" w:type="dxa"/>
            <w:vAlign w:val="center"/>
          </w:tcPr>
          <w:p w14:paraId="64546E40" w14:textId="619FDA32" w:rsidR="00766649" w:rsidRPr="00EC36A2" w:rsidRDefault="00766649" w:rsidP="00766649">
            <w:pPr>
              <w:jc w:val="right"/>
              <w:rPr>
                <w:sz w:val="20"/>
                <w:lang w:val="en-CA"/>
              </w:rPr>
            </w:pPr>
            <w:r>
              <w:rPr>
                <w:sz w:val="20"/>
                <w:lang w:val="en-CA"/>
              </w:rPr>
              <w:t>−</w:t>
            </w:r>
            <w:r w:rsidRPr="004F2DCA">
              <w:rPr>
                <w:sz w:val="20"/>
                <w:lang w:val="en-CA"/>
              </w:rPr>
              <w:t>6.08%</w:t>
            </w:r>
          </w:p>
        </w:tc>
        <w:tc>
          <w:tcPr>
            <w:tcW w:w="1006" w:type="dxa"/>
            <w:vAlign w:val="center"/>
          </w:tcPr>
          <w:p w14:paraId="161680F1" w14:textId="4A0E7657" w:rsidR="00766649" w:rsidRPr="00EC36A2" w:rsidRDefault="00766649" w:rsidP="00766649">
            <w:pPr>
              <w:jc w:val="right"/>
              <w:rPr>
                <w:sz w:val="20"/>
                <w:lang w:val="en-CA"/>
              </w:rPr>
            </w:pPr>
            <w:r>
              <w:rPr>
                <w:sz w:val="20"/>
                <w:lang w:val="en-CA"/>
              </w:rPr>
              <w:t>−</w:t>
            </w:r>
            <w:r w:rsidRPr="004F2DCA">
              <w:rPr>
                <w:sz w:val="20"/>
                <w:lang w:val="en-CA"/>
              </w:rPr>
              <w:t>6.08%</w:t>
            </w:r>
          </w:p>
        </w:tc>
        <w:tc>
          <w:tcPr>
            <w:tcW w:w="1006" w:type="dxa"/>
            <w:vAlign w:val="center"/>
          </w:tcPr>
          <w:p w14:paraId="785D6268" w14:textId="29A42D96" w:rsidR="00766649" w:rsidRPr="00EC36A2" w:rsidRDefault="00766649" w:rsidP="00766649">
            <w:pPr>
              <w:jc w:val="right"/>
              <w:rPr>
                <w:sz w:val="20"/>
                <w:lang w:val="en-CA"/>
              </w:rPr>
            </w:pPr>
            <w:r>
              <w:rPr>
                <w:sz w:val="20"/>
                <w:lang w:val="en-CA"/>
              </w:rPr>
              <w:t>−</w:t>
            </w:r>
            <w:r w:rsidRPr="004F2DCA">
              <w:rPr>
                <w:sz w:val="20"/>
                <w:lang w:val="en-CA"/>
              </w:rPr>
              <w:t>6.36%</w:t>
            </w:r>
          </w:p>
        </w:tc>
        <w:tc>
          <w:tcPr>
            <w:tcW w:w="980" w:type="dxa"/>
            <w:vAlign w:val="center"/>
          </w:tcPr>
          <w:p w14:paraId="31952D36" w14:textId="2B7C961C" w:rsidR="00766649" w:rsidRPr="004F2DCA" w:rsidRDefault="00766649" w:rsidP="00766649">
            <w:pPr>
              <w:jc w:val="right"/>
              <w:rPr>
                <w:sz w:val="20"/>
                <w:lang w:val="en-CA"/>
              </w:rPr>
            </w:pPr>
            <w:r>
              <w:rPr>
                <w:sz w:val="20"/>
                <w:lang w:val="en-CA"/>
              </w:rPr>
              <w:t>−</w:t>
            </w:r>
            <w:r w:rsidRPr="004F2DCA">
              <w:rPr>
                <w:sz w:val="20"/>
                <w:lang w:val="en-CA"/>
              </w:rPr>
              <w:t>2.95%</w:t>
            </w:r>
          </w:p>
        </w:tc>
      </w:tr>
      <w:tr w:rsidR="00766649" w:rsidRPr="009314AF" w14:paraId="1133680D" w14:textId="77777777" w:rsidTr="00664AA5">
        <w:tc>
          <w:tcPr>
            <w:tcW w:w="1348" w:type="dxa"/>
            <w:vAlign w:val="bottom"/>
          </w:tcPr>
          <w:p w14:paraId="3140B785" w14:textId="77777777" w:rsidR="00766649" w:rsidRPr="009314AF" w:rsidRDefault="00766649" w:rsidP="00766649">
            <w:pPr>
              <w:keepNext/>
              <w:rPr>
                <w:sz w:val="20"/>
                <w:lang w:val="en-CA"/>
              </w:rPr>
            </w:pPr>
            <w:r w:rsidRPr="009314AF">
              <w:rPr>
                <w:sz w:val="20"/>
                <w:lang w:val="en-CA"/>
              </w:rPr>
              <w:t>TVD-03_02</w:t>
            </w:r>
          </w:p>
        </w:tc>
        <w:tc>
          <w:tcPr>
            <w:tcW w:w="997" w:type="dxa"/>
          </w:tcPr>
          <w:p w14:paraId="1ACD47CE" w14:textId="2B2B5DA7" w:rsidR="00766649" w:rsidRPr="00EC36A2" w:rsidRDefault="00766649" w:rsidP="00766649">
            <w:pPr>
              <w:keepNext/>
              <w:jc w:val="right"/>
              <w:rPr>
                <w:sz w:val="20"/>
                <w:lang w:val="en-CA"/>
              </w:rPr>
            </w:pPr>
            <w:r w:rsidRPr="00072B95">
              <w:rPr>
                <w:sz w:val="20"/>
                <w:lang w:val="en-CA"/>
              </w:rPr>
              <w:t>1</w:t>
            </w:r>
            <w:r>
              <w:rPr>
                <w:sz w:val="20"/>
                <w:lang w:val="en-CA"/>
              </w:rPr>
              <w:t>.</w:t>
            </w:r>
            <w:r w:rsidRPr="00072B95">
              <w:rPr>
                <w:sz w:val="20"/>
                <w:lang w:val="en-CA"/>
              </w:rPr>
              <w:t>52%</w:t>
            </w:r>
          </w:p>
        </w:tc>
        <w:tc>
          <w:tcPr>
            <w:tcW w:w="999" w:type="dxa"/>
          </w:tcPr>
          <w:p w14:paraId="50485F2F" w14:textId="576274EA" w:rsidR="00766649" w:rsidRPr="00EC36A2" w:rsidRDefault="00766649" w:rsidP="00766649">
            <w:pPr>
              <w:keepNext/>
              <w:jc w:val="right"/>
              <w:rPr>
                <w:sz w:val="20"/>
                <w:lang w:val="en-CA"/>
              </w:rPr>
            </w:pPr>
            <w:r w:rsidRPr="00072B95">
              <w:rPr>
                <w:sz w:val="20"/>
                <w:lang w:val="en-CA"/>
              </w:rPr>
              <w:t>1</w:t>
            </w:r>
            <w:r>
              <w:rPr>
                <w:sz w:val="20"/>
                <w:lang w:val="en-CA"/>
              </w:rPr>
              <w:t>.</w:t>
            </w:r>
            <w:r w:rsidRPr="00072B95">
              <w:rPr>
                <w:sz w:val="20"/>
                <w:lang w:val="en-CA"/>
              </w:rPr>
              <w:t>52%</w:t>
            </w:r>
          </w:p>
        </w:tc>
        <w:tc>
          <w:tcPr>
            <w:tcW w:w="1004" w:type="dxa"/>
            <w:vAlign w:val="center"/>
          </w:tcPr>
          <w:p w14:paraId="03787481" w14:textId="7FA23D43" w:rsidR="00766649" w:rsidRPr="004F2DCA" w:rsidRDefault="00766649" w:rsidP="00766649">
            <w:pPr>
              <w:jc w:val="right"/>
              <w:rPr>
                <w:sz w:val="20"/>
                <w:u w:val="single"/>
                <w:lang w:val="en-CA"/>
              </w:rPr>
            </w:pPr>
            <w:r w:rsidRPr="004F2DCA">
              <w:rPr>
                <w:sz w:val="20"/>
                <w:u w:val="single"/>
                <w:lang w:val="en-CA"/>
              </w:rPr>
              <w:t>−41.30%</w:t>
            </w:r>
          </w:p>
        </w:tc>
        <w:tc>
          <w:tcPr>
            <w:tcW w:w="1004" w:type="dxa"/>
            <w:vAlign w:val="center"/>
          </w:tcPr>
          <w:p w14:paraId="3F1A37F4" w14:textId="39648A8D" w:rsidR="00766649" w:rsidRPr="00EC36A2" w:rsidRDefault="00766649" w:rsidP="00766649">
            <w:pPr>
              <w:jc w:val="right"/>
              <w:rPr>
                <w:sz w:val="20"/>
                <w:lang w:val="en-CA"/>
              </w:rPr>
            </w:pPr>
            <w:r>
              <w:rPr>
                <w:sz w:val="20"/>
                <w:lang w:val="en-CA"/>
              </w:rPr>
              <w:t>−4.36%</w:t>
            </w:r>
          </w:p>
        </w:tc>
        <w:tc>
          <w:tcPr>
            <w:tcW w:w="1006" w:type="dxa"/>
            <w:vAlign w:val="center"/>
          </w:tcPr>
          <w:p w14:paraId="6BE1633B" w14:textId="5C8FC273" w:rsidR="00766649" w:rsidRPr="00EC36A2" w:rsidRDefault="00766649" w:rsidP="00766649">
            <w:pPr>
              <w:jc w:val="right"/>
              <w:rPr>
                <w:sz w:val="20"/>
                <w:lang w:val="en-CA"/>
              </w:rPr>
            </w:pPr>
            <w:r>
              <w:rPr>
                <w:sz w:val="20"/>
                <w:lang w:val="en-CA"/>
              </w:rPr>
              <w:t>−</w:t>
            </w:r>
            <w:r w:rsidRPr="004F2DCA">
              <w:rPr>
                <w:sz w:val="20"/>
                <w:lang w:val="en-CA"/>
              </w:rPr>
              <w:t>1.91%</w:t>
            </w:r>
          </w:p>
        </w:tc>
        <w:tc>
          <w:tcPr>
            <w:tcW w:w="1006" w:type="dxa"/>
            <w:vAlign w:val="center"/>
          </w:tcPr>
          <w:p w14:paraId="40A8B53C" w14:textId="7DCFDDF3" w:rsidR="00766649" w:rsidRPr="00EC36A2" w:rsidRDefault="00766649" w:rsidP="00766649">
            <w:pPr>
              <w:jc w:val="right"/>
              <w:rPr>
                <w:sz w:val="20"/>
                <w:lang w:val="en-CA"/>
              </w:rPr>
            </w:pPr>
            <w:r>
              <w:rPr>
                <w:sz w:val="20"/>
                <w:lang w:val="en-CA"/>
              </w:rPr>
              <w:t>−</w:t>
            </w:r>
            <w:r w:rsidRPr="004F2DCA">
              <w:rPr>
                <w:sz w:val="20"/>
                <w:lang w:val="en-CA"/>
              </w:rPr>
              <w:t>1.91%</w:t>
            </w:r>
          </w:p>
        </w:tc>
        <w:tc>
          <w:tcPr>
            <w:tcW w:w="1006" w:type="dxa"/>
            <w:vAlign w:val="center"/>
          </w:tcPr>
          <w:p w14:paraId="233DA0BB" w14:textId="482BF596" w:rsidR="00766649" w:rsidRPr="00EC36A2" w:rsidRDefault="00766649" w:rsidP="00766649">
            <w:pPr>
              <w:jc w:val="right"/>
              <w:rPr>
                <w:sz w:val="20"/>
                <w:lang w:val="en-CA"/>
              </w:rPr>
            </w:pPr>
            <w:r w:rsidRPr="004F2DCA">
              <w:rPr>
                <w:sz w:val="20"/>
                <w:lang w:val="en-CA"/>
              </w:rPr>
              <w:t>5.86%</w:t>
            </w:r>
          </w:p>
        </w:tc>
        <w:tc>
          <w:tcPr>
            <w:tcW w:w="980" w:type="dxa"/>
            <w:vAlign w:val="center"/>
          </w:tcPr>
          <w:p w14:paraId="0E4BE8EC" w14:textId="716EBB66" w:rsidR="00766649" w:rsidRPr="004F2DCA" w:rsidRDefault="00766649" w:rsidP="00766649">
            <w:pPr>
              <w:jc w:val="right"/>
              <w:rPr>
                <w:sz w:val="20"/>
                <w:u w:val="single"/>
                <w:lang w:val="en-CA"/>
              </w:rPr>
            </w:pPr>
            <w:r w:rsidRPr="004F2DCA">
              <w:rPr>
                <w:sz w:val="20"/>
                <w:u w:val="single"/>
                <w:lang w:val="en-CA"/>
              </w:rPr>
              <w:t>−9.41%</w:t>
            </w:r>
          </w:p>
        </w:tc>
      </w:tr>
      <w:tr w:rsidR="00766649" w:rsidRPr="009314AF" w14:paraId="573D67DD" w14:textId="77777777" w:rsidTr="00664AA5">
        <w:tc>
          <w:tcPr>
            <w:tcW w:w="1348" w:type="dxa"/>
            <w:vAlign w:val="bottom"/>
          </w:tcPr>
          <w:p w14:paraId="7C2B64AE" w14:textId="77777777" w:rsidR="00766649" w:rsidRPr="009314AF" w:rsidRDefault="00766649" w:rsidP="00766649">
            <w:pPr>
              <w:rPr>
                <w:sz w:val="20"/>
                <w:lang w:val="en-CA"/>
              </w:rPr>
            </w:pPr>
            <w:r w:rsidRPr="009314AF">
              <w:rPr>
                <w:sz w:val="20"/>
                <w:lang w:val="en-CA"/>
              </w:rPr>
              <w:t>TVD-03_03</w:t>
            </w:r>
          </w:p>
        </w:tc>
        <w:tc>
          <w:tcPr>
            <w:tcW w:w="997" w:type="dxa"/>
          </w:tcPr>
          <w:p w14:paraId="27C25CA0" w14:textId="39B4A29D" w:rsidR="00766649" w:rsidRPr="00EC36A2" w:rsidRDefault="00766649" w:rsidP="00766649">
            <w:pPr>
              <w:jc w:val="right"/>
              <w:rPr>
                <w:sz w:val="20"/>
                <w:lang w:val="en-CA"/>
              </w:rPr>
            </w:pPr>
            <w:r>
              <w:rPr>
                <w:sz w:val="20"/>
                <w:lang w:val="en-CA"/>
              </w:rPr>
              <w:t>−</w:t>
            </w:r>
            <w:r w:rsidRPr="00072B95">
              <w:rPr>
                <w:sz w:val="20"/>
                <w:lang w:val="en-CA"/>
              </w:rPr>
              <w:t>1</w:t>
            </w:r>
            <w:r>
              <w:rPr>
                <w:sz w:val="20"/>
                <w:lang w:val="en-CA"/>
              </w:rPr>
              <w:t>.</w:t>
            </w:r>
            <w:r w:rsidRPr="00072B95">
              <w:rPr>
                <w:sz w:val="20"/>
                <w:lang w:val="en-CA"/>
              </w:rPr>
              <w:t>35%</w:t>
            </w:r>
          </w:p>
        </w:tc>
        <w:tc>
          <w:tcPr>
            <w:tcW w:w="999" w:type="dxa"/>
          </w:tcPr>
          <w:p w14:paraId="666831E0" w14:textId="715EFFB3" w:rsidR="00766649" w:rsidRPr="00EC36A2" w:rsidRDefault="00766649" w:rsidP="00766649">
            <w:pPr>
              <w:keepNext/>
              <w:jc w:val="right"/>
              <w:rPr>
                <w:sz w:val="20"/>
                <w:lang w:val="en-CA"/>
              </w:rPr>
            </w:pPr>
            <w:r>
              <w:rPr>
                <w:sz w:val="20"/>
                <w:lang w:val="en-CA"/>
              </w:rPr>
              <w:t>−</w:t>
            </w:r>
            <w:r w:rsidRPr="00072B95">
              <w:rPr>
                <w:sz w:val="20"/>
                <w:lang w:val="en-CA"/>
              </w:rPr>
              <w:t>1</w:t>
            </w:r>
            <w:r>
              <w:rPr>
                <w:sz w:val="20"/>
                <w:lang w:val="en-CA"/>
              </w:rPr>
              <w:t>.</w:t>
            </w:r>
            <w:r w:rsidRPr="00072B95">
              <w:rPr>
                <w:sz w:val="20"/>
                <w:lang w:val="en-CA"/>
              </w:rPr>
              <w:t>35%</w:t>
            </w:r>
          </w:p>
        </w:tc>
        <w:tc>
          <w:tcPr>
            <w:tcW w:w="1004" w:type="dxa"/>
            <w:vAlign w:val="center"/>
          </w:tcPr>
          <w:p w14:paraId="464E50B7" w14:textId="213B337D" w:rsidR="00766649" w:rsidRPr="00EC36A2" w:rsidRDefault="00766649" w:rsidP="00766649">
            <w:pPr>
              <w:jc w:val="right"/>
              <w:rPr>
                <w:sz w:val="20"/>
                <w:lang w:val="en-CA"/>
              </w:rPr>
            </w:pPr>
            <w:r w:rsidRPr="004F2DCA">
              <w:rPr>
                <w:sz w:val="20"/>
                <w:lang w:val="en-CA"/>
              </w:rPr>
              <w:t>4.36%</w:t>
            </w:r>
          </w:p>
        </w:tc>
        <w:tc>
          <w:tcPr>
            <w:tcW w:w="1004" w:type="dxa"/>
            <w:vAlign w:val="center"/>
          </w:tcPr>
          <w:p w14:paraId="457B5D5D" w14:textId="2850BD51" w:rsidR="00766649" w:rsidRPr="00EC36A2" w:rsidRDefault="00766649" w:rsidP="00766649">
            <w:pPr>
              <w:jc w:val="right"/>
              <w:rPr>
                <w:sz w:val="20"/>
                <w:lang w:val="en-CA"/>
              </w:rPr>
            </w:pPr>
            <w:r>
              <w:rPr>
                <w:sz w:val="20"/>
                <w:lang w:val="en-CA"/>
              </w:rPr>
              <w:t>9.16%</w:t>
            </w:r>
          </w:p>
        </w:tc>
        <w:tc>
          <w:tcPr>
            <w:tcW w:w="1006" w:type="dxa"/>
            <w:vAlign w:val="center"/>
          </w:tcPr>
          <w:p w14:paraId="28B98D4E" w14:textId="7A1F45B8" w:rsidR="00766649" w:rsidRPr="00EC36A2" w:rsidRDefault="00766649" w:rsidP="00766649">
            <w:pPr>
              <w:jc w:val="right"/>
              <w:rPr>
                <w:sz w:val="20"/>
                <w:lang w:val="en-CA"/>
              </w:rPr>
            </w:pPr>
            <w:r>
              <w:rPr>
                <w:sz w:val="20"/>
                <w:lang w:val="en-CA"/>
              </w:rPr>
              <w:t>−</w:t>
            </w:r>
            <w:r w:rsidRPr="004F2DCA">
              <w:rPr>
                <w:sz w:val="20"/>
                <w:lang w:val="en-CA"/>
              </w:rPr>
              <w:t>8.15%</w:t>
            </w:r>
          </w:p>
        </w:tc>
        <w:tc>
          <w:tcPr>
            <w:tcW w:w="1006" w:type="dxa"/>
            <w:vAlign w:val="center"/>
          </w:tcPr>
          <w:p w14:paraId="716EBEFA" w14:textId="7366C34E" w:rsidR="00766649" w:rsidRPr="00EC36A2" w:rsidRDefault="00766649" w:rsidP="00766649">
            <w:pPr>
              <w:jc w:val="right"/>
              <w:rPr>
                <w:sz w:val="20"/>
                <w:lang w:val="en-CA"/>
              </w:rPr>
            </w:pPr>
            <w:r>
              <w:rPr>
                <w:sz w:val="20"/>
                <w:lang w:val="en-CA"/>
              </w:rPr>
              <w:t>−</w:t>
            </w:r>
            <w:r w:rsidRPr="004F2DCA">
              <w:rPr>
                <w:sz w:val="20"/>
                <w:lang w:val="en-CA"/>
              </w:rPr>
              <w:t>8.15%</w:t>
            </w:r>
          </w:p>
        </w:tc>
        <w:tc>
          <w:tcPr>
            <w:tcW w:w="1006" w:type="dxa"/>
            <w:vAlign w:val="center"/>
          </w:tcPr>
          <w:p w14:paraId="40A16E43" w14:textId="13DCAB16" w:rsidR="00766649" w:rsidRPr="00EC36A2" w:rsidRDefault="00766649" w:rsidP="00766649">
            <w:pPr>
              <w:jc w:val="right"/>
              <w:rPr>
                <w:sz w:val="20"/>
                <w:lang w:val="en-CA"/>
              </w:rPr>
            </w:pPr>
            <w:r>
              <w:rPr>
                <w:sz w:val="20"/>
                <w:lang w:val="en-CA"/>
              </w:rPr>
              <w:t>−</w:t>
            </w:r>
            <w:r w:rsidRPr="004F2DCA">
              <w:rPr>
                <w:sz w:val="20"/>
                <w:lang w:val="en-CA"/>
              </w:rPr>
              <w:t>6.20%</w:t>
            </w:r>
          </w:p>
        </w:tc>
        <w:tc>
          <w:tcPr>
            <w:tcW w:w="980" w:type="dxa"/>
            <w:vAlign w:val="center"/>
          </w:tcPr>
          <w:p w14:paraId="0C0FDA7B" w14:textId="69ED34DF" w:rsidR="00766649" w:rsidRPr="00EC36A2" w:rsidRDefault="00766649" w:rsidP="00766649">
            <w:pPr>
              <w:jc w:val="right"/>
              <w:rPr>
                <w:sz w:val="20"/>
                <w:lang w:val="en-CA"/>
              </w:rPr>
            </w:pPr>
            <w:r>
              <w:rPr>
                <w:sz w:val="20"/>
                <w:lang w:val="en-CA"/>
              </w:rPr>
              <w:t>−</w:t>
            </w:r>
            <w:r w:rsidRPr="004F2DCA">
              <w:rPr>
                <w:sz w:val="20"/>
                <w:lang w:val="en-CA"/>
              </w:rPr>
              <w:t>5.18%</w:t>
            </w:r>
          </w:p>
        </w:tc>
      </w:tr>
      <w:tr w:rsidR="00766649" w:rsidRPr="009314AF" w14:paraId="63DAEB6C" w14:textId="77777777" w:rsidTr="00664AA5">
        <w:tc>
          <w:tcPr>
            <w:tcW w:w="1348" w:type="dxa"/>
            <w:vAlign w:val="bottom"/>
          </w:tcPr>
          <w:p w14:paraId="69C6788D" w14:textId="77777777" w:rsidR="00766649" w:rsidRPr="004F2DCA" w:rsidRDefault="00766649" w:rsidP="00766649">
            <w:pPr>
              <w:rPr>
                <w:b/>
                <w:bCs/>
                <w:sz w:val="20"/>
                <w:lang w:val="en-CA"/>
              </w:rPr>
            </w:pPr>
            <w:r w:rsidRPr="004F2DCA">
              <w:rPr>
                <w:b/>
                <w:bCs/>
                <w:color w:val="000000"/>
                <w:sz w:val="20"/>
              </w:rPr>
              <w:t>Average</w:t>
            </w:r>
          </w:p>
        </w:tc>
        <w:tc>
          <w:tcPr>
            <w:tcW w:w="997" w:type="dxa"/>
          </w:tcPr>
          <w:p w14:paraId="7E0BAF4E" w14:textId="61CF3DCB" w:rsidR="00766649" w:rsidRPr="004F2DCA" w:rsidRDefault="00766649" w:rsidP="00766649">
            <w:pPr>
              <w:jc w:val="right"/>
              <w:rPr>
                <w:b/>
                <w:bCs/>
                <w:color w:val="000000"/>
                <w:sz w:val="20"/>
              </w:rPr>
            </w:pPr>
            <w:r>
              <w:rPr>
                <w:b/>
                <w:bCs/>
                <w:sz w:val="20"/>
                <w:lang w:val="en-CA"/>
              </w:rPr>
              <w:t>−</w:t>
            </w:r>
            <w:r w:rsidRPr="00472858">
              <w:rPr>
                <w:b/>
                <w:bCs/>
                <w:sz w:val="20"/>
                <w:lang w:val="en-CA"/>
              </w:rPr>
              <w:t>1.30%</w:t>
            </w:r>
          </w:p>
        </w:tc>
        <w:tc>
          <w:tcPr>
            <w:tcW w:w="999" w:type="dxa"/>
          </w:tcPr>
          <w:p w14:paraId="21514DBB" w14:textId="4503F1DC" w:rsidR="00766649" w:rsidRPr="00766649" w:rsidRDefault="00766649" w:rsidP="00766649">
            <w:pPr>
              <w:keepNext/>
              <w:jc w:val="right"/>
              <w:rPr>
                <w:sz w:val="20"/>
                <w:lang w:val="en-CA"/>
              </w:rPr>
            </w:pPr>
            <w:r>
              <w:rPr>
                <w:b/>
                <w:bCs/>
                <w:sz w:val="20"/>
                <w:lang w:val="en-CA"/>
              </w:rPr>
              <w:t>−</w:t>
            </w:r>
            <w:r w:rsidRPr="00472858">
              <w:rPr>
                <w:b/>
                <w:bCs/>
                <w:sz w:val="20"/>
                <w:lang w:val="en-CA"/>
              </w:rPr>
              <w:t>1.30%</w:t>
            </w:r>
          </w:p>
        </w:tc>
        <w:tc>
          <w:tcPr>
            <w:tcW w:w="1004" w:type="dxa"/>
            <w:vAlign w:val="center"/>
          </w:tcPr>
          <w:p w14:paraId="471FC54B" w14:textId="73FD3397" w:rsidR="00766649" w:rsidRPr="004F2DCA" w:rsidRDefault="00766649" w:rsidP="00766649">
            <w:pPr>
              <w:jc w:val="right"/>
              <w:rPr>
                <w:b/>
                <w:bCs/>
                <w:sz w:val="20"/>
                <w:lang w:val="en-CA"/>
              </w:rPr>
            </w:pPr>
            <w:r w:rsidRPr="004F2DCA">
              <w:rPr>
                <w:b/>
                <w:bCs/>
                <w:sz w:val="20"/>
                <w:lang w:val="en-CA"/>
              </w:rPr>
              <w:t>−3.64%</w:t>
            </w:r>
          </w:p>
        </w:tc>
        <w:tc>
          <w:tcPr>
            <w:tcW w:w="1004" w:type="dxa"/>
            <w:vAlign w:val="center"/>
          </w:tcPr>
          <w:p w14:paraId="28E0973A" w14:textId="5F557C5F" w:rsidR="00766649" w:rsidRPr="00C86CB3" w:rsidRDefault="00766649" w:rsidP="00766649">
            <w:pPr>
              <w:jc w:val="right"/>
              <w:rPr>
                <w:b/>
                <w:bCs/>
                <w:sz w:val="20"/>
                <w:lang w:val="en-CA"/>
              </w:rPr>
            </w:pPr>
            <w:r w:rsidRPr="00C86CB3">
              <w:rPr>
                <w:b/>
                <w:bCs/>
                <w:sz w:val="20"/>
                <w:lang w:val="en-CA"/>
              </w:rPr>
              <w:t>−2.54%</w:t>
            </w:r>
          </w:p>
        </w:tc>
        <w:tc>
          <w:tcPr>
            <w:tcW w:w="1006" w:type="dxa"/>
            <w:vAlign w:val="center"/>
          </w:tcPr>
          <w:p w14:paraId="4B1662C3" w14:textId="4EB3B543" w:rsidR="00766649" w:rsidRPr="004F2DCA" w:rsidRDefault="00766649" w:rsidP="00766649">
            <w:pPr>
              <w:jc w:val="right"/>
              <w:rPr>
                <w:b/>
                <w:bCs/>
                <w:sz w:val="20"/>
                <w:lang w:val="en-CA"/>
              </w:rPr>
            </w:pPr>
            <w:r w:rsidRPr="004F2DCA">
              <w:rPr>
                <w:b/>
                <w:bCs/>
                <w:sz w:val="20"/>
                <w:lang w:val="en-CA"/>
              </w:rPr>
              <w:t>−15.08%</w:t>
            </w:r>
          </w:p>
        </w:tc>
        <w:tc>
          <w:tcPr>
            <w:tcW w:w="1006" w:type="dxa"/>
            <w:vAlign w:val="center"/>
          </w:tcPr>
          <w:p w14:paraId="34D7B2C0" w14:textId="5B1645F5" w:rsidR="00766649" w:rsidRPr="004F2DCA" w:rsidRDefault="00766649" w:rsidP="00766649">
            <w:pPr>
              <w:jc w:val="right"/>
              <w:rPr>
                <w:b/>
                <w:bCs/>
                <w:sz w:val="20"/>
                <w:lang w:val="en-CA"/>
              </w:rPr>
            </w:pPr>
            <w:r w:rsidRPr="004F2DCA">
              <w:rPr>
                <w:b/>
                <w:bCs/>
                <w:sz w:val="20"/>
                <w:lang w:val="en-CA"/>
              </w:rPr>
              <w:t>−15.08%</w:t>
            </w:r>
          </w:p>
        </w:tc>
        <w:tc>
          <w:tcPr>
            <w:tcW w:w="1006" w:type="dxa"/>
            <w:vAlign w:val="center"/>
          </w:tcPr>
          <w:p w14:paraId="51F13668" w14:textId="4C9ED7BB" w:rsidR="00766649" w:rsidRPr="004F2DCA" w:rsidRDefault="00766649" w:rsidP="00766649">
            <w:pPr>
              <w:jc w:val="right"/>
              <w:rPr>
                <w:b/>
                <w:bCs/>
                <w:sz w:val="20"/>
                <w:lang w:val="en-CA"/>
              </w:rPr>
            </w:pPr>
            <w:r w:rsidRPr="004F2DCA">
              <w:rPr>
                <w:b/>
                <w:bCs/>
                <w:sz w:val="20"/>
                <w:lang w:val="en-CA"/>
              </w:rPr>
              <w:t>−13.04%</w:t>
            </w:r>
          </w:p>
        </w:tc>
        <w:tc>
          <w:tcPr>
            <w:tcW w:w="980" w:type="dxa"/>
            <w:vAlign w:val="center"/>
          </w:tcPr>
          <w:p w14:paraId="2DC118A3" w14:textId="5E649406" w:rsidR="00766649" w:rsidRPr="004F2DCA" w:rsidRDefault="00766649" w:rsidP="00766649">
            <w:pPr>
              <w:jc w:val="right"/>
              <w:rPr>
                <w:b/>
                <w:bCs/>
                <w:sz w:val="20"/>
                <w:lang w:val="en-CA"/>
              </w:rPr>
            </w:pPr>
            <w:r w:rsidRPr="004F2DCA">
              <w:rPr>
                <w:b/>
                <w:bCs/>
                <w:sz w:val="20"/>
                <w:lang w:val="en-CA"/>
              </w:rPr>
              <w:t>−10.07%</w:t>
            </w:r>
          </w:p>
        </w:tc>
      </w:tr>
      <w:tr w:rsidR="00766649" w:rsidRPr="009314AF" w14:paraId="33596E49" w14:textId="77777777" w:rsidTr="00BB0D4E">
        <w:tc>
          <w:tcPr>
            <w:tcW w:w="1348" w:type="dxa"/>
            <w:vAlign w:val="bottom"/>
          </w:tcPr>
          <w:p w14:paraId="2BFAE398" w14:textId="66A3AE94" w:rsidR="00766649" w:rsidRPr="004F2DCA" w:rsidRDefault="00766649" w:rsidP="00766649">
            <w:pPr>
              <w:rPr>
                <w:b/>
                <w:bCs/>
                <w:color w:val="000000"/>
                <w:sz w:val="20"/>
              </w:rPr>
            </w:pPr>
            <w:r w:rsidRPr="004F2DCA">
              <w:rPr>
                <w:b/>
                <w:bCs/>
                <w:color w:val="000000"/>
                <w:sz w:val="20"/>
              </w:rPr>
              <w:t>Y-PSNR</w:t>
            </w:r>
          </w:p>
        </w:tc>
        <w:tc>
          <w:tcPr>
            <w:tcW w:w="997" w:type="dxa"/>
            <w:vAlign w:val="center"/>
          </w:tcPr>
          <w:p w14:paraId="52F9FFA1" w14:textId="66829000" w:rsidR="00766649" w:rsidRPr="004F2DCA" w:rsidRDefault="00766649" w:rsidP="00766649">
            <w:pPr>
              <w:jc w:val="right"/>
              <w:rPr>
                <w:b/>
                <w:bCs/>
                <w:color w:val="000000"/>
                <w:sz w:val="20"/>
              </w:rPr>
            </w:pPr>
            <w:r>
              <w:rPr>
                <w:b/>
                <w:bCs/>
                <w:color w:val="000000"/>
                <w:sz w:val="20"/>
              </w:rPr>
              <w:t>0.00%</w:t>
            </w:r>
          </w:p>
        </w:tc>
        <w:tc>
          <w:tcPr>
            <w:tcW w:w="999" w:type="dxa"/>
            <w:vAlign w:val="center"/>
          </w:tcPr>
          <w:p w14:paraId="5BD0B348" w14:textId="43625026" w:rsidR="00766649" w:rsidRPr="004F2DCA" w:rsidRDefault="00766649" w:rsidP="00766649">
            <w:pPr>
              <w:jc w:val="right"/>
              <w:rPr>
                <w:b/>
                <w:bCs/>
                <w:color w:val="000000"/>
                <w:sz w:val="20"/>
              </w:rPr>
            </w:pPr>
            <w:r>
              <w:rPr>
                <w:b/>
                <w:bCs/>
                <w:color w:val="000000"/>
                <w:sz w:val="20"/>
              </w:rPr>
              <w:t>0.00%</w:t>
            </w:r>
          </w:p>
        </w:tc>
        <w:tc>
          <w:tcPr>
            <w:tcW w:w="1004" w:type="dxa"/>
            <w:vAlign w:val="center"/>
          </w:tcPr>
          <w:p w14:paraId="707AAB4B" w14:textId="46B9A39B" w:rsidR="00766649" w:rsidRPr="004F2DCA" w:rsidRDefault="00766649" w:rsidP="00766649">
            <w:pPr>
              <w:jc w:val="right"/>
              <w:rPr>
                <w:b/>
                <w:bCs/>
                <w:sz w:val="20"/>
                <w:lang w:val="en-CA"/>
              </w:rPr>
            </w:pPr>
            <w:r w:rsidRPr="004F2DCA">
              <w:rPr>
                <w:b/>
                <w:bCs/>
                <w:sz w:val="20"/>
                <w:lang w:val="en-CA"/>
              </w:rPr>
              <w:t>−0.26%</w:t>
            </w:r>
          </w:p>
        </w:tc>
        <w:tc>
          <w:tcPr>
            <w:tcW w:w="1004" w:type="dxa"/>
            <w:vAlign w:val="center"/>
          </w:tcPr>
          <w:p w14:paraId="2D0A49CB" w14:textId="0357CCD4" w:rsidR="00766649" w:rsidRPr="004F2DCA" w:rsidRDefault="00766649" w:rsidP="00766649">
            <w:pPr>
              <w:jc w:val="right"/>
              <w:rPr>
                <w:b/>
                <w:bCs/>
                <w:sz w:val="20"/>
                <w:lang w:val="en-CA"/>
              </w:rPr>
            </w:pPr>
            <w:r w:rsidRPr="004F2DCA">
              <w:rPr>
                <w:b/>
                <w:bCs/>
                <w:sz w:val="20"/>
                <w:lang w:val="en-CA"/>
              </w:rPr>
              <w:t>−0.93%</w:t>
            </w:r>
          </w:p>
        </w:tc>
        <w:tc>
          <w:tcPr>
            <w:tcW w:w="1006" w:type="dxa"/>
            <w:vAlign w:val="center"/>
          </w:tcPr>
          <w:p w14:paraId="7EBDB9CC" w14:textId="373B531F" w:rsidR="00766649" w:rsidRPr="004F2DCA" w:rsidRDefault="00766649" w:rsidP="00766649">
            <w:pPr>
              <w:jc w:val="right"/>
              <w:rPr>
                <w:b/>
                <w:bCs/>
                <w:sz w:val="20"/>
                <w:lang w:val="en-CA"/>
              </w:rPr>
            </w:pPr>
            <w:r w:rsidRPr="004F2DCA">
              <w:rPr>
                <w:b/>
                <w:bCs/>
                <w:sz w:val="20"/>
                <w:lang w:val="en-CA"/>
              </w:rPr>
              <w:t>−4.58%</w:t>
            </w:r>
          </w:p>
        </w:tc>
        <w:tc>
          <w:tcPr>
            <w:tcW w:w="1006" w:type="dxa"/>
            <w:vAlign w:val="center"/>
          </w:tcPr>
          <w:p w14:paraId="4F8DCB22" w14:textId="1FFE86AC" w:rsidR="00766649" w:rsidRPr="004F2DCA" w:rsidRDefault="00766649" w:rsidP="00766649">
            <w:pPr>
              <w:jc w:val="right"/>
              <w:rPr>
                <w:b/>
                <w:bCs/>
                <w:sz w:val="20"/>
                <w:lang w:val="en-CA"/>
              </w:rPr>
            </w:pPr>
            <w:r w:rsidRPr="004F2DCA">
              <w:rPr>
                <w:b/>
                <w:bCs/>
                <w:sz w:val="20"/>
                <w:lang w:val="en-CA"/>
              </w:rPr>
              <w:t>−4.58%</w:t>
            </w:r>
          </w:p>
        </w:tc>
        <w:tc>
          <w:tcPr>
            <w:tcW w:w="1006" w:type="dxa"/>
            <w:vAlign w:val="center"/>
          </w:tcPr>
          <w:p w14:paraId="0DB6B34B" w14:textId="3184C76B" w:rsidR="00766649" w:rsidRPr="004F2DCA" w:rsidRDefault="00766649" w:rsidP="00766649">
            <w:pPr>
              <w:jc w:val="right"/>
              <w:rPr>
                <w:b/>
                <w:bCs/>
                <w:sz w:val="20"/>
                <w:lang w:val="en-CA"/>
              </w:rPr>
            </w:pPr>
            <w:r w:rsidRPr="004F2DCA">
              <w:rPr>
                <w:b/>
                <w:bCs/>
                <w:sz w:val="20"/>
                <w:lang w:val="en-CA"/>
              </w:rPr>
              <w:t>−4.57%</w:t>
            </w:r>
          </w:p>
        </w:tc>
        <w:tc>
          <w:tcPr>
            <w:tcW w:w="980" w:type="dxa"/>
            <w:vAlign w:val="center"/>
          </w:tcPr>
          <w:p w14:paraId="3508F2DA" w14:textId="1C9A679C" w:rsidR="00766649" w:rsidRPr="004F2DCA" w:rsidRDefault="00766649" w:rsidP="00766649">
            <w:pPr>
              <w:jc w:val="right"/>
              <w:rPr>
                <w:b/>
                <w:bCs/>
                <w:sz w:val="20"/>
                <w:lang w:val="en-CA"/>
              </w:rPr>
            </w:pPr>
            <w:r w:rsidRPr="004F2DCA">
              <w:rPr>
                <w:b/>
                <w:bCs/>
                <w:sz w:val="20"/>
                <w:lang w:val="en-CA"/>
              </w:rPr>
              <w:t>−4.65%</w:t>
            </w:r>
          </w:p>
        </w:tc>
      </w:tr>
    </w:tbl>
    <w:p w14:paraId="60866FA4" w14:textId="77777777" w:rsidR="00EC36A2" w:rsidRPr="00366E66" w:rsidRDefault="00EC36A2" w:rsidP="00EC36A2">
      <w:pPr>
        <w:rPr>
          <w:lang w:val="en-CA"/>
        </w:rPr>
      </w:pPr>
    </w:p>
    <w:p w14:paraId="55A5B204" w14:textId="77777777" w:rsidR="00EC36A2" w:rsidRDefault="00EC36A2" w:rsidP="00EC36A2">
      <w:pPr>
        <w:pStyle w:val="Heading2"/>
        <w:rPr>
          <w:lang w:val="en-CA"/>
        </w:rPr>
      </w:pPr>
      <w:r>
        <w:rPr>
          <w:lang w:val="en-CA"/>
        </w:rPr>
        <w:t>All intra</w:t>
      </w:r>
    </w:p>
    <w:p w14:paraId="1ED3F414" w14:textId="63167FFE" w:rsidR="004F2DCA" w:rsidRDefault="00EC36A2" w:rsidP="004F2DCA">
      <w:pPr>
        <w:rPr>
          <w:lang w:val="en-CA"/>
        </w:rPr>
      </w:pPr>
      <w:r>
        <w:rPr>
          <w:lang w:val="en-CA"/>
        </w:rPr>
        <w:t xml:space="preserve">The results for the SFU-HW dataset on sequence-level are listed in </w:t>
      </w:r>
      <w:r>
        <w:rPr>
          <w:lang w:val="en-CA"/>
        </w:rPr>
        <w:fldChar w:fldCharType="begin"/>
      </w:r>
      <w:r>
        <w:rPr>
          <w:lang w:val="en-CA"/>
        </w:rPr>
        <w:instrText xml:space="preserve"> REF _Ref132979925 \h </w:instrText>
      </w:r>
      <w:r>
        <w:rPr>
          <w:lang w:val="en-CA"/>
        </w:rPr>
      </w:r>
      <w:r>
        <w:rPr>
          <w:lang w:val="en-CA"/>
        </w:rPr>
        <w:fldChar w:fldCharType="separate"/>
      </w:r>
      <w:r>
        <w:t xml:space="preserve">Table </w:t>
      </w:r>
      <w:r>
        <w:rPr>
          <w:noProof/>
        </w:rPr>
        <w:t>7</w:t>
      </w:r>
      <w:r>
        <w:rPr>
          <w:lang w:val="en-CA"/>
        </w:rPr>
        <w:fldChar w:fldCharType="end"/>
      </w:r>
      <w:r>
        <w:rPr>
          <w:lang w:val="en-CA"/>
        </w:rPr>
        <w:t xml:space="preserve">, and </w:t>
      </w:r>
      <w:r>
        <w:rPr>
          <w:lang w:val="en-CA"/>
        </w:rPr>
        <w:fldChar w:fldCharType="begin"/>
      </w:r>
      <w:r>
        <w:rPr>
          <w:lang w:val="en-CA"/>
        </w:rPr>
        <w:instrText xml:space="preserve"> REF _Ref132979932 \h </w:instrText>
      </w:r>
      <w:r>
        <w:rPr>
          <w:lang w:val="en-CA"/>
        </w:rPr>
      </w:r>
      <w:r>
        <w:rPr>
          <w:lang w:val="en-CA"/>
        </w:rPr>
        <w:fldChar w:fldCharType="separate"/>
      </w:r>
      <w:r>
        <w:t xml:space="preserve">Table </w:t>
      </w:r>
      <w:r>
        <w:rPr>
          <w:noProof/>
        </w:rPr>
        <w:t>8</w:t>
      </w:r>
      <w:r>
        <w:rPr>
          <w:lang w:val="en-CA"/>
        </w:rPr>
        <w:fldChar w:fldCharType="end"/>
      </w:r>
      <w:r>
        <w:rPr>
          <w:lang w:val="en-CA"/>
        </w:rPr>
        <w:t xml:space="preserve"> shows the class-wise results. For TVD results can be found in </w:t>
      </w:r>
      <w:r>
        <w:rPr>
          <w:lang w:val="en-CA"/>
        </w:rPr>
        <w:fldChar w:fldCharType="begin"/>
      </w:r>
      <w:r>
        <w:rPr>
          <w:lang w:val="en-CA"/>
        </w:rPr>
        <w:instrText xml:space="preserve"> REF _Ref132979941 \h </w:instrText>
      </w:r>
      <w:r>
        <w:rPr>
          <w:lang w:val="en-CA"/>
        </w:rPr>
      </w:r>
      <w:r>
        <w:rPr>
          <w:lang w:val="en-CA"/>
        </w:rPr>
        <w:fldChar w:fldCharType="separate"/>
      </w:r>
      <w:r>
        <w:t xml:space="preserve">Table </w:t>
      </w:r>
      <w:r>
        <w:rPr>
          <w:noProof/>
        </w:rPr>
        <w:t>9</w:t>
      </w:r>
      <w:r>
        <w:rPr>
          <w:lang w:val="en-CA"/>
        </w:rPr>
        <w:fldChar w:fldCharType="end"/>
      </w:r>
      <w:r>
        <w:rPr>
          <w:lang w:val="en-CA"/>
        </w:rPr>
        <w:t>.</w:t>
      </w:r>
      <w:r w:rsidR="008E732A">
        <w:rPr>
          <w:lang w:val="en-CA"/>
        </w:rPr>
        <w:t xml:space="preserve"> </w:t>
      </w:r>
      <w:r w:rsidR="004F2DCA">
        <w:rPr>
          <w:lang w:val="en-CA"/>
        </w:rPr>
        <w:t>Notable changes compared to the respective previous version include</w:t>
      </w:r>
      <w:r w:rsidR="00766649">
        <w:rPr>
          <w:lang w:val="en-CA"/>
        </w:rPr>
        <w:t>, based on the difference of the configuration files for the different versions</w:t>
      </w:r>
      <w:r w:rsidR="004F2DCA">
        <w:rPr>
          <w:lang w:val="en-CA"/>
        </w:rPr>
        <w:t>:</w:t>
      </w:r>
    </w:p>
    <w:p w14:paraId="579051F8" w14:textId="6CCB4226" w:rsidR="004F2DCA" w:rsidRDefault="004F2DCA" w:rsidP="004F2DCA">
      <w:pPr>
        <w:pStyle w:val="ListParagraph"/>
        <w:numPr>
          <w:ilvl w:val="0"/>
          <w:numId w:val="12"/>
        </w:numPr>
        <w:rPr>
          <w:lang w:val="en-CA"/>
        </w:rPr>
      </w:pPr>
      <w:r>
        <w:rPr>
          <w:lang w:val="en-CA"/>
        </w:rPr>
        <w:t>VTM-16: deblocking</w:t>
      </w:r>
    </w:p>
    <w:p w14:paraId="4CB58BDD" w14:textId="77777777" w:rsidR="004F2DCA" w:rsidRPr="004F2DCA" w:rsidRDefault="004F2DCA" w:rsidP="004F2DCA">
      <w:pPr>
        <w:rPr>
          <w:lang w:val="en-CA"/>
        </w:rPr>
      </w:pPr>
    </w:p>
    <w:p w14:paraId="4FEB93C7" w14:textId="69C4C575" w:rsidR="00EC36A2" w:rsidRDefault="00EC36A2" w:rsidP="00EC36A2">
      <w:pPr>
        <w:pStyle w:val="Caption"/>
        <w:keepNext/>
      </w:pPr>
      <w:bookmarkStart w:id="6" w:name="_Ref132979925"/>
      <w:r>
        <w:t xml:space="preserve">Table </w:t>
      </w:r>
      <w:fldSimple w:instr=" SEQ Table \* ARABIC ">
        <w:r w:rsidR="00345638">
          <w:rPr>
            <w:noProof/>
          </w:rPr>
          <w:t>7</w:t>
        </w:r>
      </w:fldSimple>
      <w:bookmarkEnd w:id="6"/>
      <w:r>
        <w:t>.</w:t>
      </w:r>
      <w:r>
        <w:rPr>
          <w:noProof/>
        </w:rPr>
        <w:t xml:space="preserve"> </w:t>
      </w:r>
      <w:r w:rsidRPr="009B27A0">
        <w:rPr>
          <w:noProof/>
        </w:rPr>
        <w:t xml:space="preserve">Results for SFU-HW sequence-wise in </w:t>
      </w:r>
      <w:r>
        <w:rPr>
          <w:noProof/>
        </w:rPr>
        <w:t>all intra</w:t>
      </w:r>
      <w:r w:rsidRPr="009B27A0">
        <w:rPr>
          <w:noProof/>
        </w:rPr>
        <w:t xml:space="preserve"> configuration</w:t>
      </w:r>
    </w:p>
    <w:tbl>
      <w:tblPr>
        <w:tblStyle w:val="TableGrid"/>
        <w:tblW w:w="0" w:type="auto"/>
        <w:tblLook w:val="04A0" w:firstRow="1" w:lastRow="0" w:firstColumn="1" w:lastColumn="0" w:noHBand="0" w:noVBand="1"/>
      </w:tblPr>
      <w:tblGrid>
        <w:gridCol w:w="1695"/>
        <w:gridCol w:w="960"/>
        <w:gridCol w:w="960"/>
        <w:gridCol w:w="962"/>
        <w:gridCol w:w="962"/>
        <w:gridCol w:w="962"/>
        <w:gridCol w:w="962"/>
        <w:gridCol w:w="962"/>
        <w:gridCol w:w="925"/>
      </w:tblGrid>
      <w:tr w:rsidR="00EC36A2" w:rsidRPr="009314AF" w14:paraId="1CCB4090" w14:textId="77777777" w:rsidTr="00002C8C">
        <w:tc>
          <w:tcPr>
            <w:tcW w:w="1695" w:type="dxa"/>
            <w:vAlign w:val="bottom"/>
          </w:tcPr>
          <w:p w14:paraId="1B912844" w14:textId="77777777" w:rsidR="00EC36A2" w:rsidRPr="009314AF" w:rsidRDefault="00EC36A2" w:rsidP="00766649">
            <w:pPr>
              <w:keepNext/>
              <w:rPr>
                <w:sz w:val="20"/>
                <w:lang w:val="en-CA"/>
              </w:rPr>
            </w:pPr>
            <w:r w:rsidRPr="009314AF">
              <w:rPr>
                <w:sz w:val="20"/>
                <w:lang w:val="en-CA"/>
              </w:rPr>
              <w:t>Sequence</w:t>
            </w:r>
          </w:p>
        </w:tc>
        <w:tc>
          <w:tcPr>
            <w:tcW w:w="960" w:type="dxa"/>
          </w:tcPr>
          <w:p w14:paraId="2AC26C8E" w14:textId="77777777" w:rsidR="00EC36A2" w:rsidRPr="009314AF" w:rsidRDefault="00EC36A2" w:rsidP="00766649">
            <w:pPr>
              <w:keepNext/>
              <w:rPr>
                <w:sz w:val="20"/>
                <w:lang w:val="en-CA"/>
              </w:rPr>
            </w:pPr>
            <w:r w:rsidRPr="009314AF">
              <w:rPr>
                <w:sz w:val="20"/>
                <w:lang w:val="en-CA"/>
              </w:rPr>
              <w:t>VTM13</w:t>
            </w:r>
          </w:p>
        </w:tc>
        <w:tc>
          <w:tcPr>
            <w:tcW w:w="960" w:type="dxa"/>
          </w:tcPr>
          <w:p w14:paraId="7FCB51BC" w14:textId="77777777" w:rsidR="00EC36A2" w:rsidRPr="009314AF" w:rsidRDefault="00EC36A2" w:rsidP="00766649">
            <w:pPr>
              <w:keepNext/>
              <w:rPr>
                <w:sz w:val="20"/>
                <w:lang w:val="en-CA"/>
              </w:rPr>
            </w:pPr>
            <w:r w:rsidRPr="009314AF">
              <w:rPr>
                <w:sz w:val="20"/>
                <w:lang w:val="en-CA"/>
              </w:rPr>
              <w:t>VTM14</w:t>
            </w:r>
          </w:p>
        </w:tc>
        <w:tc>
          <w:tcPr>
            <w:tcW w:w="962" w:type="dxa"/>
          </w:tcPr>
          <w:p w14:paraId="360B8472" w14:textId="77777777" w:rsidR="00EC36A2" w:rsidRPr="009314AF" w:rsidRDefault="00EC36A2" w:rsidP="00766649">
            <w:pPr>
              <w:keepNext/>
              <w:rPr>
                <w:sz w:val="20"/>
                <w:lang w:val="en-CA"/>
              </w:rPr>
            </w:pPr>
            <w:r w:rsidRPr="009314AF">
              <w:rPr>
                <w:sz w:val="20"/>
                <w:lang w:val="en-CA"/>
              </w:rPr>
              <w:t>VTM15</w:t>
            </w:r>
          </w:p>
        </w:tc>
        <w:tc>
          <w:tcPr>
            <w:tcW w:w="962" w:type="dxa"/>
          </w:tcPr>
          <w:p w14:paraId="72E4D9A9" w14:textId="77777777" w:rsidR="00EC36A2" w:rsidRPr="009314AF" w:rsidRDefault="00EC36A2" w:rsidP="00766649">
            <w:pPr>
              <w:keepNext/>
              <w:rPr>
                <w:sz w:val="20"/>
                <w:lang w:val="en-CA"/>
              </w:rPr>
            </w:pPr>
            <w:r w:rsidRPr="009314AF">
              <w:rPr>
                <w:sz w:val="20"/>
                <w:lang w:val="en-CA"/>
              </w:rPr>
              <w:t>VTM16</w:t>
            </w:r>
          </w:p>
        </w:tc>
        <w:tc>
          <w:tcPr>
            <w:tcW w:w="962" w:type="dxa"/>
          </w:tcPr>
          <w:p w14:paraId="507F16D7" w14:textId="77777777" w:rsidR="00EC36A2" w:rsidRPr="009314AF" w:rsidRDefault="00EC36A2" w:rsidP="00766649">
            <w:pPr>
              <w:keepNext/>
              <w:rPr>
                <w:sz w:val="20"/>
                <w:lang w:val="en-CA"/>
              </w:rPr>
            </w:pPr>
            <w:r w:rsidRPr="009314AF">
              <w:rPr>
                <w:sz w:val="20"/>
                <w:lang w:val="en-CA"/>
              </w:rPr>
              <w:t>VTM17</w:t>
            </w:r>
          </w:p>
        </w:tc>
        <w:tc>
          <w:tcPr>
            <w:tcW w:w="962" w:type="dxa"/>
          </w:tcPr>
          <w:p w14:paraId="369C060E" w14:textId="77777777" w:rsidR="00EC36A2" w:rsidRPr="009314AF" w:rsidRDefault="00EC36A2" w:rsidP="00766649">
            <w:pPr>
              <w:keepNext/>
              <w:rPr>
                <w:sz w:val="20"/>
                <w:lang w:val="en-CA"/>
              </w:rPr>
            </w:pPr>
            <w:r w:rsidRPr="009314AF">
              <w:rPr>
                <w:sz w:val="20"/>
                <w:lang w:val="en-CA"/>
              </w:rPr>
              <w:t>VTM18</w:t>
            </w:r>
          </w:p>
        </w:tc>
        <w:tc>
          <w:tcPr>
            <w:tcW w:w="962" w:type="dxa"/>
          </w:tcPr>
          <w:p w14:paraId="1AA119A9" w14:textId="77777777" w:rsidR="00EC36A2" w:rsidRPr="009314AF" w:rsidRDefault="00EC36A2" w:rsidP="00766649">
            <w:pPr>
              <w:keepNext/>
              <w:rPr>
                <w:sz w:val="20"/>
                <w:lang w:val="en-CA"/>
              </w:rPr>
            </w:pPr>
            <w:r w:rsidRPr="009314AF">
              <w:rPr>
                <w:sz w:val="20"/>
                <w:lang w:val="en-CA"/>
              </w:rPr>
              <w:t>VTM19</w:t>
            </w:r>
          </w:p>
        </w:tc>
        <w:tc>
          <w:tcPr>
            <w:tcW w:w="925" w:type="dxa"/>
          </w:tcPr>
          <w:p w14:paraId="31622251" w14:textId="77777777" w:rsidR="00EC36A2" w:rsidRPr="009314AF" w:rsidRDefault="00EC36A2" w:rsidP="00766649">
            <w:pPr>
              <w:keepNext/>
              <w:rPr>
                <w:sz w:val="20"/>
                <w:lang w:val="en-CA"/>
              </w:rPr>
            </w:pPr>
            <w:r w:rsidRPr="009314AF">
              <w:rPr>
                <w:sz w:val="20"/>
                <w:lang w:val="en-CA"/>
              </w:rPr>
              <w:t>VTM20</w:t>
            </w:r>
          </w:p>
        </w:tc>
      </w:tr>
      <w:tr w:rsidR="00EC36A2" w:rsidRPr="009314AF" w14:paraId="683AB5D1" w14:textId="77777777" w:rsidTr="00002C8C">
        <w:tc>
          <w:tcPr>
            <w:tcW w:w="1695" w:type="dxa"/>
            <w:vAlign w:val="bottom"/>
          </w:tcPr>
          <w:p w14:paraId="3C78A490" w14:textId="77777777" w:rsidR="00EC36A2" w:rsidRPr="009314AF" w:rsidRDefault="00EC36A2" w:rsidP="00766649">
            <w:pPr>
              <w:keepNext/>
              <w:rPr>
                <w:sz w:val="20"/>
                <w:lang w:val="en-CA"/>
              </w:rPr>
            </w:pPr>
            <w:r w:rsidRPr="009314AF">
              <w:rPr>
                <w:sz w:val="20"/>
                <w:lang w:val="en-CA"/>
              </w:rPr>
              <w:t>Traffic</w:t>
            </w:r>
          </w:p>
        </w:tc>
        <w:tc>
          <w:tcPr>
            <w:tcW w:w="960" w:type="dxa"/>
            <w:vAlign w:val="center"/>
          </w:tcPr>
          <w:p w14:paraId="7B4DF064"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780C227D"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0494007D"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3CE35E41" w14:textId="77777777" w:rsidR="00EC36A2" w:rsidRPr="009314AF" w:rsidRDefault="00EC36A2" w:rsidP="00766649">
            <w:pPr>
              <w:keepNext/>
              <w:jc w:val="right"/>
              <w:rPr>
                <w:sz w:val="20"/>
                <w:lang w:val="en-CA"/>
              </w:rPr>
            </w:pPr>
            <w:r w:rsidRPr="009314AF">
              <w:rPr>
                <w:color w:val="000000"/>
                <w:sz w:val="20"/>
              </w:rPr>
              <w:t>−5.92%</w:t>
            </w:r>
          </w:p>
        </w:tc>
        <w:tc>
          <w:tcPr>
            <w:tcW w:w="962" w:type="dxa"/>
            <w:vAlign w:val="center"/>
          </w:tcPr>
          <w:p w14:paraId="79A3A8D8" w14:textId="77777777" w:rsidR="00EC36A2" w:rsidRPr="009314AF" w:rsidRDefault="00EC36A2" w:rsidP="00766649">
            <w:pPr>
              <w:keepNext/>
              <w:jc w:val="right"/>
              <w:rPr>
                <w:sz w:val="20"/>
                <w:lang w:val="en-CA"/>
              </w:rPr>
            </w:pPr>
            <w:r w:rsidRPr="009314AF">
              <w:rPr>
                <w:color w:val="000000"/>
                <w:sz w:val="20"/>
              </w:rPr>
              <w:t>−5.92%</w:t>
            </w:r>
          </w:p>
        </w:tc>
        <w:tc>
          <w:tcPr>
            <w:tcW w:w="962" w:type="dxa"/>
            <w:vAlign w:val="center"/>
          </w:tcPr>
          <w:p w14:paraId="16916061" w14:textId="77777777" w:rsidR="00EC36A2" w:rsidRPr="009314AF" w:rsidRDefault="00EC36A2" w:rsidP="00766649">
            <w:pPr>
              <w:keepNext/>
              <w:jc w:val="right"/>
              <w:rPr>
                <w:sz w:val="20"/>
                <w:lang w:val="en-CA"/>
              </w:rPr>
            </w:pPr>
            <w:r w:rsidRPr="009314AF">
              <w:rPr>
                <w:color w:val="000000"/>
                <w:sz w:val="20"/>
              </w:rPr>
              <w:t>−5.92%</w:t>
            </w:r>
          </w:p>
        </w:tc>
        <w:tc>
          <w:tcPr>
            <w:tcW w:w="962" w:type="dxa"/>
            <w:vAlign w:val="center"/>
          </w:tcPr>
          <w:p w14:paraId="622B3118" w14:textId="77777777" w:rsidR="00EC36A2" w:rsidRPr="009314AF" w:rsidRDefault="00EC36A2" w:rsidP="00766649">
            <w:pPr>
              <w:keepNext/>
              <w:jc w:val="right"/>
              <w:rPr>
                <w:sz w:val="20"/>
                <w:lang w:val="en-CA"/>
              </w:rPr>
            </w:pPr>
            <w:r w:rsidRPr="009314AF">
              <w:rPr>
                <w:color w:val="000000"/>
                <w:sz w:val="20"/>
              </w:rPr>
              <w:t>−5.92%</w:t>
            </w:r>
          </w:p>
        </w:tc>
        <w:tc>
          <w:tcPr>
            <w:tcW w:w="925" w:type="dxa"/>
            <w:vAlign w:val="center"/>
          </w:tcPr>
          <w:p w14:paraId="2E0746FA" w14:textId="77777777" w:rsidR="00EC36A2" w:rsidRPr="009314AF" w:rsidRDefault="00EC36A2" w:rsidP="00766649">
            <w:pPr>
              <w:keepNext/>
              <w:jc w:val="right"/>
              <w:rPr>
                <w:color w:val="000000"/>
                <w:sz w:val="20"/>
              </w:rPr>
            </w:pPr>
            <w:r w:rsidRPr="009314AF">
              <w:rPr>
                <w:sz w:val="20"/>
                <w:lang w:val="en-CA"/>
              </w:rPr>
              <w:t>−</w:t>
            </w:r>
            <w:r>
              <w:rPr>
                <w:sz w:val="20"/>
                <w:lang w:val="en-CA"/>
              </w:rPr>
              <w:t>7.69%</w:t>
            </w:r>
          </w:p>
        </w:tc>
      </w:tr>
      <w:tr w:rsidR="00EC36A2" w:rsidRPr="009314AF" w14:paraId="5162E26D" w14:textId="77777777" w:rsidTr="00002C8C">
        <w:tc>
          <w:tcPr>
            <w:tcW w:w="1695" w:type="dxa"/>
            <w:vAlign w:val="bottom"/>
          </w:tcPr>
          <w:p w14:paraId="2F5DFA54" w14:textId="77777777" w:rsidR="00EC36A2" w:rsidRPr="009314AF" w:rsidRDefault="00EC36A2" w:rsidP="00766649">
            <w:pPr>
              <w:keepNext/>
              <w:rPr>
                <w:sz w:val="20"/>
                <w:lang w:val="en-CA"/>
              </w:rPr>
            </w:pPr>
            <w:r w:rsidRPr="009314AF">
              <w:rPr>
                <w:sz w:val="20"/>
                <w:lang w:val="en-CA"/>
              </w:rPr>
              <w:t>ParkScene</w:t>
            </w:r>
          </w:p>
        </w:tc>
        <w:tc>
          <w:tcPr>
            <w:tcW w:w="960" w:type="dxa"/>
            <w:vAlign w:val="center"/>
          </w:tcPr>
          <w:p w14:paraId="43593578"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506504F9"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4E7CB021"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207DBC81" w14:textId="77777777" w:rsidR="00EC36A2" w:rsidRPr="009314AF" w:rsidRDefault="00EC36A2" w:rsidP="00766649">
            <w:pPr>
              <w:keepNext/>
              <w:jc w:val="right"/>
              <w:rPr>
                <w:sz w:val="20"/>
                <w:lang w:val="en-CA"/>
              </w:rPr>
            </w:pPr>
            <w:r w:rsidRPr="009314AF">
              <w:rPr>
                <w:color w:val="000000"/>
                <w:sz w:val="20"/>
              </w:rPr>
              <w:t>0.15%</w:t>
            </w:r>
          </w:p>
        </w:tc>
        <w:tc>
          <w:tcPr>
            <w:tcW w:w="962" w:type="dxa"/>
            <w:vAlign w:val="center"/>
          </w:tcPr>
          <w:p w14:paraId="12B56487" w14:textId="77777777" w:rsidR="00EC36A2" w:rsidRPr="009314AF" w:rsidRDefault="00EC36A2" w:rsidP="00766649">
            <w:pPr>
              <w:keepNext/>
              <w:jc w:val="right"/>
              <w:rPr>
                <w:sz w:val="20"/>
                <w:lang w:val="en-CA"/>
              </w:rPr>
            </w:pPr>
            <w:r w:rsidRPr="009314AF">
              <w:rPr>
                <w:color w:val="000000"/>
                <w:sz w:val="20"/>
              </w:rPr>
              <w:t>0.15%</w:t>
            </w:r>
          </w:p>
        </w:tc>
        <w:tc>
          <w:tcPr>
            <w:tcW w:w="962" w:type="dxa"/>
            <w:vAlign w:val="center"/>
          </w:tcPr>
          <w:p w14:paraId="53DE4358" w14:textId="77777777" w:rsidR="00EC36A2" w:rsidRPr="009314AF" w:rsidRDefault="00EC36A2" w:rsidP="00766649">
            <w:pPr>
              <w:keepNext/>
              <w:jc w:val="right"/>
              <w:rPr>
                <w:sz w:val="20"/>
                <w:lang w:val="en-CA"/>
              </w:rPr>
            </w:pPr>
            <w:r w:rsidRPr="009314AF">
              <w:rPr>
                <w:color w:val="000000"/>
                <w:sz w:val="20"/>
              </w:rPr>
              <w:t>0.15%</w:t>
            </w:r>
          </w:p>
        </w:tc>
        <w:tc>
          <w:tcPr>
            <w:tcW w:w="962" w:type="dxa"/>
            <w:vAlign w:val="center"/>
          </w:tcPr>
          <w:p w14:paraId="10CA5892" w14:textId="77777777" w:rsidR="00EC36A2" w:rsidRPr="009314AF" w:rsidRDefault="00EC36A2" w:rsidP="00766649">
            <w:pPr>
              <w:keepNext/>
              <w:jc w:val="right"/>
              <w:rPr>
                <w:sz w:val="20"/>
                <w:lang w:val="en-CA"/>
              </w:rPr>
            </w:pPr>
            <w:r w:rsidRPr="009314AF">
              <w:rPr>
                <w:color w:val="000000"/>
                <w:sz w:val="20"/>
              </w:rPr>
              <w:t>0.15%</w:t>
            </w:r>
          </w:p>
        </w:tc>
        <w:tc>
          <w:tcPr>
            <w:tcW w:w="925" w:type="dxa"/>
            <w:vAlign w:val="center"/>
          </w:tcPr>
          <w:p w14:paraId="3DB48519" w14:textId="77777777" w:rsidR="00EC36A2" w:rsidRPr="009314AF" w:rsidRDefault="00EC36A2" w:rsidP="00766649">
            <w:pPr>
              <w:keepNext/>
              <w:jc w:val="right"/>
              <w:rPr>
                <w:color w:val="000000"/>
                <w:sz w:val="20"/>
              </w:rPr>
            </w:pPr>
            <w:r>
              <w:rPr>
                <w:color w:val="000000"/>
                <w:sz w:val="20"/>
              </w:rPr>
              <w:t>9.24%</w:t>
            </w:r>
          </w:p>
        </w:tc>
      </w:tr>
      <w:tr w:rsidR="00EC36A2" w:rsidRPr="009314AF" w14:paraId="6FAEB480" w14:textId="77777777" w:rsidTr="00002C8C">
        <w:tc>
          <w:tcPr>
            <w:tcW w:w="1695" w:type="dxa"/>
            <w:vAlign w:val="bottom"/>
          </w:tcPr>
          <w:p w14:paraId="59956156" w14:textId="77777777" w:rsidR="00EC36A2" w:rsidRPr="009314AF" w:rsidRDefault="00EC36A2" w:rsidP="00766649">
            <w:pPr>
              <w:keepNext/>
              <w:rPr>
                <w:sz w:val="20"/>
                <w:lang w:val="en-CA"/>
              </w:rPr>
            </w:pPr>
            <w:r w:rsidRPr="009314AF">
              <w:rPr>
                <w:sz w:val="20"/>
                <w:lang w:val="en-CA"/>
              </w:rPr>
              <w:t>Cactus</w:t>
            </w:r>
          </w:p>
        </w:tc>
        <w:tc>
          <w:tcPr>
            <w:tcW w:w="960" w:type="dxa"/>
            <w:vAlign w:val="center"/>
          </w:tcPr>
          <w:p w14:paraId="52C4161B"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4790D8EF"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1ADF1B79"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7C2DB1D7" w14:textId="77777777" w:rsidR="00EC36A2" w:rsidRPr="009314AF" w:rsidRDefault="00EC36A2" w:rsidP="00766649">
            <w:pPr>
              <w:keepNext/>
              <w:jc w:val="right"/>
              <w:rPr>
                <w:sz w:val="20"/>
                <w:lang w:val="en-CA"/>
              </w:rPr>
            </w:pPr>
            <w:r w:rsidRPr="009314AF">
              <w:rPr>
                <w:color w:val="000000"/>
                <w:sz w:val="20"/>
              </w:rPr>
              <w:t>5.76%</w:t>
            </w:r>
          </w:p>
        </w:tc>
        <w:tc>
          <w:tcPr>
            <w:tcW w:w="962" w:type="dxa"/>
            <w:vAlign w:val="center"/>
          </w:tcPr>
          <w:p w14:paraId="000C90DA" w14:textId="77777777" w:rsidR="00EC36A2" w:rsidRPr="009314AF" w:rsidRDefault="00EC36A2" w:rsidP="00766649">
            <w:pPr>
              <w:keepNext/>
              <w:jc w:val="right"/>
              <w:rPr>
                <w:sz w:val="20"/>
                <w:lang w:val="en-CA"/>
              </w:rPr>
            </w:pPr>
            <w:r w:rsidRPr="009314AF">
              <w:rPr>
                <w:color w:val="000000"/>
                <w:sz w:val="20"/>
              </w:rPr>
              <w:t>5.76%</w:t>
            </w:r>
          </w:p>
        </w:tc>
        <w:tc>
          <w:tcPr>
            <w:tcW w:w="962" w:type="dxa"/>
            <w:vAlign w:val="center"/>
          </w:tcPr>
          <w:p w14:paraId="7D1DA587" w14:textId="77777777" w:rsidR="00EC36A2" w:rsidRPr="009314AF" w:rsidRDefault="00EC36A2" w:rsidP="00766649">
            <w:pPr>
              <w:keepNext/>
              <w:jc w:val="right"/>
              <w:rPr>
                <w:sz w:val="20"/>
                <w:lang w:val="en-CA"/>
              </w:rPr>
            </w:pPr>
            <w:r w:rsidRPr="009314AF">
              <w:rPr>
                <w:color w:val="000000"/>
                <w:sz w:val="20"/>
              </w:rPr>
              <w:t>5.76%</w:t>
            </w:r>
          </w:p>
        </w:tc>
        <w:tc>
          <w:tcPr>
            <w:tcW w:w="962" w:type="dxa"/>
            <w:vAlign w:val="center"/>
          </w:tcPr>
          <w:p w14:paraId="75641DEF" w14:textId="77777777" w:rsidR="00EC36A2" w:rsidRPr="009314AF" w:rsidRDefault="00EC36A2" w:rsidP="00766649">
            <w:pPr>
              <w:keepNext/>
              <w:jc w:val="right"/>
              <w:rPr>
                <w:sz w:val="20"/>
                <w:lang w:val="en-CA"/>
              </w:rPr>
            </w:pPr>
            <w:r w:rsidRPr="009314AF">
              <w:rPr>
                <w:color w:val="000000"/>
                <w:sz w:val="20"/>
              </w:rPr>
              <w:t>5.76%</w:t>
            </w:r>
          </w:p>
        </w:tc>
        <w:tc>
          <w:tcPr>
            <w:tcW w:w="925" w:type="dxa"/>
            <w:vAlign w:val="center"/>
          </w:tcPr>
          <w:p w14:paraId="1CDD450D" w14:textId="77777777" w:rsidR="00EC36A2" w:rsidRPr="009314AF" w:rsidRDefault="00EC36A2" w:rsidP="00766649">
            <w:pPr>
              <w:keepNext/>
              <w:jc w:val="right"/>
              <w:rPr>
                <w:color w:val="000000"/>
                <w:sz w:val="20"/>
              </w:rPr>
            </w:pPr>
            <w:r>
              <w:rPr>
                <w:color w:val="000000"/>
                <w:sz w:val="20"/>
              </w:rPr>
              <w:t>7.04%</w:t>
            </w:r>
          </w:p>
        </w:tc>
      </w:tr>
      <w:tr w:rsidR="00EC36A2" w:rsidRPr="009314AF" w14:paraId="3461621D" w14:textId="77777777" w:rsidTr="00002C8C">
        <w:tc>
          <w:tcPr>
            <w:tcW w:w="1695" w:type="dxa"/>
            <w:vAlign w:val="bottom"/>
          </w:tcPr>
          <w:p w14:paraId="1C4F75DC" w14:textId="77777777" w:rsidR="00EC36A2" w:rsidRPr="009314AF" w:rsidRDefault="00EC36A2" w:rsidP="00766649">
            <w:pPr>
              <w:keepNext/>
              <w:rPr>
                <w:sz w:val="20"/>
                <w:lang w:val="en-CA"/>
              </w:rPr>
            </w:pPr>
            <w:r w:rsidRPr="009314AF">
              <w:rPr>
                <w:sz w:val="20"/>
                <w:lang w:val="en-CA"/>
              </w:rPr>
              <w:t>BasketballDrive</w:t>
            </w:r>
          </w:p>
        </w:tc>
        <w:tc>
          <w:tcPr>
            <w:tcW w:w="960" w:type="dxa"/>
            <w:vAlign w:val="center"/>
          </w:tcPr>
          <w:p w14:paraId="2F692701"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700A2009"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4F7BEED5"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60863B11" w14:textId="77777777" w:rsidR="00EC36A2" w:rsidRPr="009314AF" w:rsidRDefault="00EC36A2" w:rsidP="00766649">
            <w:pPr>
              <w:keepNext/>
              <w:jc w:val="right"/>
              <w:rPr>
                <w:sz w:val="20"/>
                <w:lang w:val="en-CA"/>
              </w:rPr>
            </w:pPr>
            <w:r w:rsidRPr="009314AF">
              <w:rPr>
                <w:color w:val="000000"/>
                <w:sz w:val="20"/>
              </w:rPr>
              <w:t>1.17%</w:t>
            </w:r>
          </w:p>
        </w:tc>
        <w:tc>
          <w:tcPr>
            <w:tcW w:w="962" w:type="dxa"/>
            <w:vAlign w:val="center"/>
          </w:tcPr>
          <w:p w14:paraId="1894E547" w14:textId="77777777" w:rsidR="00EC36A2" w:rsidRPr="009314AF" w:rsidRDefault="00EC36A2" w:rsidP="00766649">
            <w:pPr>
              <w:keepNext/>
              <w:jc w:val="right"/>
              <w:rPr>
                <w:sz w:val="20"/>
                <w:lang w:val="en-CA"/>
              </w:rPr>
            </w:pPr>
            <w:r w:rsidRPr="009314AF">
              <w:rPr>
                <w:color w:val="000000"/>
                <w:sz w:val="20"/>
              </w:rPr>
              <w:t>1.17%</w:t>
            </w:r>
          </w:p>
        </w:tc>
        <w:tc>
          <w:tcPr>
            <w:tcW w:w="962" w:type="dxa"/>
            <w:vAlign w:val="center"/>
          </w:tcPr>
          <w:p w14:paraId="232C9010" w14:textId="77777777" w:rsidR="00EC36A2" w:rsidRPr="009314AF" w:rsidRDefault="00EC36A2" w:rsidP="00766649">
            <w:pPr>
              <w:keepNext/>
              <w:jc w:val="right"/>
              <w:rPr>
                <w:sz w:val="20"/>
                <w:lang w:val="en-CA"/>
              </w:rPr>
            </w:pPr>
            <w:r w:rsidRPr="009314AF">
              <w:rPr>
                <w:color w:val="000000"/>
                <w:sz w:val="20"/>
              </w:rPr>
              <w:t>1.17%</w:t>
            </w:r>
          </w:p>
        </w:tc>
        <w:tc>
          <w:tcPr>
            <w:tcW w:w="962" w:type="dxa"/>
            <w:vAlign w:val="center"/>
          </w:tcPr>
          <w:p w14:paraId="7F9F8349" w14:textId="77777777" w:rsidR="00EC36A2" w:rsidRPr="009314AF" w:rsidRDefault="00EC36A2" w:rsidP="00766649">
            <w:pPr>
              <w:keepNext/>
              <w:jc w:val="right"/>
              <w:rPr>
                <w:sz w:val="20"/>
                <w:lang w:val="en-CA"/>
              </w:rPr>
            </w:pPr>
            <w:r w:rsidRPr="009314AF">
              <w:rPr>
                <w:color w:val="000000"/>
                <w:sz w:val="20"/>
              </w:rPr>
              <w:t>1.17%</w:t>
            </w:r>
          </w:p>
        </w:tc>
        <w:tc>
          <w:tcPr>
            <w:tcW w:w="925" w:type="dxa"/>
            <w:vAlign w:val="center"/>
          </w:tcPr>
          <w:p w14:paraId="257C80AE" w14:textId="77777777" w:rsidR="00EC36A2" w:rsidRPr="009314AF" w:rsidRDefault="00EC36A2" w:rsidP="00766649">
            <w:pPr>
              <w:keepNext/>
              <w:jc w:val="right"/>
              <w:rPr>
                <w:color w:val="000000"/>
                <w:sz w:val="20"/>
              </w:rPr>
            </w:pPr>
            <w:r>
              <w:rPr>
                <w:color w:val="000000"/>
                <w:sz w:val="20"/>
              </w:rPr>
              <w:t>1.57%</w:t>
            </w:r>
          </w:p>
        </w:tc>
      </w:tr>
      <w:tr w:rsidR="00EC36A2" w:rsidRPr="009314AF" w14:paraId="028BB047" w14:textId="77777777" w:rsidTr="00002C8C">
        <w:tc>
          <w:tcPr>
            <w:tcW w:w="1695" w:type="dxa"/>
            <w:vAlign w:val="bottom"/>
          </w:tcPr>
          <w:p w14:paraId="16FDB047" w14:textId="77777777" w:rsidR="00EC36A2" w:rsidRPr="009314AF" w:rsidRDefault="00EC36A2" w:rsidP="00766649">
            <w:pPr>
              <w:keepNext/>
              <w:rPr>
                <w:sz w:val="20"/>
                <w:lang w:val="en-CA"/>
              </w:rPr>
            </w:pPr>
            <w:r w:rsidRPr="009314AF">
              <w:rPr>
                <w:sz w:val="20"/>
                <w:lang w:val="en-CA"/>
              </w:rPr>
              <w:t>BQTerrace</w:t>
            </w:r>
          </w:p>
        </w:tc>
        <w:tc>
          <w:tcPr>
            <w:tcW w:w="960" w:type="dxa"/>
            <w:vAlign w:val="center"/>
          </w:tcPr>
          <w:p w14:paraId="1D60610C"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1577C741"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2F23BD70"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09274DB4" w14:textId="77777777" w:rsidR="00EC36A2" w:rsidRPr="009314AF" w:rsidRDefault="00EC36A2" w:rsidP="00766649">
            <w:pPr>
              <w:keepNext/>
              <w:jc w:val="right"/>
              <w:rPr>
                <w:sz w:val="20"/>
                <w:lang w:val="en-CA"/>
              </w:rPr>
            </w:pPr>
            <w:r w:rsidRPr="009314AF">
              <w:rPr>
                <w:color w:val="000000"/>
                <w:sz w:val="20"/>
              </w:rPr>
              <w:t>2.39%</w:t>
            </w:r>
          </w:p>
        </w:tc>
        <w:tc>
          <w:tcPr>
            <w:tcW w:w="962" w:type="dxa"/>
            <w:vAlign w:val="center"/>
          </w:tcPr>
          <w:p w14:paraId="43DCA7F7" w14:textId="77777777" w:rsidR="00EC36A2" w:rsidRPr="009314AF" w:rsidRDefault="00EC36A2" w:rsidP="00766649">
            <w:pPr>
              <w:keepNext/>
              <w:jc w:val="right"/>
              <w:rPr>
                <w:sz w:val="20"/>
                <w:lang w:val="en-CA"/>
              </w:rPr>
            </w:pPr>
            <w:r w:rsidRPr="009314AF">
              <w:rPr>
                <w:color w:val="000000"/>
                <w:sz w:val="20"/>
              </w:rPr>
              <w:t>2.39%</w:t>
            </w:r>
          </w:p>
        </w:tc>
        <w:tc>
          <w:tcPr>
            <w:tcW w:w="962" w:type="dxa"/>
            <w:vAlign w:val="center"/>
          </w:tcPr>
          <w:p w14:paraId="032483B4" w14:textId="77777777" w:rsidR="00EC36A2" w:rsidRPr="009314AF" w:rsidRDefault="00EC36A2" w:rsidP="00766649">
            <w:pPr>
              <w:keepNext/>
              <w:jc w:val="right"/>
              <w:rPr>
                <w:sz w:val="20"/>
                <w:lang w:val="en-CA"/>
              </w:rPr>
            </w:pPr>
            <w:r w:rsidRPr="009314AF">
              <w:rPr>
                <w:color w:val="000000"/>
                <w:sz w:val="20"/>
              </w:rPr>
              <w:t>2.39%</w:t>
            </w:r>
          </w:p>
        </w:tc>
        <w:tc>
          <w:tcPr>
            <w:tcW w:w="962" w:type="dxa"/>
            <w:vAlign w:val="center"/>
          </w:tcPr>
          <w:p w14:paraId="2ADD431E" w14:textId="77777777" w:rsidR="00EC36A2" w:rsidRPr="009314AF" w:rsidRDefault="00EC36A2" w:rsidP="00766649">
            <w:pPr>
              <w:keepNext/>
              <w:jc w:val="right"/>
              <w:rPr>
                <w:sz w:val="20"/>
                <w:lang w:val="en-CA"/>
              </w:rPr>
            </w:pPr>
            <w:r w:rsidRPr="009314AF">
              <w:rPr>
                <w:color w:val="000000"/>
                <w:sz w:val="20"/>
              </w:rPr>
              <w:t>2.39%</w:t>
            </w:r>
          </w:p>
        </w:tc>
        <w:tc>
          <w:tcPr>
            <w:tcW w:w="925" w:type="dxa"/>
            <w:vAlign w:val="center"/>
          </w:tcPr>
          <w:p w14:paraId="0564AE9F" w14:textId="77777777" w:rsidR="00EC36A2" w:rsidRPr="009314AF" w:rsidRDefault="00EC36A2" w:rsidP="00766649">
            <w:pPr>
              <w:keepNext/>
              <w:jc w:val="right"/>
              <w:rPr>
                <w:color w:val="000000"/>
                <w:sz w:val="20"/>
              </w:rPr>
            </w:pPr>
            <w:r>
              <w:rPr>
                <w:color w:val="000000"/>
                <w:sz w:val="20"/>
              </w:rPr>
              <w:t>3.79%</w:t>
            </w:r>
          </w:p>
        </w:tc>
      </w:tr>
      <w:tr w:rsidR="00EC36A2" w:rsidRPr="009314AF" w14:paraId="09E60931" w14:textId="77777777" w:rsidTr="00002C8C">
        <w:tc>
          <w:tcPr>
            <w:tcW w:w="1695" w:type="dxa"/>
            <w:vAlign w:val="bottom"/>
          </w:tcPr>
          <w:p w14:paraId="43F65535" w14:textId="77777777" w:rsidR="00EC36A2" w:rsidRPr="009314AF" w:rsidRDefault="00EC36A2" w:rsidP="00766649">
            <w:pPr>
              <w:keepNext/>
              <w:rPr>
                <w:sz w:val="20"/>
                <w:lang w:val="en-CA"/>
              </w:rPr>
            </w:pPr>
            <w:r w:rsidRPr="009314AF">
              <w:rPr>
                <w:sz w:val="20"/>
                <w:lang w:val="en-CA"/>
              </w:rPr>
              <w:t>BasketballDrill</w:t>
            </w:r>
          </w:p>
        </w:tc>
        <w:tc>
          <w:tcPr>
            <w:tcW w:w="960" w:type="dxa"/>
            <w:vAlign w:val="center"/>
          </w:tcPr>
          <w:p w14:paraId="5C2F9BAF"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297479B8"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746E45F5"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457EB819" w14:textId="77777777" w:rsidR="00EC36A2" w:rsidRPr="009314AF" w:rsidRDefault="00EC36A2" w:rsidP="00766649">
            <w:pPr>
              <w:keepNext/>
              <w:jc w:val="right"/>
              <w:rPr>
                <w:sz w:val="20"/>
                <w:lang w:val="en-CA"/>
              </w:rPr>
            </w:pPr>
            <w:r w:rsidRPr="009314AF">
              <w:rPr>
                <w:color w:val="000000"/>
                <w:sz w:val="20"/>
              </w:rPr>
              <w:t>−0.95%</w:t>
            </w:r>
          </w:p>
        </w:tc>
        <w:tc>
          <w:tcPr>
            <w:tcW w:w="962" w:type="dxa"/>
            <w:vAlign w:val="center"/>
          </w:tcPr>
          <w:p w14:paraId="296966BC" w14:textId="77777777" w:rsidR="00EC36A2" w:rsidRPr="009314AF" w:rsidRDefault="00EC36A2" w:rsidP="00766649">
            <w:pPr>
              <w:keepNext/>
              <w:jc w:val="right"/>
              <w:rPr>
                <w:sz w:val="20"/>
                <w:lang w:val="en-CA"/>
              </w:rPr>
            </w:pPr>
            <w:r w:rsidRPr="009314AF">
              <w:rPr>
                <w:color w:val="000000"/>
                <w:sz w:val="20"/>
              </w:rPr>
              <w:t>−0.95%</w:t>
            </w:r>
          </w:p>
        </w:tc>
        <w:tc>
          <w:tcPr>
            <w:tcW w:w="962" w:type="dxa"/>
            <w:vAlign w:val="center"/>
          </w:tcPr>
          <w:p w14:paraId="4B96F0FF" w14:textId="77777777" w:rsidR="00EC36A2" w:rsidRPr="009314AF" w:rsidRDefault="00EC36A2" w:rsidP="00766649">
            <w:pPr>
              <w:keepNext/>
              <w:jc w:val="right"/>
              <w:rPr>
                <w:sz w:val="20"/>
                <w:lang w:val="en-CA"/>
              </w:rPr>
            </w:pPr>
            <w:r w:rsidRPr="009314AF">
              <w:rPr>
                <w:color w:val="000000"/>
                <w:sz w:val="20"/>
              </w:rPr>
              <w:t>−0.95%</w:t>
            </w:r>
          </w:p>
        </w:tc>
        <w:tc>
          <w:tcPr>
            <w:tcW w:w="962" w:type="dxa"/>
            <w:vAlign w:val="center"/>
          </w:tcPr>
          <w:p w14:paraId="78A8310A" w14:textId="77777777" w:rsidR="00EC36A2" w:rsidRPr="009314AF" w:rsidRDefault="00EC36A2" w:rsidP="00766649">
            <w:pPr>
              <w:keepNext/>
              <w:jc w:val="right"/>
              <w:rPr>
                <w:sz w:val="20"/>
                <w:lang w:val="en-CA"/>
              </w:rPr>
            </w:pPr>
            <w:r w:rsidRPr="009314AF">
              <w:rPr>
                <w:color w:val="000000"/>
                <w:sz w:val="20"/>
              </w:rPr>
              <w:t>−0.95%</w:t>
            </w:r>
          </w:p>
        </w:tc>
        <w:tc>
          <w:tcPr>
            <w:tcW w:w="925" w:type="dxa"/>
            <w:vAlign w:val="center"/>
          </w:tcPr>
          <w:p w14:paraId="676E34A2" w14:textId="77777777" w:rsidR="00EC36A2" w:rsidRPr="009314AF" w:rsidRDefault="00EC36A2" w:rsidP="00766649">
            <w:pPr>
              <w:keepNext/>
              <w:jc w:val="right"/>
              <w:rPr>
                <w:color w:val="000000"/>
                <w:sz w:val="20"/>
              </w:rPr>
            </w:pPr>
            <w:r>
              <w:rPr>
                <w:color w:val="000000"/>
                <w:sz w:val="20"/>
              </w:rPr>
              <w:t>2.60%</w:t>
            </w:r>
          </w:p>
        </w:tc>
      </w:tr>
      <w:tr w:rsidR="00EC36A2" w:rsidRPr="009314AF" w14:paraId="4292F6AD" w14:textId="77777777" w:rsidTr="00002C8C">
        <w:tc>
          <w:tcPr>
            <w:tcW w:w="1695" w:type="dxa"/>
            <w:vAlign w:val="bottom"/>
          </w:tcPr>
          <w:p w14:paraId="58FB4436" w14:textId="77777777" w:rsidR="00EC36A2" w:rsidRPr="009314AF" w:rsidRDefault="00EC36A2" w:rsidP="00766649">
            <w:pPr>
              <w:keepNext/>
              <w:rPr>
                <w:sz w:val="20"/>
                <w:lang w:val="en-CA"/>
              </w:rPr>
            </w:pPr>
            <w:r w:rsidRPr="009314AF">
              <w:rPr>
                <w:sz w:val="20"/>
                <w:lang w:val="en-CA"/>
              </w:rPr>
              <w:t>BQMall</w:t>
            </w:r>
          </w:p>
        </w:tc>
        <w:tc>
          <w:tcPr>
            <w:tcW w:w="960" w:type="dxa"/>
            <w:vAlign w:val="center"/>
          </w:tcPr>
          <w:p w14:paraId="3A74BA49"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2B1B673A"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5553D457"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0C05F742" w14:textId="77777777" w:rsidR="00EC36A2" w:rsidRPr="009314AF" w:rsidRDefault="00EC36A2" w:rsidP="00766649">
            <w:pPr>
              <w:keepNext/>
              <w:jc w:val="right"/>
              <w:rPr>
                <w:sz w:val="20"/>
                <w:lang w:val="en-CA"/>
              </w:rPr>
            </w:pPr>
            <w:r w:rsidRPr="009314AF">
              <w:rPr>
                <w:color w:val="000000"/>
                <w:sz w:val="20"/>
              </w:rPr>
              <w:t>1.69%</w:t>
            </w:r>
          </w:p>
        </w:tc>
        <w:tc>
          <w:tcPr>
            <w:tcW w:w="962" w:type="dxa"/>
            <w:vAlign w:val="center"/>
          </w:tcPr>
          <w:p w14:paraId="5BEB56CC" w14:textId="77777777" w:rsidR="00EC36A2" w:rsidRPr="009314AF" w:rsidRDefault="00EC36A2" w:rsidP="00766649">
            <w:pPr>
              <w:keepNext/>
              <w:jc w:val="right"/>
              <w:rPr>
                <w:sz w:val="20"/>
                <w:lang w:val="en-CA"/>
              </w:rPr>
            </w:pPr>
            <w:r w:rsidRPr="009314AF">
              <w:rPr>
                <w:color w:val="000000"/>
                <w:sz w:val="20"/>
              </w:rPr>
              <w:t>1.69%</w:t>
            </w:r>
          </w:p>
        </w:tc>
        <w:tc>
          <w:tcPr>
            <w:tcW w:w="962" w:type="dxa"/>
            <w:vAlign w:val="center"/>
          </w:tcPr>
          <w:p w14:paraId="6E6DB64F" w14:textId="77777777" w:rsidR="00EC36A2" w:rsidRPr="009314AF" w:rsidRDefault="00EC36A2" w:rsidP="00766649">
            <w:pPr>
              <w:keepNext/>
              <w:jc w:val="right"/>
              <w:rPr>
                <w:sz w:val="20"/>
                <w:lang w:val="en-CA"/>
              </w:rPr>
            </w:pPr>
            <w:r w:rsidRPr="009314AF">
              <w:rPr>
                <w:color w:val="000000"/>
                <w:sz w:val="20"/>
              </w:rPr>
              <w:t>1.69%</w:t>
            </w:r>
          </w:p>
        </w:tc>
        <w:tc>
          <w:tcPr>
            <w:tcW w:w="962" w:type="dxa"/>
            <w:vAlign w:val="center"/>
          </w:tcPr>
          <w:p w14:paraId="01F7EB9D" w14:textId="77777777" w:rsidR="00EC36A2" w:rsidRPr="009314AF" w:rsidRDefault="00EC36A2" w:rsidP="00766649">
            <w:pPr>
              <w:keepNext/>
              <w:jc w:val="right"/>
              <w:rPr>
                <w:sz w:val="20"/>
                <w:lang w:val="en-CA"/>
              </w:rPr>
            </w:pPr>
            <w:r w:rsidRPr="009314AF">
              <w:rPr>
                <w:color w:val="000000"/>
                <w:sz w:val="20"/>
              </w:rPr>
              <w:t>1.68%</w:t>
            </w:r>
          </w:p>
        </w:tc>
        <w:tc>
          <w:tcPr>
            <w:tcW w:w="925" w:type="dxa"/>
            <w:vAlign w:val="center"/>
          </w:tcPr>
          <w:p w14:paraId="1F16A3B4" w14:textId="77777777" w:rsidR="00EC36A2" w:rsidRPr="009314AF" w:rsidRDefault="00EC36A2" w:rsidP="00766649">
            <w:pPr>
              <w:keepNext/>
              <w:jc w:val="right"/>
              <w:rPr>
                <w:color w:val="000000"/>
                <w:sz w:val="20"/>
              </w:rPr>
            </w:pPr>
            <w:r>
              <w:rPr>
                <w:color w:val="000000"/>
                <w:sz w:val="20"/>
              </w:rPr>
              <w:t>4.02%</w:t>
            </w:r>
          </w:p>
        </w:tc>
      </w:tr>
      <w:tr w:rsidR="00EC36A2" w:rsidRPr="009314AF" w14:paraId="06ECF563" w14:textId="77777777" w:rsidTr="00002C8C">
        <w:tc>
          <w:tcPr>
            <w:tcW w:w="1695" w:type="dxa"/>
            <w:vAlign w:val="bottom"/>
          </w:tcPr>
          <w:p w14:paraId="1B0E23DD" w14:textId="77777777" w:rsidR="00EC36A2" w:rsidRPr="009314AF" w:rsidRDefault="00EC36A2" w:rsidP="00766649">
            <w:pPr>
              <w:keepNext/>
              <w:rPr>
                <w:sz w:val="20"/>
                <w:lang w:val="en-CA"/>
              </w:rPr>
            </w:pPr>
            <w:r w:rsidRPr="009314AF">
              <w:rPr>
                <w:sz w:val="20"/>
                <w:lang w:val="en-CA"/>
              </w:rPr>
              <w:t>PartyScene</w:t>
            </w:r>
          </w:p>
        </w:tc>
        <w:tc>
          <w:tcPr>
            <w:tcW w:w="960" w:type="dxa"/>
            <w:vAlign w:val="center"/>
          </w:tcPr>
          <w:p w14:paraId="0882A709"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174EBE44"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42E600CF" w14:textId="77777777" w:rsidR="00EC36A2" w:rsidRPr="009314AF" w:rsidRDefault="00EC36A2" w:rsidP="00766649">
            <w:pPr>
              <w:keepNext/>
              <w:jc w:val="right"/>
              <w:rPr>
                <w:sz w:val="20"/>
                <w:highlight w:val="yellow"/>
                <w:lang w:val="en-CA"/>
              </w:rPr>
            </w:pPr>
            <w:r w:rsidRPr="009314AF">
              <w:rPr>
                <w:sz w:val="20"/>
                <w:lang w:val="en-CA"/>
              </w:rPr>
              <w:t>0.00%</w:t>
            </w:r>
          </w:p>
        </w:tc>
        <w:tc>
          <w:tcPr>
            <w:tcW w:w="962" w:type="dxa"/>
            <w:vAlign w:val="center"/>
          </w:tcPr>
          <w:p w14:paraId="0CB9D154" w14:textId="77777777" w:rsidR="00EC36A2" w:rsidRPr="009314AF" w:rsidRDefault="00EC36A2" w:rsidP="00766649">
            <w:pPr>
              <w:keepNext/>
              <w:jc w:val="right"/>
              <w:rPr>
                <w:sz w:val="20"/>
                <w:lang w:val="en-CA"/>
              </w:rPr>
            </w:pPr>
            <w:r w:rsidRPr="009314AF">
              <w:rPr>
                <w:color w:val="000000"/>
                <w:sz w:val="20"/>
              </w:rPr>
              <w:t>4.85%</w:t>
            </w:r>
          </w:p>
        </w:tc>
        <w:tc>
          <w:tcPr>
            <w:tcW w:w="962" w:type="dxa"/>
            <w:vAlign w:val="center"/>
          </w:tcPr>
          <w:p w14:paraId="4FA04BF8" w14:textId="77777777" w:rsidR="00EC36A2" w:rsidRPr="009314AF" w:rsidRDefault="00EC36A2" w:rsidP="00766649">
            <w:pPr>
              <w:keepNext/>
              <w:jc w:val="right"/>
              <w:rPr>
                <w:sz w:val="20"/>
                <w:lang w:val="en-CA"/>
              </w:rPr>
            </w:pPr>
            <w:r w:rsidRPr="009314AF">
              <w:rPr>
                <w:color w:val="000000"/>
                <w:sz w:val="20"/>
              </w:rPr>
              <w:t>4.85%</w:t>
            </w:r>
          </w:p>
        </w:tc>
        <w:tc>
          <w:tcPr>
            <w:tcW w:w="962" w:type="dxa"/>
            <w:vAlign w:val="center"/>
          </w:tcPr>
          <w:p w14:paraId="538F5BBC" w14:textId="77777777" w:rsidR="00EC36A2" w:rsidRPr="009314AF" w:rsidRDefault="00EC36A2" w:rsidP="00766649">
            <w:pPr>
              <w:keepNext/>
              <w:jc w:val="right"/>
              <w:rPr>
                <w:sz w:val="20"/>
                <w:lang w:val="en-CA"/>
              </w:rPr>
            </w:pPr>
            <w:r w:rsidRPr="009314AF">
              <w:rPr>
                <w:color w:val="000000"/>
                <w:sz w:val="20"/>
              </w:rPr>
              <w:t>4.85%</w:t>
            </w:r>
          </w:p>
        </w:tc>
        <w:tc>
          <w:tcPr>
            <w:tcW w:w="962" w:type="dxa"/>
            <w:vAlign w:val="center"/>
          </w:tcPr>
          <w:p w14:paraId="3DBF11B1" w14:textId="77777777" w:rsidR="00EC36A2" w:rsidRPr="009314AF" w:rsidRDefault="00EC36A2" w:rsidP="00766649">
            <w:pPr>
              <w:keepNext/>
              <w:jc w:val="right"/>
              <w:rPr>
                <w:sz w:val="20"/>
                <w:lang w:val="en-CA"/>
              </w:rPr>
            </w:pPr>
            <w:r w:rsidRPr="009314AF">
              <w:rPr>
                <w:color w:val="000000"/>
                <w:sz w:val="20"/>
              </w:rPr>
              <w:t>4.85%</w:t>
            </w:r>
          </w:p>
        </w:tc>
        <w:tc>
          <w:tcPr>
            <w:tcW w:w="925" w:type="dxa"/>
            <w:vAlign w:val="center"/>
          </w:tcPr>
          <w:p w14:paraId="66167755" w14:textId="77777777" w:rsidR="00EC36A2" w:rsidRPr="009314AF" w:rsidRDefault="00EC36A2" w:rsidP="00766649">
            <w:pPr>
              <w:keepNext/>
              <w:jc w:val="right"/>
              <w:rPr>
                <w:color w:val="000000"/>
                <w:sz w:val="20"/>
              </w:rPr>
            </w:pPr>
            <w:r>
              <w:rPr>
                <w:color w:val="000000"/>
                <w:sz w:val="20"/>
              </w:rPr>
              <w:t>4.00%</w:t>
            </w:r>
          </w:p>
        </w:tc>
      </w:tr>
      <w:tr w:rsidR="00EC36A2" w:rsidRPr="009314AF" w14:paraId="6F90763A" w14:textId="77777777" w:rsidTr="00002C8C">
        <w:tc>
          <w:tcPr>
            <w:tcW w:w="1695" w:type="dxa"/>
            <w:vAlign w:val="bottom"/>
          </w:tcPr>
          <w:p w14:paraId="4B8E93F5" w14:textId="77777777" w:rsidR="00EC36A2" w:rsidRPr="009314AF" w:rsidRDefault="00EC36A2" w:rsidP="00766649">
            <w:pPr>
              <w:keepNext/>
              <w:rPr>
                <w:sz w:val="20"/>
                <w:lang w:val="en-CA"/>
              </w:rPr>
            </w:pPr>
            <w:r w:rsidRPr="009314AF">
              <w:rPr>
                <w:sz w:val="20"/>
                <w:lang w:val="en-CA"/>
              </w:rPr>
              <w:t>RaceHorsesC</w:t>
            </w:r>
          </w:p>
        </w:tc>
        <w:tc>
          <w:tcPr>
            <w:tcW w:w="960" w:type="dxa"/>
            <w:vAlign w:val="center"/>
          </w:tcPr>
          <w:p w14:paraId="37CEF24D"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193234B7"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361D018F"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11D1A3D1" w14:textId="77777777" w:rsidR="00EC36A2" w:rsidRPr="009314AF" w:rsidRDefault="00EC36A2" w:rsidP="00766649">
            <w:pPr>
              <w:keepNext/>
              <w:jc w:val="right"/>
              <w:rPr>
                <w:sz w:val="20"/>
                <w:lang w:val="en-CA"/>
              </w:rPr>
            </w:pPr>
            <w:r w:rsidRPr="009314AF">
              <w:rPr>
                <w:color w:val="000000"/>
                <w:sz w:val="20"/>
              </w:rPr>
              <w:t>5.38%</w:t>
            </w:r>
          </w:p>
        </w:tc>
        <w:tc>
          <w:tcPr>
            <w:tcW w:w="962" w:type="dxa"/>
            <w:vAlign w:val="center"/>
          </w:tcPr>
          <w:p w14:paraId="32864CBD" w14:textId="77777777" w:rsidR="00EC36A2" w:rsidRPr="009314AF" w:rsidRDefault="00EC36A2" w:rsidP="00766649">
            <w:pPr>
              <w:keepNext/>
              <w:jc w:val="right"/>
              <w:rPr>
                <w:sz w:val="20"/>
                <w:lang w:val="en-CA"/>
              </w:rPr>
            </w:pPr>
            <w:r w:rsidRPr="009314AF">
              <w:rPr>
                <w:color w:val="000000"/>
                <w:sz w:val="20"/>
              </w:rPr>
              <w:t>5.38%</w:t>
            </w:r>
          </w:p>
        </w:tc>
        <w:tc>
          <w:tcPr>
            <w:tcW w:w="962" w:type="dxa"/>
            <w:vAlign w:val="center"/>
          </w:tcPr>
          <w:p w14:paraId="653AB0E5" w14:textId="77777777" w:rsidR="00EC36A2" w:rsidRPr="009314AF" w:rsidRDefault="00EC36A2" w:rsidP="00766649">
            <w:pPr>
              <w:keepNext/>
              <w:jc w:val="right"/>
              <w:rPr>
                <w:sz w:val="20"/>
                <w:lang w:val="en-CA"/>
              </w:rPr>
            </w:pPr>
            <w:r w:rsidRPr="009314AF">
              <w:rPr>
                <w:color w:val="000000"/>
                <w:sz w:val="20"/>
              </w:rPr>
              <w:t>5.38%</w:t>
            </w:r>
          </w:p>
        </w:tc>
        <w:tc>
          <w:tcPr>
            <w:tcW w:w="962" w:type="dxa"/>
            <w:vAlign w:val="center"/>
          </w:tcPr>
          <w:p w14:paraId="17A130EA" w14:textId="77777777" w:rsidR="00EC36A2" w:rsidRPr="009314AF" w:rsidRDefault="00EC36A2" w:rsidP="00766649">
            <w:pPr>
              <w:keepNext/>
              <w:jc w:val="right"/>
              <w:rPr>
                <w:sz w:val="20"/>
                <w:lang w:val="en-CA"/>
              </w:rPr>
            </w:pPr>
            <w:r w:rsidRPr="009314AF">
              <w:rPr>
                <w:color w:val="000000"/>
                <w:sz w:val="20"/>
              </w:rPr>
              <w:t>5.38%</w:t>
            </w:r>
          </w:p>
        </w:tc>
        <w:tc>
          <w:tcPr>
            <w:tcW w:w="925" w:type="dxa"/>
            <w:vAlign w:val="center"/>
          </w:tcPr>
          <w:p w14:paraId="1DDE2DD1" w14:textId="77777777" w:rsidR="00EC36A2" w:rsidRPr="009314AF" w:rsidRDefault="00EC36A2" w:rsidP="00766649">
            <w:pPr>
              <w:keepNext/>
              <w:jc w:val="right"/>
              <w:rPr>
                <w:color w:val="000000"/>
                <w:sz w:val="20"/>
              </w:rPr>
            </w:pPr>
            <w:r>
              <w:rPr>
                <w:color w:val="000000"/>
                <w:sz w:val="20"/>
              </w:rPr>
              <w:t>7.42%</w:t>
            </w:r>
          </w:p>
        </w:tc>
      </w:tr>
      <w:tr w:rsidR="00EC36A2" w:rsidRPr="009314AF" w14:paraId="01DC288E" w14:textId="77777777" w:rsidTr="00002C8C">
        <w:tc>
          <w:tcPr>
            <w:tcW w:w="1695" w:type="dxa"/>
            <w:vAlign w:val="bottom"/>
          </w:tcPr>
          <w:p w14:paraId="14147DF8" w14:textId="77777777" w:rsidR="00EC36A2" w:rsidRPr="009314AF" w:rsidRDefault="00EC36A2" w:rsidP="00766649">
            <w:pPr>
              <w:keepNext/>
              <w:rPr>
                <w:sz w:val="20"/>
                <w:lang w:val="en-CA"/>
              </w:rPr>
            </w:pPr>
            <w:r w:rsidRPr="009314AF">
              <w:rPr>
                <w:sz w:val="20"/>
                <w:lang w:val="en-CA"/>
              </w:rPr>
              <w:t>BasketballPass</w:t>
            </w:r>
          </w:p>
        </w:tc>
        <w:tc>
          <w:tcPr>
            <w:tcW w:w="960" w:type="dxa"/>
            <w:vAlign w:val="center"/>
          </w:tcPr>
          <w:p w14:paraId="71313FF9"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09702C18"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2F585948"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6B65DA59" w14:textId="77777777" w:rsidR="00EC36A2" w:rsidRPr="009314AF" w:rsidRDefault="00EC36A2" w:rsidP="00766649">
            <w:pPr>
              <w:keepNext/>
              <w:jc w:val="right"/>
              <w:rPr>
                <w:sz w:val="20"/>
                <w:lang w:val="en-CA"/>
              </w:rPr>
            </w:pPr>
            <w:r w:rsidRPr="009314AF">
              <w:rPr>
                <w:color w:val="000000"/>
                <w:sz w:val="20"/>
              </w:rPr>
              <w:t>−4.01%</w:t>
            </w:r>
          </w:p>
        </w:tc>
        <w:tc>
          <w:tcPr>
            <w:tcW w:w="962" w:type="dxa"/>
            <w:vAlign w:val="center"/>
          </w:tcPr>
          <w:p w14:paraId="3D767534" w14:textId="77777777" w:rsidR="00EC36A2" w:rsidRPr="009314AF" w:rsidRDefault="00EC36A2" w:rsidP="00766649">
            <w:pPr>
              <w:keepNext/>
              <w:jc w:val="right"/>
              <w:rPr>
                <w:sz w:val="20"/>
                <w:lang w:val="en-CA"/>
              </w:rPr>
            </w:pPr>
            <w:r w:rsidRPr="009314AF">
              <w:rPr>
                <w:color w:val="000000"/>
                <w:sz w:val="20"/>
              </w:rPr>
              <w:t>−4.01%</w:t>
            </w:r>
          </w:p>
        </w:tc>
        <w:tc>
          <w:tcPr>
            <w:tcW w:w="962" w:type="dxa"/>
            <w:vAlign w:val="center"/>
          </w:tcPr>
          <w:p w14:paraId="047B22E3" w14:textId="77777777" w:rsidR="00EC36A2" w:rsidRPr="009314AF" w:rsidRDefault="00EC36A2" w:rsidP="00766649">
            <w:pPr>
              <w:keepNext/>
              <w:jc w:val="right"/>
              <w:rPr>
                <w:sz w:val="20"/>
                <w:lang w:val="en-CA"/>
              </w:rPr>
            </w:pPr>
            <w:r w:rsidRPr="009314AF">
              <w:rPr>
                <w:color w:val="000000"/>
                <w:sz w:val="20"/>
              </w:rPr>
              <w:t>−4.01%</w:t>
            </w:r>
          </w:p>
        </w:tc>
        <w:tc>
          <w:tcPr>
            <w:tcW w:w="962" w:type="dxa"/>
            <w:vAlign w:val="center"/>
          </w:tcPr>
          <w:p w14:paraId="02F60D86" w14:textId="77777777" w:rsidR="00EC36A2" w:rsidRPr="009314AF" w:rsidRDefault="00EC36A2" w:rsidP="00766649">
            <w:pPr>
              <w:keepNext/>
              <w:jc w:val="right"/>
              <w:rPr>
                <w:sz w:val="20"/>
                <w:lang w:val="en-CA"/>
              </w:rPr>
            </w:pPr>
            <w:r w:rsidRPr="009314AF">
              <w:rPr>
                <w:color w:val="000000"/>
                <w:sz w:val="20"/>
              </w:rPr>
              <w:t>−4.01%</w:t>
            </w:r>
          </w:p>
        </w:tc>
        <w:tc>
          <w:tcPr>
            <w:tcW w:w="925" w:type="dxa"/>
            <w:vAlign w:val="center"/>
          </w:tcPr>
          <w:p w14:paraId="347183DB" w14:textId="77777777" w:rsidR="00EC36A2" w:rsidRPr="009314AF" w:rsidRDefault="00EC36A2" w:rsidP="00766649">
            <w:pPr>
              <w:keepNext/>
              <w:jc w:val="right"/>
              <w:rPr>
                <w:color w:val="000000"/>
                <w:sz w:val="20"/>
              </w:rPr>
            </w:pPr>
            <w:r w:rsidRPr="009314AF">
              <w:rPr>
                <w:sz w:val="20"/>
                <w:lang w:val="en-CA"/>
              </w:rPr>
              <w:t>−</w:t>
            </w:r>
            <w:r>
              <w:rPr>
                <w:sz w:val="20"/>
                <w:lang w:val="en-CA"/>
              </w:rPr>
              <w:t>2.17%</w:t>
            </w:r>
          </w:p>
        </w:tc>
      </w:tr>
      <w:tr w:rsidR="00EC36A2" w:rsidRPr="009314AF" w14:paraId="2EA00532" w14:textId="77777777" w:rsidTr="00002C8C">
        <w:tc>
          <w:tcPr>
            <w:tcW w:w="1695" w:type="dxa"/>
            <w:vAlign w:val="bottom"/>
          </w:tcPr>
          <w:p w14:paraId="760C7858" w14:textId="77777777" w:rsidR="00EC36A2" w:rsidRPr="009314AF" w:rsidRDefault="00EC36A2" w:rsidP="00766649">
            <w:pPr>
              <w:keepNext/>
              <w:rPr>
                <w:sz w:val="20"/>
                <w:lang w:val="en-CA"/>
              </w:rPr>
            </w:pPr>
            <w:r w:rsidRPr="009314AF">
              <w:rPr>
                <w:sz w:val="20"/>
                <w:lang w:val="en-CA"/>
              </w:rPr>
              <w:t>BQSquare</w:t>
            </w:r>
          </w:p>
        </w:tc>
        <w:tc>
          <w:tcPr>
            <w:tcW w:w="960" w:type="dxa"/>
            <w:vAlign w:val="center"/>
          </w:tcPr>
          <w:p w14:paraId="5771C0FB"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42053513"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5CD1F636"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7DDF6D6D" w14:textId="77777777" w:rsidR="00EC36A2" w:rsidRPr="009314AF" w:rsidRDefault="00EC36A2" w:rsidP="00766649">
            <w:pPr>
              <w:keepNext/>
              <w:jc w:val="right"/>
              <w:rPr>
                <w:sz w:val="20"/>
                <w:lang w:val="en-CA"/>
              </w:rPr>
            </w:pPr>
            <w:r w:rsidRPr="009314AF">
              <w:rPr>
                <w:color w:val="000000"/>
                <w:sz w:val="20"/>
              </w:rPr>
              <w:t>−1.64%</w:t>
            </w:r>
          </w:p>
        </w:tc>
        <w:tc>
          <w:tcPr>
            <w:tcW w:w="962" w:type="dxa"/>
            <w:vAlign w:val="center"/>
          </w:tcPr>
          <w:p w14:paraId="7F75D971" w14:textId="77777777" w:rsidR="00EC36A2" w:rsidRPr="009314AF" w:rsidRDefault="00EC36A2" w:rsidP="00766649">
            <w:pPr>
              <w:keepNext/>
              <w:jc w:val="right"/>
              <w:rPr>
                <w:sz w:val="20"/>
                <w:lang w:val="en-CA"/>
              </w:rPr>
            </w:pPr>
            <w:r w:rsidRPr="009314AF">
              <w:rPr>
                <w:color w:val="000000"/>
                <w:sz w:val="20"/>
              </w:rPr>
              <w:t>−1.64%</w:t>
            </w:r>
          </w:p>
        </w:tc>
        <w:tc>
          <w:tcPr>
            <w:tcW w:w="962" w:type="dxa"/>
            <w:vAlign w:val="center"/>
          </w:tcPr>
          <w:p w14:paraId="6723C526" w14:textId="77777777" w:rsidR="00EC36A2" w:rsidRPr="009314AF" w:rsidRDefault="00EC36A2" w:rsidP="00766649">
            <w:pPr>
              <w:keepNext/>
              <w:jc w:val="right"/>
              <w:rPr>
                <w:sz w:val="20"/>
                <w:lang w:val="en-CA"/>
              </w:rPr>
            </w:pPr>
            <w:r w:rsidRPr="009314AF">
              <w:rPr>
                <w:color w:val="000000"/>
                <w:sz w:val="20"/>
              </w:rPr>
              <w:t>−1.64%</w:t>
            </w:r>
          </w:p>
        </w:tc>
        <w:tc>
          <w:tcPr>
            <w:tcW w:w="962" w:type="dxa"/>
            <w:vAlign w:val="center"/>
          </w:tcPr>
          <w:p w14:paraId="624F41CE" w14:textId="77777777" w:rsidR="00EC36A2" w:rsidRPr="009314AF" w:rsidRDefault="00EC36A2" w:rsidP="00766649">
            <w:pPr>
              <w:keepNext/>
              <w:jc w:val="right"/>
              <w:rPr>
                <w:sz w:val="20"/>
                <w:lang w:val="en-CA"/>
              </w:rPr>
            </w:pPr>
            <w:r w:rsidRPr="009314AF">
              <w:rPr>
                <w:color w:val="000000"/>
                <w:sz w:val="20"/>
              </w:rPr>
              <w:t>−1.64%</w:t>
            </w:r>
          </w:p>
        </w:tc>
        <w:tc>
          <w:tcPr>
            <w:tcW w:w="925" w:type="dxa"/>
            <w:vAlign w:val="center"/>
          </w:tcPr>
          <w:p w14:paraId="159C7778" w14:textId="77777777" w:rsidR="00EC36A2" w:rsidRPr="009314AF" w:rsidRDefault="00EC36A2" w:rsidP="00766649">
            <w:pPr>
              <w:keepNext/>
              <w:jc w:val="right"/>
              <w:rPr>
                <w:color w:val="000000"/>
                <w:sz w:val="20"/>
              </w:rPr>
            </w:pPr>
            <w:r w:rsidRPr="009314AF">
              <w:rPr>
                <w:sz w:val="20"/>
                <w:lang w:val="en-CA"/>
              </w:rPr>
              <w:t>−</w:t>
            </w:r>
            <w:r>
              <w:rPr>
                <w:sz w:val="20"/>
                <w:lang w:val="en-CA"/>
              </w:rPr>
              <w:t>0.87%</w:t>
            </w:r>
          </w:p>
        </w:tc>
      </w:tr>
      <w:tr w:rsidR="00EC36A2" w:rsidRPr="009314AF" w14:paraId="3C6ACA97" w14:textId="77777777" w:rsidTr="00002C8C">
        <w:tc>
          <w:tcPr>
            <w:tcW w:w="1695" w:type="dxa"/>
            <w:vAlign w:val="bottom"/>
          </w:tcPr>
          <w:p w14:paraId="4BF41765" w14:textId="77777777" w:rsidR="00EC36A2" w:rsidRPr="009314AF" w:rsidRDefault="00EC36A2" w:rsidP="00766649">
            <w:pPr>
              <w:keepNext/>
              <w:rPr>
                <w:sz w:val="20"/>
                <w:lang w:val="en-CA"/>
              </w:rPr>
            </w:pPr>
            <w:r w:rsidRPr="009314AF">
              <w:rPr>
                <w:sz w:val="20"/>
                <w:lang w:val="en-CA"/>
              </w:rPr>
              <w:t>BlowingBubbles</w:t>
            </w:r>
          </w:p>
        </w:tc>
        <w:tc>
          <w:tcPr>
            <w:tcW w:w="960" w:type="dxa"/>
            <w:vAlign w:val="center"/>
          </w:tcPr>
          <w:p w14:paraId="6E325B6D"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1CEA475B"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62C0311E"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02293B8C" w14:textId="77777777" w:rsidR="00EC36A2" w:rsidRPr="009314AF" w:rsidRDefault="00EC36A2" w:rsidP="00766649">
            <w:pPr>
              <w:keepNext/>
              <w:jc w:val="right"/>
              <w:rPr>
                <w:sz w:val="20"/>
                <w:lang w:val="en-CA"/>
              </w:rPr>
            </w:pPr>
            <w:r w:rsidRPr="009314AF">
              <w:rPr>
                <w:color w:val="000000"/>
                <w:sz w:val="20"/>
              </w:rPr>
              <w:t>−1.43%</w:t>
            </w:r>
          </w:p>
        </w:tc>
        <w:tc>
          <w:tcPr>
            <w:tcW w:w="962" w:type="dxa"/>
            <w:vAlign w:val="center"/>
          </w:tcPr>
          <w:p w14:paraId="02DE0FB4" w14:textId="77777777" w:rsidR="00EC36A2" w:rsidRPr="009314AF" w:rsidRDefault="00EC36A2" w:rsidP="00766649">
            <w:pPr>
              <w:keepNext/>
              <w:jc w:val="right"/>
              <w:rPr>
                <w:sz w:val="20"/>
                <w:lang w:val="en-CA"/>
              </w:rPr>
            </w:pPr>
            <w:r w:rsidRPr="009314AF">
              <w:rPr>
                <w:color w:val="000000"/>
                <w:sz w:val="20"/>
              </w:rPr>
              <w:t>−1.43%</w:t>
            </w:r>
          </w:p>
        </w:tc>
        <w:tc>
          <w:tcPr>
            <w:tcW w:w="962" w:type="dxa"/>
            <w:vAlign w:val="center"/>
          </w:tcPr>
          <w:p w14:paraId="1C0D1575" w14:textId="77777777" w:rsidR="00EC36A2" w:rsidRPr="009314AF" w:rsidRDefault="00EC36A2" w:rsidP="00766649">
            <w:pPr>
              <w:keepNext/>
              <w:jc w:val="right"/>
              <w:rPr>
                <w:sz w:val="20"/>
                <w:lang w:val="en-CA"/>
              </w:rPr>
            </w:pPr>
            <w:r w:rsidRPr="009314AF">
              <w:rPr>
                <w:color w:val="000000"/>
                <w:sz w:val="20"/>
              </w:rPr>
              <w:t>−1.43%</w:t>
            </w:r>
          </w:p>
        </w:tc>
        <w:tc>
          <w:tcPr>
            <w:tcW w:w="962" w:type="dxa"/>
            <w:vAlign w:val="center"/>
          </w:tcPr>
          <w:p w14:paraId="3CFCE24C" w14:textId="77777777" w:rsidR="00EC36A2" w:rsidRPr="009314AF" w:rsidRDefault="00EC36A2" w:rsidP="00766649">
            <w:pPr>
              <w:keepNext/>
              <w:jc w:val="right"/>
              <w:rPr>
                <w:sz w:val="20"/>
                <w:lang w:val="en-CA"/>
              </w:rPr>
            </w:pPr>
            <w:r w:rsidRPr="009314AF">
              <w:rPr>
                <w:color w:val="000000"/>
                <w:sz w:val="20"/>
              </w:rPr>
              <w:t>−1.43%</w:t>
            </w:r>
          </w:p>
        </w:tc>
        <w:tc>
          <w:tcPr>
            <w:tcW w:w="925" w:type="dxa"/>
            <w:vAlign w:val="center"/>
          </w:tcPr>
          <w:p w14:paraId="4C8243AB" w14:textId="77777777" w:rsidR="00EC36A2" w:rsidRPr="009314AF" w:rsidRDefault="00EC36A2" w:rsidP="00766649">
            <w:pPr>
              <w:keepNext/>
              <w:jc w:val="right"/>
              <w:rPr>
                <w:color w:val="000000"/>
                <w:sz w:val="20"/>
              </w:rPr>
            </w:pPr>
            <w:r>
              <w:rPr>
                <w:color w:val="000000"/>
                <w:sz w:val="20"/>
              </w:rPr>
              <w:t>0.01%</w:t>
            </w:r>
          </w:p>
        </w:tc>
      </w:tr>
      <w:tr w:rsidR="00EC36A2" w:rsidRPr="009314AF" w14:paraId="70CFF436" w14:textId="77777777" w:rsidTr="00002C8C">
        <w:tc>
          <w:tcPr>
            <w:tcW w:w="1695" w:type="dxa"/>
            <w:vAlign w:val="bottom"/>
          </w:tcPr>
          <w:p w14:paraId="67EAEA08" w14:textId="77777777" w:rsidR="00EC36A2" w:rsidRPr="009314AF" w:rsidRDefault="00EC36A2" w:rsidP="00766649">
            <w:pPr>
              <w:keepNext/>
              <w:rPr>
                <w:sz w:val="20"/>
                <w:lang w:val="en-CA"/>
              </w:rPr>
            </w:pPr>
            <w:r w:rsidRPr="009314AF">
              <w:rPr>
                <w:sz w:val="20"/>
                <w:lang w:val="en-CA"/>
              </w:rPr>
              <w:t>RaceHorsesD</w:t>
            </w:r>
          </w:p>
        </w:tc>
        <w:tc>
          <w:tcPr>
            <w:tcW w:w="960" w:type="dxa"/>
            <w:vAlign w:val="center"/>
          </w:tcPr>
          <w:p w14:paraId="3A211351" w14:textId="77777777" w:rsidR="00EC36A2" w:rsidRPr="009314AF" w:rsidRDefault="00EC36A2" w:rsidP="00766649">
            <w:pPr>
              <w:keepNext/>
              <w:jc w:val="right"/>
              <w:rPr>
                <w:sz w:val="20"/>
                <w:lang w:val="en-CA"/>
              </w:rPr>
            </w:pPr>
            <w:r w:rsidRPr="009314AF">
              <w:rPr>
                <w:sz w:val="20"/>
                <w:lang w:val="en-CA"/>
              </w:rPr>
              <w:t>0.00%</w:t>
            </w:r>
          </w:p>
        </w:tc>
        <w:tc>
          <w:tcPr>
            <w:tcW w:w="960" w:type="dxa"/>
            <w:vAlign w:val="center"/>
          </w:tcPr>
          <w:p w14:paraId="21EEDF2C"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63F45F2B" w14:textId="77777777" w:rsidR="00EC36A2" w:rsidRPr="009314AF" w:rsidRDefault="00EC36A2" w:rsidP="00766649">
            <w:pPr>
              <w:keepNext/>
              <w:jc w:val="right"/>
              <w:rPr>
                <w:sz w:val="20"/>
                <w:lang w:val="en-CA"/>
              </w:rPr>
            </w:pPr>
            <w:r w:rsidRPr="009314AF">
              <w:rPr>
                <w:sz w:val="20"/>
                <w:lang w:val="en-CA"/>
              </w:rPr>
              <w:t>0.00%</w:t>
            </w:r>
          </w:p>
        </w:tc>
        <w:tc>
          <w:tcPr>
            <w:tcW w:w="962" w:type="dxa"/>
            <w:vAlign w:val="center"/>
          </w:tcPr>
          <w:p w14:paraId="30F3D9B3" w14:textId="77777777" w:rsidR="00EC36A2" w:rsidRPr="009314AF" w:rsidRDefault="00EC36A2" w:rsidP="00766649">
            <w:pPr>
              <w:keepNext/>
              <w:jc w:val="right"/>
              <w:rPr>
                <w:sz w:val="20"/>
                <w:lang w:val="en-CA"/>
              </w:rPr>
            </w:pPr>
            <w:r w:rsidRPr="009314AF">
              <w:rPr>
                <w:color w:val="000000"/>
                <w:sz w:val="20"/>
              </w:rPr>
              <w:t>6.05%</w:t>
            </w:r>
          </w:p>
        </w:tc>
        <w:tc>
          <w:tcPr>
            <w:tcW w:w="962" w:type="dxa"/>
            <w:vAlign w:val="center"/>
          </w:tcPr>
          <w:p w14:paraId="15F38325" w14:textId="77777777" w:rsidR="00EC36A2" w:rsidRPr="009314AF" w:rsidRDefault="00EC36A2" w:rsidP="00766649">
            <w:pPr>
              <w:keepNext/>
              <w:jc w:val="right"/>
              <w:rPr>
                <w:sz w:val="20"/>
                <w:lang w:val="en-CA"/>
              </w:rPr>
            </w:pPr>
            <w:r w:rsidRPr="009314AF">
              <w:rPr>
                <w:color w:val="000000"/>
                <w:sz w:val="20"/>
              </w:rPr>
              <w:t>6.05%</w:t>
            </w:r>
          </w:p>
        </w:tc>
        <w:tc>
          <w:tcPr>
            <w:tcW w:w="962" w:type="dxa"/>
            <w:vAlign w:val="center"/>
          </w:tcPr>
          <w:p w14:paraId="39FAD11F" w14:textId="77777777" w:rsidR="00EC36A2" w:rsidRPr="009314AF" w:rsidRDefault="00EC36A2" w:rsidP="00766649">
            <w:pPr>
              <w:keepNext/>
              <w:jc w:val="right"/>
              <w:rPr>
                <w:sz w:val="20"/>
                <w:lang w:val="en-CA"/>
              </w:rPr>
            </w:pPr>
            <w:r w:rsidRPr="009314AF">
              <w:rPr>
                <w:color w:val="000000"/>
                <w:sz w:val="20"/>
              </w:rPr>
              <w:t>6.05%</w:t>
            </w:r>
          </w:p>
        </w:tc>
        <w:tc>
          <w:tcPr>
            <w:tcW w:w="962" w:type="dxa"/>
            <w:vAlign w:val="center"/>
          </w:tcPr>
          <w:p w14:paraId="66357251" w14:textId="77777777" w:rsidR="00EC36A2" w:rsidRPr="009314AF" w:rsidRDefault="00EC36A2" w:rsidP="00766649">
            <w:pPr>
              <w:keepNext/>
              <w:jc w:val="right"/>
              <w:rPr>
                <w:sz w:val="20"/>
                <w:lang w:val="en-CA"/>
              </w:rPr>
            </w:pPr>
            <w:r w:rsidRPr="009314AF">
              <w:rPr>
                <w:color w:val="000000"/>
                <w:sz w:val="20"/>
              </w:rPr>
              <w:t>6.05%</w:t>
            </w:r>
          </w:p>
        </w:tc>
        <w:tc>
          <w:tcPr>
            <w:tcW w:w="925" w:type="dxa"/>
            <w:vAlign w:val="center"/>
          </w:tcPr>
          <w:p w14:paraId="2B6F8862" w14:textId="77777777" w:rsidR="00EC36A2" w:rsidRPr="009314AF" w:rsidRDefault="00EC36A2" w:rsidP="00766649">
            <w:pPr>
              <w:keepNext/>
              <w:jc w:val="right"/>
              <w:rPr>
                <w:color w:val="000000"/>
                <w:sz w:val="20"/>
              </w:rPr>
            </w:pPr>
            <w:r>
              <w:rPr>
                <w:color w:val="000000"/>
                <w:sz w:val="20"/>
              </w:rPr>
              <w:t>6.86%</w:t>
            </w:r>
          </w:p>
        </w:tc>
      </w:tr>
      <w:tr w:rsidR="00EC36A2" w:rsidRPr="009314AF" w14:paraId="22526F06" w14:textId="77777777" w:rsidTr="00002C8C">
        <w:tc>
          <w:tcPr>
            <w:tcW w:w="1695" w:type="dxa"/>
            <w:vAlign w:val="bottom"/>
          </w:tcPr>
          <w:p w14:paraId="74D8A8EF" w14:textId="77777777" w:rsidR="00EC36A2" w:rsidRPr="004F2DCA" w:rsidRDefault="00EC36A2" w:rsidP="00766649">
            <w:pPr>
              <w:keepNext/>
              <w:rPr>
                <w:b/>
                <w:bCs/>
                <w:sz w:val="20"/>
                <w:lang w:val="en-CA"/>
              </w:rPr>
            </w:pPr>
            <w:r w:rsidRPr="004F2DCA">
              <w:rPr>
                <w:b/>
                <w:bCs/>
                <w:sz w:val="20"/>
                <w:lang w:val="en-CA"/>
              </w:rPr>
              <w:t>Average</w:t>
            </w:r>
          </w:p>
        </w:tc>
        <w:tc>
          <w:tcPr>
            <w:tcW w:w="960" w:type="dxa"/>
            <w:vAlign w:val="center"/>
          </w:tcPr>
          <w:p w14:paraId="36D5D9A0" w14:textId="77777777" w:rsidR="00EC36A2" w:rsidRPr="004F2DCA" w:rsidRDefault="00EC36A2" w:rsidP="00766649">
            <w:pPr>
              <w:keepNext/>
              <w:jc w:val="right"/>
              <w:rPr>
                <w:b/>
                <w:bCs/>
                <w:sz w:val="20"/>
                <w:lang w:val="en-CA"/>
              </w:rPr>
            </w:pPr>
            <w:r w:rsidRPr="004F2DCA">
              <w:rPr>
                <w:b/>
                <w:bCs/>
                <w:sz w:val="20"/>
                <w:lang w:val="en-CA"/>
              </w:rPr>
              <w:t>0.00%</w:t>
            </w:r>
          </w:p>
        </w:tc>
        <w:tc>
          <w:tcPr>
            <w:tcW w:w="960" w:type="dxa"/>
            <w:vAlign w:val="center"/>
          </w:tcPr>
          <w:p w14:paraId="450AB241" w14:textId="77777777" w:rsidR="00EC36A2" w:rsidRPr="004F2DCA" w:rsidRDefault="00EC36A2" w:rsidP="00766649">
            <w:pPr>
              <w:keepNext/>
              <w:jc w:val="right"/>
              <w:rPr>
                <w:b/>
                <w:bCs/>
                <w:sz w:val="20"/>
                <w:lang w:val="en-CA"/>
              </w:rPr>
            </w:pPr>
            <w:r w:rsidRPr="004F2DCA">
              <w:rPr>
                <w:b/>
                <w:bCs/>
                <w:sz w:val="20"/>
                <w:lang w:val="en-CA"/>
              </w:rPr>
              <w:t>0.00%</w:t>
            </w:r>
          </w:p>
        </w:tc>
        <w:tc>
          <w:tcPr>
            <w:tcW w:w="962" w:type="dxa"/>
            <w:vAlign w:val="center"/>
          </w:tcPr>
          <w:p w14:paraId="46654D5E" w14:textId="77777777" w:rsidR="00EC36A2" w:rsidRPr="004F2DCA" w:rsidRDefault="00EC36A2" w:rsidP="00766649">
            <w:pPr>
              <w:keepNext/>
              <w:jc w:val="right"/>
              <w:rPr>
                <w:b/>
                <w:bCs/>
                <w:sz w:val="20"/>
                <w:lang w:val="en-CA"/>
              </w:rPr>
            </w:pPr>
            <w:r w:rsidRPr="004F2DCA">
              <w:rPr>
                <w:b/>
                <w:bCs/>
                <w:sz w:val="20"/>
                <w:lang w:val="en-CA"/>
              </w:rPr>
              <w:t>0.00%</w:t>
            </w:r>
          </w:p>
        </w:tc>
        <w:tc>
          <w:tcPr>
            <w:tcW w:w="962" w:type="dxa"/>
            <w:vAlign w:val="center"/>
          </w:tcPr>
          <w:p w14:paraId="3755DC40" w14:textId="77777777" w:rsidR="00EC36A2" w:rsidRPr="004F2DCA" w:rsidRDefault="00EC36A2" w:rsidP="00766649">
            <w:pPr>
              <w:keepNext/>
              <w:jc w:val="right"/>
              <w:rPr>
                <w:b/>
                <w:bCs/>
                <w:color w:val="000000"/>
                <w:sz w:val="20"/>
              </w:rPr>
            </w:pPr>
            <w:r w:rsidRPr="004F2DCA">
              <w:rPr>
                <w:b/>
                <w:bCs/>
                <w:color w:val="000000"/>
                <w:sz w:val="20"/>
              </w:rPr>
              <w:t>1.04%</w:t>
            </w:r>
          </w:p>
        </w:tc>
        <w:tc>
          <w:tcPr>
            <w:tcW w:w="962" w:type="dxa"/>
            <w:vAlign w:val="center"/>
          </w:tcPr>
          <w:p w14:paraId="73EF5991" w14:textId="77777777" w:rsidR="00EC36A2" w:rsidRPr="004F2DCA" w:rsidRDefault="00EC36A2" w:rsidP="00766649">
            <w:pPr>
              <w:keepNext/>
              <w:jc w:val="right"/>
              <w:rPr>
                <w:b/>
                <w:bCs/>
                <w:color w:val="000000"/>
                <w:sz w:val="20"/>
              </w:rPr>
            </w:pPr>
            <w:r w:rsidRPr="004F2DCA">
              <w:rPr>
                <w:b/>
                <w:bCs/>
                <w:color w:val="000000"/>
                <w:sz w:val="20"/>
              </w:rPr>
              <w:t>1.04%</w:t>
            </w:r>
          </w:p>
        </w:tc>
        <w:tc>
          <w:tcPr>
            <w:tcW w:w="962" w:type="dxa"/>
            <w:vAlign w:val="center"/>
          </w:tcPr>
          <w:p w14:paraId="404BF31B" w14:textId="77777777" w:rsidR="00EC36A2" w:rsidRPr="004F2DCA" w:rsidRDefault="00EC36A2" w:rsidP="00766649">
            <w:pPr>
              <w:keepNext/>
              <w:jc w:val="right"/>
              <w:rPr>
                <w:b/>
                <w:bCs/>
                <w:color w:val="000000"/>
                <w:sz w:val="20"/>
              </w:rPr>
            </w:pPr>
            <w:r w:rsidRPr="004F2DCA">
              <w:rPr>
                <w:b/>
                <w:bCs/>
                <w:color w:val="000000"/>
                <w:sz w:val="20"/>
              </w:rPr>
              <w:t>1.04%</w:t>
            </w:r>
          </w:p>
        </w:tc>
        <w:tc>
          <w:tcPr>
            <w:tcW w:w="962" w:type="dxa"/>
            <w:vAlign w:val="center"/>
          </w:tcPr>
          <w:p w14:paraId="3CBA2E26" w14:textId="77777777" w:rsidR="00EC36A2" w:rsidRPr="004F2DCA" w:rsidRDefault="00EC36A2" w:rsidP="00766649">
            <w:pPr>
              <w:keepNext/>
              <w:jc w:val="right"/>
              <w:rPr>
                <w:b/>
                <w:bCs/>
                <w:color w:val="000000"/>
                <w:sz w:val="20"/>
              </w:rPr>
            </w:pPr>
            <w:r w:rsidRPr="004F2DCA">
              <w:rPr>
                <w:b/>
                <w:bCs/>
                <w:color w:val="000000"/>
                <w:sz w:val="20"/>
              </w:rPr>
              <w:t>1.04%</w:t>
            </w:r>
          </w:p>
        </w:tc>
        <w:tc>
          <w:tcPr>
            <w:tcW w:w="925" w:type="dxa"/>
            <w:vAlign w:val="center"/>
          </w:tcPr>
          <w:p w14:paraId="4D892B64" w14:textId="77777777" w:rsidR="00EC36A2" w:rsidRPr="004F2DCA" w:rsidRDefault="00EC36A2" w:rsidP="00766649">
            <w:pPr>
              <w:keepNext/>
              <w:jc w:val="right"/>
              <w:rPr>
                <w:b/>
                <w:bCs/>
                <w:color w:val="000000"/>
                <w:sz w:val="20"/>
              </w:rPr>
            </w:pPr>
            <w:r w:rsidRPr="004F2DCA">
              <w:rPr>
                <w:b/>
                <w:bCs/>
                <w:color w:val="000000"/>
                <w:sz w:val="20"/>
              </w:rPr>
              <w:t>2.76%</w:t>
            </w:r>
          </w:p>
        </w:tc>
      </w:tr>
      <w:tr w:rsidR="004F2DCA" w:rsidRPr="009314AF" w14:paraId="0AA45109" w14:textId="77777777" w:rsidTr="00002C8C">
        <w:tc>
          <w:tcPr>
            <w:tcW w:w="1695" w:type="dxa"/>
            <w:vAlign w:val="bottom"/>
          </w:tcPr>
          <w:p w14:paraId="022F9B0A" w14:textId="671ACE55" w:rsidR="004F2DCA" w:rsidRPr="004F2DCA" w:rsidRDefault="004F2DCA" w:rsidP="004F2DCA">
            <w:pPr>
              <w:rPr>
                <w:b/>
                <w:bCs/>
                <w:sz w:val="20"/>
                <w:lang w:val="en-CA"/>
              </w:rPr>
            </w:pPr>
            <w:r w:rsidRPr="004F2DCA">
              <w:rPr>
                <w:b/>
                <w:bCs/>
                <w:sz w:val="20"/>
                <w:lang w:val="en-CA"/>
              </w:rPr>
              <w:t>Y-PSNR</w:t>
            </w:r>
          </w:p>
        </w:tc>
        <w:tc>
          <w:tcPr>
            <w:tcW w:w="960" w:type="dxa"/>
            <w:vAlign w:val="center"/>
          </w:tcPr>
          <w:p w14:paraId="775B89AC" w14:textId="06147EFD" w:rsidR="004F2DCA" w:rsidRPr="004F2DCA" w:rsidRDefault="004F2DCA" w:rsidP="004F2DCA">
            <w:pPr>
              <w:jc w:val="right"/>
              <w:rPr>
                <w:b/>
                <w:bCs/>
                <w:sz w:val="20"/>
                <w:lang w:val="en-CA"/>
              </w:rPr>
            </w:pPr>
            <w:r w:rsidRPr="004F2DCA">
              <w:rPr>
                <w:b/>
                <w:bCs/>
                <w:sz w:val="20"/>
                <w:lang w:val="en-CA"/>
              </w:rPr>
              <w:t>0.00%</w:t>
            </w:r>
          </w:p>
        </w:tc>
        <w:tc>
          <w:tcPr>
            <w:tcW w:w="960" w:type="dxa"/>
            <w:vAlign w:val="center"/>
          </w:tcPr>
          <w:p w14:paraId="0DBD90CA" w14:textId="5B585BBE" w:rsidR="004F2DCA" w:rsidRPr="004F2DCA" w:rsidRDefault="004F2DCA" w:rsidP="004F2DCA">
            <w:pPr>
              <w:jc w:val="right"/>
              <w:rPr>
                <w:b/>
                <w:bCs/>
                <w:sz w:val="20"/>
                <w:lang w:val="en-CA"/>
              </w:rPr>
            </w:pPr>
            <w:r w:rsidRPr="004F2DCA">
              <w:rPr>
                <w:b/>
                <w:bCs/>
                <w:sz w:val="20"/>
                <w:lang w:val="en-CA"/>
              </w:rPr>
              <w:t>0.00%</w:t>
            </w:r>
          </w:p>
        </w:tc>
        <w:tc>
          <w:tcPr>
            <w:tcW w:w="962" w:type="dxa"/>
            <w:vAlign w:val="center"/>
          </w:tcPr>
          <w:p w14:paraId="3C683ED2" w14:textId="67C46BD3" w:rsidR="004F2DCA" w:rsidRPr="004F2DCA" w:rsidRDefault="004F2DCA" w:rsidP="004F2DCA">
            <w:pPr>
              <w:jc w:val="right"/>
              <w:rPr>
                <w:b/>
                <w:bCs/>
                <w:sz w:val="20"/>
                <w:lang w:val="en-CA"/>
              </w:rPr>
            </w:pPr>
            <w:r w:rsidRPr="004F2DCA">
              <w:rPr>
                <w:b/>
                <w:bCs/>
                <w:sz w:val="20"/>
                <w:lang w:val="en-CA"/>
              </w:rPr>
              <w:t>0.00%</w:t>
            </w:r>
          </w:p>
        </w:tc>
        <w:tc>
          <w:tcPr>
            <w:tcW w:w="962" w:type="dxa"/>
            <w:vAlign w:val="center"/>
          </w:tcPr>
          <w:p w14:paraId="063EC2ED" w14:textId="289C4D3D" w:rsidR="004F2DCA" w:rsidRPr="004F2DCA" w:rsidRDefault="004F2DCA" w:rsidP="004F2DCA">
            <w:pPr>
              <w:jc w:val="right"/>
              <w:rPr>
                <w:b/>
                <w:bCs/>
                <w:sz w:val="20"/>
                <w:lang w:val="en-CA"/>
              </w:rPr>
            </w:pPr>
            <w:r w:rsidRPr="004F2DCA">
              <w:rPr>
                <w:b/>
                <w:bCs/>
                <w:sz w:val="20"/>
                <w:lang w:val="en-CA"/>
              </w:rPr>
              <w:t>−0.22%</w:t>
            </w:r>
          </w:p>
        </w:tc>
        <w:tc>
          <w:tcPr>
            <w:tcW w:w="962" w:type="dxa"/>
            <w:vAlign w:val="center"/>
          </w:tcPr>
          <w:p w14:paraId="30C8C043" w14:textId="6DCE8982" w:rsidR="004F2DCA" w:rsidRPr="004F2DCA" w:rsidRDefault="004F2DCA" w:rsidP="004F2DCA">
            <w:pPr>
              <w:jc w:val="right"/>
              <w:rPr>
                <w:b/>
                <w:bCs/>
                <w:sz w:val="20"/>
                <w:lang w:val="en-CA"/>
              </w:rPr>
            </w:pPr>
            <w:r w:rsidRPr="004F2DCA">
              <w:rPr>
                <w:b/>
                <w:bCs/>
                <w:sz w:val="20"/>
                <w:lang w:val="en-CA"/>
              </w:rPr>
              <w:t>−0.22%</w:t>
            </w:r>
          </w:p>
        </w:tc>
        <w:tc>
          <w:tcPr>
            <w:tcW w:w="962" w:type="dxa"/>
            <w:vAlign w:val="center"/>
          </w:tcPr>
          <w:p w14:paraId="20848CBB" w14:textId="31273189" w:rsidR="004F2DCA" w:rsidRPr="004F2DCA" w:rsidRDefault="004F2DCA" w:rsidP="004F2DCA">
            <w:pPr>
              <w:jc w:val="right"/>
              <w:rPr>
                <w:b/>
                <w:bCs/>
                <w:sz w:val="20"/>
                <w:lang w:val="en-CA"/>
              </w:rPr>
            </w:pPr>
            <w:r w:rsidRPr="004F2DCA">
              <w:rPr>
                <w:b/>
                <w:bCs/>
                <w:sz w:val="20"/>
                <w:lang w:val="en-CA"/>
              </w:rPr>
              <w:t>−0.22%</w:t>
            </w:r>
          </w:p>
        </w:tc>
        <w:tc>
          <w:tcPr>
            <w:tcW w:w="962" w:type="dxa"/>
            <w:vAlign w:val="center"/>
          </w:tcPr>
          <w:p w14:paraId="181792DD" w14:textId="7D8C2BA5" w:rsidR="004F2DCA" w:rsidRPr="004F2DCA" w:rsidRDefault="004F2DCA" w:rsidP="004F2DCA">
            <w:pPr>
              <w:jc w:val="right"/>
              <w:rPr>
                <w:b/>
                <w:bCs/>
                <w:sz w:val="20"/>
                <w:lang w:val="en-CA"/>
              </w:rPr>
            </w:pPr>
            <w:r w:rsidRPr="004F2DCA">
              <w:rPr>
                <w:b/>
                <w:bCs/>
                <w:sz w:val="20"/>
                <w:lang w:val="en-CA"/>
              </w:rPr>
              <w:t>−0.22%</w:t>
            </w:r>
          </w:p>
        </w:tc>
        <w:tc>
          <w:tcPr>
            <w:tcW w:w="925" w:type="dxa"/>
            <w:vAlign w:val="center"/>
          </w:tcPr>
          <w:p w14:paraId="5B69F336" w14:textId="36FE7D4B" w:rsidR="004F2DCA" w:rsidRPr="004F2DCA" w:rsidRDefault="004F2DCA" w:rsidP="004F2DCA">
            <w:pPr>
              <w:jc w:val="right"/>
              <w:rPr>
                <w:b/>
                <w:bCs/>
                <w:sz w:val="20"/>
                <w:lang w:val="en-CA"/>
              </w:rPr>
            </w:pPr>
            <w:r w:rsidRPr="004F2DCA">
              <w:rPr>
                <w:b/>
                <w:bCs/>
                <w:sz w:val="20"/>
                <w:lang w:val="en-CA"/>
              </w:rPr>
              <w:t>−0.21%</w:t>
            </w:r>
          </w:p>
        </w:tc>
      </w:tr>
    </w:tbl>
    <w:p w14:paraId="4F7A0EE6" w14:textId="77777777" w:rsidR="00EC36A2" w:rsidRDefault="00EC36A2" w:rsidP="00EC36A2">
      <w:pPr>
        <w:rPr>
          <w:lang w:val="en-CA"/>
        </w:rPr>
      </w:pPr>
    </w:p>
    <w:p w14:paraId="189A5F9B" w14:textId="181E5E63" w:rsidR="00EC36A2" w:rsidRDefault="00EC36A2" w:rsidP="00EC36A2">
      <w:pPr>
        <w:pStyle w:val="Caption"/>
        <w:keepNext/>
      </w:pPr>
      <w:bookmarkStart w:id="7" w:name="_Ref132979932"/>
      <w:r>
        <w:t xml:space="preserve">Table </w:t>
      </w:r>
      <w:fldSimple w:instr=" SEQ Table \* ARABIC ">
        <w:r w:rsidR="00345638">
          <w:rPr>
            <w:noProof/>
          </w:rPr>
          <w:t>8</w:t>
        </w:r>
      </w:fldSimple>
      <w:bookmarkEnd w:id="7"/>
      <w:r>
        <w:t>.</w:t>
      </w:r>
      <w:r>
        <w:rPr>
          <w:noProof/>
        </w:rPr>
        <w:t xml:space="preserve"> </w:t>
      </w:r>
      <w:r w:rsidRPr="00327062">
        <w:rPr>
          <w:noProof/>
        </w:rPr>
        <w:t xml:space="preserve">Results for SFU-HW </w:t>
      </w:r>
      <w:r>
        <w:rPr>
          <w:noProof/>
        </w:rPr>
        <w:t>class</w:t>
      </w:r>
      <w:r w:rsidRPr="00327062">
        <w:rPr>
          <w:noProof/>
        </w:rPr>
        <w:t xml:space="preserve">-wise in </w:t>
      </w:r>
      <w:r>
        <w:rPr>
          <w:noProof/>
        </w:rPr>
        <w:t>all intra</w:t>
      </w:r>
      <w:r w:rsidRPr="00327062">
        <w:rPr>
          <w:noProof/>
        </w:rPr>
        <w:t xml:space="preserve"> configuration</w:t>
      </w:r>
    </w:p>
    <w:tbl>
      <w:tblPr>
        <w:tblStyle w:val="TableGrid"/>
        <w:tblW w:w="0" w:type="auto"/>
        <w:tblLook w:val="04A0" w:firstRow="1" w:lastRow="0" w:firstColumn="1" w:lastColumn="0" w:noHBand="0" w:noVBand="1"/>
      </w:tblPr>
      <w:tblGrid>
        <w:gridCol w:w="1121"/>
        <w:gridCol w:w="1028"/>
        <w:gridCol w:w="1029"/>
        <w:gridCol w:w="1028"/>
        <w:gridCol w:w="1029"/>
        <w:gridCol w:w="1029"/>
        <w:gridCol w:w="1028"/>
        <w:gridCol w:w="1029"/>
        <w:gridCol w:w="1029"/>
      </w:tblGrid>
      <w:tr w:rsidR="00EC36A2" w:rsidRPr="009314AF" w14:paraId="77AEE6A4" w14:textId="77777777" w:rsidTr="00002C8C">
        <w:tc>
          <w:tcPr>
            <w:tcW w:w="1121" w:type="dxa"/>
          </w:tcPr>
          <w:p w14:paraId="75526CCF" w14:textId="77777777" w:rsidR="00EC36A2" w:rsidRPr="009314AF" w:rsidRDefault="00EC36A2" w:rsidP="00002C8C">
            <w:pPr>
              <w:keepNext/>
              <w:rPr>
                <w:sz w:val="20"/>
                <w:lang w:val="en-CA"/>
              </w:rPr>
            </w:pPr>
            <w:r w:rsidRPr="009314AF">
              <w:rPr>
                <w:sz w:val="20"/>
                <w:lang w:val="en-CA"/>
              </w:rPr>
              <w:t>Class</w:t>
            </w:r>
          </w:p>
        </w:tc>
        <w:tc>
          <w:tcPr>
            <w:tcW w:w="1028" w:type="dxa"/>
          </w:tcPr>
          <w:p w14:paraId="7625478B" w14:textId="77777777" w:rsidR="00EC36A2" w:rsidRPr="009314AF" w:rsidRDefault="00EC36A2" w:rsidP="00002C8C">
            <w:pPr>
              <w:keepNext/>
              <w:rPr>
                <w:sz w:val="20"/>
                <w:lang w:val="en-CA"/>
              </w:rPr>
            </w:pPr>
            <w:r w:rsidRPr="009314AF">
              <w:rPr>
                <w:sz w:val="20"/>
                <w:lang w:val="en-CA"/>
              </w:rPr>
              <w:t>VTM13</w:t>
            </w:r>
          </w:p>
        </w:tc>
        <w:tc>
          <w:tcPr>
            <w:tcW w:w="1029" w:type="dxa"/>
          </w:tcPr>
          <w:p w14:paraId="0F369390" w14:textId="77777777" w:rsidR="00EC36A2" w:rsidRPr="009314AF" w:rsidRDefault="00EC36A2" w:rsidP="00002C8C">
            <w:pPr>
              <w:keepNext/>
              <w:rPr>
                <w:sz w:val="20"/>
                <w:lang w:val="en-CA"/>
              </w:rPr>
            </w:pPr>
            <w:r w:rsidRPr="009314AF">
              <w:rPr>
                <w:sz w:val="20"/>
                <w:lang w:val="en-CA"/>
              </w:rPr>
              <w:t>VTM14</w:t>
            </w:r>
          </w:p>
        </w:tc>
        <w:tc>
          <w:tcPr>
            <w:tcW w:w="1028" w:type="dxa"/>
          </w:tcPr>
          <w:p w14:paraId="3BC7BCBA" w14:textId="77777777" w:rsidR="00EC36A2" w:rsidRPr="009314AF" w:rsidRDefault="00EC36A2" w:rsidP="00002C8C">
            <w:pPr>
              <w:keepNext/>
              <w:rPr>
                <w:sz w:val="20"/>
                <w:lang w:val="en-CA"/>
              </w:rPr>
            </w:pPr>
            <w:r w:rsidRPr="009314AF">
              <w:rPr>
                <w:sz w:val="20"/>
                <w:lang w:val="en-CA"/>
              </w:rPr>
              <w:t>VTM15</w:t>
            </w:r>
          </w:p>
        </w:tc>
        <w:tc>
          <w:tcPr>
            <w:tcW w:w="1029" w:type="dxa"/>
          </w:tcPr>
          <w:p w14:paraId="789FF4FF" w14:textId="77777777" w:rsidR="00EC36A2" w:rsidRPr="009314AF" w:rsidRDefault="00EC36A2" w:rsidP="00002C8C">
            <w:pPr>
              <w:keepNext/>
              <w:rPr>
                <w:sz w:val="20"/>
                <w:lang w:val="en-CA"/>
              </w:rPr>
            </w:pPr>
            <w:r w:rsidRPr="009314AF">
              <w:rPr>
                <w:sz w:val="20"/>
                <w:lang w:val="en-CA"/>
              </w:rPr>
              <w:t>VTM16</w:t>
            </w:r>
          </w:p>
        </w:tc>
        <w:tc>
          <w:tcPr>
            <w:tcW w:w="1029" w:type="dxa"/>
          </w:tcPr>
          <w:p w14:paraId="2B86DB24" w14:textId="77777777" w:rsidR="00EC36A2" w:rsidRPr="009314AF" w:rsidRDefault="00EC36A2" w:rsidP="00002C8C">
            <w:pPr>
              <w:keepNext/>
              <w:rPr>
                <w:sz w:val="20"/>
                <w:lang w:val="en-CA"/>
              </w:rPr>
            </w:pPr>
            <w:r w:rsidRPr="009314AF">
              <w:rPr>
                <w:sz w:val="20"/>
                <w:lang w:val="en-CA"/>
              </w:rPr>
              <w:t>VTM17</w:t>
            </w:r>
          </w:p>
        </w:tc>
        <w:tc>
          <w:tcPr>
            <w:tcW w:w="1028" w:type="dxa"/>
          </w:tcPr>
          <w:p w14:paraId="6F91BB55" w14:textId="77777777" w:rsidR="00EC36A2" w:rsidRPr="009314AF" w:rsidRDefault="00EC36A2" w:rsidP="00002C8C">
            <w:pPr>
              <w:keepNext/>
              <w:rPr>
                <w:sz w:val="20"/>
                <w:lang w:val="en-CA"/>
              </w:rPr>
            </w:pPr>
            <w:r w:rsidRPr="009314AF">
              <w:rPr>
                <w:sz w:val="20"/>
                <w:lang w:val="en-CA"/>
              </w:rPr>
              <w:t>VTM18</w:t>
            </w:r>
          </w:p>
        </w:tc>
        <w:tc>
          <w:tcPr>
            <w:tcW w:w="1029" w:type="dxa"/>
          </w:tcPr>
          <w:p w14:paraId="44CCA21E" w14:textId="77777777" w:rsidR="00EC36A2" w:rsidRPr="009314AF" w:rsidRDefault="00EC36A2" w:rsidP="00002C8C">
            <w:pPr>
              <w:keepNext/>
              <w:rPr>
                <w:sz w:val="20"/>
                <w:lang w:val="en-CA"/>
              </w:rPr>
            </w:pPr>
            <w:r w:rsidRPr="009314AF">
              <w:rPr>
                <w:sz w:val="20"/>
                <w:lang w:val="en-CA"/>
              </w:rPr>
              <w:t>VTM19</w:t>
            </w:r>
          </w:p>
        </w:tc>
        <w:tc>
          <w:tcPr>
            <w:tcW w:w="1029" w:type="dxa"/>
          </w:tcPr>
          <w:p w14:paraId="797424A6" w14:textId="77777777" w:rsidR="00EC36A2" w:rsidRPr="009314AF" w:rsidRDefault="00EC36A2" w:rsidP="00002C8C">
            <w:pPr>
              <w:keepNext/>
              <w:rPr>
                <w:sz w:val="20"/>
                <w:lang w:val="en-CA"/>
              </w:rPr>
            </w:pPr>
            <w:r w:rsidRPr="009314AF">
              <w:rPr>
                <w:sz w:val="20"/>
                <w:lang w:val="en-CA"/>
              </w:rPr>
              <w:t>VTM20</w:t>
            </w:r>
          </w:p>
        </w:tc>
      </w:tr>
      <w:tr w:rsidR="00EC36A2" w:rsidRPr="009314AF" w14:paraId="750C69AC" w14:textId="77777777" w:rsidTr="00002C8C">
        <w:tc>
          <w:tcPr>
            <w:tcW w:w="1121" w:type="dxa"/>
          </w:tcPr>
          <w:p w14:paraId="0BD328FA" w14:textId="77777777" w:rsidR="00EC36A2" w:rsidRPr="009314AF" w:rsidRDefault="00EC36A2" w:rsidP="00002C8C">
            <w:pPr>
              <w:keepNext/>
              <w:rPr>
                <w:sz w:val="20"/>
                <w:lang w:val="en-CA"/>
              </w:rPr>
            </w:pPr>
            <w:r w:rsidRPr="009314AF">
              <w:rPr>
                <w:sz w:val="20"/>
                <w:lang w:val="en-CA"/>
              </w:rPr>
              <w:t>Class AB</w:t>
            </w:r>
          </w:p>
        </w:tc>
        <w:tc>
          <w:tcPr>
            <w:tcW w:w="1028" w:type="dxa"/>
            <w:vAlign w:val="center"/>
          </w:tcPr>
          <w:p w14:paraId="3ED7BAFD" w14:textId="77777777" w:rsidR="00EC36A2" w:rsidRPr="009314AF" w:rsidRDefault="00EC36A2" w:rsidP="00002C8C">
            <w:pPr>
              <w:keepNext/>
              <w:jc w:val="right"/>
              <w:rPr>
                <w:sz w:val="20"/>
                <w:lang w:val="en-CA"/>
              </w:rPr>
            </w:pPr>
            <w:r w:rsidRPr="009314AF">
              <w:rPr>
                <w:sz w:val="20"/>
                <w:lang w:val="en-CA"/>
              </w:rPr>
              <w:t>0.00%</w:t>
            </w:r>
          </w:p>
        </w:tc>
        <w:tc>
          <w:tcPr>
            <w:tcW w:w="1029" w:type="dxa"/>
            <w:vAlign w:val="center"/>
          </w:tcPr>
          <w:p w14:paraId="752D5047" w14:textId="77777777" w:rsidR="00EC36A2" w:rsidRPr="009314AF" w:rsidRDefault="00EC36A2" w:rsidP="00002C8C">
            <w:pPr>
              <w:keepNext/>
              <w:jc w:val="right"/>
              <w:rPr>
                <w:sz w:val="20"/>
                <w:lang w:val="en-CA"/>
              </w:rPr>
            </w:pPr>
            <w:r w:rsidRPr="009314AF">
              <w:rPr>
                <w:sz w:val="20"/>
                <w:lang w:val="en-CA"/>
              </w:rPr>
              <w:t>0.00%</w:t>
            </w:r>
          </w:p>
        </w:tc>
        <w:tc>
          <w:tcPr>
            <w:tcW w:w="1028" w:type="dxa"/>
            <w:vAlign w:val="center"/>
          </w:tcPr>
          <w:p w14:paraId="666DA1DC" w14:textId="77777777" w:rsidR="00EC36A2" w:rsidRPr="009314AF" w:rsidRDefault="00EC36A2" w:rsidP="00002C8C">
            <w:pPr>
              <w:keepNext/>
              <w:jc w:val="right"/>
              <w:rPr>
                <w:sz w:val="20"/>
                <w:lang w:val="en-CA"/>
              </w:rPr>
            </w:pPr>
            <w:r w:rsidRPr="009314AF">
              <w:rPr>
                <w:sz w:val="20"/>
                <w:lang w:val="en-CA"/>
              </w:rPr>
              <w:t>0.00%</w:t>
            </w:r>
          </w:p>
        </w:tc>
        <w:tc>
          <w:tcPr>
            <w:tcW w:w="1029" w:type="dxa"/>
            <w:vAlign w:val="center"/>
          </w:tcPr>
          <w:p w14:paraId="16E76EAF" w14:textId="77777777" w:rsidR="00EC36A2" w:rsidRPr="009314AF" w:rsidRDefault="00EC36A2" w:rsidP="00002C8C">
            <w:pPr>
              <w:keepNext/>
              <w:jc w:val="right"/>
              <w:rPr>
                <w:sz w:val="20"/>
                <w:lang w:val="en-CA"/>
              </w:rPr>
            </w:pPr>
            <w:r w:rsidRPr="009314AF">
              <w:rPr>
                <w:sz w:val="20"/>
                <w:lang w:val="en-CA"/>
              </w:rPr>
              <w:t>1.02%</w:t>
            </w:r>
          </w:p>
        </w:tc>
        <w:tc>
          <w:tcPr>
            <w:tcW w:w="1029" w:type="dxa"/>
            <w:vAlign w:val="center"/>
          </w:tcPr>
          <w:p w14:paraId="478DE96B" w14:textId="77777777" w:rsidR="00EC36A2" w:rsidRPr="009314AF" w:rsidRDefault="00EC36A2" w:rsidP="00002C8C">
            <w:pPr>
              <w:keepNext/>
              <w:jc w:val="right"/>
              <w:rPr>
                <w:sz w:val="20"/>
                <w:lang w:val="en-CA"/>
              </w:rPr>
            </w:pPr>
            <w:r w:rsidRPr="009314AF">
              <w:rPr>
                <w:sz w:val="20"/>
                <w:lang w:val="en-CA"/>
              </w:rPr>
              <w:t>1.02%</w:t>
            </w:r>
          </w:p>
        </w:tc>
        <w:tc>
          <w:tcPr>
            <w:tcW w:w="1028" w:type="dxa"/>
            <w:vAlign w:val="center"/>
          </w:tcPr>
          <w:p w14:paraId="2A409067" w14:textId="77777777" w:rsidR="00EC36A2" w:rsidRPr="009314AF" w:rsidRDefault="00EC36A2" w:rsidP="00002C8C">
            <w:pPr>
              <w:keepNext/>
              <w:jc w:val="right"/>
              <w:rPr>
                <w:sz w:val="20"/>
                <w:lang w:val="en-CA"/>
              </w:rPr>
            </w:pPr>
            <w:r w:rsidRPr="009314AF">
              <w:rPr>
                <w:sz w:val="20"/>
                <w:lang w:val="en-CA"/>
              </w:rPr>
              <w:t>1.02%</w:t>
            </w:r>
          </w:p>
        </w:tc>
        <w:tc>
          <w:tcPr>
            <w:tcW w:w="1029" w:type="dxa"/>
            <w:vAlign w:val="center"/>
          </w:tcPr>
          <w:p w14:paraId="09F093CA" w14:textId="77777777" w:rsidR="00EC36A2" w:rsidRPr="009314AF" w:rsidRDefault="00EC36A2" w:rsidP="00002C8C">
            <w:pPr>
              <w:keepNext/>
              <w:jc w:val="right"/>
              <w:rPr>
                <w:sz w:val="20"/>
                <w:lang w:val="en-CA"/>
              </w:rPr>
            </w:pPr>
            <w:r w:rsidRPr="009314AF">
              <w:rPr>
                <w:sz w:val="20"/>
                <w:lang w:val="en-CA"/>
              </w:rPr>
              <w:t>1.02%</w:t>
            </w:r>
          </w:p>
        </w:tc>
        <w:tc>
          <w:tcPr>
            <w:tcW w:w="1029" w:type="dxa"/>
            <w:vAlign w:val="center"/>
          </w:tcPr>
          <w:p w14:paraId="6D627416" w14:textId="77777777" w:rsidR="00EC36A2" w:rsidRPr="009314AF" w:rsidRDefault="00EC36A2" w:rsidP="00002C8C">
            <w:pPr>
              <w:keepNext/>
              <w:jc w:val="right"/>
              <w:rPr>
                <w:sz w:val="20"/>
                <w:lang w:val="en-CA"/>
              </w:rPr>
            </w:pPr>
            <w:r>
              <w:rPr>
                <w:sz w:val="20"/>
                <w:lang w:val="en-CA"/>
              </w:rPr>
              <w:t>3.26%</w:t>
            </w:r>
          </w:p>
        </w:tc>
      </w:tr>
      <w:tr w:rsidR="00EC36A2" w:rsidRPr="009314AF" w14:paraId="19E61889" w14:textId="77777777" w:rsidTr="00002C8C">
        <w:tc>
          <w:tcPr>
            <w:tcW w:w="1121" w:type="dxa"/>
          </w:tcPr>
          <w:p w14:paraId="783EEB16" w14:textId="77777777" w:rsidR="00EC36A2" w:rsidRPr="009314AF" w:rsidRDefault="00EC36A2" w:rsidP="00002C8C">
            <w:pPr>
              <w:keepNext/>
              <w:rPr>
                <w:sz w:val="20"/>
                <w:lang w:val="en-CA"/>
              </w:rPr>
            </w:pPr>
            <w:r w:rsidRPr="009314AF">
              <w:rPr>
                <w:sz w:val="20"/>
                <w:lang w:val="en-CA"/>
              </w:rPr>
              <w:t>Class C</w:t>
            </w:r>
          </w:p>
        </w:tc>
        <w:tc>
          <w:tcPr>
            <w:tcW w:w="1028" w:type="dxa"/>
            <w:vAlign w:val="center"/>
          </w:tcPr>
          <w:p w14:paraId="20CD91B9" w14:textId="77777777" w:rsidR="00EC36A2" w:rsidRPr="009314AF" w:rsidRDefault="00EC36A2" w:rsidP="00002C8C">
            <w:pPr>
              <w:keepNext/>
              <w:jc w:val="right"/>
              <w:rPr>
                <w:sz w:val="20"/>
                <w:lang w:val="en-CA"/>
              </w:rPr>
            </w:pPr>
            <w:r w:rsidRPr="009314AF">
              <w:rPr>
                <w:sz w:val="20"/>
                <w:lang w:val="en-CA"/>
              </w:rPr>
              <w:t>0.00%</w:t>
            </w:r>
          </w:p>
        </w:tc>
        <w:tc>
          <w:tcPr>
            <w:tcW w:w="1029" w:type="dxa"/>
            <w:vAlign w:val="center"/>
          </w:tcPr>
          <w:p w14:paraId="095C1AE3" w14:textId="77777777" w:rsidR="00EC36A2" w:rsidRPr="009314AF" w:rsidRDefault="00EC36A2" w:rsidP="00002C8C">
            <w:pPr>
              <w:keepNext/>
              <w:jc w:val="right"/>
              <w:rPr>
                <w:sz w:val="20"/>
                <w:lang w:val="en-CA"/>
              </w:rPr>
            </w:pPr>
            <w:r w:rsidRPr="009314AF">
              <w:rPr>
                <w:sz w:val="20"/>
                <w:lang w:val="en-CA"/>
              </w:rPr>
              <w:t>0.00%</w:t>
            </w:r>
          </w:p>
        </w:tc>
        <w:tc>
          <w:tcPr>
            <w:tcW w:w="1028" w:type="dxa"/>
            <w:vAlign w:val="center"/>
          </w:tcPr>
          <w:p w14:paraId="2D801E2E" w14:textId="77777777" w:rsidR="00EC36A2" w:rsidRPr="009314AF" w:rsidRDefault="00EC36A2" w:rsidP="00002C8C">
            <w:pPr>
              <w:keepNext/>
              <w:jc w:val="right"/>
              <w:rPr>
                <w:sz w:val="20"/>
                <w:lang w:val="en-CA"/>
              </w:rPr>
            </w:pPr>
            <w:r w:rsidRPr="009314AF">
              <w:rPr>
                <w:sz w:val="20"/>
                <w:lang w:val="en-CA"/>
              </w:rPr>
              <w:t>0.00%</w:t>
            </w:r>
          </w:p>
        </w:tc>
        <w:tc>
          <w:tcPr>
            <w:tcW w:w="1029" w:type="dxa"/>
            <w:vAlign w:val="center"/>
          </w:tcPr>
          <w:p w14:paraId="27128887" w14:textId="77777777" w:rsidR="00EC36A2" w:rsidRPr="009314AF" w:rsidRDefault="00EC36A2" w:rsidP="00002C8C">
            <w:pPr>
              <w:keepNext/>
              <w:jc w:val="right"/>
              <w:rPr>
                <w:sz w:val="20"/>
                <w:lang w:val="en-CA"/>
              </w:rPr>
            </w:pPr>
            <w:r w:rsidRPr="009314AF">
              <w:rPr>
                <w:sz w:val="20"/>
                <w:lang w:val="en-CA"/>
              </w:rPr>
              <w:t>1.93%</w:t>
            </w:r>
          </w:p>
        </w:tc>
        <w:tc>
          <w:tcPr>
            <w:tcW w:w="1029" w:type="dxa"/>
            <w:vAlign w:val="center"/>
          </w:tcPr>
          <w:p w14:paraId="0D0C7744" w14:textId="77777777" w:rsidR="00EC36A2" w:rsidRPr="009314AF" w:rsidRDefault="00EC36A2" w:rsidP="00002C8C">
            <w:pPr>
              <w:keepNext/>
              <w:jc w:val="right"/>
              <w:rPr>
                <w:sz w:val="20"/>
                <w:lang w:val="en-CA"/>
              </w:rPr>
            </w:pPr>
            <w:r w:rsidRPr="009314AF">
              <w:rPr>
                <w:sz w:val="20"/>
                <w:lang w:val="en-CA"/>
              </w:rPr>
              <w:t>1.93%</w:t>
            </w:r>
          </w:p>
        </w:tc>
        <w:tc>
          <w:tcPr>
            <w:tcW w:w="1028" w:type="dxa"/>
            <w:vAlign w:val="center"/>
          </w:tcPr>
          <w:p w14:paraId="32482579" w14:textId="77777777" w:rsidR="00EC36A2" w:rsidRPr="009314AF" w:rsidRDefault="00EC36A2" w:rsidP="00002C8C">
            <w:pPr>
              <w:keepNext/>
              <w:jc w:val="right"/>
              <w:rPr>
                <w:sz w:val="20"/>
                <w:lang w:val="en-CA"/>
              </w:rPr>
            </w:pPr>
            <w:r w:rsidRPr="009314AF">
              <w:rPr>
                <w:sz w:val="20"/>
                <w:lang w:val="en-CA"/>
              </w:rPr>
              <w:t>1.93%</w:t>
            </w:r>
          </w:p>
        </w:tc>
        <w:tc>
          <w:tcPr>
            <w:tcW w:w="1029" w:type="dxa"/>
            <w:vAlign w:val="center"/>
          </w:tcPr>
          <w:p w14:paraId="14D26E86" w14:textId="77777777" w:rsidR="00EC36A2" w:rsidRPr="009314AF" w:rsidRDefault="00EC36A2" w:rsidP="00002C8C">
            <w:pPr>
              <w:keepNext/>
              <w:jc w:val="right"/>
              <w:rPr>
                <w:sz w:val="20"/>
                <w:lang w:val="en-CA"/>
              </w:rPr>
            </w:pPr>
            <w:r w:rsidRPr="009314AF">
              <w:rPr>
                <w:sz w:val="20"/>
                <w:lang w:val="en-CA"/>
              </w:rPr>
              <w:t>1.93%</w:t>
            </w:r>
          </w:p>
        </w:tc>
        <w:tc>
          <w:tcPr>
            <w:tcW w:w="1029" w:type="dxa"/>
            <w:vAlign w:val="center"/>
          </w:tcPr>
          <w:p w14:paraId="67E6BCCE" w14:textId="77777777" w:rsidR="00EC36A2" w:rsidRPr="009314AF" w:rsidRDefault="00EC36A2" w:rsidP="00002C8C">
            <w:pPr>
              <w:keepNext/>
              <w:jc w:val="right"/>
              <w:rPr>
                <w:sz w:val="20"/>
                <w:lang w:val="en-CA"/>
              </w:rPr>
            </w:pPr>
            <w:r>
              <w:rPr>
                <w:sz w:val="20"/>
                <w:lang w:val="en-CA"/>
              </w:rPr>
              <w:t>3.47%</w:t>
            </w:r>
          </w:p>
        </w:tc>
      </w:tr>
      <w:tr w:rsidR="00EC36A2" w:rsidRPr="009314AF" w14:paraId="73530E9A" w14:textId="77777777" w:rsidTr="00002C8C">
        <w:tc>
          <w:tcPr>
            <w:tcW w:w="1121" w:type="dxa"/>
          </w:tcPr>
          <w:p w14:paraId="2B47F040" w14:textId="77777777" w:rsidR="00EC36A2" w:rsidRPr="009314AF" w:rsidRDefault="00EC36A2" w:rsidP="00002C8C">
            <w:pPr>
              <w:rPr>
                <w:sz w:val="20"/>
                <w:lang w:val="en-CA"/>
              </w:rPr>
            </w:pPr>
            <w:r w:rsidRPr="009314AF">
              <w:rPr>
                <w:sz w:val="20"/>
                <w:lang w:val="en-CA"/>
              </w:rPr>
              <w:t>Class D</w:t>
            </w:r>
          </w:p>
        </w:tc>
        <w:tc>
          <w:tcPr>
            <w:tcW w:w="1028" w:type="dxa"/>
            <w:vAlign w:val="center"/>
          </w:tcPr>
          <w:p w14:paraId="01D88EBC" w14:textId="77777777" w:rsidR="00EC36A2" w:rsidRPr="009314AF" w:rsidRDefault="00EC36A2" w:rsidP="00002C8C">
            <w:pPr>
              <w:jc w:val="right"/>
              <w:rPr>
                <w:sz w:val="20"/>
                <w:lang w:val="en-CA"/>
              </w:rPr>
            </w:pPr>
            <w:r w:rsidRPr="009314AF">
              <w:rPr>
                <w:sz w:val="20"/>
                <w:lang w:val="en-CA"/>
              </w:rPr>
              <w:t>0.00%</w:t>
            </w:r>
          </w:p>
        </w:tc>
        <w:tc>
          <w:tcPr>
            <w:tcW w:w="1029" w:type="dxa"/>
            <w:vAlign w:val="center"/>
          </w:tcPr>
          <w:p w14:paraId="6BE880B6" w14:textId="77777777" w:rsidR="00EC36A2" w:rsidRPr="009314AF" w:rsidRDefault="00EC36A2" w:rsidP="00002C8C">
            <w:pPr>
              <w:jc w:val="right"/>
              <w:rPr>
                <w:sz w:val="20"/>
                <w:lang w:val="en-CA"/>
              </w:rPr>
            </w:pPr>
            <w:r w:rsidRPr="009314AF">
              <w:rPr>
                <w:sz w:val="20"/>
                <w:lang w:val="en-CA"/>
              </w:rPr>
              <w:t>0.00%</w:t>
            </w:r>
          </w:p>
        </w:tc>
        <w:tc>
          <w:tcPr>
            <w:tcW w:w="1028" w:type="dxa"/>
            <w:vAlign w:val="center"/>
          </w:tcPr>
          <w:p w14:paraId="519EABB9" w14:textId="77777777" w:rsidR="00EC36A2" w:rsidRPr="009314AF" w:rsidRDefault="00EC36A2" w:rsidP="00002C8C">
            <w:pPr>
              <w:jc w:val="right"/>
              <w:rPr>
                <w:sz w:val="20"/>
                <w:lang w:val="en-CA"/>
              </w:rPr>
            </w:pPr>
            <w:r w:rsidRPr="009314AF">
              <w:rPr>
                <w:sz w:val="20"/>
                <w:lang w:val="en-CA"/>
              </w:rPr>
              <w:t>0.00%</w:t>
            </w:r>
          </w:p>
        </w:tc>
        <w:tc>
          <w:tcPr>
            <w:tcW w:w="1029" w:type="dxa"/>
            <w:vAlign w:val="center"/>
          </w:tcPr>
          <w:p w14:paraId="4F2EAE73" w14:textId="77777777" w:rsidR="00EC36A2" w:rsidRPr="009314AF" w:rsidRDefault="00EC36A2" w:rsidP="00002C8C">
            <w:pPr>
              <w:jc w:val="right"/>
              <w:rPr>
                <w:sz w:val="20"/>
                <w:lang w:val="en-CA"/>
              </w:rPr>
            </w:pPr>
            <w:r w:rsidRPr="009314AF">
              <w:rPr>
                <w:sz w:val="20"/>
                <w:lang w:val="en-CA"/>
              </w:rPr>
              <w:t>−1.15%</w:t>
            </w:r>
          </w:p>
        </w:tc>
        <w:tc>
          <w:tcPr>
            <w:tcW w:w="1029" w:type="dxa"/>
            <w:vAlign w:val="center"/>
          </w:tcPr>
          <w:p w14:paraId="4CE74E3D" w14:textId="77777777" w:rsidR="00EC36A2" w:rsidRPr="009314AF" w:rsidRDefault="00EC36A2" w:rsidP="00002C8C">
            <w:pPr>
              <w:jc w:val="right"/>
              <w:rPr>
                <w:sz w:val="20"/>
                <w:lang w:val="en-CA"/>
              </w:rPr>
            </w:pPr>
            <w:r w:rsidRPr="009314AF">
              <w:rPr>
                <w:sz w:val="20"/>
                <w:lang w:val="en-CA"/>
              </w:rPr>
              <w:t>−1.15%</w:t>
            </w:r>
          </w:p>
        </w:tc>
        <w:tc>
          <w:tcPr>
            <w:tcW w:w="1028" w:type="dxa"/>
            <w:vAlign w:val="center"/>
          </w:tcPr>
          <w:p w14:paraId="60B1598B" w14:textId="77777777" w:rsidR="00EC36A2" w:rsidRPr="009314AF" w:rsidRDefault="00EC36A2" w:rsidP="00002C8C">
            <w:pPr>
              <w:jc w:val="right"/>
              <w:rPr>
                <w:sz w:val="20"/>
                <w:lang w:val="en-CA"/>
              </w:rPr>
            </w:pPr>
            <w:r w:rsidRPr="009314AF">
              <w:rPr>
                <w:sz w:val="20"/>
                <w:lang w:val="en-CA"/>
              </w:rPr>
              <w:t>−1.15%</w:t>
            </w:r>
          </w:p>
        </w:tc>
        <w:tc>
          <w:tcPr>
            <w:tcW w:w="1029" w:type="dxa"/>
            <w:vAlign w:val="center"/>
          </w:tcPr>
          <w:p w14:paraId="0EC50C1B" w14:textId="77777777" w:rsidR="00EC36A2" w:rsidRPr="009314AF" w:rsidRDefault="00EC36A2" w:rsidP="00002C8C">
            <w:pPr>
              <w:jc w:val="right"/>
              <w:rPr>
                <w:sz w:val="20"/>
                <w:lang w:val="en-CA"/>
              </w:rPr>
            </w:pPr>
            <w:r w:rsidRPr="009314AF">
              <w:rPr>
                <w:sz w:val="20"/>
                <w:lang w:val="en-CA"/>
              </w:rPr>
              <w:t>−1.15%</w:t>
            </w:r>
          </w:p>
        </w:tc>
        <w:tc>
          <w:tcPr>
            <w:tcW w:w="1029" w:type="dxa"/>
            <w:vAlign w:val="center"/>
          </w:tcPr>
          <w:p w14:paraId="386E1CC9" w14:textId="77777777" w:rsidR="00EC36A2" w:rsidRPr="009314AF" w:rsidRDefault="00EC36A2" w:rsidP="00002C8C">
            <w:pPr>
              <w:jc w:val="right"/>
              <w:rPr>
                <w:sz w:val="20"/>
                <w:lang w:val="en-CA"/>
              </w:rPr>
            </w:pPr>
            <w:r>
              <w:rPr>
                <w:sz w:val="20"/>
                <w:lang w:val="en-CA"/>
              </w:rPr>
              <w:t>0.45%</w:t>
            </w:r>
          </w:p>
        </w:tc>
      </w:tr>
      <w:tr w:rsidR="00EC36A2" w:rsidRPr="009314AF" w14:paraId="5A24E00B" w14:textId="77777777" w:rsidTr="00002C8C">
        <w:tc>
          <w:tcPr>
            <w:tcW w:w="1121" w:type="dxa"/>
          </w:tcPr>
          <w:p w14:paraId="54642401" w14:textId="77777777" w:rsidR="00EC36A2" w:rsidRPr="00662BED" w:rsidRDefault="00EC36A2" w:rsidP="00002C8C">
            <w:pPr>
              <w:rPr>
                <w:b/>
                <w:bCs/>
                <w:sz w:val="20"/>
                <w:lang w:val="en-CA"/>
              </w:rPr>
            </w:pPr>
            <w:r w:rsidRPr="00662BED">
              <w:rPr>
                <w:b/>
                <w:bCs/>
                <w:sz w:val="20"/>
                <w:lang w:val="en-CA"/>
              </w:rPr>
              <w:t>Average</w:t>
            </w:r>
          </w:p>
        </w:tc>
        <w:tc>
          <w:tcPr>
            <w:tcW w:w="1028" w:type="dxa"/>
            <w:vAlign w:val="center"/>
          </w:tcPr>
          <w:p w14:paraId="20C61029" w14:textId="77777777" w:rsidR="00EC36A2" w:rsidRPr="00662BED" w:rsidRDefault="00EC36A2" w:rsidP="00002C8C">
            <w:pPr>
              <w:jc w:val="right"/>
              <w:rPr>
                <w:b/>
                <w:bCs/>
                <w:sz w:val="20"/>
                <w:lang w:val="en-CA"/>
              </w:rPr>
            </w:pPr>
            <w:r w:rsidRPr="00662BED">
              <w:rPr>
                <w:b/>
                <w:bCs/>
                <w:sz w:val="20"/>
                <w:lang w:val="en-CA"/>
              </w:rPr>
              <w:t>0.00%</w:t>
            </w:r>
          </w:p>
        </w:tc>
        <w:tc>
          <w:tcPr>
            <w:tcW w:w="1029" w:type="dxa"/>
            <w:vAlign w:val="center"/>
          </w:tcPr>
          <w:p w14:paraId="6966A78B" w14:textId="77777777" w:rsidR="00EC36A2" w:rsidRPr="00662BED" w:rsidRDefault="00EC36A2" w:rsidP="00002C8C">
            <w:pPr>
              <w:jc w:val="right"/>
              <w:rPr>
                <w:b/>
                <w:bCs/>
                <w:sz w:val="20"/>
                <w:lang w:val="en-CA"/>
              </w:rPr>
            </w:pPr>
            <w:r w:rsidRPr="00662BED">
              <w:rPr>
                <w:b/>
                <w:bCs/>
                <w:sz w:val="20"/>
                <w:lang w:val="en-CA"/>
              </w:rPr>
              <w:t>0.00%</w:t>
            </w:r>
          </w:p>
        </w:tc>
        <w:tc>
          <w:tcPr>
            <w:tcW w:w="1028" w:type="dxa"/>
            <w:vAlign w:val="center"/>
          </w:tcPr>
          <w:p w14:paraId="2236779C" w14:textId="77777777" w:rsidR="00EC36A2" w:rsidRPr="00662BED" w:rsidRDefault="00EC36A2" w:rsidP="00002C8C">
            <w:pPr>
              <w:jc w:val="right"/>
              <w:rPr>
                <w:b/>
                <w:bCs/>
                <w:sz w:val="20"/>
                <w:lang w:val="en-CA"/>
              </w:rPr>
            </w:pPr>
            <w:r w:rsidRPr="00662BED">
              <w:rPr>
                <w:b/>
                <w:bCs/>
                <w:sz w:val="20"/>
                <w:lang w:val="en-CA"/>
              </w:rPr>
              <w:t>0.00%</w:t>
            </w:r>
          </w:p>
        </w:tc>
        <w:tc>
          <w:tcPr>
            <w:tcW w:w="1029" w:type="dxa"/>
            <w:vAlign w:val="center"/>
          </w:tcPr>
          <w:p w14:paraId="1E9755AB" w14:textId="77777777" w:rsidR="00EC36A2" w:rsidRPr="00662BED" w:rsidRDefault="00EC36A2" w:rsidP="00002C8C">
            <w:pPr>
              <w:jc w:val="right"/>
              <w:rPr>
                <w:b/>
                <w:bCs/>
                <w:sz w:val="20"/>
                <w:lang w:val="en-CA"/>
              </w:rPr>
            </w:pPr>
            <w:r w:rsidRPr="00662BED">
              <w:rPr>
                <w:b/>
                <w:bCs/>
                <w:sz w:val="20"/>
                <w:lang w:val="en-CA"/>
              </w:rPr>
              <w:t>0.60%</w:t>
            </w:r>
          </w:p>
        </w:tc>
        <w:tc>
          <w:tcPr>
            <w:tcW w:w="1029" w:type="dxa"/>
            <w:vAlign w:val="center"/>
          </w:tcPr>
          <w:p w14:paraId="2EBE4B3A" w14:textId="77777777" w:rsidR="00EC36A2" w:rsidRPr="00662BED" w:rsidRDefault="00EC36A2" w:rsidP="00002C8C">
            <w:pPr>
              <w:jc w:val="right"/>
              <w:rPr>
                <w:b/>
                <w:bCs/>
                <w:sz w:val="20"/>
                <w:lang w:val="en-CA"/>
              </w:rPr>
            </w:pPr>
            <w:r w:rsidRPr="00662BED">
              <w:rPr>
                <w:b/>
                <w:bCs/>
                <w:sz w:val="20"/>
                <w:lang w:val="en-CA"/>
              </w:rPr>
              <w:t>0.60%</w:t>
            </w:r>
          </w:p>
        </w:tc>
        <w:tc>
          <w:tcPr>
            <w:tcW w:w="1028" w:type="dxa"/>
            <w:vAlign w:val="center"/>
          </w:tcPr>
          <w:p w14:paraId="5558BC32" w14:textId="77777777" w:rsidR="00EC36A2" w:rsidRPr="00662BED" w:rsidRDefault="00EC36A2" w:rsidP="00002C8C">
            <w:pPr>
              <w:jc w:val="right"/>
              <w:rPr>
                <w:b/>
                <w:bCs/>
                <w:sz w:val="20"/>
                <w:lang w:val="en-CA"/>
              </w:rPr>
            </w:pPr>
            <w:r w:rsidRPr="00662BED">
              <w:rPr>
                <w:b/>
                <w:bCs/>
                <w:sz w:val="20"/>
                <w:lang w:val="en-CA"/>
              </w:rPr>
              <w:t>0.60%</w:t>
            </w:r>
          </w:p>
        </w:tc>
        <w:tc>
          <w:tcPr>
            <w:tcW w:w="1029" w:type="dxa"/>
            <w:vAlign w:val="center"/>
          </w:tcPr>
          <w:p w14:paraId="4838B8FC" w14:textId="77777777" w:rsidR="00EC36A2" w:rsidRPr="00662BED" w:rsidRDefault="00EC36A2" w:rsidP="00002C8C">
            <w:pPr>
              <w:jc w:val="right"/>
              <w:rPr>
                <w:b/>
                <w:bCs/>
                <w:sz w:val="20"/>
                <w:lang w:val="en-CA"/>
              </w:rPr>
            </w:pPr>
            <w:r w:rsidRPr="00662BED">
              <w:rPr>
                <w:b/>
                <w:bCs/>
                <w:sz w:val="20"/>
                <w:lang w:val="en-CA"/>
              </w:rPr>
              <w:t>0.60%</w:t>
            </w:r>
          </w:p>
        </w:tc>
        <w:tc>
          <w:tcPr>
            <w:tcW w:w="1029" w:type="dxa"/>
            <w:vAlign w:val="center"/>
          </w:tcPr>
          <w:p w14:paraId="431D67D3" w14:textId="77777777" w:rsidR="00EC36A2" w:rsidRPr="00662BED" w:rsidRDefault="00EC36A2" w:rsidP="00002C8C">
            <w:pPr>
              <w:jc w:val="right"/>
              <w:rPr>
                <w:b/>
                <w:bCs/>
                <w:sz w:val="20"/>
                <w:lang w:val="en-CA"/>
              </w:rPr>
            </w:pPr>
            <w:r w:rsidRPr="00662BED">
              <w:rPr>
                <w:b/>
                <w:bCs/>
                <w:sz w:val="20"/>
                <w:lang w:val="en-CA"/>
              </w:rPr>
              <w:t>2.39%</w:t>
            </w:r>
          </w:p>
        </w:tc>
      </w:tr>
    </w:tbl>
    <w:p w14:paraId="53B3F065" w14:textId="77777777" w:rsidR="00EC36A2" w:rsidRDefault="00EC36A2" w:rsidP="00EC36A2">
      <w:pPr>
        <w:rPr>
          <w:lang w:val="en-CA"/>
        </w:rPr>
      </w:pPr>
    </w:p>
    <w:p w14:paraId="391A29D5" w14:textId="0208C6B6" w:rsidR="00EC36A2" w:rsidRDefault="00EC36A2" w:rsidP="00EC36A2">
      <w:pPr>
        <w:pStyle w:val="Caption"/>
        <w:keepNext/>
      </w:pPr>
      <w:bookmarkStart w:id="8" w:name="_Ref132979941"/>
      <w:r>
        <w:t xml:space="preserve">Table </w:t>
      </w:r>
      <w:fldSimple w:instr=" SEQ Table \* ARABIC ">
        <w:r w:rsidR="00345638">
          <w:rPr>
            <w:noProof/>
          </w:rPr>
          <w:t>9</w:t>
        </w:r>
      </w:fldSimple>
      <w:bookmarkEnd w:id="8"/>
      <w:r>
        <w:t>.</w:t>
      </w:r>
      <w:r>
        <w:rPr>
          <w:noProof/>
        </w:rPr>
        <w:t xml:space="preserve"> </w:t>
      </w:r>
      <w:r w:rsidRPr="00605BE3">
        <w:rPr>
          <w:noProof/>
        </w:rPr>
        <w:t xml:space="preserve">Results for TVD in </w:t>
      </w:r>
      <w:r>
        <w:rPr>
          <w:noProof/>
        </w:rPr>
        <w:t>all intra</w:t>
      </w:r>
      <w:r w:rsidRPr="00605BE3">
        <w:rPr>
          <w:noProof/>
        </w:rPr>
        <w:t xml:space="preserve"> configuration</w:t>
      </w:r>
    </w:p>
    <w:tbl>
      <w:tblPr>
        <w:tblStyle w:val="TableGrid"/>
        <w:tblW w:w="0" w:type="auto"/>
        <w:tblLook w:val="04A0" w:firstRow="1" w:lastRow="0" w:firstColumn="1" w:lastColumn="0" w:noHBand="0" w:noVBand="1"/>
      </w:tblPr>
      <w:tblGrid>
        <w:gridCol w:w="1364"/>
        <w:gridCol w:w="1004"/>
        <w:gridCol w:w="1006"/>
        <w:gridCol w:w="1006"/>
        <w:gridCol w:w="1006"/>
        <w:gridCol w:w="1006"/>
        <w:gridCol w:w="1006"/>
        <w:gridCol w:w="1006"/>
        <w:gridCol w:w="946"/>
      </w:tblGrid>
      <w:tr w:rsidR="00EC36A2" w14:paraId="536DD122" w14:textId="77777777" w:rsidTr="00777F6B">
        <w:tc>
          <w:tcPr>
            <w:tcW w:w="1364" w:type="dxa"/>
            <w:vAlign w:val="bottom"/>
          </w:tcPr>
          <w:p w14:paraId="3BC3B3BC" w14:textId="77777777" w:rsidR="00EC36A2" w:rsidRPr="009314AF" w:rsidRDefault="00EC36A2" w:rsidP="00766649">
            <w:pPr>
              <w:keepNext/>
              <w:rPr>
                <w:sz w:val="20"/>
                <w:lang w:val="en-CA"/>
              </w:rPr>
            </w:pPr>
            <w:r w:rsidRPr="009314AF">
              <w:rPr>
                <w:sz w:val="20"/>
                <w:lang w:val="en-CA"/>
              </w:rPr>
              <w:t>Sequence</w:t>
            </w:r>
          </w:p>
        </w:tc>
        <w:tc>
          <w:tcPr>
            <w:tcW w:w="1004" w:type="dxa"/>
          </w:tcPr>
          <w:p w14:paraId="5DD30797" w14:textId="77777777" w:rsidR="00EC36A2" w:rsidRPr="009314AF" w:rsidRDefault="00EC36A2" w:rsidP="00766649">
            <w:pPr>
              <w:keepNext/>
              <w:rPr>
                <w:sz w:val="20"/>
                <w:lang w:val="en-CA"/>
              </w:rPr>
            </w:pPr>
            <w:r w:rsidRPr="009314AF">
              <w:rPr>
                <w:sz w:val="20"/>
                <w:lang w:val="en-CA"/>
              </w:rPr>
              <w:t>VTM13</w:t>
            </w:r>
          </w:p>
        </w:tc>
        <w:tc>
          <w:tcPr>
            <w:tcW w:w="1006" w:type="dxa"/>
          </w:tcPr>
          <w:p w14:paraId="03D712F6" w14:textId="77777777" w:rsidR="00EC36A2" w:rsidRPr="009314AF" w:rsidRDefault="00EC36A2" w:rsidP="00766649">
            <w:pPr>
              <w:keepNext/>
              <w:rPr>
                <w:sz w:val="20"/>
                <w:lang w:val="en-CA"/>
              </w:rPr>
            </w:pPr>
            <w:r w:rsidRPr="009314AF">
              <w:rPr>
                <w:sz w:val="20"/>
                <w:lang w:val="en-CA"/>
              </w:rPr>
              <w:t>VTM14</w:t>
            </w:r>
          </w:p>
        </w:tc>
        <w:tc>
          <w:tcPr>
            <w:tcW w:w="1006" w:type="dxa"/>
          </w:tcPr>
          <w:p w14:paraId="6CFF1871" w14:textId="77777777" w:rsidR="00EC36A2" w:rsidRPr="009314AF" w:rsidRDefault="00EC36A2" w:rsidP="00766649">
            <w:pPr>
              <w:keepNext/>
              <w:rPr>
                <w:sz w:val="20"/>
                <w:lang w:val="en-CA"/>
              </w:rPr>
            </w:pPr>
            <w:r w:rsidRPr="009314AF">
              <w:rPr>
                <w:sz w:val="20"/>
                <w:lang w:val="en-CA"/>
              </w:rPr>
              <w:t>VTM15</w:t>
            </w:r>
          </w:p>
        </w:tc>
        <w:tc>
          <w:tcPr>
            <w:tcW w:w="1006" w:type="dxa"/>
          </w:tcPr>
          <w:p w14:paraId="1159A648" w14:textId="77777777" w:rsidR="00EC36A2" w:rsidRPr="009314AF" w:rsidRDefault="00EC36A2" w:rsidP="00766649">
            <w:pPr>
              <w:keepNext/>
              <w:rPr>
                <w:sz w:val="20"/>
                <w:lang w:val="en-CA"/>
              </w:rPr>
            </w:pPr>
            <w:r w:rsidRPr="009314AF">
              <w:rPr>
                <w:sz w:val="20"/>
                <w:lang w:val="en-CA"/>
              </w:rPr>
              <w:t>VTM16</w:t>
            </w:r>
          </w:p>
        </w:tc>
        <w:tc>
          <w:tcPr>
            <w:tcW w:w="1006" w:type="dxa"/>
          </w:tcPr>
          <w:p w14:paraId="374CDC1E" w14:textId="77777777" w:rsidR="00EC36A2" w:rsidRPr="009314AF" w:rsidRDefault="00EC36A2" w:rsidP="00766649">
            <w:pPr>
              <w:keepNext/>
              <w:rPr>
                <w:sz w:val="20"/>
                <w:lang w:val="en-CA"/>
              </w:rPr>
            </w:pPr>
            <w:r w:rsidRPr="009314AF">
              <w:rPr>
                <w:sz w:val="20"/>
                <w:lang w:val="en-CA"/>
              </w:rPr>
              <w:t>VTM17</w:t>
            </w:r>
          </w:p>
        </w:tc>
        <w:tc>
          <w:tcPr>
            <w:tcW w:w="1006" w:type="dxa"/>
          </w:tcPr>
          <w:p w14:paraId="1AA53B13" w14:textId="77777777" w:rsidR="00EC36A2" w:rsidRPr="009314AF" w:rsidRDefault="00EC36A2" w:rsidP="00766649">
            <w:pPr>
              <w:keepNext/>
              <w:rPr>
                <w:sz w:val="20"/>
                <w:lang w:val="en-CA"/>
              </w:rPr>
            </w:pPr>
            <w:r w:rsidRPr="009314AF">
              <w:rPr>
                <w:sz w:val="20"/>
                <w:lang w:val="en-CA"/>
              </w:rPr>
              <w:t>VTM18</w:t>
            </w:r>
          </w:p>
        </w:tc>
        <w:tc>
          <w:tcPr>
            <w:tcW w:w="1006" w:type="dxa"/>
          </w:tcPr>
          <w:p w14:paraId="4FD80904" w14:textId="77777777" w:rsidR="00EC36A2" w:rsidRPr="009314AF" w:rsidRDefault="00EC36A2" w:rsidP="00766649">
            <w:pPr>
              <w:keepNext/>
              <w:rPr>
                <w:sz w:val="20"/>
                <w:lang w:val="en-CA"/>
              </w:rPr>
            </w:pPr>
            <w:r w:rsidRPr="009314AF">
              <w:rPr>
                <w:sz w:val="20"/>
                <w:lang w:val="en-CA"/>
              </w:rPr>
              <w:t>VTM19</w:t>
            </w:r>
          </w:p>
        </w:tc>
        <w:tc>
          <w:tcPr>
            <w:tcW w:w="946" w:type="dxa"/>
          </w:tcPr>
          <w:p w14:paraId="2DDEB260" w14:textId="77777777" w:rsidR="00EC36A2" w:rsidRPr="009314AF" w:rsidRDefault="00EC36A2" w:rsidP="00766649">
            <w:pPr>
              <w:keepNext/>
              <w:rPr>
                <w:sz w:val="20"/>
                <w:lang w:val="en-CA"/>
              </w:rPr>
            </w:pPr>
            <w:r w:rsidRPr="009314AF">
              <w:rPr>
                <w:sz w:val="20"/>
                <w:lang w:val="en-CA"/>
              </w:rPr>
              <w:t>VTM20</w:t>
            </w:r>
          </w:p>
        </w:tc>
      </w:tr>
      <w:tr w:rsidR="00766649" w14:paraId="1A9A7F21" w14:textId="77777777" w:rsidTr="009E3176">
        <w:tc>
          <w:tcPr>
            <w:tcW w:w="1364" w:type="dxa"/>
            <w:vAlign w:val="bottom"/>
          </w:tcPr>
          <w:p w14:paraId="36FCF166" w14:textId="77777777" w:rsidR="00766649" w:rsidRPr="009314AF" w:rsidRDefault="00766649" w:rsidP="00766649">
            <w:pPr>
              <w:keepNext/>
              <w:rPr>
                <w:sz w:val="20"/>
                <w:lang w:val="en-CA"/>
              </w:rPr>
            </w:pPr>
            <w:r w:rsidRPr="009314AF">
              <w:rPr>
                <w:sz w:val="20"/>
                <w:lang w:val="en-CA"/>
              </w:rPr>
              <w:t>TVD-01_01</w:t>
            </w:r>
          </w:p>
        </w:tc>
        <w:tc>
          <w:tcPr>
            <w:tcW w:w="1004" w:type="dxa"/>
          </w:tcPr>
          <w:p w14:paraId="20C5AD0C" w14:textId="5042751F" w:rsidR="00766649" w:rsidRPr="009314AF" w:rsidRDefault="00766649" w:rsidP="00766649">
            <w:pPr>
              <w:keepNext/>
              <w:jc w:val="right"/>
              <w:rPr>
                <w:sz w:val="20"/>
                <w:lang w:val="en-CA"/>
              </w:rPr>
            </w:pPr>
            <w:r w:rsidRPr="00777F6B">
              <w:rPr>
                <w:sz w:val="20"/>
                <w:lang w:val="en-CA"/>
              </w:rPr>
              <w:t>0,03%</w:t>
            </w:r>
          </w:p>
        </w:tc>
        <w:tc>
          <w:tcPr>
            <w:tcW w:w="1006" w:type="dxa"/>
          </w:tcPr>
          <w:p w14:paraId="5A8C7AC7" w14:textId="18BD8408" w:rsidR="00766649" w:rsidRPr="009314AF" w:rsidRDefault="00766649" w:rsidP="00766649">
            <w:pPr>
              <w:keepNext/>
              <w:jc w:val="right"/>
              <w:rPr>
                <w:sz w:val="20"/>
                <w:lang w:val="en-CA"/>
              </w:rPr>
            </w:pPr>
            <w:r w:rsidRPr="00777F6B">
              <w:rPr>
                <w:sz w:val="20"/>
                <w:lang w:val="en-CA"/>
              </w:rPr>
              <w:t>0,03%</w:t>
            </w:r>
          </w:p>
        </w:tc>
        <w:tc>
          <w:tcPr>
            <w:tcW w:w="1006" w:type="dxa"/>
          </w:tcPr>
          <w:p w14:paraId="5A4F00D4" w14:textId="2FAE2E3D" w:rsidR="00766649" w:rsidRPr="009314AF" w:rsidRDefault="00766649" w:rsidP="00766649">
            <w:pPr>
              <w:keepNext/>
              <w:jc w:val="right"/>
              <w:rPr>
                <w:sz w:val="20"/>
                <w:lang w:val="en-CA"/>
              </w:rPr>
            </w:pPr>
            <w:r w:rsidRPr="00777F6B">
              <w:rPr>
                <w:sz w:val="20"/>
                <w:lang w:val="en-CA"/>
              </w:rPr>
              <w:t>0,03%</w:t>
            </w:r>
          </w:p>
        </w:tc>
        <w:tc>
          <w:tcPr>
            <w:tcW w:w="1006" w:type="dxa"/>
            <w:vAlign w:val="center"/>
          </w:tcPr>
          <w:p w14:paraId="23DFAB5F" w14:textId="3460D79B" w:rsidR="00766649" w:rsidRPr="009314AF" w:rsidRDefault="00766649" w:rsidP="00766649">
            <w:pPr>
              <w:keepNext/>
              <w:jc w:val="right"/>
              <w:rPr>
                <w:sz w:val="20"/>
                <w:lang w:val="en-CA"/>
              </w:rPr>
            </w:pPr>
            <w:r w:rsidRPr="00702F78">
              <w:rPr>
                <w:sz w:val="20"/>
                <w:lang w:val="en-CA"/>
              </w:rPr>
              <w:t>1.39%</w:t>
            </w:r>
          </w:p>
        </w:tc>
        <w:tc>
          <w:tcPr>
            <w:tcW w:w="1006" w:type="dxa"/>
            <w:vAlign w:val="center"/>
          </w:tcPr>
          <w:p w14:paraId="56BE13A2" w14:textId="2E7A68CC" w:rsidR="00766649" w:rsidRPr="009314AF" w:rsidRDefault="00766649" w:rsidP="00766649">
            <w:pPr>
              <w:keepNext/>
              <w:jc w:val="right"/>
              <w:rPr>
                <w:sz w:val="20"/>
                <w:lang w:val="en-CA"/>
              </w:rPr>
            </w:pPr>
            <w:r w:rsidRPr="00702F78">
              <w:rPr>
                <w:sz w:val="20"/>
                <w:lang w:val="en-CA"/>
              </w:rPr>
              <w:t>1.39%</w:t>
            </w:r>
          </w:p>
        </w:tc>
        <w:tc>
          <w:tcPr>
            <w:tcW w:w="1006" w:type="dxa"/>
            <w:vAlign w:val="center"/>
          </w:tcPr>
          <w:p w14:paraId="55040990" w14:textId="29133333" w:rsidR="00766649" w:rsidRPr="009314AF" w:rsidRDefault="00766649" w:rsidP="00766649">
            <w:pPr>
              <w:keepNext/>
              <w:jc w:val="right"/>
              <w:rPr>
                <w:sz w:val="20"/>
                <w:lang w:val="en-CA"/>
              </w:rPr>
            </w:pPr>
            <w:r w:rsidRPr="00702F78">
              <w:rPr>
                <w:sz w:val="20"/>
                <w:lang w:val="en-CA"/>
              </w:rPr>
              <w:t>1.39%</w:t>
            </w:r>
          </w:p>
        </w:tc>
        <w:tc>
          <w:tcPr>
            <w:tcW w:w="1006" w:type="dxa"/>
            <w:vAlign w:val="center"/>
          </w:tcPr>
          <w:p w14:paraId="16EFBFBE" w14:textId="60A0043E" w:rsidR="00766649" w:rsidRPr="009314AF" w:rsidRDefault="00766649" w:rsidP="00766649">
            <w:pPr>
              <w:keepNext/>
              <w:jc w:val="right"/>
              <w:rPr>
                <w:sz w:val="20"/>
                <w:lang w:val="en-CA"/>
              </w:rPr>
            </w:pPr>
            <w:r w:rsidRPr="00702F78">
              <w:rPr>
                <w:sz w:val="20"/>
                <w:lang w:val="en-CA"/>
              </w:rPr>
              <w:t>1.23%</w:t>
            </w:r>
          </w:p>
        </w:tc>
        <w:tc>
          <w:tcPr>
            <w:tcW w:w="946" w:type="dxa"/>
            <w:vAlign w:val="center"/>
          </w:tcPr>
          <w:p w14:paraId="069B9B1E" w14:textId="20555721" w:rsidR="00766649" w:rsidRPr="009314AF" w:rsidRDefault="00766649" w:rsidP="00766649">
            <w:pPr>
              <w:keepNext/>
              <w:jc w:val="right"/>
              <w:rPr>
                <w:sz w:val="20"/>
                <w:lang w:val="en-CA"/>
              </w:rPr>
            </w:pPr>
            <w:r>
              <w:rPr>
                <w:sz w:val="20"/>
                <w:lang w:val="en-CA"/>
              </w:rPr>
              <w:t>−</w:t>
            </w:r>
            <w:r w:rsidRPr="00702F78">
              <w:rPr>
                <w:sz w:val="20"/>
                <w:lang w:val="en-CA"/>
              </w:rPr>
              <w:t>2.84%</w:t>
            </w:r>
          </w:p>
        </w:tc>
      </w:tr>
      <w:tr w:rsidR="00766649" w14:paraId="47CEECE6" w14:textId="77777777" w:rsidTr="009E3176">
        <w:tc>
          <w:tcPr>
            <w:tcW w:w="1364" w:type="dxa"/>
            <w:vAlign w:val="bottom"/>
          </w:tcPr>
          <w:p w14:paraId="340BD56D" w14:textId="77777777" w:rsidR="00766649" w:rsidRPr="009314AF" w:rsidRDefault="00766649" w:rsidP="00766649">
            <w:pPr>
              <w:keepNext/>
              <w:rPr>
                <w:sz w:val="20"/>
                <w:lang w:val="en-CA"/>
              </w:rPr>
            </w:pPr>
            <w:r w:rsidRPr="009314AF">
              <w:rPr>
                <w:sz w:val="20"/>
                <w:lang w:val="en-CA"/>
              </w:rPr>
              <w:t>TVD-01_02</w:t>
            </w:r>
          </w:p>
        </w:tc>
        <w:tc>
          <w:tcPr>
            <w:tcW w:w="1004" w:type="dxa"/>
          </w:tcPr>
          <w:p w14:paraId="45079887" w14:textId="20940E1D" w:rsidR="00766649" w:rsidRPr="009314AF" w:rsidRDefault="00766649" w:rsidP="00766649">
            <w:pPr>
              <w:keepNext/>
              <w:jc w:val="right"/>
              <w:rPr>
                <w:sz w:val="20"/>
                <w:lang w:val="en-CA"/>
              </w:rPr>
            </w:pPr>
            <w:r w:rsidRPr="00777F6B">
              <w:rPr>
                <w:sz w:val="20"/>
                <w:lang w:val="en-CA"/>
              </w:rPr>
              <w:t>0,10%</w:t>
            </w:r>
          </w:p>
        </w:tc>
        <w:tc>
          <w:tcPr>
            <w:tcW w:w="1006" w:type="dxa"/>
          </w:tcPr>
          <w:p w14:paraId="4F735C64" w14:textId="397EDE47" w:rsidR="00766649" w:rsidRPr="009314AF" w:rsidRDefault="00766649" w:rsidP="00766649">
            <w:pPr>
              <w:keepNext/>
              <w:jc w:val="right"/>
              <w:rPr>
                <w:sz w:val="20"/>
                <w:lang w:val="en-CA"/>
              </w:rPr>
            </w:pPr>
            <w:r w:rsidRPr="00777F6B">
              <w:rPr>
                <w:sz w:val="20"/>
                <w:lang w:val="en-CA"/>
              </w:rPr>
              <w:t>0,10%</w:t>
            </w:r>
          </w:p>
        </w:tc>
        <w:tc>
          <w:tcPr>
            <w:tcW w:w="1006" w:type="dxa"/>
          </w:tcPr>
          <w:p w14:paraId="17AC5101" w14:textId="4830B785" w:rsidR="00766649" w:rsidRPr="009314AF" w:rsidRDefault="00766649" w:rsidP="00766649">
            <w:pPr>
              <w:keepNext/>
              <w:jc w:val="right"/>
              <w:rPr>
                <w:sz w:val="20"/>
                <w:lang w:val="en-CA"/>
              </w:rPr>
            </w:pPr>
            <w:r w:rsidRPr="00777F6B">
              <w:rPr>
                <w:sz w:val="20"/>
                <w:lang w:val="en-CA"/>
              </w:rPr>
              <w:t>0,10%</w:t>
            </w:r>
          </w:p>
        </w:tc>
        <w:tc>
          <w:tcPr>
            <w:tcW w:w="1006" w:type="dxa"/>
            <w:vAlign w:val="center"/>
          </w:tcPr>
          <w:p w14:paraId="48AC63B0" w14:textId="577132ED" w:rsidR="00766649" w:rsidRPr="009314AF" w:rsidRDefault="00766649" w:rsidP="00766649">
            <w:pPr>
              <w:keepNext/>
              <w:jc w:val="right"/>
              <w:rPr>
                <w:sz w:val="20"/>
                <w:lang w:val="en-CA"/>
              </w:rPr>
            </w:pPr>
            <w:r>
              <w:rPr>
                <w:sz w:val="20"/>
                <w:lang w:val="en-CA"/>
              </w:rPr>
              <w:t>−</w:t>
            </w:r>
            <w:r w:rsidRPr="00702F78">
              <w:rPr>
                <w:sz w:val="20"/>
                <w:lang w:val="en-CA"/>
              </w:rPr>
              <w:t>4.52%</w:t>
            </w:r>
          </w:p>
        </w:tc>
        <w:tc>
          <w:tcPr>
            <w:tcW w:w="1006" w:type="dxa"/>
            <w:vAlign w:val="center"/>
          </w:tcPr>
          <w:p w14:paraId="187925FD" w14:textId="61580C51" w:rsidR="00766649" w:rsidRPr="009314AF" w:rsidRDefault="00766649" w:rsidP="00766649">
            <w:pPr>
              <w:keepNext/>
              <w:jc w:val="right"/>
              <w:rPr>
                <w:sz w:val="20"/>
                <w:lang w:val="en-CA"/>
              </w:rPr>
            </w:pPr>
            <w:r>
              <w:rPr>
                <w:sz w:val="20"/>
                <w:lang w:val="en-CA"/>
              </w:rPr>
              <w:t>−</w:t>
            </w:r>
            <w:r w:rsidRPr="00702F78">
              <w:rPr>
                <w:sz w:val="20"/>
                <w:lang w:val="en-CA"/>
              </w:rPr>
              <w:t>4.52%</w:t>
            </w:r>
          </w:p>
        </w:tc>
        <w:tc>
          <w:tcPr>
            <w:tcW w:w="1006" w:type="dxa"/>
            <w:vAlign w:val="center"/>
          </w:tcPr>
          <w:p w14:paraId="7AB32696" w14:textId="0D9661C8" w:rsidR="00766649" w:rsidRPr="009314AF" w:rsidRDefault="00766649" w:rsidP="00766649">
            <w:pPr>
              <w:keepNext/>
              <w:jc w:val="right"/>
              <w:rPr>
                <w:sz w:val="20"/>
                <w:lang w:val="en-CA"/>
              </w:rPr>
            </w:pPr>
            <w:r>
              <w:rPr>
                <w:sz w:val="20"/>
                <w:lang w:val="en-CA"/>
              </w:rPr>
              <w:t>−</w:t>
            </w:r>
            <w:r w:rsidRPr="00702F78">
              <w:rPr>
                <w:sz w:val="20"/>
                <w:lang w:val="en-CA"/>
              </w:rPr>
              <w:t>4.52%</w:t>
            </w:r>
          </w:p>
        </w:tc>
        <w:tc>
          <w:tcPr>
            <w:tcW w:w="1006" w:type="dxa"/>
            <w:vAlign w:val="center"/>
          </w:tcPr>
          <w:p w14:paraId="45DC33DD" w14:textId="5F116BCA" w:rsidR="00766649" w:rsidRPr="009314AF" w:rsidRDefault="00766649" w:rsidP="00766649">
            <w:pPr>
              <w:keepNext/>
              <w:jc w:val="right"/>
              <w:rPr>
                <w:sz w:val="20"/>
                <w:lang w:val="en-CA"/>
              </w:rPr>
            </w:pPr>
            <w:r>
              <w:rPr>
                <w:sz w:val="20"/>
                <w:lang w:val="en-CA"/>
              </w:rPr>
              <w:t>−</w:t>
            </w:r>
            <w:r w:rsidRPr="00702F78">
              <w:rPr>
                <w:sz w:val="20"/>
                <w:lang w:val="en-CA"/>
              </w:rPr>
              <w:t>4.52%</w:t>
            </w:r>
          </w:p>
        </w:tc>
        <w:tc>
          <w:tcPr>
            <w:tcW w:w="946" w:type="dxa"/>
            <w:vAlign w:val="center"/>
          </w:tcPr>
          <w:p w14:paraId="2BBE8A5D" w14:textId="37C32E56" w:rsidR="00766649" w:rsidRPr="009314AF" w:rsidRDefault="00766649" w:rsidP="00766649">
            <w:pPr>
              <w:keepNext/>
              <w:jc w:val="right"/>
              <w:rPr>
                <w:sz w:val="20"/>
                <w:lang w:val="en-CA"/>
              </w:rPr>
            </w:pPr>
            <w:r>
              <w:rPr>
                <w:sz w:val="20"/>
                <w:lang w:val="en-CA"/>
              </w:rPr>
              <w:t>−</w:t>
            </w:r>
            <w:r w:rsidRPr="00702F78">
              <w:rPr>
                <w:sz w:val="20"/>
                <w:lang w:val="en-CA"/>
              </w:rPr>
              <w:t>3.10%</w:t>
            </w:r>
          </w:p>
        </w:tc>
      </w:tr>
      <w:tr w:rsidR="00766649" w14:paraId="1B93B892" w14:textId="77777777" w:rsidTr="009E3176">
        <w:tc>
          <w:tcPr>
            <w:tcW w:w="1364" w:type="dxa"/>
            <w:vAlign w:val="bottom"/>
          </w:tcPr>
          <w:p w14:paraId="68630899" w14:textId="77777777" w:rsidR="00766649" w:rsidRPr="009314AF" w:rsidRDefault="00766649" w:rsidP="00766649">
            <w:pPr>
              <w:keepNext/>
              <w:rPr>
                <w:sz w:val="20"/>
                <w:lang w:val="en-CA"/>
              </w:rPr>
            </w:pPr>
            <w:r w:rsidRPr="009314AF">
              <w:rPr>
                <w:sz w:val="20"/>
                <w:lang w:val="en-CA"/>
              </w:rPr>
              <w:t>TVD-01_03</w:t>
            </w:r>
          </w:p>
        </w:tc>
        <w:tc>
          <w:tcPr>
            <w:tcW w:w="1004" w:type="dxa"/>
          </w:tcPr>
          <w:p w14:paraId="3A4DB5A4" w14:textId="6AEE3EEE" w:rsidR="00766649" w:rsidRPr="009314AF" w:rsidRDefault="00766649" w:rsidP="00766649">
            <w:pPr>
              <w:keepNext/>
              <w:jc w:val="right"/>
              <w:rPr>
                <w:sz w:val="20"/>
                <w:lang w:val="en-CA"/>
              </w:rPr>
            </w:pPr>
            <w:r w:rsidRPr="00777F6B">
              <w:rPr>
                <w:sz w:val="20"/>
                <w:lang w:val="en-CA"/>
              </w:rPr>
              <w:t>0,11%</w:t>
            </w:r>
          </w:p>
        </w:tc>
        <w:tc>
          <w:tcPr>
            <w:tcW w:w="1006" w:type="dxa"/>
          </w:tcPr>
          <w:p w14:paraId="523E292C" w14:textId="53222C8C" w:rsidR="00766649" w:rsidRPr="009314AF" w:rsidRDefault="00766649" w:rsidP="00766649">
            <w:pPr>
              <w:keepNext/>
              <w:jc w:val="right"/>
              <w:rPr>
                <w:sz w:val="20"/>
                <w:lang w:val="en-CA"/>
              </w:rPr>
            </w:pPr>
            <w:r w:rsidRPr="00777F6B">
              <w:rPr>
                <w:sz w:val="20"/>
                <w:lang w:val="en-CA"/>
              </w:rPr>
              <w:t>0,11%</w:t>
            </w:r>
          </w:p>
        </w:tc>
        <w:tc>
          <w:tcPr>
            <w:tcW w:w="1006" w:type="dxa"/>
          </w:tcPr>
          <w:p w14:paraId="35BE5999" w14:textId="0FFD4F99" w:rsidR="00766649" w:rsidRPr="009314AF" w:rsidRDefault="00766649" w:rsidP="00766649">
            <w:pPr>
              <w:keepNext/>
              <w:jc w:val="right"/>
              <w:rPr>
                <w:sz w:val="20"/>
                <w:lang w:val="en-CA"/>
              </w:rPr>
            </w:pPr>
            <w:r w:rsidRPr="00777F6B">
              <w:rPr>
                <w:sz w:val="20"/>
                <w:lang w:val="en-CA"/>
              </w:rPr>
              <w:t>0,11%</w:t>
            </w:r>
          </w:p>
        </w:tc>
        <w:tc>
          <w:tcPr>
            <w:tcW w:w="1006" w:type="dxa"/>
            <w:vAlign w:val="center"/>
          </w:tcPr>
          <w:p w14:paraId="6280098A" w14:textId="34ED01BD" w:rsidR="00766649" w:rsidRPr="009314AF" w:rsidRDefault="00766649" w:rsidP="00766649">
            <w:pPr>
              <w:keepNext/>
              <w:jc w:val="right"/>
              <w:rPr>
                <w:sz w:val="20"/>
                <w:lang w:val="en-CA"/>
              </w:rPr>
            </w:pPr>
            <w:r>
              <w:rPr>
                <w:sz w:val="20"/>
                <w:lang w:val="en-CA"/>
              </w:rPr>
              <w:t>−</w:t>
            </w:r>
            <w:r w:rsidRPr="00702F78">
              <w:rPr>
                <w:sz w:val="20"/>
                <w:lang w:val="en-CA"/>
              </w:rPr>
              <w:t>6.20%</w:t>
            </w:r>
          </w:p>
        </w:tc>
        <w:tc>
          <w:tcPr>
            <w:tcW w:w="1006" w:type="dxa"/>
            <w:vAlign w:val="center"/>
          </w:tcPr>
          <w:p w14:paraId="64FACD7F" w14:textId="74DE4A24" w:rsidR="00766649" w:rsidRPr="009314AF" w:rsidRDefault="00766649" w:rsidP="00766649">
            <w:pPr>
              <w:keepNext/>
              <w:jc w:val="right"/>
              <w:rPr>
                <w:sz w:val="20"/>
                <w:lang w:val="en-CA"/>
              </w:rPr>
            </w:pPr>
            <w:r>
              <w:rPr>
                <w:sz w:val="20"/>
                <w:lang w:val="en-CA"/>
              </w:rPr>
              <w:t>−</w:t>
            </w:r>
            <w:r w:rsidRPr="00702F78">
              <w:rPr>
                <w:sz w:val="20"/>
                <w:lang w:val="en-CA"/>
              </w:rPr>
              <w:t>6.20%</w:t>
            </w:r>
          </w:p>
        </w:tc>
        <w:tc>
          <w:tcPr>
            <w:tcW w:w="1006" w:type="dxa"/>
            <w:vAlign w:val="center"/>
          </w:tcPr>
          <w:p w14:paraId="04AA5D3A" w14:textId="3D81AE6C" w:rsidR="00766649" w:rsidRPr="009314AF" w:rsidRDefault="00766649" w:rsidP="00766649">
            <w:pPr>
              <w:keepNext/>
              <w:jc w:val="right"/>
              <w:rPr>
                <w:sz w:val="20"/>
                <w:lang w:val="en-CA"/>
              </w:rPr>
            </w:pPr>
            <w:r>
              <w:rPr>
                <w:sz w:val="20"/>
                <w:lang w:val="en-CA"/>
              </w:rPr>
              <w:t>−</w:t>
            </w:r>
            <w:r w:rsidRPr="00702F78">
              <w:rPr>
                <w:sz w:val="20"/>
                <w:lang w:val="en-CA"/>
              </w:rPr>
              <w:t>6.20%</w:t>
            </w:r>
          </w:p>
        </w:tc>
        <w:tc>
          <w:tcPr>
            <w:tcW w:w="1006" w:type="dxa"/>
            <w:vAlign w:val="center"/>
          </w:tcPr>
          <w:p w14:paraId="16C7369D" w14:textId="1EE325F2" w:rsidR="00766649" w:rsidRPr="009314AF" w:rsidRDefault="00766649" w:rsidP="00766649">
            <w:pPr>
              <w:keepNext/>
              <w:jc w:val="right"/>
              <w:rPr>
                <w:sz w:val="20"/>
                <w:lang w:val="en-CA"/>
              </w:rPr>
            </w:pPr>
            <w:r>
              <w:rPr>
                <w:sz w:val="20"/>
                <w:lang w:val="en-CA"/>
              </w:rPr>
              <w:t>−</w:t>
            </w:r>
            <w:r w:rsidRPr="00702F78">
              <w:rPr>
                <w:sz w:val="20"/>
                <w:lang w:val="en-CA"/>
              </w:rPr>
              <w:t>6.21%</w:t>
            </w:r>
          </w:p>
        </w:tc>
        <w:tc>
          <w:tcPr>
            <w:tcW w:w="946" w:type="dxa"/>
            <w:vAlign w:val="center"/>
          </w:tcPr>
          <w:p w14:paraId="7386F5E1" w14:textId="51F5CAEF" w:rsidR="00766649" w:rsidRPr="009314AF" w:rsidRDefault="00766649" w:rsidP="00766649">
            <w:pPr>
              <w:keepNext/>
              <w:jc w:val="right"/>
              <w:rPr>
                <w:sz w:val="20"/>
                <w:lang w:val="en-CA"/>
              </w:rPr>
            </w:pPr>
            <w:r>
              <w:rPr>
                <w:sz w:val="20"/>
                <w:lang w:val="en-CA"/>
              </w:rPr>
              <w:t>−</w:t>
            </w:r>
            <w:r w:rsidRPr="00702F78">
              <w:rPr>
                <w:sz w:val="20"/>
                <w:lang w:val="en-CA"/>
              </w:rPr>
              <w:t>11.33%</w:t>
            </w:r>
          </w:p>
        </w:tc>
      </w:tr>
      <w:tr w:rsidR="00766649" w14:paraId="7E95C49A" w14:textId="77777777" w:rsidTr="009E3176">
        <w:tc>
          <w:tcPr>
            <w:tcW w:w="1364" w:type="dxa"/>
            <w:vAlign w:val="bottom"/>
          </w:tcPr>
          <w:p w14:paraId="0D1C6806" w14:textId="77777777" w:rsidR="00766649" w:rsidRPr="009314AF" w:rsidRDefault="00766649" w:rsidP="00766649">
            <w:pPr>
              <w:keepNext/>
              <w:rPr>
                <w:sz w:val="20"/>
                <w:lang w:val="en-CA"/>
              </w:rPr>
            </w:pPr>
            <w:r w:rsidRPr="009314AF">
              <w:rPr>
                <w:sz w:val="20"/>
                <w:lang w:val="en-CA"/>
              </w:rPr>
              <w:t>TVD-02_01</w:t>
            </w:r>
          </w:p>
        </w:tc>
        <w:tc>
          <w:tcPr>
            <w:tcW w:w="1004" w:type="dxa"/>
          </w:tcPr>
          <w:p w14:paraId="15CF5D63" w14:textId="3AE47398" w:rsidR="00766649" w:rsidRPr="00766649" w:rsidRDefault="00766649" w:rsidP="00766649">
            <w:pPr>
              <w:keepNext/>
              <w:jc w:val="right"/>
              <w:rPr>
                <w:sz w:val="20"/>
                <w:u w:val="single"/>
                <w:lang w:val="en-CA"/>
              </w:rPr>
            </w:pPr>
            <w:r w:rsidRPr="00766649">
              <w:rPr>
                <w:sz w:val="20"/>
                <w:u w:val="single"/>
                <w:lang w:val="en-CA"/>
              </w:rPr>
              <w:t>−0,24%</w:t>
            </w:r>
          </w:p>
        </w:tc>
        <w:tc>
          <w:tcPr>
            <w:tcW w:w="1006" w:type="dxa"/>
          </w:tcPr>
          <w:p w14:paraId="4F3E6313" w14:textId="753FCCB4" w:rsidR="00766649" w:rsidRPr="00766649" w:rsidRDefault="00766649" w:rsidP="00766649">
            <w:pPr>
              <w:keepNext/>
              <w:jc w:val="right"/>
              <w:rPr>
                <w:sz w:val="20"/>
                <w:u w:val="single"/>
                <w:lang w:val="en-CA"/>
              </w:rPr>
            </w:pPr>
            <w:r w:rsidRPr="00766649">
              <w:rPr>
                <w:sz w:val="20"/>
                <w:u w:val="single"/>
                <w:lang w:val="en-CA"/>
              </w:rPr>
              <w:t>−0,24%</w:t>
            </w:r>
          </w:p>
        </w:tc>
        <w:tc>
          <w:tcPr>
            <w:tcW w:w="1006" w:type="dxa"/>
          </w:tcPr>
          <w:p w14:paraId="276BAE04" w14:textId="42750F6F" w:rsidR="00766649" w:rsidRPr="00766649" w:rsidRDefault="00766649" w:rsidP="00766649">
            <w:pPr>
              <w:keepNext/>
              <w:jc w:val="right"/>
              <w:rPr>
                <w:sz w:val="20"/>
                <w:u w:val="single"/>
                <w:lang w:val="en-CA"/>
              </w:rPr>
            </w:pPr>
            <w:r w:rsidRPr="00766649">
              <w:rPr>
                <w:sz w:val="20"/>
                <w:u w:val="single"/>
                <w:lang w:val="en-CA"/>
              </w:rPr>
              <w:t>−0,24%</w:t>
            </w:r>
          </w:p>
        </w:tc>
        <w:tc>
          <w:tcPr>
            <w:tcW w:w="1006" w:type="dxa"/>
            <w:vAlign w:val="center"/>
          </w:tcPr>
          <w:p w14:paraId="68FF8852" w14:textId="5A170033" w:rsidR="00766649" w:rsidRPr="009314AF" w:rsidRDefault="00766649" w:rsidP="00766649">
            <w:pPr>
              <w:keepNext/>
              <w:jc w:val="right"/>
              <w:rPr>
                <w:sz w:val="20"/>
                <w:lang w:val="en-CA"/>
              </w:rPr>
            </w:pPr>
            <w:r w:rsidRPr="00702F78">
              <w:rPr>
                <w:sz w:val="20"/>
                <w:u w:val="single"/>
                <w:lang w:val="en-CA"/>
              </w:rPr>
              <w:t>15.20%</w:t>
            </w:r>
          </w:p>
        </w:tc>
        <w:tc>
          <w:tcPr>
            <w:tcW w:w="1006" w:type="dxa"/>
            <w:vAlign w:val="center"/>
          </w:tcPr>
          <w:p w14:paraId="2E1DACD3" w14:textId="0F4ADB26" w:rsidR="00766649" w:rsidRPr="00702F78" w:rsidRDefault="00766649" w:rsidP="00766649">
            <w:pPr>
              <w:keepNext/>
              <w:jc w:val="right"/>
              <w:rPr>
                <w:sz w:val="20"/>
                <w:u w:val="single"/>
                <w:lang w:val="en-CA"/>
              </w:rPr>
            </w:pPr>
            <w:r w:rsidRPr="00702F78">
              <w:rPr>
                <w:sz w:val="20"/>
                <w:u w:val="single"/>
                <w:lang w:val="en-CA"/>
              </w:rPr>
              <w:t>15.20%</w:t>
            </w:r>
          </w:p>
        </w:tc>
        <w:tc>
          <w:tcPr>
            <w:tcW w:w="1006" w:type="dxa"/>
            <w:vAlign w:val="center"/>
          </w:tcPr>
          <w:p w14:paraId="437BD7DE" w14:textId="45C5FBC6" w:rsidR="00766649" w:rsidRPr="00702F78" w:rsidRDefault="00766649" w:rsidP="00766649">
            <w:pPr>
              <w:keepNext/>
              <w:jc w:val="right"/>
              <w:rPr>
                <w:sz w:val="20"/>
                <w:u w:val="single"/>
                <w:lang w:val="en-CA"/>
              </w:rPr>
            </w:pPr>
            <w:r w:rsidRPr="00702F78">
              <w:rPr>
                <w:sz w:val="20"/>
                <w:u w:val="single"/>
                <w:lang w:val="en-CA"/>
              </w:rPr>
              <w:t>15.20%</w:t>
            </w:r>
          </w:p>
        </w:tc>
        <w:tc>
          <w:tcPr>
            <w:tcW w:w="1006" w:type="dxa"/>
            <w:vAlign w:val="center"/>
          </w:tcPr>
          <w:p w14:paraId="011548DA" w14:textId="5758B2E5" w:rsidR="00766649" w:rsidRPr="00702F78" w:rsidRDefault="00766649" w:rsidP="00766649">
            <w:pPr>
              <w:keepNext/>
              <w:jc w:val="right"/>
              <w:rPr>
                <w:sz w:val="20"/>
                <w:u w:val="single"/>
                <w:lang w:val="en-CA"/>
              </w:rPr>
            </w:pPr>
            <w:r w:rsidRPr="00702F78">
              <w:rPr>
                <w:sz w:val="20"/>
                <w:u w:val="single"/>
                <w:lang w:val="en-CA"/>
              </w:rPr>
              <w:t>15.20%</w:t>
            </w:r>
          </w:p>
        </w:tc>
        <w:tc>
          <w:tcPr>
            <w:tcW w:w="946" w:type="dxa"/>
            <w:vAlign w:val="center"/>
          </w:tcPr>
          <w:p w14:paraId="28988792" w14:textId="00D3DE7A" w:rsidR="00766649" w:rsidRPr="00702F78" w:rsidRDefault="00766649" w:rsidP="00766649">
            <w:pPr>
              <w:keepNext/>
              <w:jc w:val="right"/>
              <w:rPr>
                <w:sz w:val="20"/>
                <w:u w:val="single"/>
                <w:lang w:val="en-CA"/>
              </w:rPr>
            </w:pPr>
            <w:r w:rsidRPr="00702F78">
              <w:rPr>
                <w:sz w:val="20"/>
                <w:u w:val="single"/>
                <w:lang w:val="en-CA"/>
              </w:rPr>
              <w:t>11.86%</w:t>
            </w:r>
          </w:p>
        </w:tc>
      </w:tr>
      <w:tr w:rsidR="00766649" w14:paraId="1F2D406E" w14:textId="77777777" w:rsidTr="009E3176">
        <w:tc>
          <w:tcPr>
            <w:tcW w:w="1364" w:type="dxa"/>
            <w:vAlign w:val="bottom"/>
          </w:tcPr>
          <w:p w14:paraId="52A4481C" w14:textId="77777777" w:rsidR="00766649" w:rsidRPr="009314AF" w:rsidRDefault="00766649" w:rsidP="00766649">
            <w:pPr>
              <w:keepNext/>
              <w:rPr>
                <w:sz w:val="20"/>
                <w:lang w:val="en-CA"/>
              </w:rPr>
            </w:pPr>
            <w:r w:rsidRPr="009314AF">
              <w:rPr>
                <w:sz w:val="20"/>
                <w:lang w:val="en-CA"/>
              </w:rPr>
              <w:t>TVD-03_01</w:t>
            </w:r>
          </w:p>
        </w:tc>
        <w:tc>
          <w:tcPr>
            <w:tcW w:w="1004" w:type="dxa"/>
          </w:tcPr>
          <w:p w14:paraId="036F3BA8" w14:textId="202FCFCD" w:rsidR="00766649" w:rsidRPr="009314AF" w:rsidRDefault="00766649" w:rsidP="00766649">
            <w:pPr>
              <w:keepNext/>
              <w:jc w:val="right"/>
              <w:rPr>
                <w:sz w:val="20"/>
                <w:lang w:val="en-CA"/>
              </w:rPr>
            </w:pPr>
            <w:r>
              <w:rPr>
                <w:sz w:val="20"/>
                <w:lang w:val="en-CA"/>
              </w:rPr>
              <w:t>−</w:t>
            </w:r>
            <w:r w:rsidRPr="00777F6B">
              <w:rPr>
                <w:sz w:val="20"/>
                <w:lang w:val="en-CA"/>
              </w:rPr>
              <w:t>0,30%</w:t>
            </w:r>
          </w:p>
        </w:tc>
        <w:tc>
          <w:tcPr>
            <w:tcW w:w="1006" w:type="dxa"/>
          </w:tcPr>
          <w:p w14:paraId="5D505B92" w14:textId="7346079F" w:rsidR="00766649" w:rsidRPr="009314AF" w:rsidRDefault="00766649" w:rsidP="00766649">
            <w:pPr>
              <w:keepNext/>
              <w:jc w:val="right"/>
              <w:rPr>
                <w:sz w:val="20"/>
                <w:lang w:val="en-CA"/>
              </w:rPr>
            </w:pPr>
            <w:r>
              <w:rPr>
                <w:sz w:val="20"/>
                <w:lang w:val="en-CA"/>
              </w:rPr>
              <w:t>−</w:t>
            </w:r>
            <w:r w:rsidRPr="00777F6B">
              <w:rPr>
                <w:sz w:val="20"/>
                <w:lang w:val="en-CA"/>
              </w:rPr>
              <w:t>0,30%</w:t>
            </w:r>
          </w:p>
        </w:tc>
        <w:tc>
          <w:tcPr>
            <w:tcW w:w="1006" w:type="dxa"/>
          </w:tcPr>
          <w:p w14:paraId="6ED5CB13" w14:textId="5A6779CB" w:rsidR="00766649" w:rsidRPr="009314AF" w:rsidRDefault="00766649" w:rsidP="00766649">
            <w:pPr>
              <w:keepNext/>
              <w:jc w:val="right"/>
              <w:rPr>
                <w:sz w:val="20"/>
                <w:lang w:val="en-CA"/>
              </w:rPr>
            </w:pPr>
            <w:r>
              <w:rPr>
                <w:sz w:val="20"/>
                <w:lang w:val="en-CA"/>
              </w:rPr>
              <w:t>−</w:t>
            </w:r>
            <w:r w:rsidRPr="00777F6B">
              <w:rPr>
                <w:sz w:val="20"/>
                <w:lang w:val="en-CA"/>
              </w:rPr>
              <w:t>0,30%</w:t>
            </w:r>
          </w:p>
        </w:tc>
        <w:tc>
          <w:tcPr>
            <w:tcW w:w="1006" w:type="dxa"/>
            <w:vAlign w:val="center"/>
          </w:tcPr>
          <w:p w14:paraId="1ADC8C58" w14:textId="35D670B9" w:rsidR="00766649" w:rsidRPr="009314AF" w:rsidRDefault="00766649" w:rsidP="00766649">
            <w:pPr>
              <w:keepNext/>
              <w:jc w:val="right"/>
              <w:rPr>
                <w:sz w:val="20"/>
                <w:lang w:val="en-CA"/>
              </w:rPr>
            </w:pPr>
            <w:r w:rsidRPr="00702F78">
              <w:rPr>
                <w:sz w:val="20"/>
                <w:lang w:val="en-CA"/>
              </w:rPr>
              <w:t>0.97%</w:t>
            </w:r>
          </w:p>
        </w:tc>
        <w:tc>
          <w:tcPr>
            <w:tcW w:w="1006" w:type="dxa"/>
            <w:vAlign w:val="center"/>
          </w:tcPr>
          <w:p w14:paraId="1A00C9F0" w14:textId="5B0A9548" w:rsidR="00766649" w:rsidRPr="009314AF" w:rsidRDefault="00766649" w:rsidP="00766649">
            <w:pPr>
              <w:keepNext/>
              <w:jc w:val="right"/>
              <w:rPr>
                <w:sz w:val="20"/>
                <w:lang w:val="en-CA"/>
              </w:rPr>
            </w:pPr>
            <w:r w:rsidRPr="00702F78">
              <w:rPr>
                <w:sz w:val="20"/>
                <w:lang w:val="en-CA"/>
              </w:rPr>
              <w:t>0.97%</w:t>
            </w:r>
          </w:p>
        </w:tc>
        <w:tc>
          <w:tcPr>
            <w:tcW w:w="1006" w:type="dxa"/>
            <w:vAlign w:val="center"/>
          </w:tcPr>
          <w:p w14:paraId="2B4FB7FB" w14:textId="400DD661" w:rsidR="00766649" w:rsidRPr="009314AF" w:rsidRDefault="00766649" w:rsidP="00766649">
            <w:pPr>
              <w:keepNext/>
              <w:jc w:val="right"/>
              <w:rPr>
                <w:sz w:val="20"/>
                <w:lang w:val="en-CA"/>
              </w:rPr>
            </w:pPr>
            <w:r w:rsidRPr="00702F78">
              <w:rPr>
                <w:sz w:val="20"/>
                <w:lang w:val="en-CA"/>
              </w:rPr>
              <w:t>0.97%</w:t>
            </w:r>
          </w:p>
        </w:tc>
        <w:tc>
          <w:tcPr>
            <w:tcW w:w="1006" w:type="dxa"/>
            <w:vAlign w:val="center"/>
          </w:tcPr>
          <w:p w14:paraId="2C51F013" w14:textId="6DE629C4" w:rsidR="00766649" w:rsidRPr="009314AF" w:rsidRDefault="00766649" w:rsidP="00766649">
            <w:pPr>
              <w:keepNext/>
              <w:jc w:val="right"/>
              <w:rPr>
                <w:sz w:val="20"/>
                <w:lang w:val="en-CA"/>
              </w:rPr>
            </w:pPr>
            <w:r w:rsidRPr="00702F78">
              <w:rPr>
                <w:sz w:val="20"/>
                <w:lang w:val="en-CA"/>
              </w:rPr>
              <w:t>0.97%</w:t>
            </w:r>
          </w:p>
        </w:tc>
        <w:tc>
          <w:tcPr>
            <w:tcW w:w="946" w:type="dxa"/>
            <w:vAlign w:val="center"/>
          </w:tcPr>
          <w:p w14:paraId="5E73E536" w14:textId="31DD3EF0" w:rsidR="00766649" w:rsidRPr="009314AF" w:rsidRDefault="00766649" w:rsidP="00766649">
            <w:pPr>
              <w:keepNext/>
              <w:jc w:val="right"/>
              <w:rPr>
                <w:sz w:val="20"/>
                <w:lang w:val="en-CA"/>
              </w:rPr>
            </w:pPr>
            <w:r w:rsidRPr="00702F78">
              <w:rPr>
                <w:sz w:val="20"/>
                <w:lang w:val="en-CA"/>
              </w:rPr>
              <w:t>0.30%</w:t>
            </w:r>
          </w:p>
        </w:tc>
      </w:tr>
      <w:tr w:rsidR="00766649" w14:paraId="568E8E48" w14:textId="77777777" w:rsidTr="009E3176">
        <w:tc>
          <w:tcPr>
            <w:tcW w:w="1364" w:type="dxa"/>
            <w:vAlign w:val="bottom"/>
          </w:tcPr>
          <w:p w14:paraId="260D8073" w14:textId="77777777" w:rsidR="00766649" w:rsidRPr="009314AF" w:rsidRDefault="00766649" w:rsidP="00766649">
            <w:pPr>
              <w:keepNext/>
              <w:rPr>
                <w:sz w:val="20"/>
                <w:lang w:val="en-CA"/>
              </w:rPr>
            </w:pPr>
            <w:r w:rsidRPr="009314AF">
              <w:rPr>
                <w:sz w:val="20"/>
                <w:lang w:val="en-CA"/>
              </w:rPr>
              <w:t>TVD-03_02</w:t>
            </w:r>
          </w:p>
        </w:tc>
        <w:tc>
          <w:tcPr>
            <w:tcW w:w="1004" w:type="dxa"/>
          </w:tcPr>
          <w:p w14:paraId="6F057000" w14:textId="0E026EC7" w:rsidR="00766649" w:rsidRPr="009314AF" w:rsidRDefault="00766649" w:rsidP="00766649">
            <w:pPr>
              <w:keepNext/>
              <w:jc w:val="right"/>
              <w:rPr>
                <w:sz w:val="20"/>
                <w:lang w:val="en-CA"/>
              </w:rPr>
            </w:pPr>
            <w:r>
              <w:rPr>
                <w:sz w:val="20"/>
                <w:lang w:val="en-CA"/>
              </w:rPr>
              <w:t>−</w:t>
            </w:r>
            <w:r w:rsidRPr="00777F6B">
              <w:rPr>
                <w:sz w:val="20"/>
                <w:lang w:val="en-CA"/>
              </w:rPr>
              <w:t>0,48%</w:t>
            </w:r>
          </w:p>
        </w:tc>
        <w:tc>
          <w:tcPr>
            <w:tcW w:w="1006" w:type="dxa"/>
          </w:tcPr>
          <w:p w14:paraId="3EA6A0FE" w14:textId="27A6D8A9" w:rsidR="00766649" w:rsidRPr="009314AF" w:rsidRDefault="00766649" w:rsidP="00766649">
            <w:pPr>
              <w:keepNext/>
              <w:jc w:val="right"/>
              <w:rPr>
                <w:sz w:val="20"/>
                <w:lang w:val="en-CA"/>
              </w:rPr>
            </w:pPr>
            <w:r>
              <w:rPr>
                <w:sz w:val="20"/>
                <w:lang w:val="en-CA"/>
              </w:rPr>
              <w:t>−</w:t>
            </w:r>
            <w:r w:rsidRPr="00777F6B">
              <w:rPr>
                <w:sz w:val="20"/>
                <w:lang w:val="en-CA"/>
              </w:rPr>
              <w:t>0,48%</w:t>
            </w:r>
          </w:p>
        </w:tc>
        <w:tc>
          <w:tcPr>
            <w:tcW w:w="1006" w:type="dxa"/>
          </w:tcPr>
          <w:p w14:paraId="197B06D1" w14:textId="186D73BE" w:rsidR="00766649" w:rsidRPr="009314AF" w:rsidRDefault="00766649" w:rsidP="00766649">
            <w:pPr>
              <w:keepNext/>
              <w:jc w:val="right"/>
              <w:rPr>
                <w:sz w:val="20"/>
                <w:lang w:val="en-CA"/>
              </w:rPr>
            </w:pPr>
            <w:r>
              <w:rPr>
                <w:sz w:val="20"/>
                <w:lang w:val="en-CA"/>
              </w:rPr>
              <w:t>−</w:t>
            </w:r>
            <w:r w:rsidRPr="00777F6B">
              <w:rPr>
                <w:sz w:val="20"/>
                <w:lang w:val="en-CA"/>
              </w:rPr>
              <w:t>0,48%</w:t>
            </w:r>
          </w:p>
        </w:tc>
        <w:tc>
          <w:tcPr>
            <w:tcW w:w="1006" w:type="dxa"/>
            <w:vAlign w:val="center"/>
          </w:tcPr>
          <w:p w14:paraId="1FC151E6" w14:textId="23A0A110" w:rsidR="00766649" w:rsidRPr="009314AF" w:rsidRDefault="00766649" w:rsidP="00766649">
            <w:pPr>
              <w:keepNext/>
              <w:jc w:val="right"/>
              <w:rPr>
                <w:sz w:val="20"/>
                <w:lang w:val="en-CA"/>
              </w:rPr>
            </w:pPr>
            <w:r>
              <w:rPr>
                <w:sz w:val="20"/>
                <w:lang w:val="en-CA"/>
              </w:rPr>
              <w:t>−</w:t>
            </w:r>
            <w:r w:rsidRPr="00702F78">
              <w:rPr>
                <w:sz w:val="20"/>
                <w:lang w:val="en-CA"/>
              </w:rPr>
              <w:t>2.85%</w:t>
            </w:r>
          </w:p>
        </w:tc>
        <w:tc>
          <w:tcPr>
            <w:tcW w:w="1006" w:type="dxa"/>
            <w:vAlign w:val="center"/>
          </w:tcPr>
          <w:p w14:paraId="566FB374" w14:textId="3C6CB913" w:rsidR="00766649" w:rsidRPr="009314AF" w:rsidRDefault="00766649" w:rsidP="00766649">
            <w:pPr>
              <w:keepNext/>
              <w:jc w:val="right"/>
              <w:rPr>
                <w:sz w:val="20"/>
                <w:lang w:val="en-CA"/>
              </w:rPr>
            </w:pPr>
            <w:r>
              <w:rPr>
                <w:sz w:val="20"/>
                <w:lang w:val="en-CA"/>
              </w:rPr>
              <w:t>−</w:t>
            </w:r>
            <w:r w:rsidRPr="00702F78">
              <w:rPr>
                <w:sz w:val="20"/>
                <w:lang w:val="en-CA"/>
              </w:rPr>
              <w:t>2.85%</w:t>
            </w:r>
          </w:p>
        </w:tc>
        <w:tc>
          <w:tcPr>
            <w:tcW w:w="1006" w:type="dxa"/>
            <w:vAlign w:val="center"/>
          </w:tcPr>
          <w:p w14:paraId="16444D3F" w14:textId="019A116F" w:rsidR="00766649" w:rsidRPr="009314AF" w:rsidRDefault="00766649" w:rsidP="00766649">
            <w:pPr>
              <w:keepNext/>
              <w:jc w:val="right"/>
              <w:rPr>
                <w:sz w:val="20"/>
                <w:lang w:val="en-CA"/>
              </w:rPr>
            </w:pPr>
            <w:r>
              <w:rPr>
                <w:sz w:val="20"/>
                <w:lang w:val="en-CA"/>
              </w:rPr>
              <w:t>−</w:t>
            </w:r>
            <w:r w:rsidRPr="00702F78">
              <w:rPr>
                <w:sz w:val="20"/>
                <w:lang w:val="en-CA"/>
              </w:rPr>
              <w:t>2.85%</w:t>
            </w:r>
          </w:p>
        </w:tc>
        <w:tc>
          <w:tcPr>
            <w:tcW w:w="1006" w:type="dxa"/>
            <w:vAlign w:val="center"/>
          </w:tcPr>
          <w:p w14:paraId="55543723" w14:textId="7BC28900" w:rsidR="00766649" w:rsidRPr="009314AF" w:rsidRDefault="00766649" w:rsidP="00766649">
            <w:pPr>
              <w:keepNext/>
              <w:jc w:val="right"/>
              <w:rPr>
                <w:sz w:val="20"/>
                <w:lang w:val="en-CA"/>
              </w:rPr>
            </w:pPr>
            <w:r>
              <w:rPr>
                <w:sz w:val="20"/>
                <w:lang w:val="en-CA"/>
              </w:rPr>
              <w:t>−</w:t>
            </w:r>
            <w:r w:rsidRPr="00702F78">
              <w:rPr>
                <w:sz w:val="20"/>
                <w:lang w:val="en-CA"/>
              </w:rPr>
              <w:t>2.85%</w:t>
            </w:r>
          </w:p>
        </w:tc>
        <w:tc>
          <w:tcPr>
            <w:tcW w:w="946" w:type="dxa"/>
            <w:vAlign w:val="center"/>
          </w:tcPr>
          <w:p w14:paraId="1AD41DF9" w14:textId="5E21E400" w:rsidR="00766649" w:rsidRPr="009314AF" w:rsidRDefault="00766649" w:rsidP="00766649">
            <w:pPr>
              <w:keepNext/>
              <w:jc w:val="right"/>
              <w:rPr>
                <w:sz w:val="20"/>
                <w:lang w:val="en-CA"/>
              </w:rPr>
            </w:pPr>
            <w:r>
              <w:rPr>
                <w:sz w:val="20"/>
                <w:lang w:val="en-CA"/>
              </w:rPr>
              <w:t>−</w:t>
            </w:r>
            <w:r w:rsidRPr="00702F78">
              <w:rPr>
                <w:sz w:val="20"/>
                <w:lang w:val="en-CA"/>
              </w:rPr>
              <w:t>0.15%</w:t>
            </w:r>
          </w:p>
        </w:tc>
      </w:tr>
      <w:tr w:rsidR="00766649" w14:paraId="3DCC7AE2" w14:textId="77777777" w:rsidTr="009E3176">
        <w:tc>
          <w:tcPr>
            <w:tcW w:w="1364" w:type="dxa"/>
            <w:vAlign w:val="bottom"/>
          </w:tcPr>
          <w:p w14:paraId="35F53C2B" w14:textId="77777777" w:rsidR="00766649" w:rsidRPr="009314AF" w:rsidRDefault="00766649" w:rsidP="00766649">
            <w:pPr>
              <w:keepNext/>
              <w:rPr>
                <w:sz w:val="20"/>
                <w:lang w:val="en-CA"/>
              </w:rPr>
            </w:pPr>
            <w:r w:rsidRPr="009314AF">
              <w:rPr>
                <w:sz w:val="20"/>
                <w:lang w:val="en-CA"/>
              </w:rPr>
              <w:t>TVD-03_03</w:t>
            </w:r>
          </w:p>
        </w:tc>
        <w:tc>
          <w:tcPr>
            <w:tcW w:w="1004" w:type="dxa"/>
          </w:tcPr>
          <w:p w14:paraId="1C121990" w14:textId="44D20494" w:rsidR="00766649" w:rsidRPr="009314AF" w:rsidRDefault="00766649" w:rsidP="00766649">
            <w:pPr>
              <w:keepNext/>
              <w:jc w:val="right"/>
              <w:rPr>
                <w:sz w:val="20"/>
                <w:lang w:val="en-CA"/>
              </w:rPr>
            </w:pPr>
            <w:r w:rsidRPr="00777F6B">
              <w:rPr>
                <w:sz w:val="20"/>
                <w:lang w:val="en-CA"/>
              </w:rPr>
              <w:t>0,25%</w:t>
            </w:r>
          </w:p>
        </w:tc>
        <w:tc>
          <w:tcPr>
            <w:tcW w:w="1006" w:type="dxa"/>
          </w:tcPr>
          <w:p w14:paraId="7D6B57EA" w14:textId="458DB0DE" w:rsidR="00766649" w:rsidRPr="009314AF" w:rsidRDefault="00766649" w:rsidP="00766649">
            <w:pPr>
              <w:keepNext/>
              <w:jc w:val="right"/>
              <w:rPr>
                <w:sz w:val="20"/>
                <w:lang w:val="en-CA"/>
              </w:rPr>
            </w:pPr>
            <w:r w:rsidRPr="00777F6B">
              <w:rPr>
                <w:sz w:val="20"/>
                <w:lang w:val="en-CA"/>
              </w:rPr>
              <w:t>0,25%</w:t>
            </w:r>
          </w:p>
        </w:tc>
        <w:tc>
          <w:tcPr>
            <w:tcW w:w="1006" w:type="dxa"/>
          </w:tcPr>
          <w:p w14:paraId="1A18AB77" w14:textId="1968E19C" w:rsidR="00766649" w:rsidRPr="009314AF" w:rsidRDefault="00766649" w:rsidP="00766649">
            <w:pPr>
              <w:keepNext/>
              <w:jc w:val="right"/>
              <w:rPr>
                <w:sz w:val="20"/>
                <w:lang w:val="en-CA"/>
              </w:rPr>
            </w:pPr>
            <w:r w:rsidRPr="00777F6B">
              <w:rPr>
                <w:sz w:val="20"/>
                <w:lang w:val="en-CA"/>
              </w:rPr>
              <w:t>0,25%</w:t>
            </w:r>
          </w:p>
        </w:tc>
        <w:tc>
          <w:tcPr>
            <w:tcW w:w="1006" w:type="dxa"/>
            <w:vAlign w:val="center"/>
          </w:tcPr>
          <w:p w14:paraId="3F76A6A8" w14:textId="5C28A7D9" w:rsidR="00766649" w:rsidRPr="009314AF" w:rsidRDefault="00766649" w:rsidP="00766649">
            <w:pPr>
              <w:keepNext/>
              <w:jc w:val="right"/>
              <w:rPr>
                <w:sz w:val="20"/>
                <w:lang w:val="en-CA"/>
              </w:rPr>
            </w:pPr>
            <w:r>
              <w:rPr>
                <w:sz w:val="20"/>
                <w:lang w:val="en-CA"/>
              </w:rPr>
              <w:t>−</w:t>
            </w:r>
            <w:r w:rsidRPr="00702F78">
              <w:rPr>
                <w:sz w:val="20"/>
                <w:lang w:val="en-CA"/>
              </w:rPr>
              <w:t>4.80%</w:t>
            </w:r>
          </w:p>
        </w:tc>
        <w:tc>
          <w:tcPr>
            <w:tcW w:w="1006" w:type="dxa"/>
            <w:vAlign w:val="center"/>
          </w:tcPr>
          <w:p w14:paraId="45E45E3C" w14:textId="63484865" w:rsidR="00766649" w:rsidRPr="009314AF" w:rsidRDefault="00766649" w:rsidP="00766649">
            <w:pPr>
              <w:keepNext/>
              <w:jc w:val="right"/>
              <w:rPr>
                <w:sz w:val="20"/>
                <w:lang w:val="en-CA"/>
              </w:rPr>
            </w:pPr>
            <w:r>
              <w:rPr>
                <w:sz w:val="20"/>
                <w:lang w:val="en-CA"/>
              </w:rPr>
              <w:t>−</w:t>
            </w:r>
            <w:r w:rsidRPr="00702F78">
              <w:rPr>
                <w:sz w:val="20"/>
                <w:lang w:val="en-CA"/>
              </w:rPr>
              <w:t>4.80%</w:t>
            </w:r>
          </w:p>
        </w:tc>
        <w:tc>
          <w:tcPr>
            <w:tcW w:w="1006" w:type="dxa"/>
            <w:vAlign w:val="center"/>
          </w:tcPr>
          <w:p w14:paraId="65001084" w14:textId="2509822A" w:rsidR="00766649" w:rsidRPr="009314AF" w:rsidRDefault="00766649" w:rsidP="00766649">
            <w:pPr>
              <w:keepNext/>
              <w:jc w:val="right"/>
              <w:rPr>
                <w:sz w:val="20"/>
                <w:lang w:val="en-CA"/>
              </w:rPr>
            </w:pPr>
            <w:r>
              <w:rPr>
                <w:sz w:val="20"/>
                <w:lang w:val="en-CA"/>
              </w:rPr>
              <w:t>−</w:t>
            </w:r>
            <w:r w:rsidRPr="00702F78">
              <w:rPr>
                <w:sz w:val="20"/>
                <w:lang w:val="en-CA"/>
              </w:rPr>
              <w:t>4.80%</w:t>
            </w:r>
          </w:p>
        </w:tc>
        <w:tc>
          <w:tcPr>
            <w:tcW w:w="1006" w:type="dxa"/>
            <w:vAlign w:val="center"/>
          </w:tcPr>
          <w:p w14:paraId="4E86874C" w14:textId="5F6A19F6" w:rsidR="00766649" w:rsidRPr="009314AF" w:rsidRDefault="00766649" w:rsidP="00766649">
            <w:pPr>
              <w:keepNext/>
              <w:jc w:val="right"/>
              <w:rPr>
                <w:sz w:val="20"/>
                <w:lang w:val="en-CA"/>
              </w:rPr>
            </w:pPr>
            <w:r>
              <w:rPr>
                <w:sz w:val="20"/>
                <w:lang w:val="en-CA"/>
              </w:rPr>
              <w:t>−</w:t>
            </w:r>
            <w:r w:rsidRPr="00702F78">
              <w:rPr>
                <w:sz w:val="20"/>
                <w:lang w:val="en-CA"/>
              </w:rPr>
              <w:t>4.80%</w:t>
            </w:r>
          </w:p>
        </w:tc>
        <w:tc>
          <w:tcPr>
            <w:tcW w:w="946" w:type="dxa"/>
            <w:vAlign w:val="center"/>
          </w:tcPr>
          <w:p w14:paraId="1A01454E" w14:textId="43EB5519" w:rsidR="00766649" w:rsidRPr="009314AF" w:rsidRDefault="00766649" w:rsidP="00766649">
            <w:pPr>
              <w:keepNext/>
              <w:jc w:val="right"/>
              <w:rPr>
                <w:sz w:val="20"/>
                <w:lang w:val="en-CA"/>
              </w:rPr>
            </w:pPr>
            <w:r>
              <w:rPr>
                <w:sz w:val="20"/>
                <w:lang w:val="en-CA"/>
              </w:rPr>
              <w:t>−</w:t>
            </w:r>
            <w:r w:rsidRPr="00702F78">
              <w:rPr>
                <w:sz w:val="20"/>
                <w:lang w:val="en-CA"/>
              </w:rPr>
              <w:t>8.19%</w:t>
            </w:r>
          </w:p>
        </w:tc>
      </w:tr>
      <w:tr w:rsidR="00766649" w14:paraId="41C384E3" w14:textId="77777777" w:rsidTr="009E3176">
        <w:tc>
          <w:tcPr>
            <w:tcW w:w="1364" w:type="dxa"/>
            <w:vAlign w:val="bottom"/>
          </w:tcPr>
          <w:p w14:paraId="6892F6C2" w14:textId="77777777" w:rsidR="00766649" w:rsidRPr="00702F78" w:rsidRDefault="00766649" w:rsidP="00766649">
            <w:pPr>
              <w:keepNext/>
              <w:rPr>
                <w:b/>
                <w:bCs/>
                <w:sz w:val="20"/>
                <w:lang w:val="en-CA"/>
              </w:rPr>
            </w:pPr>
            <w:r w:rsidRPr="00702F78">
              <w:rPr>
                <w:b/>
                <w:bCs/>
                <w:sz w:val="20"/>
                <w:lang w:val="en-CA"/>
              </w:rPr>
              <w:t>Average</w:t>
            </w:r>
          </w:p>
        </w:tc>
        <w:tc>
          <w:tcPr>
            <w:tcW w:w="1004" w:type="dxa"/>
          </w:tcPr>
          <w:p w14:paraId="69115554" w14:textId="5E6AA78F" w:rsidR="00766649" w:rsidRPr="00D9751E" w:rsidRDefault="00766649" w:rsidP="00766649">
            <w:pPr>
              <w:keepNext/>
              <w:jc w:val="right"/>
              <w:rPr>
                <w:b/>
                <w:bCs/>
                <w:sz w:val="20"/>
                <w:lang w:val="en-CA"/>
              </w:rPr>
            </w:pPr>
            <w:r>
              <w:rPr>
                <w:b/>
                <w:bCs/>
                <w:sz w:val="20"/>
                <w:lang w:val="en-CA"/>
              </w:rPr>
              <w:t>−</w:t>
            </w:r>
            <w:r w:rsidRPr="00D9751E">
              <w:rPr>
                <w:b/>
                <w:bCs/>
                <w:sz w:val="20"/>
                <w:lang w:val="en-CA"/>
              </w:rPr>
              <w:t>0,08%</w:t>
            </w:r>
          </w:p>
        </w:tc>
        <w:tc>
          <w:tcPr>
            <w:tcW w:w="1006" w:type="dxa"/>
          </w:tcPr>
          <w:p w14:paraId="59036416" w14:textId="06FA0C7F" w:rsidR="00766649" w:rsidRPr="00702F78" w:rsidRDefault="00766649" w:rsidP="00766649">
            <w:pPr>
              <w:keepNext/>
              <w:jc w:val="right"/>
              <w:rPr>
                <w:b/>
                <w:bCs/>
                <w:sz w:val="20"/>
                <w:lang w:val="en-CA"/>
              </w:rPr>
            </w:pPr>
            <w:r>
              <w:rPr>
                <w:b/>
                <w:bCs/>
                <w:sz w:val="20"/>
                <w:lang w:val="en-CA"/>
              </w:rPr>
              <w:t>−</w:t>
            </w:r>
            <w:r w:rsidRPr="00D9751E">
              <w:rPr>
                <w:b/>
                <w:bCs/>
                <w:sz w:val="20"/>
                <w:lang w:val="en-CA"/>
              </w:rPr>
              <w:t>0,08%</w:t>
            </w:r>
          </w:p>
        </w:tc>
        <w:tc>
          <w:tcPr>
            <w:tcW w:w="1006" w:type="dxa"/>
          </w:tcPr>
          <w:p w14:paraId="72238165" w14:textId="341599C9" w:rsidR="00766649" w:rsidRPr="00702F78" w:rsidRDefault="00766649" w:rsidP="00766649">
            <w:pPr>
              <w:keepNext/>
              <w:jc w:val="right"/>
              <w:rPr>
                <w:b/>
                <w:bCs/>
                <w:sz w:val="20"/>
                <w:lang w:val="en-CA"/>
              </w:rPr>
            </w:pPr>
            <w:r>
              <w:rPr>
                <w:b/>
                <w:bCs/>
                <w:sz w:val="20"/>
                <w:lang w:val="en-CA"/>
              </w:rPr>
              <w:t>−</w:t>
            </w:r>
            <w:r w:rsidRPr="00D9751E">
              <w:rPr>
                <w:b/>
                <w:bCs/>
                <w:sz w:val="20"/>
                <w:lang w:val="en-CA"/>
              </w:rPr>
              <w:t>0,08%</w:t>
            </w:r>
          </w:p>
        </w:tc>
        <w:tc>
          <w:tcPr>
            <w:tcW w:w="1006" w:type="dxa"/>
            <w:vAlign w:val="center"/>
          </w:tcPr>
          <w:p w14:paraId="572804FD" w14:textId="2F27D905" w:rsidR="00766649" w:rsidRPr="00702F78" w:rsidRDefault="00766649" w:rsidP="00766649">
            <w:pPr>
              <w:keepNext/>
              <w:jc w:val="right"/>
              <w:rPr>
                <w:b/>
                <w:bCs/>
                <w:sz w:val="20"/>
                <w:lang w:val="en-CA"/>
              </w:rPr>
            </w:pPr>
            <w:r w:rsidRPr="00702F78">
              <w:rPr>
                <w:b/>
                <w:bCs/>
                <w:sz w:val="20"/>
                <w:lang w:val="en-CA"/>
              </w:rPr>
              <w:t>−0.12%</w:t>
            </w:r>
          </w:p>
        </w:tc>
        <w:tc>
          <w:tcPr>
            <w:tcW w:w="1006" w:type="dxa"/>
            <w:vAlign w:val="center"/>
          </w:tcPr>
          <w:p w14:paraId="35543D25" w14:textId="624B700B" w:rsidR="00766649" w:rsidRPr="00702F78" w:rsidRDefault="00766649" w:rsidP="00766649">
            <w:pPr>
              <w:keepNext/>
              <w:jc w:val="right"/>
              <w:rPr>
                <w:b/>
                <w:bCs/>
                <w:sz w:val="20"/>
                <w:lang w:val="en-CA"/>
              </w:rPr>
            </w:pPr>
            <w:r w:rsidRPr="00702F78">
              <w:rPr>
                <w:b/>
                <w:bCs/>
                <w:sz w:val="20"/>
                <w:lang w:val="en-CA"/>
              </w:rPr>
              <w:t>−0.12%</w:t>
            </w:r>
          </w:p>
        </w:tc>
        <w:tc>
          <w:tcPr>
            <w:tcW w:w="1006" w:type="dxa"/>
            <w:vAlign w:val="center"/>
          </w:tcPr>
          <w:p w14:paraId="7BBA891B" w14:textId="08FBCAF7" w:rsidR="00766649" w:rsidRPr="00702F78" w:rsidRDefault="00766649" w:rsidP="00766649">
            <w:pPr>
              <w:keepNext/>
              <w:jc w:val="right"/>
              <w:rPr>
                <w:b/>
                <w:bCs/>
                <w:sz w:val="20"/>
                <w:lang w:val="en-CA"/>
              </w:rPr>
            </w:pPr>
            <w:r w:rsidRPr="00702F78">
              <w:rPr>
                <w:b/>
                <w:bCs/>
                <w:sz w:val="20"/>
                <w:lang w:val="en-CA"/>
              </w:rPr>
              <w:t>−0.12%</w:t>
            </w:r>
          </w:p>
        </w:tc>
        <w:tc>
          <w:tcPr>
            <w:tcW w:w="1006" w:type="dxa"/>
            <w:vAlign w:val="center"/>
          </w:tcPr>
          <w:p w14:paraId="3E2ADAC1" w14:textId="0486B5E8" w:rsidR="00766649" w:rsidRPr="00702F78" w:rsidRDefault="00766649" w:rsidP="00766649">
            <w:pPr>
              <w:keepNext/>
              <w:jc w:val="right"/>
              <w:rPr>
                <w:b/>
                <w:bCs/>
                <w:sz w:val="20"/>
                <w:lang w:val="en-CA"/>
              </w:rPr>
            </w:pPr>
            <w:r w:rsidRPr="00702F78">
              <w:rPr>
                <w:b/>
                <w:bCs/>
                <w:sz w:val="20"/>
                <w:lang w:val="en-CA"/>
              </w:rPr>
              <w:t>−0.14%</w:t>
            </w:r>
          </w:p>
        </w:tc>
        <w:tc>
          <w:tcPr>
            <w:tcW w:w="946" w:type="dxa"/>
            <w:vAlign w:val="center"/>
          </w:tcPr>
          <w:p w14:paraId="0D16E107" w14:textId="145A51EF" w:rsidR="00766649" w:rsidRPr="00702F78" w:rsidRDefault="00766649" w:rsidP="00766649">
            <w:pPr>
              <w:keepNext/>
              <w:jc w:val="right"/>
              <w:rPr>
                <w:b/>
                <w:bCs/>
                <w:sz w:val="20"/>
                <w:lang w:val="en-CA"/>
              </w:rPr>
            </w:pPr>
            <w:r w:rsidRPr="00702F78">
              <w:rPr>
                <w:b/>
                <w:bCs/>
                <w:sz w:val="20"/>
                <w:lang w:val="en-CA"/>
              </w:rPr>
              <w:t>−1.92%</w:t>
            </w:r>
          </w:p>
        </w:tc>
      </w:tr>
      <w:tr w:rsidR="00766649" w14:paraId="152721DC" w14:textId="77777777" w:rsidTr="00777F6B">
        <w:tc>
          <w:tcPr>
            <w:tcW w:w="1364" w:type="dxa"/>
            <w:vAlign w:val="bottom"/>
          </w:tcPr>
          <w:p w14:paraId="573AC449" w14:textId="2651F13D" w:rsidR="00766649" w:rsidRPr="00702F78" w:rsidRDefault="00766649" w:rsidP="00766649">
            <w:pPr>
              <w:rPr>
                <w:b/>
                <w:bCs/>
                <w:sz w:val="20"/>
                <w:lang w:val="en-CA"/>
              </w:rPr>
            </w:pPr>
            <w:r w:rsidRPr="00702F78">
              <w:rPr>
                <w:b/>
                <w:bCs/>
                <w:sz w:val="20"/>
                <w:lang w:val="en-CA"/>
              </w:rPr>
              <w:t>Y-PSNR</w:t>
            </w:r>
          </w:p>
        </w:tc>
        <w:tc>
          <w:tcPr>
            <w:tcW w:w="1004" w:type="dxa"/>
            <w:vAlign w:val="center"/>
          </w:tcPr>
          <w:p w14:paraId="0488FF43" w14:textId="4906F0DE" w:rsidR="00766649" w:rsidRPr="00702F78" w:rsidRDefault="00766649" w:rsidP="00766649">
            <w:pPr>
              <w:jc w:val="right"/>
              <w:rPr>
                <w:b/>
                <w:bCs/>
                <w:sz w:val="20"/>
                <w:lang w:val="en-CA"/>
              </w:rPr>
            </w:pPr>
            <w:r>
              <w:rPr>
                <w:b/>
                <w:bCs/>
                <w:sz w:val="20"/>
                <w:lang w:val="en-CA"/>
              </w:rPr>
              <w:t>0.00%</w:t>
            </w:r>
          </w:p>
        </w:tc>
        <w:tc>
          <w:tcPr>
            <w:tcW w:w="1006" w:type="dxa"/>
            <w:vAlign w:val="center"/>
          </w:tcPr>
          <w:p w14:paraId="16B55F8B" w14:textId="58EB7572" w:rsidR="00766649" w:rsidRPr="00702F78" w:rsidRDefault="00766649" w:rsidP="00766649">
            <w:pPr>
              <w:jc w:val="right"/>
              <w:rPr>
                <w:b/>
                <w:bCs/>
                <w:sz w:val="20"/>
                <w:lang w:val="en-CA"/>
              </w:rPr>
            </w:pPr>
            <w:r>
              <w:rPr>
                <w:b/>
                <w:bCs/>
                <w:sz w:val="20"/>
                <w:lang w:val="en-CA"/>
              </w:rPr>
              <w:t>0.00%</w:t>
            </w:r>
          </w:p>
        </w:tc>
        <w:tc>
          <w:tcPr>
            <w:tcW w:w="1006" w:type="dxa"/>
            <w:vAlign w:val="center"/>
          </w:tcPr>
          <w:p w14:paraId="471F25CC" w14:textId="155BB0CB" w:rsidR="00766649" w:rsidRPr="00702F78" w:rsidRDefault="00766649" w:rsidP="00766649">
            <w:pPr>
              <w:jc w:val="right"/>
              <w:rPr>
                <w:b/>
                <w:bCs/>
                <w:sz w:val="20"/>
                <w:lang w:val="en-CA"/>
              </w:rPr>
            </w:pPr>
            <w:r>
              <w:rPr>
                <w:b/>
                <w:bCs/>
                <w:sz w:val="20"/>
                <w:lang w:val="en-CA"/>
              </w:rPr>
              <w:t>0.00%</w:t>
            </w:r>
          </w:p>
        </w:tc>
        <w:tc>
          <w:tcPr>
            <w:tcW w:w="1006" w:type="dxa"/>
            <w:vAlign w:val="center"/>
          </w:tcPr>
          <w:p w14:paraId="10F9D5D5" w14:textId="26BD5D6C" w:rsidR="00766649" w:rsidRPr="00702F78" w:rsidRDefault="00766649" w:rsidP="00766649">
            <w:pPr>
              <w:keepNext/>
              <w:jc w:val="right"/>
              <w:rPr>
                <w:b/>
                <w:bCs/>
                <w:sz w:val="20"/>
                <w:lang w:val="en-CA"/>
              </w:rPr>
            </w:pPr>
            <w:r w:rsidRPr="00702F78">
              <w:rPr>
                <w:b/>
                <w:bCs/>
                <w:sz w:val="20"/>
                <w:lang w:val="en-CA"/>
              </w:rPr>
              <w:t>−0.93%</w:t>
            </w:r>
          </w:p>
        </w:tc>
        <w:tc>
          <w:tcPr>
            <w:tcW w:w="1006" w:type="dxa"/>
            <w:vAlign w:val="center"/>
          </w:tcPr>
          <w:p w14:paraId="5B8D143C" w14:textId="49E9A768" w:rsidR="00766649" w:rsidRPr="00702F78" w:rsidRDefault="00766649" w:rsidP="00766649">
            <w:pPr>
              <w:jc w:val="right"/>
              <w:rPr>
                <w:b/>
                <w:bCs/>
                <w:sz w:val="20"/>
                <w:lang w:val="en-CA"/>
              </w:rPr>
            </w:pPr>
            <w:r w:rsidRPr="00702F78">
              <w:rPr>
                <w:b/>
                <w:bCs/>
                <w:sz w:val="20"/>
                <w:lang w:val="en-CA"/>
              </w:rPr>
              <w:t>−0.93%</w:t>
            </w:r>
          </w:p>
        </w:tc>
        <w:tc>
          <w:tcPr>
            <w:tcW w:w="1006" w:type="dxa"/>
            <w:vAlign w:val="center"/>
          </w:tcPr>
          <w:p w14:paraId="4E4E230E" w14:textId="50E29E37" w:rsidR="00766649" w:rsidRPr="00702F78" w:rsidRDefault="00766649" w:rsidP="00766649">
            <w:pPr>
              <w:jc w:val="right"/>
              <w:rPr>
                <w:b/>
                <w:bCs/>
                <w:sz w:val="20"/>
                <w:lang w:val="en-CA"/>
              </w:rPr>
            </w:pPr>
            <w:r w:rsidRPr="00702F78">
              <w:rPr>
                <w:b/>
                <w:bCs/>
                <w:sz w:val="20"/>
                <w:lang w:val="en-CA"/>
              </w:rPr>
              <w:t>−0.93%</w:t>
            </w:r>
          </w:p>
        </w:tc>
        <w:tc>
          <w:tcPr>
            <w:tcW w:w="1006" w:type="dxa"/>
            <w:vAlign w:val="center"/>
          </w:tcPr>
          <w:p w14:paraId="26A3A116" w14:textId="4610103F" w:rsidR="00766649" w:rsidRPr="00702F78" w:rsidRDefault="00766649" w:rsidP="00766649">
            <w:pPr>
              <w:jc w:val="right"/>
              <w:rPr>
                <w:b/>
                <w:bCs/>
                <w:sz w:val="20"/>
                <w:lang w:val="en-CA"/>
              </w:rPr>
            </w:pPr>
            <w:r w:rsidRPr="00702F78">
              <w:rPr>
                <w:b/>
                <w:bCs/>
                <w:sz w:val="20"/>
                <w:lang w:val="en-CA"/>
              </w:rPr>
              <w:t>−0.93%</w:t>
            </w:r>
          </w:p>
        </w:tc>
        <w:tc>
          <w:tcPr>
            <w:tcW w:w="946" w:type="dxa"/>
            <w:vAlign w:val="center"/>
          </w:tcPr>
          <w:p w14:paraId="6E678A07" w14:textId="0E2054F7" w:rsidR="00766649" w:rsidRPr="00702F78" w:rsidRDefault="00766649" w:rsidP="00766649">
            <w:pPr>
              <w:jc w:val="right"/>
              <w:rPr>
                <w:b/>
                <w:bCs/>
                <w:sz w:val="20"/>
                <w:lang w:val="en-CA"/>
              </w:rPr>
            </w:pPr>
            <w:r w:rsidRPr="00702F78">
              <w:rPr>
                <w:b/>
                <w:bCs/>
                <w:sz w:val="20"/>
                <w:lang w:val="en-CA"/>
              </w:rPr>
              <w:t>−0.93%</w:t>
            </w:r>
          </w:p>
        </w:tc>
      </w:tr>
    </w:tbl>
    <w:p w14:paraId="4B82C1ED" w14:textId="77777777" w:rsidR="00775AB4" w:rsidRDefault="00775AB4" w:rsidP="00775AB4">
      <w:pPr>
        <w:rPr>
          <w:lang w:val="en-CA"/>
        </w:rPr>
      </w:pPr>
    </w:p>
    <w:p w14:paraId="2BF3FADB" w14:textId="2B1D2ED5" w:rsidR="00707511" w:rsidRDefault="00707511" w:rsidP="00F709B7">
      <w:pPr>
        <w:pStyle w:val="Heading2"/>
        <w:rPr>
          <w:lang w:val="en-CA"/>
        </w:rPr>
      </w:pPr>
      <w:r>
        <w:rPr>
          <w:lang w:val="en-CA"/>
        </w:rPr>
        <w:t>Summary</w:t>
      </w:r>
    </w:p>
    <w:p w14:paraId="52F50D5D" w14:textId="5117AC96" w:rsidR="00707511" w:rsidRDefault="00DA0A5E" w:rsidP="00775AB4">
      <w:pPr>
        <w:rPr>
          <w:lang w:val="en-CA"/>
        </w:rPr>
      </w:pPr>
      <w:r>
        <w:rPr>
          <w:lang w:val="en-CA"/>
        </w:rPr>
        <w:t xml:space="preserve">In </w:t>
      </w:r>
      <w:r w:rsidR="00345638">
        <w:rPr>
          <w:lang w:val="en-CA"/>
        </w:rPr>
        <w:fldChar w:fldCharType="begin"/>
      </w:r>
      <w:r w:rsidR="00345638">
        <w:rPr>
          <w:lang w:val="en-CA"/>
        </w:rPr>
        <w:instrText xml:space="preserve"> REF _Ref139027524 \h </w:instrText>
      </w:r>
      <w:r w:rsidR="00345638">
        <w:rPr>
          <w:lang w:val="en-CA"/>
        </w:rPr>
      </w:r>
      <w:r w:rsidR="00345638">
        <w:rPr>
          <w:lang w:val="en-CA"/>
        </w:rPr>
        <w:fldChar w:fldCharType="separate"/>
      </w:r>
      <w:r w:rsidR="00345638">
        <w:t>Table </w:t>
      </w:r>
      <w:r w:rsidR="00345638">
        <w:rPr>
          <w:noProof/>
        </w:rPr>
        <w:t>10</w:t>
      </w:r>
      <w:r w:rsidR="00345638">
        <w:rPr>
          <w:lang w:val="en-CA"/>
        </w:rPr>
        <w:fldChar w:fldCharType="end"/>
      </w:r>
      <w:r>
        <w:rPr>
          <w:lang w:val="en-CA"/>
        </w:rPr>
        <w:t xml:space="preserve"> the results for the different configurations are summarized. </w:t>
      </w:r>
      <w:r w:rsidR="00F709B7">
        <w:rPr>
          <w:lang w:val="en-CA"/>
        </w:rPr>
        <w:t xml:space="preserve">The results are taken from the “Average” rows in </w:t>
      </w:r>
      <w:r w:rsidR="00A34CB1">
        <w:rPr>
          <w:lang w:val="en-CA"/>
        </w:rPr>
        <w:fldChar w:fldCharType="begin"/>
      </w:r>
      <w:r w:rsidR="00A34CB1">
        <w:rPr>
          <w:lang w:val="en-CA"/>
        </w:rPr>
        <w:instrText xml:space="preserve"> REF _Ref132979876 \h </w:instrText>
      </w:r>
      <w:r w:rsidR="00A34CB1">
        <w:rPr>
          <w:lang w:val="en-CA"/>
        </w:rPr>
      </w:r>
      <w:r w:rsidR="00A34CB1">
        <w:rPr>
          <w:lang w:val="en-CA"/>
        </w:rPr>
        <w:fldChar w:fldCharType="separate"/>
      </w:r>
      <w:r w:rsidR="00A34CB1">
        <w:t>Table </w:t>
      </w:r>
      <w:r w:rsidR="00A34CB1">
        <w:rPr>
          <w:noProof/>
        </w:rPr>
        <w:t>1</w:t>
      </w:r>
      <w:r w:rsidR="00A34CB1">
        <w:rPr>
          <w:lang w:val="en-CA"/>
        </w:rPr>
        <w:fldChar w:fldCharType="end"/>
      </w:r>
      <w:r w:rsidR="00A34CB1">
        <w:rPr>
          <w:lang w:val="en-CA"/>
        </w:rPr>
        <w:t xml:space="preserve">, </w:t>
      </w:r>
      <w:r w:rsidR="00A34CB1">
        <w:rPr>
          <w:lang w:val="en-CA"/>
        </w:rPr>
        <w:fldChar w:fldCharType="begin"/>
      </w:r>
      <w:r w:rsidR="00A34CB1">
        <w:rPr>
          <w:lang w:val="en-CA"/>
        </w:rPr>
        <w:instrText xml:space="preserve"> REF _Ref132979868 \h </w:instrText>
      </w:r>
      <w:r w:rsidR="00A34CB1">
        <w:rPr>
          <w:lang w:val="en-CA"/>
        </w:rPr>
      </w:r>
      <w:r w:rsidR="00A34CB1">
        <w:rPr>
          <w:lang w:val="en-CA"/>
        </w:rPr>
        <w:fldChar w:fldCharType="separate"/>
      </w:r>
      <w:r w:rsidR="00A34CB1">
        <w:t>Table </w:t>
      </w:r>
      <w:r w:rsidR="00A34CB1">
        <w:rPr>
          <w:noProof/>
        </w:rPr>
        <w:t>3</w:t>
      </w:r>
      <w:r w:rsidR="00A34CB1">
        <w:rPr>
          <w:lang w:val="en-CA"/>
        </w:rPr>
        <w:fldChar w:fldCharType="end"/>
      </w:r>
      <w:r w:rsidR="00A34CB1">
        <w:rPr>
          <w:lang w:val="en-CA"/>
        </w:rPr>
        <w:t xml:space="preserve">, </w:t>
      </w:r>
      <w:r w:rsidR="00A34CB1">
        <w:rPr>
          <w:lang w:val="en-CA"/>
        </w:rPr>
        <w:fldChar w:fldCharType="begin"/>
      </w:r>
      <w:r w:rsidR="00A34CB1">
        <w:rPr>
          <w:lang w:val="en-CA"/>
        </w:rPr>
        <w:instrText xml:space="preserve"> REF _Ref132979891 \h </w:instrText>
      </w:r>
      <w:r w:rsidR="00A34CB1">
        <w:rPr>
          <w:lang w:val="en-CA"/>
        </w:rPr>
      </w:r>
      <w:r w:rsidR="00A34CB1">
        <w:rPr>
          <w:lang w:val="en-CA"/>
        </w:rPr>
        <w:fldChar w:fldCharType="separate"/>
      </w:r>
      <w:r w:rsidR="00A34CB1">
        <w:t>Table </w:t>
      </w:r>
      <w:r w:rsidR="00A34CB1">
        <w:rPr>
          <w:noProof/>
        </w:rPr>
        <w:t>4</w:t>
      </w:r>
      <w:r w:rsidR="00A34CB1">
        <w:rPr>
          <w:lang w:val="en-CA"/>
        </w:rPr>
        <w:fldChar w:fldCharType="end"/>
      </w:r>
      <w:r w:rsidR="00A34CB1">
        <w:rPr>
          <w:lang w:val="en-CA"/>
        </w:rPr>
        <w:t xml:space="preserve">, </w:t>
      </w:r>
      <w:r w:rsidR="00A34CB1">
        <w:rPr>
          <w:lang w:val="en-CA"/>
        </w:rPr>
        <w:fldChar w:fldCharType="begin"/>
      </w:r>
      <w:r w:rsidR="00A34CB1">
        <w:rPr>
          <w:lang w:val="en-CA"/>
        </w:rPr>
        <w:instrText xml:space="preserve"> REF _Ref132979912 \h </w:instrText>
      </w:r>
      <w:r w:rsidR="00A34CB1">
        <w:rPr>
          <w:lang w:val="en-CA"/>
        </w:rPr>
      </w:r>
      <w:r w:rsidR="00A34CB1">
        <w:rPr>
          <w:lang w:val="en-CA"/>
        </w:rPr>
        <w:fldChar w:fldCharType="separate"/>
      </w:r>
      <w:r w:rsidR="00A34CB1">
        <w:t>Table </w:t>
      </w:r>
      <w:r w:rsidR="00A34CB1">
        <w:rPr>
          <w:noProof/>
        </w:rPr>
        <w:t>6</w:t>
      </w:r>
      <w:r w:rsidR="00A34CB1">
        <w:rPr>
          <w:lang w:val="en-CA"/>
        </w:rPr>
        <w:fldChar w:fldCharType="end"/>
      </w:r>
      <w:r w:rsidR="00A34CB1">
        <w:rPr>
          <w:lang w:val="en-CA"/>
        </w:rPr>
        <w:t xml:space="preserve">, </w:t>
      </w:r>
      <w:r w:rsidR="00A34CB1">
        <w:rPr>
          <w:lang w:val="en-CA"/>
        </w:rPr>
        <w:fldChar w:fldCharType="begin"/>
      </w:r>
      <w:r w:rsidR="00A34CB1">
        <w:rPr>
          <w:lang w:val="en-CA"/>
        </w:rPr>
        <w:instrText xml:space="preserve"> REF _Ref132979925 \h </w:instrText>
      </w:r>
      <w:r w:rsidR="00A34CB1">
        <w:rPr>
          <w:lang w:val="en-CA"/>
        </w:rPr>
      </w:r>
      <w:r w:rsidR="00A34CB1">
        <w:rPr>
          <w:lang w:val="en-CA"/>
        </w:rPr>
        <w:fldChar w:fldCharType="separate"/>
      </w:r>
      <w:r w:rsidR="00A34CB1">
        <w:t>Table </w:t>
      </w:r>
      <w:r w:rsidR="00A34CB1">
        <w:rPr>
          <w:noProof/>
        </w:rPr>
        <w:t>7</w:t>
      </w:r>
      <w:r w:rsidR="00A34CB1">
        <w:rPr>
          <w:lang w:val="en-CA"/>
        </w:rPr>
        <w:fldChar w:fldCharType="end"/>
      </w:r>
      <w:r w:rsidR="00A34CB1">
        <w:rPr>
          <w:lang w:val="en-CA"/>
        </w:rPr>
        <w:t xml:space="preserve">, and </w:t>
      </w:r>
      <w:r w:rsidR="00A34CB1">
        <w:rPr>
          <w:lang w:val="en-CA"/>
        </w:rPr>
        <w:fldChar w:fldCharType="begin"/>
      </w:r>
      <w:r w:rsidR="00A34CB1">
        <w:rPr>
          <w:lang w:val="en-CA"/>
        </w:rPr>
        <w:instrText xml:space="preserve"> REF _Ref132979941 \h </w:instrText>
      </w:r>
      <w:r w:rsidR="00A34CB1">
        <w:rPr>
          <w:lang w:val="en-CA"/>
        </w:rPr>
      </w:r>
      <w:r w:rsidR="00A34CB1">
        <w:rPr>
          <w:lang w:val="en-CA"/>
        </w:rPr>
        <w:fldChar w:fldCharType="separate"/>
      </w:r>
      <w:r w:rsidR="00A34CB1">
        <w:t>Table </w:t>
      </w:r>
      <w:r w:rsidR="00A34CB1">
        <w:rPr>
          <w:noProof/>
        </w:rPr>
        <w:t>9</w:t>
      </w:r>
      <w:r w:rsidR="00A34CB1">
        <w:rPr>
          <w:lang w:val="en-CA"/>
        </w:rPr>
        <w:fldChar w:fldCharType="end"/>
      </w:r>
      <w:r w:rsidR="00A34CB1">
        <w:rPr>
          <w:lang w:val="en-CA"/>
        </w:rPr>
        <w:t>.</w:t>
      </w:r>
      <w:r w:rsidR="00345638">
        <w:rPr>
          <w:lang w:val="en-CA"/>
        </w:rPr>
        <w:t xml:space="preserve"> </w:t>
      </w:r>
      <w:r w:rsidR="003D7107">
        <w:rPr>
          <w:lang w:val="en-CA"/>
        </w:rPr>
        <w:t>The largest jump occurs from VTM-16 to VTM-17 in TVD / LD</w:t>
      </w:r>
      <w:r w:rsidR="009B2D46">
        <w:rPr>
          <w:lang w:val="en-CA"/>
        </w:rPr>
        <w:t>.</w:t>
      </w:r>
      <w:r w:rsidR="00843135">
        <w:rPr>
          <w:lang w:val="en-CA"/>
        </w:rPr>
        <w:t xml:space="preserve"> Besides this one </w:t>
      </w:r>
      <w:r w:rsidR="00D64305">
        <w:rPr>
          <w:lang w:val="en-CA"/>
        </w:rPr>
        <w:t>case</w:t>
      </w:r>
      <w:r w:rsidR="00843135">
        <w:rPr>
          <w:lang w:val="en-CA"/>
        </w:rPr>
        <w:t>, the results on the dataset basis look quite stable</w:t>
      </w:r>
      <w:r w:rsidR="00AA211D">
        <w:rPr>
          <w:lang w:val="en-CA"/>
        </w:rPr>
        <w:t>, and there are no excessively large differences</w:t>
      </w:r>
      <w:r w:rsidR="00407621">
        <w:rPr>
          <w:lang w:val="en-CA"/>
        </w:rPr>
        <w:t xml:space="preserve"> when looking at the averages over the entire datasets.</w:t>
      </w:r>
    </w:p>
    <w:p w14:paraId="07CE4665" w14:textId="77777777" w:rsidR="002E56BC" w:rsidRDefault="002E56BC" w:rsidP="00775AB4">
      <w:pPr>
        <w:rPr>
          <w:lang w:val="en-CA"/>
        </w:rPr>
      </w:pPr>
    </w:p>
    <w:p w14:paraId="5F7A9421" w14:textId="0A94DCAC" w:rsidR="00345638" w:rsidRDefault="00345638" w:rsidP="00345638">
      <w:pPr>
        <w:pStyle w:val="Caption"/>
        <w:keepNext/>
      </w:pPr>
      <w:bookmarkStart w:id="9" w:name="_Ref139027524"/>
      <w:r>
        <w:t xml:space="preserve">Table </w:t>
      </w:r>
      <w:fldSimple w:instr=" SEQ Table \* ARABIC ">
        <w:r>
          <w:rPr>
            <w:noProof/>
          </w:rPr>
          <w:t>10</w:t>
        </w:r>
      </w:fldSimple>
      <w:bookmarkEnd w:id="9"/>
      <w:r>
        <w:t>.</w:t>
      </w:r>
      <w:r>
        <w:rPr>
          <w:noProof/>
        </w:rPr>
        <w:t xml:space="preserve"> Summarized results for all configurations</w:t>
      </w:r>
    </w:p>
    <w:tbl>
      <w:tblPr>
        <w:tblStyle w:val="TableGrid"/>
        <w:tblW w:w="0" w:type="auto"/>
        <w:tblLook w:val="04A0" w:firstRow="1" w:lastRow="0" w:firstColumn="1" w:lastColumn="0" w:noHBand="0" w:noVBand="1"/>
      </w:tblPr>
      <w:tblGrid>
        <w:gridCol w:w="1446"/>
        <w:gridCol w:w="957"/>
        <w:gridCol w:w="957"/>
        <w:gridCol w:w="957"/>
        <w:gridCol w:w="957"/>
        <w:gridCol w:w="1019"/>
        <w:gridCol w:w="1019"/>
        <w:gridCol w:w="1019"/>
        <w:gridCol w:w="1019"/>
      </w:tblGrid>
      <w:tr w:rsidR="002E56BC" w:rsidRPr="009314AF" w14:paraId="335EEAF5" w14:textId="77777777" w:rsidTr="006A0D1A">
        <w:tc>
          <w:tcPr>
            <w:tcW w:w="1446" w:type="dxa"/>
            <w:vAlign w:val="bottom"/>
          </w:tcPr>
          <w:p w14:paraId="3630DE6C" w14:textId="72469B18" w:rsidR="002E56BC" w:rsidRPr="009314AF" w:rsidRDefault="002E56BC" w:rsidP="002E56BC">
            <w:pPr>
              <w:keepNext/>
              <w:jc w:val="left"/>
              <w:rPr>
                <w:sz w:val="20"/>
                <w:lang w:val="en-CA"/>
              </w:rPr>
            </w:pPr>
            <w:r>
              <w:rPr>
                <w:sz w:val="20"/>
                <w:lang w:val="en-CA"/>
              </w:rPr>
              <w:t>Dataset / Configuration</w:t>
            </w:r>
          </w:p>
        </w:tc>
        <w:tc>
          <w:tcPr>
            <w:tcW w:w="957" w:type="dxa"/>
          </w:tcPr>
          <w:p w14:paraId="0BD1A1E4" w14:textId="77777777" w:rsidR="002E56BC" w:rsidRPr="009314AF" w:rsidRDefault="002E56BC" w:rsidP="001D510A">
            <w:pPr>
              <w:keepNext/>
              <w:rPr>
                <w:sz w:val="20"/>
                <w:lang w:val="en-CA"/>
              </w:rPr>
            </w:pPr>
            <w:r w:rsidRPr="009314AF">
              <w:rPr>
                <w:sz w:val="20"/>
                <w:lang w:val="en-CA"/>
              </w:rPr>
              <w:t>VTM13</w:t>
            </w:r>
          </w:p>
        </w:tc>
        <w:tc>
          <w:tcPr>
            <w:tcW w:w="957" w:type="dxa"/>
          </w:tcPr>
          <w:p w14:paraId="043C5457" w14:textId="77777777" w:rsidR="002E56BC" w:rsidRPr="009314AF" w:rsidRDefault="002E56BC" w:rsidP="001D510A">
            <w:pPr>
              <w:keepNext/>
              <w:rPr>
                <w:sz w:val="20"/>
                <w:lang w:val="en-CA"/>
              </w:rPr>
            </w:pPr>
            <w:r w:rsidRPr="009314AF">
              <w:rPr>
                <w:sz w:val="20"/>
                <w:lang w:val="en-CA"/>
              </w:rPr>
              <w:t>VTM14</w:t>
            </w:r>
          </w:p>
        </w:tc>
        <w:tc>
          <w:tcPr>
            <w:tcW w:w="957" w:type="dxa"/>
          </w:tcPr>
          <w:p w14:paraId="197C3D0A" w14:textId="77777777" w:rsidR="002E56BC" w:rsidRPr="009314AF" w:rsidRDefault="002E56BC" w:rsidP="001D510A">
            <w:pPr>
              <w:keepNext/>
              <w:rPr>
                <w:sz w:val="20"/>
                <w:lang w:val="en-CA"/>
              </w:rPr>
            </w:pPr>
            <w:r w:rsidRPr="009314AF">
              <w:rPr>
                <w:sz w:val="20"/>
                <w:lang w:val="en-CA"/>
              </w:rPr>
              <w:t>VTM15</w:t>
            </w:r>
          </w:p>
        </w:tc>
        <w:tc>
          <w:tcPr>
            <w:tcW w:w="957" w:type="dxa"/>
          </w:tcPr>
          <w:p w14:paraId="4E3E5B49" w14:textId="77777777" w:rsidR="002E56BC" w:rsidRPr="009314AF" w:rsidRDefault="002E56BC" w:rsidP="001D510A">
            <w:pPr>
              <w:keepNext/>
              <w:rPr>
                <w:sz w:val="20"/>
                <w:lang w:val="en-CA"/>
              </w:rPr>
            </w:pPr>
            <w:r w:rsidRPr="009314AF">
              <w:rPr>
                <w:sz w:val="20"/>
                <w:lang w:val="en-CA"/>
              </w:rPr>
              <w:t>VTM16</w:t>
            </w:r>
          </w:p>
        </w:tc>
        <w:tc>
          <w:tcPr>
            <w:tcW w:w="1019" w:type="dxa"/>
          </w:tcPr>
          <w:p w14:paraId="4940D144" w14:textId="77777777" w:rsidR="002E56BC" w:rsidRPr="009314AF" w:rsidRDefault="002E56BC" w:rsidP="001D510A">
            <w:pPr>
              <w:keepNext/>
              <w:rPr>
                <w:sz w:val="20"/>
                <w:lang w:val="en-CA"/>
              </w:rPr>
            </w:pPr>
            <w:r w:rsidRPr="009314AF">
              <w:rPr>
                <w:sz w:val="20"/>
                <w:lang w:val="en-CA"/>
              </w:rPr>
              <w:t>VTM17</w:t>
            </w:r>
          </w:p>
        </w:tc>
        <w:tc>
          <w:tcPr>
            <w:tcW w:w="1019" w:type="dxa"/>
          </w:tcPr>
          <w:p w14:paraId="56A8FE0F" w14:textId="77777777" w:rsidR="002E56BC" w:rsidRPr="009314AF" w:rsidRDefault="002E56BC" w:rsidP="001D510A">
            <w:pPr>
              <w:keepNext/>
              <w:rPr>
                <w:sz w:val="20"/>
                <w:lang w:val="en-CA"/>
              </w:rPr>
            </w:pPr>
            <w:r w:rsidRPr="009314AF">
              <w:rPr>
                <w:sz w:val="20"/>
                <w:lang w:val="en-CA"/>
              </w:rPr>
              <w:t>VTM18</w:t>
            </w:r>
          </w:p>
        </w:tc>
        <w:tc>
          <w:tcPr>
            <w:tcW w:w="1019" w:type="dxa"/>
          </w:tcPr>
          <w:p w14:paraId="2C2775EB" w14:textId="77777777" w:rsidR="002E56BC" w:rsidRPr="009314AF" w:rsidRDefault="002E56BC" w:rsidP="001D510A">
            <w:pPr>
              <w:keepNext/>
              <w:rPr>
                <w:sz w:val="20"/>
                <w:lang w:val="en-CA"/>
              </w:rPr>
            </w:pPr>
            <w:r w:rsidRPr="009314AF">
              <w:rPr>
                <w:sz w:val="20"/>
                <w:lang w:val="en-CA"/>
              </w:rPr>
              <w:t>VTM19</w:t>
            </w:r>
          </w:p>
        </w:tc>
        <w:tc>
          <w:tcPr>
            <w:tcW w:w="1019" w:type="dxa"/>
          </w:tcPr>
          <w:p w14:paraId="00E38481" w14:textId="77777777" w:rsidR="002E56BC" w:rsidRPr="009314AF" w:rsidRDefault="002E56BC" w:rsidP="001D510A">
            <w:pPr>
              <w:keepNext/>
              <w:rPr>
                <w:sz w:val="20"/>
                <w:lang w:val="en-CA"/>
              </w:rPr>
            </w:pPr>
            <w:r w:rsidRPr="009314AF">
              <w:rPr>
                <w:sz w:val="20"/>
                <w:lang w:val="en-CA"/>
              </w:rPr>
              <w:t>VTM20</w:t>
            </w:r>
          </w:p>
        </w:tc>
      </w:tr>
      <w:tr w:rsidR="00F609E0" w:rsidRPr="009314AF" w14:paraId="177A5687" w14:textId="77777777" w:rsidTr="006A0D1A">
        <w:tc>
          <w:tcPr>
            <w:tcW w:w="1446" w:type="dxa"/>
            <w:vAlign w:val="bottom"/>
          </w:tcPr>
          <w:p w14:paraId="5B688548" w14:textId="1CCAB587" w:rsidR="00F609E0" w:rsidRPr="002D785A" w:rsidRDefault="00F609E0" w:rsidP="00F609E0">
            <w:pPr>
              <w:keepNext/>
              <w:rPr>
                <w:sz w:val="20"/>
                <w:lang w:val="en-CA"/>
              </w:rPr>
            </w:pPr>
            <w:r w:rsidRPr="002D785A">
              <w:rPr>
                <w:sz w:val="20"/>
                <w:lang w:val="en-CA"/>
              </w:rPr>
              <w:t>SFU-HW / RA</w:t>
            </w:r>
          </w:p>
        </w:tc>
        <w:tc>
          <w:tcPr>
            <w:tcW w:w="957" w:type="dxa"/>
          </w:tcPr>
          <w:p w14:paraId="53CDFD0D" w14:textId="6303A5EB" w:rsidR="00F609E0" w:rsidRPr="006A0D1A" w:rsidRDefault="00F609E0" w:rsidP="00F609E0">
            <w:pPr>
              <w:keepNext/>
              <w:jc w:val="right"/>
              <w:rPr>
                <w:sz w:val="20"/>
                <w:lang w:val="en-CA"/>
              </w:rPr>
            </w:pPr>
            <w:r w:rsidRPr="006A0D1A">
              <w:rPr>
                <w:sz w:val="20"/>
              </w:rPr>
              <w:t>1.81%</w:t>
            </w:r>
          </w:p>
        </w:tc>
        <w:tc>
          <w:tcPr>
            <w:tcW w:w="957" w:type="dxa"/>
          </w:tcPr>
          <w:p w14:paraId="2071AE72" w14:textId="1E01244E" w:rsidR="00F609E0" w:rsidRPr="006A0D1A" w:rsidRDefault="00F609E0" w:rsidP="00F609E0">
            <w:pPr>
              <w:keepNext/>
              <w:jc w:val="right"/>
              <w:rPr>
                <w:sz w:val="20"/>
                <w:lang w:val="en-CA"/>
              </w:rPr>
            </w:pPr>
            <w:r w:rsidRPr="006A0D1A">
              <w:rPr>
                <w:sz w:val="20"/>
              </w:rPr>
              <w:t>2.04%</w:t>
            </w:r>
          </w:p>
        </w:tc>
        <w:tc>
          <w:tcPr>
            <w:tcW w:w="957" w:type="dxa"/>
          </w:tcPr>
          <w:p w14:paraId="443E1345" w14:textId="2CDA8872" w:rsidR="00F609E0" w:rsidRPr="006A0D1A" w:rsidRDefault="00F609E0" w:rsidP="00F609E0">
            <w:pPr>
              <w:keepNext/>
              <w:jc w:val="right"/>
              <w:rPr>
                <w:sz w:val="20"/>
                <w:lang w:val="en-CA"/>
              </w:rPr>
            </w:pPr>
            <w:r w:rsidRPr="006A0D1A">
              <w:rPr>
                <w:sz w:val="20"/>
              </w:rPr>
              <w:t>2.04%</w:t>
            </w:r>
          </w:p>
        </w:tc>
        <w:tc>
          <w:tcPr>
            <w:tcW w:w="957" w:type="dxa"/>
          </w:tcPr>
          <w:p w14:paraId="1C761F53" w14:textId="56B15B86" w:rsidR="00F609E0" w:rsidRPr="006A0D1A" w:rsidRDefault="00F609E0" w:rsidP="00F609E0">
            <w:pPr>
              <w:keepNext/>
              <w:jc w:val="right"/>
              <w:rPr>
                <w:sz w:val="20"/>
                <w:lang w:val="en-CA"/>
              </w:rPr>
            </w:pPr>
            <w:r w:rsidRPr="006A0D1A">
              <w:rPr>
                <w:sz w:val="20"/>
              </w:rPr>
              <w:t>0.58%</w:t>
            </w:r>
          </w:p>
        </w:tc>
        <w:tc>
          <w:tcPr>
            <w:tcW w:w="1019" w:type="dxa"/>
          </w:tcPr>
          <w:p w14:paraId="7A9C8426" w14:textId="6D1102E9" w:rsidR="00F609E0" w:rsidRPr="006A0D1A" w:rsidRDefault="00F609E0" w:rsidP="00F609E0">
            <w:pPr>
              <w:keepNext/>
              <w:jc w:val="right"/>
              <w:rPr>
                <w:sz w:val="20"/>
                <w:lang w:val="en-CA"/>
              </w:rPr>
            </w:pPr>
            <w:r w:rsidRPr="006A0D1A">
              <w:rPr>
                <w:sz w:val="20"/>
              </w:rPr>
              <w:t>−3.61%</w:t>
            </w:r>
          </w:p>
        </w:tc>
        <w:tc>
          <w:tcPr>
            <w:tcW w:w="1019" w:type="dxa"/>
          </w:tcPr>
          <w:p w14:paraId="61868D34" w14:textId="40A99FAD" w:rsidR="00F609E0" w:rsidRPr="006A0D1A" w:rsidRDefault="00F609E0" w:rsidP="00F609E0">
            <w:pPr>
              <w:keepNext/>
              <w:jc w:val="right"/>
              <w:rPr>
                <w:sz w:val="20"/>
                <w:lang w:val="en-CA"/>
              </w:rPr>
            </w:pPr>
            <w:r w:rsidRPr="006A0D1A">
              <w:rPr>
                <w:sz w:val="20"/>
              </w:rPr>
              <w:t>−3.61%</w:t>
            </w:r>
          </w:p>
        </w:tc>
        <w:tc>
          <w:tcPr>
            <w:tcW w:w="1019" w:type="dxa"/>
          </w:tcPr>
          <w:p w14:paraId="01E3F736" w14:textId="465F9394" w:rsidR="00F609E0" w:rsidRPr="006A0D1A" w:rsidRDefault="00F609E0" w:rsidP="00F609E0">
            <w:pPr>
              <w:keepNext/>
              <w:jc w:val="right"/>
              <w:rPr>
                <w:sz w:val="20"/>
                <w:lang w:val="en-CA"/>
              </w:rPr>
            </w:pPr>
            <w:r w:rsidRPr="006A0D1A">
              <w:rPr>
                <w:sz w:val="20"/>
              </w:rPr>
              <w:t>−3.57%</w:t>
            </w:r>
          </w:p>
        </w:tc>
        <w:tc>
          <w:tcPr>
            <w:tcW w:w="1019" w:type="dxa"/>
          </w:tcPr>
          <w:p w14:paraId="218F74A3" w14:textId="5BAD6589" w:rsidR="00F609E0" w:rsidRPr="006A0D1A" w:rsidRDefault="00F609E0" w:rsidP="00F609E0">
            <w:pPr>
              <w:keepNext/>
              <w:jc w:val="right"/>
              <w:rPr>
                <w:sz w:val="20"/>
                <w:lang w:val="en-CA"/>
              </w:rPr>
            </w:pPr>
            <w:r w:rsidRPr="006A0D1A">
              <w:rPr>
                <w:sz w:val="20"/>
              </w:rPr>
              <w:t>−3.08%</w:t>
            </w:r>
          </w:p>
        </w:tc>
      </w:tr>
      <w:tr w:rsidR="006A0D1A" w:rsidRPr="009314AF" w14:paraId="4F686FD9" w14:textId="77777777" w:rsidTr="006A0D1A">
        <w:tc>
          <w:tcPr>
            <w:tcW w:w="1446" w:type="dxa"/>
            <w:vAlign w:val="bottom"/>
          </w:tcPr>
          <w:p w14:paraId="4B564432" w14:textId="2D3533AE" w:rsidR="006A0D1A" w:rsidRPr="002D785A" w:rsidRDefault="006A0D1A" w:rsidP="006A0D1A">
            <w:pPr>
              <w:keepNext/>
              <w:rPr>
                <w:sz w:val="20"/>
                <w:lang w:val="en-CA"/>
              </w:rPr>
            </w:pPr>
            <w:r w:rsidRPr="002D785A">
              <w:rPr>
                <w:sz w:val="20"/>
                <w:lang w:val="en-CA"/>
              </w:rPr>
              <w:t>SFU-HW / LD</w:t>
            </w:r>
          </w:p>
        </w:tc>
        <w:tc>
          <w:tcPr>
            <w:tcW w:w="957" w:type="dxa"/>
          </w:tcPr>
          <w:p w14:paraId="4783131F" w14:textId="28A271AA" w:rsidR="006A0D1A" w:rsidRPr="006A0D1A" w:rsidRDefault="006A0D1A" w:rsidP="006A0D1A">
            <w:pPr>
              <w:keepNext/>
              <w:jc w:val="right"/>
              <w:rPr>
                <w:sz w:val="20"/>
                <w:lang w:val="en-CA"/>
              </w:rPr>
            </w:pPr>
            <w:r w:rsidRPr="006A0D1A">
              <w:rPr>
                <w:sz w:val="20"/>
              </w:rPr>
              <w:t>−0.01%</w:t>
            </w:r>
          </w:p>
        </w:tc>
        <w:tc>
          <w:tcPr>
            <w:tcW w:w="957" w:type="dxa"/>
          </w:tcPr>
          <w:p w14:paraId="0A8167C1" w14:textId="7AEF53DB" w:rsidR="006A0D1A" w:rsidRPr="006A0D1A" w:rsidRDefault="006A0D1A" w:rsidP="006A0D1A">
            <w:pPr>
              <w:keepNext/>
              <w:jc w:val="right"/>
              <w:rPr>
                <w:sz w:val="20"/>
                <w:lang w:val="en-CA"/>
              </w:rPr>
            </w:pPr>
            <w:r w:rsidRPr="006A0D1A">
              <w:rPr>
                <w:sz w:val="20"/>
              </w:rPr>
              <w:t>−0.01%</w:t>
            </w:r>
          </w:p>
        </w:tc>
        <w:tc>
          <w:tcPr>
            <w:tcW w:w="957" w:type="dxa"/>
          </w:tcPr>
          <w:p w14:paraId="21760246" w14:textId="4A70F53D" w:rsidR="006A0D1A" w:rsidRPr="006A0D1A" w:rsidRDefault="006A0D1A" w:rsidP="006A0D1A">
            <w:pPr>
              <w:keepNext/>
              <w:jc w:val="right"/>
              <w:rPr>
                <w:sz w:val="20"/>
                <w:lang w:val="en-CA"/>
              </w:rPr>
            </w:pPr>
            <w:r w:rsidRPr="006A0D1A">
              <w:rPr>
                <w:sz w:val="20"/>
              </w:rPr>
              <w:t>−2.90%</w:t>
            </w:r>
          </w:p>
        </w:tc>
        <w:tc>
          <w:tcPr>
            <w:tcW w:w="957" w:type="dxa"/>
          </w:tcPr>
          <w:p w14:paraId="474202E2" w14:textId="6A7D0896" w:rsidR="006A0D1A" w:rsidRPr="006A0D1A" w:rsidRDefault="006A0D1A" w:rsidP="006A0D1A">
            <w:pPr>
              <w:keepNext/>
              <w:jc w:val="right"/>
              <w:rPr>
                <w:sz w:val="20"/>
                <w:lang w:val="en-CA"/>
              </w:rPr>
            </w:pPr>
            <w:r w:rsidRPr="006A0D1A">
              <w:rPr>
                <w:sz w:val="20"/>
              </w:rPr>
              <w:t>−1.13%</w:t>
            </w:r>
          </w:p>
        </w:tc>
        <w:tc>
          <w:tcPr>
            <w:tcW w:w="1019" w:type="dxa"/>
          </w:tcPr>
          <w:p w14:paraId="4A756E92" w14:textId="59BF641E" w:rsidR="006A0D1A" w:rsidRPr="006A0D1A" w:rsidRDefault="006A0D1A" w:rsidP="006A0D1A">
            <w:pPr>
              <w:keepNext/>
              <w:jc w:val="right"/>
              <w:rPr>
                <w:sz w:val="20"/>
                <w:lang w:val="en-CA"/>
              </w:rPr>
            </w:pPr>
            <w:r w:rsidRPr="006A0D1A">
              <w:rPr>
                <w:sz w:val="20"/>
              </w:rPr>
              <w:t>−1.25%</w:t>
            </w:r>
          </w:p>
        </w:tc>
        <w:tc>
          <w:tcPr>
            <w:tcW w:w="1019" w:type="dxa"/>
          </w:tcPr>
          <w:p w14:paraId="161FA20C" w14:textId="1E70B5E2" w:rsidR="006A0D1A" w:rsidRPr="006A0D1A" w:rsidRDefault="006A0D1A" w:rsidP="006A0D1A">
            <w:pPr>
              <w:keepNext/>
              <w:jc w:val="right"/>
              <w:rPr>
                <w:sz w:val="20"/>
                <w:lang w:val="en-CA"/>
              </w:rPr>
            </w:pPr>
            <w:r w:rsidRPr="006A0D1A">
              <w:rPr>
                <w:sz w:val="20"/>
              </w:rPr>
              <w:t>−1.25%</w:t>
            </w:r>
          </w:p>
        </w:tc>
        <w:tc>
          <w:tcPr>
            <w:tcW w:w="1019" w:type="dxa"/>
          </w:tcPr>
          <w:p w14:paraId="56985304" w14:textId="64FE508D" w:rsidR="006A0D1A" w:rsidRPr="006A0D1A" w:rsidRDefault="006A0D1A" w:rsidP="006A0D1A">
            <w:pPr>
              <w:keepNext/>
              <w:jc w:val="right"/>
              <w:rPr>
                <w:sz w:val="20"/>
                <w:lang w:val="en-CA"/>
              </w:rPr>
            </w:pPr>
            <w:r w:rsidRPr="006A0D1A">
              <w:rPr>
                <w:sz w:val="20"/>
              </w:rPr>
              <w:t>−1.23%</w:t>
            </w:r>
          </w:p>
        </w:tc>
        <w:tc>
          <w:tcPr>
            <w:tcW w:w="1019" w:type="dxa"/>
          </w:tcPr>
          <w:p w14:paraId="2CB5A42F" w14:textId="0B652CEF" w:rsidR="006A0D1A" w:rsidRPr="006A0D1A" w:rsidRDefault="006A0D1A" w:rsidP="006A0D1A">
            <w:pPr>
              <w:keepNext/>
              <w:jc w:val="right"/>
              <w:rPr>
                <w:sz w:val="20"/>
                <w:lang w:val="en-CA"/>
              </w:rPr>
            </w:pPr>
            <w:r w:rsidRPr="006A0D1A">
              <w:rPr>
                <w:sz w:val="20"/>
              </w:rPr>
              <w:t>−3.07%</w:t>
            </w:r>
          </w:p>
        </w:tc>
      </w:tr>
      <w:tr w:rsidR="002D785A" w:rsidRPr="009314AF" w14:paraId="214EFF6E" w14:textId="77777777" w:rsidTr="006A0D1A">
        <w:tc>
          <w:tcPr>
            <w:tcW w:w="1446" w:type="dxa"/>
            <w:vAlign w:val="bottom"/>
          </w:tcPr>
          <w:p w14:paraId="7497AA53" w14:textId="3AFA4FC3" w:rsidR="002D785A" w:rsidRPr="002D785A" w:rsidRDefault="002D785A" w:rsidP="002D785A">
            <w:pPr>
              <w:keepNext/>
              <w:rPr>
                <w:sz w:val="20"/>
                <w:lang w:val="en-CA"/>
              </w:rPr>
            </w:pPr>
            <w:r w:rsidRPr="002D785A">
              <w:rPr>
                <w:sz w:val="20"/>
                <w:lang w:val="en-CA"/>
              </w:rPr>
              <w:t>SFU-HW / AI</w:t>
            </w:r>
          </w:p>
        </w:tc>
        <w:tc>
          <w:tcPr>
            <w:tcW w:w="957" w:type="dxa"/>
          </w:tcPr>
          <w:p w14:paraId="796E31D4" w14:textId="0E357A45" w:rsidR="002D785A" w:rsidRPr="006A0D1A" w:rsidRDefault="002D785A" w:rsidP="002D785A">
            <w:pPr>
              <w:keepNext/>
              <w:jc w:val="right"/>
              <w:rPr>
                <w:sz w:val="20"/>
                <w:lang w:val="en-CA"/>
              </w:rPr>
            </w:pPr>
            <w:r w:rsidRPr="006A0D1A">
              <w:rPr>
                <w:sz w:val="20"/>
              </w:rPr>
              <w:t>0.00%</w:t>
            </w:r>
          </w:p>
        </w:tc>
        <w:tc>
          <w:tcPr>
            <w:tcW w:w="957" w:type="dxa"/>
          </w:tcPr>
          <w:p w14:paraId="137A7FA4" w14:textId="34A053B4" w:rsidR="002D785A" w:rsidRPr="006A0D1A" w:rsidRDefault="002D785A" w:rsidP="002D785A">
            <w:pPr>
              <w:keepNext/>
              <w:jc w:val="right"/>
              <w:rPr>
                <w:sz w:val="20"/>
                <w:lang w:val="en-CA"/>
              </w:rPr>
            </w:pPr>
            <w:r w:rsidRPr="006A0D1A">
              <w:rPr>
                <w:sz w:val="20"/>
              </w:rPr>
              <w:t>0.00%</w:t>
            </w:r>
          </w:p>
        </w:tc>
        <w:tc>
          <w:tcPr>
            <w:tcW w:w="957" w:type="dxa"/>
          </w:tcPr>
          <w:p w14:paraId="5D7F6029" w14:textId="05B7E16F" w:rsidR="002D785A" w:rsidRPr="006A0D1A" w:rsidRDefault="002D785A" w:rsidP="002D785A">
            <w:pPr>
              <w:keepNext/>
              <w:jc w:val="right"/>
              <w:rPr>
                <w:sz w:val="20"/>
                <w:lang w:val="en-CA"/>
              </w:rPr>
            </w:pPr>
            <w:r w:rsidRPr="006A0D1A">
              <w:rPr>
                <w:sz w:val="20"/>
              </w:rPr>
              <w:t>0.00%</w:t>
            </w:r>
          </w:p>
        </w:tc>
        <w:tc>
          <w:tcPr>
            <w:tcW w:w="957" w:type="dxa"/>
          </w:tcPr>
          <w:p w14:paraId="7A98FDD3" w14:textId="7A5005E9" w:rsidR="002D785A" w:rsidRPr="006A0D1A" w:rsidRDefault="002D785A" w:rsidP="002D785A">
            <w:pPr>
              <w:keepNext/>
              <w:jc w:val="right"/>
              <w:rPr>
                <w:sz w:val="20"/>
                <w:lang w:val="en-CA"/>
              </w:rPr>
            </w:pPr>
            <w:r w:rsidRPr="006A0D1A">
              <w:rPr>
                <w:sz w:val="20"/>
              </w:rPr>
              <w:t>1.04%</w:t>
            </w:r>
          </w:p>
        </w:tc>
        <w:tc>
          <w:tcPr>
            <w:tcW w:w="1019" w:type="dxa"/>
          </w:tcPr>
          <w:p w14:paraId="5A4E8E4C" w14:textId="6AFFAA63" w:rsidR="002D785A" w:rsidRPr="006A0D1A" w:rsidRDefault="002D785A" w:rsidP="002D785A">
            <w:pPr>
              <w:keepNext/>
              <w:jc w:val="right"/>
              <w:rPr>
                <w:sz w:val="20"/>
                <w:lang w:val="en-CA"/>
              </w:rPr>
            </w:pPr>
            <w:r w:rsidRPr="006A0D1A">
              <w:rPr>
                <w:sz w:val="20"/>
              </w:rPr>
              <w:t>1.04%</w:t>
            </w:r>
          </w:p>
        </w:tc>
        <w:tc>
          <w:tcPr>
            <w:tcW w:w="1019" w:type="dxa"/>
          </w:tcPr>
          <w:p w14:paraId="12B5E330" w14:textId="6D3883C9" w:rsidR="002D785A" w:rsidRPr="006A0D1A" w:rsidRDefault="002D785A" w:rsidP="002D785A">
            <w:pPr>
              <w:keepNext/>
              <w:jc w:val="right"/>
              <w:rPr>
                <w:sz w:val="20"/>
                <w:lang w:val="en-CA"/>
              </w:rPr>
            </w:pPr>
            <w:r w:rsidRPr="006A0D1A">
              <w:rPr>
                <w:sz w:val="20"/>
              </w:rPr>
              <w:t>1.04%</w:t>
            </w:r>
          </w:p>
        </w:tc>
        <w:tc>
          <w:tcPr>
            <w:tcW w:w="1019" w:type="dxa"/>
          </w:tcPr>
          <w:p w14:paraId="66D9594A" w14:textId="2C249E8C" w:rsidR="002D785A" w:rsidRPr="006A0D1A" w:rsidRDefault="002D785A" w:rsidP="002D785A">
            <w:pPr>
              <w:keepNext/>
              <w:jc w:val="right"/>
              <w:rPr>
                <w:sz w:val="20"/>
                <w:lang w:val="en-CA"/>
              </w:rPr>
            </w:pPr>
            <w:r w:rsidRPr="006A0D1A">
              <w:rPr>
                <w:sz w:val="20"/>
              </w:rPr>
              <w:t>1.04%</w:t>
            </w:r>
          </w:p>
        </w:tc>
        <w:tc>
          <w:tcPr>
            <w:tcW w:w="1019" w:type="dxa"/>
          </w:tcPr>
          <w:p w14:paraId="3B435635" w14:textId="13E32353" w:rsidR="002D785A" w:rsidRPr="006A0D1A" w:rsidRDefault="002D785A" w:rsidP="002D785A">
            <w:pPr>
              <w:keepNext/>
              <w:jc w:val="right"/>
              <w:rPr>
                <w:sz w:val="20"/>
                <w:lang w:val="en-CA"/>
              </w:rPr>
            </w:pPr>
            <w:r w:rsidRPr="006A0D1A">
              <w:rPr>
                <w:sz w:val="20"/>
              </w:rPr>
              <w:t>2.76%</w:t>
            </w:r>
          </w:p>
        </w:tc>
      </w:tr>
      <w:tr w:rsidR="006A0D1A" w:rsidRPr="00702F78" w14:paraId="47565DC7" w14:textId="77777777" w:rsidTr="00C36883">
        <w:tc>
          <w:tcPr>
            <w:tcW w:w="1446" w:type="dxa"/>
            <w:vAlign w:val="bottom"/>
          </w:tcPr>
          <w:p w14:paraId="6EA9E012" w14:textId="31B3339A" w:rsidR="006A0D1A" w:rsidRPr="002D785A" w:rsidRDefault="006A0D1A" w:rsidP="006A0D1A">
            <w:pPr>
              <w:keepNext/>
              <w:rPr>
                <w:sz w:val="20"/>
                <w:lang w:val="en-CA"/>
              </w:rPr>
            </w:pPr>
            <w:r w:rsidRPr="002D785A">
              <w:rPr>
                <w:sz w:val="20"/>
                <w:lang w:val="en-CA"/>
              </w:rPr>
              <w:t>TVD / RA</w:t>
            </w:r>
          </w:p>
        </w:tc>
        <w:tc>
          <w:tcPr>
            <w:tcW w:w="957" w:type="dxa"/>
          </w:tcPr>
          <w:p w14:paraId="06060CD3" w14:textId="2BFA6997" w:rsidR="006A0D1A" w:rsidRPr="006A0D1A" w:rsidRDefault="006A0D1A" w:rsidP="006A0D1A">
            <w:pPr>
              <w:keepNext/>
              <w:jc w:val="right"/>
              <w:rPr>
                <w:sz w:val="20"/>
                <w:u w:val="single"/>
                <w:lang w:val="en-CA"/>
              </w:rPr>
            </w:pPr>
            <w:r w:rsidRPr="006A0D1A">
              <w:rPr>
                <w:sz w:val="20"/>
              </w:rPr>
              <w:t>3.59%</w:t>
            </w:r>
          </w:p>
        </w:tc>
        <w:tc>
          <w:tcPr>
            <w:tcW w:w="957" w:type="dxa"/>
          </w:tcPr>
          <w:p w14:paraId="3126BEEA" w14:textId="40B1A0D2" w:rsidR="006A0D1A" w:rsidRPr="006A0D1A" w:rsidRDefault="006A0D1A" w:rsidP="006A0D1A">
            <w:pPr>
              <w:keepNext/>
              <w:jc w:val="right"/>
              <w:rPr>
                <w:sz w:val="20"/>
                <w:u w:val="single"/>
                <w:lang w:val="en-CA"/>
              </w:rPr>
            </w:pPr>
            <w:r w:rsidRPr="006A0D1A">
              <w:rPr>
                <w:sz w:val="20"/>
              </w:rPr>
              <w:t>−0.73%</w:t>
            </w:r>
          </w:p>
        </w:tc>
        <w:tc>
          <w:tcPr>
            <w:tcW w:w="957" w:type="dxa"/>
          </w:tcPr>
          <w:p w14:paraId="3676DCB1" w14:textId="79735F65" w:rsidR="006A0D1A" w:rsidRPr="006A0D1A" w:rsidRDefault="006A0D1A" w:rsidP="006A0D1A">
            <w:pPr>
              <w:keepNext/>
              <w:jc w:val="right"/>
              <w:rPr>
                <w:sz w:val="20"/>
                <w:u w:val="single"/>
                <w:lang w:val="en-CA"/>
              </w:rPr>
            </w:pPr>
            <w:r w:rsidRPr="006A0D1A">
              <w:rPr>
                <w:sz w:val="20"/>
              </w:rPr>
              <w:t>−2.12%</w:t>
            </w:r>
          </w:p>
        </w:tc>
        <w:tc>
          <w:tcPr>
            <w:tcW w:w="957" w:type="dxa"/>
          </w:tcPr>
          <w:p w14:paraId="08FD494C" w14:textId="5A1F8DFE" w:rsidR="006A0D1A" w:rsidRPr="006A0D1A" w:rsidRDefault="006A0D1A" w:rsidP="006A0D1A">
            <w:pPr>
              <w:keepNext/>
              <w:jc w:val="right"/>
              <w:rPr>
                <w:sz w:val="20"/>
                <w:lang w:val="en-CA"/>
              </w:rPr>
            </w:pPr>
            <w:r w:rsidRPr="006A0D1A">
              <w:rPr>
                <w:sz w:val="20"/>
              </w:rPr>
              <w:t>−0.81%</w:t>
            </w:r>
          </w:p>
        </w:tc>
        <w:tc>
          <w:tcPr>
            <w:tcW w:w="1019" w:type="dxa"/>
          </w:tcPr>
          <w:p w14:paraId="77F197A9" w14:textId="07971D1F" w:rsidR="006A0D1A" w:rsidRPr="006A0D1A" w:rsidRDefault="006A0D1A" w:rsidP="006A0D1A">
            <w:pPr>
              <w:keepNext/>
              <w:jc w:val="right"/>
              <w:rPr>
                <w:sz w:val="20"/>
                <w:u w:val="single"/>
                <w:lang w:val="en-CA"/>
              </w:rPr>
            </w:pPr>
            <w:r w:rsidRPr="006A0D1A">
              <w:rPr>
                <w:sz w:val="20"/>
              </w:rPr>
              <w:t>−2.13%</w:t>
            </w:r>
          </w:p>
        </w:tc>
        <w:tc>
          <w:tcPr>
            <w:tcW w:w="1019" w:type="dxa"/>
          </w:tcPr>
          <w:p w14:paraId="0A54314C" w14:textId="4B44EB8D" w:rsidR="006A0D1A" w:rsidRPr="006A0D1A" w:rsidRDefault="006A0D1A" w:rsidP="006A0D1A">
            <w:pPr>
              <w:keepNext/>
              <w:jc w:val="right"/>
              <w:rPr>
                <w:sz w:val="20"/>
                <w:u w:val="single"/>
                <w:lang w:val="en-CA"/>
              </w:rPr>
            </w:pPr>
            <w:r w:rsidRPr="006A0D1A">
              <w:rPr>
                <w:sz w:val="20"/>
              </w:rPr>
              <w:t>−2.13%</w:t>
            </w:r>
          </w:p>
        </w:tc>
        <w:tc>
          <w:tcPr>
            <w:tcW w:w="1019" w:type="dxa"/>
          </w:tcPr>
          <w:p w14:paraId="5AF3F0AC" w14:textId="2E0D7064" w:rsidR="006A0D1A" w:rsidRPr="006A0D1A" w:rsidRDefault="006A0D1A" w:rsidP="006A0D1A">
            <w:pPr>
              <w:keepNext/>
              <w:jc w:val="right"/>
              <w:rPr>
                <w:sz w:val="20"/>
                <w:u w:val="single"/>
                <w:lang w:val="en-CA"/>
              </w:rPr>
            </w:pPr>
            <w:r w:rsidRPr="006A0D1A">
              <w:rPr>
                <w:sz w:val="20"/>
              </w:rPr>
              <w:t>−1.66%</w:t>
            </w:r>
          </w:p>
        </w:tc>
        <w:tc>
          <w:tcPr>
            <w:tcW w:w="1019" w:type="dxa"/>
          </w:tcPr>
          <w:p w14:paraId="5B64DBF0" w14:textId="549D82F2" w:rsidR="006A0D1A" w:rsidRPr="006A0D1A" w:rsidRDefault="006A0D1A" w:rsidP="006A0D1A">
            <w:pPr>
              <w:keepNext/>
              <w:jc w:val="right"/>
              <w:rPr>
                <w:sz w:val="20"/>
                <w:u w:val="single"/>
                <w:lang w:val="en-CA"/>
              </w:rPr>
            </w:pPr>
            <w:r w:rsidRPr="006A0D1A">
              <w:rPr>
                <w:sz w:val="20"/>
              </w:rPr>
              <w:t>−1.54%</w:t>
            </w:r>
          </w:p>
        </w:tc>
      </w:tr>
      <w:tr w:rsidR="006A0D1A" w:rsidRPr="009314AF" w14:paraId="7F8464D4" w14:textId="77777777" w:rsidTr="006A0D1A">
        <w:tc>
          <w:tcPr>
            <w:tcW w:w="1446" w:type="dxa"/>
            <w:vAlign w:val="bottom"/>
          </w:tcPr>
          <w:p w14:paraId="57588218" w14:textId="169946A5" w:rsidR="006A0D1A" w:rsidRPr="002D785A" w:rsidRDefault="006A0D1A" w:rsidP="006A0D1A">
            <w:pPr>
              <w:keepNext/>
              <w:rPr>
                <w:sz w:val="20"/>
                <w:lang w:val="en-CA"/>
              </w:rPr>
            </w:pPr>
            <w:r w:rsidRPr="002D785A">
              <w:rPr>
                <w:sz w:val="20"/>
                <w:lang w:val="en-CA"/>
              </w:rPr>
              <w:t>TVD / LD</w:t>
            </w:r>
          </w:p>
        </w:tc>
        <w:tc>
          <w:tcPr>
            <w:tcW w:w="957" w:type="dxa"/>
          </w:tcPr>
          <w:p w14:paraId="7983B4A6" w14:textId="5DA4AD3B" w:rsidR="006A0D1A" w:rsidRPr="006A0D1A" w:rsidRDefault="006A0D1A" w:rsidP="006A0D1A">
            <w:pPr>
              <w:keepNext/>
              <w:jc w:val="right"/>
              <w:rPr>
                <w:sz w:val="20"/>
                <w:lang w:val="en-CA"/>
              </w:rPr>
            </w:pPr>
            <w:r w:rsidRPr="006A0D1A">
              <w:rPr>
                <w:sz w:val="20"/>
              </w:rPr>
              <w:t>−1.30%</w:t>
            </w:r>
          </w:p>
        </w:tc>
        <w:tc>
          <w:tcPr>
            <w:tcW w:w="957" w:type="dxa"/>
          </w:tcPr>
          <w:p w14:paraId="4CB62DA7" w14:textId="119689C0" w:rsidR="006A0D1A" w:rsidRPr="006A0D1A" w:rsidRDefault="006A0D1A" w:rsidP="006A0D1A">
            <w:pPr>
              <w:keepNext/>
              <w:jc w:val="right"/>
              <w:rPr>
                <w:sz w:val="20"/>
                <w:lang w:val="en-CA"/>
              </w:rPr>
            </w:pPr>
            <w:r w:rsidRPr="006A0D1A">
              <w:rPr>
                <w:sz w:val="20"/>
              </w:rPr>
              <w:t>−1.30%</w:t>
            </w:r>
          </w:p>
        </w:tc>
        <w:tc>
          <w:tcPr>
            <w:tcW w:w="957" w:type="dxa"/>
          </w:tcPr>
          <w:p w14:paraId="0402487F" w14:textId="572F5201" w:rsidR="006A0D1A" w:rsidRPr="006A0D1A" w:rsidRDefault="006A0D1A" w:rsidP="006A0D1A">
            <w:pPr>
              <w:keepNext/>
              <w:jc w:val="right"/>
              <w:rPr>
                <w:sz w:val="20"/>
                <w:lang w:val="en-CA"/>
              </w:rPr>
            </w:pPr>
            <w:r w:rsidRPr="006A0D1A">
              <w:rPr>
                <w:sz w:val="20"/>
              </w:rPr>
              <w:t>−3.64%</w:t>
            </w:r>
          </w:p>
        </w:tc>
        <w:tc>
          <w:tcPr>
            <w:tcW w:w="957" w:type="dxa"/>
          </w:tcPr>
          <w:p w14:paraId="66A3E808" w14:textId="4D69E69A" w:rsidR="006A0D1A" w:rsidRPr="006A0D1A" w:rsidRDefault="006A0D1A" w:rsidP="006A0D1A">
            <w:pPr>
              <w:keepNext/>
              <w:jc w:val="right"/>
              <w:rPr>
                <w:sz w:val="20"/>
                <w:lang w:val="en-CA"/>
              </w:rPr>
            </w:pPr>
            <w:r w:rsidRPr="006A0D1A">
              <w:rPr>
                <w:sz w:val="20"/>
              </w:rPr>
              <w:t>−2.54%</w:t>
            </w:r>
          </w:p>
        </w:tc>
        <w:tc>
          <w:tcPr>
            <w:tcW w:w="1019" w:type="dxa"/>
          </w:tcPr>
          <w:p w14:paraId="39096814" w14:textId="72C06D8C" w:rsidR="006A0D1A" w:rsidRPr="006A0D1A" w:rsidRDefault="006A0D1A" w:rsidP="006A0D1A">
            <w:pPr>
              <w:keepNext/>
              <w:jc w:val="right"/>
              <w:rPr>
                <w:sz w:val="20"/>
                <w:lang w:val="en-CA"/>
              </w:rPr>
            </w:pPr>
            <w:r w:rsidRPr="006A0D1A">
              <w:rPr>
                <w:sz w:val="20"/>
              </w:rPr>
              <w:t>−15.08%</w:t>
            </w:r>
          </w:p>
        </w:tc>
        <w:tc>
          <w:tcPr>
            <w:tcW w:w="1019" w:type="dxa"/>
          </w:tcPr>
          <w:p w14:paraId="38EA93B1" w14:textId="5B377843" w:rsidR="006A0D1A" w:rsidRPr="006A0D1A" w:rsidRDefault="006A0D1A" w:rsidP="006A0D1A">
            <w:pPr>
              <w:keepNext/>
              <w:jc w:val="right"/>
              <w:rPr>
                <w:sz w:val="20"/>
                <w:lang w:val="en-CA"/>
              </w:rPr>
            </w:pPr>
            <w:r w:rsidRPr="006A0D1A">
              <w:rPr>
                <w:sz w:val="20"/>
              </w:rPr>
              <w:t>−15.08%</w:t>
            </w:r>
          </w:p>
        </w:tc>
        <w:tc>
          <w:tcPr>
            <w:tcW w:w="1019" w:type="dxa"/>
          </w:tcPr>
          <w:p w14:paraId="1A30D1A2" w14:textId="7A0D8B76" w:rsidR="006A0D1A" w:rsidRPr="006A0D1A" w:rsidRDefault="006A0D1A" w:rsidP="006A0D1A">
            <w:pPr>
              <w:keepNext/>
              <w:jc w:val="right"/>
              <w:rPr>
                <w:sz w:val="20"/>
                <w:lang w:val="en-CA"/>
              </w:rPr>
            </w:pPr>
            <w:r w:rsidRPr="006A0D1A">
              <w:rPr>
                <w:sz w:val="20"/>
              </w:rPr>
              <w:t>−13.04%</w:t>
            </w:r>
          </w:p>
        </w:tc>
        <w:tc>
          <w:tcPr>
            <w:tcW w:w="1019" w:type="dxa"/>
          </w:tcPr>
          <w:p w14:paraId="5DE6EFA5" w14:textId="74AC27FF" w:rsidR="006A0D1A" w:rsidRPr="006A0D1A" w:rsidRDefault="006A0D1A" w:rsidP="006A0D1A">
            <w:pPr>
              <w:keepNext/>
              <w:jc w:val="right"/>
              <w:rPr>
                <w:sz w:val="20"/>
                <w:lang w:val="en-CA"/>
              </w:rPr>
            </w:pPr>
            <w:r w:rsidRPr="006A0D1A">
              <w:rPr>
                <w:sz w:val="20"/>
              </w:rPr>
              <w:t>−10.07%</w:t>
            </w:r>
          </w:p>
        </w:tc>
      </w:tr>
      <w:tr w:rsidR="006A0D1A" w:rsidRPr="009314AF" w14:paraId="4C9FDAAC" w14:textId="77777777" w:rsidTr="006A0D1A">
        <w:tc>
          <w:tcPr>
            <w:tcW w:w="1446" w:type="dxa"/>
            <w:vAlign w:val="bottom"/>
          </w:tcPr>
          <w:p w14:paraId="151D1BB2" w14:textId="6C444BCA" w:rsidR="006A0D1A" w:rsidRPr="002D785A" w:rsidRDefault="006A0D1A" w:rsidP="009B2D46">
            <w:pPr>
              <w:rPr>
                <w:sz w:val="20"/>
                <w:lang w:val="en-CA"/>
              </w:rPr>
            </w:pPr>
            <w:r w:rsidRPr="002D785A">
              <w:rPr>
                <w:sz w:val="20"/>
                <w:lang w:val="en-CA"/>
              </w:rPr>
              <w:t>TVD / AI</w:t>
            </w:r>
          </w:p>
        </w:tc>
        <w:tc>
          <w:tcPr>
            <w:tcW w:w="957" w:type="dxa"/>
          </w:tcPr>
          <w:p w14:paraId="18BC26C0" w14:textId="574A229F" w:rsidR="006A0D1A" w:rsidRPr="006A0D1A" w:rsidRDefault="006A0D1A" w:rsidP="009B2D46">
            <w:pPr>
              <w:jc w:val="right"/>
              <w:rPr>
                <w:sz w:val="20"/>
                <w:lang w:val="en-CA"/>
              </w:rPr>
            </w:pPr>
            <w:r w:rsidRPr="006A0D1A">
              <w:rPr>
                <w:sz w:val="20"/>
              </w:rPr>
              <w:t>−0,08%</w:t>
            </w:r>
          </w:p>
        </w:tc>
        <w:tc>
          <w:tcPr>
            <w:tcW w:w="957" w:type="dxa"/>
          </w:tcPr>
          <w:p w14:paraId="0527583D" w14:textId="521F14B6" w:rsidR="006A0D1A" w:rsidRPr="006A0D1A" w:rsidRDefault="006A0D1A" w:rsidP="009B2D46">
            <w:pPr>
              <w:jc w:val="right"/>
              <w:rPr>
                <w:sz w:val="20"/>
                <w:lang w:val="en-CA"/>
              </w:rPr>
            </w:pPr>
            <w:r w:rsidRPr="006A0D1A">
              <w:rPr>
                <w:sz w:val="20"/>
              </w:rPr>
              <w:t>−0,08%</w:t>
            </w:r>
          </w:p>
        </w:tc>
        <w:tc>
          <w:tcPr>
            <w:tcW w:w="957" w:type="dxa"/>
          </w:tcPr>
          <w:p w14:paraId="5170D062" w14:textId="0D6A79FD" w:rsidR="006A0D1A" w:rsidRPr="006A0D1A" w:rsidRDefault="006A0D1A" w:rsidP="009B2D46">
            <w:pPr>
              <w:jc w:val="right"/>
              <w:rPr>
                <w:sz w:val="20"/>
                <w:lang w:val="en-CA"/>
              </w:rPr>
            </w:pPr>
            <w:r w:rsidRPr="006A0D1A">
              <w:rPr>
                <w:sz w:val="20"/>
              </w:rPr>
              <w:t>−0,08%</w:t>
            </w:r>
          </w:p>
        </w:tc>
        <w:tc>
          <w:tcPr>
            <w:tcW w:w="957" w:type="dxa"/>
          </w:tcPr>
          <w:p w14:paraId="6FF73097" w14:textId="48D699A7" w:rsidR="006A0D1A" w:rsidRPr="006A0D1A" w:rsidRDefault="006A0D1A" w:rsidP="009B2D46">
            <w:pPr>
              <w:jc w:val="right"/>
              <w:rPr>
                <w:sz w:val="20"/>
                <w:lang w:val="en-CA"/>
              </w:rPr>
            </w:pPr>
            <w:r w:rsidRPr="006A0D1A">
              <w:rPr>
                <w:sz w:val="20"/>
              </w:rPr>
              <w:t>−0.12%</w:t>
            </w:r>
          </w:p>
        </w:tc>
        <w:tc>
          <w:tcPr>
            <w:tcW w:w="1019" w:type="dxa"/>
          </w:tcPr>
          <w:p w14:paraId="79100DC2" w14:textId="6BD18517" w:rsidR="006A0D1A" w:rsidRPr="006A0D1A" w:rsidRDefault="006A0D1A" w:rsidP="009B2D46">
            <w:pPr>
              <w:jc w:val="right"/>
              <w:rPr>
                <w:sz w:val="20"/>
                <w:lang w:val="en-CA"/>
              </w:rPr>
            </w:pPr>
            <w:r w:rsidRPr="006A0D1A">
              <w:rPr>
                <w:sz w:val="20"/>
              </w:rPr>
              <w:t>−0.12%</w:t>
            </w:r>
          </w:p>
        </w:tc>
        <w:tc>
          <w:tcPr>
            <w:tcW w:w="1019" w:type="dxa"/>
          </w:tcPr>
          <w:p w14:paraId="77ECC3E2" w14:textId="5FEBB2FF" w:rsidR="006A0D1A" w:rsidRPr="006A0D1A" w:rsidRDefault="006A0D1A" w:rsidP="009B2D46">
            <w:pPr>
              <w:jc w:val="right"/>
              <w:rPr>
                <w:sz w:val="20"/>
                <w:lang w:val="en-CA"/>
              </w:rPr>
            </w:pPr>
            <w:r w:rsidRPr="006A0D1A">
              <w:rPr>
                <w:sz w:val="20"/>
              </w:rPr>
              <w:t>−0.12%</w:t>
            </w:r>
          </w:p>
        </w:tc>
        <w:tc>
          <w:tcPr>
            <w:tcW w:w="1019" w:type="dxa"/>
          </w:tcPr>
          <w:p w14:paraId="5123B168" w14:textId="703ED359" w:rsidR="006A0D1A" w:rsidRPr="006A0D1A" w:rsidRDefault="006A0D1A" w:rsidP="009B2D46">
            <w:pPr>
              <w:jc w:val="right"/>
              <w:rPr>
                <w:sz w:val="20"/>
                <w:lang w:val="en-CA"/>
              </w:rPr>
            </w:pPr>
            <w:r w:rsidRPr="006A0D1A">
              <w:rPr>
                <w:sz w:val="20"/>
              </w:rPr>
              <w:t>−0.14%</w:t>
            </w:r>
          </w:p>
        </w:tc>
        <w:tc>
          <w:tcPr>
            <w:tcW w:w="1019" w:type="dxa"/>
          </w:tcPr>
          <w:p w14:paraId="6159C9CE" w14:textId="353F010F" w:rsidR="006A0D1A" w:rsidRPr="006A0D1A" w:rsidRDefault="006A0D1A" w:rsidP="009B2D46">
            <w:pPr>
              <w:jc w:val="right"/>
              <w:rPr>
                <w:sz w:val="20"/>
                <w:lang w:val="en-CA"/>
              </w:rPr>
            </w:pPr>
            <w:r w:rsidRPr="006A0D1A">
              <w:rPr>
                <w:sz w:val="20"/>
              </w:rPr>
              <w:t>−1.92%</w:t>
            </w:r>
          </w:p>
        </w:tc>
      </w:tr>
    </w:tbl>
    <w:p w14:paraId="6D14132F" w14:textId="77777777" w:rsidR="002E56BC" w:rsidRPr="00775AB4" w:rsidRDefault="002E56BC" w:rsidP="00775AB4">
      <w:pPr>
        <w:rPr>
          <w:lang w:val="en-CA"/>
        </w:rPr>
      </w:pPr>
    </w:p>
    <w:p w14:paraId="3D78A6DE" w14:textId="77777777" w:rsidR="00EC36A2" w:rsidRDefault="00EC36A2" w:rsidP="00EC36A2">
      <w:pPr>
        <w:pStyle w:val="Heading1"/>
        <w:rPr>
          <w:lang w:val="en-CA"/>
        </w:rPr>
      </w:pPr>
      <w:r>
        <w:rPr>
          <w:lang w:val="en-CA"/>
        </w:rPr>
        <w:lastRenderedPageBreak/>
        <w:t>Discussion</w:t>
      </w:r>
    </w:p>
    <w:p w14:paraId="58A67361" w14:textId="5AB2FED2" w:rsidR="00EC36A2" w:rsidRDefault="00EC36A2" w:rsidP="00EC36A2">
      <w:pPr>
        <w:rPr>
          <w:lang w:val="en-CA"/>
        </w:rPr>
      </w:pPr>
      <w:r>
        <w:rPr>
          <w:lang w:val="en-CA"/>
        </w:rPr>
        <w:t xml:space="preserve">In this contribution we have tested different VTM versions that are newer than the VTM version that is currently used for the anchor in the study on optimizations for encoders and receiving systems for machine analysis of coded video content. </w:t>
      </w:r>
    </w:p>
    <w:p w14:paraId="7FA61926" w14:textId="021201A0" w:rsidR="009E7DF5" w:rsidRDefault="009E7DF5" w:rsidP="00EC36A2">
      <w:pPr>
        <w:rPr>
          <w:lang w:val="en-CA"/>
        </w:rPr>
      </w:pPr>
      <w:r>
        <w:rPr>
          <w:lang w:val="en-CA"/>
        </w:rPr>
        <w:t xml:space="preserve">There are several conclusions that can be drawn from this </w:t>
      </w:r>
      <w:r w:rsidR="00657CD5">
        <w:rPr>
          <w:lang w:val="en-CA"/>
        </w:rPr>
        <w:t>study</w:t>
      </w:r>
      <w:r>
        <w:rPr>
          <w:lang w:val="en-CA"/>
        </w:rPr>
        <w:t>:</w:t>
      </w:r>
    </w:p>
    <w:p w14:paraId="4BC7E951" w14:textId="2C7EC896" w:rsidR="009E7DF5" w:rsidRDefault="000B4D16" w:rsidP="009E7DF5">
      <w:pPr>
        <w:pStyle w:val="ListParagraph"/>
        <w:numPr>
          <w:ilvl w:val="0"/>
          <w:numId w:val="12"/>
        </w:numPr>
        <w:rPr>
          <w:lang w:val="en-CA"/>
        </w:rPr>
      </w:pPr>
      <w:r>
        <w:rPr>
          <w:lang w:val="en-CA"/>
        </w:rPr>
        <w:t xml:space="preserve">Having more data to determine average performance values is a benefit. </w:t>
      </w:r>
      <w:r w:rsidR="00A07DA7">
        <w:rPr>
          <w:lang w:val="en-CA"/>
        </w:rPr>
        <w:t xml:space="preserve">While the performance on a per-sequence basis can vary by </w:t>
      </w:r>
      <w:r w:rsidR="0095130C">
        <w:rPr>
          <w:lang w:val="en-CA"/>
        </w:rPr>
        <w:t xml:space="preserve">quite large numbers from one VTM version to the next, the averages over </w:t>
      </w:r>
      <w:r w:rsidR="00A66DD8">
        <w:rPr>
          <w:lang w:val="en-CA"/>
        </w:rPr>
        <w:t xml:space="preserve">multiple sequences tend to be more consistent. </w:t>
      </w:r>
    </w:p>
    <w:p w14:paraId="336E58D1" w14:textId="6340BFA5" w:rsidR="008567C9" w:rsidRDefault="008567C9" w:rsidP="009E7DF5">
      <w:pPr>
        <w:pStyle w:val="ListParagraph"/>
        <w:numPr>
          <w:ilvl w:val="0"/>
          <w:numId w:val="12"/>
        </w:numPr>
        <w:rPr>
          <w:lang w:val="en-CA"/>
        </w:rPr>
      </w:pPr>
      <w:r>
        <w:rPr>
          <w:lang w:val="en-CA"/>
        </w:rPr>
        <w:t xml:space="preserve">Changes that have minor impact on PSNR results can </w:t>
      </w:r>
      <w:r w:rsidR="00B716E7">
        <w:rPr>
          <w:lang w:val="en-CA"/>
        </w:rPr>
        <w:t>have a large impact on the machine analysis performance. There are several examples</w:t>
      </w:r>
      <w:r w:rsidR="00C06FEB">
        <w:rPr>
          <w:lang w:val="en-CA"/>
        </w:rPr>
        <w:t xml:space="preserve"> where the Y-PSNR result barely changes</w:t>
      </w:r>
      <w:r w:rsidR="007B168F">
        <w:rPr>
          <w:lang w:val="en-CA"/>
        </w:rPr>
        <w:t xml:space="preserve">, but the </w:t>
      </w:r>
      <w:r w:rsidR="00E31A79">
        <w:rPr>
          <w:lang w:val="en-CA"/>
        </w:rPr>
        <w:t>BD-rate for the task performance changes more drastically.</w:t>
      </w:r>
    </w:p>
    <w:p w14:paraId="21BF9F9D" w14:textId="0089AAD4" w:rsidR="00992113" w:rsidRDefault="001B4602" w:rsidP="009E7DF5">
      <w:pPr>
        <w:pStyle w:val="ListParagraph"/>
        <w:numPr>
          <w:ilvl w:val="0"/>
          <w:numId w:val="12"/>
        </w:numPr>
        <w:rPr>
          <w:lang w:val="en-CA"/>
        </w:rPr>
      </w:pPr>
      <w:r>
        <w:rPr>
          <w:lang w:val="en-CA"/>
        </w:rPr>
        <w:t xml:space="preserve">Different VTM versions produce similar bitrate and machine task performance, i.e., there is no significant BD-rate change purely due to </w:t>
      </w:r>
      <w:r w:rsidR="00155E1C">
        <w:rPr>
          <w:lang w:val="en-CA"/>
        </w:rPr>
        <w:t>varying bitrates</w:t>
      </w:r>
      <w:r>
        <w:rPr>
          <w:lang w:val="en-CA"/>
        </w:rPr>
        <w:t>.</w:t>
      </w:r>
    </w:p>
    <w:p w14:paraId="19C1AA52" w14:textId="36E49639" w:rsidR="00567E68" w:rsidRDefault="00567E68" w:rsidP="00567E68">
      <w:pPr>
        <w:rPr>
          <w:lang w:val="en-CA"/>
        </w:rPr>
      </w:pPr>
      <w:r>
        <w:rPr>
          <w:lang w:val="en-CA"/>
        </w:rPr>
        <w:t xml:space="preserve">The </w:t>
      </w:r>
      <w:r w:rsidR="007F223D">
        <w:rPr>
          <w:lang w:val="en-CA"/>
        </w:rPr>
        <w:t>reason for the BD-rate results varying quite strongly from one version to the next</w:t>
      </w:r>
      <w:r w:rsidR="00CE1194">
        <w:rPr>
          <w:lang w:val="en-CA"/>
        </w:rPr>
        <w:t xml:space="preserve"> can likely</w:t>
      </w:r>
      <w:r w:rsidR="001C29A9">
        <w:rPr>
          <w:lang w:val="en-CA"/>
        </w:rPr>
        <w:t xml:space="preserve"> </w:t>
      </w:r>
      <w:r w:rsidR="006C6CA7">
        <w:rPr>
          <w:lang w:val="en-CA"/>
        </w:rPr>
        <w:t xml:space="preserve">be attributed to </w:t>
      </w:r>
      <w:r w:rsidR="008F59CE">
        <w:rPr>
          <w:lang w:val="en-CA"/>
        </w:rPr>
        <w:t>one of various reasons:</w:t>
      </w:r>
    </w:p>
    <w:p w14:paraId="64BD691E" w14:textId="2B12C36C" w:rsidR="008F59CE" w:rsidRDefault="008F59CE" w:rsidP="008F59CE">
      <w:pPr>
        <w:pStyle w:val="ListParagraph"/>
        <w:numPr>
          <w:ilvl w:val="0"/>
          <w:numId w:val="12"/>
        </w:numPr>
        <w:rPr>
          <w:lang w:val="en-CA"/>
        </w:rPr>
      </w:pPr>
      <w:r w:rsidRPr="008F59CE">
        <w:rPr>
          <w:lang w:val="en-CA"/>
        </w:rPr>
        <w:t xml:space="preserve">The number of things being measured is small. </w:t>
      </w:r>
      <w:r w:rsidR="00007247">
        <w:rPr>
          <w:lang w:val="en-CA"/>
        </w:rPr>
        <w:t>When using</w:t>
      </w:r>
      <w:r w:rsidRPr="008F59CE">
        <w:rPr>
          <w:lang w:val="en-CA"/>
        </w:rPr>
        <w:t xml:space="preserve"> PSNR</w:t>
      </w:r>
      <w:r w:rsidR="00007247">
        <w:rPr>
          <w:lang w:val="en-CA"/>
        </w:rPr>
        <w:t xml:space="preserve"> as distortion metric</w:t>
      </w:r>
      <w:r w:rsidRPr="008F59CE">
        <w:rPr>
          <w:lang w:val="en-CA"/>
        </w:rPr>
        <w:t>, we get one measurement in each sample. Hence</w:t>
      </w:r>
      <w:r w:rsidR="00E40327">
        <w:rPr>
          <w:lang w:val="en-CA"/>
        </w:rPr>
        <w:t>,</w:t>
      </w:r>
      <w:r w:rsidRPr="008F59CE">
        <w:rPr>
          <w:lang w:val="en-CA"/>
        </w:rPr>
        <w:t xml:space="preserve"> there are a lot of measurements to average the noise over. </w:t>
      </w:r>
      <w:r w:rsidR="00E40327">
        <w:rPr>
          <w:lang w:val="en-CA"/>
        </w:rPr>
        <w:t>However, i</w:t>
      </w:r>
      <w:r w:rsidRPr="008F59CE">
        <w:rPr>
          <w:lang w:val="en-CA"/>
        </w:rPr>
        <w:t>n VCM we get one measurement per object, and there are a lot fewer objects in a video than pixels.</w:t>
      </w:r>
    </w:p>
    <w:p w14:paraId="695130DA" w14:textId="71F325A1" w:rsidR="00E40327" w:rsidRPr="008F59CE" w:rsidRDefault="00F21FF9" w:rsidP="008F59CE">
      <w:pPr>
        <w:pStyle w:val="ListParagraph"/>
        <w:numPr>
          <w:ilvl w:val="0"/>
          <w:numId w:val="12"/>
        </w:numPr>
        <w:rPr>
          <w:lang w:val="en-CA"/>
        </w:rPr>
      </w:pPr>
      <w:r w:rsidRPr="00F21FF9">
        <w:rPr>
          <w:lang w:val="en-CA"/>
        </w:rPr>
        <w:t xml:space="preserve">The measurements are binary. In regular PSNR, we compare </w:t>
      </w:r>
      <w:r>
        <w:rPr>
          <w:lang w:val="en-CA"/>
        </w:rPr>
        <w:t>one</w:t>
      </w:r>
      <w:r w:rsidRPr="00F21FF9">
        <w:rPr>
          <w:lang w:val="en-CA"/>
        </w:rPr>
        <w:t xml:space="preserve"> grayscale value to another grayscale value. If the encoding is better, they will come closer, </w:t>
      </w:r>
      <w:r w:rsidR="005C5BA9">
        <w:rPr>
          <w:lang w:val="en-CA"/>
        </w:rPr>
        <w:t xml:space="preserve">whereas </w:t>
      </w:r>
      <w:r w:rsidRPr="00F21FF9">
        <w:rPr>
          <w:lang w:val="en-CA"/>
        </w:rPr>
        <w:t>if the encoding is worse, they will move farther apart. But there is no “catastrophic failure”. The opposite is true in VCM. Either the object is detected, and we get 100% success, or it is not detected, and we get 0% success.</w:t>
      </w:r>
    </w:p>
    <w:p w14:paraId="5DB40D3B" w14:textId="7F51EA54" w:rsidR="00786F72" w:rsidRDefault="00786F72" w:rsidP="00786F72">
      <w:pPr>
        <w:rPr>
          <w:lang w:val="en-CA"/>
        </w:rPr>
      </w:pPr>
      <w:r>
        <w:rPr>
          <w:lang w:val="en-CA"/>
        </w:rPr>
        <w:t>Based on the outcome of this study we propose to update the anchors to VTM-20.0</w:t>
      </w:r>
      <w:r w:rsidR="006324EC">
        <w:rPr>
          <w:lang w:val="en-CA"/>
        </w:rPr>
        <w:t xml:space="preserve">. Moving to </w:t>
      </w:r>
      <w:r w:rsidR="005879A6">
        <w:rPr>
          <w:lang w:val="en-CA"/>
        </w:rPr>
        <w:t>a newer VTM version has various advantages such as</w:t>
      </w:r>
      <w:r w:rsidR="005F3175">
        <w:rPr>
          <w:lang w:val="en-CA"/>
        </w:rPr>
        <w:t>:</w:t>
      </w:r>
    </w:p>
    <w:p w14:paraId="1EF1026B" w14:textId="029A7C25" w:rsidR="009F14FC" w:rsidRDefault="00BA2B69" w:rsidP="008C3D87">
      <w:pPr>
        <w:pStyle w:val="ListParagraph"/>
        <w:numPr>
          <w:ilvl w:val="0"/>
          <w:numId w:val="12"/>
        </w:numPr>
        <w:rPr>
          <w:lang w:val="en-CA"/>
        </w:rPr>
      </w:pPr>
      <w:r>
        <w:rPr>
          <w:lang w:val="en-CA"/>
        </w:rPr>
        <w:t>Non-normative t</w:t>
      </w:r>
      <w:r w:rsidR="00C408E0">
        <w:rPr>
          <w:lang w:val="en-CA"/>
        </w:rPr>
        <w:t>ools have been</w:t>
      </w:r>
      <w:r>
        <w:rPr>
          <w:lang w:val="en-CA"/>
        </w:rPr>
        <w:t xml:space="preserve"> improved. For example, the MCTF received an update in VTM-16 that gives an additional performance benefit.</w:t>
      </w:r>
      <w:r w:rsidR="008C3D87">
        <w:rPr>
          <w:lang w:val="en-CA"/>
        </w:rPr>
        <w:t xml:space="preserve"> Another</w:t>
      </w:r>
      <w:r w:rsidR="004C6BED">
        <w:rPr>
          <w:lang w:val="en-CA"/>
        </w:rPr>
        <w:t xml:space="preserve"> example</w:t>
      </w:r>
      <w:r w:rsidR="008C3D87">
        <w:rPr>
          <w:lang w:val="en-CA"/>
        </w:rPr>
        <w:t xml:space="preserve"> is</w:t>
      </w:r>
      <w:r w:rsidR="004C6BED">
        <w:rPr>
          <w:lang w:val="en-CA"/>
        </w:rPr>
        <w:t xml:space="preserve"> </w:t>
      </w:r>
      <w:r w:rsidR="00650139">
        <w:rPr>
          <w:lang w:val="en-CA"/>
        </w:rPr>
        <w:t>the RPR tool</w:t>
      </w:r>
      <w:r w:rsidR="00D7329A">
        <w:rPr>
          <w:lang w:val="en-CA"/>
        </w:rPr>
        <w:t>, which</w:t>
      </w:r>
      <w:r w:rsidR="00650139">
        <w:rPr>
          <w:lang w:val="en-CA"/>
        </w:rPr>
        <w:t xml:space="preserve"> was improved significantly since version 12.</w:t>
      </w:r>
    </w:p>
    <w:p w14:paraId="41B3D85E" w14:textId="29448944" w:rsidR="00D7329A" w:rsidRDefault="00D7329A" w:rsidP="008C3D87">
      <w:pPr>
        <w:pStyle w:val="ListParagraph"/>
        <w:numPr>
          <w:ilvl w:val="0"/>
          <w:numId w:val="12"/>
        </w:numPr>
        <w:rPr>
          <w:lang w:val="en-CA"/>
        </w:rPr>
      </w:pPr>
      <w:r>
        <w:rPr>
          <w:lang w:val="en-CA"/>
        </w:rPr>
        <w:t>New tools have been added to the encoder</w:t>
      </w:r>
      <w:r w:rsidR="001F665D">
        <w:rPr>
          <w:lang w:val="en-CA"/>
        </w:rPr>
        <w:t>. The Block</w:t>
      </w:r>
      <w:r w:rsidR="008F69AD">
        <w:rPr>
          <w:lang w:val="en-CA"/>
        </w:rPr>
        <w:t xml:space="preserve"> </w:t>
      </w:r>
      <w:r w:rsidR="001F665D">
        <w:rPr>
          <w:lang w:val="en-CA"/>
        </w:rPr>
        <w:t xml:space="preserve">Importance Mapping </w:t>
      </w:r>
      <w:r w:rsidR="008F69AD">
        <w:rPr>
          <w:lang w:val="en-CA"/>
        </w:rPr>
        <w:t xml:space="preserve">(BIM) </w:t>
      </w:r>
      <w:r w:rsidR="001F665D">
        <w:rPr>
          <w:lang w:val="en-CA"/>
        </w:rPr>
        <w:t>tool was added in VTM-16</w:t>
      </w:r>
      <w:r w:rsidR="00F71CC9">
        <w:rPr>
          <w:lang w:val="en-CA"/>
        </w:rPr>
        <w:t xml:space="preserve">. Testing the performance of </w:t>
      </w:r>
      <w:r w:rsidR="003305FA">
        <w:rPr>
          <w:lang w:val="en-CA"/>
        </w:rPr>
        <w:t xml:space="preserve">tools such as </w:t>
      </w:r>
      <w:r w:rsidR="00F71CC9">
        <w:rPr>
          <w:lang w:val="en-CA"/>
        </w:rPr>
        <w:t xml:space="preserve">BIM </w:t>
      </w:r>
      <w:r w:rsidR="00E07EE6">
        <w:rPr>
          <w:lang w:val="en-CA"/>
        </w:rPr>
        <w:t>for</w:t>
      </w:r>
      <w:r w:rsidR="00F71CC9">
        <w:rPr>
          <w:lang w:val="en-CA"/>
        </w:rPr>
        <w:t xml:space="preserve"> this application is much easier if </w:t>
      </w:r>
      <w:r w:rsidR="00E07EE6">
        <w:rPr>
          <w:lang w:val="en-CA"/>
        </w:rPr>
        <w:t>they are already included in the</w:t>
      </w:r>
      <w:r w:rsidR="00F71CC9">
        <w:rPr>
          <w:lang w:val="en-CA"/>
        </w:rPr>
        <w:t xml:space="preserve"> software basis</w:t>
      </w:r>
      <w:r w:rsidR="00E07EE6">
        <w:rPr>
          <w:lang w:val="en-CA"/>
        </w:rPr>
        <w:t>.</w:t>
      </w:r>
    </w:p>
    <w:p w14:paraId="082F4B54" w14:textId="69DC380A" w:rsidR="00650139" w:rsidRPr="005F3175" w:rsidRDefault="00FC5CCB" w:rsidP="005F3175">
      <w:pPr>
        <w:pStyle w:val="ListParagraph"/>
        <w:numPr>
          <w:ilvl w:val="0"/>
          <w:numId w:val="12"/>
        </w:numPr>
        <w:rPr>
          <w:lang w:val="en-CA"/>
        </w:rPr>
      </w:pPr>
      <w:r>
        <w:rPr>
          <w:lang w:val="en-CA"/>
        </w:rPr>
        <w:t xml:space="preserve">Various bugs have been found and fixed in newer versions of the software. </w:t>
      </w:r>
    </w:p>
    <w:p w14:paraId="6156740A" w14:textId="7B28FE13" w:rsidR="00EC36A2" w:rsidRDefault="00EC36A2" w:rsidP="009234A5">
      <w:pPr>
        <w:rPr>
          <w:szCs w:val="22"/>
          <w:lang w:val="en-CA"/>
        </w:rPr>
      </w:pPr>
    </w:p>
    <w:sdt>
      <w:sdtPr>
        <w:rPr>
          <w:rFonts w:cs="Times New Roman"/>
          <w:b w:val="0"/>
          <w:bCs w:val="0"/>
          <w:kern w:val="0"/>
          <w:sz w:val="22"/>
          <w:szCs w:val="20"/>
        </w:rPr>
        <w:id w:val="303831848"/>
        <w:docPartObj>
          <w:docPartGallery w:val="Bibliographies"/>
          <w:docPartUnique/>
        </w:docPartObj>
      </w:sdtPr>
      <w:sdtEndPr/>
      <w:sdtContent>
        <w:p w14:paraId="4C61270F" w14:textId="3B8C1BAD" w:rsidR="00EC36A2" w:rsidRDefault="00EC36A2">
          <w:pPr>
            <w:pStyle w:val="Heading1"/>
          </w:pPr>
          <w:r>
            <w:t>References</w:t>
          </w:r>
        </w:p>
        <w:sdt>
          <w:sdtPr>
            <w:id w:val="-573587230"/>
            <w:bibliography/>
          </w:sdtPr>
          <w:sdtEndPr/>
          <w:sdtContent>
            <w:p w14:paraId="5A32D77B" w14:textId="77777777" w:rsidR="00EC36A2" w:rsidRDefault="00EC36A2">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EC36A2" w14:paraId="76EA8354" w14:textId="77777777">
                <w:trPr>
                  <w:divId w:val="1040588000"/>
                  <w:tblCellSpacing w:w="15" w:type="dxa"/>
                </w:trPr>
                <w:tc>
                  <w:tcPr>
                    <w:tcW w:w="50" w:type="pct"/>
                    <w:hideMark/>
                  </w:tcPr>
                  <w:p w14:paraId="45BE36A2" w14:textId="248D423D" w:rsidR="00EC36A2" w:rsidRDefault="00EC36A2">
                    <w:pPr>
                      <w:pStyle w:val="Bibliography"/>
                      <w:rPr>
                        <w:noProof/>
                        <w:sz w:val="24"/>
                        <w:szCs w:val="24"/>
                      </w:rPr>
                    </w:pPr>
                    <w:r>
                      <w:rPr>
                        <w:noProof/>
                      </w:rPr>
                      <w:t xml:space="preserve">[1] </w:t>
                    </w:r>
                  </w:p>
                </w:tc>
                <w:tc>
                  <w:tcPr>
                    <w:tcW w:w="0" w:type="auto"/>
                    <w:hideMark/>
                  </w:tcPr>
                  <w:p w14:paraId="2D42CE21" w14:textId="77777777" w:rsidR="00EC36A2" w:rsidRDefault="00EC36A2">
                    <w:pPr>
                      <w:pStyle w:val="Bibliography"/>
                      <w:rPr>
                        <w:noProof/>
                      </w:rPr>
                    </w:pPr>
                    <w:r>
                      <w:rPr>
                        <w:noProof/>
                      </w:rPr>
                      <w:t>J.-R. Ohm, "Meeting Report of the 29th JVET Meeting," JVET-AC1000, Teleconference, January 2023.</w:t>
                    </w:r>
                  </w:p>
                </w:tc>
              </w:tr>
              <w:tr w:rsidR="00EC36A2" w14:paraId="0A9B6217" w14:textId="77777777">
                <w:trPr>
                  <w:divId w:val="1040588000"/>
                  <w:tblCellSpacing w:w="15" w:type="dxa"/>
                </w:trPr>
                <w:tc>
                  <w:tcPr>
                    <w:tcW w:w="50" w:type="pct"/>
                    <w:hideMark/>
                  </w:tcPr>
                  <w:p w14:paraId="1DBD2853" w14:textId="77777777" w:rsidR="00EC36A2" w:rsidRDefault="00EC36A2">
                    <w:pPr>
                      <w:pStyle w:val="Bibliography"/>
                      <w:rPr>
                        <w:noProof/>
                      </w:rPr>
                    </w:pPr>
                    <w:r>
                      <w:rPr>
                        <w:noProof/>
                      </w:rPr>
                      <w:t xml:space="preserve">[2] </w:t>
                    </w:r>
                  </w:p>
                </w:tc>
                <w:tc>
                  <w:tcPr>
                    <w:tcW w:w="0" w:type="auto"/>
                    <w:hideMark/>
                  </w:tcPr>
                  <w:p w14:paraId="7CC0C6E6" w14:textId="77777777" w:rsidR="00EC36A2" w:rsidRDefault="00EC36A2">
                    <w:pPr>
                      <w:pStyle w:val="Bibliography"/>
                      <w:rPr>
                        <w:noProof/>
                      </w:rPr>
                    </w:pPr>
                    <w:r>
                      <w:rPr>
                        <w:noProof/>
                      </w:rPr>
                      <w:t>S. Liu and C. Hollmann, "Common test conditions for optimization of encoders and receiving systems for machine analysis of coded video content," JVET-AD2031, Antalya, TR, April 2023.</w:t>
                    </w:r>
                  </w:p>
                </w:tc>
              </w:tr>
            </w:tbl>
            <w:p w14:paraId="060EBBA4" w14:textId="77777777" w:rsidR="00EC36A2" w:rsidRDefault="00EC36A2">
              <w:pPr>
                <w:divId w:val="1040588000"/>
                <w:rPr>
                  <w:noProof/>
                </w:rPr>
              </w:pPr>
            </w:p>
            <w:p w14:paraId="46245AB1" w14:textId="5D91C053" w:rsidR="00EC36A2" w:rsidRDefault="00EC36A2">
              <w:r>
                <w:rPr>
                  <w:b/>
                  <w:bCs/>
                  <w:noProof/>
                </w:rPr>
                <w:fldChar w:fldCharType="end"/>
              </w:r>
            </w:p>
          </w:sdtContent>
        </w:sdt>
      </w:sdtContent>
    </w:sdt>
    <w:p w14:paraId="5F0CF8E4" w14:textId="242DDFC6" w:rsidR="001F2594" w:rsidRPr="005B217D" w:rsidRDefault="001F2594" w:rsidP="00E11923">
      <w:pPr>
        <w:pStyle w:val="Heading1"/>
        <w:rPr>
          <w:lang w:val="en-CA"/>
        </w:rPr>
      </w:pPr>
      <w:r w:rsidRPr="005B217D">
        <w:rPr>
          <w:lang w:val="en-CA"/>
        </w:rPr>
        <w:lastRenderedPageBreak/>
        <w:t>Patent rights declaration</w:t>
      </w:r>
    </w:p>
    <w:p w14:paraId="7A9B4D21" w14:textId="2C4466D6" w:rsidR="00342FF4" w:rsidRPr="005B217D" w:rsidRDefault="00657389"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8476" w14:textId="77777777" w:rsidR="006E348E" w:rsidRDefault="006E348E">
      <w:r>
        <w:separator/>
      </w:r>
    </w:p>
  </w:endnote>
  <w:endnote w:type="continuationSeparator" w:id="0">
    <w:p w14:paraId="16D9C88D" w14:textId="77777777" w:rsidR="006E348E" w:rsidRDefault="006E348E">
      <w:r>
        <w:continuationSeparator/>
      </w:r>
    </w:p>
  </w:endnote>
  <w:endnote w:type="continuationNotice" w:id="1">
    <w:p w14:paraId="27D6F4AA" w14:textId="77777777" w:rsidR="006D1CC6" w:rsidRDefault="006D1C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97F97A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1CC6">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2186" w14:textId="77777777" w:rsidR="006E348E" w:rsidRDefault="006E348E">
      <w:r>
        <w:separator/>
      </w:r>
    </w:p>
  </w:footnote>
  <w:footnote w:type="continuationSeparator" w:id="0">
    <w:p w14:paraId="44BD6EC4" w14:textId="77777777" w:rsidR="006E348E" w:rsidRDefault="006E348E">
      <w:r>
        <w:continuationSeparator/>
      </w:r>
    </w:p>
  </w:footnote>
  <w:footnote w:type="continuationNotice" w:id="1">
    <w:p w14:paraId="2AC6B0D3" w14:textId="77777777" w:rsidR="006D1CC6" w:rsidRDefault="006D1CC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12025C"/>
    <w:multiLevelType w:val="hybridMultilevel"/>
    <w:tmpl w:val="40A80008"/>
    <w:lvl w:ilvl="0" w:tplc="04020982">
      <w:start w:val="2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10333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2937387">
    <w:abstractNumId w:val="10"/>
  </w:num>
  <w:num w:numId="3" w16cid:durableId="412775542">
    <w:abstractNumId w:val="8"/>
  </w:num>
  <w:num w:numId="4" w16cid:durableId="2032294023">
    <w:abstractNumId w:val="6"/>
  </w:num>
  <w:num w:numId="5" w16cid:durableId="1578318298">
    <w:abstractNumId w:val="7"/>
  </w:num>
  <w:num w:numId="6" w16cid:durableId="1763718373">
    <w:abstractNumId w:val="4"/>
  </w:num>
  <w:num w:numId="7" w16cid:durableId="374815787">
    <w:abstractNumId w:val="5"/>
  </w:num>
  <w:num w:numId="8" w16cid:durableId="1108352736">
    <w:abstractNumId w:val="4"/>
  </w:num>
  <w:num w:numId="9" w16cid:durableId="1695303133">
    <w:abstractNumId w:val="1"/>
  </w:num>
  <w:num w:numId="10" w16cid:durableId="676466259">
    <w:abstractNumId w:val="3"/>
  </w:num>
  <w:num w:numId="11" w16cid:durableId="591822057">
    <w:abstractNumId w:val="2"/>
  </w:num>
  <w:num w:numId="12" w16cid:durableId="7401770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247"/>
    <w:rsid w:val="00016BE7"/>
    <w:rsid w:val="000308A3"/>
    <w:rsid w:val="0004543A"/>
    <w:rsid w:val="000458BC"/>
    <w:rsid w:val="00045C41"/>
    <w:rsid w:val="00046C03"/>
    <w:rsid w:val="00065039"/>
    <w:rsid w:val="00072B95"/>
    <w:rsid w:val="0007614F"/>
    <w:rsid w:val="00081398"/>
    <w:rsid w:val="00084393"/>
    <w:rsid w:val="000865E1"/>
    <w:rsid w:val="00092AF4"/>
    <w:rsid w:val="00094479"/>
    <w:rsid w:val="000962AC"/>
    <w:rsid w:val="00097AAA"/>
    <w:rsid w:val="000B0C0F"/>
    <w:rsid w:val="000B1C6B"/>
    <w:rsid w:val="000B4142"/>
    <w:rsid w:val="000B4D16"/>
    <w:rsid w:val="000B4FF9"/>
    <w:rsid w:val="000C09AC"/>
    <w:rsid w:val="000C228D"/>
    <w:rsid w:val="000C2BAA"/>
    <w:rsid w:val="000C5F4C"/>
    <w:rsid w:val="000E00F3"/>
    <w:rsid w:val="000F158C"/>
    <w:rsid w:val="000F24C8"/>
    <w:rsid w:val="00102F3D"/>
    <w:rsid w:val="00124E38"/>
    <w:rsid w:val="0012580B"/>
    <w:rsid w:val="00131F90"/>
    <w:rsid w:val="0013458C"/>
    <w:rsid w:val="0013526E"/>
    <w:rsid w:val="00146152"/>
    <w:rsid w:val="00155526"/>
    <w:rsid w:val="00155E1C"/>
    <w:rsid w:val="00171371"/>
    <w:rsid w:val="00175A24"/>
    <w:rsid w:val="00187E58"/>
    <w:rsid w:val="001A297E"/>
    <w:rsid w:val="001A368E"/>
    <w:rsid w:val="001A7329"/>
    <w:rsid w:val="001A792F"/>
    <w:rsid w:val="001B4602"/>
    <w:rsid w:val="001B4E28"/>
    <w:rsid w:val="001C29A9"/>
    <w:rsid w:val="001C3525"/>
    <w:rsid w:val="001C3AFB"/>
    <w:rsid w:val="001D07F0"/>
    <w:rsid w:val="001D1BD2"/>
    <w:rsid w:val="001E0248"/>
    <w:rsid w:val="001E02BE"/>
    <w:rsid w:val="001E3B37"/>
    <w:rsid w:val="001F2594"/>
    <w:rsid w:val="001F3610"/>
    <w:rsid w:val="001F665D"/>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080"/>
    <w:rsid w:val="00275BCF"/>
    <w:rsid w:val="00280613"/>
    <w:rsid w:val="00291E36"/>
    <w:rsid w:val="00292257"/>
    <w:rsid w:val="0029416E"/>
    <w:rsid w:val="002A54E0"/>
    <w:rsid w:val="002B1595"/>
    <w:rsid w:val="002B191D"/>
    <w:rsid w:val="002B2E83"/>
    <w:rsid w:val="002D0AF6"/>
    <w:rsid w:val="002D785A"/>
    <w:rsid w:val="002E56BC"/>
    <w:rsid w:val="002F164D"/>
    <w:rsid w:val="003021BC"/>
    <w:rsid w:val="00306206"/>
    <w:rsid w:val="00317D85"/>
    <w:rsid w:val="00327C56"/>
    <w:rsid w:val="003305FA"/>
    <w:rsid w:val="003315A1"/>
    <w:rsid w:val="003373EC"/>
    <w:rsid w:val="00342FF4"/>
    <w:rsid w:val="00344E5A"/>
    <w:rsid w:val="00345638"/>
    <w:rsid w:val="00346148"/>
    <w:rsid w:val="003669EA"/>
    <w:rsid w:val="003706CC"/>
    <w:rsid w:val="00377710"/>
    <w:rsid w:val="00391523"/>
    <w:rsid w:val="003A25F5"/>
    <w:rsid w:val="003A2D8E"/>
    <w:rsid w:val="003A7CE6"/>
    <w:rsid w:val="003C20E4"/>
    <w:rsid w:val="003D6342"/>
    <w:rsid w:val="003D7107"/>
    <w:rsid w:val="003E6F90"/>
    <w:rsid w:val="003E73ED"/>
    <w:rsid w:val="003F0D24"/>
    <w:rsid w:val="003F5D0F"/>
    <w:rsid w:val="00407621"/>
    <w:rsid w:val="00414101"/>
    <w:rsid w:val="004219CF"/>
    <w:rsid w:val="004234F0"/>
    <w:rsid w:val="00427EEC"/>
    <w:rsid w:val="00433DDB"/>
    <w:rsid w:val="00435A29"/>
    <w:rsid w:val="00437619"/>
    <w:rsid w:val="00463056"/>
    <w:rsid w:val="00465A1E"/>
    <w:rsid w:val="00472858"/>
    <w:rsid w:val="0049445A"/>
    <w:rsid w:val="004957D9"/>
    <w:rsid w:val="004A2A63"/>
    <w:rsid w:val="004A703C"/>
    <w:rsid w:val="004B210C"/>
    <w:rsid w:val="004B6170"/>
    <w:rsid w:val="004C6BED"/>
    <w:rsid w:val="004D405F"/>
    <w:rsid w:val="004E4F4F"/>
    <w:rsid w:val="004E6789"/>
    <w:rsid w:val="004F2DCA"/>
    <w:rsid w:val="004F61E3"/>
    <w:rsid w:val="00502E10"/>
    <w:rsid w:val="0050354E"/>
    <w:rsid w:val="0051015C"/>
    <w:rsid w:val="00510E08"/>
    <w:rsid w:val="00516CF1"/>
    <w:rsid w:val="00531AE9"/>
    <w:rsid w:val="00536188"/>
    <w:rsid w:val="00541FF1"/>
    <w:rsid w:val="00550A66"/>
    <w:rsid w:val="00567E68"/>
    <w:rsid w:val="00567EC7"/>
    <w:rsid w:val="00570013"/>
    <w:rsid w:val="00571C2B"/>
    <w:rsid w:val="005753EC"/>
    <w:rsid w:val="005801A2"/>
    <w:rsid w:val="005825A0"/>
    <w:rsid w:val="005879A6"/>
    <w:rsid w:val="005952A5"/>
    <w:rsid w:val="005A33A1"/>
    <w:rsid w:val="005B217D"/>
    <w:rsid w:val="005C385F"/>
    <w:rsid w:val="005C5BA9"/>
    <w:rsid w:val="005C7C26"/>
    <w:rsid w:val="005D3B85"/>
    <w:rsid w:val="005E1AC6"/>
    <w:rsid w:val="005E3F2B"/>
    <w:rsid w:val="005F3175"/>
    <w:rsid w:val="005F6F1B"/>
    <w:rsid w:val="00615995"/>
    <w:rsid w:val="00616155"/>
    <w:rsid w:val="00624B33"/>
    <w:rsid w:val="0063041A"/>
    <w:rsid w:val="00630AA2"/>
    <w:rsid w:val="00631D8B"/>
    <w:rsid w:val="006324EC"/>
    <w:rsid w:val="00646707"/>
    <w:rsid w:val="00650139"/>
    <w:rsid w:val="00657389"/>
    <w:rsid w:val="00657CD5"/>
    <w:rsid w:val="00657F7E"/>
    <w:rsid w:val="00662BED"/>
    <w:rsid w:val="00662E58"/>
    <w:rsid w:val="006637F2"/>
    <w:rsid w:val="006642A5"/>
    <w:rsid w:val="00664DCF"/>
    <w:rsid w:val="00692330"/>
    <w:rsid w:val="006A0D1A"/>
    <w:rsid w:val="006A0E5C"/>
    <w:rsid w:val="006A48E6"/>
    <w:rsid w:val="006C5D39"/>
    <w:rsid w:val="006C6CA7"/>
    <w:rsid w:val="006D1CC6"/>
    <w:rsid w:val="006D6D9B"/>
    <w:rsid w:val="006E2810"/>
    <w:rsid w:val="006E348E"/>
    <w:rsid w:val="006E5417"/>
    <w:rsid w:val="006F0794"/>
    <w:rsid w:val="006F7528"/>
    <w:rsid w:val="007023DE"/>
    <w:rsid w:val="00702F78"/>
    <w:rsid w:val="00707511"/>
    <w:rsid w:val="00712F60"/>
    <w:rsid w:val="00720E3B"/>
    <w:rsid w:val="007264E5"/>
    <w:rsid w:val="0074393F"/>
    <w:rsid w:val="00745F6B"/>
    <w:rsid w:val="0075175B"/>
    <w:rsid w:val="0075585E"/>
    <w:rsid w:val="00766649"/>
    <w:rsid w:val="00770571"/>
    <w:rsid w:val="00775AB4"/>
    <w:rsid w:val="007768FF"/>
    <w:rsid w:val="00777F6B"/>
    <w:rsid w:val="007824D3"/>
    <w:rsid w:val="00786F72"/>
    <w:rsid w:val="00796EE3"/>
    <w:rsid w:val="007A7D29"/>
    <w:rsid w:val="007B168F"/>
    <w:rsid w:val="007B4AB8"/>
    <w:rsid w:val="007C081C"/>
    <w:rsid w:val="007D1181"/>
    <w:rsid w:val="007E01A3"/>
    <w:rsid w:val="007F1F8B"/>
    <w:rsid w:val="007F223D"/>
    <w:rsid w:val="007F6205"/>
    <w:rsid w:val="007F67A1"/>
    <w:rsid w:val="00801A7B"/>
    <w:rsid w:val="00811C05"/>
    <w:rsid w:val="008206C8"/>
    <w:rsid w:val="00843135"/>
    <w:rsid w:val="00855322"/>
    <w:rsid w:val="008567C9"/>
    <w:rsid w:val="0086387C"/>
    <w:rsid w:val="00874A6C"/>
    <w:rsid w:val="00876C65"/>
    <w:rsid w:val="00882F72"/>
    <w:rsid w:val="00893DC4"/>
    <w:rsid w:val="008A147E"/>
    <w:rsid w:val="008A4B4C"/>
    <w:rsid w:val="008C239F"/>
    <w:rsid w:val="008C3D87"/>
    <w:rsid w:val="008E480C"/>
    <w:rsid w:val="008E732A"/>
    <w:rsid w:val="008F59CE"/>
    <w:rsid w:val="008F69AD"/>
    <w:rsid w:val="00907757"/>
    <w:rsid w:val="009212B0"/>
    <w:rsid w:val="00921FA1"/>
    <w:rsid w:val="009234A5"/>
    <w:rsid w:val="00933453"/>
    <w:rsid w:val="009336F7"/>
    <w:rsid w:val="0093636C"/>
    <w:rsid w:val="009374A7"/>
    <w:rsid w:val="00937F03"/>
    <w:rsid w:val="009446DA"/>
    <w:rsid w:val="0095130C"/>
    <w:rsid w:val="00955F6D"/>
    <w:rsid w:val="009776EA"/>
    <w:rsid w:val="00977C16"/>
    <w:rsid w:val="0098551D"/>
    <w:rsid w:val="00985DCB"/>
    <w:rsid w:val="00992113"/>
    <w:rsid w:val="0099518F"/>
    <w:rsid w:val="009A523D"/>
    <w:rsid w:val="009B02A1"/>
    <w:rsid w:val="009B2D46"/>
    <w:rsid w:val="009B3361"/>
    <w:rsid w:val="009B7F3F"/>
    <w:rsid w:val="009D7CE6"/>
    <w:rsid w:val="009E448E"/>
    <w:rsid w:val="009E7DF5"/>
    <w:rsid w:val="009F14FC"/>
    <w:rsid w:val="009F496B"/>
    <w:rsid w:val="00A01439"/>
    <w:rsid w:val="00A02E61"/>
    <w:rsid w:val="00A05CFF"/>
    <w:rsid w:val="00A07DA7"/>
    <w:rsid w:val="00A13048"/>
    <w:rsid w:val="00A34CB1"/>
    <w:rsid w:val="00A46843"/>
    <w:rsid w:val="00A56B97"/>
    <w:rsid w:val="00A6093D"/>
    <w:rsid w:val="00A66DD8"/>
    <w:rsid w:val="00A703CE"/>
    <w:rsid w:val="00A72017"/>
    <w:rsid w:val="00A767DC"/>
    <w:rsid w:val="00A76A6D"/>
    <w:rsid w:val="00A83253"/>
    <w:rsid w:val="00A96355"/>
    <w:rsid w:val="00AA211D"/>
    <w:rsid w:val="00AA6E84"/>
    <w:rsid w:val="00AB1A1C"/>
    <w:rsid w:val="00AB4721"/>
    <w:rsid w:val="00AB7405"/>
    <w:rsid w:val="00AC47F7"/>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16E7"/>
    <w:rsid w:val="00B73A2A"/>
    <w:rsid w:val="00B75A51"/>
    <w:rsid w:val="00B827C6"/>
    <w:rsid w:val="00B94B06"/>
    <w:rsid w:val="00B94C28"/>
    <w:rsid w:val="00BA23C4"/>
    <w:rsid w:val="00BA2B69"/>
    <w:rsid w:val="00BB0D4E"/>
    <w:rsid w:val="00BC10BA"/>
    <w:rsid w:val="00BC5AFD"/>
    <w:rsid w:val="00BD678A"/>
    <w:rsid w:val="00C00DDE"/>
    <w:rsid w:val="00C04F43"/>
    <w:rsid w:val="00C05271"/>
    <w:rsid w:val="00C0609D"/>
    <w:rsid w:val="00C06FEB"/>
    <w:rsid w:val="00C115AB"/>
    <w:rsid w:val="00C26CCB"/>
    <w:rsid w:val="00C30249"/>
    <w:rsid w:val="00C35F74"/>
    <w:rsid w:val="00C3723B"/>
    <w:rsid w:val="00C408E0"/>
    <w:rsid w:val="00C42466"/>
    <w:rsid w:val="00C606C9"/>
    <w:rsid w:val="00C80288"/>
    <w:rsid w:val="00C836F0"/>
    <w:rsid w:val="00C84003"/>
    <w:rsid w:val="00C86CB3"/>
    <w:rsid w:val="00C90650"/>
    <w:rsid w:val="00C95EF2"/>
    <w:rsid w:val="00C97D78"/>
    <w:rsid w:val="00CA6C65"/>
    <w:rsid w:val="00CC2AAE"/>
    <w:rsid w:val="00CC5A42"/>
    <w:rsid w:val="00CD0EAB"/>
    <w:rsid w:val="00CE1194"/>
    <w:rsid w:val="00CE5E02"/>
    <w:rsid w:val="00CF34DB"/>
    <w:rsid w:val="00CF3917"/>
    <w:rsid w:val="00CF558F"/>
    <w:rsid w:val="00D010C0"/>
    <w:rsid w:val="00D06B8B"/>
    <w:rsid w:val="00D073E2"/>
    <w:rsid w:val="00D1555A"/>
    <w:rsid w:val="00D3590D"/>
    <w:rsid w:val="00D446EC"/>
    <w:rsid w:val="00D51BF0"/>
    <w:rsid w:val="00D531DB"/>
    <w:rsid w:val="00D54B20"/>
    <w:rsid w:val="00D55942"/>
    <w:rsid w:val="00D64305"/>
    <w:rsid w:val="00D7329A"/>
    <w:rsid w:val="00D807BF"/>
    <w:rsid w:val="00D82FCC"/>
    <w:rsid w:val="00D9751E"/>
    <w:rsid w:val="00DA0A5E"/>
    <w:rsid w:val="00DA17FC"/>
    <w:rsid w:val="00DA7887"/>
    <w:rsid w:val="00DB2C26"/>
    <w:rsid w:val="00DB45C3"/>
    <w:rsid w:val="00DD02F4"/>
    <w:rsid w:val="00DD6622"/>
    <w:rsid w:val="00DE1C7C"/>
    <w:rsid w:val="00DE6B43"/>
    <w:rsid w:val="00E041C6"/>
    <w:rsid w:val="00E07EE6"/>
    <w:rsid w:val="00E11923"/>
    <w:rsid w:val="00E207D8"/>
    <w:rsid w:val="00E262D4"/>
    <w:rsid w:val="00E31A79"/>
    <w:rsid w:val="00E36250"/>
    <w:rsid w:val="00E40327"/>
    <w:rsid w:val="00E47F2D"/>
    <w:rsid w:val="00E54511"/>
    <w:rsid w:val="00E60EDC"/>
    <w:rsid w:val="00E61DAC"/>
    <w:rsid w:val="00E72B80"/>
    <w:rsid w:val="00E75FE3"/>
    <w:rsid w:val="00E8035B"/>
    <w:rsid w:val="00E86C4C"/>
    <w:rsid w:val="00E907A3"/>
    <w:rsid w:val="00EA5AE0"/>
    <w:rsid w:val="00EB56E1"/>
    <w:rsid w:val="00EB7AB1"/>
    <w:rsid w:val="00EC32BD"/>
    <w:rsid w:val="00EC36A2"/>
    <w:rsid w:val="00ED536F"/>
    <w:rsid w:val="00EE036C"/>
    <w:rsid w:val="00EE7CD8"/>
    <w:rsid w:val="00EF37F6"/>
    <w:rsid w:val="00EF48CC"/>
    <w:rsid w:val="00F00801"/>
    <w:rsid w:val="00F02874"/>
    <w:rsid w:val="00F177C6"/>
    <w:rsid w:val="00F21FF9"/>
    <w:rsid w:val="00F2488D"/>
    <w:rsid w:val="00F601A0"/>
    <w:rsid w:val="00F609E0"/>
    <w:rsid w:val="00F709B7"/>
    <w:rsid w:val="00F712E9"/>
    <w:rsid w:val="00F71CC9"/>
    <w:rsid w:val="00F73032"/>
    <w:rsid w:val="00F848FC"/>
    <w:rsid w:val="00F906F6"/>
    <w:rsid w:val="00F90EF3"/>
    <w:rsid w:val="00F9282A"/>
    <w:rsid w:val="00F96BAD"/>
    <w:rsid w:val="00FA139D"/>
    <w:rsid w:val="00FA56CF"/>
    <w:rsid w:val="00FA60F5"/>
    <w:rsid w:val="00FB0E84"/>
    <w:rsid w:val="00FC2405"/>
    <w:rsid w:val="00FC5CC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i-provider">
    <w:name w:val="ui-provider"/>
    <w:basedOn w:val="DefaultParagraphFont"/>
    <w:rsid w:val="00BD678A"/>
  </w:style>
  <w:style w:type="table" w:styleId="TableGrid">
    <w:name w:val="Table Grid"/>
    <w:basedOn w:val="TableNormal"/>
    <w:rsid w:val="00EC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6A2"/>
    <w:pPr>
      <w:spacing w:before="0" w:after="200"/>
    </w:pPr>
    <w:rPr>
      <w:i/>
      <w:iCs/>
      <w:color w:val="44546A" w:themeColor="text2"/>
      <w:sz w:val="18"/>
      <w:szCs w:val="18"/>
    </w:rPr>
  </w:style>
  <w:style w:type="character" w:customStyle="1" w:styleId="Heading1Char">
    <w:name w:val="Heading 1 Char"/>
    <w:basedOn w:val="DefaultParagraphFont"/>
    <w:link w:val="Heading1"/>
    <w:uiPriority w:val="9"/>
    <w:rsid w:val="00EC36A2"/>
    <w:rPr>
      <w:rFonts w:cs="Arial"/>
      <w:b/>
      <w:bCs/>
      <w:kern w:val="32"/>
      <w:sz w:val="32"/>
      <w:szCs w:val="32"/>
    </w:rPr>
  </w:style>
  <w:style w:type="paragraph" w:styleId="Bibliography">
    <w:name w:val="Bibliography"/>
    <w:basedOn w:val="Normal"/>
    <w:next w:val="Normal"/>
    <w:uiPriority w:val="37"/>
    <w:unhideWhenUsed/>
    <w:rsid w:val="00EC36A2"/>
  </w:style>
  <w:style w:type="paragraph" w:styleId="ListParagraph">
    <w:name w:val="List Paragraph"/>
    <w:basedOn w:val="Normal"/>
    <w:uiPriority w:val="34"/>
    <w:qFormat/>
    <w:rsid w:val="004F2DCA"/>
    <w:pPr>
      <w:ind w:left="720"/>
      <w:contextualSpacing/>
    </w:pPr>
  </w:style>
  <w:style w:type="character" w:styleId="UnresolvedMention">
    <w:name w:val="Unresolved Mention"/>
    <w:basedOn w:val="DefaultParagraphFont"/>
    <w:uiPriority w:val="99"/>
    <w:semiHidden/>
    <w:unhideWhenUsed/>
    <w:rsid w:val="004A7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0908">
      <w:bodyDiv w:val="1"/>
      <w:marLeft w:val="0"/>
      <w:marRight w:val="0"/>
      <w:marTop w:val="0"/>
      <w:marBottom w:val="0"/>
      <w:divBdr>
        <w:top w:val="none" w:sz="0" w:space="0" w:color="auto"/>
        <w:left w:val="none" w:sz="0" w:space="0" w:color="auto"/>
        <w:bottom w:val="none" w:sz="0" w:space="0" w:color="auto"/>
        <w:right w:val="none" w:sz="0" w:space="0" w:color="auto"/>
      </w:divBdr>
    </w:div>
    <w:div w:id="337780595">
      <w:bodyDiv w:val="1"/>
      <w:marLeft w:val="0"/>
      <w:marRight w:val="0"/>
      <w:marTop w:val="0"/>
      <w:marBottom w:val="0"/>
      <w:divBdr>
        <w:top w:val="none" w:sz="0" w:space="0" w:color="auto"/>
        <w:left w:val="none" w:sz="0" w:space="0" w:color="auto"/>
        <w:bottom w:val="none" w:sz="0" w:space="0" w:color="auto"/>
        <w:right w:val="none" w:sz="0" w:space="0" w:color="auto"/>
      </w:divBdr>
    </w:div>
    <w:div w:id="866337594">
      <w:bodyDiv w:val="1"/>
      <w:marLeft w:val="0"/>
      <w:marRight w:val="0"/>
      <w:marTop w:val="0"/>
      <w:marBottom w:val="0"/>
      <w:divBdr>
        <w:top w:val="none" w:sz="0" w:space="0" w:color="auto"/>
        <w:left w:val="none" w:sz="0" w:space="0" w:color="auto"/>
        <w:bottom w:val="none" w:sz="0" w:space="0" w:color="auto"/>
        <w:right w:val="none" w:sz="0" w:space="0" w:color="auto"/>
      </w:divBdr>
    </w:div>
    <w:div w:id="1040588000">
      <w:bodyDiv w:val="1"/>
      <w:marLeft w:val="0"/>
      <w:marRight w:val="0"/>
      <w:marTop w:val="0"/>
      <w:marBottom w:val="0"/>
      <w:divBdr>
        <w:top w:val="none" w:sz="0" w:space="0" w:color="auto"/>
        <w:left w:val="none" w:sz="0" w:space="0" w:color="auto"/>
        <w:bottom w:val="none" w:sz="0" w:space="0" w:color="auto"/>
        <w:right w:val="none" w:sz="0" w:space="0" w:color="auto"/>
      </w:divBdr>
    </w:div>
    <w:div w:id="1206600668">
      <w:bodyDiv w:val="1"/>
      <w:marLeft w:val="0"/>
      <w:marRight w:val="0"/>
      <w:marTop w:val="0"/>
      <w:marBottom w:val="0"/>
      <w:divBdr>
        <w:top w:val="none" w:sz="0" w:space="0" w:color="auto"/>
        <w:left w:val="none" w:sz="0" w:space="0" w:color="auto"/>
        <w:bottom w:val="none" w:sz="0" w:space="0" w:color="auto"/>
        <w:right w:val="none" w:sz="0" w:space="0" w:color="auto"/>
      </w:divBdr>
    </w:div>
    <w:div w:id="13745033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Liu232</b:Tag>
    <b:SourceType>Report</b:SourceType>
    <b:Guid>{071D62AD-B0A1-47D0-8BC3-710116290764}</b:Guid>
    <b:Title>Common test conditions for optimization of encoders and receiving systems for machine analysis of coded video content</b:Title>
    <b:Year>April 2023</b:Year>
    <b:Publisher>JVET-AD2031</b:Publisher>
    <b:City>Antalya, TR</b:City>
    <b:Author>
      <b:Author>
        <b:NameList>
          <b:Person>
            <b:Last>Liu</b:Last>
            <b:First>Shan</b:First>
          </b:Person>
          <b:Person>
            <b:Last>Hollmann</b:Last>
            <b:First>Christopher</b:First>
          </b:Person>
        </b:NameList>
      </b:Author>
    </b:Author>
    <b:RefOrder>2</b:RefOrder>
  </b:Source>
  <b:Source>
    <b:Tag>Ohm23</b:Tag>
    <b:SourceType>Report</b:SourceType>
    <b:Guid>{0D88898D-DD95-48D5-BBCE-6DF612063511}</b:Guid>
    <b:Title>Meeting Report of the 29th JVET Meeting</b:Title>
    <b:Year>January 2023</b:Year>
    <b:Publisher>JVET-AC1000</b:Publisher>
    <b:City>Teleconference</b:City>
    <b:Author>
      <b:Author>
        <b:NameList>
          <b:Person>
            <b:Last>Ohm</b:Last>
            <b:First>Jens-Rainer</b:First>
          </b:Person>
        </b:NameList>
      </b:Author>
    </b:Author>
    <b:RefOrder>1</b:RefOrder>
  </b:Source>
</b:Sources>
</file>

<file path=customXml/itemProps1.xml><?xml version="1.0" encoding="utf-8"?>
<ds:datastoreItem xmlns:ds="http://schemas.openxmlformats.org/officeDocument/2006/customXml" ds:itemID="{BB0C0CFF-3420-46FC-B0B9-8444C0E1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2196</TotalTime>
  <Pages>8</Pages>
  <Words>2244</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87</cp:revision>
  <cp:lastPrinted>1900-01-01T08:00:00Z</cp:lastPrinted>
  <dcterms:created xsi:type="dcterms:W3CDTF">2023-05-09T15:06:00Z</dcterms:created>
  <dcterms:modified xsi:type="dcterms:W3CDTF">2023-07-04T09:19:00Z</dcterms:modified>
</cp:coreProperties>
</file>