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B02DA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2D5331">
              <w:rPr>
                <w:lang w:val="en-CA"/>
              </w:rPr>
              <w:t>0</w:t>
            </w:r>
            <w:r w:rsidR="00465E41">
              <w:rPr>
                <w:lang w:val="en-CA"/>
              </w:rPr>
              <w:t>20</w:t>
            </w:r>
            <w:r w:rsidR="003A4BDF">
              <w:rPr>
                <w:lang w:val="en-CA"/>
              </w:rPr>
              <w:t>3</w:t>
            </w:r>
            <w:r w:rsidR="004B571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57158E" w:rsidR="00E61DAC" w:rsidRPr="005B217D" w:rsidRDefault="003A4BDF" w:rsidP="00166385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3A4BDF">
              <w:rPr>
                <w:b/>
                <w:szCs w:val="22"/>
                <w:lang w:val="en-CA"/>
              </w:rPr>
              <w:t>Crosscheck of JVET-AB0180 (Non-EE2: CCCM using non-</w:t>
            </w:r>
            <w:proofErr w:type="spellStart"/>
            <w:r w:rsidRPr="003A4BDF">
              <w:rPr>
                <w:b/>
                <w:szCs w:val="22"/>
                <w:lang w:val="en-CA"/>
              </w:rPr>
              <w:t>downsampled</w:t>
            </w:r>
            <w:proofErr w:type="spellEnd"/>
            <w:r w:rsidRPr="003A4BDF">
              <w:rPr>
                <w:b/>
                <w:szCs w:val="22"/>
                <w:lang w:val="en-CA"/>
              </w:rPr>
              <w:t xml:space="preserve"> luma samples)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834E52" w:rsidR="00E61DAC" w:rsidRPr="005B217D" w:rsidRDefault="004B57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9B8B2B" w:rsidR="00E61DAC" w:rsidRPr="005B217D" w:rsidRDefault="003168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D64B7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93D62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68FC" w:rsidRPr="003C3943">
              <w:rPr>
                <w:szCs w:val="22"/>
                <w:lang w:val="en-CA"/>
              </w:rPr>
              <w:t>sid.lxw</w:t>
            </w:r>
            <w:r w:rsidR="00ED64B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E12EE2" w:rsidR="00E61DAC" w:rsidRPr="005B217D" w:rsidRDefault="00ED6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9CCDD6" w14:textId="74D38CCC" w:rsidR="00A16CA9" w:rsidRPr="004F2E15" w:rsidRDefault="00275BCF" w:rsidP="004F2E1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4B7E39" w14:textId="79D71127" w:rsidR="004B5719" w:rsidRDefault="004B5719" w:rsidP="004B5719">
      <w:pPr>
        <w:rPr>
          <w:lang w:val="en-CA"/>
        </w:rPr>
      </w:pPr>
      <w:r w:rsidRPr="0095701A">
        <w:rPr>
          <w:lang w:val="en-CA"/>
        </w:rPr>
        <w:t>This contribution reports the crosscheck results of JVET-</w:t>
      </w:r>
      <w:r>
        <w:rPr>
          <w:lang w:val="en-CA"/>
        </w:rPr>
        <w:t>AB0</w:t>
      </w:r>
      <w:r w:rsidR="00166385">
        <w:rPr>
          <w:lang w:val="en-CA"/>
        </w:rPr>
        <w:t>1</w:t>
      </w:r>
      <w:r w:rsidR="003A4BDF">
        <w:rPr>
          <w:lang w:val="en-CA"/>
        </w:rPr>
        <w:t>8</w:t>
      </w:r>
      <w:r w:rsidR="00166385">
        <w:rPr>
          <w:lang w:val="en-CA"/>
        </w:rPr>
        <w:t>0</w:t>
      </w:r>
      <w:r w:rsidRPr="0095701A">
        <w:rPr>
          <w:lang w:val="en-CA"/>
        </w:rPr>
        <w:t xml:space="preserve">. </w:t>
      </w:r>
      <w:r>
        <w:rPr>
          <w:rFonts w:eastAsia="PMingLiU"/>
          <w:szCs w:val="22"/>
          <w:lang w:val="en-CA"/>
        </w:rPr>
        <w:t>It is confirmed that the implementation matches the proposal and the results match with the proponent’s results.</w:t>
      </w:r>
    </w:p>
    <w:p w14:paraId="2475BDC5" w14:textId="4D8CE896" w:rsidR="00955411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B00E93E" w14:textId="401A65B9" w:rsidR="004B5719" w:rsidRPr="00B22EE3" w:rsidRDefault="003A4BDF" w:rsidP="004B5719">
      <w:pPr>
        <w:rPr>
          <w:color w:val="000000" w:themeColor="text1"/>
          <w:lang w:val="en-CA"/>
        </w:rPr>
      </w:pPr>
      <w:r>
        <w:rPr>
          <w:lang w:val="en-CA"/>
        </w:rPr>
        <w:t xml:space="preserve">In </w:t>
      </w:r>
      <w:r w:rsidR="004B5719" w:rsidRPr="0095701A">
        <w:rPr>
          <w:lang w:val="en-CA"/>
        </w:rPr>
        <w:t>JVET-</w:t>
      </w:r>
      <w:r w:rsidR="004B5719">
        <w:rPr>
          <w:lang w:val="en-CA"/>
        </w:rPr>
        <w:t>AB0</w:t>
      </w:r>
      <w:r>
        <w:rPr>
          <w:lang w:val="en-CA"/>
        </w:rPr>
        <w:t>18</w:t>
      </w:r>
      <w:r w:rsidR="00166385">
        <w:rPr>
          <w:lang w:val="en-CA"/>
        </w:rPr>
        <w:t>0</w:t>
      </w:r>
      <w:r>
        <w:rPr>
          <w:lang w:val="en-CA"/>
        </w:rPr>
        <w:t>,</w:t>
      </w:r>
      <w:r w:rsidR="00465E41" w:rsidRPr="00465E41">
        <w:t xml:space="preserve"> </w:t>
      </w:r>
      <w:r w:rsidRPr="00212F65">
        <w:rPr>
          <w:lang w:val="en-CA"/>
        </w:rPr>
        <w:t>CCCM using non-</w:t>
      </w:r>
      <w:proofErr w:type="spellStart"/>
      <w:r w:rsidRPr="00212F65">
        <w:rPr>
          <w:lang w:val="en-CA"/>
        </w:rPr>
        <w:t>downsampled</w:t>
      </w:r>
      <w:proofErr w:type="spellEnd"/>
      <w:r w:rsidRPr="00212F65">
        <w:rPr>
          <w:lang w:val="en-CA"/>
        </w:rPr>
        <w:t xml:space="preserve"> luma sample</w:t>
      </w:r>
      <w:r>
        <w:rPr>
          <w:lang w:val="en-CA"/>
        </w:rPr>
        <w:t xml:space="preserve">s is proposed where the chroma samples are directly predicted from </w:t>
      </w:r>
      <w:r>
        <w:t xml:space="preserve">the reconstructed </w:t>
      </w:r>
      <w:r>
        <w:rPr>
          <w:lang w:val="en-CA"/>
        </w:rPr>
        <w:t xml:space="preserve">luma samples, i.e., without </w:t>
      </w:r>
      <w:proofErr w:type="spellStart"/>
      <w:r>
        <w:rPr>
          <w:lang w:val="en-CA"/>
        </w:rPr>
        <w:t>downsampling</w:t>
      </w:r>
      <w:proofErr w:type="spellEnd"/>
      <w:r w:rsidR="00166385" w:rsidRPr="00FB4DA2">
        <w:rPr>
          <w:rFonts w:eastAsia="宋体"/>
          <w:lang w:val="en-CA"/>
        </w:rPr>
        <w:t>.</w:t>
      </w:r>
    </w:p>
    <w:p w14:paraId="3FC26056" w14:textId="7FB5CD48" w:rsidR="00B246F4" w:rsidRPr="00BE36E6" w:rsidRDefault="00B246F4" w:rsidP="00BE36E6">
      <w:pPr>
        <w:pStyle w:val="1"/>
        <w:ind w:left="360" w:hanging="360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7A78E84F" w14:textId="29DCFE0F" w:rsidR="003E5518" w:rsidRPr="00111BFD" w:rsidRDefault="004B5719" w:rsidP="00111BFD">
      <w:pPr>
        <w:pStyle w:val="ae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>The simulation results of the proposed method in JVET-A</w:t>
      </w:r>
      <w:r w:rsidR="00465E41">
        <w:rPr>
          <w:rFonts w:ascii="Times New Roman" w:eastAsiaTheme="minorEastAsia" w:hAnsi="Times New Roman" w:cs="Times New Roman"/>
          <w:sz w:val="22"/>
          <w:lang w:val="en-CA" w:eastAsia="zh-CN"/>
        </w:rPr>
        <w:t>B</w:t>
      </w: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>0</w:t>
      </w:r>
      <w:r w:rsidR="00166385">
        <w:rPr>
          <w:rFonts w:ascii="Times New Roman" w:eastAsiaTheme="minorEastAsia" w:hAnsi="Times New Roman" w:cs="Times New Roman"/>
          <w:sz w:val="22"/>
          <w:lang w:val="en-CA" w:eastAsia="zh-CN"/>
        </w:rPr>
        <w:t>1</w:t>
      </w:r>
      <w:r w:rsidR="003A4BDF">
        <w:rPr>
          <w:rFonts w:ascii="Times New Roman" w:eastAsiaTheme="minorEastAsia" w:hAnsi="Times New Roman" w:cs="Times New Roman"/>
          <w:sz w:val="22"/>
          <w:lang w:val="en-CA" w:eastAsia="zh-CN"/>
        </w:rPr>
        <w:t>8</w:t>
      </w:r>
      <w:r w:rsidR="00166385">
        <w:rPr>
          <w:rFonts w:ascii="Times New Roman" w:eastAsiaTheme="minorEastAsia" w:hAnsi="Times New Roman" w:cs="Times New Roman"/>
          <w:sz w:val="22"/>
          <w:lang w:val="en-CA" w:eastAsia="zh-CN"/>
        </w:rPr>
        <w:t>0</w:t>
      </w: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are verified. The tests were conducted under the common test conditions (CTC) of EE2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55C335F9" w14:textId="2C8E75D1" w:rsid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A72675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923A31" w:rsidRPr="00923A31">
        <w:rPr>
          <w:rFonts w:ascii="Times New Roman" w:eastAsiaTheme="minorEastAsia" w:hAnsi="Times New Roman" w:cs="Times New Roman"/>
          <w:sz w:val="22"/>
          <w:lang w:val="en-CA"/>
        </w:rPr>
        <w:t>The simulation results</w:t>
      </w:r>
      <w:r w:rsidR="00A16CA9">
        <w:rPr>
          <w:rFonts w:ascii="Times New Roman" w:eastAsiaTheme="minorEastAsia" w:hAnsi="Times New Roman" w:cs="Times New Roman"/>
          <w:sz w:val="22"/>
          <w:lang w:val="en-CA"/>
        </w:rPr>
        <w:t xml:space="preserve"> of </w:t>
      </w:r>
      <w:r w:rsidR="004B5719">
        <w:rPr>
          <w:rFonts w:ascii="Times New Roman" w:eastAsiaTheme="minorEastAsia" w:hAnsi="Times New Roman" w:cs="Times New Roman"/>
          <w:sz w:val="22"/>
          <w:lang w:val="en-CA"/>
        </w:rPr>
        <w:t>JVET-AB</w:t>
      </w:r>
      <w:r w:rsidR="00E30602">
        <w:rPr>
          <w:rFonts w:ascii="Times New Roman" w:eastAsiaTheme="minorEastAsia" w:hAnsi="Times New Roman" w:cs="Times New Roman"/>
          <w:sz w:val="22"/>
          <w:lang w:val="en-CA"/>
        </w:rPr>
        <w:t>0</w:t>
      </w:r>
      <w:r w:rsidR="003A4BDF">
        <w:rPr>
          <w:rFonts w:ascii="Times New Roman" w:eastAsiaTheme="minorEastAsia" w:hAnsi="Times New Roman" w:cs="Times New Roman"/>
          <w:sz w:val="22"/>
          <w:lang w:val="en-CA"/>
        </w:rPr>
        <w:t>180</w:t>
      </w:r>
    </w:p>
    <w:tbl>
      <w:tblPr>
        <w:tblW w:w="5627" w:type="dxa"/>
        <w:jc w:val="center"/>
        <w:tblLook w:val="04A0" w:firstRow="1" w:lastRow="0" w:firstColumn="1" w:lastColumn="0" w:noHBand="0" w:noVBand="1"/>
      </w:tblPr>
      <w:tblGrid>
        <w:gridCol w:w="1202"/>
        <w:gridCol w:w="957"/>
        <w:gridCol w:w="957"/>
        <w:gridCol w:w="957"/>
        <w:gridCol w:w="777"/>
        <w:gridCol w:w="777"/>
      </w:tblGrid>
      <w:tr w:rsidR="003A4BDF" w:rsidRPr="003A4BDF" w14:paraId="05AE8045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ED31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1" w:name="_Ref116401144"/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34EAF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A4BDF" w:rsidRPr="003A4BDF" w14:paraId="7D39A883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91BD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2BBC1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3A4BDF" w:rsidRPr="003A4BDF" w14:paraId="50593030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9BC8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F1A9B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C62B5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8EA6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4486D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5A6E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A4BDF" w:rsidRPr="003A4BDF" w14:paraId="2650AA3C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A6F97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B8A4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3BAD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3C5C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4719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97454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4BDF" w:rsidRPr="003A4BDF" w14:paraId="430C1A4F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F930A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DF45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1EA0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C1AF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1D14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C858C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4BDF" w:rsidRPr="003A4BDF" w14:paraId="0CC2D5DB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295B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6E0A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3147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3AC0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95F0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10F40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A4BDF" w:rsidRPr="003A4BDF" w14:paraId="7D740ECA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2F09A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506B6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2185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5EE5E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5A25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4104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A4BDF" w:rsidRPr="003A4BDF" w14:paraId="518FABE9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86181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1711A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CA0C1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C954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84B7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3B37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A4BDF" w:rsidRPr="003A4BDF" w14:paraId="03A06793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2D7F3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31A3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0212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04DCC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5C1C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5F36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4BDF" w:rsidRPr="003A4BDF" w14:paraId="330766F9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2146C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388B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0703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DC1BF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BD6A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55D41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A4BDF" w:rsidRPr="003A4BDF" w14:paraId="16CC278B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28B6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A82F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D34B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8AE9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DBFF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786D4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4BDF" w:rsidRPr="003A4BDF" w14:paraId="406BACAB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BFA3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59646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42CEE7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-3.62%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0834BC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BC859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1ACB6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A4BDF" w:rsidRPr="003A4BDF" w14:paraId="128F7C25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F1D6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9728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891C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DE20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3B22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4219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A4BDF" w:rsidRPr="003A4BDF" w14:paraId="1BA83C92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60B9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D6569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A4BDF" w:rsidRPr="003A4BDF" w14:paraId="5F2FF256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7533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4D5EE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3A4BDF" w:rsidRPr="003A4BDF" w14:paraId="65A752A3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B624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8684E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66162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DFEB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502D4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A4B4A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A4BDF" w:rsidRPr="003A4BDF" w14:paraId="56B05EA3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A219D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5B2E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B0B3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DBDB0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C9BF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2A929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4BDF" w:rsidRPr="003A4BDF" w14:paraId="5D4BDB19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B7DC3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86EA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C07B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2A18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947C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15AF9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4BDF" w:rsidRPr="003A4BDF" w14:paraId="0B29E4F3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235A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6024C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E5D7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846D7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88DC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94932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4BDF" w:rsidRPr="003A4BDF" w14:paraId="6D903756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F353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A813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8A1D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50A2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FF03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6FDB7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A4BDF" w:rsidRPr="003A4BDF" w14:paraId="4851E6E3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7C09F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580A2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49DC4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55D05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431C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6F26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A4BDF" w:rsidRPr="003A4BDF" w14:paraId="07AD69A4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36377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8D45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5D04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85133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D6D6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AA42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4BDF" w:rsidRPr="003A4BDF" w14:paraId="1CFD3750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A6CE1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C555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46A9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BA1C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6930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25F1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A4BDF" w:rsidRPr="003A4BDF" w14:paraId="16D528FB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FCAB6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6901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30BE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B9A5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1D9DD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FD4D7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A4BDF" w:rsidRPr="003A4BDF" w14:paraId="1E07847D" w14:textId="77777777" w:rsidTr="003A4BDF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1D5BE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1821D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94CD4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46FD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1605B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A540E" w14:textId="77777777" w:rsidR="003A4BDF" w:rsidRPr="003A4BDF" w:rsidRDefault="003A4BDF" w:rsidP="003A4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4B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B89D632" w14:textId="77777777" w:rsidR="00960C3B" w:rsidRDefault="00960C3B" w:rsidP="004B5719">
      <w:pPr>
        <w:pStyle w:val="ae"/>
        <w:rPr>
          <w:rFonts w:ascii="Times New Roman" w:eastAsiaTheme="minorEastAsia" w:hAnsi="Times New Roman" w:cs="Times New Roman"/>
          <w:sz w:val="22"/>
          <w:lang w:val="en-CA"/>
        </w:rPr>
      </w:pPr>
    </w:p>
    <w:bookmarkEnd w:id="1"/>
    <w:p w14:paraId="5F0CF8E4" w14:textId="43524E8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A0F9C12" w14:textId="77777777" w:rsidR="004B5719" w:rsidRDefault="004B5719" w:rsidP="004B5719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32EAF635" w14:textId="7910AD0B" w:rsidR="007F1F8B" w:rsidRPr="007D0234" w:rsidRDefault="007F1F8B" w:rsidP="004B5719">
      <w:pPr>
        <w:rPr>
          <w:szCs w:val="22"/>
          <w:lang w:val="en-CA"/>
        </w:rPr>
      </w:pPr>
    </w:p>
    <w:sectPr w:rsidR="007F1F8B" w:rsidRPr="007D023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ADA47" w14:textId="77777777" w:rsidR="00E706A0" w:rsidRDefault="00E706A0">
      <w:r>
        <w:separator/>
      </w:r>
    </w:p>
  </w:endnote>
  <w:endnote w:type="continuationSeparator" w:id="0">
    <w:p w14:paraId="44277282" w14:textId="77777777" w:rsidR="00E706A0" w:rsidRDefault="00E7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62EBD2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A4BDF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8E49A" w14:textId="77777777" w:rsidR="00E706A0" w:rsidRDefault="00E706A0">
      <w:r>
        <w:separator/>
      </w:r>
    </w:p>
  </w:footnote>
  <w:footnote w:type="continuationSeparator" w:id="0">
    <w:p w14:paraId="06D25956" w14:textId="77777777" w:rsidR="00E706A0" w:rsidRDefault="00E70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3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308A3"/>
    <w:rsid w:val="00033DAE"/>
    <w:rsid w:val="00043D10"/>
    <w:rsid w:val="0004543A"/>
    <w:rsid w:val="000458BC"/>
    <w:rsid w:val="00045C41"/>
    <w:rsid w:val="00046C03"/>
    <w:rsid w:val="00065039"/>
    <w:rsid w:val="0006638E"/>
    <w:rsid w:val="0007614F"/>
    <w:rsid w:val="00081398"/>
    <w:rsid w:val="00084393"/>
    <w:rsid w:val="000865E1"/>
    <w:rsid w:val="00092AF4"/>
    <w:rsid w:val="00094479"/>
    <w:rsid w:val="000962AC"/>
    <w:rsid w:val="000A109C"/>
    <w:rsid w:val="000B0C0F"/>
    <w:rsid w:val="000B1C6B"/>
    <w:rsid w:val="000B4142"/>
    <w:rsid w:val="000B4FF9"/>
    <w:rsid w:val="000C09AC"/>
    <w:rsid w:val="000C228D"/>
    <w:rsid w:val="000C2BAA"/>
    <w:rsid w:val="000C5F4C"/>
    <w:rsid w:val="000D1D6D"/>
    <w:rsid w:val="000D7FFD"/>
    <w:rsid w:val="000E00F3"/>
    <w:rsid w:val="000E4A26"/>
    <w:rsid w:val="000F158C"/>
    <w:rsid w:val="00102F3D"/>
    <w:rsid w:val="00111BFD"/>
    <w:rsid w:val="001202CE"/>
    <w:rsid w:val="00124E38"/>
    <w:rsid w:val="0012580B"/>
    <w:rsid w:val="00131F90"/>
    <w:rsid w:val="0013458C"/>
    <w:rsid w:val="0013526E"/>
    <w:rsid w:val="001371B6"/>
    <w:rsid w:val="00146152"/>
    <w:rsid w:val="00155526"/>
    <w:rsid w:val="0015736D"/>
    <w:rsid w:val="0016638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D8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BD0"/>
    <w:rsid w:val="00247E1E"/>
    <w:rsid w:val="00263398"/>
    <w:rsid w:val="00263B99"/>
    <w:rsid w:val="002647D8"/>
    <w:rsid w:val="00266F06"/>
    <w:rsid w:val="00275BCF"/>
    <w:rsid w:val="00280613"/>
    <w:rsid w:val="0028697F"/>
    <w:rsid w:val="00291E36"/>
    <w:rsid w:val="00292257"/>
    <w:rsid w:val="002A54E0"/>
    <w:rsid w:val="002B1595"/>
    <w:rsid w:val="002B191D"/>
    <w:rsid w:val="002B207C"/>
    <w:rsid w:val="002B2E83"/>
    <w:rsid w:val="002D0AF6"/>
    <w:rsid w:val="002D5331"/>
    <w:rsid w:val="002F164D"/>
    <w:rsid w:val="003021BC"/>
    <w:rsid w:val="00306206"/>
    <w:rsid w:val="003168FC"/>
    <w:rsid w:val="00317D85"/>
    <w:rsid w:val="00327C56"/>
    <w:rsid w:val="003315A1"/>
    <w:rsid w:val="003373EC"/>
    <w:rsid w:val="00342FF4"/>
    <w:rsid w:val="00344E5A"/>
    <w:rsid w:val="00346148"/>
    <w:rsid w:val="003669EA"/>
    <w:rsid w:val="00367AAD"/>
    <w:rsid w:val="003706CC"/>
    <w:rsid w:val="00377710"/>
    <w:rsid w:val="003A2D8E"/>
    <w:rsid w:val="003A4BDF"/>
    <w:rsid w:val="003A7CE6"/>
    <w:rsid w:val="003C20E4"/>
    <w:rsid w:val="003C71A3"/>
    <w:rsid w:val="003C79E4"/>
    <w:rsid w:val="003D6342"/>
    <w:rsid w:val="003D7F15"/>
    <w:rsid w:val="003E551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5E41"/>
    <w:rsid w:val="0049445A"/>
    <w:rsid w:val="004957D9"/>
    <w:rsid w:val="004A2A63"/>
    <w:rsid w:val="004B210C"/>
    <w:rsid w:val="004B5719"/>
    <w:rsid w:val="004B6170"/>
    <w:rsid w:val="004D405F"/>
    <w:rsid w:val="004E4F4F"/>
    <w:rsid w:val="004E6789"/>
    <w:rsid w:val="004F2E15"/>
    <w:rsid w:val="004F61E3"/>
    <w:rsid w:val="00502E10"/>
    <w:rsid w:val="0050354E"/>
    <w:rsid w:val="0051015C"/>
    <w:rsid w:val="00516CF1"/>
    <w:rsid w:val="005211FA"/>
    <w:rsid w:val="00524003"/>
    <w:rsid w:val="00531AE9"/>
    <w:rsid w:val="00536188"/>
    <w:rsid w:val="00536771"/>
    <w:rsid w:val="00550A66"/>
    <w:rsid w:val="00567EC7"/>
    <w:rsid w:val="00570013"/>
    <w:rsid w:val="005753EC"/>
    <w:rsid w:val="005801A2"/>
    <w:rsid w:val="005952A5"/>
    <w:rsid w:val="005A33A1"/>
    <w:rsid w:val="005A79B7"/>
    <w:rsid w:val="005B217D"/>
    <w:rsid w:val="005C385F"/>
    <w:rsid w:val="005C7C26"/>
    <w:rsid w:val="005E1AC6"/>
    <w:rsid w:val="005E3F2B"/>
    <w:rsid w:val="005F41B4"/>
    <w:rsid w:val="005F6F1B"/>
    <w:rsid w:val="00615995"/>
    <w:rsid w:val="00616155"/>
    <w:rsid w:val="00624B33"/>
    <w:rsid w:val="0063041A"/>
    <w:rsid w:val="00630AA2"/>
    <w:rsid w:val="00631D8B"/>
    <w:rsid w:val="00635E82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43B1"/>
    <w:rsid w:val="006D6D9B"/>
    <w:rsid w:val="006E2810"/>
    <w:rsid w:val="006E3E0B"/>
    <w:rsid w:val="006E5417"/>
    <w:rsid w:val="006F0794"/>
    <w:rsid w:val="006F7528"/>
    <w:rsid w:val="007023DE"/>
    <w:rsid w:val="007040F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234"/>
    <w:rsid w:val="007D1181"/>
    <w:rsid w:val="007E01A3"/>
    <w:rsid w:val="007F1F8B"/>
    <w:rsid w:val="007F6205"/>
    <w:rsid w:val="007F67A1"/>
    <w:rsid w:val="00801A7B"/>
    <w:rsid w:val="00811C05"/>
    <w:rsid w:val="008206C8"/>
    <w:rsid w:val="008408F3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3A31"/>
    <w:rsid w:val="00933453"/>
    <w:rsid w:val="00933560"/>
    <w:rsid w:val="009336F7"/>
    <w:rsid w:val="0093636C"/>
    <w:rsid w:val="009374A7"/>
    <w:rsid w:val="00937F03"/>
    <w:rsid w:val="00942C10"/>
    <w:rsid w:val="00955411"/>
    <w:rsid w:val="00955F6D"/>
    <w:rsid w:val="00960C3B"/>
    <w:rsid w:val="00977C16"/>
    <w:rsid w:val="0098551D"/>
    <w:rsid w:val="00985DCB"/>
    <w:rsid w:val="0099518F"/>
    <w:rsid w:val="009A523D"/>
    <w:rsid w:val="009B02A1"/>
    <w:rsid w:val="009B3361"/>
    <w:rsid w:val="009B7F3F"/>
    <w:rsid w:val="009D4846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16CA9"/>
    <w:rsid w:val="00A42D68"/>
    <w:rsid w:val="00A46843"/>
    <w:rsid w:val="00A56B97"/>
    <w:rsid w:val="00A6093D"/>
    <w:rsid w:val="00A66BC9"/>
    <w:rsid w:val="00A703CE"/>
    <w:rsid w:val="00A72017"/>
    <w:rsid w:val="00A72675"/>
    <w:rsid w:val="00A767DC"/>
    <w:rsid w:val="00A76A6D"/>
    <w:rsid w:val="00A83253"/>
    <w:rsid w:val="00A83908"/>
    <w:rsid w:val="00A91C32"/>
    <w:rsid w:val="00A93A81"/>
    <w:rsid w:val="00AA6E84"/>
    <w:rsid w:val="00AB1A1C"/>
    <w:rsid w:val="00AB4721"/>
    <w:rsid w:val="00AB605D"/>
    <w:rsid w:val="00AB7405"/>
    <w:rsid w:val="00AD05A8"/>
    <w:rsid w:val="00AE341B"/>
    <w:rsid w:val="00AF51C5"/>
    <w:rsid w:val="00B01905"/>
    <w:rsid w:val="00B07CA7"/>
    <w:rsid w:val="00B1279A"/>
    <w:rsid w:val="00B15F2F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BE1"/>
    <w:rsid w:val="00B94B06"/>
    <w:rsid w:val="00B94C28"/>
    <w:rsid w:val="00BC10BA"/>
    <w:rsid w:val="00BC5AFD"/>
    <w:rsid w:val="00BE3631"/>
    <w:rsid w:val="00BE36E6"/>
    <w:rsid w:val="00C00DDE"/>
    <w:rsid w:val="00C03F91"/>
    <w:rsid w:val="00C04F43"/>
    <w:rsid w:val="00C05271"/>
    <w:rsid w:val="00C0609D"/>
    <w:rsid w:val="00C115AB"/>
    <w:rsid w:val="00C21763"/>
    <w:rsid w:val="00C26CCB"/>
    <w:rsid w:val="00C30249"/>
    <w:rsid w:val="00C35F74"/>
    <w:rsid w:val="00C3723B"/>
    <w:rsid w:val="00C42466"/>
    <w:rsid w:val="00C606C9"/>
    <w:rsid w:val="00C67E5F"/>
    <w:rsid w:val="00C72C8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2BA"/>
    <w:rsid w:val="00D55942"/>
    <w:rsid w:val="00D637E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99D"/>
    <w:rsid w:val="00DE6B43"/>
    <w:rsid w:val="00DF6881"/>
    <w:rsid w:val="00E041C6"/>
    <w:rsid w:val="00E11923"/>
    <w:rsid w:val="00E207D8"/>
    <w:rsid w:val="00E262D4"/>
    <w:rsid w:val="00E30602"/>
    <w:rsid w:val="00E36250"/>
    <w:rsid w:val="00E47F2D"/>
    <w:rsid w:val="00E54511"/>
    <w:rsid w:val="00E60EDC"/>
    <w:rsid w:val="00E61DAC"/>
    <w:rsid w:val="00E706A0"/>
    <w:rsid w:val="00E72B80"/>
    <w:rsid w:val="00E738BA"/>
    <w:rsid w:val="00E75FE3"/>
    <w:rsid w:val="00E86C4C"/>
    <w:rsid w:val="00E907A3"/>
    <w:rsid w:val="00EA5AE0"/>
    <w:rsid w:val="00EB56E1"/>
    <w:rsid w:val="00EB7AB1"/>
    <w:rsid w:val="00EC32BD"/>
    <w:rsid w:val="00ED64B7"/>
    <w:rsid w:val="00EE2280"/>
    <w:rsid w:val="00EE3D06"/>
    <w:rsid w:val="00EE7CD8"/>
    <w:rsid w:val="00EF37F6"/>
    <w:rsid w:val="00EF48CC"/>
    <w:rsid w:val="00F00801"/>
    <w:rsid w:val="00F01796"/>
    <w:rsid w:val="00F02415"/>
    <w:rsid w:val="00F2488D"/>
    <w:rsid w:val="00F37679"/>
    <w:rsid w:val="00F56F71"/>
    <w:rsid w:val="00F601A0"/>
    <w:rsid w:val="00F67481"/>
    <w:rsid w:val="00F712E9"/>
    <w:rsid w:val="00F73032"/>
    <w:rsid w:val="00F81D72"/>
    <w:rsid w:val="00F848FC"/>
    <w:rsid w:val="00F906F6"/>
    <w:rsid w:val="00F9282A"/>
    <w:rsid w:val="00F96BAD"/>
    <w:rsid w:val="00FA139D"/>
    <w:rsid w:val="00FA60F5"/>
    <w:rsid w:val="00FB0E84"/>
    <w:rsid w:val="00FC07BC"/>
    <w:rsid w:val="00FC2405"/>
    <w:rsid w:val="00FD01C2"/>
    <w:rsid w:val="00FD5C6A"/>
    <w:rsid w:val="00FE595C"/>
    <w:rsid w:val="00FF0CE3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iPriority w:val="35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locked/>
    <w:rsid w:val="00033DAE"/>
    <w:rPr>
      <w:rFonts w:asciiTheme="majorHAnsi" w:eastAsia="黑体" w:hAnsiTheme="majorHAnsi" w:cstheme="majorBidi"/>
    </w:rPr>
  </w:style>
  <w:style w:type="paragraph" w:customStyle="1" w:styleId="Equation">
    <w:name w:val="Equation"/>
    <w:basedOn w:val="a"/>
    <w:qFormat/>
    <w:rsid w:val="00923A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E0B4E-F86E-4B90-9947-7077A8914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41</cp:revision>
  <cp:lastPrinted>1900-01-01T08:00:00Z</cp:lastPrinted>
  <dcterms:created xsi:type="dcterms:W3CDTF">2022-05-18T09:53:00Z</dcterms:created>
  <dcterms:modified xsi:type="dcterms:W3CDTF">2022-10-21T08:10:00Z</dcterms:modified>
</cp:coreProperties>
</file>