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50E3AC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A01E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r w:rsidR="00571CC8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</w:t>
            </w:r>
            <w:proofErr w:type="spellStart"/>
            <w:r w:rsidR="007726D0" w:rsidRPr="00C26CE6">
              <w:rPr>
                <w:szCs w:val="22"/>
              </w:rPr>
              <w:t>du.liu</w:t>
            </w:r>
            <w:proofErr w:type="spellEnd"/>
            <w:r w:rsidR="007726D0" w:rsidRPr="00C26CE6">
              <w:rPr>
                <w:szCs w:val="22"/>
              </w:rPr>
              <w:t>,</w:t>
            </w:r>
            <w:r w:rsidR="007726D0">
              <w:rPr>
                <w:szCs w:val="22"/>
              </w:rPr>
              <w:t xml:space="preserve"> </w:t>
            </w:r>
            <w:proofErr w:type="spellStart"/>
            <w:proofErr w:type="gramStart"/>
            <w:r w:rsidR="007726D0" w:rsidRPr="00C26CE6">
              <w:rPr>
                <w:szCs w:val="22"/>
              </w:rPr>
              <w:t>jacob.strom</w:t>
            </w:r>
            <w:proofErr w:type="spellEnd"/>
            <w:proofErr w:type="gram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mitra.damghanian</w:t>
            </w:r>
            <w:proofErr w:type="spellEnd"/>
            <w:r w:rsidR="007726D0" w:rsidRPr="00C26CE6">
              <w:rPr>
                <w:szCs w:val="22"/>
              </w:rPr>
              <w:t xml:space="preserve">, </w:t>
            </w:r>
            <w:proofErr w:type="spellStart"/>
            <w:r w:rsidR="007726D0" w:rsidRPr="00C26CE6">
              <w:rPr>
                <w:szCs w:val="22"/>
              </w:rPr>
              <w:t>per.wennersten</w:t>
            </w:r>
            <w:proofErr w:type="spellEnd"/>
            <w:r w:rsidR="007726D0" w:rsidRPr="00C26CE6">
              <w:rPr>
                <w:szCs w:val="22"/>
              </w:rPr>
              <w:t>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0A123DDE" w:rsidR="004239AB" w:rsidRPr="000050F8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proofErr w:type="spellStart"/>
      <w:r w:rsidR="00717140">
        <w:t>kMAC</w:t>
      </w:r>
      <w:proofErr w:type="spellEnd"/>
      <w:r w:rsidR="00717140">
        <w:t>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</w:t>
      </w:r>
      <w:proofErr w:type="spellStart"/>
      <w:r w:rsidR="00DF38F1">
        <w:t>uni</w:t>
      </w:r>
      <w:proofErr w:type="spellEnd"/>
      <w:r w:rsidR="00DF38F1">
        <w:t>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proofErr w:type="spellStart"/>
      <w:r w:rsidR="0077023A">
        <w:t>IPB+</w:t>
      </w:r>
      <w:r w:rsidR="00064474">
        <w:t>skip</w:t>
      </w:r>
      <w:proofErr w:type="spellEnd"/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  <w:r w:rsidR="00325454">
        <w:t xml:space="preserve">It is further reported that the proposed </w:t>
      </w:r>
      <w:proofErr w:type="spellStart"/>
      <w:r w:rsidR="00325454">
        <w:t>IPB+skip</w:t>
      </w:r>
      <w:proofErr w:type="spellEnd"/>
      <w:r w:rsidR="00325454">
        <w:t xml:space="preserve"> model has a loss of 0.1% comparing to using separate intra luma and inter luma models.</w:t>
      </w:r>
      <w:r w:rsidR="00AD680B">
        <w:t xml:space="preserve"> The </w:t>
      </w:r>
      <w:proofErr w:type="spellStart"/>
      <w:r w:rsidR="00AD680B">
        <w:t>IPB</w:t>
      </w:r>
      <w:r w:rsidR="00AD680B" w:rsidRPr="000050F8">
        <w:t>+skip</w:t>
      </w:r>
      <w:proofErr w:type="spellEnd"/>
      <w:r w:rsidR="00AD680B" w:rsidRPr="000050F8">
        <w:t xml:space="preserve"> model tested </w:t>
      </w:r>
      <w:r w:rsidR="00AD680B" w:rsidRPr="00DF47C7">
        <w:t xml:space="preserve">on top of </w:t>
      </w:r>
      <w:r w:rsidR="00DF73B6">
        <w:t xml:space="preserve">JVET-AA0111 </w:t>
      </w:r>
      <w:r w:rsidR="003422ED" w:rsidRPr="00DF47C7">
        <w:t xml:space="preserve">EE1-1.6.2 </w:t>
      </w:r>
      <w:r w:rsidR="00711E2B" w:rsidRPr="00DF47C7">
        <w:t>with a combination of deblock</w:t>
      </w:r>
      <w:r w:rsidR="00711E2B" w:rsidRPr="00323CAD">
        <w:t xml:space="preserve">ing </w:t>
      </w:r>
      <w:r w:rsidR="0064775C">
        <w:t xml:space="preserve">filter </w:t>
      </w:r>
      <w:r w:rsidR="00711E2B" w:rsidRPr="00323CAD">
        <w:t xml:space="preserve">and </w:t>
      </w:r>
      <w:r w:rsidR="00711E2B" w:rsidRPr="0064775C">
        <w:t xml:space="preserve">SADL </w:t>
      </w:r>
      <w:r w:rsidR="003422ED" w:rsidRPr="0064775C">
        <w:t xml:space="preserve">gives </w:t>
      </w:r>
      <w:r w:rsidR="00AF01BA" w:rsidRPr="0064775C">
        <w:t>a</w:t>
      </w:r>
      <w:r w:rsidR="003422ED" w:rsidRPr="00E50218">
        <w:t xml:space="preserve"> luma gain</w:t>
      </w:r>
      <w:r w:rsidR="00AF01BA" w:rsidRPr="000050F8">
        <w:t xml:space="preserve"> of 10.27%</w:t>
      </w:r>
      <w:r w:rsidR="003422ED" w:rsidRPr="000050F8">
        <w:t xml:space="preserve"> for RA.</w:t>
      </w:r>
    </w:p>
    <w:p w14:paraId="7A3FF83F" w14:textId="4E7A21C5" w:rsidR="00DF47C7" w:rsidRDefault="00226E29" w:rsidP="00D0478D">
      <w:pPr>
        <w:pStyle w:val="ListParagraph"/>
        <w:numPr>
          <w:ilvl w:val="0"/>
          <w:numId w:val="15"/>
        </w:numPr>
      </w:pPr>
      <w:r w:rsidRPr="000050F8">
        <w:t>Test 1: Inter luma model from JVET-Z0112 retrained with only RA data</w:t>
      </w:r>
      <w:r w:rsidR="00CD7233">
        <w:t xml:space="preserve"> and </w:t>
      </w:r>
      <w:proofErr w:type="spellStart"/>
      <w:r w:rsidR="000F7E1D">
        <w:t>and</w:t>
      </w:r>
      <w:proofErr w:type="spellEnd"/>
      <w:r w:rsidR="000F7E1D">
        <w:t xml:space="preserve"> with separate intra luma and inter luma models</w:t>
      </w:r>
      <w:r w:rsidR="001974CC">
        <w:t>:</w:t>
      </w:r>
      <w:r w:rsidR="00656FC6">
        <w:t xml:space="preserve"> </w:t>
      </w:r>
    </w:p>
    <w:p w14:paraId="2047712B" w14:textId="31D596E8" w:rsidR="00226E29" w:rsidRPr="000050F8" w:rsidRDefault="00226E29" w:rsidP="00D0478D">
      <w:pPr>
        <w:pStyle w:val="ListParagraph"/>
      </w:pPr>
      <w:r w:rsidRPr="00DF47C7">
        <w:t>BDR-Y -10.</w:t>
      </w:r>
      <w:r w:rsidRPr="00323CAD">
        <w:t>09</w:t>
      </w:r>
      <w:r w:rsidRPr="0064775C">
        <w:t>% RA, -7.39% AI</w:t>
      </w:r>
      <w:r w:rsidR="000D15F5">
        <w:t xml:space="preserve">, and </w:t>
      </w:r>
      <w:r w:rsidR="00A723AD">
        <w:t>-8.48%</w:t>
      </w:r>
      <w:r w:rsidR="000D15F5">
        <w:t xml:space="preserve"> LDB</w:t>
      </w:r>
      <w:r w:rsidRPr="0064775C">
        <w:t xml:space="preserve">. Worst case </w:t>
      </w:r>
      <w:proofErr w:type="spellStart"/>
      <w:r w:rsidRPr="0064775C">
        <w:t>kMAC</w:t>
      </w:r>
      <w:proofErr w:type="spellEnd"/>
      <w:r w:rsidRPr="0064775C">
        <w:t>/pixel 6</w:t>
      </w:r>
      <w:r w:rsidRPr="00E50218">
        <w:t>49.</w:t>
      </w:r>
    </w:p>
    <w:p w14:paraId="139A53EC" w14:textId="77777777" w:rsidR="00DF47C7" w:rsidRDefault="00E76C79" w:rsidP="00D0478D">
      <w:pPr>
        <w:pStyle w:val="ListParagraph"/>
        <w:numPr>
          <w:ilvl w:val="0"/>
          <w:numId w:val="15"/>
        </w:numPr>
      </w:pPr>
      <w:r w:rsidRPr="000050F8">
        <w:t xml:space="preserve">Test </w:t>
      </w:r>
      <w:r w:rsidR="00181D2C" w:rsidRPr="000050F8">
        <w:t>2</w:t>
      </w:r>
      <w:r w:rsidRPr="000050F8">
        <w:t xml:space="preserve">: </w:t>
      </w:r>
      <w:r w:rsidR="00181D2C" w:rsidRPr="000050F8">
        <w:t>Inter luma model from JVET-Z0112 retrained with AI and RA data:</w:t>
      </w:r>
    </w:p>
    <w:p w14:paraId="0693E5F5" w14:textId="77777777" w:rsidR="00DF47C7" w:rsidRDefault="00181D2C" w:rsidP="00D0478D">
      <w:pPr>
        <w:pStyle w:val="ListParagraph"/>
      </w:pPr>
      <w:r w:rsidRPr="00DF47C7">
        <w:t>BDR-Y -9.64% RA</w:t>
      </w:r>
      <w:r w:rsidRPr="00323CAD">
        <w:t>, -7.48% AI</w:t>
      </w:r>
      <w:r w:rsidRPr="0064775C">
        <w:t xml:space="preserve">, and -8.47% LDB. Worst case </w:t>
      </w:r>
      <w:proofErr w:type="spellStart"/>
      <w:r w:rsidRPr="0064775C">
        <w:t>kMAC</w:t>
      </w:r>
      <w:proofErr w:type="spellEnd"/>
      <w:r w:rsidRPr="0064775C">
        <w:t>/pixel 638.</w:t>
      </w:r>
    </w:p>
    <w:p w14:paraId="7C174F4F" w14:textId="36520F32" w:rsidR="00DF47C7" w:rsidRDefault="00876532" w:rsidP="00DF47C7">
      <w:pPr>
        <w:pStyle w:val="ListParagraph"/>
        <w:numPr>
          <w:ilvl w:val="0"/>
          <w:numId w:val="15"/>
        </w:numPr>
      </w:pPr>
      <w:r w:rsidRPr="00DF47C7">
        <w:t xml:space="preserve">Test 3: </w:t>
      </w:r>
      <w:proofErr w:type="spellStart"/>
      <w:r w:rsidR="00B2561D" w:rsidRPr="00DF47C7">
        <w:t>IPB+</w:t>
      </w:r>
      <w:r w:rsidR="00064474" w:rsidRPr="00323CAD">
        <w:t>skip</w:t>
      </w:r>
      <w:proofErr w:type="spellEnd"/>
      <w:r w:rsidR="00B2561D" w:rsidRPr="0064775C">
        <w:t xml:space="preserve"> model</w:t>
      </w:r>
      <w:r w:rsidR="00DD7597" w:rsidRPr="00E50218">
        <w:t xml:space="preserve"> </w:t>
      </w:r>
      <w:r w:rsidR="00DD7597" w:rsidRPr="000050F8">
        <w:t>trained with AI and RA data</w:t>
      </w:r>
      <w:r w:rsidR="00B2561D" w:rsidRPr="000050F8">
        <w:t>:</w:t>
      </w:r>
    </w:p>
    <w:p w14:paraId="0F851829" w14:textId="7E0E726E" w:rsidR="00B77B74" w:rsidRPr="000050F8" w:rsidRDefault="00B2561D" w:rsidP="00323CAD">
      <w:pPr>
        <w:pStyle w:val="ListParagraph"/>
      </w:pPr>
      <w:r w:rsidRPr="00323CAD">
        <w:t xml:space="preserve"> </w:t>
      </w:r>
      <w:r w:rsidRPr="000050F8">
        <w:t>BDR-Y</w:t>
      </w:r>
      <w:r w:rsidR="00B77B74" w:rsidRPr="000050F8">
        <w:t xml:space="preserve"> -9.99% RA</w:t>
      </w:r>
      <w:r w:rsidR="0015657F" w:rsidRPr="000050F8">
        <w:t xml:space="preserve">, </w:t>
      </w:r>
      <w:r w:rsidR="00B77B74" w:rsidRPr="000050F8">
        <w:t>-7.44% AI</w:t>
      </w:r>
      <w:r w:rsidR="0015657F" w:rsidRPr="000050F8">
        <w:t>, and -8.47% LDB</w:t>
      </w:r>
      <w:r w:rsidR="00D67225" w:rsidRPr="000050F8">
        <w:t>.</w:t>
      </w:r>
      <w:r w:rsidR="000A0DFD" w:rsidRPr="000050F8">
        <w:t xml:space="preserve"> Worst case </w:t>
      </w:r>
      <w:proofErr w:type="spellStart"/>
      <w:r w:rsidR="000A0DFD" w:rsidRPr="000050F8">
        <w:t>kMAC</w:t>
      </w:r>
      <w:proofErr w:type="spellEnd"/>
      <w:r w:rsidR="000A0DFD" w:rsidRPr="000050F8">
        <w:t>/pixel 660.</w:t>
      </w:r>
    </w:p>
    <w:p w14:paraId="048F755E" w14:textId="00ADB394" w:rsidR="00876532" w:rsidRPr="000050F8" w:rsidRDefault="00876532" w:rsidP="00D0478D">
      <w:pPr>
        <w:pStyle w:val="ListParagraph"/>
        <w:numPr>
          <w:ilvl w:val="0"/>
          <w:numId w:val="15"/>
        </w:numPr>
      </w:pPr>
      <w:r w:rsidRPr="000050F8">
        <w:t xml:space="preserve">Test 4: </w:t>
      </w:r>
      <w:proofErr w:type="spellStart"/>
      <w:r w:rsidRPr="000050F8">
        <w:t>IPB+skip</w:t>
      </w:r>
      <w:proofErr w:type="spellEnd"/>
      <w:r w:rsidRPr="000050F8">
        <w:t xml:space="preserve"> model </w:t>
      </w:r>
      <w:r w:rsidR="0099390E" w:rsidRPr="000050F8">
        <w:t>tested on top of JVET-</w:t>
      </w:r>
      <w:r w:rsidR="00AD680B" w:rsidRPr="000050F8">
        <w:t xml:space="preserve">AA0111 </w:t>
      </w:r>
      <w:r w:rsidR="0099390E" w:rsidRPr="000050F8">
        <w:t>(</w:t>
      </w:r>
      <w:r w:rsidR="00C230F4" w:rsidRPr="000050F8">
        <w:t xml:space="preserve">EE1-1.6.2, float32, </w:t>
      </w:r>
      <w:r w:rsidR="0099390E" w:rsidRPr="000050F8">
        <w:t>combination with deblocking and SADL)</w:t>
      </w:r>
    </w:p>
    <w:p w14:paraId="41804A81" w14:textId="778394CB" w:rsidR="0099390E" w:rsidRDefault="00D60E97" w:rsidP="00D0478D">
      <w:pPr>
        <w:pStyle w:val="ListParagraph"/>
      </w:pPr>
      <w:r w:rsidRPr="000050F8">
        <w:t>BDR-Y -10.27% RA</w:t>
      </w:r>
      <w:r>
        <w:t>, -7.32% AI</w:t>
      </w:r>
      <w:r w:rsidR="000D15F5">
        <w:t>, and xxx LDB</w:t>
      </w:r>
      <w:r w:rsidR="00CF3183">
        <w:t xml:space="preserve">. </w:t>
      </w:r>
      <w:r w:rsidR="00CF3183" w:rsidRPr="00BE04EA">
        <w:t xml:space="preserve">Worst case </w:t>
      </w:r>
      <w:proofErr w:type="spellStart"/>
      <w:r w:rsidR="00CF3183" w:rsidRPr="00BE04EA">
        <w:t>kMAC</w:t>
      </w:r>
      <w:proofErr w:type="spellEnd"/>
      <w:r w:rsidR="00CF3183" w:rsidRPr="00BE04EA">
        <w:t>/pixel 660</w:t>
      </w:r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 xml:space="preserve">660 </w:t>
      </w:r>
      <w:proofErr w:type="spellStart"/>
      <w:r w:rsidR="00EE6FBA">
        <w:rPr>
          <w:lang w:val="en-CA"/>
        </w:rPr>
        <w:t>kMAC</w:t>
      </w:r>
      <w:proofErr w:type="spellEnd"/>
      <w:r w:rsidR="00EE6FBA">
        <w:rPr>
          <w:lang w:val="en-CA"/>
        </w:rPr>
        <w:t>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 xml:space="preserve">the complexity of </w:t>
      </w:r>
      <w:r w:rsidR="008F42A0">
        <w:rPr>
          <w:lang w:val="en-CA"/>
        </w:rPr>
        <w:lastRenderedPageBreak/>
        <w:t>6</w:t>
      </w:r>
      <w:r w:rsidR="009A2DF5">
        <w:rPr>
          <w:lang w:val="en-CA"/>
        </w:rPr>
        <w:t xml:space="preserve">49 </w:t>
      </w:r>
      <w:proofErr w:type="spellStart"/>
      <w:r w:rsidR="009A2DF5">
        <w:rPr>
          <w:lang w:val="en-CA"/>
        </w:rPr>
        <w:t>kMAC</w:t>
      </w:r>
      <w:proofErr w:type="spellEnd"/>
      <w:r w:rsidR="009A2DF5">
        <w:rPr>
          <w:lang w:val="en-CA"/>
        </w:rPr>
        <w:t xml:space="preserve">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 xml:space="preserve">, </w:t>
      </w:r>
      <w:proofErr w:type="spellStart"/>
      <w:r w:rsidR="0030468C">
        <w:rPr>
          <w:szCs w:val="22"/>
        </w:rPr>
        <w:t>uni</w:t>
      </w:r>
      <w:proofErr w:type="spellEnd"/>
      <w:r w:rsidR="0030468C">
        <w:rPr>
          <w:szCs w:val="22"/>
        </w:rPr>
        <w:t>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>different block 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>k-</w:t>
      </w:r>
      <w:proofErr w:type="spellStart"/>
      <w:r w:rsidR="00224CEA">
        <w:rPr>
          <w:szCs w:val="22"/>
        </w:rPr>
        <w:t>th</w:t>
      </w:r>
      <w:proofErr w:type="spellEnd"/>
      <w:r w:rsidR="00224CEA">
        <w:rPr>
          <w:szCs w:val="22"/>
        </w:rPr>
        <w:t xml:space="preserve">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proofErr w:type="gramStart"/>
      <w:r w:rsidR="00555F14">
        <w:rPr>
          <w:szCs w:val="22"/>
        </w:rPr>
        <w:t xml:space="preserve">aforementioned </w:t>
      </w:r>
      <w:r w:rsidR="00FF03AD">
        <w:rPr>
          <w:szCs w:val="22"/>
        </w:rPr>
        <w:t>six</w:t>
      </w:r>
      <w:proofErr w:type="gramEnd"/>
      <w:r w:rsidR="00FF03AD">
        <w:rPr>
          <w:szCs w:val="22"/>
        </w:rPr>
        <w:t xml:space="preserve">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</w:t>
      </w:r>
      <w:proofErr w:type="spellStart"/>
      <w:r w:rsidRPr="00C26CE6">
        <w:rPr>
          <w:i/>
          <w:iCs/>
        </w:rPr>
        <w:t>th</w:t>
      </w:r>
      <w:proofErr w:type="spellEnd"/>
      <w:r w:rsidRPr="00C26CE6">
        <w:rPr>
          <w:i/>
          <w:iCs/>
        </w:rPr>
        <w:t xml:space="preserve"> residual block (k=</w:t>
      </w:r>
      <w:proofErr w:type="gramStart"/>
      <w:r w:rsidRPr="00C26CE6">
        <w:rPr>
          <w:i/>
          <w:iCs/>
        </w:rPr>
        <w:t>0..</w:t>
      </w:r>
      <w:proofErr w:type="gramEnd"/>
      <w:r w:rsidRPr="00C26CE6">
        <w:rPr>
          <w:i/>
          <w:iCs/>
        </w:rPr>
        <w:t>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proofErr w:type="spellStart"/>
      <w:r w:rsidRPr="00C26CE6">
        <w:rPr>
          <w:i/>
          <w:iCs/>
        </w:rPr>
        <w:t>qp</w:t>
      </w:r>
      <w:proofErr w:type="spellEnd"/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61E2E3F5" w:rsidR="006E6275" w:rsidRPr="0083033A" w:rsidRDefault="008B2FEA" w:rsidP="00D0478D">
      <w:pPr>
        <w:jc w:val="center"/>
      </w:pPr>
      <w:r>
        <w:rPr>
          <w:i/>
          <w:iCs/>
          <w:noProof/>
        </w:rPr>
        <w:drawing>
          <wp:inline distT="0" distB="0" distL="0" distR="0" wp14:anchorId="70D31ED6" wp14:editId="7FFCBA77">
            <wp:extent cx="2204357" cy="70673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3" cy="718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6275" w:rsidRPr="00C26CE6">
        <w:br/>
      </w:r>
      <w:r w:rsidR="006E6275" w:rsidRPr="00C26CE6">
        <w:rPr>
          <w:i/>
          <w:iCs/>
        </w:rPr>
        <w:t>Figure 3. The output of the last residual block is fed into this last part of the network.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</w:t>
      </w:r>
      <w:proofErr w:type="spellStart"/>
      <w:r w:rsidRPr="00C26CE6">
        <w:rPr>
          <w:szCs w:val="22"/>
        </w:rPr>
        <w:t>kMAC</w:t>
      </w:r>
      <w:proofErr w:type="spellEnd"/>
      <w:r w:rsidRPr="00C26CE6">
        <w:rPr>
          <w:szCs w:val="22"/>
        </w:rPr>
        <w:t xml:space="preserve">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 xml:space="preserve">number of parameters were calculated using the </w:t>
      </w:r>
      <w:proofErr w:type="spellStart"/>
      <w:r w:rsidRPr="00C26CE6">
        <w:rPr>
          <w:szCs w:val="22"/>
        </w:rPr>
        <w:t>thop</w:t>
      </w:r>
      <w:proofErr w:type="spellEnd"/>
      <w:r w:rsidRPr="00C26CE6">
        <w:rPr>
          <w:szCs w:val="22"/>
        </w:rPr>
        <w:t xml:space="preserve">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proofErr w:type="gramStart"/>
      <w:r w:rsidR="00B11429">
        <w:rPr>
          <w:szCs w:val="22"/>
        </w:rPr>
        <w:t>are</w:t>
      </w:r>
      <w:proofErr w:type="gramEnd"/>
      <w:r w:rsidR="00B11429">
        <w:rPr>
          <w:szCs w:val="22"/>
        </w:rPr>
        <w:t xml:space="preserve">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5F22475E" w:rsidR="006D65EA" w:rsidRPr="001D24FB" w:rsidRDefault="006D65EA" w:rsidP="004B03C6">
      <w:pPr>
        <w:keepNext/>
        <w:jc w:val="center"/>
        <w:rPr>
          <w:i/>
          <w:iCs/>
        </w:rPr>
      </w:pPr>
      <w:r w:rsidRPr="00C26CE6">
        <w:rPr>
          <w:i/>
          <w:iCs/>
        </w:rPr>
        <w:lastRenderedPageBreak/>
        <w:t xml:space="preserve">Table 1: Summary of </w:t>
      </w:r>
      <w:r>
        <w:rPr>
          <w:i/>
          <w:iCs/>
        </w:rPr>
        <w:t>complexity</w:t>
      </w:r>
      <w:r w:rsidR="009B2065">
        <w:rPr>
          <w:i/>
          <w:iCs/>
        </w:rPr>
        <w:t xml:space="preserve"> and performance</w:t>
      </w:r>
      <w:r w:rsidRPr="00C26CE6">
        <w:rPr>
          <w:i/>
          <w:iCs/>
        </w:rPr>
        <w:t xml:space="preserve"> for the luma model</w:t>
      </w:r>
    </w:p>
    <w:p w14:paraId="4742B2A8" w14:textId="11FD65DD" w:rsidR="00043F6F" w:rsidRDefault="00043F6F" w:rsidP="004B03C6">
      <w:pPr>
        <w:keepNext/>
      </w:pPr>
    </w:p>
    <w:tbl>
      <w:tblPr>
        <w:tblStyle w:val="TableGrid"/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697"/>
        <w:gridCol w:w="853"/>
        <w:gridCol w:w="821"/>
        <w:gridCol w:w="712"/>
        <w:gridCol w:w="714"/>
        <w:gridCol w:w="999"/>
        <w:gridCol w:w="1429"/>
        <w:gridCol w:w="714"/>
        <w:gridCol w:w="857"/>
      </w:tblGrid>
      <w:tr w:rsidR="00CC3FF7" w:rsidRPr="001610D8" w14:paraId="0CFC2D10" w14:textId="77777777" w:rsidTr="004B03C6">
        <w:trPr>
          <w:trHeight w:val="1636"/>
        </w:trPr>
        <w:tc>
          <w:tcPr>
            <w:tcW w:w="1474" w:type="dxa"/>
            <w:hideMark/>
          </w:tcPr>
          <w:p w14:paraId="0976BA64" w14:textId="16F4D7DD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Test/</w:t>
            </w:r>
            <w:r w:rsidR="004B6277" w:rsidRPr="004B03C6">
              <w:rPr>
                <w:b/>
                <w:bCs/>
                <w:sz w:val="16"/>
                <w:szCs w:val="16"/>
              </w:rPr>
              <w:t>Luma model</w:t>
            </w:r>
          </w:p>
        </w:tc>
        <w:tc>
          <w:tcPr>
            <w:tcW w:w="697" w:type="dxa"/>
            <w:hideMark/>
          </w:tcPr>
          <w:p w14:paraId="2AD9463A" w14:textId="79B24EF6" w:rsidR="004B6277" w:rsidRPr="004B03C6" w:rsidRDefault="00B67EEE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Nbr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 xml:space="preserve">. </w:t>
            </w:r>
            <w:r w:rsidR="004B6277" w:rsidRPr="004B03C6">
              <w:rPr>
                <w:b/>
                <w:bCs/>
                <w:sz w:val="16"/>
                <w:szCs w:val="16"/>
              </w:rPr>
              <w:t>of luma models</w:t>
            </w:r>
          </w:p>
        </w:tc>
        <w:tc>
          <w:tcPr>
            <w:tcW w:w="853" w:type="dxa"/>
            <w:hideMark/>
          </w:tcPr>
          <w:p w14:paraId="6C67E5E0" w14:textId="488C347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="00CC3FF7">
              <w:rPr>
                <w:b/>
                <w:bCs/>
                <w:sz w:val="16"/>
                <w:szCs w:val="16"/>
              </w:rPr>
              <w:br/>
            </w:r>
            <w:r w:rsidRPr="004B03C6">
              <w:rPr>
                <w:b/>
                <w:bCs/>
                <w:sz w:val="16"/>
                <w:szCs w:val="16"/>
              </w:rPr>
              <w:t>/sample (Y)</w:t>
            </w:r>
          </w:p>
        </w:tc>
        <w:tc>
          <w:tcPr>
            <w:tcW w:w="821" w:type="dxa"/>
            <w:hideMark/>
          </w:tcPr>
          <w:p w14:paraId="68EAB52A" w14:textId="27B06EE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="00B67EEE"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/pix (YUV) for AI</w:t>
            </w:r>
          </w:p>
          <w:p w14:paraId="0F34F097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  <w:lang w:val="en-SE"/>
              </w:rPr>
              <w:t> </w:t>
            </w:r>
          </w:p>
        </w:tc>
        <w:tc>
          <w:tcPr>
            <w:tcW w:w="712" w:type="dxa"/>
            <w:hideMark/>
          </w:tcPr>
          <w:p w14:paraId="7CFE8CA5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for RA</w:t>
            </w:r>
          </w:p>
        </w:tc>
        <w:tc>
          <w:tcPr>
            <w:tcW w:w="714" w:type="dxa"/>
            <w:hideMark/>
          </w:tcPr>
          <w:p w14:paraId="4C669432" w14:textId="37AAC398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worst case</w:t>
            </w:r>
            <w:r w:rsidR="00A554C3" w:rsidRPr="004B03C6">
              <w:rPr>
                <w:sz w:val="16"/>
                <w:szCs w:val="16"/>
              </w:rPr>
              <w:t xml:space="preserve"> </w:t>
            </w:r>
            <w:r w:rsidR="00A554C3" w:rsidRPr="004B03C6">
              <w:rPr>
                <w:b/>
                <w:bCs/>
                <w:sz w:val="16"/>
                <w:szCs w:val="16"/>
              </w:rPr>
              <w:t>(block basis)</w:t>
            </w:r>
          </w:p>
        </w:tc>
        <w:tc>
          <w:tcPr>
            <w:tcW w:w="999" w:type="dxa"/>
            <w:hideMark/>
          </w:tcPr>
          <w:p w14:paraId="16501E8E" w14:textId="45C5B83C" w:rsidR="004B6277" w:rsidRPr="004B03C6" w:rsidRDefault="00B67EEE" w:rsidP="004B03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Nbr</w:t>
            </w:r>
            <w:proofErr w:type="spellEnd"/>
            <w:r w:rsidR="004B6277" w:rsidRPr="004B03C6">
              <w:rPr>
                <w:b/>
                <w:bCs/>
                <w:sz w:val="16"/>
                <w:szCs w:val="16"/>
              </w:rPr>
              <w:t>. of param. of the inter luma model (10</w:t>
            </w:r>
            <w:r w:rsidR="004B6277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4B6277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29" w:type="dxa"/>
            <w:hideMark/>
          </w:tcPr>
          <w:p w14:paraId="1AB0DFA4" w14:textId="386479C7" w:rsidR="004B6277" w:rsidRPr="004B03C6" w:rsidRDefault="00B67EEE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Nbr</w:t>
            </w:r>
            <w:proofErr w:type="spellEnd"/>
            <w:r w:rsidR="004B6277" w:rsidRPr="004B03C6">
              <w:rPr>
                <w:b/>
                <w:bCs/>
                <w:sz w:val="16"/>
                <w:szCs w:val="16"/>
              </w:rPr>
              <w:t>. of param</w:t>
            </w:r>
            <w:r w:rsidR="00B830A3">
              <w:rPr>
                <w:b/>
                <w:bCs/>
                <w:sz w:val="16"/>
                <w:szCs w:val="16"/>
              </w:rPr>
              <w:t>.</w:t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="004B6277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4B6277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14" w:type="dxa"/>
            <w:hideMark/>
          </w:tcPr>
          <w:p w14:paraId="0E8056F2" w14:textId="01A08F8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 xml:space="preserve">Total </w:t>
            </w:r>
            <w:r w:rsidR="00B830A3" w:rsidRPr="004B03C6">
              <w:rPr>
                <w:b/>
                <w:bCs/>
                <w:sz w:val="16"/>
                <w:szCs w:val="16"/>
              </w:rPr>
              <w:t>mem</w:t>
            </w:r>
            <w:r w:rsidR="00B830A3">
              <w:rPr>
                <w:b/>
                <w:bCs/>
                <w:sz w:val="16"/>
                <w:szCs w:val="16"/>
              </w:rPr>
              <w:t>.</w:t>
            </w:r>
            <w:r w:rsidR="00B830A3" w:rsidRPr="004B03C6"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857" w:type="dxa"/>
            <w:hideMark/>
          </w:tcPr>
          <w:p w14:paraId="6C943683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RA BDR-Y</w:t>
            </w:r>
          </w:p>
        </w:tc>
      </w:tr>
      <w:tr w:rsidR="00CC3FF7" w:rsidRPr="001610D8" w14:paraId="7ED25CAF" w14:textId="77777777" w:rsidTr="004B03C6">
        <w:trPr>
          <w:trHeight w:val="1090"/>
        </w:trPr>
        <w:tc>
          <w:tcPr>
            <w:tcW w:w="1474" w:type="dxa"/>
            <w:hideMark/>
          </w:tcPr>
          <w:p w14:paraId="415980D3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JVET-Z0112</w:t>
            </w:r>
          </w:p>
        </w:tc>
        <w:tc>
          <w:tcPr>
            <w:tcW w:w="697" w:type="dxa"/>
            <w:hideMark/>
          </w:tcPr>
          <w:p w14:paraId="21AFF97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  <w:hideMark/>
          </w:tcPr>
          <w:p w14:paraId="770229C3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429 for intra</w:t>
            </w:r>
            <w:r w:rsidRPr="004B03C6">
              <w:rPr>
                <w:sz w:val="16"/>
                <w:szCs w:val="16"/>
              </w:rPr>
              <w:br/>
              <w:t>418 for inter</w:t>
            </w:r>
          </w:p>
        </w:tc>
        <w:tc>
          <w:tcPr>
            <w:tcW w:w="821" w:type="dxa"/>
            <w:hideMark/>
          </w:tcPr>
          <w:p w14:paraId="29090E62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712" w:type="dxa"/>
            <w:hideMark/>
          </w:tcPr>
          <w:p w14:paraId="5B7998D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62E98F1A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999" w:type="dxa"/>
            <w:hideMark/>
          </w:tcPr>
          <w:p w14:paraId="3523C33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38050EF7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14" w:type="dxa"/>
            <w:hideMark/>
          </w:tcPr>
          <w:p w14:paraId="351BE87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24.94</w:t>
            </w:r>
          </w:p>
        </w:tc>
        <w:tc>
          <w:tcPr>
            <w:tcW w:w="857" w:type="dxa"/>
            <w:hideMark/>
          </w:tcPr>
          <w:p w14:paraId="0AB28CD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-9.78%</w:t>
            </w:r>
          </w:p>
        </w:tc>
      </w:tr>
      <w:tr w:rsidR="00CC3FF7" w:rsidRPr="001610D8" w14:paraId="4F1516A3" w14:textId="77777777" w:rsidTr="004B03C6">
        <w:trPr>
          <w:trHeight w:val="1090"/>
        </w:trPr>
        <w:tc>
          <w:tcPr>
            <w:tcW w:w="1474" w:type="dxa"/>
            <w:hideMark/>
          </w:tcPr>
          <w:p w14:paraId="673AAF71" w14:textId="07AEE56B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1: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>JVET-Z0112</w:t>
            </w:r>
            <w:r>
              <w:rPr>
                <w:b/>
                <w:bCs/>
                <w:sz w:val="16"/>
                <w:szCs w:val="16"/>
              </w:rPr>
              <w:t xml:space="preserve"> with</w:t>
            </w:r>
            <w:r w:rsidR="004B6277" w:rsidRPr="004B03C6">
              <w:rPr>
                <w:b/>
                <w:bCs/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i</w:t>
            </w:r>
            <w:r w:rsidRPr="004B03C6">
              <w:rPr>
                <w:b/>
                <w:bCs/>
                <w:sz w:val="16"/>
                <w:szCs w:val="16"/>
              </w:rPr>
              <w:t xml:space="preserve">nter </w:t>
            </w:r>
            <w:r w:rsidR="004B6277" w:rsidRPr="004B03C6">
              <w:rPr>
                <w:b/>
                <w:bCs/>
                <w:sz w:val="16"/>
                <w:szCs w:val="16"/>
              </w:rPr>
              <w:t>luma model retrained with only RA data</w:t>
            </w:r>
          </w:p>
        </w:tc>
        <w:tc>
          <w:tcPr>
            <w:tcW w:w="697" w:type="dxa"/>
            <w:hideMark/>
          </w:tcPr>
          <w:p w14:paraId="5169644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</w:t>
            </w:r>
          </w:p>
        </w:tc>
        <w:tc>
          <w:tcPr>
            <w:tcW w:w="853" w:type="dxa"/>
            <w:hideMark/>
          </w:tcPr>
          <w:p w14:paraId="5338FD04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429 for intra</w:t>
            </w:r>
            <w:r w:rsidRPr="004B03C6">
              <w:rPr>
                <w:sz w:val="16"/>
                <w:szCs w:val="16"/>
              </w:rPr>
              <w:br/>
              <w:t>418 for inter</w:t>
            </w:r>
          </w:p>
        </w:tc>
        <w:tc>
          <w:tcPr>
            <w:tcW w:w="821" w:type="dxa"/>
            <w:hideMark/>
          </w:tcPr>
          <w:p w14:paraId="4C4F5AA5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712" w:type="dxa"/>
            <w:hideMark/>
          </w:tcPr>
          <w:p w14:paraId="1B553DC4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302F492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649</w:t>
            </w:r>
          </w:p>
        </w:tc>
        <w:tc>
          <w:tcPr>
            <w:tcW w:w="999" w:type="dxa"/>
            <w:hideMark/>
          </w:tcPr>
          <w:p w14:paraId="2116BC9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004E52D1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714" w:type="dxa"/>
            <w:hideMark/>
          </w:tcPr>
          <w:p w14:paraId="57CBBA7F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24.94</w:t>
            </w:r>
          </w:p>
        </w:tc>
        <w:tc>
          <w:tcPr>
            <w:tcW w:w="857" w:type="dxa"/>
            <w:hideMark/>
          </w:tcPr>
          <w:p w14:paraId="3DBE782C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-10.09%</w:t>
            </w:r>
          </w:p>
        </w:tc>
      </w:tr>
      <w:tr w:rsidR="00CC3FF7" w:rsidRPr="001610D8" w14:paraId="53B7CDFA" w14:textId="77777777" w:rsidTr="004B03C6">
        <w:trPr>
          <w:trHeight w:val="1090"/>
        </w:trPr>
        <w:tc>
          <w:tcPr>
            <w:tcW w:w="1474" w:type="dxa"/>
            <w:hideMark/>
          </w:tcPr>
          <w:p w14:paraId="77123F35" w14:textId="5BA3F643" w:rsidR="004B6277" w:rsidRPr="004B03C6" w:rsidRDefault="00CC3FF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2: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JVET-Z0112 </w:t>
            </w:r>
            <w:r>
              <w:rPr>
                <w:b/>
                <w:bCs/>
                <w:sz w:val="16"/>
                <w:szCs w:val="16"/>
              </w:rPr>
              <w:t>with i</w:t>
            </w:r>
            <w:r w:rsidRPr="004B03C6">
              <w:rPr>
                <w:b/>
                <w:bCs/>
                <w:sz w:val="16"/>
                <w:szCs w:val="16"/>
              </w:rPr>
              <w:t xml:space="preserve">nter </w:t>
            </w:r>
            <w:r w:rsidR="004B6277" w:rsidRPr="004B03C6">
              <w:rPr>
                <w:b/>
                <w:bCs/>
                <w:sz w:val="16"/>
                <w:szCs w:val="16"/>
              </w:rPr>
              <w:t>luma model retrained with AI and RA data</w:t>
            </w:r>
          </w:p>
        </w:tc>
        <w:tc>
          <w:tcPr>
            <w:tcW w:w="697" w:type="dxa"/>
            <w:hideMark/>
          </w:tcPr>
          <w:p w14:paraId="120FC5D9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hideMark/>
          </w:tcPr>
          <w:p w14:paraId="0225D766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418</w:t>
            </w:r>
          </w:p>
        </w:tc>
        <w:tc>
          <w:tcPr>
            <w:tcW w:w="821" w:type="dxa"/>
            <w:hideMark/>
          </w:tcPr>
          <w:p w14:paraId="00C51510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638</w:t>
            </w:r>
          </w:p>
        </w:tc>
        <w:tc>
          <w:tcPr>
            <w:tcW w:w="712" w:type="dxa"/>
            <w:hideMark/>
          </w:tcPr>
          <w:p w14:paraId="23C5B25A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632</w:t>
            </w:r>
          </w:p>
        </w:tc>
        <w:tc>
          <w:tcPr>
            <w:tcW w:w="714" w:type="dxa"/>
            <w:hideMark/>
          </w:tcPr>
          <w:p w14:paraId="7257DF42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638</w:t>
            </w:r>
          </w:p>
        </w:tc>
        <w:tc>
          <w:tcPr>
            <w:tcW w:w="999" w:type="dxa"/>
            <w:hideMark/>
          </w:tcPr>
          <w:p w14:paraId="301CD95B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1.551</w:t>
            </w:r>
          </w:p>
        </w:tc>
        <w:tc>
          <w:tcPr>
            <w:tcW w:w="1429" w:type="dxa"/>
            <w:hideMark/>
          </w:tcPr>
          <w:p w14:paraId="5DCB495B" w14:textId="77777777" w:rsidR="004B6277" w:rsidRPr="004B03C6" w:rsidRDefault="004B6277" w:rsidP="004B03C6">
            <w:pPr>
              <w:keepNext/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4.67 (luma + chroma inter + chroma intra)</w:t>
            </w:r>
          </w:p>
        </w:tc>
        <w:tc>
          <w:tcPr>
            <w:tcW w:w="714" w:type="dxa"/>
            <w:hideMark/>
          </w:tcPr>
          <w:p w14:paraId="5ACA04F8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18.69</w:t>
            </w:r>
          </w:p>
        </w:tc>
        <w:tc>
          <w:tcPr>
            <w:tcW w:w="857" w:type="dxa"/>
            <w:hideMark/>
          </w:tcPr>
          <w:p w14:paraId="132D80ED" w14:textId="77777777" w:rsidR="004B6277" w:rsidRPr="004B03C6" w:rsidRDefault="004B6277" w:rsidP="004B03C6">
            <w:pPr>
              <w:keepNext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-9.64%</w:t>
            </w:r>
          </w:p>
        </w:tc>
      </w:tr>
      <w:tr w:rsidR="00CC3FF7" w:rsidRPr="001610D8" w14:paraId="6D2DCE75" w14:textId="77777777" w:rsidTr="004B03C6">
        <w:trPr>
          <w:trHeight w:val="817"/>
        </w:trPr>
        <w:tc>
          <w:tcPr>
            <w:tcW w:w="1474" w:type="dxa"/>
            <w:hideMark/>
          </w:tcPr>
          <w:p w14:paraId="4D65CD68" w14:textId="2FE8E22D" w:rsidR="004B6277" w:rsidRPr="004B03C6" w:rsidRDefault="00CC3FF7" w:rsidP="004B03C6">
            <w:pPr>
              <w:jc w:val="left"/>
              <w:rPr>
                <w:sz w:val="16"/>
                <w:szCs w:val="16"/>
                <w:lang w:val="en-SE"/>
              </w:rPr>
            </w:pPr>
            <w:r>
              <w:rPr>
                <w:b/>
                <w:bCs/>
                <w:sz w:val="16"/>
                <w:szCs w:val="16"/>
              </w:rPr>
              <w:t>Test 3:</w:t>
            </w:r>
            <w:r>
              <w:rPr>
                <w:b/>
                <w:bCs/>
                <w:sz w:val="16"/>
                <w:szCs w:val="16"/>
              </w:rPr>
              <w:br/>
            </w:r>
            <w:r w:rsidR="004B6277" w:rsidRPr="004B03C6">
              <w:rPr>
                <w:b/>
                <w:bCs/>
                <w:sz w:val="16"/>
                <w:szCs w:val="16"/>
              </w:rPr>
              <w:t>Model</w:t>
            </w:r>
            <w:r>
              <w:rPr>
                <w:b/>
                <w:bCs/>
                <w:sz w:val="16"/>
                <w:szCs w:val="16"/>
              </w:rPr>
              <w:t xml:space="preserve"> extended</w:t>
            </w:r>
            <w:r w:rsidR="004B6277" w:rsidRPr="004B03C6">
              <w:rPr>
                <w:b/>
                <w:bCs/>
                <w:sz w:val="16"/>
                <w:szCs w:val="16"/>
              </w:rPr>
              <w:t xml:space="preserve"> with </w:t>
            </w:r>
            <w:proofErr w:type="spellStart"/>
            <w:r w:rsidR="004B6277" w:rsidRPr="004B03C6">
              <w:rPr>
                <w:b/>
                <w:bCs/>
                <w:sz w:val="16"/>
                <w:szCs w:val="16"/>
              </w:rPr>
              <w:t>IPB+skip</w:t>
            </w:r>
            <w:proofErr w:type="spellEnd"/>
          </w:p>
        </w:tc>
        <w:tc>
          <w:tcPr>
            <w:tcW w:w="697" w:type="dxa"/>
            <w:hideMark/>
          </w:tcPr>
          <w:p w14:paraId="5585E399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hideMark/>
          </w:tcPr>
          <w:p w14:paraId="0C79561A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440</w:t>
            </w:r>
          </w:p>
        </w:tc>
        <w:tc>
          <w:tcPr>
            <w:tcW w:w="821" w:type="dxa"/>
            <w:hideMark/>
          </w:tcPr>
          <w:p w14:paraId="25E8DE0B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660</w:t>
            </w:r>
          </w:p>
        </w:tc>
        <w:tc>
          <w:tcPr>
            <w:tcW w:w="712" w:type="dxa"/>
            <w:hideMark/>
          </w:tcPr>
          <w:p w14:paraId="719B011E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654</w:t>
            </w:r>
          </w:p>
        </w:tc>
        <w:tc>
          <w:tcPr>
            <w:tcW w:w="714" w:type="dxa"/>
            <w:hideMark/>
          </w:tcPr>
          <w:p w14:paraId="6286D3C8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660</w:t>
            </w:r>
          </w:p>
        </w:tc>
        <w:tc>
          <w:tcPr>
            <w:tcW w:w="999" w:type="dxa"/>
            <w:hideMark/>
          </w:tcPr>
          <w:p w14:paraId="69779178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1.576</w:t>
            </w:r>
          </w:p>
        </w:tc>
        <w:tc>
          <w:tcPr>
            <w:tcW w:w="1429" w:type="dxa"/>
            <w:hideMark/>
          </w:tcPr>
          <w:p w14:paraId="2B14A56D" w14:textId="77777777" w:rsidR="004B6277" w:rsidRPr="004B03C6" w:rsidRDefault="004B627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714" w:type="dxa"/>
            <w:hideMark/>
          </w:tcPr>
          <w:p w14:paraId="521B119A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18.79</w:t>
            </w:r>
          </w:p>
        </w:tc>
        <w:tc>
          <w:tcPr>
            <w:tcW w:w="857" w:type="dxa"/>
            <w:hideMark/>
          </w:tcPr>
          <w:p w14:paraId="737F13F7" w14:textId="77777777" w:rsidR="004B6277" w:rsidRPr="004B03C6" w:rsidRDefault="004B6277" w:rsidP="004B627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sz w:val="16"/>
                <w:szCs w:val="16"/>
              </w:rPr>
              <w:t>-9.99%</w:t>
            </w:r>
          </w:p>
        </w:tc>
      </w:tr>
    </w:tbl>
    <w:p w14:paraId="3A4E07CC" w14:textId="77777777" w:rsidR="009C3FAA" w:rsidRPr="00BD120D" w:rsidRDefault="009C3FAA" w:rsidP="009C3FAA">
      <w:r>
        <w:t xml:space="preserve">The intra chroma model in JVET-Z0112 has a complexity of 110 </w:t>
      </w:r>
      <w:proofErr w:type="spellStart"/>
      <w:r>
        <w:t>kMAC</w:t>
      </w:r>
      <w:proofErr w:type="spellEnd"/>
      <w:r>
        <w:t xml:space="preserve">/sample and 1.566M parameters. The inter chroma model in JVET-Z0112 has a complexity of 107 </w:t>
      </w:r>
      <w:proofErr w:type="spellStart"/>
      <w:r>
        <w:t>kMAC</w:t>
      </w:r>
      <w:proofErr w:type="spellEnd"/>
      <w:r>
        <w:t>/sample and 1.555M parameters. Since the parameter selection in the encoder can choose two different QPs for U and V, the worst case is to run two chroma models, and the worst case therefore becomes 429+110+110=649 in the case of JVET-Z0112, and analogously in the other cases.</w:t>
      </w:r>
    </w:p>
    <w:p w14:paraId="41397E6A" w14:textId="5E74CC85" w:rsidR="004B6277" w:rsidRDefault="002D13F6" w:rsidP="00BD120D">
      <w:r>
        <w:t xml:space="preserve">Additionally, the proposed </w:t>
      </w:r>
      <w:proofErr w:type="spellStart"/>
      <w:r>
        <w:t>IPB+skip</w:t>
      </w:r>
      <w:proofErr w:type="spellEnd"/>
      <w:r>
        <w:t xml:space="preserve"> model is tested on top of EE1-1.6</w:t>
      </w:r>
      <w:r w:rsidR="00CC0CE7">
        <w:t>.2</w:t>
      </w:r>
      <w:r>
        <w:t xml:space="preserve"> (JVET-AA0111) [</w:t>
      </w:r>
      <w:r w:rsidR="00A847BD">
        <w:t>4</w:t>
      </w:r>
      <w:r>
        <w:t>]</w:t>
      </w:r>
      <w:r w:rsidR="001450B9">
        <w:t xml:space="preserve">, which is a combination of deblocking </w:t>
      </w:r>
      <w:r w:rsidR="0064775C">
        <w:t xml:space="preserve">filter </w:t>
      </w:r>
      <w:r w:rsidR="001450B9">
        <w:t>and SADL</w:t>
      </w:r>
      <w:r w:rsidR="002A1681">
        <w:t xml:space="preserve"> [5]</w:t>
      </w:r>
      <w:r w:rsidR="00451092">
        <w:t>. Table 2 summarizes the complexity and performance.</w:t>
      </w:r>
    </w:p>
    <w:p w14:paraId="6D9F0402" w14:textId="5434013D" w:rsidR="009B2065" w:rsidRDefault="009B2065" w:rsidP="009B2065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>
        <w:rPr>
          <w:i/>
          <w:iCs/>
        </w:rPr>
        <w:t>2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  <w:r w:rsidRPr="00C26CE6">
        <w:rPr>
          <w:i/>
          <w:iCs/>
        </w:rPr>
        <w:t xml:space="preserve"> for the luma model</w:t>
      </w:r>
      <w:r>
        <w:rPr>
          <w:i/>
          <w:iCs/>
        </w:rPr>
        <w:t xml:space="preserve"> on top of </w:t>
      </w:r>
      <w:r w:rsidR="000C32DB" w:rsidRPr="00D0478D">
        <w:rPr>
          <w:i/>
          <w:iCs/>
        </w:rPr>
        <w:t>JVET-AA0111</w:t>
      </w:r>
      <w:r w:rsidR="000C32DB">
        <w:t xml:space="preserve"> </w:t>
      </w:r>
      <w:r>
        <w:rPr>
          <w:i/>
          <w:iCs/>
        </w:rPr>
        <w:t>EE1-1.6</w:t>
      </w:r>
      <w:r w:rsidR="00323CAD">
        <w:rPr>
          <w:i/>
          <w:iCs/>
        </w:rPr>
        <w:t>.2</w:t>
      </w: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"/>
        <w:gridCol w:w="798"/>
        <w:gridCol w:w="742"/>
        <w:gridCol w:w="778"/>
        <w:gridCol w:w="793"/>
        <w:gridCol w:w="792"/>
        <w:gridCol w:w="793"/>
        <w:gridCol w:w="1459"/>
        <w:gridCol w:w="821"/>
        <w:gridCol w:w="764"/>
      </w:tblGrid>
      <w:tr w:rsidR="00A270BE" w:rsidRPr="004F03E9" w14:paraId="33710809" w14:textId="77777777" w:rsidTr="004B03C6">
        <w:trPr>
          <w:trHeight w:val="1621"/>
        </w:trPr>
        <w:tc>
          <w:tcPr>
            <w:tcW w:w="1474" w:type="dxa"/>
            <w:hideMark/>
          </w:tcPr>
          <w:p w14:paraId="40337645" w14:textId="4885DBCB" w:rsidR="00C21B55" w:rsidRPr="004B03C6" w:rsidRDefault="00CC3FF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Test/</w:t>
            </w:r>
            <w:r w:rsidR="00C21B55" w:rsidRPr="004B03C6">
              <w:rPr>
                <w:b/>
                <w:bCs/>
                <w:sz w:val="16"/>
                <w:szCs w:val="16"/>
              </w:rPr>
              <w:t>Luma model</w:t>
            </w:r>
          </w:p>
        </w:tc>
        <w:tc>
          <w:tcPr>
            <w:tcW w:w="798" w:type="dxa"/>
            <w:hideMark/>
          </w:tcPr>
          <w:p w14:paraId="114D1654" w14:textId="19A5FBCB" w:rsidR="00C21B55" w:rsidRPr="004B03C6" w:rsidRDefault="000F1E5A" w:rsidP="004B03C6">
            <w:pPr>
              <w:jc w:val="left"/>
              <w:rPr>
                <w:sz w:val="16"/>
                <w:szCs w:val="16"/>
                <w:lang w:val="en-SE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Nbr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 w:rsidR="00C21B55" w:rsidRPr="004B03C6">
              <w:rPr>
                <w:b/>
                <w:bCs/>
                <w:sz w:val="16"/>
                <w:szCs w:val="16"/>
              </w:rPr>
              <w:t>of luma models</w:t>
            </w:r>
          </w:p>
        </w:tc>
        <w:tc>
          <w:tcPr>
            <w:tcW w:w="742" w:type="dxa"/>
            <w:hideMark/>
          </w:tcPr>
          <w:p w14:paraId="555E3F26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</w:t>
            </w:r>
            <w:r w:rsidRPr="004B03C6">
              <w:rPr>
                <w:b/>
                <w:bCs/>
                <w:sz w:val="16"/>
                <w:szCs w:val="16"/>
              </w:rPr>
              <w:br/>
              <w:t>sample (Y)</w:t>
            </w:r>
          </w:p>
        </w:tc>
        <w:tc>
          <w:tcPr>
            <w:tcW w:w="778" w:type="dxa"/>
            <w:hideMark/>
          </w:tcPr>
          <w:p w14:paraId="1BA97C35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for AI</w:t>
            </w:r>
          </w:p>
          <w:p w14:paraId="500ECA34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  <w:lang w:val="en-SE"/>
              </w:rPr>
              <w:t> </w:t>
            </w:r>
          </w:p>
        </w:tc>
        <w:tc>
          <w:tcPr>
            <w:tcW w:w="793" w:type="dxa"/>
            <w:hideMark/>
          </w:tcPr>
          <w:p w14:paraId="62701BA2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for RA</w:t>
            </w:r>
          </w:p>
        </w:tc>
        <w:tc>
          <w:tcPr>
            <w:tcW w:w="792" w:type="dxa"/>
            <w:hideMark/>
          </w:tcPr>
          <w:p w14:paraId="01E10187" w14:textId="7095E2ED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kMAC</w:t>
            </w:r>
            <w:proofErr w:type="spellEnd"/>
            <w:r w:rsidRPr="004B03C6">
              <w:rPr>
                <w:b/>
                <w:bCs/>
                <w:sz w:val="16"/>
                <w:szCs w:val="16"/>
              </w:rPr>
              <w:t>/pix (YUV) worst case</w:t>
            </w:r>
            <w:r w:rsidR="00A554C3" w:rsidRPr="004B03C6">
              <w:rPr>
                <w:sz w:val="16"/>
                <w:szCs w:val="16"/>
              </w:rPr>
              <w:t xml:space="preserve"> </w:t>
            </w:r>
            <w:r w:rsidR="00A554C3" w:rsidRPr="004B03C6">
              <w:rPr>
                <w:b/>
                <w:bCs/>
                <w:sz w:val="16"/>
                <w:szCs w:val="16"/>
              </w:rPr>
              <w:t>(block basis)</w:t>
            </w:r>
          </w:p>
        </w:tc>
        <w:tc>
          <w:tcPr>
            <w:tcW w:w="793" w:type="dxa"/>
            <w:hideMark/>
          </w:tcPr>
          <w:p w14:paraId="30044C32" w14:textId="3C2B5D1E" w:rsidR="00C21B55" w:rsidRPr="004B03C6" w:rsidRDefault="00CC3FF7" w:rsidP="004B03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left"/>
              <w:rPr>
                <w:sz w:val="16"/>
                <w:szCs w:val="16"/>
                <w:lang w:val="en-SE"/>
              </w:rPr>
            </w:pPr>
            <w:proofErr w:type="spellStart"/>
            <w:r w:rsidRPr="004B03C6">
              <w:rPr>
                <w:b/>
                <w:bCs/>
                <w:sz w:val="16"/>
                <w:szCs w:val="16"/>
              </w:rPr>
              <w:t>Nbr</w:t>
            </w:r>
            <w:proofErr w:type="spellEnd"/>
            <w:r w:rsidR="00C21B55" w:rsidRPr="004B03C6">
              <w:rPr>
                <w:b/>
                <w:bCs/>
                <w:sz w:val="16"/>
                <w:szCs w:val="16"/>
              </w:rPr>
              <w:t>. of param. of the inter luma model (10</w:t>
            </w:r>
            <w:r w:rsidR="00C21B55"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="00C21B55"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59" w:type="dxa"/>
            <w:hideMark/>
          </w:tcPr>
          <w:p w14:paraId="2FEBDDD4" w14:textId="568429A4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 w:rsidR="000F1E5A"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21" w:type="dxa"/>
            <w:hideMark/>
          </w:tcPr>
          <w:p w14:paraId="06A9D953" w14:textId="273E5830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 w:rsidR="000F1E5A"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764" w:type="dxa"/>
            <w:hideMark/>
          </w:tcPr>
          <w:p w14:paraId="3D02E752" w14:textId="77777777" w:rsidR="00C21B55" w:rsidRPr="004B03C6" w:rsidRDefault="00C21B55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sz w:val="16"/>
                <w:szCs w:val="16"/>
              </w:rPr>
              <w:t>RA BDR-Y</w:t>
            </w:r>
          </w:p>
        </w:tc>
      </w:tr>
      <w:tr w:rsidR="00A270BE" w:rsidRPr="004F03E9" w14:paraId="2E66B739" w14:textId="77777777" w:rsidTr="004B03C6">
        <w:trPr>
          <w:trHeight w:val="1081"/>
        </w:trPr>
        <w:tc>
          <w:tcPr>
            <w:tcW w:w="1474" w:type="dxa"/>
            <w:vAlign w:val="center"/>
            <w:hideMark/>
          </w:tcPr>
          <w:p w14:paraId="124E138B" w14:textId="4B145567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JVET-AA0111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98" w:type="dxa"/>
            <w:vAlign w:val="center"/>
            <w:hideMark/>
          </w:tcPr>
          <w:p w14:paraId="58507FE8" w14:textId="2E4C7053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742" w:type="dxa"/>
            <w:vAlign w:val="center"/>
            <w:hideMark/>
          </w:tcPr>
          <w:p w14:paraId="2347BAE7" w14:textId="0D98CF3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429 for intra</w:t>
            </w:r>
            <w:r w:rsidRPr="004B03C6">
              <w:rPr>
                <w:color w:val="000000" w:themeColor="dark1"/>
                <w:kern w:val="24"/>
                <w:sz w:val="16"/>
                <w:szCs w:val="16"/>
              </w:rPr>
              <w:br/>
              <w:t>418 for inter</w:t>
            </w:r>
          </w:p>
        </w:tc>
        <w:tc>
          <w:tcPr>
            <w:tcW w:w="778" w:type="dxa"/>
            <w:vAlign w:val="center"/>
            <w:hideMark/>
          </w:tcPr>
          <w:p w14:paraId="11D9FEAC" w14:textId="572E59B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  <w:hideMark/>
          </w:tcPr>
          <w:p w14:paraId="730BBC49" w14:textId="172E9B8B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525</w:t>
            </w:r>
          </w:p>
        </w:tc>
        <w:tc>
          <w:tcPr>
            <w:tcW w:w="792" w:type="dxa"/>
            <w:vAlign w:val="center"/>
            <w:hideMark/>
          </w:tcPr>
          <w:p w14:paraId="24433861" w14:textId="321798A1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539</w:t>
            </w:r>
          </w:p>
        </w:tc>
        <w:tc>
          <w:tcPr>
            <w:tcW w:w="793" w:type="dxa"/>
            <w:vAlign w:val="center"/>
            <w:hideMark/>
          </w:tcPr>
          <w:p w14:paraId="41D69E74" w14:textId="1AFE223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1.551</w:t>
            </w:r>
          </w:p>
        </w:tc>
        <w:tc>
          <w:tcPr>
            <w:tcW w:w="1459" w:type="dxa"/>
            <w:vAlign w:val="center"/>
            <w:hideMark/>
          </w:tcPr>
          <w:p w14:paraId="6189B157" w14:textId="4F27FE19" w:rsidR="00CC0CE7" w:rsidRPr="004B03C6" w:rsidRDefault="00CC0CE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6.24 (luma inter + luma intra + chroma inter + chroma intra)</w:t>
            </w:r>
          </w:p>
        </w:tc>
        <w:tc>
          <w:tcPr>
            <w:tcW w:w="821" w:type="dxa"/>
            <w:vAlign w:val="center"/>
            <w:hideMark/>
          </w:tcPr>
          <w:p w14:paraId="7A653157" w14:textId="15CAD46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24.94</w:t>
            </w:r>
          </w:p>
        </w:tc>
        <w:tc>
          <w:tcPr>
            <w:tcW w:w="764" w:type="dxa"/>
            <w:vAlign w:val="center"/>
            <w:hideMark/>
          </w:tcPr>
          <w:p w14:paraId="1722D589" w14:textId="00B777D6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/>
                <w:kern w:val="24"/>
                <w:sz w:val="16"/>
                <w:szCs w:val="16"/>
              </w:rPr>
              <w:t>-10.19%</w:t>
            </w:r>
          </w:p>
        </w:tc>
      </w:tr>
      <w:tr w:rsidR="00A270BE" w:rsidRPr="00BD0F60" w14:paraId="3D867FAC" w14:textId="77777777" w:rsidTr="004B03C6">
        <w:trPr>
          <w:trHeight w:val="1081"/>
        </w:trPr>
        <w:tc>
          <w:tcPr>
            <w:tcW w:w="1474" w:type="dxa"/>
            <w:vAlign w:val="center"/>
            <w:hideMark/>
          </w:tcPr>
          <w:p w14:paraId="358FC001" w14:textId="02958C5A" w:rsidR="00CC0CE7" w:rsidRPr="004B03C6" w:rsidRDefault="00CC3FF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Test4: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proofErr w:type="spellStart"/>
            <w:r w:rsidR="00CC0CE7" w:rsidRPr="004B03C6">
              <w:rPr>
                <w:b/>
                <w:bCs/>
                <w:kern w:val="24"/>
                <w:sz w:val="16"/>
                <w:szCs w:val="16"/>
              </w:rPr>
              <w:t>IPB+skip</w:t>
            </w:r>
            <w:proofErr w:type="spellEnd"/>
            <w:r w:rsidR="00CC0CE7" w:rsidRPr="004B03C6">
              <w:rPr>
                <w:b/>
                <w:bCs/>
                <w:kern w:val="24"/>
                <w:sz w:val="16"/>
                <w:szCs w:val="16"/>
              </w:rPr>
              <w:t xml:space="preserve"> on top of </w:t>
            </w:r>
            <w:r w:rsidR="00CC0CE7" w:rsidRPr="004B03C6">
              <w:rPr>
                <w:b/>
                <w:bCs/>
                <w:kern w:val="24"/>
                <w:sz w:val="16"/>
                <w:szCs w:val="16"/>
              </w:rPr>
              <w:br/>
              <w:t>EE1-1.6.2</w:t>
            </w:r>
          </w:p>
        </w:tc>
        <w:tc>
          <w:tcPr>
            <w:tcW w:w="798" w:type="dxa"/>
            <w:vAlign w:val="center"/>
            <w:hideMark/>
          </w:tcPr>
          <w:p w14:paraId="66C5A5FA" w14:textId="222AEE6A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</w:t>
            </w:r>
          </w:p>
        </w:tc>
        <w:tc>
          <w:tcPr>
            <w:tcW w:w="742" w:type="dxa"/>
            <w:vAlign w:val="center"/>
            <w:hideMark/>
          </w:tcPr>
          <w:p w14:paraId="477D49D4" w14:textId="4B37478B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440</w:t>
            </w:r>
          </w:p>
        </w:tc>
        <w:tc>
          <w:tcPr>
            <w:tcW w:w="778" w:type="dxa"/>
            <w:vAlign w:val="center"/>
            <w:hideMark/>
          </w:tcPr>
          <w:p w14:paraId="2C8613F9" w14:textId="4FA20B64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  <w:hideMark/>
          </w:tcPr>
          <w:p w14:paraId="2EB8F5A6" w14:textId="76F6BA21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547</w:t>
            </w:r>
          </w:p>
        </w:tc>
        <w:tc>
          <w:tcPr>
            <w:tcW w:w="792" w:type="dxa"/>
            <w:vAlign w:val="center"/>
            <w:hideMark/>
          </w:tcPr>
          <w:p w14:paraId="08B4B202" w14:textId="6F611F9D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550</w:t>
            </w:r>
          </w:p>
        </w:tc>
        <w:tc>
          <w:tcPr>
            <w:tcW w:w="793" w:type="dxa"/>
            <w:vAlign w:val="center"/>
            <w:hideMark/>
          </w:tcPr>
          <w:p w14:paraId="171D9BE5" w14:textId="2AE85F27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1.576</w:t>
            </w:r>
          </w:p>
        </w:tc>
        <w:tc>
          <w:tcPr>
            <w:tcW w:w="1459" w:type="dxa"/>
            <w:vAlign w:val="center"/>
            <w:hideMark/>
          </w:tcPr>
          <w:p w14:paraId="65F25743" w14:textId="39C192EE" w:rsidR="00CC0CE7" w:rsidRPr="004B03C6" w:rsidRDefault="00CC0CE7" w:rsidP="004B03C6">
            <w:pPr>
              <w:jc w:val="left"/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  <w:lang w:val="sv-SE"/>
              </w:rPr>
              <w:t>4.70 (luma + chroma inter + chroma intra)</w:t>
            </w:r>
          </w:p>
        </w:tc>
        <w:tc>
          <w:tcPr>
            <w:tcW w:w="821" w:type="dxa"/>
            <w:vAlign w:val="center"/>
            <w:hideMark/>
          </w:tcPr>
          <w:p w14:paraId="1D0A9296" w14:textId="5CFC69D4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18.79</w:t>
            </w:r>
          </w:p>
        </w:tc>
        <w:tc>
          <w:tcPr>
            <w:tcW w:w="764" w:type="dxa"/>
            <w:vAlign w:val="center"/>
            <w:hideMark/>
          </w:tcPr>
          <w:p w14:paraId="39A657E3" w14:textId="4CFA9530" w:rsidR="00CC0CE7" w:rsidRPr="004B03C6" w:rsidRDefault="00CC0CE7" w:rsidP="00CC0CE7">
            <w:pPr>
              <w:rPr>
                <w:sz w:val="16"/>
                <w:szCs w:val="16"/>
                <w:lang w:val="en-SE"/>
              </w:rPr>
            </w:pPr>
            <w:r w:rsidRPr="004B03C6">
              <w:rPr>
                <w:color w:val="000000" w:themeColor="dark1"/>
                <w:kern w:val="24"/>
                <w:sz w:val="16"/>
                <w:szCs w:val="16"/>
              </w:rPr>
              <w:t>-10.27%</w:t>
            </w:r>
          </w:p>
        </w:tc>
      </w:tr>
    </w:tbl>
    <w:p w14:paraId="2727151A" w14:textId="3AE39333" w:rsidR="002122C5" w:rsidRDefault="0011772D" w:rsidP="0011772D">
      <w:pPr>
        <w:pStyle w:val="Heading2"/>
      </w:pPr>
      <w:r>
        <w:lastRenderedPageBreak/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10FF9CA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 w:rsidR="000C32DB"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50AF" w14:textId="77777777" w:rsidR="00C1027A" w:rsidRDefault="004774D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  <w:r w:rsidR="00737AF2">
              <w:rPr>
                <w:sz w:val="20"/>
                <w:lang w:eastAsia="zh-CN"/>
              </w:rPr>
              <w:t xml:space="preserve"> (Test 2 and Test 3)</w:t>
            </w:r>
          </w:p>
          <w:p w14:paraId="0C87A2BB" w14:textId="492D8067" w:rsidR="00737AF2" w:rsidRPr="00C26CE6" w:rsidRDefault="00737AF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705 (Test 1)</w:t>
            </w:r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F688F4C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</w:t>
            </w:r>
            <w:proofErr w:type="spellStart"/>
            <w:r w:rsidR="00984612">
              <w:rPr>
                <w:sz w:val="20"/>
                <w:lang w:eastAsia="zh-CN"/>
              </w:rPr>
              <w:t>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</w:t>
            </w:r>
            <w:proofErr w:type="spellEnd"/>
            <w:r w:rsidR="00984612">
              <w:rPr>
                <w:sz w:val="20"/>
                <w:lang w:eastAsia="zh-CN"/>
              </w:rPr>
              <w:t xml:space="preserve"> model</w:t>
            </w:r>
            <w:r w:rsidR="007D70BA">
              <w:rPr>
                <w:sz w:val="20"/>
                <w:lang w:eastAsia="zh-CN"/>
              </w:rPr>
              <w:t xml:space="preserve"> (Test</w:t>
            </w:r>
            <w:r w:rsidR="008D42EE">
              <w:rPr>
                <w:sz w:val="20"/>
                <w:lang w:eastAsia="zh-CN"/>
              </w:rPr>
              <w:t xml:space="preserve"> 3)</w:t>
            </w:r>
          </w:p>
          <w:p w14:paraId="738620DB" w14:textId="77777777" w:rsidR="00B3750F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  <w:r w:rsidR="008D42EE">
              <w:rPr>
                <w:sz w:val="20"/>
                <w:lang w:eastAsia="zh-CN"/>
              </w:rPr>
              <w:t xml:space="preserve"> (Test 2)</w:t>
            </w:r>
          </w:p>
          <w:p w14:paraId="1B0DB741" w14:textId="7DE9810C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64 (L1) and 16 (L2) for the retrained JVET-Z0112 model with RA data only (Test 1)</w:t>
            </w:r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59F59C10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</w:t>
            </w:r>
            <w:r w:rsidR="00A22F73">
              <w:rPr>
                <w:sz w:val="20"/>
                <w:lang w:eastAsia="zh-CN"/>
              </w:rPr>
              <w:t>Test 3</w:t>
            </w:r>
            <w:r w:rsidR="00984612">
              <w:rPr>
                <w:sz w:val="20"/>
                <w:lang w:eastAsia="zh-CN"/>
              </w:rPr>
              <w:t xml:space="preserve">) </w:t>
            </w:r>
          </w:p>
          <w:p w14:paraId="0901F3FA" w14:textId="0F7CFB48" w:rsidR="002C0209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r w:rsidR="00A22F73">
              <w:rPr>
                <w:sz w:val="20"/>
                <w:lang w:eastAsia="zh-CN"/>
              </w:rPr>
              <w:t>Test 2</w:t>
            </w:r>
            <w:r w:rsidR="00984612">
              <w:rPr>
                <w:sz w:val="20"/>
                <w:lang w:eastAsia="zh-CN"/>
              </w:rPr>
              <w:t>)</w:t>
            </w:r>
          </w:p>
          <w:p w14:paraId="36D5506E" w14:textId="71B8F7F5" w:rsidR="008D42EE" w:rsidRPr="00C26CE6" w:rsidRDefault="008D42E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 days (</w:t>
            </w:r>
            <w:r w:rsidR="00A22F73">
              <w:rPr>
                <w:sz w:val="20"/>
                <w:lang w:eastAsia="zh-CN"/>
              </w:rPr>
              <w:t>Test 1</w:t>
            </w:r>
            <w:r>
              <w:rPr>
                <w:sz w:val="20"/>
                <w:lang w:eastAsia="zh-CN"/>
              </w:rPr>
              <w:t>)</w:t>
            </w:r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VTM-11.0 + new MCTF, </w:t>
            </w:r>
            <w:proofErr w:type="spellStart"/>
            <w:r w:rsidRPr="00C26CE6">
              <w:rPr>
                <w:sz w:val="20"/>
                <w:lang w:eastAsia="zh-CN"/>
              </w:rPr>
              <w:t>qp</w:t>
            </w:r>
            <w:proofErr w:type="spellEnd"/>
            <w:r w:rsidRPr="00C26CE6">
              <w:rPr>
                <w:sz w:val="20"/>
                <w:lang w:eastAsia="zh-CN"/>
              </w:rPr>
              <w:t xml:space="preserve">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</w:t>
            </w:r>
            <w:proofErr w:type="spellStart"/>
            <w:r>
              <w:rPr>
                <w:sz w:val="20"/>
                <w:lang w:eastAsia="zh-CN"/>
              </w:rPr>
              <w:t>IPB+skip</w:t>
            </w:r>
            <w:proofErr w:type="spellEnd"/>
            <w:r>
              <w:rPr>
                <w:sz w:val="20"/>
                <w:lang w:eastAsia="zh-CN"/>
              </w:rPr>
              <w:t xml:space="preserve">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 xml:space="preserve">The decoder will extract an input IPB patch the same size as the rec input, e.g., 144x144 samples. An IPB sample will be 0 if the corresponding rec sample belongs to a block that is intra-predicted, 0.5 if the block is </w:t>
      </w:r>
      <w:proofErr w:type="spellStart"/>
      <w:r>
        <w:t>uni</w:t>
      </w:r>
      <w:proofErr w:type="spellEnd"/>
      <w:r>
        <w:t>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48C0A045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0C32DB">
              <w:rPr>
                <w:i/>
                <w:iCs/>
                <w:szCs w:val="22"/>
                <w:lang w:eastAsia="zh-CN"/>
              </w:rPr>
              <w:t>4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libtorch</w:t>
            </w:r>
            <w:proofErr w:type="spellEnd"/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466CA" w14:textId="49A2E10F" w:rsidR="00A62F36" w:rsidRPr="001D6A20" w:rsidRDefault="00A61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55BD" w14:textId="72E02E03" w:rsidR="004B69EC" w:rsidRPr="00C26CE6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A2B6" w14:textId="61AB80AB" w:rsidR="003462BD" w:rsidRPr="00C26CE6" w:rsidRDefault="00A6138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0B741576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</w:t>
      </w:r>
      <w:proofErr w:type="spellStart"/>
      <w:r w:rsidR="000D718F">
        <w:t>IPB</w:t>
      </w:r>
      <w:r w:rsidR="002E1A8F">
        <w:t>+</w:t>
      </w:r>
      <w:r w:rsidR="00064474">
        <w:t>skip</w:t>
      </w:r>
      <w:proofErr w:type="spellEnd"/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</w:t>
      </w:r>
      <w:r w:rsidR="009855C9">
        <w:t xml:space="preserve">AI and RA </w:t>
      </w:r>
      <w:r>
        <w:t xml:space="preserve">training </w:t>
      </w:r>
      <w:r w:rsidR="00CD1166">
        <w:t xml:space="preserve">data </w:t>
      </w:r>
      <w:r>
        <w:t xml:space="preserve">and the same number of epochs. The trained model is used for both intra and inter luma </w:t>
      </w:r>
      <w:r w:rsidR="009855C9">
        <w:t>slices</w:t>
      </w:r>
      <w:r>
        <w:t xml:space="preserve">. </w:t>
      </w:r>
    </w:p>
    <w:p w14:paraId="50DDCACF" w14:textId="79BF4517" w:rsidR="00C6231F" w:rsidRDefault="0073777A" w:rsidP="00C60C25">
      <w:r>
        <w:t xml:space="preserve">The proposed </w:t>
      </w:r>
      <w:proofErr w:type="spellStart"/>
      <w:r w:rsidR="001261DC">
        <w:t>IPB+</w:t>
      </w:r>
      <w:r w:rsidR="00064474">
        <w:t>skip</w:t>
      </w:r>
      <w:proofErr w:type="spellEnd"/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6C89429F" w14:textId="69B158AE" w:rsidR="00F820FB" w:rsidRDefault="00F820FB" w:rsidP="00F820FB">
      <w:r>
        <w:t xml:space="preserve">As a reference, the inter luma model from JVET-Z0112 is retrained with only RA data and used only in the inter luma slice, </w:t>
      </w:r>
      <w:r w:rsidR="00304C04">
        <w:t>i.e., separate models for intra luma and inter luma</w:t>
      </w:r>
      <w:r>
        <w:t xml:space="preserve">. This reference model is trained with the same </w:t>
      </w:r>
      <w:proofErr w:type="gramStart"/>
      <w:r>
        <w:t>amount</w:t>
      </w:r>
      <w:proofErr w:type="gramEnd"/>
      <w:r>
        <w:t xml:space="preserve"> of </w:t>
      </w:r>
      <w:r w:rsidR="00CF0E0D">
        <w:t>patches</w:t>
      </w:r>
      <w:r>
        <w:t xml:space="preserve"> as the other trainings.</w:t>
      </w:r>
      <w:r w:rsidR="00AE24FD">
        <w:t xml:space="preserve"> The retrained reference model gives -10.09% for </w:t>
      </w:r>
      <w:r w:rsidR="00AA1FCA">
        <w:t xml:space="preserve">luma of </w:t>
      </w:r>
      <w:r w:rsidR="00AE24FD">
        <w:t xml:space="preserve">RA, </w:t>
      </w:r>
      <w:r w:rsidR="00DB4BE5">
        <w:t xml:space="preserve">which indicates that </w:t>
      </w:r>
      <w:r w:rsidR="00F03855">
        <w:t xml:space="preserve">the proposed </w:t>
      </w:r>
      <w:proofErr w:type="spellStart"/>
      <w:r w:rsidR="00F03855">
        <w:t>IPB+skip</w:t>
      </w:r>
      <w:proofErr w:type="spellEnd"/>
      <w:r w:rsidR="00F03855">
        <w:t xml:space="preserve"> model has a minor loss of 0.1% comparing to </w:t>
      </w:r>
      <w:r w:rsidR="00DB4BE5">
        <w:t xml:space="preserve">using separate intra luma and inter </w:t>
      </w:r>
      <w:r w:rsidR="00D63887">
        <w:t>luma models</w:t>
      </w:r>
      <w:r w:rsidR="00F03855">
        <w:t>.</w:t>
      </w:r>
    </w:p>
    <w:p w14:paraId="6EA6EE4C" w14:textId="723585BF" w:rsidR="009B01DE" w:rsidRDefault="009B01DE" w:rsidP="00F820FB">
      <w:r>
        <w:t xml:space="preserve">The </w:t>
      </w:r>
      <w:proofErr w:type="spellStart"/>
      <w:r>
        <w:t>IPB+skip</w:t>
      </w:r>
      <w:proofErr w:type="spellEnd"/>
      <w:r>
        <w:t xml:space="preserve"> model is further tested on top of JVET-AA0111, which is a combination of deblocking and SADL. </w:t>
      </w:r>
      <w:r w:rsidR="0077396E">
        <w:t xml:space="preserve">The RA gives a </w:t>
      </w:r>
      <w:r w:rsidR="0077396E" w:rsidRPr="00BD0F60">
        <w:t xml:space="preserve">gain </w:t>
      </w:r>
      <w:r w:rsidR="0077396E" w:rsidRPr="00DF47C7">
        <w:t xml:space="preserve">of </w:t>
      </w:r>
      <w:r w:rsidR="0077396E" w:rsidRPr="00323CAD">
        <w:t>-10.27</w:t>
      </w:r>
      <w:r w:rsidR="0077396E" w:rsidRPr="009C3FAA">
        <w:t>%</w:t>
      </w:r>
      <w:r w:rsidR="007500AD">
        <w:t xml:space="preserve"> for luma</w:t>
      </w:r>
      <w:r w:rsidR="0077396E" w:rsidRPr="009C3FAA">
        <w:t>.</w:t>
      </w:r>
    </w:p>
    <w:p w14:paraId="2398E45A" w14:textId="72E3B65A" w:rsidR="001D6A20" w:rsidRDefault="001D6A20" w:rsidP="00EC251F">
      <w:pPr>
        <w:pStyle w:val="Heading2"/>
      </w:pPr>
      <w:r>
        <w:lastRenderedPageBreak/>
        <w:t xml:space="preserve">The proposed </w:t>
      </w:r>
      <w:proofErr w:type="spellStart"/>
      <w:r w:rsidR="003D2D50">
        <w:t>IPB+</w:t>
      </w:r>
      <w:r w:rsidR="00064474">
        <w:t>skip</w:t>
      </w:r>
      <w:proofErr w:type="spellEnd"/>
      <w:r w:rsidR="003D2D50">
        <w:t xml:space="preserve"> </w:t>
      </w:r>
      <w:r>
        <w:t>model</w:t>
      </w:r>
    </w:p>
    <w:p w14:paraId="6C1F5715" w14:textId="72E247D1" w:rsidR="001D6A20" w:rsidRPr="00C60C25" w:rsidRDefault="00C9699D" w:rsidP="008346E4">
      <w:pPr>
        <w:keepNext/>
      </w:pPr>
      <w:r>
        <w:t>The encoding 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442BFF64" w14:textId="4FFFE8DB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92B95" w:rsidRPr="001D6A20" w14:paraId="556B33B0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6DEA1AF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35123%</w:t>
            </w:r>
          </w:p>
        </w:tc>
      </w:tr>
      <w:tr w:rsidR="00192B95" w:rsidRPr="001D6A20" w14:paraId="4DBA3C8E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4918F08F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31642%</w:t>
            </w:r>
          </w:p>
        </w:tc>
      </w:tr>
      <w:tr w:rsidR="00192B95" w:rsidRPr="001D6A20" w14:paraId="1908142F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5CD189C5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32619%</w:t>
            </w:r>
          </w:p>
        </w:tc>
      </w:tr>
      <w:tr w:rsidR="00192B95" w:rsidRPr="001D6A20" w14:paraId="0EC717E1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6D9F3304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27716%</w:t>
            </w:r>
          </w:p>
        </w:tc>
      </w:tr>
      <w:tr w:rsidR="00192B95" w:rsidRPr="001D6A20" w14:paraId="77F14CE6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0F75023D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2B95" w:rsidRPr="001D6A20" w14:paraId="538F664D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16E3934A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31506%</w:t>
            </w:r>
          </w:p>
        </w:tc>
      </w:tr>
      <w:tr w:rsidR="00192B95" w:rsidRPr="001D6A20" w14:paraId="14873A54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3396290B" w:rsidR="00192B95" w:rsidRPr="001D6A20" w:rsidRDefault="00192B95" w:rsidP="00192B9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25167%</w:t>
            </w:r>
          </w:p>
        </w:tc>
      </w:tr>
      <w:tr w:rsidR="00192B95" w:rsidRPr="001D6A20" w14:paraId="2A5F98AD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22B15673" w:rsidR="00192B95" w:rsidRPr="001D6A20" w:rsidRDefault="00192B95" w:rsidP="00192B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14212%</w:t>
            </w:r>
          </w:p>
        </w:tc>
      </w:tr>
      <w:tr w:rsidR="00D03126" w:rsidRPr="001D6A20" w14:paraId="062B34D8" w14:textId="77777777" w:rsidTr="004E7E7E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4E7E7E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4E7E7E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4E7E7E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4E7E7E" w:rsidRPr="001D6A20" w14:paraId="0E32E48B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084E504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22335%</w:t>
            </w:r>
          </w:p>
        </w:tc>
      </w:tr>
      <w:tr w:rsidR="004E7E7E" w:rsidRPr="001D6A20" w14:paraId="15A2F2C5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3F694BE4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18186%</w:t>
            </w:r>
          </w:p>
        </w:tc>
      </w:tr>
      <w:tr w:rsidR="004E7E7E" w:rsidRPr="001D6A20" w14:paraId="4B68143A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45913CD9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17741%</w:t>
            </w:r>
          </w:p>
        </w:tc>
      </w:tr>
      <w:tr w:rsidR="004E7E7E" w:rsidRPr="001D6A20" w14:paraId="4BA98A07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6FD8348F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11290%</w:t>
            </w:r>
          </w:p>
        </w:tc>
      </w:tr>
      <w:tr w:rsidR="004E7E7E" w:rsidRPr="001D6A20" w14:paraId="6F5A7674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54654916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18411%</w:t>
            </w:r>
          </w:p>
        </w:tc>
      </w:tr>
      <w:tr w:rsidR="004E7E7E" w:rsidRPr="001D6A20" w14:paraId="67267F75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4CB1A3A3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16846%</w:t>
            </w:r>
          </w:p>
        </w:tc>
      </w:tr>
      <w:tr w:rsidR="004E7E7E" w:rsidRPr="001D6A20" w14:paraId="62CD5899" w14:textId="77777777" w:rsidTr="004E7E7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55DF8B77" w:rsidR="004E7E7E" w:rsidRPr="001D6A20" w:rsidRDefault="004E7E7E" w:rsidP="004E7E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10119%</w:t>
            </w:r>
          </w:p>
        </w:tc>
      </w:tr>
      <w:tr w:rsidR="004E7E7E" w:rsidRPr="001D6A20" w14:paraId="7F3FFE43" w14:textId="77777777" w:rsidTr="004E7E7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7BF6399B" w:rsidR="004E7E7E" w:rsidRPr="001D6A20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14656%</w:t>
            </w:r>
          </w:p>
        </w:tc>
      </w:tr>
    </w:tbl>
    <w:p w14:paraId="45F4687E" w14:textId="4242A930" w:rsidR="006406B9" w:rsidRDefault="006406B9" w:rsidP="00D0478D"/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024EF5" w:rsidRPr="006406B9" w14:paraId="7BEEA137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4DC0" w14:textId="77556B05" w:rsidR="00024EF5" w:rsidRPr="00D0478D" w:rsidRDefault="00024EF5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24EF5" w:rsidRPr="006406B9" w14:paraId="7C067972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981" w14:textId="77777777" w:rsidR="00024EF5" w:rsidRPr="006406B9" w:rsidRDefault="00024EF5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D406" w14:textId="77777777" w:rsidR="00024EF5" w:rsidRPr="00D0478D" w:rsidRDefault="00024EF5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02000F" w:rsidRPr="006406B9" w14:paraId="0228D709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158F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DCE4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CCD6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082E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2D4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7D3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02000F" w:rsidRPr="006406B9" w14:paraId="46EAFE72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2F03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7EE6F84" w14:textId="6F40F50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138FB3D" w14:textId="3EBCE243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20B164C" w14:textId="40880F39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022E5" w14:textId="0A6ADC0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76D5A" w14:textId="749B71D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000F" w:rsidRPr="006406B9" w14:paraId="63F0FE9B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32DB" w14:textId="77777777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41BD46D" w14:textId="07B92B0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AB11D69" w14:textId="1EC1B13D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7C20762" w14:textId="5E91E9C2" w:rsidR="0002000F" w:rsidRPr="0036419D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BCF1" w14:textId="28479E55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4348E" w14:textId="2A054C2A" w:rsidR="0002000F" w:rsidRPr="006406B9" w:rsidRDefault="0002000F" w:rsidP="0064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4E7E7E" w:rsidRPr="006406B9" w14:paraId="5DBD2F5B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640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EA468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-7.72%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5FC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C091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-14.56%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E044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167%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53D6" w14:textId="2F5B7093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33000%</w:t>
            </w:r>
          </w:p>
        </w:tc>
      </w:tr>
      <w:tr w:rsidR="004E7E7E" w:rsidRPr="006406B9" w14:paraId="29060310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8C9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4C1E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-9.51%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0234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-13.67%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5F22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-14.25%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3CA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D4F8" w14:textId="6219266C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26616%</w:t>
            </w:r>
          </w:p>
        </w:tc>
      </w:tr>
      <w:tr w:rsidR="004E7E7E" w:rsidRPr="006406B9" w14:paraId="0482CF78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55E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C57A3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ABE1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-16.11%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B42D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-14.53%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10E0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258%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3179" w14:textId="3645B3FD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27716%</w:t>
            </w:r>
          </w:p>
        </w:tc>
      </w:tr>
      <w:tr w:rsidR="004E7E7E" w:rsidRPr="006406B9" w14:paraId="08DB3C0F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E04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1A15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669A1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F311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-14.43%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10BB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178%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9699" w14:textId="20E0A24B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29407%</w:t>
            </w:r>
          </w:p>
        </w:tc>
      </w:tr>
      <w:tr w:rsidR="004E7E7E" w:rsidRPr="006406B9" w14:paraId="7A52582D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C212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11657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-11.28%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2CD5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-18.87%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D46BE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-18.56%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F906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31B9" w14:textId="06123148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23009%</w:t>
            </w:r>
          </w:p>
        </w:tc>
      </w:tr>
      <w:tr w:rsidR="004E7E7E" w:rsidRPr="006406B9" w14:paraId="79ACBFB8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AB9C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D63DA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-5.32%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C7669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-8.17%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7A0A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sz w:val="18"/>
                <w:szCs w:val="18"/>
                <w:lang w:val="en-SE" w:eastAsia="zh-CN"/>
              </w:rPr>
              <w:t>-6.41%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4405" w14:textId="77777777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210%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4903" w14:textId="2EA01252" w:rsidR="004E7E7E" w:rsidRPr="006406B9" w:rsidRDefault="004E7E7E" w:rsidP="004E7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15452%</w:t>
            </w:r>
          </w:p>
        </w:tc>
      </w:tr>
    </w:tbl>
    <w:p w14:paraId="2FA45594" w14:textId="403B81EE" w:rsidR="001D6A20" w:rsidRDefault="001D6A20" w:rsidP="001D6A20">
      <w:pPr>
        <w:pStyle w:val="Heading2"/>
      </w:pPr>
      <w:r>
        <w:lastRenderedPageBreak/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300CE64C" w:rsidR="00C9699D" w:rsidRPr="00C9699D" w:rsidRDefault="00C9699D" w:rsidP="00AE2248">
      <w:pPr>
        <w:keepNext/>
      </w:pPr>
      <w:r>
        <w:t>The encoding times are not reliable.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03126" w:rsidRPr="001D6A20" w14:paraId="02D8D87D" w14:textId="0691ADAA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90630" w:rsidRPr="001D6A20" w14:paraId="47F0B937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79EBB62A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32174%</w:t>
            </w:r>
          </w:p>
        </w:tc>
      </w:tr>
      <w:tr w:rsidR="00790630" w:rsidRPr="001D6A20" w14:paraId="300AC510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62B8712D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28285%</w:t>
            </w:r>
          </w:p>
        </w:tc>
      </w:tr>
      <w:tr w:rsidR="00790630" w:rsidRPr="001D6A20" w14:paraId="77F42E5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58DAB85E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28785%</w:t>
            </w:r>
          </w:p>
        </w:tc>
      </w:tr>
      <w:tr w:rsidR="00790630" w:rsidRPr="001D6A20" w14:paraId="23C2A8F3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59DFD300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24586%</w:t>
            </w:r>
          </w:p>
        </w:tc>
      </w:tr>
      <w:tr w:rsidR="00790630" w:rsidRPr="001D6A20" w14:paraId="322E8B51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7AAE9391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630" w:rsidRPr="001D6A20" w14:paraId="4F70539A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16602973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28122%</w:t>
            </w:r>
          </w:p>
        </w:tc>
      </w:tr>
      <w:tr w:rsidR="00790630" w:rsidRPr="001D6A20" w14:paraId="769ABF6B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0222D95A" w:rsidR="00790630" w:rsidRPr="001D6A20" w:rsidRDefault="00790630" w:rsidP="007906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23532%</w:t>
            </w:r>
          </w:p>
        </w:tc>
      </w:tr>
      <w:tr w:rsidR="00790630" w:rsidRPr="001D6A20" w14:paraId="2B7405AC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0DF90A7F" w:rsidR="00790630" w:rsidRPr="001D6A20" w:rsidRDefault="00790630" w:rsidP="00790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13277%</w:t>
            </w:r>
          </w:p>
        </w:tc>
      </w:tr>
      <w:tr w:rsidR="00D03126" w:rsidRPr="001D6A20" w14:paraId="025C7F5E" w14:textId="77777777" w:rsidTr="007806D5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7806D5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7806D5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7806D5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806D5" w:rsidRPr="001D6A20" w14:paraId="27E5AA28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2614517A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20778%</w:t>
            </w:r>
          </w:p>
        </w:tc>
      </w:tr>
      <w:tr w:rsidR="007806D5" w:rsidRPr="001D6A20" w14:paraId="1C03FFA9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74868DA8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17064%</w:t>
            </w:r>
          </w:p>
        </w:tc>
      </w:tr>
      <w:tr w:rsidR="007806D5" w:rsidRPr="001D6A20" w14:paraId="2A8D2028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68F56C2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16575%</w:t>
            </w:r>
          </w:p>
        </w:tc>
      </w:tr>
      <w:tr w:rsidR="007806D5" w:rsidRPr="001D6A20" w14:paraId="6B73924D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2A42F36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10684%</w:t>
            </w:r>
          </w:p>
        </w:tc>
      </w:tr>
      <w:tr w:rsidR="007806D5" w:rsidRPr="001D6A20" w14:paraId="14F85A85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65808B16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17391%</w:t>
            </w:r>
          </w:p>
        </w:tc>
      </w:tr>
      <w:tr w:rsidR="007806D5" w:rsidRPr="001D6A20" w14:paraId="4EF36843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0F64AE93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15813%</w:t>
            </w:r>
          </w:p>
        </w:tc>
      </w:tr>
      <w:tr w:rsidR="007806D5" w:rsidRPr="001D6A20" w14:paraId="6F7C5909" w14:textId="77777777" w:rsidTr="007806D5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248A003E" w:rsidR="007806D5" w:rsidRPr="001D6A20" w:rsidRDefault="007806D5" w:rsidP="007806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9190%</w:t>
            </w:r>
          </w:p>
        </w:tc>
      </w:tr>
      <w:tr w:rsidR="007806D5" w:rsidRPr="001D6A20" w14:paraId="440A5EA7" w14:textId="77777777" w:rsidTr="007806D5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5D37FEE6" w:rsidR="007806D5" w:rsidRPr="001D6A20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12932%</w:t>
            </w:r>
          </w:p>
        </w:tc>
      </w:tr>
    </w:tbl>
    <w:p w14:paraId="40A2A150" w14:textId="6E18AEDD" w:rsidR="001D6A20" w:rsidRDefault="001D6A20" w:rsidP="001D6A20"/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4E1B38" w:rsidRPr="004E1B38" w14:paraId="16065306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DBBF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1603" w14:textId="30D2BF0D" w:rsidR="004E1B38" w:rsidRPr="00D0478D" w:rsidRDefault="004E1B38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E1B38" w:rsidRPr="004E1B38" w14:paraId="7D327825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D02B" w14:textId="77777777" w:rsidR="004E1B38" w:rsidRPr="004E1B38" w:rsidRDefault="004E1B38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3EE" w14:textId="77777777" w:rsidR="004E1B38" w:rsidRPr="00D0478D" w:rsidRDefault="004E1B38" w:rsidP="00D047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44226" w:rsidRPr="004E1B38" w14:paraId="18A8D87D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18DB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5550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BAA09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2284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AD05F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A89A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44226" w:rsidRPr="004E1B38" w14:paraId="0C81FED8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0443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05E3FCF" w14:textId="4FEAD24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AC2C077" w14:textId="5B7FC664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C5E6E06" w14:textId="4EC7A131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733B" w14:textId="27BE68CF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57FA" w14:textId="40661848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44226" w:rsidRPr="004E1B38" w14:paraId="0576ACC1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62F5" w14:textId="77777777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9533D92" w14:textId="1B5CB11E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96E11E3" w14:textId="54ECCC0B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EB0F114" w14:textId="6E808EA2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4783A" w14:textId="16C71515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53B0A" w14:textId="7E90DEFA" w:rsidR="00144226" w:rsidRPr="004E1B38" w:rsidRDefault="00144226" w:rsidP="004E1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7806D5" w:rsidRPr="004E1B38" w14:paraId="3C940B65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0B7B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B3D55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CC2F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1F61F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-14.80%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AF3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F1BF" w14:textId="1F74893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30122%</w:t>
            </w:r>
          </w:p>
        </w:tc>
      </w:tr>
      <w:tr w:rsidR="007806D5" w:rsidRPr="004E1B38" w14:paraId="5ED04DF0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07D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6CCD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-9.47%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E48B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48C68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-14.69%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8F07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141%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CBAC" w14:textId="2DB52B5F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24305%</w:t>
            </w:r>
          </w:p>
        </w:tc>
      </w:tr>
      <w:tr w:rsidR="007806D5" w:rsidRPr="004E1B38" w14:paraId="00E03371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E2D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CB568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-8.41%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8414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-15.56%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C38C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-13.83%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E90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B457" w14:textId="329A8AB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24758%</w:t>
            </w:r>
          </w:p>
        </w:tc>
      </w:tr>
      <w:tr w:rsidR="007806D5" w:rsidRPr="004E1B38" w14:paraId="44935867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349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95E94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-8.47%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E163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61D66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-14.75%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0D03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DA53" w14:textId="37495DA9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26701%</w:t>
            </w:r>
          </w:p>
        </w:tc>
      </w:tr>
      <w:tr w:rsidR="007806D5" w:rsidRPr="004E1B38" w14:paraId="6B71DA40" w14:textId="77777777" w:rsidTr="00D04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32E60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06F33C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-11.20%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E473F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-18.67%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01EDD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-18.15%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8491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134%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8CC9" w14:textId="140859F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21708%</w:t>
            </w:r>
          </w:p>
        </w:tc>
      </w:tr>
      <w:tr w:rsidR="007806D5" w:rsidRPr="004E1B38" w14:paraId="592B411C" w14:textId="77777777" w:rsidTr="00D04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C44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4CE1E2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-5.38%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82923E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-7.72%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100A9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sz w:val="18"/>
                <w:szCs w:val="18"/>
                <w:lang w:val="en-SE" w:eastAsia="zh-CN"/>
              </w:rPr>
              <w:t>-6.80%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648A" w14:textId="77777777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209%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C02D" w14:textId="227B2506" w:rsidR="007806D5" w:rsidRPr="004E1B38" w:rsidRDefault="007806D5" w:rsidP="00780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15205%</w:t>
            </w:r>
          </w:p>
        </w:tc>
      </w:tr>
    </w:tbl>
    <w:p w14:paraId="43F93D69" w14:textId="65067009" w:rsidR="004E1B38" w:rsidRDefault="00465864" w:rsidP="00F94322">
      <w:pPr>
        <w:pStyle w:val="Heading2"/>
      </w:pPr>
      <w:r>
        <w:t xml:space="preserve">Retrained </w:t>
      </w:r>
      <w:r w:rsidR="00F94322">
        <w:t>inter luma model from JVET-Z0112</w:t>
      </w:r>
      <w:r w:rsidR="00820E79">
        <w:t xml:space="preserve"> </w:t>
      </w:r>
      <w:r w:rsidR="00284744">
        <w:t>with only RA data</w:t>
      </w:r>
      <w:r w:rsidR="00191996">
        <w:t xml:space="preserve"> and used only for inter luma slices</w:t>
      </w:r>
    </w:p>
    <w:p w14:paraId="3082BB8C" w14:textId="0678BF84" w:rsidR="00284434" w:rsidRPr="00C9699D" w:rsidRDefault="003A2568" w:rsidP="003A2568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48680C" w:rsidRPr="0048680C" w14:paraId="0BAC708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0AB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5E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48680C" w:rsidRPr="0048680C" w14:paraId="665F4E2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4DB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71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48680C" w:rsidRPr="0048680C" w14:paraId="05CD129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819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548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A51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4C9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C46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F37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48680C" w:rsidRPr="0048680C" w14:paraId="3D25728A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57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29DD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-9.24%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EABD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-17.14%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3CD7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141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F49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31072%</w:t>
            </w:r>
          </w:p>
        </w:tc>
      </w:tr>
      <w:tr w:rsidR="0048680C" w:rsidRPr="0048680C" w14:paraId="7E21E5C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F39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9EC4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A77F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-20.52%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961E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BA2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99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27858%</w:t>
            </w:r>
          </w:p>
        </w:tc>
      </w:tr>
      <w:tr w:rsidR="0048680C" w:rsidRPr="0048680C" w14:paraId="2CC8EAE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6AF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99E3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-9.60%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749A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20CF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-22.54%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C18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866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28790%</w:t>
            </w:r>
          </w:p>
        </w:tc>
      </w:tr>
      <w:tr w:rsidR="0048680C" w:rsidRPr="0048680C" w14:paraId="4E495A1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25F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629B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-11.16%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BEE6E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-22.33%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6E9B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-23.09%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29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746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26901%</w:t>
            </w:r>
          </w:p>
        </w:tc>
      </w:tr>
      <w:tr w:rsidR="0048680C" w:rsidRPr="0048680C" w14:paraId="56FE43A0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6FC1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2BB0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BA0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90FC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0B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748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48680C" w:rsidRPr="0048680C" w14:paraId="200D789D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3B7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lastRenderedPageBreak/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67AF3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7A3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-21.20%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37B6D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8B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10E8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28520%</w:t>
            </w:r>
          </w:p>
        </w:tc>
      </w:tr>
      <w:tr w:rsidR="0048680C" w:rsidRPr="0048680C" w14:paraId="5C1A1C0A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DAE7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52AEC6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-13.47%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7E07B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BC6F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-24.61%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5DE9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7D14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24879%</w:t>
            </w:r>
          </w:p>
        </w:tc>
      </w:tr>
      <w:tr w:rsidR="0048680C" w:rsidRPr="0048680C" w14:paraId="24F976DD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992D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AB429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27773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-12.63%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14A42A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20C2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766F" w14:textId="77777777" w:rsidR="0048680C" w:rsidRPr="0048680C" w:rsidRDefault="0048680C" w:rsidP="00486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8680C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14283%</w:t>
            </w:r>
          </w:p>
        </w:tc>
      </w:tr>
    </w:tbl>
    <w:p w14:paraId="7FCE074B" w14:textId="1A167685" w:rsidR="003A2568" w:rsidRDefault="003A2568" w:rsidP="003A2568"/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92583E" w:rsidRPr="0092583E" w14:paraId="36E667F4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6D3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DCC6" w14:textId="64CC42F4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All Intra</w:t>
            </w:r>
          </w:p>
        </w:tc>
      </w:tr>
      <w:tr w:rsidR="0092583E" w:rsidRPr="0092583E" w14:paraId="42E151E3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D52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21D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92583E" w:rsidRPr="0092583E" w14:paraId="50E8826F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3E3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B7A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E04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D0A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374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D9E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92583E" w:rsidRPr="0092583E" w14:paraId="0D2FB14E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C9A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4994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A216D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-17.59%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01262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22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B55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21338%</w:t>
            </w:r>
          </w:p>
        </w:tc>
      </w:tr>
      <w:tr w:rsidR="0092583E" w:rsidRPr="0092583E" w14:paraId="11FA64B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BE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554E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7B3C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48D58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-17.09%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CBB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09D0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18228%</w:t>
            </w:r>
          </w:p>
        </w:tc>
      </w:tr>
      <w:tr w:rsidR="0092583E" w:rsidRPr="0092583E" w14:paraId="4CD7D1FA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12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2FE9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D680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DB75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-20.46%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E37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82E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17056%</w:t>
            </w:r>
          </w:p>
        </w:tc>
      </w:tr>
      <w:tr w:rsidR="0092583E" w:rsidRPr="0092583E" w14:paraId="78AC1D07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398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35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7FB9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-18.40%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B3CC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8CB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9C3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11061%</w:t>
            </w:r>
          </w:p>
        </w:tc>
      </w:tr>
      <w:tr w:rsidR="0092583E" w:rsidRPr="0092583E" w14:paraId="25BB4F40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80D6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5962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-9.86%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DBB6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DBD7B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0BCE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AB17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16859%</w:t>
            </w:r>
          </w:p>
        </w:tc>
      </w:tr>
      <w:tr w:rsidR="0092583E" w:rsidRPr="0092583E" w14:paraId="0322090F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FF1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57EB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A87F1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E23E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-19.37%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8C48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6EC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16228%</w:t>
            </w:r>
          </w:p>
        </w:tc>
      </w:tr>
      <w:tr w:rsidR="0092583E" w:rsidRPr="0092583E" w14:paraId="483F70D5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22C3C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27E4F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-7.64%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6FF04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-18.69%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213E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-20.90%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A2F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B9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9771%</w:t>
            </w:r>
          </w:p>
        </w:tc>
      </w:tr>
      <w:tr w:rsidR="0092583E" w:rsidRPr="0092583E" w14:paraId="47BFA85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6BDA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E672F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-4.16%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93982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-11.84%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1C59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sz w:val="18"/>
                <w:szCs w:val="18"/>
                <w:lang w:val="en-SE" w:eastAsia="zh-CN"/>
              </w:rPr>
              <w:t>-11.53%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7765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2853" w14:textId="77777777" w:rsidR="0092583E" w:rsidRPr="0092583E" w:rsidRDefault="0092583E" w:rsidP="00925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92583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11688%</w:t>
            </w:r>
          </w:p>
        </w:tc>
      </w:tr>
    </w:tbl>
    <w:p w14:paraId="1AAADF2E" w14:textId="11117375" w:rsidR="00927FF7" w:rsidRDefault="00C9240C" w:rsidP="005C4D16">
      <w:r>
        <w:t>(The result of AI is identical to the result in JVET-Z0112 since the intra models are identical.)</w:t>
      </w:r>
    </w:p>
    <w:p w14:paraId="65871CD4" w14:textId="77777777" w:rsidR="00CB1DBC" w:rsidRDefault="00CB1DBC" w:rsidP="005C4D16"/>
    <w:tbl>
      <w:tblPr>
        <w:tblW w:w="625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877"/>
      </w:tblGrid>
      <w:tr w:rsidR="00CB1DBC" w:rsidRPr="004E1B38" w14:paraId="268B9C3C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7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1D23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B1DBC" w:rsidRPr="004E1B38" w14:paraId="12FE14FB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F7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DD20" w14:textId="77777777" w:rsidR="00CB1DBC" w:rsidRPr="00BE04EA" w:rsidRDefault="00CB1DBC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40" w:rsidRPr="004E1B38" w14:paraId="4554A8A5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9A6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F1B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E42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4A83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731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D14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CB1DBC" w:rsidRPr="004E1B38" w14:paraId="0B5218C9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8959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05FF924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E5C3C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59574A0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0035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CC22E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CB1DBC" w:rsidRPr="004E1B38" w14:paraId="30ABEC94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81BA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B6AAF1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C8A862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8F0805C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0B3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FDC86" w14:textId="77777777" w:rsidR="00CB1DBC" w:rsidRPr="004E1B38" w:rsidRDefault="00CB1DBC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575ED8" w:rsidRPr="004E1B38" w14:paraId="19B9EFC9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B2D2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BFFF3" w14:textId="3954C0C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6E910" w14:textId="42D5E76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17F835" w14:textId="01193DF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EA97" w14:textId="582E883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5475" w14:textId="1D7C032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29241%</w:t>
            </w:r>
          </w:p>
        </w:tc>
      </w:tr>
      <w:tr w:rsidR="00575ED8" w:rsidRPr="004E1B38" w14:paraId="05111718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BF6D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C5E10" w14:textId="63978FD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15EC3" w14:textId="779390F0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D153C" w14:textId="045F9D3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9A0E" w14:textId="231685BF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DD35" w14:textId="03C900A0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24359%</w:t>
            </w:r>
          </w:p>
        </w:tc>
      </w:tr>
      <w:tr w:rsidR="00575ED8" w:rsidRPr="004E1B38" w14:paraId="2EA0F78A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A937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9759" w14:textId="39FC03D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9E840" w14:textId="68E44725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7FE4EB" w14:textId="0E1F4A2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0D60" w14:textId="456070DA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D50B" w14:textId="7883C30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25254%</w:t>
            </w:r>
          </w:p>
        </w:tc>
      </w:tr>
      <w:tr w:rsidR="00575ED8" w:rsidRPr="004E1B38" w14:paraId="5B1254A9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3C3A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467C5" w14:textId="7D5F940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DBD38" w14:textId="549C4C35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0E037" w14:textId="0F8DEA24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73C7" w14:textId="54C7EAEA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4BF1" w14:textId="5ADB6688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26524%</w:t>
            </w:r>
          </w:p>
        </w:tc>
      </w:tr>
      <w:tr w:rsidR="00575ED8" w:rsidRPr="004E1B38" w14:paraId="170924B3" w14:textId="77777777" w:rsidTr="00575E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B7D3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071116" w14:textId="362540B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7675C" w14:textId="2ED5C31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5239E" w14:textId="6610CEAF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2D28" w14:textId="5227E8C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1951" w14:textId="61247216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20985%</w:t>
            </w:r>
          </w:p>
        </w:tc>
      </w:tr>
      <w:tr w:rsidR="00575ED8" w:rsidRPr="004E1B38" w14:paraId="3161D412" w14:textId="77777777" w:rsidTr="00575E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AC8F" w14:textId="7777777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5D95F" w14:textId="03D568C2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00C8CF" w14:textId="56EF646C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488FD" w14:textId="5E961541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18F2" w14:textId="15D33C11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B6E2" w14:textId="0C106447" w:rsidR="00575ED8" w:rsidRPr="004E1B38" w:rsidRDefault="00575ED8" w:rsidP="0057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14571%</w:t>
            </w:r>
          </w:p>
        </w:tc>
      </w:tr>
    </w:tbl>
    <w:p w14:paraId="00F4AB0C" w14:textId="77777777" w:rsidR="009D01C5" w:rsidRDefault="009D01C5" w:rsidP="005C4D16"/>
    <w:p w14:paraId="08327CCC" w14:textId="0841CAA0" w:rsidR="00C9240C" w:rsidRDefault="00284744" w:rsidP="009B01DE">
      <w:pPr>
        <w:pStyle w:val="Heading2"/>
      </w:pPr>
      <w:proofErr w:type="spellStart"/>
      <w:r>
        <w:t>IPB+skip</w:t>
      </w:r>
      <w:proofErr w:type="spellEnd"/>
      <w:r>
        <w:t xml:space="preserve"> model tested on top of JVET-AA0111</w:t>
      </w:r>
      <w:r w:rsidR="00A741B6">
        <w:t xml:space="preserve"> (combination with deblocking </w:t>
      </w:r>
      <w:r w:rsidR="00191996">
        <w:t xml:space="preserve">filter </w:t>
      </w:r>
      <w:r w:rsidR="00A741B6">
        <w:t>and SADL</w:t>
      </w:r>
      <w:r w:rsidR="009B01DE">
        <w:t>,</w:t>
      </w:r>
      <w:r w:rsidR="00D96654">
        <w:t xml:space="preserve"> </w:t>
      </w:r>
      <w:r w:rsidR="009B01DE">
        <w:t>float32</w:t>
      </w:r>
      <w:r w:rsidR="00A741B6">
        <w:t>)</w:t>
      </w:r>
    </w:p>
    <w:p w14:paraId="5E2859D9" w14:textId="77777777" w:rsidR="0077396E" w:rsidRPr="00C9699D" w:rsidRDefault="0077396E" w:rsidP="0077396E">
      <w:pPr>
        <w:keepNext/>
      </w:pPr>
      <w:r>
        <w:t>The encoding and decoding times are not reliable.</w:t>
      </w:r>
    </w:p>
    <w:tbl>
      <w:tblPr>
        <w:tblW w:w="6256" w:type="dxa"/>
        <w:tblLook w:val="04A0" w:firstRow="1" w:lastRow="0" w:firstColumn="1" w:lastColumn="0" w:noHBand="0" w:noVBand="1"/>
      </w:tblPr>
      <w:tblGrid>
        <w:gridCol w:w="1638"/>
        <w:gridCol w:w="956"/>
        <w:gridCol w:w="968"/>
        <w:gridCol w:w="955"/>
        <w:gridCol w:w="677"/>
        <w:gridCol w:w="1062"/>
      </w:tblGrid>
      <w:tr w:rsidR="001E13DA" w:rsidRPr="001E13DA" w14:paraId="65BB6383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AE6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78F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1E13DA" w:rsidRPr="001E13DA" w14:paraId="6B2F1695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2E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6D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1E13DA" w:rsidRPr="001E13DA" w14:paraId="63D73741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48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08D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EFE0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E9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78A8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05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E13DA" w:rsidRPr="001E13DA" w14:paraId="294D855B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A20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822E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-9.58%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0373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-17.28%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2E20A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-19.83%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E6F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305%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854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101899%</w:t>
            </w:r>
          </w:p>
        </w:tc>
      </w:tr>
      <w:tr w:rsidR="001E13DA" w:rsidRPr="001E13DA" w14:paraId="64B6C946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AD0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6DB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-10.71%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C6E76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-21.57%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6681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-18.45%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20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295%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40D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91792%</w:t>
            </w:r>
          </w:p>
        </w:tc>
      </w:tr>
      <w:tr w:rsidR="001E13DA" w:rsidRPr="001E13DA" w14:paraId="2A4E3E72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6E8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1F52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-9.82%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7DD5F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-24.56%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4626C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-23.27%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B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0A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83705%</w:t>
            </w:r>
          </w:p>
        </w:tc>
      </w:tr>
      <w:tr w:rsidR="001E13DA" w:rsidRPr="001E13DA" w14:paraId="39B764E1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578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FE3A1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-11.02%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C635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-22.99%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AED6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-23.96%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902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67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94095%</w:t>
            </w:r>
          </w:p>
        </w:tc>
      </w:tr>
      <w:tr w:rsidR="001E13DA" w:rsidRPr="001E13DA" w14:paraId="5713B4FD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E56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70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3E4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B71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54B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3AE9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1E13DA" w:rsidRPr="001E13DA" w14:paraId="73558E06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3E8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9B1B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-10.27%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416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-22.09%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A3FF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-21.80%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08C7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290%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A6B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91495%</w:t>
            </w:r>
          </w:p>
        </w:tc>
      </w:tr>
      <w:tr w:rsidR="001E13DA" w:rsidRPr="001E13DA" w14:paraId="317DD075" w14:textId="77777777" w:rsidTr="00D0478D">
        <w:trPr>
          <w:trHeight w:val="255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66A53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9CC9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-13.04%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A9FE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-24.80%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58C6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-25.04%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A57E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243%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8A00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85603%</w:t>
            </w:r>
          </w:p>
        </w:tc>
      </w:tr>
      <w:tr w:rsidR="001E13DA" w:rsidRPr="001E13DA" w14:paraId="4EE25C77" w14:textId="77777777" w:rsidTr="00D0478D">
        <w:trPr>
          <w:trHeight w:val="255"/>
        </w:trPr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E3A8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D484FD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-5.69%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EB9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-12.73%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B4F94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sz w:val="18"/>
                <w:szCs w:val="18"/>
                <w:lang w:val="en-SE" w:eastAsia="zh-CN"/>
              </w:rPr>
              <w:t>-11.90%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D1B2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436%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7D65" w14:textId="77777777" w:rsidR="001E13DA" w:rsidRPr="001E13DA" w:rsidRDefault="001E13DA" w:rsidP="001E1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E13DA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44027%</w:t>
            </w:r>
          </w:p>
        </w:tc>
      </w:tr>
    </w:tbl>
    <w:p w14:paraId="32487662" w14:textId="20F25742" w:rsidR="0077396E" w:rsidRDefault="0077396E" w:rsidP="0077396E"/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1B53F8" w:rsidRPr="001B53F8" w14:paraId="0A5846C1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77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8CE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1B53F8" w:rsidRPr="001B53F8" w14:paraId="2BF36FF6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07B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F59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1B53F8" w:rsidRPr="001B53F8" w14:paraId="1BAA3ACC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07B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89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0B1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7FF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BCE8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2FD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B53F8" w:rsidRPr="001B53F8" w14:paraId="028752A7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5DBB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EB39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B730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-17.95%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39AE7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-19.80%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CC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267%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049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64719%</w:t>
            </w:r>
          </w:p>
        </w:tc>
      </w:tr>
      <w:tr w:rsidR="001B53F8" w:rsidRPr="001B53F8" w14:paraId="3B9C556E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87D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92AC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AFA9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B8A8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-17.65%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4F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191%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833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50891%</w:t>
            </w:r>
          </w:p>
        </w:tc>
      </w:tr>
      <w:tr w:rsidR="001B53F8" w:rsidRPr="001B53F8" w14:paraId="09B98FB5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A3E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5623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-6.62%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4F3C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49DF0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2941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985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51167%</w:t>
            </w:r>
          </w:p>
        </w:tc>
      </w:tr>
      <w:tr w:rsidR="001B53F8" w:rsidRPr="001B53F8" w14:paraId="3D432D82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C748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D54C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28AA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-18.73%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E959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840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18E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33968%</w:t>
            </w:r>
          </w:p>
        </w:tc>
      </w:tr>
      <w:tr w:rsidR="001B53F8" w:rsidRPr="001B53F8" w14:paraId="34B29939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BB0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4DD7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-9.90%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1544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CC1D0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8F7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E02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60503%</w:t>
            </w:r>
          </w:p>
        </w:tc>
      </w:tr>
      <w:tr w:rsidR="001B53F8" w:rsidRPr="001B53F8" w14:paraId="11F3A042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F8DF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462B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B1EC7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8A98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-20.43%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550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192%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277D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49911%</w:t>
            </w:r>
          </w:p>
        </w:tc>
      </w:tr>
      <w:tr w:rsidR="001B53F8" w:rsidRPr="001B53F8" w14:paraId="231546D6" w14:textId="77777777" w:rsidTr="00D0478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7C02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1FD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-7.25%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8364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-19.37%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6C86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-21.33%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CAE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7522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32368%</w:t>
            </w:r>
          </w:p>
        </w:tc>
      </w:tr>
      <w:tr w:rsidR="001B53F8" w:rsidRPr="001B53F8" w14:paraId="7C03A8B7" w14:textId="77777777" w:rsidTr="00D0478D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3D0A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14C14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04B85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-11.77%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E1D43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sz w:val="18"/>
                <w:szCs w:val="18"/>
                <w:lang w:val="en-SE" w:eastAsia="zh-CN"/>
              </w:rPr>
              <w:t>-10.92%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6C36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0E70" w14:textId="77777777" w:rsidR="001B53F8" w:rsidRPr="001B53F8" w:rsidRDefault="001B53F8" w:rsidP="001B5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B53F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41595%</w:t>
            </w:r>
          </w:p>
        </w:tc>
      </w:tr>
    </w:tbl>
    <w:p w14:paraId="0C0A47A9" w14:textId="6C2277EE" w:rsidR="0077396E" w:rsidRDefault="0077396E" w:rsidP="0077396E"/>
    <w:tbl>
      <w:tblPr>
        <w:tblW w:w="625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877"/>
      </w:tblGrid>
      <w:tr w:rsidR="003E0040" w:rsidRPr="004E1B38" w14:paraId="1AD91F4E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3B36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6421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E0040" w:rsidRPr="004E1B38" w14:paraId="11EE4953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A9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2918" w14:textId="77777777" w:rsidR="003E0040" w:rsidRPr="00BE04EA" w:rsidRDefault="003E0040" w:rsidP="00BE04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04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3E0040" w:rsidRPr="004E1B38" w14:paraId="5F00FD1D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B33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47E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622F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5B3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CA1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7811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3E0040" w:rsidRPr="004E1B38" w14:paraId="14AC24A9" w14:textId="77777777" w:rsidTr="006D7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32AD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6D3FB5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5D8F3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94D338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EBD4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A14C9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3E0040" w:rsidRPr="004E1B38" w14:paraId="2811E14B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F5E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B4B26EC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211A68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9FEC620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71E5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547D7" w14:textId="77777777" w:rsidR="003E0040" w:rsidRPr="004E1B38" w:rsidRDefault="003E0040" w:rsidP="00BE04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C54B32" w:rsidRPr="004E1B38" w14:paraId="632328CC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BA16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BAE8B" w14:textId="236916B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3C816" w14:textId="3725625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FD9AB" w14:textId="45519EA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619F" w14:textId="38E1163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C4D7" w14:textId="57487C2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54B32" w:rsidRPr="004E1B38" w14:paraId="0A98D52C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F8E5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3A6B" w14:textId="3268E176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2CA73" w14:textId="5F945A8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D84BB" w14:textId="251AFC6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C371" w14:textId="3BCF221B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80CC" w14:textId="2E92FC8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74664%</w:t>
            </w:r>
          </w:p>
        </w:tc>
      </w:tr>
      <w:tr w:rsidR="00C54B32" w:rsidRPr="004E1B38" w14:paraId="1974969C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C244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776E7" w14:textId="10C3AB12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971B4" w14:textId="6D11377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BF4E9" w14:textId="6AC03C0D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657D" w14:textId="1A4E4BCC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33E5" w14:textId="5418D05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65928%</w:t>
            </w:r>
          </w:p>
        </w:tc>
      </w:tr>
      <w:tr w:rsidR="00C54B32" w:rsidRPr="004E1B38" w14:paraId="6F0A0634" w14:textId="77777777" w:rsidTr="006D7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9DEA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0D92C" w14:textId="25F3DC3B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84B8B" w14:textId="23DD5B3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6F62D" w14:textId="7F3D791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FEA8" w14:textId="2D68ED8E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327E" w14:textId="76DB8F4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54B32" w:rsidRPr="004E1B38" w14:paraId="51C5661C" w14:textId="77777777" w:rsidTr="006D74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F173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7ACA9" w14:textId="7C2EB120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787D0" w14:textId="1E3AC1D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22E26" w14:textId="37EB15E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3DBF" w14:textId="6A234555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AF57" w14:textId="1CC413B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71384%</w:t>
            </w:r>
          </w:p>
        </w:tc>
      </w:tr>
      <w:tr w:rsidR="00C54B32" w:rsidRPr="004E1B38" w14:paraId="0E56D186" w14:textId="77777777" w:rsidTr="006D7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2148" w14:textId="77777777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4E1B3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88A39" w14:textId="308F9B4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8B4F9F" w14:textId="4335EF43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A7953" w14:textId="3F531988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5AF0" w14:textId="71BA9DC9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97B5" w14:textId="142F8B63" w:rsidR="00C54B32" w:rsidRPr="004E1B38" w:rsidRDefault="00C54B32" w:rsidP="00C54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15FE66B" w14:textId="77777777" w:rsidR="003E0040" w:rsidRPr="0077396E" w:rsidRDefault="003E0040" w:rsidP="0077396E"/>
    <w:p w14:paraId="05C1636B" w14:textId="5A7A8C98" w:rsidR="00D16F81" w:rsidRDefault="00D16F81" w:rsidP="003D1258">
      <w:pPr>
        <w:pStyle w:val="Heading1"/>
      </w:pPr>
      <w:r>
        <w:t>Conclusions</w:t>
      </w:r>
    </w:p>
    <w:p w14:paraId="6AB6FAC1" w14:textId="6F9CB175" w:rsidR="004C2BDF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  <w:r w:rsidR="00957586">
        <w:t xml:space="preserve">It is also shown that </w:t>
      </w:r>
      <w:r w:rsidR="004C2BDF">
        <w:t xml:space="preserve">the proposed </w:t>
      </w:r>
      <w:proofErr w:type="spellStart"/>
      <w:r w:rsidR="004C2BDF">
        <w:t>IPB+skip</w:t>
      </w:r>
      <w:proofErr w:type="spellEnd"/>
      <w:r w:rsidR="004C2BDF">
        <w:t xml:space="preserve"> model has a minor loss of 0.1% comparing to using separate intra luma and inter luma models.</w:t>
      </w:r>
      <w:r w:rsidR="00AF01BA">
        <w:t xml:space="preserve"> The </w:t>
      </w:r>
      <w:proofErr w:type="spellStart"/>
      <w:r w:rsidR="00AF01BA">
        <w:t>IPB+skip</w:t>
      </w:r>
      <w:proofErr w:type="spellEnd"/>
      <w:r w:rsidR="00AF01BA">
        <w:t xml:space="preserve"> model tested on top of </w:t>
      </w:r>
      <w:r w:rsidR="00D229D5">
        <w:t xml:space="preserve">JVET-AA0111 </w:t>
      </w:r>
      <w:r w:rsidR="00AF01BA">
        <w:t xml:space="preserve">EE1-1.6.2 </w:t>
      </w:r>
      <w:r w:rsidR="00A27096">
        <w:t>(</w:t>
      </w:r>
      <w:r w:rsidR="005C579F">
        <w:t>a combination of deblocking and SADL</w:t>
      </w:r>
      <w:r w:rsidR="00A27096">
        <w:t>)</w:t>
      </w:r>
      <w:r w:rsidR="005C579F">
        <w:t xml:space="preserve"> </w:t>
      </w:r>
      <w:r w:rsidR="00AF01BA">
        <w:t xml:space="preserve">gives a luma </w:t>
      </w:r>
      <w:r w:rsidR="00AF01BA" w:rsidRPr="00BD0F60">
        <w:t xml:space="preserve">gain </w:t>
      </w:r>
      <w:r w:rsidR="00AF01BA" w:rsidRPr="00DF47C7">
        <w:t xml:space="preserve">of </w:t>
      </w:r>
      <w:r w:rsidR="00AF01BA" w:rsidRPr="00323CAD">
        <w:t>10.27</w:t>
      </w:r>
      <w:r w:rsidR="00AF01BA" w:rsidRPr="009C3FAA">
        <w:t>%</w:t>
      </w:r>
      <w:r w:rsidR="00AF01BA">
        <w:t xml:space="preserve"> for RA.</w:t>
      </w:r>
    </w:p>
    <w:p w14:paraId="33D9289C" w14:textId="0B9DC0B2" w:rsidR="00F15EF5" w:rsidRDefault="00F15EF5" w:rsidP="00D16F81">
      <w:r w:rsidRPr="00F15EF5">
        <w:t xml:space="preserve">The contribution proposes to further study the </w:t>
      </w:r>
      <w:proofErr w:type="spellStart"/>
      <w:r w:rsidR="000F661C">
        <w:t>IPB+</w:t>
      </w:r>
      <w:r w:rsidR="00064474">
        <w:t>skip</w:t>
      </w:r>
      <w:proofErr w:type="spellEnd"/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 xml:space="preserve">Y. Li, K. Zhang, L. Zhang, H. Wang, M. Coban, A. M. </w:t>
      </w:r>
      <w:proofErr w:type="spellStart"/>
      <w:r w:rsidR="00A339E8" w:rsidRPr="00A339E8">
        <w:t>Kotra</w:t>
      </w:r>
      <w:proofErr w:type="spellEnd"/>
      <w:r w:rsidR="00A339E8" w:rsidRPr="00A339E8">
        <w:t xml:space="preserve">, M. </w:t>
      </w:r>
      <w:proofErr w:type="spellStart"/>
      <w:r w:rsidR="00A339E8" w:rsidRPr="00A339E8">
        <w:t>Karczewicz</w:t>
      </w:r>
      <w:proofErr w:type="spellEnd"/>
      <w:r w:rsidR="00A339E8" w:rsidRPr="00A339E8">
        <w:t>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51853DE2" w:rsidR="003D1258" w:rsidRPr="00C26CE6" w:rsidRDefault="003D1258" w:rsidP="003D1258">
      <w:r w:rsidRPr="00C26CE6">
        <w:t xml:space="preserve">[2]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 xml:space="preserve">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</w:t>
      </w:r>
      <w:r w:rsidR="00167EFA">
        <w:t>1</w:t>
      </w:r>
    </w:p>
    <w:p w14:paraId="442CCE05" w14:textId="5DE1EE7F" w:rsidR="003D1258" w:rsidRDefault="003D1258" w:rsidP="003D1258">
      <w:r w:rsidRPr="00C26CE6">
        <w:t>[3] https://pypi.org/project/thop/</w:t>
      </w:r>
    </w:p>
    <w:p w14:paraId="3F875D5F" w14:textId="41D6E9DA" w:rsidR="00A847BD" w:rsidRDefault="0005330F" w:rsidP="003D1258">
      <w:r>
        <w:t xml:space="preserve">[4] </w:t>
      </w:r>
      <w:r w:rsidRPr="0005330F">
        <w:t>EE1-1.6: Deep In-Loop Filter With Fixed Point Implementation</w:t>
      </w:r>
      <w:r w:rsidR="00A07EC8">
        <w:t xml:space="preserve">, </w:t>
      </w:r>
      <w:r w:rsidR="009967B7">
        <w:t xml:space="preserve">JVET-AA0111, </w:t>
      </w:r>
      <w:r w:rsidRPr="0005330F">
        <w:t xml:space="preserve">Y. Li, K. Zhang, J. Li, L. Zhang, H. Wang, M. Coban, A.M. </w:t>
      </w:r>
      <w:proofErr w:type="spellStart"/>
      <w:r w:rsidRPr="0005330F">
        <w:t>Kotra</w:t>
      </w:r>
      <w:proofErr w:type="spellEnd"/>
      <w:r w:rsidRPr="0005330F">
        <w:t xml:space="preserve">, M. </w:t>
      </w:r>
      <w:proofErr w:type="spellStart"/>
      <w:r w:rsidRPr="0005330F">
        <w:t>Karczewicz</w:t>
      </w:r>
      <w:proofErr w:type="spellEnd"/>
      <w:r w:rsidRPr="0005330F">
        <w:t>, F. Galpin, K. Andersson, J. Ström, D. Liu, R. Sjöberg</w:t>
      </w:r>
      <w:r w:rsidR="00167EFA">
        <w:t xml:space="preserve">, </w:t>
      </w:r>
      <w:r w:rsidR="00167EFA" w:rsidRPr="00813A58">
        <w:t xml:space="preserve">Joint Video Experts Team (JVET) of ITU-T SG 16 WP 3 and ISO/IEC JTC 1/SC 29, </w:t>
      </w:r>
      <w:r w:rsidR="00167EFA" w:rsidRPr="00113C24">
        <w:t>2</w:t>
      </w:r>
      <w:r w:rsidR="00167EFA">
        <w:t>7</w:t>
      </w:r>
      <w:r w:rsidR="00167EFA" w:rsidRPr="00113C24">
        <w:t xml:space="preserve">th Meeting, by teleconference, </w:t>
      </w:r>
      <w:r w:rsidR="00167EFA">
        <w:t>13</w:t>
      </w:r>
      <w:r w:rsidR="00167EFA" w:rsidRPr="00113C24">
        <w:t>–</w:t>
      </w:r>
      <w:r w:rsidR="00167EFA">
        <w:t>22 July</w:t>
      </w:r>
      <w:r w:rsidR="00167EFA" w:rsidRPr="00113C24">
        <w:t xml:space="preserve"> 2022</w:t>
      </w:r>
    </w:p>
    <w:p w14:paraId="00A0372A" w14:textId="1A499CAE" w:rsidR="000840A7" w:rsidRDefault="00E12313" w:rsidP="000840A7">
      <w:r>
        <w:lastRenderedPageBreak/>
        <w:t>[5]</w:t>
      </w:r>
      <w:r w:rsidR="000840A7">
        <w:t xml:space="preserve"> AHG11: Small Ad-hoc Deep-Learning Library (SADL) update, JVET-AA0086, F. Galpin, T. Dumas, P. </w:t>
      </w:r>
      <w:proofErr w:type="spellStart"/>
      <w:r w:rsidR="000840A7">
        <w:t>Bordes</w:t>
      </w:r>
      <w:proofErr w:type="spellEnd"/>
      <w:r w:rsidR="000840A7">
        <w:t>, E. François,</w:t>
      </w:r>
      <w:r w:rsidR="000840A7" w:rsidRPr="000840A7">
        <w:t xml:space="preserve"> </w:t>
      </w:r>
      <w:r w:rsidR="000840A7" w:rsidRPr="00813A58">
        <w:t xml:space="preserve">Joint Video Experts Team (JVET) of ITU-T SG 16 WP 3 and ISO/IEC JTC 1/SC 29, </w:t>
      </w:r>
      <w:r w:rsidR="000840A7" w:rsidRPr="00113C24">
        <w:t>2</w:t>
      </w:r>
      <w:r w:rsidR="000840A7">
        <w:t>7</w:t>
      </w:r>
      <w:r w:rsidR="000840A7" w:rsidRPr="00113C24">
        <w:t xml:space="preserve">th Meeting, by teleconference, </w:t>
      </w:r>
      <w:r w:rsidR="000840A7">
        <w:t>13</w:t>
      </w:r>
      <w:r w:rsidR="000840A7" w:rsidRPr="00113C24">
        <w:t>–</w:t>
      </w:r>
      <w:r w:rsidR="000840A7">
        <w:t>22 July</w:t>
      </w:r>
      <w:r w:rsidR="000840A7" w:rsidRPr="00113C24">
        <w:t xml:space="preserve"> 2022</w:t>
      </w:r>
    </w:p>
    <w:p w14:paraId="5C1F634D" w14:textId="1D70F5B1" w:rsidR="000840A7" w:rsidRDefault="000840A7" w:rsidP="000840A7">
      <w:r>
        <w:tab/>
      </w: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B1A2" w14:textId="77777777" w:rsidR="00CD0FEC" w:rsidRDefault="00CD0FEC">
      <w:r>
        <w:separator/>
      </w:r>
    </w:p>
  </w:endnote>
  <w:endnote w:type="continuationSeparator" w:id="0">
    <w:p w14:paraId="2CE53BD5" w14:textId="77777777" w:rsidR="00CD0FEC" w:rsidRDefault="00CD0FEC">
      <w:r>
        <w:continuationSeparator/>
      </w:r>
    </w:p>
  </w:endnote>
  <w:endnote w:type="continuationNotice" w:id="1">
    <w:p w14:paraId="1F9D0B7A" w14:textId="77777777" w:rsidR="00CD0FEC" w:rsidRDefault="00CD0FE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7CD5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3AD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4845" w14:textId="77777777" w:rsidR="00CD0FEC" w:rsidRDefault="00CD0FEC">
      <w:r>
        <w:separator/>
      </w:r>
    </w:p>
  </w:footnote>
  <w:footnote w:type="continuationSeparator" w:id="0">
    <w:p w14:paraId="288B2DB3" w14:textId="77777777" w:rsidR="00CD0FEC" w:rsidRDefault="00CD0FEC">
      <w:r>
        <w:continuationSeparator/>
      </w:r>
    </w:p>
  </w:footnote>
  <w:footnote w:type="continuationNotice" w:id="1">
    <w:p w14:paraId="00ADF4B8" w14:textId="77777777" w:rsidR="00CD0FEC" w:rsidRDefault="00CD0FE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15DFB"/>
    <w:multiLevelType w:val="hybridMultilevel"/>
    <w:tmpl w:val="5AFC00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5565DD"/>
    <w:multiLevelType w:val="hybridMultilevel"/>
    <w:tmpl w:val="3ADC99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A7A0E"/>
    <w:multiLevelType w:val="hybridMultilevel"/>
    <w:tmpl w:val="4E8266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F8"/>
    <w:rsid w:val="0002000F"/>
    <w:rsid w:val="00020DF3"/>
    <w:rsid w:val="0002169E"/>
    <w:rsid w:val="00023A52"/>
    <w:rsid w:val="00024EF5"/>
    <w:rsid w:val="000308A3"/>
    <w:rsid w:val="00033296"/>
    <w:rsid w:val="00043153"/>
    <w:rsid w:val="00043F6F"/>
    <w:rsid w:val="000444D4"/>
    <w:rsid w:val="0004543A"/>
    <w:rsid w:val="000458BC"/>
    <w:rsid w:val="00045C41"/>
    <w:rsid w:val="00046C03"/>
    <w:rsid w:val="0005078A"/>
    <w:rsid w:val="00051C86"/>
    <w:rsid w:val="0005330F"/>
    <w:rsid w:val="00056CBC"/>
    <w:rsid w:val="00064474"/>
    <w:rsid w:val="00064D43"/>
    <w:rsid w:val="00064F7C"/>
    <w:rsid w:val="00065039"/>
    <w:rsid w:val="000672B0"/>
    <w:rsid w:val="0007614F"/>
    <w:rsid w:val="00081398"/>
    <w:rsid w:val="00083DC8"/>
    <w:rsid w:val="000840A7"/>
    <w:rsid w:val="00084393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32DB"/>
    <w:rsid w:val="000C4BD1"/>
    <w:rsid w:val="000C5F4C"/>
    <w:rsid w:val="000D15F5"/>
    <w:rsid w:val="000D28F3"/>
    <w:rsid w:val="000D718F"/>
    <w:rsid w:val="000D747B"/>
    <w:rsid w:val="000E00F3"/>
    <w:rsid w:val="000E0143"/>
    <w:rsid w:val="000E1B0A"/>
    <w:rsid w:val="000E2470"/>
    <w:rsid w:val="000F158C"/>
    <w:rsid w:val="000F1E5A"/>
    <w:rsid w:val="000F661C"/>
    <w:rsid w:val="000F7E1D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37A47"/>
    <w:rsid w:val="00144226"/>
    <w:rsid w:val="00144E6F"/>
    <w:rsid w:val="001450B9"/>
    <w:rsid w:val="00146152"/>
    <w:rsid w:val="00146DFE"/>
    <w:rsid w:val="00155526"/>
    <w:rsid w:val="0015657F"/>
    <w:rsid w:val="001610D8"/>
    <w:rsid w:val="00161276"/>
    <w:rsid w:val="00167EFA"/>
    <w:rsid w:val="00171371"/>
    <w:rsid w:val="0017156E"/>
    <w:rsid w:val="00173F5B"/>
    <w:rsid w:val="00175A24"/>
    <w:rsid w:val="00181170"/>
    <w:rsid w:val="00181C1B"/>
    <w:rsid w:val="00181D2C"/>
    <w:rsid w:val="0018216A"/>
    <w:rsid w:val="00182834"/>
    <w:rsid w:val="001853F6"/>
    <w:rsid w:val="00186F21"/>
    <w:rsid w:val="001874AC"/>
    <w:rsid w:val="00187798"/>
    <w:rsid w:val="00187E58"/>
    <w:rsid w:val="00191996"/>
    <w:rsid w:val="00192B95"/>
    <w:rsid w:val="001974CC"/>
    <w:rsid w:val="001A04D9"/>
    <w:rsid w:val="001A28D5"/>
    <w:rsid w:val="001A297E"/>
    <w:rsid w:val="001A368E"/>
    <w:rsid w:val="001A7329"/>
    <w:rsid w:val="001A792F"/>
    <w:rsid w:val="001B4E28"/>
    <w:rsid w:val="001B53F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13DA"/>
    <w:rsid w:val="001E30F3"/>
    <w:rsid w:val="001E3687"/>
    <w:rsid w:val="001E3B37"/>
    <w:rsid w:val="001F09D1"/>
    <w:rsid w:val="001F2594"/>
    <w:rsid w:val="001F6A5E"/>
    <w:rsid w:val="002055A6"/>
    <w:rsid w:val="00205A2A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6E29"/>
    <w:rsid w:val="00227BA7"/>
    <w:rsid w:val="0023011C"/>
    <w:rsid w:val="00232B5B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83444"/>
    <w:rsid w:val="00284434"/>
    <w:rsid w:val="00284744"/>
    <w:rsid w:val="00291E36"/>
    <w:rsid w:val="00292257"/>
    <w:rsid w:val="0029497F"/>
    <w:rsid w:val="00295812"/>
    <w:rsid w:val="00295F7C"/>
    <w:rsid w:val="00296305"/>
    <w:rsid w:val="002A1681"/>
    <w:rsid w:val="002A54E0"/>
    <w:rsid w:val="002A6040"/>
    <w:rsid w:val="002B1595"/>
    <w:rsid w:val="002B191D"/>
    <w:rsid w:val="002B2E83"/>
    <w:rsid w:val="002B7679"/>
    <w:rsid w:val="002C0209"/>
    <w:rsid w:val="002C36FA"/>
    <w:rsid w:val="002D0AF6"/>
    <w:rsid w:val="002D13F6"/>
    <w:rsid w:val="002D6BA9"/>
    <w:rsid w:val="002E1A8F"/>
    <w:rsid w:val="002E2C28"/>
    <w:rsid w:val="002E36E0"/>
    <w:rsid w:val="002F0093"/>
    <w:rsid w:val="002F164D"/>
    <w:rsid w:val="002F5CD0"/>
    <w:rsid w:val="00300AE0"/>
    <w:rsid w:val="00300D1F"/>
    <w:rsid w:val="003021BC"/>
    <w:rsid w:val="00302F51"/>
    <w:rsid w:val="0030468C"/>
    <w:rsid w:val="00304C04"/>
    <w:rsid w:val="0030532D"/>
    <w:rsid w:val="003054FC"/>
    <w:rsid w:val="00306206"/>
    <w:rsid w:val="00317D85"/>
    <w:rsid w:val="003228A2"/>
    <w:rsid w:val="00323CAD"/>
    <w:rsid w:val="00325454"/>
    <w:rsid w:val="00325A85"/>
    <w:rsid w:val="00326E9E"/>
    <w:rsid w:val="00327C56"/>
    <w:rsid w:val="003315A1"/>
    <w:rsid w:val="00333440"/>
    <w:rsid w:val="003373EC"/>
    <w:rsid w:val="00337C1D"/>
    <w:rsid w:val="003422ED"/>
    <w:rsid w:val="00342FF4"/>
    <w:rsid w:val="00344580"/>
    <w:rsid w:val="00344E5A"/>
    <w:rsid w:val="00346148"/>
    <w:rsid w:val="003462BD"/>
    <w:rsid w:val="003511C5"/>
    <w:rsid w:val="00354B05"/>
    <w:rsid w:val="00360DE5"/>
    <w:rsid w:val="00361D9D"/>
    <w:rsid w:val="0036419D"/>
    <w:rsid w:val="003669EA"/>
    <w:rsid w:val="003706CC"/>
    <w:rsid w:val="0037125B"/>
    <w:rsid w:val="00377710"/>
    <w:rsid w:val="00377F56"/>
    <w:rsid w:val="00382655"/>
    <w:rsid w:val="00390DD0"/>
    <w:rsid w:val="00395DF5"/>
    <w:rsid w:val="003A2568"/>
    <w:rsid w:val="003A2D8E"/>
    <w:rsid w:val="003A3E8F"/>
    <w:rsid w:val="003A7CE6"/>
    <w:rsid w:val="003B5CD3"/>
    <w:rsid w:val="003C0D16"/>
    <w:rsid w:val="003C20E4"/>
    <w:rsid w:val="003C668F"/>
    <w:rsid w:val="003C6CC9"/>
    <w:rsid w:val="003D1258"/>
    <w:rsid w:val="003D2D50"/>
    <w:rsid w:val="003D6342"/>
    <w:rsid w:val="003E0040"/>
    <w:rsid w:val="003E5E34"/>
    <w:rsid w:val="003E6F90"/>
    <w:rsid w:val="003E73ED"/>
    <w:rsid w:val="003F4AEE"/>
    <w:rsid w:val="003F5D0F"/>
    <w:rsid w:val="003F6E85"/>
    <w:rsid w:val="004100CE"/>
    <w:rsid w:val="00414101"/>
    <w:rsid w:val="00415662"/>
    <w:rsid w:val="004219CF"/>
    <w:rsid w:val="00421FFA"/>
    <w:rsid w:val="004234F0"/>
    <w:rsid w:val="004239AB"/>
    <w:rsid w:val="00427EEC"/>
    <w:rsid w:val="00431272"/>
    <w:rsid w:val="00431A80"/>
    <w:rsid w:val="00432E4F"/>
    <w:rsid w:val="00433DDB"/>
    <w:rsid w:val="004359F0"/>
    <w:rsid w:val="00435A29"/>
    <w:rsid w:val="00437619"/>
    <w:rsid w:val="0044491D"/>
    <w:rsid w:val="00450A11"/>
    <w:rsid w:val="00451092"/>
    <w:rsid w:val="00453414"/>
    <w:rsid w:val="00465864"/>
    <w:rsid w:val="00465A1E"/>
    <w:rsid w:val="00467645"/>
    <w:rsid w:val="00472D0E"/>
    <w:rsid w:val="004740CF"/>
    <w:rsid w:val="004758F7"/>
    <w:rsid w:val="004774D2"/>
    <w:rsid w:val="0048680C"/>
    <w:rsid w:val="00490D3A"/>
    <w:rsid w:val="0049445A"/>
    <w:rsid w:val="004957D9"/>
    <w:rsid w:val="004A2A63"/>
    <w:rsid w:val="004A4134"/>
    <w:rsid w:val="004A624B"/>
    <w:rsid w:val="004B01D1"/>
    <w:rsid w:val="004B03C6"/>
    <w:rsid w:val="004B210C"/>
    <w:rsid w:val="004B4C22"/>
    <w:rsid w:val="004B6170"/>
    <w:rsid w:val="004B6277"/>
    <w:rsid w:val="004B69EC"/>
    <w:rsid w:val="004C2BDF"/>
    <w:rsid w:val="004D141D"/>
    <w:rsid w:val="004D405F"/>
    <w:rsid w:val="004E1B38"/>
    <w:rsid w:val="004E4A42"/>
    <w:rsid w:val="004E4F4F"/>
    <w:rsid w:val="004E6789"/>
    <w:rsid w:val="004E7E7E"/>
    <w:rsid w:val="004F03E9"/>
    <w:rsid w:val="004F61E3"/>
    <w:rsid w:val="0050277E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0EB8"/>
    <w:rsid w:val="00531AE9"/>
    <w:rsid w:val="00534E8C"/>
    <w:rsid w:val="00536188"/>
    <w:rsid w:val="00543009"/>
    <w:rsid w:val="005451EB"/>
    <w:rsid w:val="00550A66"/>
    <w:rsid w:val="00551E6C"/>
    <w:rsid w:val="00554353"/>
    <w:rsid w:val="00555F14"/>
    <w:rsid w:val="00556D16"/>
    <w:rsid w:val="00561B05"/>
    <w:rsid w:val="00567EC7"/>
    <w:rsid w:val="00570013"/>
    <w:rsid w:val="00571CC8"/>
    <w:rsid w:val="00574C55"/>
    <w:rsid w:val="005753EC"/>
    <w:rsid w:val="00575ED8"/>
    <w:rsid w:val="005801A2"/>
    <w:rsid w:val="0059047E"/>
    <w:rsid w:val="005952A5"/>
    <w:rsid w:val="005960CB"/>
    <w:rsid w:val="005A1CF5"/>
    <w:rsid w:val="005A33A1"/>
    <w:rsid w:val="005A6E84"/>
    <w:rsid w:val="005B217D"/>
    <w:rsid w:val="005C064E"/>
    <w:rsid w:val="005C385F"/>
    <w:rsid w:val="005C4D16"/>
    <w:rsid w:val="005C579F"/>
    <w:rsid w:val="005C6BA1"/>
    <w:rsid w:val="005C6E97"/>
    <w:rsid w:val="005C7C26"/>
    <w:rsid w:val="005D0732"/>
    <w:rsid w:val="005D1064"/>
    <w:rsid w:val="005D22E3"/>
    <w:rsid w:val="005D4F33"/>
    <w:rsid w:val="005E1AC6"/>
    <w:rsid w:val="005E3F2B"/>
    <w:rsid w:val="005F32B8"/>
    <w:rsid w:val="005F375B"/>
    <w:rsid w:val="005F6F1B"/>
    <w:rsid w:val="006060A6"/>
    <w:rsid w:val="0061147B"/>
    <w:rsid w:val="0061323E"/>
    <w:rsid w:val="00615995"/>
    <w:rsid w:val="00616155"/>
    <w:rsid w:val="00620E30"/>
    <w:rsid w:val="006236B0"/>
    <w:rsid w:val="00624B33"/>
    <w:rsid w:val="00625AC9"/>
    <w:rsid w:val="00627706"/>
    <w:rsid w:val="0063041A"/>
    <w:rsid w:val="00630AA2"/>
    <w:rsid w:val="00631D8B"/>
    <w:rsid w:val="006406B9"/>
    <w:rsid w:val="00646707"/>
    <w:rsid w:val="0064775C"/>
    <w:rsid w:val="00652941"/>
    <w:rsid w:val="00656FC6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14B1"/>
    <w:rsid w:val="006D21F4"/>
    <w:rsid w:val="006D2F5B"/>
    <w:rsid w:val="006D65EA"/>
    <w:rsid w:val="006D6D9B"/>
    <w:rsid w:val="006D74EB"/>
    <w:rsid w:val="006D74FD"/>
    <w:rsid w:val="006E0FF7"/>
    <w:rsid w:val="006E2810"/>
    <w:rsid w:val="006E5417"/>
    <w:rsid w:val="006E6275"/>
    <w:rsid w:val="006E6280"/>
    <w:rsid w:val="006F0794"/>
    <w:rsid w:val="006F7528"/>
    <w:rsid w:val="00700C0E"/>
    <w:rsid w:val="007023DE"/>
    <w:rsid w:val="00711E2B"/>
    <w:rsid w:val="00712F60"/>
    <w:rsid w:val="00714404"/>
    <w:rsid w:val="00717140"/>
    <w:rsid w:val="0072083E"/>
    <w:rsid w:val="00720E3B"/>
    <w:rsid w:val="007249D3"/>
    <w:rsid w:val="00724FAF"/>
    <w:rsid w:val="00731428"/>
    <w:rsid w:val="0073777A"/>
    <w:rsid w:val="00737AF2"/>
    <w:rsid w:val="007418B8"/>
    <w:rsid w:val="0074393F"/>
    <w:rsid w:val="00745F6B"/>
    <w:rsid w:val="007500AD"/>
    <w:rsid w:val="0075175B"/>
    <w:rsid w:val="00752DF3"/>
    <w:rsid w:val="007541F4"/>
    <w:rsid w:val="0075585E"/>
    <w:rsid w:val="00757F78"/>
    <w:rsid w:val="0077023A"/>
    <w:rsid w:val="00770571"/>
    <w:rsid w:val="00770FD8"/>
    <w:rsid w:val="007726D0"/>
    <w:rsid w:val="0077396E"/>
    <w:rsid w:val="007768FF"/>
    <w:rsid w:val="007806D5"/>
    <w:rsid w:val="007824D3"/>
    <w:rsid w:val="007834FB"/>
    <w:rsid w:val="00790630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D453B"/>
    <w:rsid w:val="007D70BA"/>
    <w:rsid w:val="007E01A3"/>
    <w:rsid w:val="007E14B8"/>
    <w:rsid w:val="007E67DE"/>
    <w:rsid w:val="007F1F8B"/>
    <w:rsid w:val="007F4543"/>
    <w:rsid w:val="007F6205"/>
    <w:rsid w:val="007F67A1"/>
    <w:rsid w:val="008018D5"/>
    <w:rsid w:val="00801A7B"/>
    <w:rsid w:val="00801D96"/>
    <w:rsid w:val="00811C05"/>
    <w:rsid w:val="008131C0"/>
    <w:rsid w:val="008206C8"/>
    <w:rsid w:val="00820E79"/>
    <w:rsid w:val="0082695B"/>
    <w:rsid w:val="0083033A"/>
    <w:rsid w:val="00832B29"/>
    <w:rsid w:val="008346E4"/>
    <w:rsid w:val="00834AE4"/>
    <w:rsid w:val="00834B8C"/>
    <w:rsid w:val="008469E1"/>
    <w:rsid w:val="008605B2"/>
    <w:rsid w:val="008607A4"/>
    <w:rsid w:val="00861BFE"/>
    <w:rsid w:val="00863815"/>
    <w:rsid w:val="0086387C"/>
    <w:rsid w:val="008742CE"/>
    <w:rsid w:val="00874A6C"/>
    <w:rsid w:val="00876532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2FEA"/>
    <w:rsid w:val="008B68D7"/>
    <w:rsid w:val="008B7C2E"/>
    <w:rsid w:val="008B7E5D"/>
    <w:rsid w:val="008C239F"/>
    <w:rsid w:val="008C3A14"/>
    <w:rsid w:val="008C4C03"/>
    <w:rsid w:val="008D42EE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583E"/>
    <w:rsid w:val="009266E9"/>
    <w:rsid w:val="00927FF7"/>
    <w:rsid w:val="00933453"/>
    <w:rsid w:val="009336F7"/>
    <w:rsid w:val="00935C3B"/>
    <w:rsid w:val="0093636C"/>
    <w:rsid w:val="009374A7"/>
    <w:rsid w:val="00937BD6"/>
    <w:rsid w:val="00937F03"/>
    <w:rsid w:val="0094318D"/>
    <w:rsid w:val="00950C61"/>
    <w:rsid w:val="00953B65"/>
    <w:rsid w:val="0095573C"/>
    <w:rsid w:val="00955F6D"/>
    <w:rsid w:val="00957586"/>
    <w:rsid w:val="00961C4F"/>
    <w:rsid w:val="00974E55"/>
    <w:rsid w:val="00976A91"/>
    <w:rsid w:val="00976FF0"/>
    <w:rsid w:val="00977C16"/>
    <w:rsid w:val="00981A0A"/>
    <w:rsid w:val="009823C3"/>
    <w:rsid w:val="00984612"/>
    <w:rsid w:val="0098551D"/>
    <w:rsid w:val="009855C9"/>
    <w:rsid w:val="00985DCB"/>
    <w:rsid w:val="00986791"/>
    <w:rsid w:val="0099390E"/>
    <w:rsid w:val="0099518F"/>
    <w:rsid w:val="009967B7"/>
    <w:rsid w:val="009A169E"/>
    <w:rsid w:val="009A2842"/>
    <w:rsid w:val="009A2DF5"/>
    <w:rsid w:val="009A523D"/>
    <w:rsid w:val="009B01DE"/>
    <w:rsid w:val="009B02A1"/>
    <w:rsid w:val="009B2065"/>
    <w:rsid w:val="009B3361"/>
    <w:rsid w:val="009B7E47"/>
    <w:rsid w:val="009B7F3F"/>
    <w:rsid w:val="009C3A13"/>
    <w:rsid w:val="009C3FAA"/>
    <w:rsid w:val="009D01C5"/>
    <w:rsid w:val="009D7CE6"/>
    <w:rsid w:val="009E448E"/>
    <w:rsid w:val="009F054F"/>
    <w:rsid w:val="009F2E12"/>
    <w:rsid w:val="009F3547"/>
    <w:rsid w:val="009F496B"/>
    <w:rsid w:val="009F69A0"/>
    <w:rsid w:val="00A01439"/>
    <w:rsid w:val="00A02612"/>
    <w:rsid w:val="00A02E61"/>
    <w:rsid w:val="00A04708"/>
    <w:rsid w:val="00A05CFF"/>
    <w:rsid w:val="00A07EC8"/>
    <w:rsid w:val="00A13048"/>
    <w:rsid w:val="00A21FCC"/>
    <w:rsid w:val="00A22F73"/>
    <w:rsid w:val="00A25AFD"/>
    <w:rsid w:val="00A27096"/>
    <w:rsid w:val="00A270BE"/>
    <w:rsid w:val="00A32163"/>
    <w:rsid w:val="00A339E8"/>
    <w:rsid w:val="00A355A6"/>
    <w:rsid w:val="00A406A6"/>
    <w:rsid w:val="00A44007"/>
    <w:rsid w:val="00A46843"/>
    <w:rsid w:val="00A528C9"/>
    <w:rsid w:val="00A52AEE"/>
    <w:rsid w:val="00A554C3"/>
    <w:rsid w:val="00A55B2A"/>
    <w:rsid w:val="00A5623B"/>
    <w:rsid w:val="00A56B97"/>
    <w:rsid w:val="00A57A5F"/>
    <w:rsid w:val="00A6093D"/>
    <w:rsid w:val="00A61384"/>
    <w:rsid w:val="00A62F36"/>
    <w:rsid w:val="00A703CE"/>
    <w:rsid w:val="00A72017"/>
    <w:rsid w:val="00A723AD"/>
    <w:rsid w:val="00A741B6"/>
    <w:rsid w:val="00A76720"/>
    <w:rsid w:val="00A767DC"/>
    <w:rsid w:val="00A76A6D"/>
    <w:rsid w:val="00A826F1"/>
    <w:rsid w:val="00A83253"/>
    <w:rsid w:val="00A847BD"/>
    <w:rsid w:val="00A93361"/>
    <w:rsid w:val="00A94711"/>
    <w:rsid w:val="00AA1FCA"/>
    <w:rsid w:val="00AA6E84"/>
    <w:rsid w:val="00AB1A1C"/>
    <w:rsid w:val="00AB4721"/>
    <w:rsid w:val="00AB5811"/>
    <w:rsid w:val="00AB6FC9"/>
    <w:rsid w:val="00AB7405"/>
    <w:rsid w:val="00AC1C6E"/>
    <w:rsid w:val="00AC7255"/>
    <w:rsid w:val="00AD05A8"/>
    <w:rsid w:val="00AD0D93"/>
    <w:rsid w:val="00AD680B"/>
    <w:rsid w:val="00AE2248"/>
    <w:rsid w:val="00AE24FD"/>
    <w:rsid w:val="00AE341B"/>
    <w:rsid w:val="00AF01BA"/>
    <w:rsid w:val="00AF51C5"/>
    <w:rsid w:val="00B01905"/>
    <w:rsid w:val="00B04E1F"/>
    <w:rsid w:val="00B07C0A"/>
    <w:rsid w:val="00B07CA7"/>
    <w:rsid w:val="00B11429"/>
    <w:rsid w:val="00B1279A"/>
    <w:rsid w:val="00B14790"/>
    <w:rsid w:val="00B200A2"/>
    <w:rsid w:val="00B249B7"/>
    <w:rsid w:val="00B2561D"/>
    <w:rsid w:val="00B26C66"/>
    <w:rsid w:val="00B3640F"/>
    <w:rsid w:val="00B3750F"/>
    <w:rsid w:val="00B404F6"/>
    <w:rsid w:val="00B4194A"/>
    <w:rsid w:val="00B437E8"/>
    <w:rsid w:val="00B45085"/>
    <w:rsid w:val="00B51026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67EEE"/>
    <w:rsid w:val="00B70616"/>
    <w:rsid w:val="00B719F3"/>
    <w:rsid w:val="00B7254F"/>
    <w:rsid w:val="00B73A2A"/>
    <w:rsid w:val="00B75A51"/>
    <w:rsid w:val="00B7646D"/>
    <w:rsid w:val="00B7786F"/>
    <w:rsid w:val="00B77B74"/>
    <w:rsid w:val="00B801AF"/>
    <w:rsid w:val="00B827C6"/>
    <w:rsid w:val="00B830A3"/>
    <w:rsid w:val="00B844A0"/>
    <w:rsid w:val="00B933BC"/>
    <w:rsid w:val="00B94B06"/>
    <w:rsid w:val="00B94C28"/>
    <w:rsid w:val="00B94DE0"/>
    <w:rsid w:val="00BA0039"/>
    <w:rsid w:val="00BA1F33"/>
    <w:rsid w:val="00BA5ED0"/>
    <w:rsid w:val="00BB3375"/>
    <w:rsid w:val="00BC10BA"/>
    <w:rsid w:val="00BC35F4"/>
    <w:rsid w:val="00BC3962"/>
    <w:rsid w:val="00BC5AFD"/>
    <w:rsid w:val="00BD0F60"/>
    <w:rsid w:val="00BD120D"/>
    <w:rsid w:val="00BE3F4C"/>
    <w:rsid w:val="00C00DDE"/>
    <w:rsid w:val="00C04F43"/>
    <w:rsid w:val="00C05271"/>
    <w:rsid w:val="00C0609D"/>
    <w:rsid w:val="00C0738C"/>
    <w:rsid w:val="00C1027A"/>
    <w:rsid w:val="00C111DF"/>
    <w:rsid w:val="00C115AB"/>
    <w:rsid w:val="00C11B0F"/>
    <w:rsid w:val="00C21B55"/>
    <w:rsid w:val="00C230F4"/>
    <w:rsid w:val="00C2426E"/>
    <w:rsid w:val="00C26CCB"/>
    <w:rsid w:val="00C30249"/>
    <w:rsid w:val="00C35F74"/>
    <w:rsid w:val="00C3723B"/>
    <w:rsid w:val="00C42466"/>
    <w:rsid w:val="00C509D1"/>
    <w:rsid w:val="00C54B32"/>
    <w:rsid w:val="00C54EEF"/>
    <w:rsid w:val="00C606C9"/>
    <w:rsid w:val="00C60C25"/>
    <w:rsid w:val="00C6231F"/>
    <w:rsid w:val="00C655E1"/>
    <w:rsid w:val="00C7538B"/>
    <w:rsid w:val="00C80288"/>
    <w:rsid w:val="00C836F0"/>
    <w:rsid w:val="00C84003"/>
    <w:rsid w:val="00C90650"/>
    <w:rsid w:val="00C9240C"/>
    <w:rsid w:val="00C92CD9"/>
    <w:rsid w:val="00C95AF8"/>
    <w:rsid w:val="00C9689E"/>
    <w:rsid w:val="00C9699D"/>
    <w:rsid w:val="00C97D78"/>
    <w:rsid w:val="00CB1DBC"/>
    <w:rsid w:val="00CC0CE7"/>
    <w:rsid w:val="00CC2AAE"/>
    <w:rsid w:val="00CC3FF7"/>
    <w:rsid w:val="00CC4A7F"/>
    <w:rsid w:val="00CC5494"/>
    <w:rsid w:val="00CC5A42"/>
    <w:rsid w:val="00CC7F6D"/>
    <w:rsid w:val="00CD0EAB"/>
    <w:rsid w:val="00CD0FEC"/>
    <w:rsid w:val="00CD1166"/>
    <w:rsid w:val="00CD7233"/>
    <w:rsid w:val="00CE0128"/>
    <w:rsid w:val="00CE10DD"/>
    <w:rsid w:val="00CE5E02"/>
    <w:rsid w:val="00CF0E0D"/>
    <w:rsid w:val="00CF3183"/>
    <w:rsid w:val="00CF34DB"/>
    <w:rsid w:val="00CF3917"/>
    <w:rsid w:val="00CF558F"/>
    <w:rsid w:val="00CF79FD"/>
    <w:rsid w:val="00D010C0"/>
    <w:rsid w:val="00D03126"/>
    <w:rsid w:val="00D0478D"/>
    <w:rsid w:val="00D06B8B"/>
    <w:rsid w:val="00D073E2"/>
    <w:rsid w:val="00D1555A"/>
    <w:rsid w:val="00D16F81"/>
    <w:rsid w:val="00D229D5"/>
    <w:rsid w:val="00D259CB"/>
    <w:rsid w:val="00D31BC7"/>
    <w:rsid w:val="00D40046"/>
    <w:rsid w:val="00D43A69"/>
    <w:rsid w:val="00D446EC"/>
    <w:rsid w:val="00D51BF0"/>
    <w:rsid w:val="00D531DB"/>
    <w:rsid w:val="00D55942"/>
    <w:rsid w:val="00D55C3B"/>
    <w:rsid w:val="00D60E97"/>
    <w:rsid w:val="00D63887"/>
    <w:rsid w:val="00D67225"/>
    <w:rsid w:val="00D70223"/>
    <w:rsid w:val="00D76A49"/>
    <w:rsid w:val="00D77B43"/>
    <w:rsid w:val="00D807BF"/>
    <w:rsid w:val="00D81E13"/>
    <w:rsid w:val="00D8283A"/>
    <w:rsid w:val="00D82FCC"/>
    <w:rsid w:val="00D92242"/>
    <w:rsid w:val="00D96047"/>
    <w:rsid w:val="00D96654"/>
    <w:rsid w:val="00D9761C"/>
    <w:rsid w:val="00DA17FC"/>
    <w:rsid w:val="00DA2C36"/>
    <w:rsid w:val="00DA5E76"/>
    <w:rsid w:val="00DA6594"/>
    <w:rsid w:val="00DA7887"/>
    <w:rsid w:val="00DB1184"/>
    <w:rsid w:val="00DB2C26"/>
    <w:rsid w:val="00DB45C3"/>
    <w:rsid w:val="00DB4BE5"/>
    <w:rsid w:val="00DC22A8"/>
    <w:rsid w:val="00DC442E"/>
    <w:rsid w:val="00DC49D0"/>
    <w:rsid w:val="00DC595F"/>
    <w:rsid w:val="00DD02F4"/>
    <w:rsid w:val="00DD6622"/>
    <w:rsid w:val="00DD7597"/>
    <w:rsid w:val="00DE1C7C"/>
    <w:rsid w:val="00DE3B70"/>
    <w:rsid w:val="00DE6B43"/>
    <w:rsid w:val="00DF37F8"/>
    <w:rsid w:val="00DF38F1"/>
    <w:rsid w:val="00DF47C7"/>
    <w:rsid w:val="00DF540A"/>
    <w:rsid w:val="00DF6574"/>
    <w:rsid w:val="00DF73B6"/>
    <w:rsid w:val="00E041C6"/>
    <w:rsid w:val="00E05BA3"/>
    <w:rsid w:val="00E10A23"/>
    <w:rsid w:val="00E11923"/>
    <w:rsid w:val="00E121C6"/>
    <w:rsid w:val="00E12313"/>
    <w:rsid w:val="00E148AA"/>
    <w:rsid w:val="00E207D8"/>
    <w:rsid w:val="00E22297"/>
    <w:rsid w:val="00E22A7C"/>
    <w:rsid w:val="00E262D4"/>
    <w:rsid w:val="00E2794F"/>
    <w:rsid w:val="00E3034B"/>
    <w:rsid w:val="00E3098A"/>
    <w:rsid w:val="00E346CD"/>
    <w:rsid w:val="00E36250"/>
    <w:rsid w:val="00E411FD"/>
    <w:rsid w:val="00E45A01"/>
    <w:rsid w:val="00E47F2D"/>
    <w:rsid w:val="00E50218"/>
    <w:rsid w:val="00E54511"/>
    <w:rsid w:val="00E60EDC"/>
    <w:rsid w:val="00E61DAC"/>
    <w:rsid w:val="00E72B80"/>
    <w:rsid w:val="00E75FE3"/>
    <w:rsid w:val="00E76C79"/>
    <w:rsid w:val="00E81E69"/>
    <w:rsid w:val="00E840E7"/>
    <w:rsid w:val="00E86C4C"/>
    <w:rsid w:val="00E907A3"/>
    <w:rsid w:val="00E95144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C7BA4"/>
    <w:rsid w:val="00ED1035"/>
    <w:rsid w:val="00EE052E"/>
    <w:rsid w:val="00EE1630"/>
    <w:rsid w:val="00EE6B50"/>
    <w:rsid w:val="00EE6FBA"/>
    <w:rsid w:val="00EE7CD8"/>
    <w:rsid w:val="00EF1E96"/>
    <w:rsid w:val="00EF37F6"/>
    <w:rsid w:val="00EF3F00"/>
    <w:rsid w:val="00EF48CC"/>
    <w:rsid w:val="00EF4C9A"/>
    <w:rsid w:val="00F00801"/>
    <w:rsid w:val="00F0238F"/>
    <w:rsid w:val="00F03855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734CB"/>
    <w:rsid w:val="00F820FB"/>
    <w:rsid w:val="00F8314D"/>
    <w:rsid w:val="00F848FC"/>
    <w:rsid w:val="00F87AE3"/>
    <w:rsid w:val="00F906F6"/>
    <w:rsid w:val="00F9282A"/>
    <w:rsid w:val="00F9381D"/>
    <w:rsid w:val="00F94322"/>
    <w:rsid w:val="00F96BAD"/>
    <w:rsid w:val="00FA0876"/>
    <w:rsid w:val="00FA139D"/>
    <w:rsid w:val="00FA22FE"/>
    <w:rsid w:val="00FA60F5"/>
    <w:rsid w:val="00FA6720"/>
    <w:rsid w:val="00FB0E84"/>
    <w:rsid w:val="00FB0ED5"/>
    <w:rsid w:val="00FB17F8"/>
    <w:rsid w:val="00FB4289"/>
    <w:rsid w:val="00FC2405"/>
    <w:rsid w:val="00FD01C2"/>
    <w:rsid w:val="00FD0E95"/>
    <w:rsid w:val="00FD403A"/>
    <w:rsid w:val="00FE1ECF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84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3251</Words>
  <Characters>16605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9</cp:revision>
  <cp:lastPrinted>1900-01-01T08:00:00Z</cp:lastPrinted>
  <dcterms:created xsi:type="dcterms:W3CDTF">2022-07-17T19:49:00Z</dcterms:created>
  <dcterms:modified xsi:type="dcterms:W3CDTF">2022-07-17T20:47:00Z</dcterms:modified>
</cp:coreProperties>
</file>