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6F214C49" w:rsidR="006C5D39" w:rsidRPr="005B217D" w:rsidRDefault="00F002A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4BF1011" w:rsidR="00E61DAC" w:rsidRPr="005B217D" w:rsidRDefault="007754D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92C88">
              <w:t>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</w:t>
            </w:r>
            <w:r w:rsidR="00C92C88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C92C88">
              <w:rPr>
                <w:lang w:val="en-CA"/>
              </w:rPr>
              <w:t>2</w:t>
            </w:r>
          </w:p>
        </w:tc>
        <w:tc>
          <w:tcPr>
            <w:tcW w:w="3168" w:type="dxa"/>
          </w:tcPr>
          <w:p w14:paraId="59B7E346" w14:textId="5ACFED6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4EE8">
              <w:rPr>
                <w:lang w:val="en-CA"/>
              </w:rPr>
              <w:t>Z0</w:t>
            </w:r>
            <w:r w:rsidR="0064207D">
              <w:rPr>
                <w:lang w:val="en-CA"/>
              </w:rPr>
              <w:t>238</w:t>
            </w:r>
            <w:r w:rsidR="00E47F2D" w:rsidRPr="00E47F2D">
              <w:rPr>
                <w:lang w:val="en-CA"/>
              </w:rPr>
              <w:t>-v</w:t>
            </w:r>
            <w:r w:rsidR="00A74E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B854E7" w:rsidR="00E61DAC" w:rsidRPr="005B217D" w:rsidRDefault="00842FE4" w:rsidP="1FDB20B5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 w:rsidRPr="00842FE4">
              <w:rPr>
                <w:b/>
                <w:bCs/>
                <w:lang w:val="en-CA"/>
              </w:rPr>
              <w:t>Crosscheck of JVET-Z00</w:t>
            </w:r>
            <w:r w:rsidR="00602F6F">
              <w:rPr>
                <w:b/>
                <w:bCs/>
                <w:lang w:val="en-CA"/>
              </w:rPr>
              <w:t>83</w:t>
            </w:r>
            <w:r w:rsidRPr="00842FE4">
              <w:rPr>
                <w:b/>
                <w:bCs/>
                <w:lang w:val="en-CA"/>
              </w:rPr>
              <w:t xml:space="preserve"> (</w:t>
            </w:r>
            <w:r w:rsidR="00B045A5" w:rsidRPr="00B045A5">
              <w:rPr>
                <w:b/>
                <w:bCs/>
                <w:lang w:val="en-CA"/>
              </w:rPr>
              <w:t>Non-EE2: Fix on MHP parsing condition</w:t>
            </w:r>
            <w:r w:rsidRPr="00842FE4">
              <w:rPr>
                <w:b/>
                <w:bCs/>
                <w:lang w:val="en-CA"/>
              </w:rPr>
              <w:t>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5B84A6" w:rsidR="00E61DAC" w:rsidRPr="005B217D" w:rsidRDefault="00E447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510A091" w14:textId="77777777" w:rsidR="00512BCC" w:rsidRDefault="00512BCC" w:rsidP="00954505">
            <w:pPr>
              <w:spacing w:before="0"/>
              <w:rPr>
                <w:lang w:val="en-CA"/>
              </w:rPr>
            </w:pPr>
          </w:p>
          <w:p w14:paraId="1835AA0A" w14:textId="2C13767C" w:rsidR="0053096A" w:rsidRDefault="00A854B5" w:rsidP="00954505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Yan Zhang</w:t>
            </w:r>
          </w:p>
          <w:p w14:paraId="08A60F57" w14:textId="77777777" w:rsidR="00A74EE8" w:rsidRDefault="00A74E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2A4D5AD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>5775 Morehouse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55006B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1DD5945D" w:rsidR="0053096A" w:rsidRDefault="00E61DAC" w:rsidP="00D65D1E">
            <w:pPr>
              <w:spacing w:before="60"/>
              <w:rPr>
                <w:rStyle w:val="Hyperlink"/>
                <w:lang w:val="en-CA"/>
              </w:rPr>
            </w:pPr>
            <w:r>
              <w:br/>
            </w:r>
            <w:hyperlink r:id="rId9" w:history="1">
              <w:r w:rsidR="00B85896" w:rsidRPr="004223F0">
                <w:rPr>
                  <w:rStyle w:val="Hyperlink"/>
                  <w:lang w:val="en-CA"/>
                </w:rPr>
                <w:t>yzh@qti.qualcomm.com</w:t>
              </w:r>
            </w:hyperlink>
          </w:p>
          <w:p w14:paraId="32C2ABFD" w14:textId="48532A40" w:rsidR="00E61DAC" w:rsidRPr="00954505" w:rsidRDefault="00E61DAC" w:rsidP="00A74EE8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524AD7" w:rsidR="00263398" w:rsidRPr="00CC622C" w:rsidRDefault="00954505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40409C">
        <w:rPr>
          <w:lang w:val="en-CA"/>
        </w:rPr>
        <w:t>Z00</w:t>
      </w:r>
      <w:r w:rsidR="0015380D">
        <w:rPr>
          <w:lang w:val="en-CA"/>
        </w:rPr>
        <w:t>83</w:t>
      </w:r>
      <w:r>
        <w:rPr>
          <w:lang w:val="en-CA"/>
        </w:rPr>
        <w:t xml:space="preserve"> (</w:t>
      </w:r>
      <w:r w:rsidR="00354943" w:rsidRPr="00354943">
        <w:rPr>
          <w:lang w:val="en-CA"/>
        </w:rPr>
        <w:t>Non-EE2: Fix on MHP parsing condition</w:t>
      </w:r>
      <w:r>
        <w:rPr>
          <w:lang w:val="en-CA"/>
        </w:rPr>
        <w:t>).</w:t>
      </w:r>
      <w:r w:rsidR="0040409C">
        <w:rPr>
          <w:lang w:val="en-CA"/>
        </w:rPr>
        <w:t xml:space="preserve"> The cross-checker confirms that the software</w:t>
      </w:r>
      <w:r w:rsidR="00983787">
        <w:rPr>
          <w:lang w:val="en-CA"/>
        </w:rPr>
        <w:t xml:space="preserve"> and simulation result</w:t>
      </w:r>
      <w:r w:rsidR="0040409C">
        <w:rPr>
          <w:lang w:val="en-CA"/>
        </w:rPr>
        <w:t xml:space="preserve"> provided by the proponent matches the algorithm description</w:t>
      </w:r>
      <w:r w:rsidR="00580FC5">
        <w:rPr>
          <w:lang w:val="en-CA"/>
        </w:rPr>
        <w:t xml:space="preserve"> and simulation result</w:t>
      </w:r>
      <w:r w:rsidR="0040409C">
        <w:rPr>
          <w:lang w:val="en-CA"/>
        </w:rPr>
        <w:t xml:space="preserve"> of</w:t>
      </w:r>
      <w:r w:rsidR="00983D39">
        <w:rPr>
          <w:lang w:val="en-CA"/>
        </w:rPr>
        <w:t xml:space="preserve"> </w:t>
      </w:r>
      <w:r w:rsidR="0040409C">
        <w:rPr>
          <w:lang w:val="en-CA"/>
        </w:rPr>
        <w:t>JVET-Z00</w:t>
      </w:r>
      <w:r w:rsidR="00C9463E">
        <w:rPr>
          <w:lang w:val="en-CA"/>
        </w:rPr>
        <w:t>83</w:t>
      </w:r>
      <w:r w:rsidR="0040409C">
        <w:rPr>
          <w:lang w:val="en-CA"/>
        </w:rPr>
        <w:t>.</w:t>
      </w:r>
    </w:p>
    <w:p w14:paraId="7D2AC1F0" w14:textId="0351A754" w:rsidR="00745F6B" w:rsidRPr="005B217D" w:rsidRDefault="00954505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7109479" w14:textId="6778E6B4" w:rsidR="00954505" w:rsidRDefault="00954505" w:rsidP="00954505">
      <w:r w:rsidRPr="00B21B9A">
        <w:rPr>
          <w:lang w:val="en-CA"/>
        </w:rPr>
        <w:t xml:space="preserve">The crosscheck has been performed for </w:t>
      </w:r>
      <w:r w:rsidRPr="00C6571F">
        <w:rPr>
          <w:lang w:val="en-CA"/>
        </w:rPr>
        <w:t xml:space="preserve">Random Access </w:t>
      </w:r>
      <w:r w:rsidR="004B23F0">
        <w:rPr>
          <w:lang w:val="en-CA"/>
        </w:rPr>
        <w:t xml:space="preserve">and Low Delay B </w:t>
      </w:r>
      <w:r w:rsidRPr="00B21B9A">
        <w:rPr>
          <w:lang w:val="en-CA"/>
        </w:rPr>
        <w:t>configuration</w:t>
      </w:r>
      <w:r w:rsidR="004B23F0">
        <w:rPr>
          <w:lang w:val="en-CA"/>
        </w:rPr>
        <w:t>s</w:t>
      </w:r>
      <w:r w:rsidRPr="00B21B9A">
        <w:rPr>
          <w:lang w:val="en-CA"/>
        </w:rPr>
        <w:t xml:space="preserve"> with the </w:t>
      </w:r>
      <w:r>
        <w:rPr>
          <w:lang w:val="en-CA"/>
        </w:rPr>
        <w:t>EE2</w:t>
      </w:r>
      <w:r w:rsidRPr="00B21B9A">
        <w:rPr>
          <w:lang w:val="en-CA"/>
        </w:rPr>
        <w:t xml:space="preserve"> software </w:t>
      </w:r>
      <w:r w:rsidR="004B23F0">
        <w:rPr>
          <w:lang w:val="en-CA"/>
        </w:rPr>
        <w:t xml:space="preserve">(i.e., ECM-4.0) </w:t>
      </w:r>
      <w:r w:rsidRPr="00B21B9A">
        <w:rPr>
          <w:lang w:val="en-CA"/>
        </w:rPr>
        <w:t xml:space="preserve">and </w:t>
      </w:r>
      <w:r>
        <w:rPr>
          <w:lang w:val="en-CA"/>
        </w:rPr>
        <w:t xml:space="preserve">EE2 </w:t>
      </w:r>
      <w:r w:rsidRPr="00B21B9A">
        <w:rPr>
          <w:lang w:val="en-CA"/>
        </w:rPr>
        <w:t>common test condition</w:t>
      </w:r>
      <w:r>
        <w:rPr>
          <w:lang w:val="en-CA"/>
        </w:rPr>
        <w:t>s</w:t>
      </w:r>
      <w:r w:rsidRPr="00B21B9A">
        <w:rPr>
          <w:lang w:val="en-CA"/>
        </w:rPr>
        <w:t xml:space="preserve"> (</w:t>
      </w:r>
      <w:r>
        <w:rPr>
          <w:szCs w:val="22"/>
          <w:lang w:val="en-CA"/>
        </w:rPr>
        <w:t>JVET-</w:t>
      </w:r>
      <w:r w:rsidR="004B23F0">
        <w:rPr>
          <w:szCs w:val="22"/>
          <w:lang w:val="en-CA"/>
        </w:rPr>
        <w:t>Y</w:t>
      </w:r>
      <w:r>
        <w:rPr>
          <w:szCs w:val="22"/>
          <w:lang w:val="en-CA"/>
        </w:rPr>
        <w:t>2024</w:t>
      </w:r>
      <w:r w:rsidRPr="00B21B9A">
        <w:rPr>
          <w:lang w:val="en-CA"/>
        </w:rPr>
        <w:t xml:space="preserve">). </w:t>
      </w:r>
      <w:r w:rsidRPr="00B21B9A">
        <w:t>The corresponding simulations were conducted on an Intel Xeon cluster with Linux OS and a GCC 7.3.0 compiler. T</w:t>
      </w:r>
      <w:r w:rsidR="00232BAB">
        <w:t xml:space="preserve">wo </w:t>
      </w:r>
      <w:r w:rsidR="00E12B2F">
        <w:t>fix methods</w:t>
      </w:r>
      <w:r w:rsidRPr="00B21B9A">
        <w:t xml:space="preserve"> proposed by the proponent </w:t>
      </w:r>
      <w:r w:rsidR="00DB3471">
        <w:t>i</w:t>
      </w:r>
      <w:r w:rsidRPr="00B21B9A">
        <w:t xml:space="preserve">n </w:t>
      </w:r>
      <w:r w:rsidRPr="00B21B9A">
        <w:rPr>
          <w:szCs w:val="22"/>
          <w:lang w:val="en-CA"/>
        </w:rPr>
        <w:t>JVET-</w:t>
      </w:r>
      <w:r w:rsidR="00DB3471">
        <w:rPr>
          <w:szCs w:val="22"/>
          <w:lang w:val="en-CA"/>
        </w:rPr>
        <w:t>Z00</w:t>
      </w:r>
      <w:r w:rsidR="00687F2B">
        <w:rPr>
          <w:szCs w:val="22"/>
          <w:lang w:val="en-CA"/>
        </w:rPr>
        <w:t>83</w:t>
      </w:r>
      <w:r w:rsidRPr="00B21B9A">
        <w:t xml:space="preserve"> ha</w:t>
      </w:r>
      <w:r w:rsidR="00232BAB">
        <w:t>ve</w:t>
      </w:r>
      <w:r w:rsidRPr="00B21B9A">
        <w:t xml:space="preserve"> been crosschecked</w:t>
      </w:r>
      <w:r w:rsidR="00871625">
        <w:t>:</w:t>
      </w:r>
    </w:p>
    <w:p w14:paraId="2E049BAE" w14:textId="0E3594BB" w:rsidR="00C236F6" w:rsidRDefault="00C236F6" w:rsidP="00C236F6">
      <w:pPr>
        <w:numPr>
          <w:ilvl w:val="0"/>
          <w:numId w:val="26"/>
        </w:numPr>
      </w:pPr>
      <w:r>
        <w:t>Test 1:</w:t>
      </w:r>
      <w:r>
        <w:rPr>
          <w:rFonts w:hint="eastAsia"/>
          <w:lang w:eastAsia="zh-TW"/>
        </w:rPr>
        <w:t xml:space="preserve"> </w:t>
      </w:r>
      <w:r w:rsidR="00FB40FB">
        <w:rPr>
          <w:lang w:eastAsia="zh-TW"/>
        </w:rPr>
        <w:t xml:space="preserve">removing the MHP parsing condition which includes the check </w:t>
      </w:r>
      <w:r w:rsidR="007C5976">
        <w:rPr>
          <w:lang w:eastAsia="zh-TW"/>
        </w:rPr>
        <w:t xml:space="preserve">of </w:t>
      </w:r>
      <w:r w:rsidR="008355BB">
        <w:rPr>
          <w:lang w:eastAsia="zh-TW"/>
        </w:rPr>
        <w:t xml:space="preserve">the unparsed </w:t>
      </w:r>
      <w:r w:rsidR="007C5976">
        <w:rPr>
          <w:lang w:eastAsia="zh-TW"/>
        </w:rPr>
        <w:t>imv flag</w:t>
      </w:r>
    </w:p>
    <w:p w14:paraId="5EC24CEF" w14:textId="06E72FAC" w:rsidR="00C236F6" w:rsidRDefault="00C236F6" w:rsidP="00C236F6">
      <w:pPr>
        <w:numPr>
          <w:ilvl w:val="0"/>
          <w:numId w:val="26"/>
        </w:numPr>
      </w:pPr>
      <w:r>
        <w:t>Test 2</w:t>
      </w:r>
      <w:r>
        <w:rPr>
          <w:rFonts w:hint="eastAsia"/>
          <w:lang w:eastAsia="zh-TW"/>
        </w:rPr>
        <w:t>:</w:t>
      </w:r>
      <w:r w:rsidR="00CF0EC1">
        <w:rPr>
          <w:lang w:eastAsia="zh-TW"/>
        </w:rPr>
        <w:t xml:space="preserve"> </w:t>
      </w:r>
      <w:r w:rsidR="00340736">
        <w:rPr>
          <w:lang w:eastAsia="zh-TW"/>
        </w:rPr>
        <w:t>enable MVSD</w:t>
      </w:r>
      <w:r w:rsidR="00AE4AF8">
        <w:rPr>
          <w:lang w:eastAsia="zh-TW"/>
        </w:rPr>
        <w:t xml:space="preserve"> for</w:t>
      </w:r>
      <w:r w:rsidR="002D0040">
        <w:rPr>
          <w:lang w:eastAsia="zh-TW"/>
        </w:rPr>
        <w:t xml:space="preserve"> MHP</w:t>
      </w:r>
      <w:r w:rsidR="00842DC0">
        <w:rPr>
          <w:lang w:eastAsia="zh-TW"/>
        </w:rPr>
        <w:t>’s MVD</w:t>
      </w:r>
      <w:r w:rsidR="00EE1B12">
        <w:rPr>
          <w:lang w:eastAsia="zh-TW"/>
        </w:rPr>
        <w:t xml:space="preserve"> sign</w:t>
      </w:r>
      <w:r w:rsidR="00546BEF">
        <w:rPr>
          <w:lang w:eastAsia="zh-TW"/>
        </w:rPr>
        <w:t>s</w:t>
      </w:r>
    </w:p>
    <w:p w14:paraId="1B09C7B7" w14:textId="12611CB2" w:rsidR="00A8038A" w:rsidRDefault="00962B55" w:rsidP="00954505">
      <w:r>
        <w:t>The tables below show the testing results for both tests.</w:t>
      </w:r>
    </w:p>
    <w:p w14:paraId="0C33B1F5" w14:textId="6FA5C939" w:rsidR="00DF724A" w:rsidRPr="00DF724A" w:rsidRDefault="00DF724A" w:rsidP="00954505">
      <w:pPr>
        <w:numPr>
          <w:ilvl w:val="0"/>
          <w:numId w:val="2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Test 1 method relative to ECM-4.0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94DC8" w:rsidRPr="00994DC8" w14:paraId="0DFBC58E" w14:textId="77777777" w:rsidTr="00994D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0E92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5EEED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94DC8" w:rsidRPr="00994DC8" w14:paraId="4F3FB85B" w14:textId="77777777" w:rsidTr="00994D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88B1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6B94E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994DC8" w:rsidRPr="00994DC8" w14:paraId="2663974D" w14:textId="77777777" w:rsidTr="00994D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5EC9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3C27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9D07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EEEE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150D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85F7A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4DC8" w:rsidRPr="00994DC8" w14:paraId="274069FF" w14:textId="77777777" w:rsidTr="00994D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01F7E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F94A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87E4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00E8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9E45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D9CAC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4DC8" w:rsidRPr="00994DC8" w14:paraId="01246223" w14:textId="77777777" w:rsidTr="00994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2A9C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8DBF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A198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0974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7AAF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79B7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4DC8" w:rsidRPr="00994DC8" w14:paraId="49C9AAB2" w14:textId="77777777" w:rsidTr="00994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878B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CD7D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32AB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8025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E3DD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3AC0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4DC8" w:rsidRPr="00994DC8" w14:paraId="262732DE" w14:textId="77777777" w:rsidTr="00994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64B6D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697D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D8E6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A607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3667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E01C9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4DC8" w:rsidRPr="00994DC8" w14:paraId="5B10A95D" w14:textId="77777777" w:rsidTr="00994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46FD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37AC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7A34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09FC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F45F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A299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4DC8" w:rsidRPr="00994DC8" w14:paraId="0A9B591F" w14:textId="77777777" w:rsidTr="00994D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E3033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DF15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F835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B8FB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6A13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1C29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4DC8" w:rsidRPr="00994DC8" w14:paraId="0DFDFE99" w14:textId="77777777" w:rsidTr="00994D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9DB5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D901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FAAC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3CF9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07E8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150A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4DC8" w:rsidRPr="00994DC8" w14:paraId="1DEF371B" w14:textId="77777777" w:rsidTr="00994D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DE84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4ADD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E31D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BFC8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12E1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168E" w14:textId="77777777" w:rsidR="00994DC8" w:rsidRPr="00994DC8" w:rsidRDefault="00994DC8" w:rsidP="00994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4D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134AED4" w14:textId="6522514D" w:rsidR="00DF724A" w:rsidRDefault="00DF724A" w:rsidP="00DF724A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B50AB" w:rsidRPr="008B50AB" w14:paraId="55BF5853" w14:textId="77777777" w:rsidTr="008B50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0DF8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4C9D2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8B50AB" w:rsidRPr="008B50AB" w14:paraId="0FF3BA7E" w14:textId="77777777" w:rsidTr="008B50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5C98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8F108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8B50AB" w:rsidRPr="008B50AB" w14:paraId="6DA2CA57" w14:textId="77777777" w:rsidTr="008B50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2D8C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E090E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E5CF1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50E1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C4F2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3F78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B50AB" w:rsidRPr="008B50AB" w14:paraId="69BC430A" w14:textId="77777777" w:rsidTr="008B50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4D17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2AF8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4E19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0566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FE9D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775F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B50AB" w:rsidRPr="008B50AB" w14:paraId="4FD34A7A" w14:textId="77777777" w:rsidTr="008B50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BF88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A9A3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94FA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0E98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938B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096B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B50AB" w:rsidRPr="008B50AB" w14:paraId="288FC4C1" w14:textId="77777777" w:rsidTr="008B50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06DB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E5E8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FA48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5F85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301C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5DE5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B50AB" w:rsidRPr="008B50AB" w14:paraId="626A6F95" w14:textId="77777777" w:rsidTr="008B50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DA2F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0E25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8FCF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E765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D673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BB90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B50AB" w:rsidRPr="008B50AB" w14:paraId="32F905B1" w14:textId="77777777" w:rsidTr="008B50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9307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3C99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973F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0151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2118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770C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50AB" w:rsidRPr="008B50AB" w14:paraId="5B54D973" w14:textId="77777777" w:rsidTr="008B50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145F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3569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E01F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0372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DB65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8743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B50AB" w:rsidRPr="008B50AB" w14:paraId="7AF51A7A" w14:textId="77777777" w:rsidTr="008B50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EEE3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59B3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FCB3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1C3F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5FBA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16F3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B50AB" w:rsidRPr="008B50AB" w14:paraId="17BE3458" w14:textId="77777777" w:rsidTr="008B50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5AEFC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CC57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1ACA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BAE3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418C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82B5" w14:textId="77777777" w:rsidR="008B50AB" w:rsidRPr="008B50AB" w:rsidRDefault="008B50AB" w:rsidP="008B5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B50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095F406" w14:textId="77777777" w:rsidR="002A41E5" w:rsidRDefault="002A41E5" w:rsidP="00DF724A"/>
    <w:p w14:paraId="6D23DEAB" w14:textId="17B3E97A" w:rsidR="00DF724A" w:rsidRDefault="00DF724A" w:rsidP="00DF724A">
      <w:pPr>
        <w:numPr>
          <w:ilvl w:val="0"/>
          <w:numId w:val="2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Performance results of Test </w:t>
      </w:r>
      <w:r w:rsidR="00D34989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method relative to ECM-4.0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C231A" w:rsidRPr="006C231A" w14:paraId="55553F14" w14:textId="77777777" w:rsidTr="006C231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B798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5F5D9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C231A" w:rsidRPr="006C231A" w14:paraId="03AE31C3" w14:textId="77777777" w:rsidTr="006C231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B36A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CB87C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6C231A" w:rsidRPr="006C231A" w14:paraId="7A9DF899" w14:textId="77777777" w:rsidTr="006C231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A89B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C26F0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E9CDA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44F8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6959D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98BA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C231A" w:rsidRPr="006C231A" w14:paraId="6291C073" w14:textId="77777777" w:rsidTr="006C23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0E67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52F8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CDDC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3BA0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46A3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BA911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C231A" w:rsidRPr="006C231A" w14:paraId="3BE9D294" w14:textId="77777777" w:rsidTr="006C23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0DC5D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946F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2616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09EF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FDE6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45DC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231A" w:rsidRPr="006C231A" w14:paraId="26A676E7" w14:textId="77777777" w:rsidTr="006C23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4073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3698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559C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2D33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3D1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5BCB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C231A" w:rsidRPr="006C231A" w14:paraId="74BAC67D" w14:textId="77777777" w:rsidTr="006C23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C54EE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2692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8F66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0628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1F05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F1A3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C231A" w:rsidRPr="006C231A" w14:paraId="1004E462" w14:textId="77777777" w:rsidTr="006C23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A62B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83BA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7B0C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343B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901B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1907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C231A" w:rsidRPr="006C231A" w14:paraId="131FAB0E" w14:textId="77777777" w:rsidTr="006C23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37FA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4A63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8643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B16D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6A74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C565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231A" w:rsidRPr="006C231A" w14:paraId="289A4F28" w14:textId="77777777" w:rsidTr="006C23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1F920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0D94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AF25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0A1D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D51F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0F742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C231A" w:rsidRPr="006C231A" w14:paraId="0B4790CA" w14:textId="77777777" w:rsidTr="006C23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B8381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D1C3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273F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43AC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08A2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FEF4" w14:textId="77777777" w:rsidR="006C231A" w:rsidRPr="006C231A" w:rsidRDefault="006C231A" w:rsidP="006C2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23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C10B3E7" w14:textId="6B2276A3" w:rsidR="008B50AB" w:rsidRDefault="008B50AB" w:rsidP="008B50AB">
      <w:pPr>
        <w:ind w:left="720"/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668A6" w:rsidRPr="00E668A6" w14:paraId="0BA73C5D" w14:textId="77777777" w:rsidTr="00E668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F6C9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7384A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E668A6" w:rsidRPr="00E668A6" w14:paraId="3D8D7DC2" w14:textId="77777777" w:rsidTr="00E668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6838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1FB2B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E668A6" w:rsidRPr="00E668A6" w14:paraId="1DA83313" w14:textId="77777777" w:rsidTr="00E668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4CD8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704B6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98E7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A725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2E605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34C4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668A6" w:rsidRPr="00E668A6" w14:paraId="7DD31FC8" w14:textId="77777777" w:rsidTr="00E668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1AB8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F53C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EA51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185E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9A33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E7E61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68A6" w:rsidRPr="00E668A6" w14:paraId="376AFC4A" w14:textId="77777777" w:rsidTr="00E668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745FA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4749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8F96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660E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E49A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C6A8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68A6" w:rsidRPr="00E668A6" w14:paraId="457E0F55" w14:textId="77777777" w:rsidTr="00E668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73E2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6625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4008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3B49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622F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8D9A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68A6" w:rsidRPr="00E668A6" w14:paraId="4A96F5F6" w14:textId="77777777" w:rsidTr="00E668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F072C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EDEA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F610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854D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AB5F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3187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668A6" w:rsidRPr="00E668A6" w14:paraId="3F6E7A69" w14:textId="77777777" w:rsidTr="00E668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CA1E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9C05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2B5B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1D1A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1628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E0B6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668A6" w:rsidRPr="00E668A6" w14:paraId="2C754B45" w14:textId="77777777" w:rsidTr="00E668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AF540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4955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F461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1769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FFBE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0BBE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68A6" w:rsidRPr="00E668A6" w14:paraId="39EFA64D" w14:textId="77777777" w:rsidTr="00E668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6857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9604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EB14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06A7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0AD7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893D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668A6" w:rsidRPr="00E668A6" w14:paraId="4B5476DB" w14:textId="77777777" w:rsidTr="00E668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BA34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3BC0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0CF2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4B5F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62D6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9817" w14:textId="77777777" w:rsidR="00E668A6" w:rsidRPr="00E668A6" w:rsidRDefault="00E668A6" w:rsidP="00E66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8A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42E40B4" w14:textId="77777777" w:rsidR="00E668A6" w:rsidRPr="00DF724A" w:rsidRDefault="00E668A6" w:rsidP="00E668A6">
      <w:pPr>
        <w:rPr>
          <w:szCs w:val="22"/>
          <w:lang w:val="en-CA"/>
        </w:rPr>
      </w:pPr>
    </w:p>
    <w:p w14:paraId="41678A1E" w14:textId="4E71CE2B" w:rsidR="00C0165D" w:rsidRPr="004B5227" w:rsidRDefault="00C0165D" w:rsidP="00C0165D">
      <w:pPr>
        <w:pStyle w:val="Heading1"/>
        <w:rPr>
          <w:rFonts w:cs="Times New Roman"/>
          <w:lang w:val="en-CA"/>
        </w:rPr>
      </w:pPr>
      <w:r w:rsidRPr="004B5227">
        <w:rPr>
          <w:rFonts w:cs="Times New Roman"/>
          <w:lang w:val="en-CA"/>
        </w:rPr>
        <w:t>Conclusion</w:t>
      </w:r>
    </w:p>
    <w:p w14:paraId="4AFE1B9A" w14:textId="77777777" w:rsidR="004700D5" w:rsidRDefault="00C0165D" w:rsidP="00A96EEE">
      <w:pPr>
        <w:rPr>
          <w:lang w:val="en-CA" w:eastAsia="ja-JP"/>
        </w:rPr>
      </w:pPr>
      <w:r>
        <w:rPr>
          <w:lang w:val="en-CA" w:eastAsia="ja-JP"/>
        </w:rPr>
        <w:t xml:space="preserve">The cross-checker have verified the </w:t>
      </w:r>
      <w:r w:rsidR="00932CA5">
        <w:rPr>
          <w:lang w:val="en-CA" w:eastAsia="ja-JP"/>
        </w:rPr>
        <w:t xml:space="preserve">algorithm </w:t>
      </w:r>
      <w:r>
        <w:rPr>
          <w:lang w:val="en-CA" w:eastAsia="ja-JP"/>
        </w:rPr>
        <w:t xml:space="preserve">description and </w:t>
      </w:r>
      <w:r w:rsidR="00932CA5">
        <w:rPr>
          <w:lang w:val="en-CA" w:eastAsia="ja-JP"/>
        </w:rPr>
        <w:t xml:space="preserve">simulation </w:t>
      </w:r>
      <w:r>
        <w:rPr>
          <w:lang w:val="en-CA" w:eastAsia="ja-JP"/>
        </w:rPr>
        <w:t>results reported in JVET-Z00</w:t>
      </w:r>
      <w:r w:rsidR="00932CA5">
        <w:rPr>
          <w:lang w:val="en-CA" w:eastAsia="ja-JP"/>
        </w:rPr>
        <w:t>83</w:t>
      </w:r>
      <w:r>
        <w:rPr>
          <w:lang w:val="en-CA" w:eastAsia="ja-JP"/>
        </w:rPr>
        <w:t xml:space="preserve">. It is confirmed that the software provided by the proponent matches the description of </w:t>
      </w:r>
      <w:r>
        <w:rPr>
          <w:lang w:val="en-CA"/>
        </w:rPr>
        <w:t>JVET-Z00</w:t>
      </w:r>
      <w:r w:rsidR="00040923">
        <w:rPr>
          <w:lang w:val="en-CA"/>
        </w:rPr>
        <w:t>83</w:t>
      </w:r>
      <w:r>
        <w:rPr>
          <w:lang w:val="en-CA"/>
        </w:rPr>
        <w:t xml:space="preserve">, and the </w:t>
      </w:r>
      <w:r w:rsidR="004D5FCA">
        <w:rPr>
          <w:lang w:val="en-CA"/>
        </w:rPr>
        <w:t>partial</w:t>
      </w:r>
      <w:r>
        <w:rPr>
          <w:lang w:val="en-CA"/>
        </w:rPr>
        <w:t xml:space="preserve"> testing results</w:t>
      </w:r>
      <w:r w:rsidR="002025F0">
        <w:rPr>
          <w:lang w:val="en-CA"/>
        </w:rPr>
        <w:t xml:space="preserve"> </w:t>
      </w:r>
      <w:r>
        <w:rPr>
          <w:lang w:val="en-CA"/>
        </w:rPr>
        <w:t>produced by the cross-checker match those reported in JVET-Z00</w:t>
      </w:r>
      <w:r w:rsidR="00163672">
        <w:rPr>
          <w:lang w:val="en-CA"/>
        </w:rPr>
        <w:t>83</w:t>
      </w:r>
      <w:r>
        <w:rPr>
          <w:lang w:val="en-CA" w:eastAsia="ja-JP"/>
        </w:rPr>
        <w:t>.</w:t>
      </w:r>
      <w:r w:rsidR="007F7012">
        <w:rPr>
          <w:lang w:val="en-CA" w:eastAsia="ja-JP"/>
        </w:rPr>
        <w:t xml:space="preserve"> </w:t>
      </w:r>
    </w:p>
    <w:p w14:paraId="32EAF635" w14:textId="11413E25" w:rsidR="007F1F8B" w:rsidRDefault="007F7012" w:rsidP="00A96EEE">
      <w:pPr>
        <w:rPr>
          <w:lang w:val="en-CA" w:eastAsia="ja-JP"/>
        </w:rPr>
      </w:pPr>
      <w:r>
        <w:rPr>
          <w:lang w:val="en-CA" w:eastAsia="ja-JP"/>
        </w:rPr>
        <w:t>From ou</w:t>
      </w:r>
      <w:r w:rsidR="0069518F">
        <w:rPr>
          <w:lang w:val="en-CA" w:eastAsia="ja-JP"/>
        </w:rPr>
        <w:t>r</w:t>
      </w:r>
      <w:r>
        <w:rPr>
          <w:lang w:val="en-CA" w:eastAsia="ja-JP"/>
        </w:rPr>
        <w:t xml:space="preserve"> point of view, </w:t>
      </w:r>
      <w:r w:rsidR="009D5991">
        <w:rPr>
          <w:lang w:val="en-CA" w:eastAsia="ja-JP"/>
        </w:rPr>
        <w:t xml:space="preserve">method </w:t>
      </w:r>
      <w:r w:rsidR="003C1780">
        <w:rPr>
          <w:lang w:val="en-CA" w:eastAsia="ja-JP"/>
        </w:rPr>
        <w:t>one</w:t>
      </w:r>
      <w:r>
        <w:rPr>
          <w:lang w:val="en-CA" w:eastAsia="ja-JP"/>
        </w:rPr>
        <w:t xml:space="preserve"> provides a simple yet effective </w:t>
      </w:r>
      <w:r w:rsidR="00884400">
        <w:rPr>
          <w:lang w:val="en-CA" w:eastAsia="ja-JP"/>
        </w:rPr>
        <w:t>fix to the existing parsing issue for MHP information</w:t>
      </w:r>
      <w:r>
        <w:rPr>
          <w:lang w:val="en-CA" w:eastAsia="ja-JP"/>
        </w:rPr>
        <w:t>.</w:t>
      </w:r>
      <w:r w:rsidR="00C71424">
        <w:rPr>
          <w:lang w:val="en-CA" w:eastAsia="ja-JP"/>
        </w:rPr>
        <w:t xml:space="preserve"> However, when BcwFast encoding option is turned o</w:t>
      </w:r>
      <w:r w:rsidR="00475E4C">
        <w:rPr>
          <w:lang w:val="en-CA" w:eastAsia="ja-JP"/>
        </w:rPr>
        <w:t>ff</w:t>
      </w:r>
      <w:r w:rsidR="00F25385">
        <w:rPr>
          <w:lang w:val="en-CA" w:eastAsia="ja-JP"/>
        </w:rPr>
        <w:t xml:space="preserve">, a redundant bit may be signalled. </w:t>
      </w:r>
      <w:r w:rsidR="00762152">
        <w:rPr>
          <w:lang w:val="en-CA" w:eastAsia="ja-JP"/>
        </w:rPr>
        <w:t xml:space="preserve">Yet, this additional signaling would also allow </w:t>
      </w:r>
      <w:r w:rsidR="00DC3381">
        <w:rPr>
          <w:lang w:val="en-CA" w:eastAsia="ja-JP"/>
        </w:rPr>
        <w:t xml:space="preserve">new encoder flexibility to enable </w:t>
      </w:r>
      <w:r w:rsidR="006F5AED">
        <w:rPr>
          <w:lang w:val="en-CA" w:eastAsia="ja-JP"/>
        </w:rPr>
        <w:t xml:space="preserve">MHP with </w:t>
      </w:r>
      <w:r w:rsidR="0092219D">
        <w:rPr>
          <w:lang w:val="en-CA" w:eastAsia="ja-JP"/>
        </w:rPr>
        <w:t xml:space="preserve">an </w:t>
      </w:r>
      <w:r w:rsidR="006F5AED">
        <w:rPr>
          <w:lang w:val="en-CA" w:eastAsia="ja-JP"/>
        </w:rPr>
        <w:t xml:space="preserve">affine AMVP base that has </w:t>
      </w:r>
      <w:r w:rsidR="005D1ADE">
        <w:rPr>
          <w:lang w:val="en-CA" w:eastAsia="ja-JP"/>
        </w:rPr>
        <w:t>non-zero imv flag and unequal Bcw weight.</w:t>
      </w:r>
      <w:r>
        <w:rPr>
          <w:lang w:val="en-CA" w:eastAsia="ja-JP"/>
        </w:rPr>
        <w:t xml:space="preserve"> </w:t>
      </w:r>
      <w:r w:rsidR="00E91070">
        <w:rPr>
          <w:lang w:val="en-CA" w:eastAsia="ja-JP"/>
        </w:rPr>
        <w:t>But this has not been tested in JVET-Z0083.</w:t>
      </w:r>
    </w:p>
    <w:p w14:paraId="534DFB07" w14:textId="06EE67F5" w:rsidR="00F93E3B" w:rsidRPr="005B217D" w:rsidRDefault="00F93E3B" w:rsidP="00A96EEE">
      <w:pPr>
        <w:rPr>
          <w:szCs w:val="22"/>
          <w:lang w:val="en-CA"/>
        </w:rPr>
      </w:pPr>
      <w:r>
        <w:rPr>
          <w:lang w:val="en-CA" w:eastAsia="ja-JP"/>
        </w:rPr>
        <w:t>For method two, MVSD is</w:t>
      </w:r>
      <w:r w:rsidR="006C74E4">
        <w:rPr>
          <w:lang w:val="en-CA" w:eastAsia="ja-JP"/>
        </w:rPr>
        <w:t xml:space="preserve"> enabled </w:t>
      </w:r>
      <w:r w:rsidR="00ED7FC1">
        <w:rPr>
          <w:lang w:val="en-CA" w:eastAsia="ja-JP"/>
        </w:rPr>
        <w:t>for the MHP’s MVD sign</w:t>
      </w:r>
      <w:r w:rsidR="00227C40">
        <w:rPr>
          <w:lang w:val="en-CA" w:eastAsia="ja-JP"/>
        </w:rPr>
        <w:t>, this could also fix the parsing issue</w:t>
      </w:r>
      <w:r w:rsidR="00917C5E">
        <w:rPr>
          <w:lang w:val="en-CA" w:eastAsia="ja-JP"/>
        </w:rPr>
        <w:t xml:space="preserve"> however with additional encoder </w:t>
      </w:r>
      <w:r w:rsidR="00315328">
        <w:rPr>
          <w:lang w:val="en-CA" w:eastAsia="ja-JP"/>
        </w:rPr>
        <w:t xml:space="preserve">operation. </w:t>
      </w:r>
      <w:r w:rsidR="009A483A">
        <w:rPr>
          <w:lang w:val="en-CA" w:eastAsia="ja-JP"/>
        </w:rPr>
        <w:t>From the simulation result, the additional coding benefit is marginal especially for RA configuration</w:t>
      </w:r>
      <w:r w:rsidR="009126C9">
        <w:rPr>
          <w:lang w:val="en-CA" w:eastAsia="ja-JP"/>
        </w:rPr>
        <w:t xml:space="preserve"> which may not justify th</w:t>
      </w:r>
      <w:r w:rsidR="00B402E2">
        <w:rPr>
          <w:lang w:val="en-CA" w:eastAsia="ja-JP"/>
        </w:rPr>
        <w:t>e additional complexity.</w:t>
      </w:r>
    </w:p>
    <w:sectPr w:rsidR="00F93E3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FDCC" w14:textId="77777777" w:rsidR="00443213" w:rsidRDefault="00443213">
      <w:r>
        <w:separator/>
      </w:r>
    </w:p>
  </w:endnote>
  <w:endnote w:type="continuationSeparator" w:id="0">
    <w:p w14:paraId="2201F1CD" w14:textId="77777777" w:rsidR="00443213" w:rsidRDefault="00443213">
      <w:r>
        <w:continuationSeparator/>
      </w:r>
    </w:p>
  </w:endnote>
  <w:endnote w:type="continuationNotice" w:id="1">
    <w:p w14:paraId="5F549C8A" w14:textId="77777777" w:rsidR="00443213" w:rsidRDefault="0044321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892C6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051C">
      <w:rPr>
        <w:rStyle w:val="PageNumber"/>
        <w:noProof/>
      </w:rPr>
      <w:t>2022-04-25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0D896" w14:textId="77777777" w:rsidR="00443213" w:rsidRDefault="00443213">
      <w:r>
        <w:separator/>
      </w:r>
    </w:p>
  </w:footnote>
  <w:footnote w:type="continuationSeparator" w:id="0">
    <w:p w14:paraId="772C57AB" w14:textId="77777777" w:rsidR="00443213" w:rsidRDefault="00443213">
      <w:r>
        <w:continuationSeparator/>
      </w:r>
    </w:p>
  </w:footnote>
  <w:footnote w:type="continuationNotice" w:id="1">
    <w:p w14:paraId="66ED5EF0" w14:textId="77777777" w:rsidR="00443213" w:rsidRDefault="0044321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56822"/>
    <w:multiLevelType w:val="hybridMultilevel"/>
    <w:tmpl w:val="6A6C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90DB0"/>
    <w:multiLevelType w:val="hybridMultilevel"/>
    <w:tmpl w:val="455C2F24"/>
    <w:lvl w:ilvl="0" w:tplc="FFFFFFFF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17"/>
  </w:num>
  <w:num w:numId="14">
    <w:abstractNumId w:val="5"/>
  </w:num>
  <w:num w:numId="15">
    <w:abstractNumId w:val="20"/>
  </w:num>
  <w:num w:numId="16">
    <w:abstractNumId w:val="10"/>
  </w:num>
  <w:num w:numId="17">
    <w:abstractNumId w:val="16"/>
  </w:num>
  <w:num w:numId="18">
    <w:abstractNumId w:val="19"/>
  </w:num>
  <w:num w:numId="19">
    <w:abstractNumId w:val="11"/>
  </w:num>
  <w:num w:numId="20">
    <w:abstractNumId w:val="12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1"/>
  </w:num>
  <w:num w:numId="27">
    <w:abstractNumId w:val="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2A87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0923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10EB"/>
    <w:rsid w:val="00093938"/>
    <w:rsid w:val="00094E03"/>
    <w:rsid w:val="00094F1E"/>
    <w:rsid w:val="00095E91"/>
    <w:rsid w:val="000976CD"/>
    <w:rsid w:val="000A10B8"/>
    <w:rsid w:val="000A2A9F"/>
    <w:rsid w:val="000A2E3B"/>
    <w:rsid w:val="000A4C70"/>
    <w:rsid w:val="000A52A9"/>
    <w:rsid w:val="000A5735"/>
    <w:rsid w:val="000A6066"/>
    <w:rsid w:val="000A653E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11E4"/>
    <w:rsid w:val="00122A6F"/>
    <w:rsid w:val="00122B29"/>
    <w:rsid w:val="0012388D"/>
    <w:rsid w:val="00124E38"/>
    <w:rsid w:val="00124F87"/>
    <w:rsid w:val="0012580B"/>
    <w:rsid w:val="00130864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47F2F"/>
    <w:rsid w:val="00150EEF"/>
    <w:rsid w:val="0015195E"/>
    <w:rsid w:val="00152838"/>
    <w:rsid w:val="0015380D"/>
    <w:rsid w:val="00153C8D"/>
    <w:rsid w:val="00154058"/>
    <w:rsid w:val="00154338"/>
    <w:rsid w:val="00155526"/>
    <w:rsid w:val="001602B5"/>
    <w:rsid w:val="00161E26"/>
    <w:rsid w:val="00162306"/>
    <w:rsid w:val="00163672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C50"/>
    <w:rsid w:val="001C2FF0"/>
    <w:rsid w:val="001C34B7"/>
    <w:rsid w:val="001C3525"/>
    <w:rsid w:val="001C3AFB"/>
    <w:rsid w:val="001C3B76"/>
    <w:rsid w:val="001C4227"/>
    <w:rsid w:val="001C55BF"/>
    <w:rsid w:val="001C71CB"/>
    <w:rsid w:val="001C7533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25F0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08E4"/>
    <w:rsid w:val="002110FE"/>
    <w:rsid w:val="00211C88"/>
    <w:rsid w:val="002131B3"/>
    <w:rsid w:val="0021454B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27C40"/>
    <w:rsid w:val="0023011C"/>
    <w:rsid w:val="0023108E"/>
    <w:rsid w:val="00231582"/>
    <w:rsid w:val="0023172C"/>
    <w:rsid w:val="00232BAB"/>
    <w:rsid w:val="00233E06"/>
    <w:rsid w:val="00234970"/>
    <w:rsid w:val="0023615F"/>
    <w:rsid w:val="002375C1"/>
    <w:rsid w:val="00241C2B"/>
    <w:rsid w:val="00241FBB"/>
    <w:rsid w:val="00242196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071A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1E5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040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2F690F"/>
    <w:rsid w:val="003008F0"/>
    <w:rsid w:val="003021BC"/>
    <w:rsid w:val="00304539"/>
    <w:rsid w:val="00306206"/>
    <w:rsid w:val="00307869"/>
    <w:rsid w:val="003132CE"/>
    <w:rsid w:val="00313DB2"/>
    <w:rsid w:val="00315328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36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4943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051C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703C"/>
    <w:rsid w:val="003A7CE6"/>
    <w:rsid w:val="003B06C6"/>
    <w:rsid w:val="003B30DB"/>
    <w:rsid w:val="003B5E05"/>
    <w:rsid w:val="003B6395"/>
    <w:rsid w:val="003B7E7A"/>
    <w:rsid w:val="003C020B"/>
    <w:rsid w:val="003C1780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41AA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09C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651"/>
    <w:rsid w:val="00413F49"/>
    <w:rsid w:val="00414101"/>
    <w:rsid w:val="00414C6B"/>
    <w:rsid w:val="00415EC3"/>
    <w:rsid w:val="00417BC8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3213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0D5"/>
    <w:rsid w:val="004702EB"/>
    <w:rsid w:val="00471C18"/>
    <w:rsid w:val="0047547B"/>
    <w:rsid w:val="00475917"/>
    <w:rsid w:val="00475E4C"/>
    <w:rsid w:val="00476C59"/>
    <w:rsid w:val="0048197E"/>
    <w:rsid w:val="004846E6"/>
    <w:rsid w:val="00485D2F"/>
    <w:rsid w:val="00486C1B"/>
    <w:rsid w:val="00490CCA"/>
    <w:rsid w:val="00492DEF"/>
    <w:rsid w:val="0049329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3F0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52E3"/>
    <w:rsid w:val="004D5FCA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4643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2BCC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6BEF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57D2C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7749A"/>
    <w:rsid w:val="005801A2"/>
    <w:rsid w:val="00580FC5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A40"/>
    <w:rsid w:val="005C2C19"/>
    <w:rsid w:val="005C385F"/>
    <w:rsid w:val="005C4A3F"/>
    <w:rsid w:val="005C557C"/>
    <w:rsid w:val="005C5720"/>
    <w:rsid w:val="005C71A6"/>
    <w:rsid w:val="005D00B5"/>
    <w:rsid w:val="005D1A8E"/>
    <w:rsid w:val="005D1AD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2F6F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7D"/>
    <w:rsid w:val="006420E1"/>
    <w:rsid w:val="006434D0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52FD"/>
    <w:rsid w:val="00686081"/>
    <w:rsid w:val="0068633F"/>
    <w:rsid w:val="00687244"/>
    <w:rsid w:val="00687F2B"/>
    <w:rsid w:val="0069095D"/>
    <w:rsid w:val="00693DB8"/>
    <w:rsid w:val="00693F3B"/>
    <w:rsid w:val="0069518F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231A"/>
    <w:rsid w:val="006C5D39"/>
    <w:rsid w:val="006C6BB2"/>
    <w:rsid w:val="006C7052"/>
    <w:rsid w:val="006C737A"/>
    <w:rsid w:val="006C7483"/>
    <w:rsid w:val="006C74E4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14C"/>
    <w:rsid w:val="006F0794"/>
    <w:rsid w:val="006F1291"/>
    <w:rsid w:val="006F1BD9"/>
    <w:rsid w:val="006F2133"/>
    <w:rsid w:val="006F374D"/>
    <w:rsid w:val="006F4762"/>
    <w:rsid w:val="006F5AED"/>
    <w:rsid w:val="006F6391"/>
    <w:rsid w:val="006F6CA7"/>
    <w:rsid w:val="0070084F"/>
    <w:rsid w:val="007013B9"/>
    <w:rsid w:val="00701AC4"/>
    <w:rsid w:val="007023DE"/>
    <w:rsid w:val="00702518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15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3491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976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012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287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55BB"/>
    <w:rsid w:val="00837F5F"/>
    <w:rsid w:val="008403F9"/>
    <w:rsid w:val="00842DC0"/>
    <w:rsid w:val="00842FE4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3B76"/>
    <w:rsid w:val="00864BC0"/>
    <w:rsid w:val="0086564B"/>
    <w:rsid w:val="008663E7"/>
    <w:rsid w:val="00866D32"/>
    <w:rsid w:val="008677BB"/>
    <w:rsid w:val="00867C58"/>
    <w:rsid w:val="00867C8E"/>
    <w:rsid w:val="00871625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4400"/>
    <w:rsid w:val="00885050"/>
    <w:rsid w:val="00885080"/>
    <w:rsid w:val="00887FF9"/>
    <w:rsid w:val="00891664"/>
    <w:rsid w:val="0089273E"/>
    <w:rsid w:val="0089414E"/>
    <w:rsid w:val="0089764B"/>
    <w:rsid w:val="008A1BA6"/>
    <w:rsid w:val="008A3087"/>
    <w:rsid w:val="008A3581"/>
    <w:rsid w:val="008A4867"/>
    <w:rsid w:val="008A4B4C"/>
    <w:rsid w:val="008A5A7E"/>
    <w:rsid w:val="008B04AE"/>
    <w:rsid w:val="008B0C86"/>
    <w:rsid w:val="008B4328"/>
    <w:rsid w:val="008B50AB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A0F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26C9"/>
    <w:rsid w:val="00914060"/>
    <w:rsid w:val="009142D3"/>
    <w:rsid w:val="00914B87"/>
    <w:rsid w:val="00914C4E"/>
    <w:rsid w:val="00917C5E"/>
    <w:rsid w:val="00920F52"/>
    <w:rsid w:val="009212B0"/>
    <w:rsid w:val="00921FA1"/>
    <w:rsid w:val="0092219D"/>
    <w:rsid w:val="009234A5"/>
    <w:rsid w:val="009258DD"/>
    <w:rsid w:val="00925DB0"/>
    <w:rsid w:val="0092685B"/>
    <w:rsid w:val="00926F8C"/>
    <w:rsid w:val="009270EF"/>
    <w:rsid w:val="00930C78"/>
    <w:rsid w:val="00931588"/>
    <w:rsid w:val="00932CA5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2B55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3787"/>
    <w:rsid w:val="00983D39"/>
    <w:rsid w:val="0098551D"/>
    <w:rsid w:val="00985C02"/>
    <w:rsid w:val="00986FB9"/>
    <w:rsid w:val="00987C87"/>
    <w:rsid w:val="00990742"/>
    <w:rsid w:val="00994DC8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483A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5991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5E78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17855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4EE8"/>
    <w:rsid w:val="00A760DC"/>
    <w:rsid w:val="00A767DC"/>
    <w:rsid w:val="00A76A6D"/>
    <w:rsid w:val="00A76C55"/>
    <w:rsid w:val="00A77A80"/>
    <w:rsid w:val="00A77C73"/>
    <w:rsid w:val="00A8038A"/>
    <w:rsid w:val="00A80939"/>
    <w:rsid w:val="00A83253"/>
    <w:rsid w:val="00A83C62"/>
    <w:rsid w:val="00A84D05"/>
    <w:rsid w:val="00A854B5"/>
    <w:rsid w:val="00A8785F"/>
    <w:rsid w:val="00A90EB4"/>
    <w:rsid w:val="00A9203D"/>
    <w:rsid w:val="00A935EC"/>
    <w:rsid w:val="00A954BC"/>
    <w:rsid w:val="00A96EEE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5B8A"/>
    <w:rsid w:val="00AD7B56"/>
    <w:rsid w:val="00AD7FF3"/>
    <w:rsid w:val="00AE1695"/>
    <w:rsid w:val="00AE2B19"/>
    <w:rsid w:val="00AE3188"/>
    <w:rsid w:val="00AE341B"/>
    <w:rsid w:val="00AE4AF8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A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3B45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02E2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5896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65D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221C"/>
    <w:rsid w:val="00C236F6"/>
    <w:rsid w:val="00C23782"/>
    <w:rsid w:val="00C248C0"/>
    <w:rsid w:val="00C256BD"/>
    <w:rsid w:val="00C26CCB"/>
    <w:rsid w:val="00C27C36"/>
    <w:rsid w:val="00C30249"/>
    <w:rsid w:val="00C30ACB"/>
    <w:rsid w:val="00C31584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3CF8"/>
    <w:rsid w:val="00C658F3"/>
    <w:rsid w:val="00C710BD"/>
    <w:rsid w:val="00C71424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2C88"/>
    <w:rsid w:val="00C9399B"/>
    <w:rsid w:val="00C942BB"/>
    <w:rsid w:val="00C9463E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22C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0EC1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6102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59D"/>
    <w:rsid w:val="00D31729"/>
    <w:rsid w:val="00D317A0"/>
    <w:rsid w:val="00D31B39"/>
    <w:rsid w:val="00D32CE3"/>
    <w:rsid w:val="00D330D7"/>
    <w:rsid w:val="00D34501"/>
    <w:rsid w:val="00D345FC"/>
    <w:rsid w:val="00D3491B"/>
    <w:rsid w:val="00D34989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3471"/>
    <w:rsid w:val="00DB4380"/>
    <w:rsid w:val="00DC0895"/>
    <w:rsid w:val="00DC141A"/>
    <w:rsid w:val="00DC18C6"/>
    <w:rsid w:val="00DC236D"/>
    <w:rsid w:val="00DC323D"/>
    <w:rsid w:val="00DC3381"/>
    <w:rsid w:val="00DC3836"/>
    <w:rsid w:val="00DC3AA7"/>
    <w:rsid w:val="00DC7EBF"/>
    <w:rsid w:val="00DD02F4"/>
    <w:rsid w:val="00DD0BAE"/>
    <w:rsid w:val="00DD14D7"/>
    <w:rsid w:val="00DD1AA0"/>
    <w:rsid w:val="00DD2E19"/>
    <w:rsid w:val="00DD3A0C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24A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2B2F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47EE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668A6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1070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D7FC1"/>
    <w:rsid w:val="00EE0611"/>
    <w:rsid w:val="00EE0F24"/>
    <w:rsid w:val="00EE16EA"/>
    <w:rsid w:val="00EE1B12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2A4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385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3E3B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40FB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0E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6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styleId="Mention">
    <w:name w:val="Mention"/>
    <w:uiPriority w:val="99"/>
    <w:unhideWhenUsed/>
    <w:rsid w:val="003C7A23"/>
    <w:rPr>
      <w:color w:val="2B579A"/>
      <w:shd w:val="clear" w:color="auto" w:fill="E1DFDD"/>
    </w:rPr>
  </w:style>
  <w:style w:type="character" w:customStyle="1" w:styleId="Heading1Char">
    <w:name w:val="Heading 1 Char"/>
    <w:link w:val="Heading1"/>
    <w:rsid w:val="00C0165D"/>
    <w:rPr>
      <w:rFonts w:cs="Arial"/>
      <w:b/>
      <w:bCs/>
      <w:kern w:val="32"/>
      <w:sz w:val="32"/>
      <w:szCs w:val="32"/>
    </w:rPr>
  </w:style>
  <w:style w:type="paragraph" w:styleId="PlainText">
    <w:name w:val="Plain Text"/>
    <w:basedOn w:val="Normal"/>
    <w:link w:val="PlainTextChar"/>
    <w:uiPriority w:val="99"/>
    <w:unhideWhenUsed/>
    <w:rsid w:val="007F70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hAnsi="Calibri" w:cs="Arial"/>
      <w:szCs w:val="21"/>
      <w:lang w:eastAsia="zh-TW"/>
    </w:rPr>
  </w:style>
  <w:style w:type="character" w:customStyle="1" w:styleId="PlainTextChar">
    <w:name w:val="Plain Text Char"/>
    <w:link w:val="PlainText"/>
    <w:uiPriority w:val="99"/>
    <w:rsid w:val="007F7012"/>
    <w:rPr>
      <w:rFonts w:ascii="Calibri" w:hAnsi="Calibri" w:cs="Arial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z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3904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336</cp:revision>
  <cp:lastPrinted>1900-01-01T08:00:00Z</cp:lastPrinted>
  <dcterms:created xsi:type="dcterms:W3CDTF">2017-12-03T02:45:00Z</dcterms:created>
  <dcterms:modified xsi:type="dcterms:W3CDTF">2022-04-25T19:10:00Z</dcterms:modified>
</cp:coreProperties>
</file>