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eastAsia="zh-CN"/>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BAEA3D"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eastAsia="zh-CN"/>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eastAsia="zh-CN"/>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05D2BBBD" w:rsidR="00BB6FE2" w:rsidRPr="004C6F08" w:rsidRDefault="006E1D0E" w:rsidP="00BB6FE2">
            <w:pPr>
              <w:tabs>
                <w:tab w:val="left" w:pos="7200"/>
              </w:tabs>
              <w:spacing w:before="0"/>
              <w:rPr>
                <w:b/>
                <w:lang w:val="en-CA"/>
              </w:rPr>
            </w:pPr>
            <w:r>
              <w:t>24th Meeting</w:t>
            </w:r>
            <w:r>
              <w:rPr>
                <w:lang w:val="en-CA"/>
              </w:rPr>
              <w:t>, by teleconference, 6–15 October 2021</w:t>
            </w:r>
          </w:p>
        </w:tc>
        <w:tc>
          <w:tcPr>
            <w:tcW w:w="3060" w:type="dxa"/>
          </w:tcPr>
          <w:p w14:paraId="5D0F7BE3" w14:textId="68DC65D5" w:rsidR="00BB6FE2" w:rsidRPr="004C6F08" w:rsidRDefault="00BB6FE2" w:rsidP="00BB6FE2">
            <w:pPr>
              <w:tabs>
                <w:tab w:val="left" w:pos="7200"/>
              </w:tabs>
              <w:rPr>
                <w:u w:val="single"/>
                <w:lang w:val="en-CA"/>
              </w:rPr>
            </w:pPr>
            <w:r w:rsidRPr="004C6F08">
              <w:rPr>
                <w:lang w:val="en-CA"/>
              </w:rPr>
              <w:t>Document: JVET-</w:t>
            </w:r>
            <w:r w:rsidR="00C7496C" w:rsidRPr="002E17A9">
              <w:rPr>
                <w:lang w:val="en-CA"/>
              </w:rPr>
              <w:t>X</w:t>
            </w:r>
            <w:r w:rsidR="00BF6051">
              <w:rPr>
                <w:lang w:val="en-CA"/>
              </w:rPr>
              <w:t>2026</w:t>
            </w:r>
            <w:r w:rsidR="00577C7D" w:rsidRPr="004C6F08">
              <w:rPr>
                <w:lang w:val="en-CA"/>
              </w:rPr>
              <w:t>-</w:t>
            </w:r>
            <w:r w:rsidR="004C6F08" w:rsidRPr="004C6F08">
              <w:rPr>
                <w:lang w:val="en-CA"/>
              </w:rPr>
              <w:t>v</w:t>
            </w:r>
            <w:r w:rsidR="002E226E">
              <w:rPr>
                <w:lang w:val="en-CA"/>
              </w:rPr>
              <w:t>1</w:t>
            </w:r>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60C3D8E4" w:rsidR="00C5194E" w:rsidRPr="003240C7" w:rsidRDefault="00FB64E1">
            <w:pPr>
              <w:spacing w:before="60" w:after="60"/>
              <w:rPr>
                <w:bCs/>
                <w:lang w:val="en-CA"/>
              </w:rPr>
            </w:pPr>
            <w:r>
              <w:rPr>
                <w:lang w:val="en-CA" w:eastAsia="de-DE"/>
              </w:rPr>
              <w:t>Conformance testing for VVC operation range extensions (draft 2)</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54649D43" w:rsidR="00C5194E" w:rsidRPr="004C6F08" w:rsidRDefault="00B15455">
            <w:pPr>
              <w:spacing w:before="60" w:after="60"/>
              <w:rPr>
                <w:lang w:val="en-CA"/>
              </w:rPr>
            </w:pPr>
            <w:r w:rsidRPr="004C6F08">
              <w:rPr>
                <w:lang w:val="en-CA"/>
              </w:rPr>
              <w:t>Output document approved by JVET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rsidTr="00163CA3">
        <w:trPr>
          <w:trHeight w:val="2016"/>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tcPr>
          <w:p w14:paraId="450B8442" w14:textId="6A4A05D2" w:rsidR="00C5194E" w:rsidRPr="004C6F08" w:rsidRDefault="00171C95" w:rsidP="004C09E2">
            <w:pPr>
              <w:spacing w:before="60" w:after="60"/>
              <w:rPr>
                <w:lang w:val="en-CA"/>
              </w:rPr>
            </w:pPr>
            <w:r w:rsidRPr="004C6F08">
              <w:rPr>
                <w:lang w:val="en-CA"/>
              </w:rPr>
              <w:t>Dmytro Rusanovskyy</w:t>
            </w:r>
          </w:p>
          <w:p w14:paraId="0ED2E240" w14:textId="77777777" w:rsidR="00C674FC" w:rsidRPr="004C6F08" w:rsidRDefault="00C674FC" w:rsidP="00C674FC">
            <w:pPr>
              <w:spacing w:before="60" w:after="60"/>
              <w:rPr>
                <w:lang w:val="en-CA"/>
              </w:rPr>
            </w:pPr>
            <w:r w:rsidRPr="00205BD4">
              <w:rPr>
                <w:rFonts w:hint="eastAsia"/>
                <w:lang w:val="en-CA"/>
              </w:rPr>
              <w:t>Tomonori Hashimoto</w:t>
            </w:r>
          </w:p>
          <w:p w14:paraId="12444931" w14:textId="02B32494" w:rsidR="00387E41" w:rsidRPr="004C6F08" w:rsidRDefault="00852FED" w:rsidP="004C09E2">
            <w:pPr>
              <w:spacing w:before="60" w:after="60"/>
              <w:rPr>
                <w:lang w:val="en-CA"/>
              </w:rPr>
            </w:pPr>
            <w:r w:rsidRPr="00880C10">
              <w:rPr>
                <w:lang w:val="en-CA"/>
              </w:rPr>
              <w:t>Hong-Jheng Jhu</w:t>
            </w:r>
          </w:p>
          <w:p w14:paraId="7B598980" w14:textId="11CB8F84" w:rsidR="00387E41" w:rsidRPr="004C6F08" w:rsidRDefault="00527A23" w:rsidP="004C09E2">
            <w:pPr>
              <w:spacing w:before="60" w:after="60"/>
              <w:rPr>
                <w:lang w:val="en-CA"/>
              </w:rPr>
            </w:pPr>
            <w:r w:rsidRPr="004C6F08">
              <w:rPr>
                <w:lang w:val="en-CA"/>
              </w:rPr>
              <w:t>Iole Moccagatta</w:t>
            </w:r>
          </w:p>
          <w:p w14:paraId="4ECA97A0" w14:textId="2BB564BD" w:rsidR="00910552" w:rsidRPr="004C6F08" w:rsidRDefault="00F63031" w:rsidP="004C09E2">
            <w:pPr>
              <w:spacing w:before="60" w:after="60"/>
              <w:rPr>
                <w:lang w:val="en-CA"/>
              </w:rPr>
            </w:pPr>
            <w:r w:rsidRPr="004C6F08">
              <w:rPr>
                <w:lang w:val="en-CA"/>
              </w:rPr>
              <w:t>Mohammed</w:t>
            </w:r>
            <w:r w:rsidR="00910552" w:rsidRPr="004C6F08">
              <w:rPr>
                <w:lang w:val="en-CA"/>
              </w:rPr>
              <w:t xml:space="preserve"> </w:t>
            </w:r>
            <w:proofErr w:type="spellStart"/>
            <w:r w:rsidR="00910552" w:rsidRPr="004C6F08">
              <w:rPr>
                <w:lang w:val="en-CA"/>
              </w:rPr>
              <w:t>Sarwer</w:t>
            </w:r>
            <w:proofErr w:type="spellEnd"/>
          </w:p>
          <w:p w14:paraId="30BCCC7A" w14:textId="0F7B482B" w:rsidR="00910552" w:rsidRPr="004C6F08" w:rsidRDefault="00910552" w:rsidP="004C09E2">
            <w:pPr>
              <w:spacing w:before="60" w:after="60"/>
              <w:rPr>
                <w:lang w:val="en-CA"/>
              </w:rPr>
            </w:pPr>
            <w:r w:rsidRPr="004C6F08">
              <w:rPr>
                <w:lang w:val="en-CA"/>
              </w:rPr>
              <w:t>Yue Yu</w:t>
            </w:r>
          </w:p>
          <w:p w14:paraId="7933E924" w14:textId="10E53AC0" w:rsidR="00171C95" w:rsidRPr="004C6F08" w:rsidRDefault="00171C95" w:rsidP="00880C10">
            <w:pPr>
              <w:spacing w:before="60" w:after="60"/>
              <w:rPr>
                <w:lang w:val="en-CA"/>
              </w:rPr>
            </w:pPr>
          </w:p>
        </w:tc>
        <w:tc>
          <w:tcPr>
            <w:tcW w:w="1080" w:type="dxa"/>
          </w:tcPr>
          <w:p w14:paraId="57841033" w14:textId="77777777" w:rsidR="00C5194E" w:rsidRPr="004C6F08" w:rsidRDefault="00BC4D0B">
            <w:pPr>
              <w:spacing w:before="60" w:after="60"/>
              <w:rPr>
                <w:lang w:val="en-CA"/>
              </w:rPr>
            </w:pPr>
            <w:r w:rsidRPr="004C6F08">
              <w:rPr>
                <w:lang w:val="en-CA"/>
              </w:rPr>
              <w:br/>
              <w:t>Email:</w:t>
            </w:r>
          </w:p>
        </w:tc>
        <w:tc>
          <w:tcPr>
            <w:tcW w:w="3510" w:type="dxa"/>
          </w:tcPr>
          <w:p w14:paraId="289D64D2" w14:textId="212B4D64" w:rsidR="002D62ED" w:rsidRPr="004C6F08" w:rsidRDefault="00FE6D4B">
            <w:pPr>
              <w:spacing w:before="60" w:after="60"/>
              <w:rPr>
                <w:lang w:val="en-CA"/>
              </w:rPr>
            </w:pPr>
            <w:hyperlink r:id="rId15" w:history="1">
              <w:r w:rsidR="002D62ED" w:rsidRPr="004C6F08">
                <w:rPr>
                  <w:rStyle w:val="Hyperlink"/>
                  <w:lang w:val="en-CA"/>
                </w:rPr>
                <w:t>dmytror@qti.qualcomm.com</w:t>
              </w:r>
            </w:hyperlink>
          </w:p>
          <w:p w14:paraId="1AC7D03D" w14:textId="5C4A8EC0" w:rsidR="008E61E5" w:rsidRDefault="00FE6D4B">
            <w:pPr>
              <w:spacing w:before="60" w:after="60"/>
            </w:pPr>
            <w:hyperlink r:id="rId16" w:history="1">
              <w:r w:rsidR="008E61E5" w:rsidRPr="005F3262">
                <w:rPr>
                  <w:rStyle w:val="Hyperlink"/>
                </w:rPr>
                <w:t>tomonori.hashimoto@sharp.co.jp</w:t>
              </w:r>
            </w:hyperlink>
          </w:p>
          <w:p w14:paraId="55D8D921" w14:textId="3F3CCE6C" w:rsidR="002D62ED" w:rsidRPr="004C6F08" w:rsidRDefault="00FE6D4B">
            <w:pPr>
              <w:spacing w:before="60" w:after="60"/>
              <w:rPr>
                <w:lang w:val="en-CA"/>
              </w:rPr>
            </w:pPr>
            <w:hyperlink r:id="rId17" w:history="1">
              <w:r w:rsidR="002D62ED" w:rsidRPr="004C6F08">
                <w:rPr>
                  <w:rStyle w:val="Hyperlink"/>
                  <w:lang w:val="en-CA"/>
                </w:rPr>
                <w:t>jhuhong-jheng@kwai.com</w:t>
              </w:r>
            </w:hyperlink>
          </w:p>
          <w:p w14:paraId="2E308711" w14:textId="77777777" w:rsidR="002D62ED" w:rsidRPr="004C6F08" w:rsidRDefault="00FE6D4B">
            <w:pPr>
              <w:spacing w:before="60" w:after="60"/>
              <w:rPr>
                <w:lang w:val="en-CA"/>
              </w:rPr>
            </w:pPr>
            <w:hyperlink r:id="rId18" w:history="1">
              <w:r w:rsidR="002D62ED" w:rsidRPr="004C6F08">
                <w:rPr>
                  <w:rStyle w:val="Hyperlink"/>
                </w:rPr>
                <w:t>iole.moccagatta@intel.com</w:t>
              </w:r>
            </w:hyperlink>
          </w:p>
          <w:p w14:paraId="579372C7" w14:textId="0EC41AD4" w:rsidR="002D62ED" w:rsidRPr="004C6F08" w:rsidRDefault="00FE6D4B">
            <w:pPr>
              <w:spacing w:before="60" w:after="60"/>
              <w:rPr>
                <w:lang w:val="en-CA"/>
              </w:rPr>
            </w:pPr>
            <w:hyperlink r:id="rId19" w:history="1">
              <w:r w:rsidR="002D62ED" w:rsidRPr="004C6F08">
                <w:rPr>
                  <w:rStyle w:val="Hyperlink"/>
                  <w:lang w:val="en-CA"/>
                </w:rPr>
                <w:t>m.sarwer@alibaba-inc.com</w:t>
              </w:r>
            </w:hyperlink>
          </w:p>
          <w:p w14:paraId="6FF1F4B6" w14:textId="2AB4D8D1" w:rsidR="00F37662" w:rsidRDefault="00FE6D4B" w:rsidP="00880C10">
            <w:pPr>
              <w:spacing w:before="60" w:after="60"/>
              <w:rPr>
                <w:lang w:val="en-CA"/>
              </w:rPr>
            </w:pPr>
            <w:hyperlink r:id="rId20" w:history="1">
              <w:r w:rsidR="002D62ED" w:rsidRPr="004C6F08">
                <w:rPr>
                  <w:rStyle w:val="Hyperlink"/>
                  <w:lang w:val="en-CA"/>
                </w:rPr>
                <w:t>yue.yu@oppo.com</w:t>
              </w:r>
            </w:hyperlink>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041CF59D" w:rsidR="001D60CE" w:rsidRPr="00163CA3" w:rsidRDefault="001D60CE" w:rsidP="001D60CE">
      <w:pPr>
        <w:rPr>
          <w:lang w:eastAsia="ja-JP"/>
        </w:rPr>
      </w:pPr>
      <w:r w:rsidRPr="001D60CE">
        <w:rPr>
          <w:lang w:eastAsia="ja-JP"/>
        </w:rPr>
        <w:t xml:space="preserve">This </w:t>
      </w:r>
      <w:r w:rsidRPr="001D60CE">
        <w:t xml:space="preserve">document </w:t>
      </w:r>
      <w:r w:rsidR="00C12A29">
        <w:t xml:space="preserve">is draft </w:t>
      </w:r>
      <w:r w:rsidR="00776173">
        <w:t xml:space="preserve">2 </w:t>
      </w:r>
      <w:r w:rsidR="00C12A29">
        <w:t xml:space="preserve">of the </w:t>
      </w:r>
      <w:proofErr w:type="gramStart"/>
      <w:r w:rsidRPr="00163CA3">
        <w:t>conformance</w:t>
      </w:r>
      <w:proofErr w:type="gramEnd"/>
      <w:r w:rsidRPr="00163CA3">
        <w:t xml:space="preserve"> testing specification for</w:t>
      </w:r>
      <w:r w:rsidR="00EC10E9" w:rsidRPr="00163CA3">
        <w:t xml:space="preserve"> VVC </w:t>
      </w:r>
      <w:r w:rsidR="009F2CCF" w:rsidRPr="00163CA3">
        <w:t>o</w:t>
      </w:r>
      <w:r w:rsidR="00714EED" w:rsidRPr="00163CA3">
        <w:t>peration range extensions</w:t>
      </w:r>
      <w:r w:rsidR="004742BC" w:rsidRPr="00163CA3">
        <w:t xml:space="preserve">, </w:t>
      </w:r>
      <w:r w:rsidR="009D0AB0" w:rsidRPr="00163CA3">
        <w:t xml:space="preserve">for testing the new coding tool features being added in the second edition of VVC (Rec. ITU-T H.266 | </w:t>
      </w:r>
      <w:r w:rsidR="005F594A" w:rsidRPr="00163CA3">
        <w:t>ISO/IEC 23090-3</w:t>
      </w:r>
      <w:r w:rsidR="009D0AB0" w:rsidRPr="00163CA3">
        <w:t>)</w:t>
      </w:r>
      <w:r w:rsidRPr="00163CA3">
        <w:t>.</w:t>
      </w:r>
    </w:p>
    <w:p w14:paraId="2C86B1FC" w14:textId="3D32512C" w:rsidR="00C12A29" w:rsidRDefault="00C12A29" w:rsidP="00C12A29">
      <w:pPr>
        <w:rPr>
          <w:lang w:val="en-CA" w:eastAsia="ja-JP"/>
        </w:rPr>
      </w:pPr>
      <w:r w:rsidRPr="00163CA3">
        <w:rPr>
          <w:lang w:val="en-CA" w:eastAsia="ja-JP"/>
        </w:rPr>
        <w:t>Due to the size of the electronic attachments, the associated conformance test set data files are provided separately, at the following location:</w:t>
      </w:r>
    </w:p>
    <w:p w14:paraId="1F0A5834" w14:textId="2CC5E63A" w:rsidR="00164671" w:rsidRPr="0013290D" w:rsidRDefault="00FE6D4B" w:rsidP="00164671">
      <w:pPr>
        <w:ind w:left="360"/>
        <w:rPr>
          <w:szCs w:val="20"/>
          <w:lang w:val="en-CA" w:eastAsia="ja-JP"/>
        </w:rPr>
      </w:pPr>
      <w:hyperlink r:id="rId21" w:history="1">
        <w:r w:rsidR="00190E31" w:rsidRPr="005141AC">
          <w:rPr>
            <w:rStyle w:val="Hyperlink"/>
            <w:szCs w:val="20"/>
            <w:lang w:val="en-CA" w:eastAsia="ja-JP"/>
          </w:rPr>
          <w:t>ftp://ftp3.itu.int/jvet-site/bitstream_exchange/</w:t>
        </w:r>
        <w:r w:rsidR="00190E31" w:rsidRPr="0018084B">
          <w:rPr>
            <w:rStyle w:val="Hyperlink"/>
            <w:szCs w:val="20"/>
            <w:lang w:val="en-CA" w:eastAsia="ja-JP"/>
          </w:rPr>
          <w:t>VVCv2/under_test/VTM-14.0/</w:t>
        </w:r>
      </w:hyperlink>
    </w:p>
    <w:p w14:paraId="4E454142" w14:textId="1CC3A772" w:rsidR="001D60CE" w:rsidRDefault="001D60CE" w:rsidP="001D60CE">
      <w:pPr>
        <w:ind w:left="360"/>
        <w:rPr>
          <w:lang w:eastAsia="ja-JP"/>
        </w:rPr>
      </w:pPr>
      <w:r w:rsidRPr="00880C10">
        <w:rPr>
          <w:lang w:eastAsia="ja-JP"/>
        </w:rPr>
        <w:t>(user id: avguest, password: Avguest201007)</w:t>
      </w:r>
    </w:p>
    <w:p w14:paraId="18FB8BA5" w14:textId="7D253E37" w:rsidR="00F7317B" w:rsidRDefault="00F7317B" w:rsidP="00B208CB">
      <w:pPr>
        <w:ind w:left="360"/>
        <w:rPr>
          <w:lang w:eastAsia="ja-JP"/>
        </w:rPr>
      </w:pPr>
      <w:r>
        <w:rPr>
          <w:lang w:eastAsia="ja-JP"/>
        </w:rPr>
        <w:t>For ftp access, it is suggested to use FileZilla, for which the site manager feature should be used and ftp encryption should be set to “Require implicit ftp over TLS”</w:t>
      </w:r>
      <w:r w:rsidR="00163CA3">
        <w:rPr>
          <w:lang w:eastAsia="ja-JP"/>
        </w:rPr>
        <w:t xml:space="preserve"> (see Annex A of this document)</w:t>
      </w:r>
      <w:r>
        <w:rPr>
          <w:lang w:eastAsia="ja-JP"/>
        </w:rPr>
        <w:t>.</w:t>
      </w:r>
    </w:p>
    <w:p w14:paraId="2000B1A6" w14:textId="21691E1A" w:rsidR="009D0AB0" w:rsidRDefault="009D0AB0" w:rsidP="00F62D10">
      <w:pPr>
        <w:rPr>
          <w:lang w:val="en-CA" w:eastAsia="ja-JP"/>
        </w:rPr>
      </w:pPr>
      <w:r>
        <w:rPr>
          <w:lang w:val="en-CA" w:eastAsia="ja-JP"/>
        </w:rPr>
        <w:t>Alternatively, the same files are available by http at:</w:t>
      </w:r>
    </w:p>
    <w:p w14:paraId="58B49DB7" w14:textId="0F5D3585" w:rsidR="009D0AB0" w:rsidRDefault="00FE6D4B" w:rsidP="00163CA3">
      <w:pPr>
        <w:ind w:left="360"/>
        <w:rPr>
          <w:lang w:val="en-CA" w:eastAsia="ja-JP"/>
        </w:rPr>
      </w:pPr>
      <w:hyperlink r:id="rId22" w:history="1">
        <w:r w:rsidR="009D0AB0" w:rsidRPr="002D7882">
          <w:rPr>
            <w:rStyle w:val="Hyperlink"/>
            <w:lang w:val="en-CA" w:eastAsia="ja-JP"/>
          </w:rPr>
          <w:t>https://www.itu.int/wftp3/av-arch/jvet-site/bitstream_exchange/VVCv2/under_test/VTM-14.0/</w:t>
        </w:r>
      </w:hyperlink>
    </w:p>
    <w:p w14:paraId="6D1504AE" w14:textId="35B5F18E"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D33AD66" w14:textId="344D600A" w:rsidR="00731B90" w:rsidRDefault="00731B90" w:rsidP="009D0AB0">
      <w:pPr>
        <w:pStyle w:val="Rectitle"/>
        <w:pageBreakBefore/>
        <w:rPr>
          <w:rFonts w:ascii="Times New Roman" w:hAnsi="Times New Roman"/>
        </w:rPr>
      </w:pPr>
      <w:r>
        <w:rPr>
          <w:rFonts w:ascii="Times New Roman" w:hAnsi="Times New Roman"/>
        </w:rPr>
        <w:lastRenderedPageBreak/>
        <w:t xml:space="preserve">Conformance </w:t>
      </w:r>
      <w:r w:rsidR="00163CA3">
        <w:rPr>
          <w:rFonts w:ascii="Times New Roman" w:hAnsi="Times New Roman"/>
        </w:rPr>
        <w:t>b</w:t>
      </w:r>
      <w:r>
        <w:rPr>
          <w:rFonts w:ascii="Times New Roman" w:hAnsi="Times New Roman"/>
        </w:rPr>
        <w:t xml:space="preserve">itstreams </w:t>
      </w:r>
      <w:r w:rsidR="00163CA3">
        <w:rPr>
          <w:rFonts w:ascii="Times New Roman" w:hAnsi="Times New Roman"/>
        </w:rPr>
        <w:t>p</w:t>
      </w:r>
      <w:r>
        <w:rPr>
          <w:rFonts w:ascii="Times New Roman" w:hAnsi="Times New Roman"/>
        </w:rPr>
        <w:t>reparation (</w:t>
      </w:r>
      <w:r w:rsidR="00163CA3">
        <w:rPr>
          <w:rFonts w:ascii="Times New Roman" w:hAnsi="Times New Roman"/>
        </w:rPr>
        <w:t>e</w:t>
      </w:r>
      <w:r>
        <w:rPr>
          <w:rFonts w:ascii="Times New Roman" w:hAnsi="Times New Roman"/>
        </w:rPr>
        <w:t>ditor</w:t>
      </w:r>
      <w:r w:rsidR="00163CA3">
        <w:rPr>
          <w:rFonts w:ascii="Times New Roman" w:hAnsi="Times New Roman"/>
        </w:rPr>
        <w:t>s’</w:t>
      </w:r>
      <w:r>
        <w:rPr>
          <w:rFonts w:ascii="Times New Roman" w:hAnsi="Times New Roman"/>
        </w:rPr>
        <w:t xml:space="preserve"> </w:t>
      </w:r>
      <w:r w:rsidR="00163CA3">
        <w:rPr>
          <w:rFonts w:ascii="Times New Roman" w:hAnsi="Times New Roman"/>
        </w:rPr>
        <w:t>notes – not part of the specification text</w:t>
      </w:r>
      <w:r>
        <w:rPr>
          <w:rFonts w:ascii="Times New Roman" w:hAnsi="Times New Roman"/>
        </w:rPr>
        <w:t>)</w:t>
      </w:r>
    </w:p>
    <w:p w14:paraId="2CC7EF4A" w14:textId="7EA2925B" w:rsidR="00731B90" w:rsidRPr="00F37662" w:rsidRDefault="00731B90" w:rsidP="00163CA3">
      <w:pPr>
        <w:rPr>
          <w:lang w:val="en-CA"/>
        </w:rPr>
      </w:pPr>
      <w:r>
        <w:rPr>
          <w:lang w:val="en-CA"/>
        </w:rPr>
        <w:t xml:space="preserve">This section </w:t>
      </w:r>
      <w:r w:rsidR="00163CA3">
        <w:rPr>
          <w:lang w:val="en-CA"/>
        </w:rPr>
        <w:t xml:space="preserve">is </w:t>
      </w:r>
      <w:r>
        <w:rPr>
          <w:lang w:val="en-CA"/>
        </w:rPr>
        <w:t xml:space="preserve">to be removed after work on the conformance bitstream production and verification is completed. </w:t>
      </w:r>
    </w:p>
    <w:p w14:paraId="04F37FF5" w14:textId="58A51518" w:rsidR="00072471" w:rsidRPr="00880C10" w:rsidRDefault="00072471" w:rsidP="00072471">
      <w:pPr>
        <w:rPr>
          <w:lang w:eastAsia="ja-JP"/>
        </w:rPr>
      </w:pPr>
      <w:r>
        <w:rPr>
          <w:b/>
          <w:bCs/>
        </w:rPr>
        <w:t>reference software decoder</w:t>
      </w:r>
      <w:r>
        <w:t xml:space="preserve">: </w:t>
      </w:r>
      <w:r>
        <w:rPr>
          <w:lang w:eastAsia="ja-JP"/>
        </w:rPr>
        <w:t>T</w:t>
      </w:r>
      <w:r>
        <w:t xml:space="preserve">he software </w:t>
      </w:r>
      <w:r w:rsidRPr="00880C10">
        <w:t>decoder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2D65D6" w:rsidRPr="00880C10">
        <w:rPr>
          <w:lang w:eastAsia="ja-JP"/>
        </w:rPr>
        <w:t xml:space="preserve"> </w:t>
      </w:r>
      <w:r w:rsidR="00163CA3">
        <w:rPr>
          <w:lang w:eastAsia="ja-JP"/>
        </w:rPr>
        <w:t xml:space="preserve">the </w:t>
      </w:r>
      <w:r w:rsidR="00B04A1F" w:rsidRPr="00880C10">
        <w:rPr>
          <w:lang w:eastAsia="ja-JP"/>
        </w:rPr>
        <w:t>current implementation is VTM-14.0.</w:t>
      </w:r>
    </w:p>
    <w:p w14:paraId="0C80932D" w14:textId="50271E1F" w:rsidR="00072471" w:rsidRDefault="00072471" w:rsidP="00072471">
      <w:pPr>
        <w:rPr>
          <w:lang w:eastAsia="ja-JP"/>
        </w:rPr>
      </w:pPr>
      <w:r w:rsidRPr="00880C10">
        <w:rPr>
          <w:b/>
          <w:bCs/>
        </w:rPr>
        <w:t>reference software encoder</w:t>
      </w:r>
      <w:r w:rsidRPr="00880C10">
        <w:rPr>
          <w:lang w:eastAsia="ja-JP"/>
        </w:rPr>
        <w:t>: T</w:t>
      </w:r>
      <w:r w:rsidRPr="00880C10">
        <w:t>he software encoder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B04A1F" w:rsidRPr="00880C10">
        <w:rPr>
          <w:lang w:eastAsia="ja-JP"/>
        </w:rPr>
        <w:t xml:space="preserve"> </w:t>
      </w:r>
      <w:r w:rsidR="00163CA3">
        <w:rPr>
          <w:lang w:eastAsia="ja-JP"/>
        </w:rPr>
        <w:t xml:space="preserve">the </w:t>
      </w:r>
      <w:r w:rsidR="00B04A1F" w:rsidRPr="00880C10">
        <w:rPr>
          <w:lang w:eastAsia="ja-JP"/>
        </w:rPr>
        <w:t>current implementation is VTM-14.0.</w:t>
      </w:r>
    </w:p>
    <w:p w14:paraId="46F01F74" w14:textId="20547C68" w:rsidR="00072471" w:rsidRPr="00163CA3" w:rsidRDefault="00163CA3">
      <w:pPr>
        <w:rPr>
          <w:bCs/>
          <w:lang w:val="en-CA"/>
        </w:rPr>
      </w:pPr>
      <w:r>
        <w:rPr>
          <w:bCs/>
          <w:lang w:val="en-CA"/>
        </w:rPr>
        <w:t>See also Annex A of this document.</w:t>
      </w:r>
    </w:p>
    <w:p w14:paraId="2EF5F229" w14:textId="77777777" w:rsidR="000C7880" w:rsidRDefault="000C7880">
      <w:pPr>
        <w:tabs>
          <w:tab w:val="clear" w:pos="360"/>
          <w:tab w:val="clear" w:pos="720"/>
          <w:tab w:val="clear" w:pos="1080"/>
          <w:tab w:val="clear" w:pos="1440"/>
        </w:tabs>
        <w:spacing w:before="0"/>
        <w:rPr>
          <w:rFonts w:eastAsia="Times New Roman"/>
          <w:b/>
          <w:sz w:val="24"/>
          <w:lang w:val="en-GB"/>
        </w:rPr>
      </w:pPr>
      <w:r>
        <w:br w:type="page"/>
      </w:r>
    </w:p>
    <w:p w14:paraId="25AEF59D" w14:textId="2AB800E3" w:rsidR="00C5194E" w:rsidRDefault="00163CA3">
      <w:pPr>
        <w:pStyle w:val="Rectitle"/>
        <w:rPr>
          <w:rFonts w:ascii="Times New Roman" w:hAnsi="Times New Roman"/>
        </w:rPr>
      </w:pPr>
      <w:r>
        <w:rPr>
          <w:rFonts w:ascii="Times New Roman" w:hAnsi="Times New Roman"/>
        </w:rPr>
        <w:lastRenderedPageBreak/>
        <w:t>Draft changes to the specification text</w:t>
      </w:r>
    </w:p>
    <w:p w14:paraId="2EAA5180" w14:textId="015D2DC7" w:rsidR="007B7DF9" w:rsidRDefault="007B7DF9" w:rsidP="007B7DF9">
      <w:pPr>
        <w:tabs>
          <w:tab w:val="clear" w:pos="360"/>
          <w:tab w:val="clear" w:pos="720"/>
          <w:tab w:val="clear" w:pos="1080"/>
          <w:tab w:val="clear" w:pos="1440"/>
        </w:tabs>
        <w:spacing w:before="0"/>
        <w:rPr>
          <w:b/>
          <w:bCs/>
          <w:noProof/>
          <w:sz w:val="22"/>
          <w:lang w:val="en-GB"/>
        </w:rPr>
      </w:pPr>
    </w:p>
    <w:p w14:paraId="3959C744" w14:textId="77777777" w:rsidR="00163CA3" w:rsidRPr="00163CA3" w:rsidRDefault="00163CA3" w:rsidP="00163CA3">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Clause 4</w:t>
      </w:r>
    </w:p>
    <w:p w14:paraId="443E4BCD" w14:textId="77777777" w:rsidR="00163CA3" w:rsidRPr="00163CA3" w:rsidRDefault="00163CA3" w:rsidP="00163CA3">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360"/>
        <w:textAlignment w:val="baseline"/>
        <w:outlineLvl w:val="0"/>
        <w:rPr>
          <w:rFonts w:eastAsia="SimSun"/>
          <w:iCs/>
          <w:noProof/>
          <w:sz w:val="24"/>
          <w:szCs w:val="20"/>
          <w:lang w:val="en-CA"/>
        </w:rPr>
      </w:pPr>
      <w:r w:rsidRPr="00163CA3">
        <w:rPr>
          <w:rFonts w:eastAsia="SimSun"/>
          <w:iCs/>
          <w:noProof/>
          <w:sz w:val="24"/>
          <w:szCs w:val="20"/>
          <w:lang w:val="en-CA"/>
        </w:rPr>
        <w:t>In clause 4 (Abreviations and acronyms), add the following abreviation terms:</w:t>
      </w:r>
    </w:p>
    <w:p w14:paraId="24EED7FB"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0" w:name="_Hlk77032231"/>
      <w:r w:rsidRPr="00163CA3">
        <w:rPr>
          <w:rFonts w:eastAsia="Malgun Gothic"/>
          <w:noProof/>
          <w:szCs w:val="20"/>
          <w:lang w:val="en-CA"/>
        </w:rPr>
        <w:t>EPP: Extended Precision Processing</w:t>
      </w:r>
    </w:p>
    <w:p w14:paraId="79E09039" w14:textId="42ACA27C"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ERRC: Extended Regular Residual Coding</w:t>
      </w:r>
    </w:p>
    <w:p w14:paraId="4DE0E5D0" w14:textId="77777777" w:rsidR="004E6975" w:rsidRPr="00163CA3" w:rsidRDefault="004E6975" w:rsidP="004E6975">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1" w:name="_Hlk77032239"/>
      <w:bookmarkEnd w:id="0"/>
      <w:r w:rsidRPr="00163CA3">
        <w:rPr>
          <w:rFonts w:eastAsia="Malgun Gothic"/>
          <w:noProof/>
          <w:szCs w:val="20"/>
          <w:lang w:val="en-CA"/>
        </w:rPr>
        <w:t>ETSRC: Extended Transform Skip Residual Coding</w:t>
      </w:r>
    </w:p>
    <w:p w14:paraId="3709C4F5" w14:textId="79D2C098" w:rsidR="00163CA3" w:rsidRDefault="00163CA3" w:rsidP="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PRRC: Persistent Regular Residual Coding</w:t>
      </w:r>
    </w:p>
    <w:p w14:paraId="253375AA" w14:textId="1761248E" w:rsidR="00247790" w:rsidRDefault="00247790" w:rsidP="00247790">
      <w:pPr>
        <w:pStyle w:val="enumlev1"/>
        <w:tabs>
          <w:tab w:val="clear" w:pos="1191"/>
          <w:tab w:val="clear" w:pos="1588"/>
          <w:tab w:val="left" w:pos="1710"/>
        </w:tabs>
        <w:ind w:left="1710" w:hanging="900"/>
        <w:rPr>
          <w:noProof/>
          <w:lang w:val="en-CA"/>
        </w:rPr>
      </w:pPr>
      <w:r>
        <w:rPr>
          <w:noProof/>
          <w:lang w:val="en-CA"/>
        </w:rPr>
        <w:t>RA: Random Access</w:t>
      </w:r>
    </w:p>
    <w:p w14:paraId="0CD5B45D" w14:textId="0A67F0BA" w:rsidR="00163CA3" w:rsidRDefault="00163CA3" w:rsidP="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2" w:name="_Hlk77032243"/>
      <w:bookmarkEnd w:id="1"/>
      <w:r w:rsidRPr="00163CA3">
        <w:rPr>
          <w:rFonts w:eastAsia="Malgun Gothic"/>
          <w:noProof/>
          <w:szCs w:val="20"/>
          <w:lang w:val="en-CA"/>
        </w:rPr>
        <w:t>RLSCP: Reversed last significant coefficient position</w:t>
      </w:r>
    </w:p>
    <w:p w14:paraId="508ABFD3" w14:textId="2B228470" w:rsidR="0076513A" w:rsidRPr="00163CA3" w:rsidRDefault="0076513A" w:rsidP="0013290D">
      <w:pPr>
        <w:pStyle w:val="enumlev1"/>
        <w:tabs>
          <w:tab w:val="clear" w:pos="1191"/>
          <w:tab w:val="clear" w:pos="1588"/>
          <w:tab w:val="left" w:pos="1710"/>
        </w:tabs>
        <w:ind w:left="1710" w:hanging="900"/>
        <w:rPr>
          <w:rFonts w:eastAsia="Malgun Gothic"/>
          <w:noProof/>
          <w:szCs w:val="20"/>
          <w:lang w:val="en-CA"/>
        </w:rPr>
      </w:pPr>
      <w:r w:rsidRPr="00E91F03">
        <w:rPr>
          <w:rFonts w:eastAsia="Malgun Gothic"/>
          <w:noProof/>
          <w:szCs w:val="20"/>
          <w:lang w:val="en-CA"/>
        </w:rPr>
        <w:t>RRC: Regular Residual Coding</w:t>
      </w:r>
    </w:p>
    <w:bookmarkEnd w:id="2"/>
    <w:p w14:paraId="0CA4928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WPP: Wavefront Parallel Processing</w:t>
      </w:r>
    </w:p>
    <w:p w14:paraId="2095E74A" w14:textId="77777777" w:rsidR="00163CA3" w:rsidRPr="00163CA3" w:rsidRDefault="00163CA3" w:rsidP="00163CA3">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6.6</w:t>
      </w:r>
    </w:p>
    <w:p w14:paraId="31D6B5BC" w14:textId="77777777" w:rsidR="00163CA3" w:rsidRPr="00163CA3" w:rsidRDefault="00163CA3" w:rsidP="00163CA3">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In clause 6.6, add subclauses as follows:</w:t>
      </w:r>
    </w:p>
    <w:p w14:paraId="1506BB73" w14:textId="77777777" w:rsidR="00163CA3" w:rsidRPr="00163CA3" w:rsidRDefault="00163CA3" w:rsidP="00A95DFD">
      <w:pPr>
        <w:keepNext/>
        <w:numPr>
          <w:ilvl w:val="2"/>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bookmarkStart w:id="3" w:name="_Toc398206575"/>
      <w:bookmarkStart w:id="4" w:name="_Toc398213972"/>
      <w:bookmarkStart w:id="5" w:name="_Toc462903817"/>
      <w:bookmarkStart w:id="6" w:name="_Toc467175465"/>
      <w:bookmarkStart w:id="7" w:name="_Toc528230420"/>
      <w:r w:rsidRPr="00163CA3">
        <w:rPr>
          <w:b/>
          <w:bCs/>
          <w:szCs w:val="26"/>
        </w:rPr>
        <w:t>Test bitstreams –</w:t>
      </w:r>
      <w:bookmarkEnd w:id="3"/>
      <w:bookmarkEnd w:id="4"/>
      <w:bookmarkEnd w:id="5"/>
      <w:bookmarkEnd w:id="6"/>
      <w:bookmarkEnd w:id="7"/>
      <w:r w:rsidRPr="00163CA3">
        <w:rPr>
          <w:b/>
          <w:bCs/>
          <w:szCs w:val="26"/>
        </w:rPr>
        <w:t xml:space="preserve"> Main 12 profile</w:t>
      </w:r>
    </w:p>
    <w:p w14:paraId="3E51EF90" w14:textId="77777777" w:rsidR="00163CA3" w:rsidRPr="00163CA3" w:rsidRDefault="00163CA3" w:rsidP="00A95DFD">
      <w:pPr>
        <w:keepNext/>
        <w:numPr>
          <w:ilvl w:val="3"/>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68603769" w14:textId="77777777" w:rsidR="00163CA3" w:rsidRPr="00163CA3" w:rsidRDefault="00163CA3" w:rsidP="00A95DFD">
      <w:pPr>
        <w:keepNext/>
        <w:numPr>
          <w:ilvl w:val="4"/>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12b420vvc1_A_Alibaba</w:t>
      </w:r>
    </w:p>
    <w:p w14:paraId="4E3A97A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4:2:0 video data being coded with various random access picture types, VVCv1 tools set is enabled and no VVCv2 tools are enabled. </w:t>
      </w:r>
    </w:p>
    <w:p w14:paraId="38D8B9B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6D593F0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4:2:0 content.</w:t>
      </w:r>
    </w:p>
    <w:p w14:paraId="13D2D292" w14:textId="77777777" w:rsidR="00163CA3" w:rsidRPr="00163CA3" w:rsidRDefault="00163CA3" w:rsidP="00A95DFD">
      <w:pPr>
        <w:keepNext/>
        <w:numPr>
          <w:ilvl w:val="2"/>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Test bitstreams – Main 12 Intra profile</w:t>
      </w:r>
    </w:p>
    <w:p w14:paraId="19E4F05A" w14:textId="77777777" w:rsidR="00163CA3" w:rsidRPr="00163CA3" w:rsidRDefault="00163CA3" w:rsidP="00A95DFD">
      <w:pPr>
        <w:keepNext/>
        <w:numPr>
          <w:ilvl w:val="3"/>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7EE560D8" w14:textId="095F9AE1" w:rsidR="00163CA3" w:rsidRPr="00163CA3" w:rsidRDefault="00163CA3" w:rsidP="00A95DFD">
      <w:pPr>
        <w:keepNext/>
        <w:numPr>
          <w:ilvl w:val="4"/>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12b420Ivvc1_A_Interdigital</w:t>
      </w:r>
      <w:r w:rsidR="00AA12FF">
        <w:t>[bitstream is currently absent]</w:t>
      </w:r>
    </w:p>
    <w:p w14:paraId="40C1287E"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4:2:0, in all intra mode, VVCv1 tools set is enabled and no VVCv2 tools are enabled.</w:t>
      </w:r>
    </w:p>
    <w:p w14:paraId="4D3B4483"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75C02E2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Purpose: Check that the decoder can properly decode 12-bit 4:2:0 content.</w:t>
      </w:r>
    </w:p>
    <w:p w14:paraId="68B782D4" w14:textId="77777777" w:rsidR="00163CA3" w:rsidRPr="00163CA3" w:rsidRDefault="00163CA3" w:rsidP="00A95DFD">
      <w:pPr>
        <w:keepNext/>
        <w:numPr>
          <w:ilvl w:val="2"/>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Test bitstreams – Main 12 Still Picture profile</w:t>
      </w:r>
    </w:p>
    <w:p w14:paraId="6322F82C" w14:textId="77777777" w:rsidR="00163CA3" w:rsidRPr="00163CA3" w:rsidRDefault="00163CA3" w:rsidP="00A95DFD">
      <w:pPr>
        <w:keepNext/>
        <w:numPr>
          <w:ilvl w:val="3"/>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4F97A52C" w14:textId="77777777" w:rsidR="00163CA3" w:rsidRPr="00163CA3" w:rsidRDefault="00163CA3" w:rsidP="00A95DFD">
      <w:pPr>
        <w:keepNext/>
        <w:numPr>
          <w:ilvl w:val="4"/>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12b420SPvvc1_A_KDDI</w:t>
      </w:r>
    </w:p>
    <w:p w14:paraId="07A8662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4:2:0 chroma format and exercises </w:t>
      </w:r>
      <w:proofErr w:type="spellStart"/>
      <w:r w:rsidRPr="00163CA3">
        <w:rPr>
          <w:rFonts w:eastAsia="SimSun"/>
          <w:sz w:val="22"/>
          <w:szCs w:val="20"/>
          <w:lang w:val="en-CA"/>
        </w:rPr>
        <w:t>MinCr</w:t>
      </w:r>
      <w:proofErr w:type="spellEnd"/>
      <w:r w:rsidRPr="00163CA3">
        <w:rPr>
          <w:rFonts w:eastAsia="SimSun"/>
          <w:sz w:val="22"/>
          <w:szCs w:val="20"/>
          <w:lang w:val="en-CA"/>
        </w:rPr>
        <w:t xml:space="preserve"> restriction for level 2.0, VVCv1 tools set is enabled and no VVCv2 tools are enabled.</w:t>
      </w:r>
    </w:p>
    <w:p w14:paraId="626284A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8871EBA"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72B2CAA4" w14:textId="77777777" w:rsidR="00163CA3" w:rsidRPr="00163CA3" w:rsidRDefault="00163CA3" w:rsidP="00A95DFD">
      <w:pPr>
        <w:keepNext/>
        <w:numPr>
          <w:ilvl w:val="2"/>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lastRenderedPageBreak/>
        <w:t>Test bitstreams – Main 12 4:4:4 profile</w:t>
      </w:r>
    </w:p>
    <w:p w14:paraId="5014E632" w14:textId="77777777" w:rsidR="00163CA3" w:rsidRPr="00163CA3" w:rsidRDefault="00163CA3" w:rsidP="00A95DFD">
      <w:pPr>
        <w:keepNext/>
        <w:numPr>
          <w:ilvl w:val="3"/>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CCFE64D" w14:textId="77777777" w:rsidR="00163CA3" w:rsidRPr="00163CA3" w:rsidRDefault="00163CA3" w:rsidP="00A95DFD">
      <w:pPr>
        <w:keepNext/>
        <w:numPr>
          <w:ilvl w:val="4"/>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12b444vvc1_A_Sony</w:t>
      </w:r>
    </w:p>
    <w:p w14:paraId="5EC30584" w14:textId="41FE6FA2"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video data being coded with various random access picture types, VVCv1 tools set is enabled and no VVCv2 tools are enabled</w:t>
      </w:r>
      <w:r w:rsidR="007A521C" w:rsidRPr="007A521C">
        <w:rPr>
          <w:rFonts w:eastAsia="SimSun"/>
          <w:sz w:val="22"/>
          <w:szCs w:val="20"/>
          <w:lang w:val="en-CA"/>
        </w:rPr>
        <w:t xml:space="preserve">, </w:t>
      </w:r>
      <w:r w:rsidR="00A5193E">
        <w:rPr>
          <w:rFonts w:eastAsia="SimSun"/>
          <w:sz w:val="22"/>
          <w:szCs w:val="20"/>
          <w:lang w:val="en-CA"/>
        </w:rPr>
        <w:t>Level</w:t>
      </w:r>
      <w:r w:rsidR="007A521C" w:rsidRPr="007A521C">
        <w:rPr>
          <w:rFonts w:eastAsia="SimSun"/>
          <w:sz w:val="22"/>
          <w:szCs w:val="20"/>
          <w:lang w:val="en-CA"/>
        </w:rPr>
        <w:t xml:space="preserve"> 2</w:t>
      </w:r>
      <w:r w:rsidRPr="00163CA3">
        <w:rPr>
          <w:rFonts w:eastAsia="SimSun"/>
          <w:sz w:val="22"/>
          <w:szCs w:val="20"/>
          <w:lang w:val="en-CA"/>
        </w:rPr>
        <w:t xml:space="preserve">. </w:t>
      </w:r>
    </w:p>
    <w:p w14:paraId="7AB78838"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6DF1C26E" w14:textId="0A95D894" w:rsid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63F8C3" w14:textId="77777777" w:rsidR="00FE2B47" w:rsidRPr="00FE2B47" w:rsidRDefault="00FE2B47" w:rsidP="00FE2B47">
      <w:pPr>
        <w:keepNext/>
        <w:numPr>
          <w:ilvl w:val="4"/>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12b444vvc1_B_Sony</w:t>
      </w:r>
    </w:p>
    <w:p w14:paraId="1E4B1002" w14:textId="737B2636"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4.1, Main Tier. </w:t>
      </w:r>
    </w:p>
    <w:p w14:paraId="40B1D4EC" w14:textId="77777777" w:rsidR="00FE2B47" w:rsidRPr="00FE2B47" w:rsidRDefault="00FE2B47" w:rsidP="00FE2B47">
      <w:pPr>
        <w:rPr>
          <w:sz w:val="22"/>
        </w:rPr>
      </w:pPr>
      <w:r w:rsidRPr="00FE2B47">
        <w:rPr>
          <w:b/>
          <w:bCs/>
          <w:sz w:val="22"/>
        </w:rPr>
        <w:t>Functional stage</w:t>
      </w:r>
      <w:r w:rsidRPr="00FE2B47">
        <w:rPr>
          <w:sz w:val="22"/>
        </w:rPr>
        <w:t>: Decoder.</w:t>
      </w:r>
    </w:p>
    <w:p w14:paraId="0142446B"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664778D0" w14:textId="77777777" w:rsidR="00FE2B47" w:rsidRPr="00FE2B47" w:rsidRDefault="00FE2B47" w:rsidP="00FE2B47">
      <w:pPr>
        <w:keepNext/>
        <w:numPr>
          <w:ilvl w:val="4"/>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12b444vvc1_C_Sony</w:t>
      </w:r>
    </w:p>
    <w:p w14:paraId="5EF2A964" w14:textId="04043AC8"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5.1, Main Tier. </w:t>
      </w:r>
    </w:p>
    <w:p w14:paraId="1E5940DD" w14:textId="77777777" w:rsidR="00FE2B47" w:rsidRPr="00FE2B47" w:rsidRDefault="00FE2B47" w:rsidP="00FE2B47">
      <w:pPr>
        <w:rPr>
          <w:sz w:val="22"/>
        </w:rPr>
      </w:pPr>
      <w:r w:rsidRPr="00FE2B47">
        <w:rPr>
          <w:b/>
          <w:bCs/>
          <w:sz w:val="22"/>
        </w:rPr>
        <w:t>Functional stage</w:t>
      </w:r>
      <w:r w:rsidRPr="00FE2B47">
        <w:rPr>
          <w:sz w:val="22"/>
        </w:rPr>
        <w:t>: Decoder.</w:t>
      </w:r>
    </w:p>
    <w:p w14:paraId="611A2876"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438F3053" w14:textId="77777777" w:rsidR="00FE2B47" w:rsidRPr="00FE2B47" w:rsidRDefault="00FE2B47" w:rsidP="00FE2B47">
      <w:pPr>
        <w:keepNext/>
        <w:numPr>
          <w:ilvl w:val="4"/>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12b444vvc1_D_Sony</w:t>
      </w:r>
    </w:p>
    <w:p w14:paraId="673DCAD9" w14:textId="5AFBD2FF"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4.1, High Tier.</w:t>
      </w:r>
    </w:p>
    <w:p w14:paraId="489BD9D9" w14:textId="77777777" w:rsidR="00FE2B47" w:rsidRPr="00FE2B47" w:rsidRDefault="00FE2B47" w:rsidP="00FE2B47">
      <w:pPr>
        <w:rPr>
          <w:sz w:val="22"/>
        </w:rPr>
      </w:pPr>
      <w:r w:rsidRPr="00FE2B47">
        <w:rPr>
          <w:b/>
          <w:bCs/>
          <w:sz w:val="22"/>
        </w:rPr>
        <w:t>Functional stage</w:t>
      </w:r>
      <w:r w:rsidRPr="00FE2B47">
        <w:rPr>
          <w:sz w:val="22"/>
        </w:rPr>
        <w:t>: Decoder.</w:t>
      </w:r>
    </w:p>
    <w:p w14:paraId="1E012CB5"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2E1CCB2F" w14:textId="77777777" w:rsidR="00FE2B47" w:rsidRPr="00FE2B47" w:rsidRDefault="00FE2B47" w:rsidP="00FE2B47">
      <w:pPr>
        <w:keepNext/>
        <w:numPr>
          <w:ilvl w:val="4"/>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12b444vvc1_E_Sony</w:t>
      </w:r>
    </w:p>
    <w:p w14:paraId="21ABA317" w14:textId="1B714D9A"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5.1, High Tier. </w:t>
      </w:r>
    </w:p>
    <w:p w14:paraId="509C7B1A" w14:textId="77777777" w:rsidR="00FE2B47" w:rsidRPr="00FE2B47" w:rsidRDefault="00FE2B47" w:rsidP="00FE2B47">
      <w:pPr>
        <w:rPr>
          <w:sz w:val="22"/>
        </w:rPr>
      </w:pPr>
      <w:r w:rsidRPr="00FE2B47">
        <w:rPr>
          <w:b/>
          <w:bCs/>
          <w:sz w:val="22"/>
        </w:rPr>
        <w:t>Functional stage</w:t>
      </w:r>
      <w:r w:rsidRPr="00FE2B47">
        <w:rPr>
          <w:sz w:val="22"/>
        </w:rPr>
        <w:t>: Decoder.</w:t>
      </w:r>
    </w:p>
    <w:p w14:paraId="31A251C0" w14:textId="1F85FC9B" w:rsidR="00FE2B47" w:rsidRPr="00FE2B47" w:rsidRDefault="00FE2B47" w:rsidP="00FE2B47">
      <w:pPr>
        <w:rPr>
          <w:rFonts w:eastAsia="SimSun"/>
          <w:sz w:val="22"/>
          <w:lang w:val="en-CA"/>
        </w:rPr>
      </w:pPr>
      <w:r w:rsidRPr="00FE2B47">
        <w:rPr>
          <w:b/>
          <w:bCs/>
          <w:sz w:val="22"/>
        </w:rPr>
        <w:t>Purpose</w:t>
      </w:r>
      <w:r w:rsidRPr="00FE2B47">
        <w:rPr>
          <w:sz w:val="22"/>
        </w:rPr>
        <w:t>: Check that the decoder can properly decode 12-bit 4:4:4 content.</w:t>
      </w:r>
    </w:p>
    <w:p w14:paraId="6EBCD9FD"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5E03ABA1" w14:textId="5DB3A2FA"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12b444epp_A_Sharp</w:t>
      </w:r>
      <w:r w:rsidR="001054D6">
        <w:t>[bitstream is currently absent]</w:t>
      </w:r>
    </w:p>
    <w:p w14:paraId="4DDC2EE8"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EPP enabled. </w:t>
      </w:r>
    </w:p>
    <w:p w14:paraId="130057F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F3A945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555994A3"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8A8128B"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12b444errc_A_Qualcomm</w:t>
      </w:r>
    </w:p>
    <w:p w14:paraId="12DC5CD4" w14:textId="0E14ED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4.1.</w:t>
      </w:r>
    </w:p>
    <w:p w14:paraId="2AE1EDE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Functional stage</w:t>
      </w:r>
      <w:r w:rsidRPr="00163CA3">
        <w:rPr>
          <w:rFonts w:eastAsia="SimSun"/>
          <w:sz w:val="22"/>
          <w:szCs w:val="20"/>
          <w:lang w:val="en-CA"/>
        </w:rPr>
        <w:t>: Reconstruction process.</w:t>
      </w:r>
    </w:p>
    <w:p w14:paraId="3871B72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D8C1806"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12b444errc_B_Qualcomm</w:t>
      </w:r>
    </w:p>
    <w:p w14:paraId="02829B9D" w14:textId="53E6B723"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4.1.</w:t>
      </w:r>
    </w:p>
    <w:p w14:paraId="67988C35"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247B39B"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3C236CB"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12b444errc_C_Qualcomm</w:t>
      </w:r>
    </w:p>
    <w:p w14:paraId="7CBD02C0" w14:textId="550C8970"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7A1F8D7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781EE1C"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E987BB8"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7ACF099F"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12b444prrc_A_Qualcomm</w:t>
      </w:r>
    </w:p>
    <w:p w14:paraId="73B11969" w14:textId="5D0171B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6C28CCB3"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441DD18"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1DCBDB7B"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30AFB79B"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12b444etsrc_A_Kwai</w:t>
      </w:r>
    </w:p>
    <w:p w14:paraId="6023787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with various random access picture types and ETSRC enabled.</w:t>
      </w:r>
    </w:p>
    <w:p w14:paraId="4BD07DA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871AAD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BB3C9E7"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1B558DEB"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12b444rlscp_A_OPPO</w:t>
      </w:r>
    </w:p>
    <w:p w14:paraId="3C32328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RLSCP enabled. </w:t>
      </w:r>
    </w:p>
    <w:p w14:paraId="6CC9742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779F9D4"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6D71DEA7"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4477A60D" w14:textId="59E058CC"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12b444wpp_A_</w:t>
      </w:r>
      <w:proofErr w:type="gramStart"/>
      <w:r w:rsidRPr="00163CA3">
        <w:rPr>
          <w:b/>
          <w:bCs/>
          <w:i/>
          <w:iCs/>
          <w:szCs w:val="26"/>
        </w:rPr>
        <w:t>OPPO</w:t>
      </w:r>
      <w:r w:rsidR="00A224CF">
        <w:t>[</w:t>
      </w:r>
      <w:proofErr w:type="gramEnd"/>
      <w:r w:rsidR="00A224CF">
        <w:t>bitstream is currently absent]</w:t>
      </w:r>
    </w:p>
    <w:p w14:paraId="3D2A2474"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video data being coded with various random access picture types and WPP enabled.</w:t>
      </w:r>
    </w:p>
    <w:p w14:paraId="14C546EB"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F3E518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WPP enabled.</w:t>
      </w:r>
    </w:p>
    <w:p w14:paraId="44C99B2E" w14:textId="77777777" w:rsidR="00163CA3" w:rsidRPr="00163CA3" w:rsidRDefault="00163CA3" w:rsidP="00FE2B47">
      <w:pPr>
        <w:keepNext/>
        <w:numPr>
          <w:ilvl w:val="2"/>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lastRenderedPageBreak/>
        <w:t>Test bitstreams – Main 12 4:4:4 Intra profile</w:t>
      </w:r>
    </w:p>
    <w:p w14:paraId="0552FAF9"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5B72CBF7"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12b444Ivvc1_A_Alibaba</w:t>
      </w:r>
    </w:p>
    <w:p w14:paraId="5E07B4B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in all intra mode, VVCv1 tools set is enabled and no VVCv2 tools are enabled.</w:t>
      </w:r>
    </w:p>
    <w:p w14:paraId="68ABF51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27E5764D"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F83BBF"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5618C4B5" w14:textId="4F8038D2"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12b444Iepp_A_</w:t>
      </w:r>
      <w:proofErr w:type="gramStart"/>
      <w:r w:rsidRPr="00163CA3">
        <w:rPr>
          <w:b/>
          <w:bCs/>
          <w:i/>
          <w:iCs/>
          <w:szCs w:val="26"/>
        </w:rPr>
        <w:t>Sharp</w:t>
      </w:r>
      <w:r w:rsidR="001054D6">
        <w:t>[</w:t>
      </w:r>
      <w:proofErr w:type="gramEnd"/>
      <w:r w:rsidR="001054D6">
        <w:t>bitstream is currently absent]</w:t>
      </w:r>
    </w:p>
    <w:p w14:paraId="0F3F480C"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EPP enabled. </w:t>
      </w:r>
    </w:p>
    <w:p w14:paraId="09BBA43E"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E98949E"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3E8A7725"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109A91F"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12b444Ierrc_A_Qualcomm</w:t>
      </w:r>
    </w:p>
    <w:p w14:paraId="4AA9EC91" w14:textId="1B746621"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73E55C8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11A94E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3D0672C"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12b444Ierrc_B_Qualcomm</w:t>
      </w:r>
    </w:p>
    <w:p w14:paraId="5D12CE5C" w14:textId="5B7EC200"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3583954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402E0A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4D70EC96"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00311DBF"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12b444Iprrc_A_Qualcomm</w:t>
      </w:r>
    </w:p>
    <w:p w14:paraId="774EE766" w14:textId="00F38F1A"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29102B0B"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C5017F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57B35550"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5DCB31C"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12b444Ietsrc_A_Kwai</w:t>
      </w:r>
    </w:p>
    <w:p w14:paraId="4ECFF2DE"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in all intra configuration and ETSRC enabled.</w:t>
      </w:r>
    </w:p>
    <w:p w14:paraId="1AA5033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77A3E2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7AE8BAC"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Reversed Last Significant Coefficient Position (RLSCP)</w:t>
      </w:r>
    </w:p>
    <w:p w14:paraId="3E311FD9"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12b444Irlscp_A_OPPO</w:t>
      </w:r>
    </w:p>
    <w:p w14:paraId="7D9FA3EA"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RLSCP enabled. </w:t>
      </w:r>
    </w:p>
    <w:p w14:paraId="7060514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A1AE1A4"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44F2A1E"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5C0F9D0F" w14:textId="0EBB5D35"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12b444Iwpp_A_</w:t>
      </w:r>
      <w:proofErr w:type="gramStart"/>
      <w:r w:rsidRPr="00163CA3">
        <w:rPr>
          <w:b/>
          <w:bCs/>
          <w:i/>
          <w:iCs/>
          <w:szCs w:val="26"/>
        </w:rPr>
        <w:t>OPPO</w:t>
      </w:r>
      <w:r w:rsidR="00A224CF">
        <w:t>[</w:t>
      </w:r>
      <w:proofErr w:type="gramEnd"/>
      <w:r w:rsidR="00A224CF">
        <w:t>bitstream is currently absent]</w:t>
      </w:r>
    </w:p>
    <w:p w14:paraId="5E09325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WPP enabled. </w:t>
      </w:r>
    </w:p>
    <w:p w14:paraId="21DC66E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F639F94"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WPP enabled.</w:t>
      </w:r>
    </w:p>
    <w:p w14:paraId="4BEDC270" w14:textId="77777777" w:rsidR="00163CA3" w:rsidRPr="00163CA3" w:rsidRDefault="00163CA3" w:rsidP="00FE2B47">
      <w:pPr>
        <w:keepNext/>
        <w:numPr>
          <w:ilvl w:val="2"/>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Test bitstreams – Main 12 4:4:4 Still Picture profile</w:t>
      </w:r>
    </w:p>
    <w:p w14:paraId="7B491C13"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3EC6F97E"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12b444SPvvc1_A_Alibaba</w:t>
      </w:r>
    </w:p>
    <w:p w14:paraId="725E228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contains a single picture in 12-bit 4:4:4 chroma format, VVCv1 tools set is enabled and no VVCv2 tools are enabled.</w:t>
      </w:r>
    </w:p>
    <w:p w14:paraId="205F610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0619DDDA"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2960B04A" w14:textId="77777777" w:rsidR="00163CA3" w:rsidRPr="00163CA3" w:rsidRDefault="00163CA3" w:rsidP="00FE2B47">
      <w:pPr>
        <w:keepNext/>
        <w:numPr>
          <w:ilvl w:val="2"/>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7D57D448" w14:textId="0510AEA1"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12b444SPepp_A_</w:t>
      </w:r>
      <w:proofErr w:type="gramStart"/>
      <w:r w:rsidRPr="00163CA3">
        <w:rPr>
          <w:b/>
          <w:bCs/>
          <w:i/>
          <w:iCs/>
          <w:szCs w:val="26"/>
        </w:rPr>
        <w:t>Sharp</w:t>
      </w:r>
      <w:r w:rsidR="001054D6">
        <w:t>[</w:t>
      </w:r>
      <w:proofErr w:type="gramEnd"/>
      <w:r w:rsidR="001054D6">
        <w:t>bitstream is currently absent]</w:t>
      </w:r>
    </w:p>
    <w:p w14:paraId="2D77C05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EPP enabled. </w:t>
      </w:r>
    </w:p>
    <w:p w14:paraId="661AE94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174258E"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4FD18D7B"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352D79CE"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12b444SPerrc_A_Qualcomm</w:t>
      </w:r>
    </w:p>
    <w:p w14:paraId="2CA6B0AC" w14:textId="1AC57C43"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11D4925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2FF2E5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2A15017"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718A5AB1"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12b444SPprrc_A_Qualcomm</w:t>
      </w:r>
    </w:p>
    <w:p w14:paraId="63C63E6C" w14:textId="253CE970"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5.1.</w:t>
      </w:r>
    </w:p>
    <w:p w14:paraId="47559478"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92D9443"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249DB1EC"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TSRC (ETSRC)</w:t>
      </w:r>
    </w:p>
    <w:p w14:paraId="50BF6D92"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12b444SPetsrc_A_Kwai</w:t>
      </w:r>
    </w:p>
    <w:p w14:paraId="5ADB54C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Rice is set to 1. </w:t>
      </w:r>
    </w:p>
    <w:p w14:paraId="2B502EDC"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E227C3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04696D"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12b444SPetsrc_B_Kwai</w:t>
      </w:r>
    </w:p>
    <w:p w14:paraId="604D68D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Rice is set to 2. </w:t>
      </w:r>
    </w:p>
    <w:p w14:paraId="14BAFB3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4430B1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B0C98F0"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12b444SPetsrc_C_Kwai</w:t>
      </w:r>
    </w:p>
    <w:p w14:paraId="2D54228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Rice is set to 3. </w:t>
      </w:r>
    </w:p>
    <w:p w14:paraId="0FBC775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C3A511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44CF91"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12b444SPetsrc_D_Kwai</w:t>
      </w:r>
    </w:p>
    <w:p w14:paraId="0EDBD814"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Rice is set to 4. </w:t>
      </w:r>
    </w:p>
    <w:p w14:paraId="22FD280C"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4F6115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F047DFD"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12b444SPetsrc_E_Kwai</w:t>
      </w:r>
    </w:p>
    <w:p w14:paraId="7A623A0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w:t>
      </w:r>
      <w:proofErr w:type="gramStart"/>
      <w:r w:rsidRPr="00163CA3">
        <w:rPr>
          <w:rFonts w:eastAsia="SimSun"/>
          <w:sz w:val="22"/>
          <w:szCs w:val="20"/>
          <w:lang w:val="en-CA"/>
        </w:rPr>
        <w:t>enabled</w:t>
      </w:r>
      <w:proofErr w:type="gramEnd"/>
      <w:r w:rsidRPr="00163CA3">
        <w:rPr>
          <w:rFonts w:eastAsia="SimSun"/>
          <w:sz w:val="22"/>
          <w:szCs w:val="20"/>
          <w:lang w:val="en-CA"/>
        </w:rPr>
        <w:t xml:space="preserve"> and its Rice is set to 5. </w:t>
      </w:r>
    </w:p>
    <w:p w14:paraId="25585C88"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9E2A65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17146F1D"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12b444SPetsrc_F_Kwai</w:t>
      </w:r>
    </w:p>
    <w:p w14:paraId="05F769A8"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w:t>
      </w:r>
      <w:proofErr w:type="gramStart"/>
      <w:r w:rsidRPr="00163CA3">
        <w:rPr>
          <w:rFonts w:eastAsia="SimSun"/>
          <w:sz w:val="22"/>
          <w:szCs w:val="20"/>
          <w:lang w:val="en-CA"/>
        </w:rPr>
        <w:t>enabled</w:t>
      </w:r>
      <w:proofErr w:type="gramEnd"/>
      <w:r w:rsidRPr="00163CA3">
        <w:rPr>
          <w:rFonts w:eastAsia="SimSun"/>
          <w:sz w:val="22"/>
          <w:szCs w:val="20"/>
          <w:lang w:val="en-CA"/>
        </w:rPr>
        <w:t xml:space="preserve"> and its Rice is set to 6. </w:t>
      </w:r>
    </w:p>
    <w:p w14:paraId="7F9CF565"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37F19B4"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E09EB86"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12b444SPetsrc_G_Kwai</w:t>
      </w:r>
    </w:p>
    <w:p w14:paraId="5D9D6B6A"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w:t>
      </w:r>
      <w:proofErr w:type="gramStart"/>
      <w:r w:rsidRPr="00163CA3">
        <w:rPr>
          <w:rFonts w:eastAsia="SimSun"/>
          <w:sz w:val="22"/>
          <w:szCs w:val="20"/>
          <w:lang w:val="en-CA"/>
        </w:rPr>
        <w:t>enabled</w:t>
      </w:r>
      <w:proofErr w:type="gramEnd"/>
      <w:r w:rsidRPr="00163CA3">
        <w:rPr>
          <w:rFonts w:eastAsia="SimSun"/>
          <w:sz w:val="22"/>
          <w:szCs w:val="20"/>
          <w:lang w:val="en-CA"/>
        </w:rPr>
        <w:t xml:space="preserve"> and its Rice is set to 7. </w:t>
      </w:r>
    </w:p>
    <w:p w14:paraId="7B2EA58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791656A"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FEC7C09"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12b444SPetsrc_H_Kwai</w:t>
      </w:r>
    </w:p>
    <w:p w14:paraId="1E5F27A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w:t>
      </w:r>
      <w:proofErr w:type="gramStart"/>
      <w:r w:rsidRPr="00163CA3">
        <w:rPr>
          <w:rFonts w:eastAsia="SimSun"/>
          <w:sz w:val="22"/>
          <w:szCs w:val="20"/>
          <w:lang w:val="en-CA"/>
        </w:rPr>
        <w:t>enabled</w:t>
      </w:r>
      <w:proofErr w:type="gramEnd"/>
      <w:r w:rsidRPr="00163CA3">
        <w:rPr>
          <w:rFonts w:eastAsia="SimSun"/>
          <w:sz w:val="22"/>
          <w:szCs w:val="20"/>
          <w:lang w:val="en-CA"/>
        </w:rPr>
        <w:t xml:space="preserve"> and its Rice is set to 8. </w:t>
      </w:r>
    </w:p>
    <w:p w14:paraId="43812F53"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E014E15"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31D47AF"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3553C610"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12b444SPrlscp_A_OPPO</w:t>
      </w:r>
    </w:p>
    <w:p w14:paraId="69E22435"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RLSCP enabled. </w:t>
      </w:r>
    </w:p>
    <w:p w14:paraId="239401A3"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00F91C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70581E50" w14:textId="77777777" w:rsidR="00163CA3" w:rsidRPr="00163CA3" w:rsidRDefault="00163CA3" w:rsidP="00FE2B47">
      <w:pPr>
        <w:keepNext/>
        <w:numPr>
          <w:ilvl w:val="2"/>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7F8FC48B" w14:textId="64249242"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12b444SPwpp_A_</w:t>
      </w:r>
      <w:proofErr w:type="gramStart"/>
      <w:r w:rsidRPr="00163CA3">
        <w:rPr>
          <w:b/>
          <w:bCs/>
          <w:i/>
          <w:iCs/>
          <w:szCs w:val="26"/>
        </w:rPr>
        <w:t>OPPO</w:t>
      </w:r>
      <w:r w:rsidR="00A224CF">
        <w:t>[</w:t>
      </w:r>
      <w:proofErr w:type="gramEnd"/>
      <w:r w:rsidR="00A224CF">
        <w:t>bitstream is currently absent]</w:t>
      </w:r>
    </w:p>
    <w:p w14:paraId="4973FC1C"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WPP enabled. </w:t>
      </w:r>
    </w:p>
    <w:p w14:paraId="019BA28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AB5EAA8"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WPP enabled.</w:t>
      </w:r>
    </w:p>
    <w:p w14:paraId="3FF806EC" w14:textId="77777777" w:rsidR="00163CA3" w:rsidRPr="00163CA3" w:rsidRDefault="00163CA3" w:rsidP="00FE2B47">
      <w:pPr>
        <w:keepNext/>
        <w:numPr>
          <w:ilvl w:val="2"/>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Test bitstreams – Main 16 4:4:4 profile</w:t>
      </w:r>
    </w:p>
    <w:p w14:paraId="292E7383"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76123204"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16b444vvc1_A_Alibaba</w:t>
      </w:r>
    </w:p>
    <w:p w14:paraId="3315C3F5"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video data being coded with various random access picture types, VVCv1 tools set is enabled and no VVCv2 tools are enabled. </w:t>
      </w:r>
    </w:p>
    <w:p w14:paraId="650B554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7ED2BB3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7564F895"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3DA1509C" w14:textId="6C07FDE6"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16b444epp_A_</w:t>
      </w:r>
      <w:proofErr w:type="gramStart"/>
      <w:r w:rsidRPr="00163CA3">
        <w:rPr>
          <w:b/>
          <w:bCs/>
          <w:i/>
          <w:iCs/>
          <w:szCs w:val="26"/>
        </w:rPr>
        <w:t>Sharp</w:t>
      </w:r>
      <w:r w:rsidR="001054D6">
        <w:t>[</w:t>
      </w:r>
      <w:proofErr w:type="gramEnd"/>
      <w:r w:rsidR="001054D6">
        <w:t>bitstream is currently absent]</w:t>
      </w:r>
    </w:p>
    <w:p w14:paraId="709E3A7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16 bits video data with 4:4:4 chroma format is being coded with various random access picture types and EPP enabled.</w:t>
      </w:r>
    </w:p>
    <w:p w14:paraId="013630F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700402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FA8FCC4"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10F5DB30"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16b444errc_A_Qualcomm</w:t>
      </w:r>
    </w:p>
    <w:p w14:paraId="42E67291" w14:textId="654918FA"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 </w:t>
      </w:r>
    </w:p>
    <w:p w14:paraId="1DC5EC03"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CFBDF9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5BCAB85"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16b444errc_B_Qualcomm</w:t>
      </w:r>
    </w:p>
    <w:p w14:paraId="620CF218" w14:textId="405028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25B0686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BA1D72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0AC926E1"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16b444errc_C_Qualcomm</w:t>
      </w:r>
    </w:p>
    <w:p w14:paraId="61E54281" w14:textId="5E2D4621"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3335349E"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B305E8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29A62AD2"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66C5775B"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16b444prrc_A_Qualcomm</w:t>
      </w:r>
    </w:p>
    <w:p w14:paraId="4080B952" w14:textId="09E84538"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 </w:t>
      </w:r>
    </w:p>
    <w:p w14:paraId="255261C5"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47D9A6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19876F2"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117F77C"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16b444etsrc_A_Kwai</w:t>
      </w:r>
    </w:p>
    <w:p w14:paraId="5F7E1428"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with various random access picture types and ETSRC enabled. </w:t>
      </w:r>
    </w:p>
    <w:p w14:paraId="02D820A5"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86912D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2038A3C"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4CDAF404"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16b444rlscp_A_OPPO</w:t>
      </w:r>
    </w:p>
    <w:p w14:paraId="06D01D9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4:4:4 chroma format is being coded with various random access picture types and RLSCP enabled. </w:t>
      </w:r>
    </w:p>
    <w:p w14:paraId="790BDF0D"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5778F493"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564B992C"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2D400ACC" w14:textId="6A0BDE71"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16b444wpp_A_</w:t>
      </w:r>
      <w:proofErr w:type="gramStart"/>
      <w:r w:rsidRPr="00163CA3">
        <w:rPr>
          <w:b/>
          <w:bCs/>
          <w:i/>
          <w:iCs/>
          <w:szCs w:val="26"/>
        </w:rPr>
        <w:t>OPPO</w:t>
      </w:r>
      <w:r w:rsidR="00A224CF">
        <w:t>[</w:t>
      </w:r>
      <w:proofErr w:type="gramEnd"/>
      <w:r w:rsidR="00A224CF">
        <w:t>bitstream is currently absent]</w:t>
      </w:r>
    </w:p>
    <w:p w14:paraId="0CEAF77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4:4:4 chroma format is being coded with various random access picture types and WPP enabled. </w:t>
      </w:r>
    </w:p>
    <w:p w14:paraId="2D249BC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077D077" w14:textId="6694EB0B" w:rsid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WPP enabled.</w:t>
      </w:r>
    </w:p>
    <w:p w14:paraId="25DF44DC" w14:textId="77777777" w:rsidR="005141AC" w:rsidRPr="00902E0B" w:rsidRDefault="005141AC" w:rsidP="005141AC">
      <w:pPr>
        <w:pStyle w:val="Heading4"/>
        <w:numPr>
          <w:ilvl w:val="3"/>
          <w:numId w:val="37"/>
        </w:numPr>
        <w:tabs>
          <w:tab w:val="num" w:pos="360"/>
        </w:tabs>
        <w:ind w:left="864" w:hanging="864"/>
      </w:pPr>
      <w:r w:rsidRPr="00902E0B">
        <w:lastRenderedPageBreak/>
        <w:t>Chroma format and bit depth</w:t>
      </w:r>
    </w:p>
    <w:p w14:paraId="01618431" w14:textId="77777777" w:rsidR="005141AC" w:rsidRPr="00473827" w:rsidRDefault="005141AC" w:rsidP="0047382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10b444P16_A_Sony</w:t>
      </w:r>
    </w:p>
    <w:p w14:paraId="1518FE3B" w14:textId="77777777"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2.</w:t>
      </w:r>
    </w:p>
    <w:p w14:paraId="7ADDDA46" w14:textId="77777777" w:rsidR="005141AC" w:rsidRPr="00473827" w:rsidRDefault="005141AC" w:rsidP="005141AC">
      <w:pPr>
        <w:rPr>
          <w:sz w:val="22"/>
        </w:rPr>
      </w:pPr>
      <w:r w:rsidRPr="00473827">
        <w:rPr>
          <w:b/>
          <w:bCs/>
          <w:sz w:val="22"/>
        </w:rPr>
        <w:t>Functional stage</w:t>
      </w:r>
      <w:r w:rsidRPr="00473827">
        <w:rPr>
          <w:sz w:val="22"/>
        </w:rPr>
        <w:t>: Decoder.</w:t>
      </w:r>
    </w:p>
    <w:p w14:paraId="2C0BA7A7"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562B8968" w14:textId="77777777" w:rsidR="005141AC" w:rsidRPr="00473827" w:rsidRDefault="005141AC" w:rsidP="0047382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10b444P16_B_Sony</w:t>
      </w:r>
    </w:p>
    <w:p w14:paraId="5F434F85" w14:textId="77777777"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4.1, Main Tier.</w:t>
      </w:r>
    </w:p>
    <w:p w14:paraId="344E7B02" w14:textId="77777777" w:rsidR="005141AC" w:rsidRPr="00473827" w:rsidRDefault="005141AC" w:rsidP="005141AC">
      <w:pPr>
        <w:rPr>
          <w:sz w:val="22"/>
        </w:rPr>
      </w:pPr>
      <w:r w:rsidRPr="00473827">
        <w:rPr>
          <w:b/>
          <w:bCs/>
          <w:sz w:val="22"/>
        </w:rPr>
        <w:t>Functional stage</w:t>
      </w:r>
      <w:r w:rsidRPr="00473827">
        <w:rPr>
          <w:sz w:val="22"/>
        </w:rPr>
        <w:t>: Decoder.</w:t>
      </w:r>
    </w:p>
    <w:p w14:paraId="41D1BF76"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26AAF380" w14:textId="77777777" w:rsidR="005141AC" w:rsidRPr="00473827" w:rsidRDefault="005141AC" w:rsidP="0047382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10b444P16_C_Sony</w:t>
      </w:r>
    </w:p>
    <w:p w14:paraId="074C42FB" w14:textId="77777777"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5.1, Main Tier.</w:t>
      </w:r>
    </w:p>
    <w:p w14:paraId="13B2439E" w14:textId="77777777" w:rsidR="005141AC" w:rsidRPr="00473827" w:rsidRDefault="005141AC" w:rsidP="005141AC">
      <w:pPr>
        <w:rPr>
          <w:sz w:val="22"/>
        </w:rPr>
      </w:pPr>
      <w:r w:rsidRPr="00473827">
        <w:rPr>
          <w:b/>
          <w:bCs/>
          <w:sz w:val="22"/>
        </w:rPr>
        <w:t>Functional stage</w:t>
      </w:r>
      <w:r w:rsidRPr="00473827">
        <w:rPr>
          <w:sz w:val="22"/>
        </w:rPr>
        <w:t>: Decoder.</w:t>
      </w:r>
    </w:p>
    <w:p w14:paraId="38D8D339"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712C0ED7" w14:textId="77777777" w:rsidR="005141AC" w:rsidRPr="00473827" w:rsidRDefault="005141AC" w:rsidP="0047382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10b444P16_D_Sony</w:t>
      </w:r>
    </w:p>
    <w:p w14:paraId="424245D7" w14:textId="77777777"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4.1, High Tier.</w:t>
      </w:r>
    </w:p>
    <w:p w14:paraId="037E2D24" w14:textId="77777777" w:rsidR="005141AC" w:rsidRPr="00473827" w:rsidRDefault="005141AC" w:rsidP="005141AC">
      <w:pPr>
        <w:rPr>
          <w:sz w:val="22"/>
        </w:rPr>
      </w:pPr>
      <w:r w:rsidRPr="00473827">
        <w:rPr>
          <w:b/>
          <w:bCs/>
          <w:sz w:val="22"/>
        </w:rPr>
        <w:t>Functional stage</w:t>
      </w:r>
      <w:r w:rsidRPr="00473827">
        <w:rPr>
          <w:sz w:val="22"/>
        </w:rPr>
        <w:t>: Decoder.</w:t>
      </w:r>
    </w:p>
    <w:p w14:paraId="1A965E00"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15A0E804" w14:textId="77777777" w:rsidR="005141AC" w:rsidRPr="00473827" w:rsidRDefault="005141AC" w:rsidP="0047382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10b444P16_E_Sony</w:t>
      </w:r>
    </w:p>
    <w:p w14:paraId="58F195E7" w14:textId="77777777"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5.1, High Tier.</w:t>
      </w:r>
    </w:p>
    <w:p w14:paraId="47109E74" w14:textId="77777777" w:rsidR="005141AC" w:rsidRPr="00473827" w:rsidRDefault="005141AC" w:rsidP="005141AC">
      <w:pPr>
        <w:rPr>
          <w:sz w:val="22"/>
        </w:rPr>
      </w:pPr>
      <w:r w:rsidRPr="00473827">
        <w:rPr>
          <w:b/>
          <w:bCs/>
          <w:sz w:val="22"/>
        </w:rPr>
        <w:t>Functional stage</w:t>
      </w:r>
      <w:r w:rsidRPr="00473827">
        <w:rPr>
          <w:sz w:val="22"/>
        </w:rPr>
        <w:t>: Decoder.</w:t>
      </w:r>
    </w:p>
    <w:p w14:paraId="639B9251"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624926E2" w14:textId="77777777" w:rsidR="005141AC" w:rsidRPr="00473827" w:rsidRDefault="005141AC" w:rsidP="0047382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12b400P16_A_Sony</w:t>
      </w:r>
    </w:p>
    <w:p w14:paraId="2B6596CD" w14:textId="77777777"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VVCv1 tools set is enabled and no VVCv2 tools are enabled, Level 2.</w:t>
      </w:r>
    </w:p>
    <w:p w14:paraId="7357031F" w14:textId="77777777" w:rsidR="005141AC" w:rsidRPr="00473827" w:rsidRDefault="005141AC" w:rsidP="005141AC">
      <w:pPr>
        <w:rPr>
          <w:sz w:val="22"/>
        </w:rPr>
      </w:pPr>
      <w:r w:rsidRPr="00473827">
        <w:rPr>
          <w:b/>
          <w:bCs/>
          <w:sz w:val="22"/>
        </w:rPr>
        <w:t>Functional stage</w:t>
      </w:r>
      <w:r w:rsidRPr="00473827">
        <w:rPr>
          <w:sz w:val="22"/>
        </w:rPr>
        <w:t>: Decoder.</w:t>
      </w:r>
    </w:p>
    <w:p w14:paraId="6C1FB57E"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17829F15" w14:textId="77777777" w:rsidR="005141AC" w:rsidRPr="00473827" w:rsidRDefault="005141AC" w:rsidP="0047382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12b400P16_B_Sony</w:t>
      </w:r>
    </w:p>
    <w:p w14:paraId="091DA94C" w14:textId="77777777"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VVCv1 tools set is enabled and no VVCv2 tools are enabled, Level 4.1, Main Tier.</w:t>
      </w:r>
    </w:p>
    <w:p w14:paraId="51F472B8" w14:textId="77777777" w:rsidR="005141AC" w:rsidRPr="00473827" w:rsidRDefault="005141AC" w:rsidP="005141AC">
      <w:pPr>
        <w:rPr>
          <w:sz w:val="22"/>
        </w:rPr>
      </w:pPr>
      <w:r w:rsidRPr="00473827">
        <w:rPr>
          <w:b/>
          <w:bCs/>
          <w:sz w:val="22"/>
        </w:rPr>
        <w:t>Functional stage</w:t>
      </w:r>
      <w:r w:rsidRPr="00473827">
        <w:rPr>
          <w:sz w:val="22"/>
        </w:rPr>
        <w:t>: Decoder.</w:t>
      </w:r>
    </w:p>
    <w:p w14:paraId="29E1D9D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586E83D0" w14:textId="77777777" w:rsidR="005141AC" w:rsidRPr="00473827" w:rsidRDefault="005141AC" w:rsidP="0047382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12b400P16_C_Sony</w:t>
      </w:r>
    </w:p>
    <w:p w14:paraId="22C3AEB0" w14:textId="77777777"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VVCv1 tools set is enabled and no VVCv2 tools are enabled, Level 5.1, Main Tier.</w:t>
      </w:r>
    </w:p>
    <w:p w14:paraId="48114D89" w14:textId="77777777" w:rsidR="005141AC" w:rsidRPr="00473827" w:rsidRDefault="005141AC" w:rsidP="005141AC">
      <w:pPr>
        <w:rPr>
          <w:sz w:val="22"/>
        </w:rPr>
      </w:pPr>
      <w:r w:rsidRPr="00473827">
        <w:rPr>
          <w:b/>
          <w:bCs/>
          <w:sz w:val="22"/>
        </w:rPr>
        <w:t>Functional stage</w:t>
      </w:r>
      <w:r w:rsidRPr="00473827">
        <w:rPr>
          <w:sz w:val="22"/>
        </w:rPr>
        <w:t>: Decoder.</w:t>
      </w:r>
    </w:p>
    <w:p w14:paraId="5AD85211"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37D13316" w14:textId="77777777" w:rsidR="005141AC" w:rsidRPr="00473827" w:rsidRDefault="005141AC" w:rsidP="0047382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12b400P16_D_Sony</w:t>
      </w:r>
    </w:p>
    <w:p w14:paraId="6FA1B5D2" w14:textId="77777777"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VVCv1 tools set is enabled and no VVCv2 tools are enabled, Level 4.1, High Tier.</w:t>
      </w:r>
    </w:p>
    <w:p w14:paraId="29C92989" w14:textId="77777777" w:rsidR="005141AC" w:rsidRPr="00473827" w:rsidRDefault="005141AC" w:rsidP="005141AC">
      <w:pPr>
        <w:rPr>
          <w:sz w:val="22"/>
        </w:rPr>
      </w:pPr>
      <w:r w:rsidRPr="00473827">
        <w:rPr>
          <w:b/>
          <w:bCs/>
          <w:sz w:val="22"/>
        </w:rPr>
        <w:t>Functional stage</w:t>
      </w:r>
      <w:r w:rsidRPr="00473827">
        <w:rPr>
          <w:sz w:val="22"/>
        </w:rPr>
        <w:t>: Decoder.</w:t>
      </w:r>
    </w:p>
    <w:p w14:paraId="254B242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4EB65BD5" w14:textId="77777777" w:rsidR="005141AC" w:rsidRPr="00473827" w:rsidRDefault="005141AC" w:rsidP="0047382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12b400P16_E_Sony</w:t>
      </w:r>
    </w:p>
    <w:p w14:paraId="44EDE3A7" w14:textId="77777777"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VVCv1 tools set is enabled and no VVCv2 tools are enabled, Level 5.1, High Tier.</w:t>
      </w:r>
    </w:p>
    <w:p w14:paraId="75435F5F" w14:textId="77777777" w:rsidR="005141AC" w:rsidRPr="00473827" w:rsidRDefault="005141AC" w:rsidP="005141AC">
      <w:pPr>
        <w:rPr>
          <w:sz w:val="22"/>
        </w:rPr>
      </w:pPr>
      <w:r w:rsidRPr="00473827">
        <w:rPr>
          <w:b/>
          <w:bCs/>
          <w:sz w:val="22"/>
        </w:rPr>
        <w:t>Functional stage</w:t>
      </w:r>
      <w:r w:rsidRPr="00473827">
        <w:rPr>
          <w:sz w:val="22"/>
        </w:rPr>
        <w:t>: Decoder.</w:t>
      </w:r>
    </w:p>
    <w:p w14:paraId="7A09F636" w14:textId="672DDB87" w:rsidR="005141AC" w:rsidRPr="00473827" w:rsidRDefault="005141AC" w:rsidP="005141AC">
      <w:pPr>
        <w:rPr>
          <w:rFonts w:eastAsia="SimSun"/>
          <w:sz w:val="22"/>
          <w:lang w:val="en-CA"/>
        </w:rPr>
      </w:pPr>
      <w:r w:rsidRPr="00473827">
        <w:rPr>
          <w:b/>
          <w:bCs/>
          <w:sz w:val="22"/>
        </w:rPr>
        <w:t>Purpose</w:t>
      </w:r>
      <w:r w:rsidRPr="00473827">
        <w:rPr>
          <w:sz w:val="22"/>
        </w:rPr>
        <w:t>: Check that the decoder can properly decode 12-bit 4:0:0 content.</w:t>
      </w:r>
    </w:p>
    <w:p w14:paraId="3F855C84" w14:textId="77777777" w:rsidR="00163CA3" w:rsidRPr="00163CA3" w:rsidRDefault="00163CA3" w:rsidP="00FE2B47">
      <w:pPr>
        <w:keepNext/>
        <w:numPr>
          <w:ilvl w:val="2"/>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Test bitstreams – Main 16 4:4:4 Intra profile</w:t>
      </w:r>
    </w:p>
    <w:p w14:paraId="7A3B1462"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789EB0A"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16b444Ivvc1_A_Alibaba</w:t>
      </w:r>
    </w:p>
    <w:p w14:paraId="110AA6CB"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VVCv1 tools set is enabled and no VVCv2 tools are enabled.  </w:t>
      </w:r>
    </w:p>
    <w:p w14:paraId="60AD6A2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77CE1AAE"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38E26E1C"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61A70D66" w14:textId="09A44F3A"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16b444Iepp_A_</w:t>
      </w:r>
      <w:proofErr w:type="gramStart"/>
      <w:r w:rsidRPr="00163CA3">
        <w:rPr>
          <w:b/>
          <w:bCs/>
          <w:i/>
          <w:iCs/>
          <w:szCs w:val="26"/>
        </w:rPr>
        <w:t>Sharp</w:t>
      </w:r>
      <w:r w:rsidR="001054D6">
        <w:t>[</w:t>
      </w:r>
      <w:proofErr w:type="gramEnd"/>
      <w:r w:rsidR="001054D6">
        <w:t>bitstream is currently absent]</w:t>
      </w:r>
    </w:p>
    <w:p w14:paraId="60B9EB1A"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EPP enabled. </w:t>
      </w:r>
    </w:p>
    <w:p w14:paraId="577D379C"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9CB3C7A"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04DC083D"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0834BFA4"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16b444Ierrc_A_Qualcomm</w:t>
      </w:r>
    </w:p>
    <w:p w14:paraId="6AA8A1E2" w14:textId="2EB43808"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62575ADA"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C4551C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1A5F57C6"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Persistent RRC (PRRC)</w:t>
      </w:r>
    </w:p>
    <w:p w14:paraId="56B712E8"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16b444Iprrc_A_Qualcomm</w:t>
      </w:r>
    </w:p>
    <w:p w14:paraId="485D2F2A" w14:textId="52D657B5"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39E732C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593D1E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2E9AF44"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9F59DD8"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16b444Ietsrc_A_Kwai</w:t>
      </w:r>
    </w:p>
    <w:p w14:paraId="7EB52EA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all intra configuration and ETSRC enabled. </w:t>
      </w:r>
    </w:p>
    <w:p w14:paraId="07CB8594"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5D02834"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DA31787"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34CA5835"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16b444Irlscp_A_OPPO</w:t>
      </w:r>
    </w:p>
    <w:p w14:paraId="51A6ABA4"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RLSCP enabled. </w:t>
      </w:r>
    </w:p>
    <w:p w14:paraId="021389E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29CFAF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1B53BB9C"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765101CC" w14:textId="6461878A"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16b444Iwpp_A_</w:t>
      </w:r>
      <w:proofErr w:type="gramStart"/>
      <w:r w:rsidRPr="00163CA3">
        <w:rPr>
          <w:b/>
          <w:bCs/>
          <w:i/>
          <w:iCs/>
          <w:szCs w:val="26"/>
        </w:rPr>
        <w:t>OPPO</w:t>
      </w:r>
      <w:r w:rsidR="00A224CF">
        <w:t>[</w:t>
      </w:r>
      <w:proofErr w:type="gramEnd"/>
      <w:r w:rsidR="00A224CF">
        <w:t>bitstream is currently absent]</w:t>
      </w:r>
    </w:p>
    <w:p w14:paraId="1CBEDCC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WPP enabled. </w:t>
      </w:r>
    </w:p>
    <w:p w14:paraId="6129A1AD"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52C57B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WPP enabled.</w:t>
      </w:r>
    </w:p>
    <w:p w14:paraId="612D0614" w14:textId="77777777" w:rsidR="00163CA3" w:rsidRPr="00163CA3" w:rsidRDefault="00163CA3" w:rsidP="00FE2B47">
      <w:pPr>
        <w:keepNext/>
        <w:numPr>
          <w:ilvl w:val="2"/>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Test bitstreams – Main 16 4:4:4 Still Picture profile</w:t>
      </w:r>
    </w:p>
    <w:p w14:paraId="174F12DF"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F93B42D"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16b444SPvvc1_A_Alibaba</w:t>
      </w:r>
    </w:p>
    <w:p w14:paraId="707400E8"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contains a single picture in 16-bit 4:4:4 chroma format, VVCv1 tools set is enabled and no VVCv2 tools are enabled.</w:t>
      </w:r>
    </w:p>
    <w:p w14:paraId="2D53A6F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D390DB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10D14530"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4757EC06" w14:textId="7F80227B"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16b444SPepp_A_</w:t>
      </w:r>
      <w:proofErr w:type="gramStart"/>
      <w:r w:rsidRPr="00163CA3">
        <w:rPr>
          <w:b/>
          <w:bCs/>
          <w:i/>
          <w:iCs/>
          <w:szCs w:val="26"/>
        </w:rPr>
        <w:t>Sharp</w:t>
      </w:r>
      <w:r w:rsidR="001054D6">
        <w:t>[</w:t>
      </w:r>
      <w:proofErr w:type="gramEnd"/>
      <w:r w:rsidR="001054D6">
        <w:t>bitstream is currently absent]</w:t>
      </w:r>
    </w:p>
    <w:p w14:paraId="130674C1"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EPP enabled. </w:t>
      </w:r>
    </w:p>
    <w:p w14:paraId="79B9CA08"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7887E67"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A662C07"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RRC (ERRC)</w:t>
      </w:r>
    </w:p>
    <w:p w14:paraId="3CB3F6FD"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16b444SPerrc_A_Qualcomm</w:t>
      </w:r>
    </w:p>
    <w:p w14:paraId="5F1717DB" w14:textId="03EF9B91"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13FB257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4DA330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61E58995"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3DDC0FBE"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16b444SPprrc_A_Qualcomm</w:t>
      </w:r>
    </w:p>
    <w:p w14:paraId="3E54B41B" w14:textId="1A2FB0DE"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528E3F9B"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62B084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2BEA80DD"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5E5E60AC"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16b444SPetsrc_A_Kwai</w:t>
      </w:r>
    </w:p>
    <w:p w14:paraId="65AF7DC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Rice is set to 1. </w:t>
      </w:r>
    </w:p>
    <w:p w14:paraId="1879063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5F084C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721EE54"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16b444SPetsrc_B_Kwai</w:t>
      </w:r>
    </w:p>
    <w:p w14:paraId="5BC0DD1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Rice is set to 2. </w:t>
      </w:r>
    </w:p>
    <w:p w14:paraId="10ED92C5"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5244EE2"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CF2FA3C"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16b444SPetsrc_C_Kwai</w:t>
      </w:r>
    </w:p>
    <w:p w14:paraId="7076AA3C"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Rice is set to 3. </w:t>
      </w:r>
    </w:p>
    <w:p w14:paraId="136DA2DB"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00D642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C72526"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16b444SPetsrc_D_Kwai</w:t>
      </w:r>
    </w:p>
    <w:p w14:paraId="0EE8F0A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Rice is set to 4. </w:t>
      </w:r>
    </w:p>
    <w:p w14:paraId="19652C4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59618CEB"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0E67F262"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16b444SPetsrc_E_Kwai</w:t>
      </w:r>
    </w:p>
    <w:p w14:paraId="44CA595E"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Rice is set to 5. </w:t>
      </w:r>
    </w:p>
    <w:p w14:paraId="21D334BB"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E9AABA5"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Purpose</w:t>
      </w:r>
      <w:r w:rsidRPr="00163CA3">
        <w:rPr>
          <w:rFonts w:eastAsia="SimSun"/>
          <w:sz w:val="22"/>
          <w:szCs w:val="20"/>
          <w:lang w:val="en-CA"/>
        </w:rPr>
        <w:t>: Check that the decoder can properly decode slices with ETSRC enabled.</w:t>
      </w:r>
    </w:p>
    <w:p w14:paraId="4EB7BE3E"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16b444SPetsrc_F_Kwai</w:t>
      </w:r>
    </w:p>
    <w:p w14:paraId="7A0A408A"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Rice is set to 6. </w:t>
      </w:r>
    </w:p>
    <w:p w14:paraId="765ADD2C"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6E3E8AF"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0623341"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16b444SPetsrc_G_Kwai</w:t>
      </w:r>
    </w:p>
    <w:p w14:paraId="1255088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Rice is set to 7. </w:t>
      </w:r>
    </w:p>
    <w:p w14:paraId="6333DFB4"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5819E7FD"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E5A874"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16b444SPetsrc_H_Kwai</w:t>
      </w:r>
    </w:p>
    <w:p w14:paraId="297C584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Rice is set to 8. </w:t>
      </w:r>
    </w:p>
    <w:p w14:paraId="2253C2F6"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26B1410"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60ED623B" w14:textId="77777777" w:rsidR="00163CA3" w:rsidRPr="00163CA3" w:rsidRDefault="00163CA3" w:rsidP="00FE2B47">
      <w:pPr>
        <w:keepNext/>
        <w:numPr>
          <w:ilvl w:val="3"/>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0DDE6906" w14:textId="77777777"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16b444SPrlscp_A_OPPO</w:t>
      </w:r>
    </w:p>
    <w:p w14:paraId="286FD1C4"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RLSCP enabled. </w:t>
      </w:r>
    </w:p>
    <w:p w14:paraId="64CF03B9"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4CEC0E5"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ACB1896" w14:textId="77777777" w:rsidR="00163CA3" w:rsidRPr="00163CA3" w:rsidRDefault="00163CA3" w:rsidP="00FE2B47">
      <w:pPr>
        <w:keepNext/>
        <w:numPr>
          <w:ilvl w:val="2"/>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1C7B1506" w14:textId="5573E335" w:rsidR="00163CA3" w:rsidRPr="00163CA3" w:rsidRDefault="00163CA3" w:rsidP="00FE2B47">
      <w:pPr>
        <w:keepNext/>
        <w:numPr>
          <w:ilvl w:val="4"/>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16b444SPwpp_A_</w:t>
      </w:r>
      <w:proofErr w:type="gramStart"/>
      <w:r w:rsidRPr="00163CA3">
        <w:rPr>
          <w:b/>
          <w:bCs/>
          <w:i/>
          <w:iCs/>
          <w:szCs w:val="26"/>
        </w:rPr>
        <w:t>OPPO</w:t>
      </w:r>
      <w:r w:rsidR="00A224CF">
        <w:t>[</w:t>
      </w:r>
      <w:proofErr w:type="gramEnd"/>
      <w:r w:rsidR="00A224CF">
        <w:t>bitstream is currently absent]</w:t>
      </w:r>
    </w:p>
    <w:p w14:paraId="38E25B8D"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WPP enabled. </w:t>
      </w:r>
    </w:p>
    <w:p w14:paraId="5EDEF7ED"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ADA38C8" w14:textId="77777777" w:rsidR="00163CA3" w:rsidRPr="00163CA3" w:rsidRDefault="00163CA3" w:rsidP="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WPP enabled.</w:t>
      </w:r>
    </w:p>
    <w:p w14:paraId="10C129E6" w14:textId="77777777" w:rsidR="00163CA3" w:rsidRPr="00163CA3" w:rsidRDefault="00163CA3" w:rsidP="00163CA3">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6.7</w:t>
      </w:r>
    </w:p>
    <w:p w14:paraId="5D711CD7" w14:textId="77777777" w:rsidR="00163CA3" w:rsidRPr="00163CA3" w:rsidRDefault="00163CA3" w:rsidP="00163CA3">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In clause 6.7 (Conformance test suites for Rec. ITU-T H.266 | ISO/IEC 23090-3), add subclauses as follows:</w:t>
      </w:r>
    </w:p>
    <w:p w14:paraId="576C5E76" w14:textId="77777777" w:rsidR="00163CA3" w:rsidRPr="00163CA3" w:rsidRDefault="00163CA3" w:rsidP="0013290D">
      <w:pPr>
        <w:numPr>
          <w:ilvl w:val="2"/>
          <w:numId w:val="3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Bitstreams for Main 12 profile</w:t>
      </w:r>
    </w:p>
    <w:p w14:paraId="7370C67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 xml:space="preserve">Table </w:t>
      </w:r>
      <w:r w:rsidRPr="00163CA3">
        <w:rPr>
          <w:rFonts w:eastAsia="Malgun Gothic"/>
          <w:b/>
          <w:bCs/>
          <w:noProof/>
          <w:szCs w:val="20"/>
          <w:lang w:val="en-CA"/>
        </w:rPr>
        <w:t>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1</w:t>
      </w:r>
      <w:r w:rsidRPr="00163CA3">
        <w:rPr>
          <w:rFonts w:eastAsia="Malgun Gothic"/>
          <w:b/>
          <w:bCs/>
          <w:i/>
          <w:iCs/>
          <w:szCs w:val="20"/>
          <w:lang w:val="en-CA"/>
        </w:rPr>
        <w:fldChar w:fldCharType="end"/>
      </w:r>
      <w:r w:rsidRPr="00163CA3">
        <w:rPr>
          <w:rFonts w:eastAsia="Malgun Gothic"/>
          <w:b/>
          <w:bCs/>
          <w:szCs w:val="20"/>
          <w:lang w:val="en-CA"/>
        </w:rPr>
        <w:t>: Bitstreams for Main 10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6CCE22B1" w14:textId="77777777" w:rsidTr="006445BE">
        <w:trPr>
          <w:trHeight w:val="300"/>
          <w:jc w:val="center"/>
        </w:trPr>
        <w:tc>
          <w:tcPr>
            <w:tcW w:w="760" w:type="pct"/>
          </w:tcPr>
          <w:p w14:paraId="487A5E6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9" w:type="pct"/>
          </w:tcPr>
          <w:p w14:paraId="1985796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308F3D4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022EDD5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5AEDC81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6F22F04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2A67D7C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0F6E5751" w14:textId="77777777" w:rsidTr="006445BE">
        <w:trPr>
          <w:trHeight w:val="300"/>
          <w:jc w:val="center"/>
        </w:trPr>
        <w:tc>
          <w:tcPr>
            <w:tcW w:w="760" w:type="pct"/>
            <w:vAlign w:val="center"/>
          </w:tcPr>
          <w:p w14:paraId="3B15D6F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w:t>
            </w:r>
          </w:p>
        </w:tc>
        <w:tc>
          <w:tcPr>
            <w:tcW w:w="779" w:type="pct"/>
            <w:vAlign w:val="bottom"/>
          </w:tcPr>
          <w:p w14:paraId="4FE576F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3111870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08769C5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12b420vvc1</w:t>
            </w:r>
          </w:p>
        </w:tc>
        <w:tc>
          <w:tcPr>
            <w:tcW w:w="1990" w:type="pct"/>
            <w:shd w:val="clear" w:color="auto" w:fill="auto"/>
            <w:noWrap/>
            <w:vAlign w:val="bottom"/>
          </w:tcPr>
          <w:p w14:paraId="4959A72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1718713B" w14:textId="77777777" w:rsidR="00163CA3" w:rsidRPr="00163CA3" w:rsidRDefault="00163CA3" w:rsidP="0013290D">
      <w:pPr>
        <w:numPr>
          <w:ilvl w:val="2"/>
          <w:numId w:val="3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lastRenderedPageBreak/>
        <w:t>Bitstreams for Main 12 Intra profile</w:t>
      </w:r>
    </w:p>
    <w:p w14:paraId="1FBC9DC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2</w:t>
      </w:r>
      <w:r w:rsidRPr="00163CA3">
        <w:rPr>
          <w:rFonts w:eastAsia="Malgun Gothic"/>
          <w:b/>
          <w:bCs/>
          <w:i/>
          <w:iCs/>
          <w:szCs w:val="20"/>
          <w:lang w:val="en-CA"/>
        </w:rPr>
        <w:fldChar w:fldCharType="end"/>
      </w:r>
      <w:r w:rsidRPr="00163CA3">
        <w:rPr>
          <w:rFonts w:eastAsia="Malgun Gothic"/>
          <w:b/>
          <w:bCs/>
          <w:szCs w:val="20"/>
          <w:lang w:val="en-CA"/>
        </w:rPr>
        <w:t>: Bitstreams for Main 12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07AFE936" w14:textId="77777777" w:rsidTr="006445BE">
        <w:trPr>
          <w:trHeight w:val="300"/>
          <w:jc w:val="center"/>
        </w:trPr>
        <w:tc>
          <w:tcPr>
            <w:tcW w:w="760" w:type="pct"/>
          </w:tcPr>
          <w:p w14:paraId="21FCCD3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bookmarkStart w:id="8" w:name="_Hlk87613549"/>
            <w:r w:rsidRPr="00163CA3">
              <w:rPr>
                <w:rFonts w:eastAsia="SimSun"/>
                <w:b/>
                <w:bCs/>
                <w:sz w:val="22"/>
                <w:szCs w:val="20"/>
                <w:lang w:val="en-CA"/>
              </w:rPr>
              <w:t>Profile</w:t>
            </w:r>
          </w:p>
        </w:tc>
        <w:tc>
          <w:tcPr>
            <w:tcW w:w="779" w:type="pct"/>
          </w:tcPr>
          <w:p w14:paraId="7A5A1B4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6DD5AAF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0CB1D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370FD63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759A6DB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406F44D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bookmarkEnd w:id="8"/>
      <w:tr w:rsidR="00163CA3" w:rsidRPr="00163CA3" w14:paraId="154AB249" w14:textId="77777777" w:rsidTr="006445BE">
        <w:trPr>
          <w:trHeight w:val="300"/>
          <w:jc w:val="center"/>
        </w:trPr>
        <w:tc>
          <w:tcPr>
            <w:tcW w:w="760" w:type="pct"/>
            <w:vAlign w:val="center"/>
          </w:tcPr>
          <w:p w14:paraId="0292639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 Intra</w:t>
            </w:r>
          </w:p>
        </w:tc>
        <w:tc>
          <w:tcPr>
            <w:tcW w:w="779" w:type="pct"/>
            <w:vAlign w:val="bottom"/>
          </w:tcPr>
          <w:p w14:paraId="45030FF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218933F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279BF13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12b420Ivvc1</w:t>
            </w:r>
          </w:p>
        </w:tc>
        <w:tc>
          <w:tcPr>
            <w:tcW w:w="1990" w:type="pct"/>
            <w:shd w:val="clear" w:color="auto" w:fill="auto"/>
            <w:noWrap/>
            <w:vAlign w:val="bottom"/>
          </w:tcPr>
          <w:p w14:paraId="248173F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6DA64F0B" w14:textId="77777777" w:rsidR="00163CA3" w:rsidRPr="00163CA3" w:rsidRDefault="00163CA3" w:rsidP="0013290D">
      <w:pPr>
        <w:numPr>
          <w:ilvl w:val="2"/>
          <w:numId w:val="3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Bitstreams for Main 12 Still Picture profile</w:t>
      </w:r>
    </w:p>
    <w:p w14:paraId="20333F8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3</w:t>
      </w:r>
      <w:r w:rsidRPr="00163CA3">
        <w:rPr>
          <w:rFonts w:eastAsia="Malgun Gothic"/>
          <w:b/>
          <w:bCs/>
          <w:i/>
          <w:iCs/>
          <w:szCs w:val="20"/>
          <w:lang w:val="en-CA"/>
        </w:rPr>
        <w:fldChar w:fldCharType="end"/>
      </w:r>
      <w:r w:rsidRPr="00163CA3">
        <w:rPr>
          <w:rFonts w:eastAsia="Malgun Gothic"/>
          <w:b/>
          <w:bCs/>
          <w:szCs w:val="20"/>
          <w:lang w:val="en-CA"/>
        </w:rPr>
        <w:t>: Bitstreams for Main 12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464"/>
        <w:gridCol w:w="1274"/>
        <w:gridCol w:w="1549"/>
        <w:gridCol w:w="3760"/>
      </w:tblGrid>
      <w:tr w:rsidR="00163CA3" w:rsidRPr="00163CA3" w14:paraId="0CE1C097" w14:textId="77777777" w:rsidTr="006445BE">
        <w:trPr>
          <w:trHeight w:val="300"/>
          <w:jc w:val="center"/>
        </w:trPr>
        <w:tc>
          <w:tcPr>
            <w:tcW w:w="754" w:type="pct"/>
          </w:tcPr>
          <w:p w14:paraId="6917D78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3" w:type="pct"/>
          </w:tcPr>
          <w:p w14:paraId="52B55C6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12A75C0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8316C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7" w:type="pct"/>
            <w:shd w:val="clear" w:color="auto" w:fill="auto"/>
            <w:noWrap/>
            <w:vAlign w:val="bottom"/>
          </w:tcPr>
          <w:p w14:paraId="750D584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1C01B94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4" w:type="pct"/>
            <w:shd w:val="clear" w:color="auto" w:fill="auto"/>
            <w:noWrap/>
            <w:vAlign w:val="bottom"/>
          </w:tcPr>
          <w:p w14:paraId="092C8B1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0E4FB9FB" w14:textId="77777777" w:rsidTr="006445BE">
        <w:trPr>
          <w:trHeight w:val="300"/>
          <w:jc w:val="center"/>
        </w:trPr>
        <w:tc>
          <w:tcPr>
            <w:tcW w:w="754" w:type="pct"/>
            <w:tcBorders>
              <w:top w:val="single" w:sz="4" w:space="0" w:color="auto"/>
              <w:left w:val="single" w:sz="4" w:space="0" w:color="auto"/>
              <w:bottom w:val="single" w:sz="4" w:space="0" w:color="auto"/>
              <w:right w:val="single" w:sz="4" w:space="0" w:color="auto"/>
            </w:tcBorders>
            <w:vAlign w:val="center"/>
          </w:tcPr>
          <w:p w14:paraId="4BA6074B" w14:textId="77777777" w:rsidR="00163CA3" w:rsidRPr="00163CA3" w:rsidRDefault="00163CA3" w:rsidP="00D3730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 Still Picture</w:t>
            </w:r>
          </w:p>
        </w:tc>
        <w:tc>
          <w:tcPr>
            <w:tcW w:w="773" w:type="pct"/>
            <w:tcBorders>
              <w:top w:val="single" w:sz="4" w:space="0" w:color="auto"/>
              <w:left w:val="single" w:sz="4" w:space="0" w:color="auto"/>
              <w:bottom w:val="single" w:sz="4" w:space="0" w:color="auto"/>
              <w:right w:val="single" w:sz="4" w:space="0" w:color="auto"/>
            </w:tcBorders>
            <w:vAlign w:val="bottom"/>
          </w:tcPr>
          <w:p w14:paraId="3B72A90E" w14:textId="77777777" w:rsidR="00163CA3" w:rsidRPr="00163CA3" w:rsidRDefault="00163CA3" w:rsidP="00A519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CC4BA3" w14:textId="77777777" w:rsidR="00163CA3" w:rsidRPr="00163CA3" w:rsidRDefault="00163CA3" w:rsidP="00A519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7E85FB"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12b420SPvvc1</w:t>
            </w:r>
          </w:p>
        </w:tc>
        <w:tc>
          <w:tcPr>
            <w:tcW w:w="19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E6B8E3"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VVCv1 tools set</w:t>
            </w:r>
          </w:p>
        </w:tc>
      </w:tr>
    </w:tbl>
    <w:p w14:paraId="239E79AC" w14:textId="77777777" w:rsidR="00163CA3" w:rsidRPr="00163CA3" w:rsidRDefault="00163CA3" w:rsidP="0013290D">
      <w:pPr>
        <w:numPr>
          <w:ilvl w:val="2"/>
          <w:numId w:val="3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Bitstreams for Main 12 4:4:4 profile</w:t>
      </w:r>
    </w:p>
    <w:p w14:paraId="11AE8AC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4</w:t>
      </w:r>
      <w:r w:rsidRPr="00163CA3">
        <w:rPr>
          <w:rFonts w:eastAsia="Malgun Gothic"/>
          <w:b/>
          <w:bCs/>
          <w:i/>
          <w:iCs/>
          <w:szCs w:val="20"/>
          <w:lang w:val="en-CA"/>
        </w:rPr>
        <w:fldChar w:fldCharType="end"/>
      </w:r>
      <w:r w:rsidRPr="00163CA3">
        <w:rPr>
          <w:rFonts w:eastAsia="Malgun Gothic"/>
          <w:b/>
          <w:bCs/>
          <w:szCs w:val="20"/>
          <w:lang w:val="en-CA"/>
        </w:rPr>
        <w:t>: Bitstreams for Main 12 4:4:4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66852421" w14:textId="77777777" w:rsidTr="006445BE">
        <w:trPr>
          <w:trHeight w:val="300"/>
          <w:jc w:val="center"/>
        </w:trPr>
        <w:tc>
          <w:tcPr>
            <w:tcW w:w="750" w:type="pct"/>
          </w:tcPr>
          <w:p w14:paraId="700E150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74ABF7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399FD1A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339FD6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2BC4D0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2CE4379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4A34CC0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8037919" w14:textId="77777777" w:rsidTr="006445BE">
        <w:trPr>
          <w:trHeight w:val="300"/>
          <w:jc w:val="center"/>
        </w:trPr>
        <w:tc>
          <w:tcPr>
            <w:tcW w:w="750" w:type="pct"/>
            <w:vMerge w:val="restart"/>
            <w:tcBorders>
              <w:top w:val="single" w:sz="4" w:space="0" w:color="auto"/>
              <w:left w:val="single" w:sz="4" w:space="0" w:color="auto"/>
              <w:right w:val="single" w:sz="4" w:space="0" w:color="auto"/>
            </w:tcBorders>
          </w:tcPr>
          <w:p w14:paraId="1CC7E72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tcBorders>
              <w:top w:val="single" w:sz="4" w:space="0" w:color="auto"/>
              <w:left w:val="single" w:sz="4" w:space="0" w:color="auto"/>
              <w:bottom w:val="single" w:sz="4" w:space="0" w:color="auto"/>
              <w:right w:val="single" w:sz="4" w:space="0" w:color="auto"/>
            </w:tcBorders>
          </w:tcPr>
          <w:p w14:paraId="3BFC4D0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23579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E4EE9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A2C8F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0967D51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3849B31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7E68285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E040C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232FD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EE776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4524795A" w14:textId="77777777" w:rsidTr="006445BE">
        <w:trPr>
          <w:trHeight w:val="300"/>
          <w:jc w:val="center"/>
        </w:trPr>
        <w:tc>
          <w:tcPr>
            <w:tcW w:w="750" w:type="pct"/>
            <w:vMerge/>
            <w:tcBorders>
              <w:left w:val="single" w:sz="4" w:space="0" w:color="auto"/>
              <w:right w:val="single" w:sz="4" w:space="0" w:color="auto"/>
            </w:tcBorders>
          </w:tcPr>
          <w:p w14:paraId="6F673E1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6C66EB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926BA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3995B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31DE2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37FD452D" w14:textId="77777777" w:rsidTr="006445BE">
        <w:trPr>
          <w:trHeight w:val="300"/>
          <w:jc w:val="center"/>
        </w:trPr>
        <w:tc>
          <w:tcPr>
            <w:tcW w:w="750" w:type="pct"/>
            <w:vMerge/>
            <w:tcBorders>
              <w:left w:val="single" w:sz="4" w:space="0" w:color="auto"/>
              <w:right w:val="single" w:sz="4" w:space="0" w:color="auto"/>
            </w:tcBorders>
          </w:tcPr>
          <w:p w14:paraId="23503CD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83B31C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1EDD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3F558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343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C9716F8" w14:textId="77777777" w:rsidTr="006445BE">
        <w:trPr>
          <w:trHeight w:val="300"/>
          <w:jc w:val="center"/>
        </w:trPr>
        <w:tc>
          <w:tcPr>
            <w:tcW w:w="750" w:type="pct"/>
            <w:vMerge/>
            <w:tcBorders>
              <w:left w:val="single" w:sz="4" w:space="0" w:color="auto"/>
              <w:right w:val="single" w:sz="4" w:space="0" w:color="auto"/>
            </w:tcBorders>
          </w:tcPr>
          <w:p w14:paraId="0A539A5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45541B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C6ED3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87016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D2BD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688F7278" w14:textId="77777777" w:rsidTr="00163CA3">
        <w:trPr>
          <w:trHeight w:val="300"/>
          <w:jc w:val="center"/>
        </w:trPr>
        <w:tc>
          <w:tcPr>
            <w:tcW w:w="750" w:type="pct"/>
            <w:vMerge/>
            <w:tcBorders>
              <w:left w:val="single" w:sz="4" w:space="0" w:color="auto"/>
              <w:right w:val="single" w:sz="4" w:space="0" w:color="auto"/>
            </w:tcBorders>
            <w:shd w:val="clear" w:color="auto" w:fill="FFFFFF"/>
          </w:tcPr>
          <w:p w14:paraId="1B58EF5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3DE31F9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3EEFA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7C4AF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55684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34EFA065"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6227595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1A9BEA4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766C3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2196E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A7D6F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r w:rsidR="00163CA3" w:rsidRPr="00163CA3" w14:paraId="6BD01D0F" w14:textId="77777777" w:rsidTr="00163CA3">
        <w:trPr>
          <w:trHeight w:val="300"/>
          <w:jc w:val="center"/>
        </w:trPr>
        <w:tc>
          <w:tcPr>
            <w:tcW w:w="750" w:type="pct"/>
            <w:vMerge w:val="restart"/>
            <w:tcBorders>
              <w:left w:val="single" w:sz="4" w:space="0" w:color="auto"/>
              <w:bottom w:val="single" w:sz="4" w:space="0" w:color="auto"/>
              <w:right w:val="single" w:sz="4" w:space="0" w:color="auto"/>
            </w:tcBorders>
            <w:shd w:val="clear" w:color="auto" w:fill="FFFFFF"/>
          </w:tcPr>
          <w:p w14:paraId="67E91F87" w14:textId="77777777" w:rsidR="00163CA3" w:rsidRPr="00163CA3" w:rsidRDefault="00163CA3" w:rsidP="00D3730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vMerge w:val="restart"/>
            <w:tcBorders>
              <w:top w:val="single" w:sz="4" w:space="0" w:color="auto"/>
              <w:left w:val="single" w:sz="4" w:space="0" w:color="auto"/>
              <w:right w:val="single" w:sz="4" w:space="0" w:color="auto"/>
            </w:tcBorders>
            <w:shd w:val="clear" w:color="auto" w:fill="FFFFFF"/>
          </w:tcPr>
          <w:p w14:paraId="756B59E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64E74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09927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43D85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E51B41A"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29F7A7E9"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1CF1590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0608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B38A0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12b400P12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C34C4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4:0:0, VVCv2 tools set, RA</w:t>
            </w:r>
          </w:p>
        </w:tc>
      </w:tr>
      <w:tr w:rsidR="00163CA3" w:rsidRPr="00163CA3" w14:paraId="1FA0EF26"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4F773CC2"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C62CD4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6AA8E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DE2D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54D5F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00A370F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7C0341CB"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400036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8F6D98" w14:textId="77777777" w:rsidR="00163CA3" w:rsidRPr="00163CA3" w:rsidRDefault="00163CA3" w:rsidP="00D3730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6C3EA1" w14:textId="77777777" w:rsidR="00163CA3" w:rsidRPr="00163CA3" w:rsidRDefault="00163CA3" w:rsidP="00A519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AB7B3B" w14:textId="77777777" w:rsidR="00163CA3" w:rsidRPr="00163CA3" w:rsidRDefault="00163CA3" w:rsidP="00A519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bl>
    <w:p w14:paraId="19323244" w14:textId="77777777" w:rsidR="00163CA3" w:rsidRPr="00163CA3" w:rsidRDefault="00163CA3" w:rsidP="0013290D">
      <w:pPr>
        <w:numPr>
          <w:ilvl w:val="2"/>
          <w:numId w:val="3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Bitstreams for Main 12 4:4:4 Intra profile</w:t>
      </w:r>
    </w:p>
    <w:p w14:paraId="35BF0F7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5</w:t>
      </w:r>
      <w:r w:rsidRPr="00163CA3">
        <w:rPr>
          <w:rFonts w:eastAsia="Malgun Gothic"/>
          <w:b/>
          <w:bCs/>
          <w:i/>
          <w:iCs/>
          <w:szCs w:val="20"/>
          <w:lang w:val="en-CA"/>
        </w:rPr>
        <w:fldChar w:fldCharType="end"/>
      </w:r>
      <w:r w:rsidRPr="00163CA3">
        <w:rPr>
          <w:rFonts w:eastAsia="Malgun Gothic"/>
          <w:b/>
          <w:bCs/>
          <w:szCs w:val="20"/>
          <w:lang w:val="en-CA"/>
        </w:rPr>
        <w:t>: Bitstreams for Main 12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0BD64166" w14:textId="77777777" w:rsidTr="006445BE">
        <w:trPr>
          <w:trHeight w:val="300"/>
          <w:jc w:val="center"/>
        </w:trPr>
        <w:tc>
          <w:tcPr>
            <w:tcW w:w="750" w:type="pct"/>
          </w:tcPr>
          <w:p w14:paraId="7DC0B5A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506E95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5531B43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6EDCBD5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5586E0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C81B7A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276FECA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7EB351E" w14:textId="77777777" w:rsidTr="006445BE">
        <w:trPr>
          <w:trHeight w:val="300"/>
          <w:jc w:val="center"/>
        </w:trPr>
        <w:tc>
          <w:tcPr>
            <w:tcW w:w="750" w:type="pct"/>
            <w:vMerge w:val="restart"/>
            <w:tcBorders>
              <w:top w:val="single" w:sz="4" w:space="0" w:color="auto"/>
              <w:left w:val="single" w:sz="4" w:space="0" w:color="auto"/>
              <w:right w:val="single" w:sz="4" w:space="0" w:color="auto"/>
            </w:tcBorders>
          </w:tcPr>
          <w:p w14:paraId="3597962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bookmarkStart w:id="9" w:name="_Hlk87614163"/>
            <w:bookmarkStart w:id="10" w:name="_Hlk87614130"/>
            <w:r w:rsidRPr="00163CA3">
              <w:rPr>
                <w:rFonts w:eastAsia="SimSun"/>
                <w:sz w:val="22"/>
                <w:szCs w:val="20"/>
                <w:lang w:val="en-CA"/>
              </w:rPr>
              <w:t>Main 12 4:4:4 Intra</w:t>
            </w:r>
          </w:p>
        </w:tc>
        <w:tc>
          <w:tcPr>
            <w:tcW w:w="770" w:type="pct"/>
            <w:tcBorders>
              <w:top w:val="single" w:sz="4" w:space="0" w:color="auto"/>
              <w:left w:val="single" w:sz="4" w:space="0" w:color="auto"/>
              <w:bottom w:val="single" w:sz="4" w:space="0" w:color="auto"/>
              <w:right w:val="single" w:sz="4" w:space="0" w:color="auto"/>
            </w:tcBorders>
          </w:tcPr>
          <w:p w14:paraId="13686DE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4CE39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C3622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8831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bookmarkEnd w:id="9"/>
      <w:tr w:rsidR="00163CA3" w:rsidRPr="00163CA3" w14:paraId="22CE10BB" w14:textId="77777777" w:rsidTr="006445BE">
        <w:trPr>
          <w:trHeight w:val="300"/>
          <w:jc w:val="center"/>
        </w:trPr>
        <w:tc>
          <w:tcPr>
            <w:tcW w:w="750" w:type="pct"/>
            <w:vMerge/>
            <w:tcBorders>
              <w:left w:val="single" w:sz="4" w:space="0" w:color="auto"/>
              <w:right w:val="single" w:sz="4" w:space="0" w:color="auto"/>
            </w:tcBorders>
          </w:tcPr>
          <w:p w14:paraId="1561BF9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1FF580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E0AE0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821AB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46B65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1FE0EBE4" w14:textId="77777777" w:rsidTr="006445BE">
        <w:trPr>
          <w:trHeight w:val="300"/>
          <w:jc w:val="center"/>
        </w:trPr>
        <w:tc>
          <w:tcPr>
            <w:tcW w:w="750" w:type="pct"/>
            <w:vMerge/>
            <w:tcBorders>
              <w:left w:val="single" w:sz="4" w:space="0" w:color="auto"/>
              <w:right w:val="single" w:sz="4" w:space="0" w:color="auto"/>
            </w:tcBorders>
          </w:tcPr>
          <w:p w14:paraId="5664A9B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ECF3B1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1A3C3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3FA0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1C547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2C0ED52D" w14:textId="77777777" w:rsidTr="006445BE">
        <w:trPr>
          <w:trHeight w:val="300"/>
          <w:jc w:val="center"/>
        </w:trPr>
        <w:tc>
          <w:tcPr>
            <w:tcW w:w="750" w:type="pct"/>
            <w:vMerge/>
            <w:tcBorders>
              <w:left w:val="single" w:sz="4" w:space="0" w:color="auto"/>
              <w:right w:val="single" w:sz="4" w:space="0" w:color="auto"/>
            </w:tcBorders>
          </w:tcPr>
          <w:p w14:paraId="12C6462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B7DDBB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4143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8560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BA02E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B369511" w14:textId="77777777" w:rsidTr="006445BE">
        <w:trPr>
          <w:trHeight w:val="300"/>
          <w:jc w:val="center"/>
        </w:trPr>
        <w:tc>
          <w:tcPr>
            <w:tcW w:w="750" w:type="pct"/>
            <w:vMerge/>
            <w:tcBorders>
              <w:left w:val="single" w:sz="4" w:space="0" w:color="auto"/>
              <w:right w:val="single" w:sz="4" w:space="0" w:color="auto"/>
            </w:tcBorders>
          </w:tcPr>
          <w:p w14:paraId="5014F71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F57FBB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610E9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7AD3D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1E808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0BA5721D" w14:textId="77777777" w:rsidTr="006445BE">
        <w:trPr>
          <w:trHeight w:val="300"/>
          <w:jc w:val="center"/>
        </w:trPr>
        <w:tc>
          <w:tcPr>
            <w:tcW w:w="750" w:type="pct"/>
            <w:vMerge/>
            <w:tcBorders>
              <w:left w:val="single" w:sz="4" w:space="0" w:color="auto"/>
              <w:right w:val="single" w:sz="4" w:space="0" w:color="auto"/>
            </w:tcBorders>
          </w:tcPr>
          <w:p w14:paraId="480159C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76DD443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8FAD0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EC44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ECE1F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62AA6D18" w14:textId="77777777" w:rsidTr="006445BE">
        <w:trPr>
          <w:trHeight w:val="300"/>
          <w:jc w:val="center"/>
        </w:trPr>
        <w:tc>
          <w:tcPr>
            <w:tcW w:w="750" w:type="pct"/>
            <w:vMerge/>
            <w:tcBorders>
              <w:left w:val="single" w:sz="4" w:space="0" w:color="auto"/>
              <w:bottom w:val="single" w:sz="4" w:space="0" w:color="auto"/>
              <w:right w:val="single" w:sz="4" w:space="0" w:color="auto"/>
            </w:tcBorders>
          </w:tcPr>
          <w:p w14:paraId="65176A8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E5F568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8822F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B1F2A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B624B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bookmarkEnd w:id="10"/>
    <w:p w14:paraId="3F2826E8" w14:textId="77777777" w:rsidR="00163CA3" w:rsidRPr="00163CA3" w:rsidRDefault="00163CA3" w:rsidP="0013290D">
      <w:pPr>
        <w:numPr>
          <w:ilvl w:val="2"/>
          <w:numId w:val="3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Bitstreams for Main 12 4:4:4 Still Picture profile</w:t>
      </w:r>
    </w:p>
    <w:p w14:paraId="02696F6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6</w:t>
      </w:r>
      <w:r w:rsidRPr="00163CA3">
        <w:rPr>
          <w:rFonts w:eastAsia="Malgun Gothic"/>
          <w:b/>
          <w:bCs/>
          <w:i/>
          <w:iCs/>
          <w:szCs w:val="20"/>
          <w:lang w:val="en-CA"/>
        </w:rPr>
        <w:fldChar w:fldCharType="end"/>
      </w:r>
      <w:r w:rsidRPr="00163CA3">
        <w:rPr>
          <w:rFonts w:eastAsia="Malgun Gothic"/>
          <w:b/>
          <w:bCs/>
          <w:szCs w:val="20"/>
          <w:lang w:val="en-CA"/>
        </w:rPr>
        <w:t>: Bitstreams for Main 12 4:4:4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3FF2A74D" w14:textId="77777777" w:rsidTr="006445BE">
        <w:trPr>
          <w:trHeight w:val="300"/>
          <w:jc w:val="center"/>
        </w:trPr>
        <w:tc>
          <w:tcPr>
            <w:tcW w:w="738" w:type="pct"/>
          </w:tcPr>
          <w:p w14:paraId="21E42D3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49A8876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615F702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55D898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10724E0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0C27FC5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75079BD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14E676CE" w14:textId="77777777" w:rsidTr="006445BE">
        <w:trPr>
          <w:trHeight w:val="300"/>
          <w:jc w:val="center"/>
        </w:trPr>
        <w:tc>
          <w:tcPr>
            <w:tcW w:w="738" w:type="pct"/>
            <w:vMerge w:val="restart"/>
            <w:tcBorders>
              <w:top w:val="single" w:sz="4" w:space="0" w:color="auto"/>
              <w:left w:val="single" w:sz="4" w:space="0" w:color="auto"/>
              <w:right w:val="single" w:sz="4" w:space="0" w:color="auto"/>
            </w:tcBorders>
          </w:tcPr>
          <w:p w14:paraId="5B091C4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 Still Picture</w:t>
            </w:r>
          </w:p>
        </w:tc>
        <w:tc>
          <w:tcPr>
            <w:tcW w:w="758" w:type="pct"/>
            <w:tcBorders>
              <w:top w:val="single" w:sz="4" w:space="0" w:color="auto"/>
              <w:left w:val="single" w:sz="4" w:space="0" w:color="auto"/>
              <w:bottom w:val="single" w:sz="4" w:space="0" w:color="auto"/>
              <w:right w:val="single" w:sz="4" w:space="0" w:color="auto"/>
            </w:tcBorders>
          </w:tcPr>
          <w:p w14:paraId="078F7BF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93328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056A2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684E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29579AF6" w14:textId="77777777" w:rsidTr="006445BE">
        <w:trPr>
          <w:trHeight w:val="300"/>
          <w:jc w:val="center"/>
        </w:trPr>
        <w:tc>
          <w:tcPr>
            <w:tcW w:w="738" w:type="pct"/>
            <w:vMerge/>
            <w:tcBorders>
              <w:left w:val="single" w:sz="4" w:space="0" w:color="auto"/>
              <w:right w:val="single" w:sz="4" w:space="0" w:color="auto"/>
            </w:tcBorders>
          </w:tcPr>
          <w:p w14:paraId="6868763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A8CAB8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9CF15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E3A99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EED46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727793DC" w14:textId="77777777" w:rsidTr="006445BE">
        <w:trPr>
          <w:trHeight w:val="300"/>
          <w:jc w:val="center"/>
        </w:trPr>
        <w:tc>
          <w:tcPr>
            <w:tcW w:w="738" w:type="pct"/>
            <w:vMerge/>
            <w:tcBorders>
              <w:left w:val="single" w:sz="4" w:space="0" w:color="auto"/>
              <w:right w:val="single" w:sz="4" w:space="0" w:color="auto"/>
            </w:tcBorders>
          </w:tcPr>
          <w:p w14:paraId="20E0888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0E2E04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4302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78593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03F91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075A9055" w14:textId="77777777" w:rsidTr="006445BE">
        <w:trPr>
          <w:trHeight w:val="300"/>
          <w:jc w:val="center"/>
        </w:trPr>
        <w:tc>
          <w:tcPr>
            <w:tcW w:w="738" w:type="pct"/>
            <w:vMerge/>
            <w:tcBorders>
              <w:left w:val="single" w:sz="4" w:space="0" w:color="auto"/>
              <w:right w:val="single" w:sz="4" w:space="0" w:color="auto"/>
            </w:tcBorders>
          </w:tcPr>
          <w:p w14:paraId="70705B1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62E75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5266D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40760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FD23F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247D317B" w14:textId="77777777" w:rsidTr="006445BE">
        <w:trPr>
          <w:trHeight w:val="300"/>
          <w:jc w:val="center"/>
        </w:trPr>
        <w:tc>
          <w:tcPr>
            <w:tcW w:w="738" w:type="pct"/>
            <w:vMerge/>
            <w:tcBorders>
              <w:left w:val="single" w:sz="4" w:space="0" w:color="auto"/>
              <w:right w:val="single" w:sz="4" w:space="0" w:color="auto"/>
            </w:tcBorders>
          </w:tcPr>
          <w:p w14:paraId="385FC42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CF5CE2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F1DBC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880FB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CFDDC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494EB4B4" w14:textId="77777777" w:rsidTr="006445BE">
        <w:trPr>
          <w:trHeight w:val="300"/>
          <w:jc w:val="center"/>
        </w:trPr>
        <w:tc>
          <w:tcPr>
            <w:tcW w:w="738" w:type="pct"/>
            <w:vMerge/>
            <w:tcBorders>
              <w:left w:val="single" w:sz="4" w:space="0" w:color="auto"/>
              <w:right w:val="single" w:sz="4" w:space="0" w:color="auto"/>
            </w:tcBorders>
          </w:tcPr>
          <w:p w14:paraId="71E0090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AC67CF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B44D6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0AE53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08B68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141CEC6A" w14:textId="77777777" w:rsidTr="006445BE">
        <w:trPr>
          <w:trHeight w:val="300"/>
          <w:jc w:val="center"/>
        </w:trPr>
        <w:tc>
          <w:tcPr>
            <w:tcW w:w="738" w:type="pct"/>
            <w:vMerge/>
            <w:tcBorders>
              <w:left w:val="single" w:sz="4" w:space="0" w:color="auto"/>
              <w:bottom w:val="single" w:sz="4" w:space="0" w:color="auto"/>
              <w:right w:val="single" w:sz="4" w:space="0" w:color="auto"/>
            </w:tcBorders>
          </w:tcPr>
          <w:p w14:paraId="6B77338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701CA7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034A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AFEDB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3E53A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p w14:paraId="34A66CCF" w14:textId="77777777" w:rsidR="00163CA3" w:rsidRPr="00163CA3" w:rsidRDefault="00163CA3" w:rsidP="0013290D">
      <w:pPr>
        <w:numPr>
          <w:ilvl w:val="2"/>
          <w:numId w:val="3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Bitstreams for Main 16 4:4:4 profile</w:t>
      </w:r>
    </w:p>
    <w:p w14:paraId="6FA913E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7</w:t>
      </w:r>
      <w:r w:rsidRPr="00163CA3">
        <w:rPr>
          <w:rFonts w:eastAsia="Malgun Gothic"/>
          <w:b/>
          <w:bCs/>
          <w:i/>
          <w:iCs/>
          <w:szCs w:val="20"/>
          <w:lang w:val="en-CA"/>
        </w:rPr>
        <w:fldChar w:fldCharType="end"/>
      </w:r>
      <w:r w:rsidRPr="00163CA3">
        <w:rPr>
          <w:rFonts w:eastAsia="Malgun Gothic"/>
          <w:b/>
          <w:bCs/>
          <w:szCs w:val="20"/>
          <w:lang w:val="en-CA"/>
        </w:rPr>
        <w:t>: Bitstreams for Main 16 4:4:4 profile</w:t>
      </w:r>
    </w:p>
    <w:tbl>
      <w:tblPr>
        <w:tblW w:w="51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568"/>
        <w:gridCol w:w="1299"/>
        <w:gridCol w:w="1604"/>
        <w:gridCol w:w="3735"/>
      </w:tblGrid>
      <w:tr w:rsidR="00163CA3" w:rsidRPr="00163CA3" w14:paraId="634D8EF1" w14:textId="77777777" w:rsidTr="006445BE">
        <w:trPr>
          <w:trHeight w:val="300"/>
          <w:jc w:val="center"/>
        </w:trPr>
        <w:tc>
          <w:tcPr>
            <w:tcW w:w="729" w:type="pct"/>
          </w:tcPr>
          <w:p w14:paraId="446E0C9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816" w:type="pct"/>
          </w:tcPr>
          <w:p w14:paraId="4CE5DE3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6" w:type="pct"/>
            <w:shd w:val="clear" w:color="auto" w:fill="auto"/>
            <w:noWrap/>
            <w:vAlign w:val="bottom"/>
          </w:tcPr>
          <w:p w14:paraId="2989AF6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21AE5B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35" w:type="pct"/>
            <w:shd w:val="clear" w:color="auto" w:fill="auto"/>
            <w:noWrap/>
            <w:vAlign w:val="bottom"/>
          </w:tcPr>
          <w:p w14:paraId="7CEAD15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576E54E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44" w:type="pct"/>
            <w:shd w:val="clear" w:color="auto" w:fill="auto"/>
            <w:noWrap/>
            <w:vAlign w:val="bottom"/>
          </w:tcPr>
          <w:p w14:paraId="3EBC928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52862D7E" w14:textId="77777777" w:rsidTr="006445BE">
        <w:trPr>
          <w:trHeight w:val="300"/>
          <w:jc w:val="center"/>
        </w:trPr>
        <w:tc>
          <w:tcPr>
            <w:tcW w:w="729" w:type="pct"/>
            <w:vMerge w:val="restart"/>
            <w:tcBorders>
              <w:top w:val="single" w:sz="4" w:space="0" w:color="auto"/>
              <w:left w:val="single" w:sz="4" w:space="0" w:color="auto"/>
              <w:right w:val="single" w:sz="4" w:space="0" w:color="auto"/>
            </w:tcBorders>
          </w:tcPr>
          <w:p w14:paraId="3171AE36" w14:textId="77777777" w:rsidR="00163CA3" w:rsidRPr="00163CA3" w:rsidRDefault="00163CA3" w:rsidP="00D3730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w:t>
            </w:r>
          </w:p>
        </w:tc>
        <w:tc>
          <w:tcPr>
            <w:tcW w:w="816" w:type="pct"/>
            <w:tcBorders>
              <w:top w:val="single" w:sz="4" w:space="0" w:color="auto"/>
              <w:left w:val="single" w:sz="4" w:space="0" w:color="auto"/>
              <w:bottom w:val="single" w:sz="4" w:space="0" w:color="auto"/>
              <w:right w:val="single" w:sz="4" w:space="0" w:color="auto"/>
            </w:tcBorders>
          </w:tcPr>
          <w:p w14:paraId="71350E5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74908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D8577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16b444vvc1</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9F54D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3BC073D2" w14:textId="77777777" w:rsidTr="006445BE">
        <w:trPr>
          <w:trHeight w:val="300"/>
          <w:jc w:val="center"/>
        </w:trPr>
        <w:tc>
          <w:tcPr>
            <w:tcW w:w="729" w:type="pct"/>
            <w:vMerge/>
            <w:tcBorders>
              <w:left w:val="single" w:sz="4" w:space="0" w:color="auto"/>
              <w:right w:val="single" w:sz="4" w:space="0" w:color="auto"/>
            </w:tcBorders>
          </w:tcPr>
          <w:p w14:paraId="008C2ADF"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C55564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DC7EA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F4626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6F669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316D6651" w14:textId="77777777" w:rsidTr="006445BE">
        <w:trPr>
          <w:trHeight w:val="300"/>
          <w:jc w:val="center"/>
        </w:trPr>
        <w:tc>
          <w:tcPr>
            <w:tcW w:w="729" w:type="pct"/>
            <w:vMerge/>
            <w:tcBorders>
              <w:left w:val="single" w:sz="4" w:space="0" w:color="auto"/>
              <w:right w:val="single" w:sz="4" w:space="0" w:color="auto"/>
            </w:tcBorders>
          </w:tcPr>
          <w:p w14:paraId="61281082"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0E478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DB135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8279E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16b444prrc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8C5A3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69FB90A2" w14:textId="77777777" w:rsidTr="006445BE">
        <w:trPr>
          <w:trHeight w:val="300"/>
          <w:jc w:val="center"/>
        </w:trPr>
        <w:tc>
          <w:tcPr>
            <w:tcW w:w="729" w:type="pct"/>
            <w:vMerge/>
            <w:tcBorders>
              <w:left w:val="single" w:sz="4" w:space="0" w:color="auto"/>
              <w:right w:val="single" w:sz="4" w:space="0" w:color="auto"/>
            </w:tcBorders>
          </w:tcPr>
          <w:p w14:paraId="4CFAFAB5"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370BDF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342F6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0C571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16b444etsrc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76F0A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6331D57" w14:textId="77777777" w:rsidTr="006445BE">
        <w:trPr>
          <w:trHeight w:val="300"/>
          <w:jc w:val="center"/>
        </w:trPr>
        <w:tc>
          <w:tcPr>
            <w:tcW w:w="729" w:type="pct"/>
            <w:vMerge/>
            <w:tcBorders>
              <w:left w:val="single" w:sz="4" w:space="0" w:color="auto"/>
              <w:right w:val="single" w:sz="4" w:space="0" w:color="auto"/>
            </w:tcBorders>
          </w:tcPr>
          <w:p w14:paraId="72E87FC0"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C79CDF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FD8F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928FA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9F094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7CCFD1C4" w14:textId="77777777" w:rsidTr="006445BE">
        <w:trPr>
          <w:trHeight w:val="300"/>
          <w:jc w:val="center"/>
        </w:trPr>
        <w:tc>
          <w:tcPr>
            <w:tcW w:w="729" w:type="pct"/>
            <w:vMerge/>
            <w:tcBorders>
              <w:left w:val="single" w:sz="4" w:space="0" w:color="auto"/>
              <w:right w:val="single" w:sz="4" w:space="0" w:color="auto"/>
            </w:tcBorders>
          </w:tcPr>
          <w:p w14:paraId="01F96FD2"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437D4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29797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2599F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16b444rlscp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9009A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190BCC8F" w14:textId="77777777" w:rsidTr="006445BE">
        <w:trPr>
          <w:trHeight w:val="300"/>
          <w:jc w:val="center"/>
        </w:trPr>
        <w:tc>
          <w:tcPr>
            <w:tcW w:w="729" w:type="pct"/>
            <w:vMerge/>
            <w:tcBorders>
              <w:left w:val="single" w:sz="4" w:space="0" w:color="auto"/>
              <w:right w:val="single" w:sz="4" w:space="0" w:color="auto"/>
            </w:tcBorders>
          </w:tcPr>
          <w:p w14:paraId="4BAF3494"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B80ECA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03A92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7DC30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16b444wpp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B0507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r w:rsidR="00163CA3" w:rsidRPr="00163CA3" w14:paraId="5374BD02" w14:textId="77777777" w:rsidTr="006445BE">
        <w:trPr>
          <w:trHeight w:val="300"/>
          <w:jc w:val="center"/>
        </w:trPr>
        <w:tc>
          <w:tcPr>
            <w:tcW w:w="729" w:type="pct"/>
            <w:vMerge/>
            <w:tcBorders>
              <w:left w:val="single" w:sz="4" w:space="0" w:color="auto"/>
              <w:right w:val="single" w:sz="4" w:space="0" w:color="auto"/>
            </w:tcBorders>
          </w:tcPr>
          <w:p w14:paraId="74B34FEE"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vMerge w:val="restart"/>
            <w:tcBorders>
              <w:left w:val="single" w:sz="4" w:space="0" w:color="auto"/>
            </w:tcBorders>
          </w:tcPr>
          <w:p w14:paraId="1E0E5054"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76" w:type="pct"/>
            <w:shd w:val="clear" w:color="auto" w:fill="auto"/>
            <w:noWrap/>
            <w:vAlign w:val="bottom"/>
          </w:tcPr>
          <w:p w14:paraId="262C6B87"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35" w:type="pct"/>
            <w:shd w:val="clear" w:color="auto" w:fill="auto"/>
            <w:noWrap/>
            <w:vAlign w:val="bottom"/>
          </w:tcPr>
          <w:p w14:paraId="1125D8B0"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10b444P16</w:t>
            </w:r>
          </w:p>
        </w:tc>
        <w:tc>
          <w:tcPr>
            <w:tcW w:w="1944" w:type="pct"/>
            <w:shd w:val="clear" w:color="auto" w:fill="auto"/>
            <w:noWrap/>
            <w:vAlign w:val="bottom"/>
          </w:tcPr>
          <w:p w14:paraId="73F685B7"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95482D5" w14:textId="77777777" w:rsidTr="006445BE">
        <w:trPr>
          <w:trHeight w:val="300"/>
          <w:jc w:val="center"/>
        </w:trPr>
        <w:tc>
          <w:tcPr>
            <w:tcW w:w="729" w:type="pct"/>
            <w:vMerge/>
            <w:tcBorders>
              <w:left w:val="single" w:sz="4" w:space="0" w:color="auto"/>
              <w:right w:val="single" w:sz="4" w:space="0" w:color="auto"/>
            </w:tcBorders>
          </w:tcPr>
          <w:p w14:paraId="4083D58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CA4B50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75C0A9F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35" w:type="pct"/>
            <w:shd w:val="clear" w:color="auto" w:fill="auto"/>
            <w:noWrap/>
            <w:vAlign w:val="bottom"/>
          </w:tcPr>
          <w:p w14:paraId="7B45A1A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12b400P16</w:t>
            </w:r>
          </w:p>
        </w:tc>
        <w:tc>
          <w:tcPr>
            <w:tcW w:w="1944" w:type="pct"/>
            <w:shd w:val="clear" w:color="auto" w:fill="auto"/>
            <w:noWrap/>
            <w:vAlign w:val="bottom"/>
          </w:tcPr>
          <w:p w14:paraId="3957689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4:0:0, VVCv2 tools set, RA</w:t>
            </w:r>
          </w:p>
        </w:tc>
      </w:tr>
      <w:tr w:rsidR="00163CA3" w:rsidRPr="00163CA3" w14:paraId="771AAFD7" w14:textId="77777777" w:rsidTr="006445BE">
        <w:trPr>
          <w:trHeight w:val="300"/>
          <w:jc w:val="center"/>
        </w:trPr>
        <w:tc>
          <w:tcPr>
            <w:tcW w:w="729" w:type="pct"/>
            <w:vMerge/>
            <w:tcBorders>
              <w:left w:val="single" w:sz="4" w:space="0" w:color="auto"/>
              <w:right w:val="single" w:sz="4" w:space="0" w:color="auto"/>
            </w:tcBorders>
          </w:tcPr>
          <w:p w14:paraId="6A2C09A1"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67A670A"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10CFC6A6"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35" w:type="pct"/>
            <w:shd w:val="clear" w:color="auto" w:fill="auto"/>
            <w:noWrap/>
            <w:vAlign w:val="bottom"/>
          </w:tcPr>
          <w:p w14:paraId="0E0483E2"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12b420P16</w:t>
            </w:r>
          </w:p>
        </w:tc>
        <w:tc>
          <w:tcPr>
            <w:tcW w:w="1944" w:type="pct"/>
            <w:shd w:val="clear" w:color="auto" w:fill="auto"/>
            <w:noWrap/>
            <w:vAlign w:val="bottom"/>
          </w:tcPr>
          <w:p w14:paraId="5E4423B5"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699F1979" w14:textId="77777777" w:rsidTr="006445BE">
        <w:trPr>
          <w:trHeight w:val="300"/>
          <w:jc w:val="center"/>
        </w:trPr>
        <w:tc>
          <w:tcPr>
            <w:tcW w:w="729" w:type="pct"/>
            <w:vMerge/>
            <w:tcBorders>
              <w:left w:val="single" w:sz="4" w:space="0" w:color="auto"/>
              <w:right w:val="single" w:sz="4" w:space="0" w:color="auto"/>
            </w:tcBorders>
          </w:tcPr>
          <w:p w14:paraId="55D8CA2F"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78D1494F"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0FF64C8B"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35" w:type="pct"/>
            <w:shd w:val="clear" w:color="auto" w:fill="auto"/>
            <w:noWrap/>
            <w:vAlign w:val="bottom"/>
          </w:tcPr>
          <w:p w14:paraId="76E33940"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12b422P16</w:t>
            </w:r>
          </w:p>
        </w:tc>
        <w:tc>
          <w:tcPr>
            <w:tcW w:w="1944" w:type="pct"/>
            <w:shd w:val="clear" w:color="auto" w:fill="auto"/>
            <w:noWrap/>
            <w:vAlign w:val="bottom"/>
          </w:tcPr>
          <w:p w14:paraId="06183467"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r w:rsidR="00163CA3" w:rsidRPr="00163CA3" w14:paraId="7F07EAE9" w14:textId="77777777" w:rsidTr="006445BE">
        <w:trPr>
          <w:trHeight w:val="300"/>
          <w:jc w:val="center"/>
        </w:trPr>
        <w:tc>
          <w:tcPr>
            <w:tcW w:w="729" w:type="pct"/>
            <w:vMerge/>
            <w:tcBorders>
              <w:left w:val="single" w:sz="4" w:space="0" w:color="auto"/>
              <w:right w:val="single" w:sz="4" w:space="0" w:color="auto"/>
            </w:tcBorders>
          </w:tcPr>
          <w:p w14:paraId="17A130CB"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DD99C90"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057F85C"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4:4:4</w:t>
            </w:r>
          </w:p>
        </w:tc>
        <w:tc>
          <w:tcPr>
            <w:tcW w:w="835" w:type="pct"/>
            <w:shd w:val="clear" w:color="auto" w:fill="auto"/>
            <w:noWrap/>
            <w:vAlign w:val="bottom"/>
          </w:tcPr>
          <w:p w14:paraId="09DFB62B"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12b444P16</w:t>
            </w:r>
          </w:p>
        </w:tc>
        <w:tc>
          <w:tcPr>
            <w:tcW w:w="1944" w:type="pct"/>
            <w:shd w:val="clear" w:color="auto" w:fill="auto"/>
            <w:noWrap/>
            <w:vAlign w:val="bottom"/>
          </w:tcPr>
          <w:p w14:paraId="665C53CE"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tools set, RA</w:t>
            </w:r>
          </w:p>
        </w:tc>
      </w:tr>
      <w:tr w:rsidR="00163CA3" w:rsidRPr="00163CA3" w14:paraId="2BAA5783" w14:textId="77777777" w:rsidTr="006445BE">
        <w:trPr>
          <w:trHeight w:val="300"/>
          <w:jc w:val="center"/>
        </w:trPr>
        <w:tc>
          <w:tcPr>
            <w:tcW w:w="729" w:type="pct"/>
            <w:vMerge/>
            <w:tcBorders>
              <w:left w:val="single" w:sz="4" w:space="0" w:color="auto"/>
              <w:right w:val="single" w:sz="4" w:space="0" w:color="auto"/>
            </w:tcBorders>
          </w:tcPr>
          <w:p w14:paraId="6DCBEE1E"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437AF04E"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5E61C078"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4:0:0</w:t>
            </w:r>
          </w:p>
        </w:tc>
        <w:tc>
          <w:tcPr>
            <w:tcW w:w="835" w:type="pct"/>
            <w:shd w:val="clear" w:color="auto" w:fill="auto"/>
            <w:noWrap/>
            <w:vAlign w:val="bottom"/>
          </w:tcPr>
          <w:p w14:paraId="67219727"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16b400P16</w:t>
            </w:r>
          </w:p>
        </w:tc>
        <w:tc>
          <w:tcPr>
            <w:tcW w:w="1944" w:type="pct"/>
            <w:shd w:val="clear" w:color="auto" w:fill="auto"/>
            <w:noWrap/>
            <w:vAlign w:val="bottom"/>
          </w:tcPr>
          <w:p w14:paraId="0EB0B206"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4:0:0, VVCv2 tools set, RA</w:t>
            </w:r>
          </w:p>
        </w:tc>
      </w:tr>
      <w:tr w:rsidR="00163CA3" w:rsidRPr="00163CA3" w14:paraId="352F0C95" w14:textId="77777777" w:rsidTr="006445BE">
        <w:trPr>
          <w:trHeight w:val="300"/>
          <w:jc w:val="center"/>
        </w:trPr>
        <w:tc>
          <w:tcPr>
            <w:tcW w:w="729" w:type="pct"/>
            <w:vMerge/>
            <w:tcBorders>
              <w:left w:val="single" w:sz="4" w:space="0" w:color="auto"/>
              <w:right w:val="single" w:sz="4" w:space="0" w:color="auto"/>
            </w:tcBorders>
          </w:tcPr>
          <w:p w14:paraId="40EC136F"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BB250CE"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2D2D39D"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4:2:0</w:t>
            </w:r>
          </w:p>
        </w:tc>
        <w:tc>
          <w:tcPr>
            <w:tcW w:w="835" w:type="pct"/>
            <w:shd w:val="clear" w:color="auto" w:fill="auto"/>
            <w:noWrap/>
            <w:vAlign w:val="bottom"/>
          </w:tcPr>
          <w:p w14:paraId="2D0D13A4"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16b420P16</w:t>
            </w:r>
          </w:p>
        </w:tc>
        <w:tc>
          <w:tcPr>
            <w:tcW w:w="1944" w:type="pct"/>
            <w:shd w:val="clear" w:color="auto" w:fill="auto"/>
            <w:noWrap/>
            <w:vAlign w:val="bottom"/>
          </w:tcPr>
          <w:p w14:paraId="69B739BE"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4:2:0, VVCv2 tools set, RA</w:t>
            </w:r>
          </w:p>
        </w:tc>
      </w:tr>
      <w:tr w:rsidR="00163CA3" w:rsidRPr="00163CA3" w14:paraId="0FBAA690" w14:textId="77777777" w:rsidTr="006445BE">
        <w:trPr>
          <w:trHeight w:val="300"/>
          <w:jc w:val="center"/>
        </w:trPr>
        <w:tc>
          <w:tcPr>
            <w:tcW w:w="729" w:type="pct"/>
            <w:vMerge/>
            <w:tcBorders>
              <w:left w:val="single" w:sz="4" w:space="0" w:color="auto"/>
              <w:right w:val="single" w:sz="4" w:space="0" w:color="auto"/>
            </w:tcBorders>
          </w:tcPr>
          <w:p w14:paraId="690292CF"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22C6F182"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52BC7B1"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4:2:2</w:t>
            </w:r>
          </w:p>
        </w:tc>
        <w:tc>
          <w:tcPr>
            <w:tcW w:w="835" w:type="pct"/>
            <w:shd w:val="clear" w:color="auto" w:fill="auto"/>
            <w:noWrap/>
            <w:vAlign w:val="bottom"/>
          </w:tcPr>
          <w:p w14:paraId="3B98A55F"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16b422P16</w:t>
            </w:r>
          </w:p>
        </w:tc>
        <w:tc>
          <w:tcPr>
            <w:tcW w:w="1944" w:type="pct"/>
            <w:shd w:val="clear" w:color="auto" w:fill="auto"/>
            <w:noWrap/>
            <w:vAlign w:val="bottom"/>
          </w:tcPr>
          <w:p w14:paraId="6A0CFFB5"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4:2:2, VVCv2 tools set, RA</w:t>
            </w:r>
          </w:p>
        </w:tc>
      </w:tr>
    </w:tbl>
    <w:p w14:paraId="069493B2" w14:textId="77777777" w:rsidR="00163CA3" w:rsidRPr="00163CA3" w:rsidRDefault="00163CA3" w:rsidP="0013290D">
      <w:pPr>
        <w:numPr>
          <w:ilvl w:val="2"/>
          <w:numId w:val="3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Bitstreams for Main 16 4:4:4 Intra profile</w:t>
      </w:r>
    </w:p>
    <w:p w14:paraId="0CF2BBA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8</w:t>
      </w:r>
      <w:r w:rsidRPr="00163CA3">
        <w:rPr>
          <w:rFonts w:eastAsia="Malgun Gothic"/>
          <w:b/>
          <w:bCs/>
          <w:i/>
          <w:iCs/>
          <w:szCs w:val="20"/>
          <w:lang w:val="en-CA"/>
        </w:rPr>
        <w:fldChar w:fldCharType="end"/>
      </w:r>
      <w:r w:rsidRPr="00163CA3">
        <w:rPr>
          <w:rFonts w:eastAsia="Malgun Gothic"/>
          <w:b/>
          <w:bCs/>
          <w:szCs w:val="20"/>
          <w:lang w:val="en-CA"/>
        </w:rPr>
        <w:t>: Bitstreams for Main 16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72BF0AFF" w14:textId="77777777" w:rsidTr="006445BE">
        <w:trPr>
          <w:trHeight w:val="300"/>
          <w:jc w:val="center"/>
        </w:trPr>
        <w:tc>
          <w:tcPr>
            <w:tcW w:w="738" w:type="pct"/>
          </w:tcPr>
          <w:p w14:paraId="5716B58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1D3F32D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1C8F504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107A7A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5DB6C4A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7A2E32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4EF0462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4397A4C9" w14:textId="77777777" w:rsidTr="006445BE">
        <w:trPr>
          <w:trHeight w:val="300"/>
          <w:jc w:val="center"/>
        </w:trPr>
        <w:tc>
          <w:tcPr>
            <w:tcW w:w="738" w:type="pct"/>
            <w:vMerge w:val="restart"/>
            <w:tcBorders>
              <w:top w:val="single" w:sz="4" w:space="0" w:color="auto"/>
              <w:left w:val="single" w:sz="4" w:space="0" w:color="auto"/>
              <w:right w:val="single" w:sz="4" w:space="0" w:color="auto"/>
            </w:tcBorders>
          </w:tcPr>
          <w:p w14:paraId="2615BC8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 Intra</w:t>
            </w:r>
          </w:p>
        </w:tc>
        <w:tc>
          <w:tcPr>
            <w:tcW w:w="758" w:type="pct"/>
            <w:tcBorders>
              <w:top w:val="single" w:sz="4" w:space="0" w:color="auto"/>
              <w:left w:val="single" w:sz="4" w:space="0" w:color="auto"/>
              <w:bottom w:val="single" w:sz="4" w:space="0" w:color="auto"/>
              <w:right w:val="single" w:sz="4" w:space="0" w:color="auto"/>
            </w:tcBorders>
          </w:tcPr>
          <w:p w14:paraId="2AEDF2B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60DE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F6D0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725F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0C58B2C9" w14:textId="77777777" w:rsidTr="006445BE">
        <w:trPr>
          <w:trHeight w:val="300"/>
          <w:jc w:val="center"/>
        </w:trPr>
        <w:tc>
          <w:tcPr>
            <w:tcW w:w="738" w:type="pct"/>
            <w:vMerge/>
            <w:tcBorders>
              <w:left w:val="single" w:sz="4" w:space="0" w:color="auto"/>
              <w:right w:val="single" w:sz="4" w:space="0" w:color="auto"/>
            </w:tcBorders>
          </w:tcPr>
          <w:p w14:paraId="2B9984C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B87339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D1E56B"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5B060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1F67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04D174E3" w14:textId="77777777" w:rsidTr="006445BE">
        <w:trPr>
          <w:trHeight w:val="300"/>
          <w:jc w:val="center"/>
        </w:trPr>
        <w:tc>
          <w:tcPr>
            <w:tcW w:w="738" w:type="pct"/>
            <w:vMerge/>
            <w:tcBorders>
              <w:left w:val="single" w:sz="4" w:space="0" w:color="auto"/>
              <w:right w:val="single" w:sz="4" w:space="0" w:color="auto"/>
            </w:tcBorders>
          </w:tcPr>
          <w:p w14:paraId="41CF790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F63ABC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089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7478C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49586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7203D284" w14:textId="77777777" w:rsidTr="006445BE">
        <w:trPr>
          <w:trHeight w:val="300"/>
          <w:jc w:val="center"/>
        </w:trPr>
        <w:tc>
          <w:tcPr>
            <w:tcW w:w="738" w:type="pct"/>
            <w:vMerge/>
            <w:tcBorders>
              <w:left w:val="single" w:sz="4" w:space="0" w:color="auto"/>
              <w:right w:val="single" w:sz="4" w:space="0" w:color="auto"/>
            </w:tcBorders>
          </w:tcPr>
          <w:p w14:paraId="727DD98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10F825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8EDB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95889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A4BD6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2B77B65A" w14:textId="77777777" w:rsidTr="006445BE">
        <w:trPr>
          <w:trHeight w:val="300"/>
          <w:jc w:val="center"/>
        </w:trPr>
        <w:tc>
          <w:tcPr>
            <w:tcW w:w="738" w:type="pct"/>
            <w:vMerge/>
            <w:tcBorders>
              <w:left w:val="single" w:sz="4" w:space="0" w:color="auto"/>
              <w:right w:val="single" w:sz="4" w:space="0" w:color="auto"/>
            </w:tcBorders>
          </w:tcPr>
          <w:p w14:paraId="17AFFC9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5797F8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1E15A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3105E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B3F4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024A0BAD" w14:textId="77777777" w:rsidTr="006445BE">
        <w:trPr>
          <w:trHeight w:val="300"/>
          <w:jc w:val="center"/>
        </w:trPr>
        <w:tc>
          <w:tcPr>
            <w:tcW w:w="738" w:type="pct"/>
            <w:vMerge/>
            <w:tcBorders>
              <w:left w:val="single" w:sz="4" w:space="0" w:color="auto"/>
              <w:right w:val="single" w:sz="4" w:space="0" w:color="auto"/>
            </w:tcBorders>
          </w:tcPr>
          <w:p w14:paraId="2A9B64A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67118D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D3809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FA1F4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8F375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27E66D58" w14:textId="77777777" w:rsidTr="006445BE">
        <w:trPr>
          <w:trHeight w:val="300"/>
          <w:jc w:val="center"/>
        </w:trPr>
        <w:tc>
          <w:tcPr>
            <w:tcW w:w="738" w:type="pct"/>
            <w:vMerge/>
            <w:tcBorders>
              <w:left w:val="single" w:sz="4" w:space="0" w:color="auto"/>
              <w:bottom w:val="single" w:sz="4" w:space="0" w:color="auto"/>
              <w:right w:val="single" w:sz="4" w:space="0" w:color="auto"/>
            </w:tcBorders>
          </w:tcPr>
          <w:p w14:paraId="6DAE98E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E2BCFF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D5708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A96F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8DD30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4DFD97B8" w14:textId="77777777" w:rsidR="00163CA3" w:rsidRPr="00163CA3" w:rsidRDefault="00163CA3" w:rsidP="0013290D">
      <w:pPr>
        <w:numPr>
          <w:ilvl w:val="2"/>
          <w:numId w:val="3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60"/>
        <w:textAlignment w:val="baseline"/>
        <w:outlineLvl w:val="2"/>
        <w:rPr>
          <w:b/>
          <w:bCs/>
          <w:szCs w:val="26"/>
        </w:rPr>
      </w:pPr>
      <w:r w:rsidRPr="00163CA3">
        <w:rPr>
          <w:b/>
          <w:bCs/>
          <w:szCs w:val="26"/>
        </w:rPr>
        <w:t>Bitstreams for Main 16 4:4:4 Still Picture profile</w:t>
      </w:r>
    </w:p>
    <w:p w14:paraId="14B24404"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9</w:t>
      </w:r>
      <w:r w:rsidRPr="00163CA3">
        <w:rPr>
          <w:rFonts w:eastAsia="Malgun Gothic"/>
          <w:b/>
          <w:bCs/>
          <w:i/>
          <w:iCs/>
          <w:szCs w:val="20"/>
          <w:lang w:val="en-CA"/>
        </w:rPr>
        <w:fldChar w:fldCharType="end"/>
      </w:r>
      <w:r w:rsidRPr="00163CA3">
        <w:rPr>
          <w:rFonts w:eastAsia="Malgun Gothic"/>
          <w:b/>
          <w:bCs/>
          <w:szCs w:val="20"/>
          <w:lang w:val="en-CA"/>
        </w:rPr>
        <w:t xml:space="preserve">: Bitstreams for Main 16 4:4:4 </w:t>
      </w:r>
      <w:r w:rsidRPr="00163CA3">
        <w:rPr>
          <w:b/>
          <w:bCs/>
          <w:szCs w:val="20"/>
        </w:rPr>
        <w:t>Still Picture</w:t>
      </w:r>
      <w:r w:rsidRPr="00163CA3">
        <w:rPr>
          <w:rFonts w:eastAsia="Malgun Gothic"/>
          <w:b/>
          <w:bCs/>
          <w:szCs w:val="20"/>
          <w:lang w:val="en-CA"/>
        </w:rPr>
        <w:t xml:space="preserv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58555CC2" w14:textId="77777777" w:rsidTr="006445BE">
        <w:trPr>
          <w:trHeight w:val="300"/>
          <w:jc w:val="center"/>
        </w:trPr>
        <w:tc>
          <w:tcPr>
            <w:tcW w:w="738" w:type="pct"/>
          </w:tcPr>
          <w:p w14:paraId="15E7FC9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7FD1C3A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2D4B001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14F049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3F6EE77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1CB2DAA9"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147B46B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36C9F78" w14:textId="77777777" w:rsidTr="006445BE">
        <w:trPr>
          <w:trHeight w:val="300"/>
          <w:jc w:val="center"/>
        </w:trPr>
        <w:tc>
          <w:tcPr>
            <w:tcW w:w="738" w:type="pct"/>
            <w:vMerge w:val="restart"/>
            <w:tcBorders>
              <w:top w:val="single" w:sz="4" w:space="0" w:color="auto"/>
              <w:left w:val="single" w:sz="4" w:space="0" w:color="auto"/>
              <w:right w:val="single" w:sz="4" w:space="0" w:color="auto"/>
            </w:tcBorders>
          </w:tcPr>
          <w:p w14:paraId="5DD45CB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 Still Picture</w:t>
            </w:r>
          </w:p>
        </w:tc>
        <w:tc>
          <w:tcPr>
            <w:tcW w:w="758" w:type="pct"/>
            <w:tcBorders>
              <w:top w:val="single" w:sz="4" w:space="0" w:color="auto"/>
              <w:left w:val="single" w:sz="4" w:space="0" w:color="auto"/>
              <w:bottom w:val="single" w:sz="4" w:space="0" w:color="auto"/>
              <w:right w:val="single" w:sz="4" w:space="0" w:color="auto"/>
            </w:tcBorders>
          </w:tcPr>
          <w:p w14:paraId="36F6857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6B1906"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ABB92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EAA29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74109A59" w14:textId="77777777" w:rsidTr="006445BE">
        <w:trPr>
          <w:trHeight w:val="300"/>
          <w:jc w:val="center"/>
        </w:trPr>
        <w:tc>
          <w:tcPr>
            <w:tcW w:w="738" w:type="pct"/>
            <w:vMerge/>
            <w:tcBorders>
              <w:left w:val="single" w:sz="4" w:space="0" w:color="auto"/>
              <w:right w:val="single" w:sz="4" w:space="0" w:color="auto"/>
            </w:tcBorders>
          </w:tcPr>
          <w:p w14:paraId="292EC158"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1BC257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F5E73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3665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6B28F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785EA763" w14:textId="77777777" w:rsidTr="006445BE">
        <w:trPr>
          <w:trHeight w:val="300"/>
          <w:jc w:val="center"/>
        </w:trPr>
        <w:tc>
          <w:tcPr>
            <w:tcW w:w="738" w:type="pct"/>
            <w:vMerge/>
            <w:tcBorders>
              <w:left w:val="single" w:sz="4" w:space="0" w:color="auto"/>
              <w:right w:val="single" w:sz="4" w:space="0" w:color="auto"/>
            </w:tcBorders>
          </w:tcPr>
          <w:p w14:paraId="3BFE2EC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54AE02"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43AE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5526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E78ED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1610ACC2" w14:textId="77777777" w:rsidTr="006445BE">
        <w:trPr>
          <w:trHeight w:val="300"/>
          <w:jc w:val="center"/>
        </w:trPr>
        <w:tc>
          <w:tcPr>
            <w:tcW w:w="738" w:type="pct"/>
            <w:vMerge/>
            <w:tcBorders>
              <w:left w:val="single" w:sz="4" w:space="0" w:color="auto"/>
              <w:right w:val="single" w:sz="4" w:space="0" w:color="auto"/>
            </w:tcBorders>
          </w:tcPr>
          <w:p w14:paraId="62487B6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11B2CA6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0B9CC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8B0D9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95E8CC"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F20FC26" w14:textId="77777777" w:rsidTr="006445BE">
        <w:trPr>
          <w:trHeight w:val="300"/>
          <w:jc w:val="center"/>
        </w:trPr>
        <w:tc>
          <w:tcPr>
            <w:tcW w:w="738" w:type="pct"/>
            <w:vMerge/>
            <w:tcBorders>
              <w:left w:val="single" w:sz="4" w:space="0" w:color="auto"/>
              <w:right w:val="single" w:sz="4" w:space="0" w:color="auto"/>
            </w:tcBorders>
          </w:tcPr>
          <w:p w14:paraId="18C04F5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4B1882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C183E1"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D39AA"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C9E9F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1F051651" w14:textId="77777777" w:rsidTr="006445BE">
        <w:trPr>
          <w:trHeight w:val="300"/>
          <w:jc w:val="center"/>
        </w:trPr>
        <w:tc>
          <w:tcPr>
            <w:tcW w:w="738" w:type="pct"/>
            <w:vMerge/>
            <w:tcBorders>
              <w:left w:val="single" w:sz="4" w:space="0" w:color="auto"/>
              <w:right w:val="single" w:sz="4" w:space="0" w:color="auto"/>
            </w:tcBorders>
          </w:tcPr>
          <w:p w14:paraId="0F7614C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008AB8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A93695"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FB21F"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810763"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03A99B26" w14:textId="77777777" w:rsidTr="006445BE">
        <w:trPr>
          <w:trHeight w:val="300"/>
          <w:jc w:val="center"/>
        </w:trPr>
        <w:tc>
          <w:tcPr>
            <w:tcW w:w="738" w:type="pct"/>
            <w:vMerge/>
            <w:tcBorders>
              <w:left w:val="single" w:sz="4" w:space="0" w:color="auto"/>
              <w:bottom w:val="single" w:sz="4" w:space="0" w:color="auto"/>
              <w:right w:val="single" w:sz="4" w:space="0" w:color="auto"/>
            </w:tcBorders>
          </w:tcPr>
          <w:p w14:paraId="2135E17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B185DDD"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D5BEE0"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87E2E"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DD6647" w14:textId="77777777" w:rsidR="00163CA3" w:rsidRPr="00163CA3" w:rsidRDefault="00163CA3" w:rsidP="0013290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1CB1B3D5" w14:textId="77777777" w:rsidR="00163CA3" w:rsidRPr="00163CA3" w:rsidRDefault="00163CA3" w:rsidP="00D3730F">
      <w:pPr>
        <w:tabs>
          <w:tab w:val="clear" w:pos="720"/>
        </w:tabs>
        <w:ind w:left="1224"/>
        <w:contextualSpacing/>
        <w:rPr>
          <w:rFonts w:eastAsia="Malgun Gothic"/>
          <w:b/>
          <w:bCs/>
          <w:noProof/>
          <w:sz w:val="22"/>
          <w:szCs w:val="20"/>
          <w:lang w:val="en-GB"/>
        </w:rPr>
      </w:pPr>
    </w:p>
    <w:p w14:paraId="03A11C20" w14:textId="77777777" w:rsidR="00163CA3" w:rsidRPr="00163CA3" w:rsidRDefault="00163CA3" w:rsidP="00A5193E">
      <w:pPr>
        <w:tabs>
          <w:tab w:val="clear" w:pos="360"/>
          <w:tab w:val="clear" w:pos="720"/>
          <w:tab w:val="clear" w:pos="1080"/>
          <w:tab w:val="clear" w:pos="1440"/>
        </w:tabs>
        <w:spacing w:before="0"/>
        <w:rPr>
          <w:b/>
          <w:bCs/>
          <w:noProof/>
          <w:sz w:val="22"/>
          <w:lang w:val="en-GB"/>
        </w:rPr>
      </w:pPr>
    </w:p>
    <w:p w14:paraId="13E2BEB4" w14:textId="7A7BA3B5" w:rsidR="00A06F9D" w:rsidRDefault="00A06F9D" w:rsidP="00A5193E">
      <w:pPr>
        <w:pStyle w:val="AnnexA"/>
        <w:outlineLvl w:val="0"/>
        <w:rPr>
          <w:lang w:val="en-CA" w:eastAsia="ja-JP"/>
        </w:rPr>
      </w:pPr>
      <w:r w:rsidRPr="00B208CB">
        <w:t>Annex A</w:t>
      </w:r>
      <w:r w:rsidR="00163CA3">
        <w:t xml:space="preserve"> to JVET-X2026</w:t>
      </w:r>
      <w:r w:rsidR="00B208CB" w:rsidRPr="00B208CB">
        <w:br/>
      </w:r>
      <w:r w:rsidRPr="00B208CB">
        <w:rPr>
          <w:lang w:val="en-CA" w:eastAsia="ja-JP"/>
        </w:rPr>
        <w:t>Conformance bitstream generation guidelines</w:t>
      </w:r>
    </w:p>
    <w:p w14:paraId="74444678" w14:textId="7A52FA5C" w:rsidR="00163CA3" w:rsidRPr="00B208CB" w:rsidRDefault="00163CA3">
      <w:pPr>
        <w:pStyle w:val="AnnexA"/>
        <w:outlineLvl w:val="0"/>
        <w:rPr>
          <w:lang w:val="en-CA" w:eastAsia="ja-JP"/>
        </w:rPr>
      </w:pPr>
      <w:r>
        <w:rPr>
          <w:lang w:val="en-CA" w:eastAsia="ja-JP"/>
        </w:rPr>
        <w:t>(</w:t>
      </w:r>
      <w:proofErr w:type="gramStart"/>
      <w:r>
        <w:rPr>
          <w:lang w:val="en-CA" w:eastAsia="ja-JP"/>
        </w:rPr>
        <w:t>not</w:t>
      </w:r>
      <w:proofErr w:type="gramEnd"/>
      <w:r>
        <w:rPr>
          <w:lang w:val="en-CA" w:eastAsia="ja-JP"/>
        </w:rPr>
        <w:t xml:space="preserve"> part of the draft specification text)</w:t>
      </w:r>
    </w:p>
    <w:p w14:paraId="391515EE" w14:textId="37E31F3C" w:rsidR="00A06F9D" w:rsidRPr="00163CA3" w:rsidRDefault="00A06F9D" w:rsidP="0013290D">
      <w:pPr>
        <w:pStyle w:val="Annex2"/>
        <w:keepNext w:val="0"/>
        <w:keepLines w:val="0"/>
        <w:numPr>
          <w:ilvl w:val="1"/>
          <w:numId w:val="6"/>
        </w:numPr>
        <w:ind w:left="0" w:firstLine="0"/>
        <w:rPr>
          <w:noProof/>
          <w:sz w:val="22"/>
        </w:rPr>
      </w:pPr>
      <w:r w:rsidRPr="00163CA3">
        <w:rPr>
          <w:noProof/>
          <w:sz w:val="22"/>
        </w:rPr>
        <w:t>General</w:t>
      </w:r>
    </w:p>
    <w:p w14:paraId="0A81CA39" w14:textId="6BC35884" w:rsidR="00F62D10" w:rsidRPr="00163CA3" w:rsidRDefault="00F62D10" w:rsidP="00D3730F">
      <w:pPr>
        <w:rPr>
          <w:sz w:val="22"/>
          <w:lang w:val="en-CA"/>
        </w:rPr>
      </w:pPr>
      <w:r w:rsidRPr="00163CA3">
        <w:rPr>
          <w:sz w:val="22"/>
          <w:lang w:val="en-CA"/>
        </w:rPr>
        <w:t>This annex provides conformance bitstream generation guidelines</w:t>
      </w:r>
      <w:r w:rsidR="00A06F9D" w:rsidRPr="00163CA3">
        <w:rPr>
          <w:sz w:val="22"/>
          <w:lang w:val="en-CA"/>
        </w:rPr>
        <w:t xml:space="preserve">. </w:t>
      </w:r>
    </w:p>
    <w:p w14:paraId="4AC6D7F8" w14:textId="26B89218" w:rsidR="00A06F9D" w:rsidRPr="00163CA3" w:rsidRDefault="00A06F9D" w:rsidP="0013290D">
      <w:pPr>
        <w:pStyle w:val="Annex2"/>
        <w:keepNext w:val="0"/>
        <w:keepLines w:val="0"/>
        <w:numPr>
          <w:ilvl w:val="1"/>
          <w:numId w:val="6"/>
        </w:numPr>
        <w:ind w:left="0" w:firstLine="0"/>
        <w:rPr>
          <w:noProof/>
          <w:sz w:val="22"/>
        </w:rPr>
      </w:pPr>
      <w:r w:rsidRPr="00163CA3">
        <w:rPr>
          <w:noProof/>
          <w:sz w:val="22"/>
        </w:rPr>
        <w:t>Procedure</w:t>
      </w:r>
    </w:p>
    <w:p w14:paraId="6C1A792D" w14:textId="11C95779" w:rsidR="00A06F9D" w:rsidRPr="00163CA3" w:rsidRDefault="002F7233" w:rsidP="0013290D">
      <w:pPr>
        <w:numPr>
          <w:ilvl w:val="2"/>
          <w:numId w:val="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FTP</w:t>
      </w:r>
      <w:r w:rsidR="00A06F9D" w:rsidRPr="00163CA3">
        <w:rPr>
          <w:rFonts w:eastAsia="Malgun Gothic"/>
          <w:b/>
          <w:bCs/>
          <w:noProof/>
          <w:sz w:val="22"/>
          <w:lang w:val="en-GB"/>
        </w:rPr>
        <w:t xml:space="preserve"> site</w:t>
      </w:r>
    </w:p>
    <w:p w14:paraId="1748FC24" w14:textId="61415E4B" w:rsidR="00F62D10" w:rsidRPr="00163CA3" w:rsidRDefault="00F62D10" w:rsidP="00D3730F">
      <w:pPr>
        <w:rPr>
          <w:sz w:val="22"/>
          <w:lang w:val="en-CA" w:eastAsia="ja-JP"/>
        </w:rPr>
      </w:pPr>
      <w:r w:rsidRPr="00163CA3">
        <w:rPr>
          <w:sz w:val="22"/>
          <w:lang w:val="en-CA" w:eastAsia="ja-JP"/>
        </w:rPr>
        <w:lastRenderedPageBreak/>
        <w:t xml:space="preserve">An </w:t>
      </w:r>
      <w:r w:rsidR="002F7233" w:rsidRPr="00163CA3">
        <w:rPr>
          <w:sz w:val="22"/>
          <w:lang w:val="en-CA" w:eastAsia="ja-JP"/>
        </w:rPr>
        <w:t xml:space="preserve">FTP </w:t>
      </w:r>
      <w:r w:rsidRPr="00163CA3">
        <w:rPr>
          <w:sz w:val="22"/>
          <w:lang w:val="en-CA" w:eastAsia="ja-JP"/>
        </w:rPr>
        <w:t xml:space="preserve">site at ITU-T is used to exchange bitstreams. The site for </w:t>
      </w:r>
      <w:r w:rsidR="002F7233" w:rsidRPr="00163CA3">
        <w:rPr>
          <w:sz w:val="22"/>
          <w:lang w:val="en-CA" w:eastAsia="ja-JP"/>
        </w:rPr>
        <w:t xml:space="preserve">FTP </w:t>
      </w:r>
      <w:r w:rsidRPr="00163CA3">
        <w:rPr>
          <w:sz w:val="22"/>
          <w:lang w:val="en-CA" w:eastAsia="ja-JP"/>
        </w:rPr>
        <w:t>download of bitstreams is:</w:t>
      </w:r>
    </w:p>
    <w:p w14:paraId="65FDAE71" w14:textId="3E8FAEEE" w:rsidR="00F62D10" w:rsidRPr="00190E31" w:rsidRDefault="00F62D10" w:rsidP="00A5193E">
      <w:pPr>
        <w:rPr>
          <w:sz w:val="22"/>
          <w:lang w:val="en-CA" w:eastAsia="ja-JP"/>
        </w:rPr>
      </w:pPr>
      <w:r w:rsidRPr="00163CA3">
        <w:rPr>
          <w:sz w:val="22"/>
          <w:lang w:val="en-CA" w:eastAsia="ja-JP"/>
        </w:rPr>
        <w:tab/>
      </w:r>
      <w:hyperlink r:id="rId23" w:history="1">
        <w:r w:rsidRPr="00676F9E">
          <w:rPr>
            <w:rStyle w:val="Hyperlink"/>
            <w:sz w:val="22"/>
            <w:lang w:val="en-CA" w:eastAsia="ja-JP"/>
          </w:rPr>
          <w:t>ftp://ftp3.itu.int/jvet-site/bitstream_exchange/VVC</w:t>
        </w:r>
        <w:r w:rsidR="007546AE" w:rsidRPr="00676F9E">
          <w:rPr>
            <w:rStyle w:val="Hyperlink"/>
            <w:sz w:val="22"/>
            <w:lang w:val="en-CA" w:eastAsia="ja-JP"/>
          </w:rPr>
          <w:t>v2</w:t>
        </w:r>
        <w:r w:rsidR="00B52403" w:rsidRPr="0013290D">
          <w:rPr>
            <w:rStyle w:val="Hyperlink"/>
            <w:sz w:val="22"/>
          </w:rPr>
          <w:t>/</w:t>
        </w:r>
        <w:proofErr w:type="spellStart"/>
        <w:r w:rsidR="00B52403" w:rsidRPr="0013290D">
          <w:rPr>
            <w:rStyle w:val="Hyperlink"/>
            <w:sz w:val="22"/>
          </w:rPr>
          <w:t>under_test</w:t>
        </w:r>
        <w:proofErr w:type="spellEnd"/>
        <w:r w:rsidR="00B52403" w:rsidRPr="0013290D">
          <w:rPr>
            <w:rStyle w:val="Hyperlink"/>
            <w:sz w:val="22"/>
          </w:rPr>
          <w:t>/VTM-14.0/</w:t>
        </w:r>
      </w:hyperlink>
    </w:p>
    <w:p w14:paraId="501A1C30" w14:textId="77777777" w:rsidR="00F62D10" w:rsidRPr="00163CA3" w:rsidRDefault="00F62D10" w:rsidP="00A5193E">
      <w:pPr>
        <w:rPr>
          <w:sz w:val="22"/>
          <w:lang w:eastAsia="ja-JP"/>
        </w:rPr>
      </w:pPr>
      <w:r w:rsidRPr="00163CA3">
        <w:rPr>
          <w:sz w:val="22"/>
          <w:lang w:eastAsia="ja-JP"/>
        </w:rPr>
        <w:tab/>
        <w:t>(</w:t>
      </w:r>
      <w:proofErr w:type="gramStart"/>
      <w:r w:rsidRPr="00163CA3">
        <w:rPr>
          <w:sz w:val="22"/>
          <w:lang w:eastAsia="ja-JP"/>
        </w:rPr>
        <w:t>user</w:t>
      </w:r>
      <w:proofErr w:type="gramEnd"/>
      <w:r w:rsidRPr="00163CA3">
        <w:rPr>
          <w:sz w:val="22"/>
          <w:lang w:eastAsia="ja-JP"/>
        </w:rPr>
        <w:t xml:space="preserve"> id: avguest, password: Avguest201007)</w:t>
      </w:r>
    </w:p>
    <w:p w14:paraId="14B82FF0" w14:textId="49DEA50A" w:rsidR="00F62D10" w:rsidRPr="00163CA3" w:rsidRDefault="00F62D10" w:rsidP="00A5193E">
      <w:pPr>
        <w:rPr>
          <w:sz w:val="22"/>
          <w:lang w:eastAsia="ja-JP"/>
        </w:rPr>
      </w:pPr>
      <w:r w:rsidRPr="00163CA3">
        <w:rPr>
          <w:sz w:val="22"/>
          <w:lang w:eastAsia="ja-JP"/>
        </w:rPr>
        <w:tab/>
      </w:r>
      <w:r w:rsidR="002F7233" w:rsidRPr="00163CA3">
        <w:rPr>
          <w:sz w:val="22"/>
          <w:lang w:eastAsia="ja-JP"/>
        </w:rPr>
        <w:t xml:space="preserve">FTP </w:t>
      </w:r>
      <w:r w:rsidRPr="00163CA3">
        <w:rPr>
          <w:sz w:val="22"/>
          <w:lang w:eastAsia="ja-JP"/>
        </w:rPr>
        <w:t xml:space="preserve">encryption should be set to “Require implicit ftp over TLS”. If using FileZilla, set user id and </w:t>
      </w:r>
      <w:r w:rsidR="002F7233" w:rsidRPr="00163CA3">
        <w:rPr>
          <w:sz w:val="22"/>
          <w:lang w:eastAsia="ja-JP"/>
        </w:rPr>
        <w:t xml:space="preserve">FTP </w:t>
      </w:r>
      <w:r w:rsidRPr="00163CA3">
        <w:rPr>
          <w:sz w:val="22"/>
          <w:lang w:eastAsia="ja-JP"/>
        </w:rPr>
        <w:t>encryption by configuring site manager as follows:</w:t>
      </w:r>
    </w:p>
    <w:p w14:paraId="7913BD23" w14:textId="77777777" w:rsidR="00F62D10" w:rsidRPr="00163CA3" w:rsidRDefault="00F62D10">
      <w:pPr>
        <w:rPr>
          <w:sz w:val="22"/>
          <w:lang w:eastAsia="ja-JP"/>
        </w:rPr>
      </w:pPr>
      <w:r w:rsidRPr="00163CA3">
        <w:rPr>
          <w:noProof/>
          <w:sz w:val="22"/>
          <w:lang w:eastAsia="zh-CN"/>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4"/>
                    <a:stretch/>
                  </pic:blipFill>
                  <pic:spPr bwMode="auto">
                    <a:xfrm>
                      <a:off x="0" y="0"/>
                      <a:ext cx="3505689" cy="2133898"/>
                    </a:xfrm>
                    <a:prstGeom prst="rect">
                      <a:avLst/>
                    </a:prstGeom>
                  </pic:spPr>
                </pic:pic>
              </a:graphicData>
            </a:graphic>
          </wp:inline>
        </w:drawing>
      </w:r>
    </w:p>
    <w:p w14:paraId="054BD557" w14:textId="77777777" w:rsidR="00F62D10" w:rsidRPr="00163CA3" w:rsidRDefault="00F62D10">
      <w:pPr>
        <w:rPr>
          <w:sz w:val="22"/>
          <w:lang w:eastAsia="ja-JP"/>
        </w:rPr>
      </w:pPr>
      <w:r w:rsidRPr="00163CA3">
        <w:rPr>
          <w:sz w:val="22"/>
          <w:lang w:eastAsia="ja-JP"/>
        </w:rPr>
        <w:t>The site is also accessible by HTTP (without a password) at:</w:t>
      </w:r>
    </w:p>
    <w:p w14:paraId="49441431" w14:textId="77AEF337" w:rsidR="00F62D10" w:rsidRPr="004D5926" w:rsidRDefault="00F62D10">
      <w:pPr>
        <w:rPr>
          <w:sz w:val="22"/>
          <w:lang w:val="en-CA" w:eastAsia="ja-JP"/>
        </w:rPr>
      </w:pPr>
      <w:r w:rsidRPr="00163CA3">
        <w:rPr>
          <w:sz w:val="22"/>
          <w:lang w:val="en-CA" w:eastAsia="ja-JP"/>
        </w:rPr>
        <w:tab/>
      </w:r>
      <w:hyperlink r:id="rId25" w:history="1">
        <w:r w:rsidR="00F576F8" w:rsidRPr="0013290D">
          <w:rPr>
            <w:rStyle w:val="Hyperlink"/>
            <w:sz w:val="22"/>
            <w:lang w:val="en-CA" w:eastAsia="ja-JP"/>
          </w:rPr>
          <w:t>https://www.itu.int/wftp3/av-arch/jvet-site/bitstream_exchange/VVCv2/under_test/VTM-14.0/</w:t>
        </w:r>
      </w:hyperlink>
    </w:p>
    <w:p w14:paraId="53C76E5F" w14:textId="2F40AB68" w:rsidR="00F62D10" w:rsidRPr="00163CA3" w:rsidRDefault="00F62D10">
      <w:pPr>
        <w:rPr>
          <w:sz w:val="22"/>
          <w:lang w:eastAsia="ja-JP"/>
        </w:rPr>
      </w:pPr>
      <w:r w:rsidRPr="00163CA3">
        <w:rPr>
          <w:sz w:val="22"/>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Pr="00163CA3" w:rsidRDefault="00F62D10" w:rsidP="0013290D">
      <w:pPr>
        <w:rPr>
          <w:sz w:val="22"/>
          <w:lang w:eastAsia="ja-JP"/>
        </w:rPr>
      </w:pPr>
      <w:r w:rsidRPr="00163CA3">
        <w:rPr>
          <w:sz w:val="22"/>
          <w:lang w:eastAsia="ja-JP"/>
        </w:rPr>
        <w:t xml:space="preserve">The </w:t>
      </w:r>
      <w:r w:rsidR="002F7233" w:rsidRPr="00163CA3">
        <w:rPr>
          <w:sz w:val="22"/>
          <w:lang w:eastAsia="ja-JP"/>
        </w:rPr>
        <w:t xml:space="preserve">FTP </w:t>
      </w:r>
      <w:r w:rsidRPr="00163CA3">
        <w:rPr>
          <w:sz w:val="22"/>
          <w:lang w:eastAsia="ja-JP"/>
        </w:rPr>
        <w:t xml:space="preserve">site for </w:t>
      </w:r>
      <w:r w:rsidRPr="00163CA3">
        <w:rPr>
          <w:i/>
          <w:iCs/>
          <w:sz w:val="22"/>
          <w:lang w:eastAsia="ja-JP"/>
        </w:rPr>
        <w:t>uploading</w:t>
      </w:r>
      <w:r w:rsidRPr="00163CA3">
        <w:rPr>
          <w:sz w:val="22"/>
          <w:lang w:eastAsia="ja-JP"/>
        </w:rPr>
        <w:t xml:space="preserve"> bitstream files is as follows:</w:t>
      </w:r>
    </w:p>
    <w:p w14:paraId="0FF7DF40" w14:textId="77777777" w:rsidR="00F62D10" w:rsidRPr="00163CA3" w:rsidRDefault="00F62D10" w:rsidP="0013290D">
      <w:pPr>
        <w:rPr>
          <w:sz w:val="22"/>
          <w:lang w:val="en-CA" w:eastAsia="ja-JP"/>
        </w:rPr>
      </w:pPr>
      <w:r w:rsidRPr="00163CA3">
        <w:rPr>
          <w:sz w:val="22"/>
          <w:lang w:val="en-CA" w:eastAsia="ja-JP"/>
        </w:rPr>
        <w:tab/>
      </w:r>
      <w:hyperlink r:id="rId26" w:history="1">
        <w:r w:rsidRPr="00163CA3">
          <w:rPr>
            <w:rStyle w:val="Hyperlink"/>
            <w:sz w:val="22"/>
            <w:lang w:val="en-CA" w:eastAsia="ja-JP"/>
          </w:rPr>
          <w:t>ftp://ftp3.itu.int/jvet-site/dropbox/</w:t>
        </w:r>
      </w:hyperlink>
      <w:r w:rsidRPr="00163CA3">
        <w:rPr>
          <w:sz w:val="22"/>
          <w:lang w:val="en-CA" w:eastAsia="ja-JP"/>
        </w:rPr>
        <w:t xml:space="preserve"> </w:t>
      </w:r>
    </w:p>
    <w:p w14:paraId="333C4423" w14:textId="77777777" w:rsidR="00F62D10" w:rsidRPr="00163CA3" w:rsidRDefault="00F62D10" w:rsidP="0013290D">
      <w:pPr>
        <w:rPr>
          <w:sz w:val="22"/>
          <w:lang w:eastAsia="ja-JP"/>
        </w:rPr>
      </w:pPr>
      <w:r w:rsidRPr="00163CA3">
        <w:rPr>
          <w:sz w:val="22"/>
          <w:lang w:eastAsia="ja-JP"/>
        </w:rPr>
        <w:tab/>
        <w:t>(</w:t>
      </w:r>
      <w:proofErr w:type="gramStart"/>
      <w:r w:rsidRPr="00163CA3">
        <w:rPr>
          <w:sz w:val="22"/>
          <w:lang w:eastAsia="ja-JP"/>
        </w:rPr>
        <w:t>user</w:t>
      </w:r>
      <w:proofErr w:type="gramEnd"/>
      <w:r w:rsidRPr="00163CA3">
        <w:rPr>
          <w:sz w:val="22"/>
          <w:lang w:eastAsia="ja-JP"/>
        </w:rPr>
        <w:t xml:space="preserve"> id: avguest, password: Avguest201007)</w:t>
      </w:r>
    </w:p>
    <w:p w14:paraId="2A0EBACC" w14:textId="77777777" w:rsidR="00F62D10" w:rsidRPr="00163CA3" w:rsidRDefault="00F62D10" w:rsidP="00D3730F">
      <w:pPr>
        <w:rPr>
          <w:sz w:val="22"/>
          <w:lang w:eastAsia="ja-JP"/>
        </w:rPr>
      </w:pPr>
      <w:r w:rsidRPr="00163CA3">
        <w:rPr>
          <w:sz w:val="22"/>
          <w:lang w:eastAsia="ja-JP"/>
        </w:rPr>
        <w:t xml:space="preserve">Once a bitstream is uploaded to the dropbox, please send email to </w:t>
      </w:r>
      <w:hyperlink r:id="rId27" w:history="1">
        <w:r w:rsidRPr="00163CA3">
          <w:rPr>
            <w:rStyle w:val="Hyperlink"/>
            <w:sz w:val="22"/>
          </w:rPr>
          <w:t>jvet-conformance@lists.rwth-aachen.de</w:t>
        </w:r>
      </w:hyperlink>
      <w:r w:rsidRPr="00163CA3">
        <w:rPr>
          <w:sz w:val="22"/>
        </w:rPr>
        <w:t xml:space="preserve"> </w:t>
      </w:r>
      <w:r w:rsidRPr="00163CA3">
        <w:rPr>
          <w:sz w:val="22"/>
          <w:lang w:eastAsia="ja-JP"/>
        </w:rPr>
        <w:t xml:space="preserve"> to notify the coordinators of its availability. </w:t>
      </w:r>
    </w:p>
    <w:p w14:paraId="2CAC16C8" w14:textId="16745D18" w:rsidR="00A06F9D" w:rsidRPr="00163CA3" w:rsidRDefault="00A06F9D" w:rsidP="0013290D">
      <w:pPr>
        <w:numPr>
          <w:ilvl w:val="2"/>
          <w:numId w:val="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Bitstreams and associated files</w:t>
      </w:r>
    </w:p>
    <w:p w14:paraId="1539F648" w14:textId="77777777" w:rsidR="00F62D10" w:rsidRPr="00163CA3" w:rsidRDefault="00F62D10" w:rsidP="0013290D">
      <w:pPr>
        <w:rPr>
          <w:sz w:val="22"/>
          <w:lang w:eastAsia="ja-JP"/>
        </w:rPr>
      </w:pPr>
      <w:r w:rsidRPr="00163CA3">
        <w:rPr>
          <w:sz w:val="22"/>
          <w:lang w:eastAsia="ja-JP"/>
        </w:rPr>
        <w:t>Volunteers should upload the bitstream and associated files in a zip archive. All files inside the zip archive should have the same base name. Only the extension is changed in the following way:</w:t>
      </w:r>
    </w:p>
    <w:p w14:paraId="6BA9EA51" w14:textId="3D0CAB99" w:rsidR="00F62D10" w:rsidRPr="00163CA3" w:rsidRDefault="00F62D10" w:rsidP="0013290D">
      <w:pPr>
        <w:ind w:left="580" w:hanging="360"/>
        <w:rPr>
          <w:sz w:val="22"/>
          <w:lang w:eastAsia="ja-JP"/>
        </w:rPr>
      </w:pPr>
      <w:r w:rsidRPr="00163CA3">
        <w:rPr>
          <w:sz w:val="22"/>
          <w:lang w:eastAsia="ja-JP"/>
        </w:rPr>
        <w:t xml:space="preserve">*.bit – bitstream as described in section </w:t>
      </w:r>
      <w:r w:rsidR="001F6EB7" w:rsidRPr="00163CA3">
        <w:rPr>
          <w:sz w:val="22"/>
          <w:lang w:eastAsia="ja-JP"/>
        </w:rPr>
        <w:fldChar w:fldCharType="begin"/>
      </w:r>
      <w:r w:rsidR="001F6EB7" w:rsidRPr="00163CA3">
        <w:rPr>
          <w:sz w:val="22"/>
          <w:lang w:eastAsia="ja-JP"/>
        </w:rPr>
        <w:instrText xml:space="preserve"> REF _Ref66890050 \r \h  \* MERGEFORMAT </w:instrText>
      </w:r>
      <w:r w:rsidR="001F6EB7" w:rsidRPr="00163CA3">
        <w:rPr>
          <w:sz w:val="22"/>
          <w:lang w:eastAsia="ja-JP"/>
        </w:rPr>
      </w:r>
      <w:r w:rsidR="001F6EB7" w:rsidRPr="00163CA3">
        <w:rPr>
          <w:sz w:val="22"/>
          <w:lang w:eastAsia="ja-JP"/>
        </w:rPr>
        <w:fldChar w:fldCharType="separate"/>
      </w:r>
      <w:r w:rsidR="005151C6" w:rsidRPr="00163CA3">
        <w:rPr>
          <w:sz w:val="22"/>
          <w:lang w:eastAsia="ja-JP"/>
        </w:rPr>
        <w:t>A.2.3</w:t>
      </w:r>
      <w:r w:rsidR="001F6EB7" w:rsidRPr="00163CA3">
        <w:rPr>
          <w:sz w:val="22"/>
          <w:lang w:eastAsia="ja-JP"/>
        </w:rPr>
        <w:fldChar w:fldCharType="end"/>
      </w:r>
      <w:r w:rsidRPr="00163CA3">
        <w:rPr>
          <w:sz w:val="22"/>
          <w:lang w:eastAsia="ja-JP"/>
        </w:rPr>
        <w:t xml:space="preserve"> (mandatory)</w:t>
      </w:r>
    </w:p>
    <w:p w14:paraId="708F0E2C" w14:textId="77777777" w:rsidR="00F62D10" w:rsidRPr="00163CA3" w:rsidRDefault="00F62D10" w:rsidP="0013290D">
      <w:pPr>
        <w:ind w:left="580" w:hanging="360"/>
        <w:rPr>
          <w:sz w:val="22"/>
          <w:lang w:val="en-CA" w:eastAsia="ja-JP"/>
        </w:rPr>
      </w:pPr>
      <w:r w:rsidRPr="00163CA3">
        <w:rPr>
          <w:sz w:val="22"/>
          <w:lang w:eastAsia="ja-JP"/>
        </w:rPr>
        <w:t>*.txt – description (mandatory)</w:t>
      </w:r>
    </w:p>
    <w:p w14:paraId="3B1FABCA" w14:textId="77777777" w:rsidR="00F62D10" w:rsidRPr="00163CA3" w:rsidRDefault="00F62D10" w:rsidP="00D3730F">
      <w:pPr>
        <w:ind w:left="580" w:hanging="360"/>
        <w:rPr>
          <w:sz w:val="22"/>
          <w:lang w:eastAsia="ja-JP"/>
        </w:rPr>
      </w:pPr>
      <w:r w:rsidRPr="00163CA3">
        <w:rPr>
          <w:sz w:val="22"/>
          <w:lang w:eastAsia="ja-JP"/>
        </w:rPr>
        <w:t>*.yuv.md5 – MD</w:t>
      </w:r>
      <w:proofErr w:type="gramStart"/>
      <w:r w:rsidRPr="00163CA3">
        <w:rPr>
          <w:sz w:val="22"/>
          <w:lang w:eastAsia="ja-JP"/>
        </w:rPr>
        <w:t>5  check</w:t>
      </w:r>
      <w:proofErr w:type="gramEnd"/>
      <w:r w:rsidRPr="00163CA3">
        <w:rPr>
          <w:sz w:val="22"/>
          <w:lang w:eastAsia="ja-JP"/>
        </w:rPr>
        <w:t xml:space="preserve"> sum of the complete decoded </w:t>
      </w:r>
      <w:proofErr w:type="spellStart"/>
      <w:r w:rsidRPr="00163CA3">
        <w:rPr>
          <w:sz w:val="22"/>
          <w:lang w:eastAsia="ja-JP"/>
        </w:rPr>
        <w:t>yuv</w:t>
      </w:r>
      <w:proofErr w:type="spellEnd"/>
      <w:r w:rsidRPr="00163CA3">
        <w:rPr>
          <w:sz w:val="22"/>
          <w:lang w:eastAsia="ja-JP"/>
        </w:rPr>
        <w:t xml:space="preserve"> file (mandatory)</w:t>
      </w:r>
    </w:p>
    <w:p w14:paraId="490E3D53" w14:textId="77777777" w:rsidR="00F62D10" w:rsidRPr="00163CA3" w:rsidRDefault="00F62D10" w:rsidP="00A5193E">
      <w:pPr>
        <w:ind w:left="580" w:hanging="360"/>
        <w:rPr>
          <w:sz w:val="22"/>
          <w:lang w:eastAsia="ja-JP"/>
        </w:rPr>
      </w:pPr>
      <w:r w:rsidRPr="00163CA3">
        <w:rPr>
          <w:sz w:val="22"/>
          <w:lang w:eastAsia="ja-JP"/>
        </w:rPr>
        <w:t>*.md5 – MD5sum of the bitstream file (mandatory)</w:t>
      </w:r>
    </w:p>
    <w:p w14:paraId="425363EE" w14:textId="23E05A08" w:rsidR="00F62D10" w:rsidRPr="00163CA3" w:rsidRDefault="00F62D10" w:rsidP="00A5193E">
      <w:pPr>
        <w:ind w:left="580" w:hanging="360"/>
        <w:rPr>
          <w:sz w:val="22"/>
          <w:lang w:eastAsia="ja-JP"/>
        </w:rPr>
      </w:pPr>
      <w:r w:rsidRPr="00163CA3">
        <w:rPr>
          <w:sz w:val="22"/>
          <w:lang w:eastAsia="ja-JP"/>
        </w:rPr>
        <w:t>*.</w:t>
      </w:r>
      <w:proofErr w:type="spellStart"/>
      <w:r w:rsidRPr="00163CA3">
        <w:rPr>
          <w:sz w:val="22"/>
          <w:lang w:eastAsia="ja-JP"/>
        </w:rPr>
        <w:t>opl</w:t>
      </w:r>
      <w:proofErr w:type="spellEnd"/>
      <w:r w:rsidRPr="00163CA3">
        <w:rPr>
          <w:sz w:val="22"/>
          <w:lang w:eastAsia="ja-JP"/>
        </w:rPr>
        <w:t xml:space="preserve"> – output picture log as described in section </w:t>
      </w:r>
      <w:r w:rsidR="001F6EB7" w:rsidRPr="00163CA3">
        <w:rPr>
          <w:sz w:val="22"/>
          <w:lang w:eastAsia="ja-JP"/>
        </w:rPr>
        <w:fldChar w:fldCharType="begin"/>
      </w:r>
      <w:r w:rsidR="001F6EB7" w:rsidRPr="00163CA3">
        <w:rPr>
          <w:sz w:val="22"/>
          <w:lang w:eastAsia="ja-JP"/>
        </w:rPr>
        <w:instrText xml:space="preserve"> REF _Ref66890081 \r \h  \* MERGEFORMAT </w:instrText>
      </w:r>
      <w:r w:rsidR="001F6EB7" w:rsidRPr="00163CA3">
        <w:rPr>
          <w:sz w:val="22"/>
          <w:lang w:eastAsia="ja-JP"/>
        </w:rPr>
      </w:r>
      <w:r w:rsidR="001F6EB7" w:rsidRPr="00163CA3">
        <w:rPr>
          <w:sz w:val="22"/>
          <w:lang w:eastAsia="ja-JP"/>
        </w:rPr>
        <w:fldChar w:fldCharType="separate"/>
      </w:r>
      <w:r w:rsidR="005151C6" w:rsidRPr="00163CA3">
        <w:rPr>
          <w:sz w:val="22"/>
          <w:lang w:eastAsia="ja-JP"/>
        </w:rPr>
        <w:t>A.2.4</w:t>
      </w:r>
      <w:r w:rsidR="001F6EB7" w:rsidRPr="00163CA3">
        <w:rPr>
          <w:sz w:val="22"/>
          <w:lang w:eastAsia="ja-JP"/>
        </w:rPr>
        <w:fldChar w:fldCharType="end"/>
      </w:r>
      <w:r w:rsidR="001F6EB7" w:rsidRPr="00163CA3">
        <w:rPr>
          <w:sz w:val="22"/>
          <w:lang w:eastAsia="ja-JP"/>
        </w:rPr>
        <w:t xml:space="preserve"> </w:t>
      </w:r>
      <w:r w:rsidRPr="00163CA3">
        <w:rPr>
          <w:sz w:val="22"/>
          <w:lang w:eastAsia="ja-JP"/>
        </w:rPr>
        <w:t xml:space="preserve">(mandatory) </w:t>
      </w:r>
    </w:p>
    <w:p w14:paraId="142D85F1" w14:textId="77777777" w:rsidR="00F62D10" w:rsidRPr="00163CA3" w:rsidRDefault="00F62D10">
      <w:pPr>
        <w:ind w:left="580" w:hanging="360"/>
        <w:rPr>
          <w:sz w:val="22"/>
          <w:lang w:eastAsia="ja-JP"/>
        </w:rPr>
      </w:pPr>
      <w:r w:rsidRPr="00163CA3">
        <w:rPr>
          <w:sz w:val="22"/>
          <w:lang w:eastAsia="ja-JP"/>
        </w:rPr>
        <w:t>*.</w:t>
      </w:r>
      <w:proofErr w:type="spellStart"/>
      <w:r w:rsidRPr="00163CA3">
        <w:rPr>
          <w:sz w:val="22"/>
          <w:lang w:eastAsia="ja-JP"/>
        </w:rPr>
        <w:t>cfg</w:t>
      </w:r>
      <w:proofErr w:type="spellEnd"/>
      <w:r w:rsidRPr="00163CA3">
        <w:rPr>
          <w:sz w:val="22"/>
          <w:lang w:eastAsia="ja-JP"/>
        </w:rPr>
        <w:t xml:space="preserve"> – config file used to generate bitstream with VTM encoder SW (optional, not applicable if VTM encoder release version not used)</w:t>
      </w:r>
    </w:p>
    <w:p w14:paraId="31783848" w14:textId="77777777" w:rsidR="00F62D10" w:rsidRPr="00163CA3" w:rsidRDefault="00F62D10">
      <w:pPr>
        <w:ind w:left="220"/>
        <w:rPr>
          <w:sz w:val="22"/>
          <w:lang w:eastAsia="ja-JP"/>
        </w:rPr>
      </w:pPr>
    </w:p>
    <w:p w14:paraId="6C13F1CD" w14:textId="77777777" w:rsidR="00F62D10" w:rsidRPr="00163CA3" w:rsidRDefault="00F62D10">
      <w:pPr>
        <w:rPr>
          <w:sz w:val="22"/>
          <w:lang w:eastAsia="ja-JP"/>
        </w:rPr>
      </w:pPr>
      <w:r w:rsidRPr="00163CA3">
        <w:rPr>
          <w:sz w:val="22"/>
          <w:lang w:eastAsia="ja-JP"/>
        </w:rPr>
        <w:t>All bitstreams are required to use the decoded picture hash SEI message.</w:t>
      </w:r>
    </w:p>
    <w:p w14:paraId="543048E5" w14:textId="77777777" w:rsidR="00F62D10" w:rsidRPr="00163CA3" w:rsidRDefault="00F62D10">
      <w:pPr>
        <w:rPr>
          <w:sz w:val="22"/>
          <w:lang w:eastAsia="ja-JP"/>
        </w:rPr>
      </w:pPr>
      <w:r w:rsidRPr="00163CA3">
        <w:rPr>
          <w:sz w:val="22"/>
          <w:lang w:eastAsia="ja-JP"/>
        </w:rPr>
        <w:t>All files in the zip archive should be in the top level, without a subfolder.</w:t>
      </w:r>
    </w:p>
    <w:p w14:paraId="5B696A1B" w14:textId="77777777" w:rsidR="00F62D10" w:rsidRPr="00163CA3" w:rsidRDefault="00F62D10">
      <w:pPr>
        <w:rPr>
          <w:sz w:val="22"/>
          <w:lang w:eastAsia="ja-JP"/>
        </w:rPr>
      </w:pPr>
      <w:bookmarkStart w:id="11" w:name="_Hlk85824692"/>
      <w:r w:rsidRPr="00163CA3">
        <w:rPr>
          <w:sz w:val="22"/>
          <w:lang w:eastAsia="ja-JP"/>
        </w:rPr>
        <w:t>The .md5 file should contain only the MD5sum value and no additional characters.</w:t>
      </w:r>
    </w:p>
    <w:bookmarkEnd w:id="11"/>
    <w:p w14:paraId="761883BE" w14:textId="77777777" w:rsidR="00F62D10" w:rsidRPr="00163CA3" w:rsidRDefault="00F62D10" w:rsidP="0013290D">
      <w:pPr>
        <w:rPr>
          <w:sz w:val="22"/>
          <w:lang w:val="en-CA" w:eastAsia="ja-JP"/>
        </w:rPr>
      </w:pPr>
      <w:r w:rsidRPr="00163CA3">
        <w:rPr>
          <w:sz w:val="22"/>
          <w:lang w:val="en-CA" w:eastAsia="ja-JP"/>
        </w:rPr>
        <w:lastRenderedPageBreak/>
        <w:t>The following naming convention is to be used.</w:t>
      </w:r>
    </w:p>
    <w:p w14:paraId="25830C7B" w14:textId="77777777" w:rsidR="00F62D10" w:rsidRPr="00163CA3" w:rsidRDefault="00F62D10" w:rsidP="0013290D">
      <w:pPr>
        <w:ind w:left="220"/>
        <w:rPr>
          <w:i/>
          <w:iCs/>
          <w:sz w:val="22"/>
          <w:lang w:val="en-CA" w:eastAsia="ja-JP"/>
        </w:rPr>
      </w:pPr>
      <w:proofErr w:type="spellStart"/>
      <w:r w:rsidRPr="00163CA3">
        <w:rPr>
          <w:i/>
          <w:iCs/>
          <w:sz w:val="22"/>
          <w:lang w:val="en-CA" w:eastAsia="ja-JP"/>
        </w:rPr>
        <w:t>Feature_BistreamID_Source_Version</w:t>
      </w:r>
      <w:proofErr w:type="spellEnd"/>
    </w:p>
    <w:p w14:paraId="2F829949" w14:textId="60D43D68" w:rsidR="00F62D10" w:rsidRPr="00163CA3" w:rsidRDefault="00F62D10" w:rsidP="0013290D">
      <w:pPr>
        <w:pStyle w:val="ListParagraph"/>
        <w:numPr>
          <w:ilvl w:val="0"/>
          <w:numId w:val="2"/>
        </w:numPr>
        <w:contextualSpacing w:val="0"/>
        <w:rPr>
          <w:i/>
          <w:sz w:val="22"/>
          <w:lang w:val="en-CA" w:eastAsia="ja-JP"/>
        </w:rPr>
      </w:pPr>
      <w:r w:rsidRPr="00163CA3">
        <w:rPr>
          <w:i/>
          <w:sz w:val="22"/>
          <w:lang w:val="en-CA" w:eastAsia="ja-JP"/>
        </w:rPr>
        <w:t xml:space="preserve">Feature </w:t>
      </w:r>
      <w:r w:rsidRPr="00163CA3">
        <w:rPr>
          <w:sz w:val="22"/>
          <w:lang w:val="en-CA" w:eastAsia="ja-JP"/>
        </w:rPr>
        <w:t xml:space="preserve">is summarized in </w:t>
      </w:r>
      <w:r w:rsidR="007D7E84" w:rsidRPr="00163CA3">
        <w:rPr>
          <w:sz w:val="22"/>
          <w:lang w:val="en-CA" w:eastAsia="ja-JP"/>
        </w:rPr>
        <w:t xml:space="preserve">Table </w:t>
      </w:r>
      <w:r w:rsidR="00D97FC0" w:rsidRPr="00163CA3">
        <w:rPr>
          <w:sz w:val="22"/>
          <w:lang w:val="en-CA" w:eastAsia="ja-JP"/>
        </w:rPr>
        <w:t>1</w:t>
      </w:r>
    </w:p>
    <w:p w14:paraId="403F4DC0" w14:textId="77777777" w:rsidR="00F62D10" w:rsidRPr="00163CA3" w:rsidRDefault="00F62D10" w:rsidP="00D3730F">
      <w:pPr>
        <w:pStyle w:val="ListParagraph"/>
        <w:numPr>
          <w:ilvl w:val="0"/>
          <w:numId w:val="2"/>
        </w:numPr>
        <w:contextualSpacing w:val="0"/>
        <w:jc w:val="both"/>
        <w:rPr>
          <w:sz w:val="22"/>
          <w:lang w:val="en-CA"/>
        </w:rPr>
      </w:pPr>
      <w:proofErr w:type="spellStart"/>
      <w:r w:rsidRPr="00163CA3">
        <w:rPr>
          <w:i/>
          <w:sz w:val="22"/>
          <w:lang w:val="en-CA"/>
        </w:rPr>
        <w:t>BitstreamID</w:t>
      </w:r>
      <w:proofErr w:type="spellEnd"/>
      <w:r w:rsidRPr="00163CA3">
        <w:rPr>
          <w:sz w:val="22"/>
          <w:lang w:val="en-CA"/>
        </w:rPr>
        <w:t xml:space="preserve"> is a single capital letter, to distinguish among multiple bitstreams provided for a particular feature.</w:t>
      </w:r>
    </w:p>
    <w:p w14:paraId="57969C7C" w14:textId="11CF078E" w:rsidR="00F62D10" w:rsidRPr="00163CA3" w:rsidRDefault="00F62D10" w:rsidP="00A5193E">
      <w:pPr>
        <w:pStyle w:val="ListParagraph"/>
        <w:numPr>
          <w:ilvl w:val="0"/>
          <w:numId w:val="2"/>
        </w:numPr>
        <w:contextualSpacing w:val="0"/>
        <w:jc w:val="both"/>
        <w:rPr>
          <w:sz w:val="22"/>
          <w:lang w:val="en-CA"/>
        </w:rPr>
      </w:pPr>
      <w:r w:rsidRPr="00163CA3">
        <w:rPr>
          <w:i/>
          <w:iCs/>
          <w:sz w:val="22"/>
          <w:lang w:val="en-CA"/>
        </w:rPr>
        <w:t>Source</w:t>
      </w:r>
      <w:r w:rsidRPr="00163CA3">
        <w:rPr>
          <w:sz w:val="22"/>
          <w:lang w:val="en-CA"/>
        </w:rPr>
        <w:t xml:space="preserve"> is the name of the </w:t>
      </w:r>
      <w:r w:rsidR="002F7233" w:rsidRPr="00163CA3">
        <w:rPr>
          <w:sz w:val="22"/>
          <w:lang w:val="en-CA"/>
        </w:rPr>
        <w:t>organization</w:t>
      </w:r>
      <w:r w:rsidRPr="00163CA3">
        <w:rPr>
          <w:sz w:val="22"/>
          <w:lang w:val="en-CA"/>
        </w:rPr>
        <w:t xml:space="preserve"> who provided the bitstream. </w:t>
      </w:r>
    </w:p>
    <w:p w14:paraId="47FE23CD" w14:textId="77777777" w:rsidR="00F62D10" w:rsidRPr="00163CA3" w:rsidRDefault="00F62D10" w:rsidP="00A5193E">
      <w:pPr>
        <w:pStyle w:val="ListParagraph"/>
        <w:numPr>
          <w:ilvl w:val="0"/>
          <w:numId w:val="2"/>
        </w:numPr>
        <w:contextualSpacing w:val="0"/>
        <w:jc w:val="both"/>
        <w:rPr>
          <w:sz w:val="22"/>
          <w:lang w:val="en-CA"/>
        </w:rPr>
      </w:pPr>
      <w:r w:rsidRPr="00163CA3">
        <w:rPr>
          <w:i/>
          <w:sz w:val="22"/>
          <w:lang w:val="en-CA"/>
        </w:rPr>
        <w:t>Version</w:t>
      </w:r>
      <w:r w:rsidRPr="00163CA3">
        <w:rPr>
          <w:sz w:val="22"/>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Pr="00163CA3" w:rsidRDefault="00F62D10">
      <w:pPr>
        <w:rPr>
          <w:sz w:val="22"/>
          <w:lang w:val="en-CA" w:eastAsia="ja-JP"/>
        </w:rPr>
      </w:pPr>
    </w:p>
    <w:p w14:paraId="37497918" w14:textId="164DE407" w:rsidR="00F62D10" w:rsidRPr="00163CA3" w:rsidRDefault="00F62D10" w:rsidP="0013290D">
      <w:pPr>
        <w:rPr>
          <w:sz w:val="22"/>
          <w:lang w:eastAsia="ja-JP"/>
        </w:rPr>
      </w:pPr>
      <w:r w:rsidRPr="00163CA3">
        <w:rPr>
          <w:sz w:val="22"/>
          <w:lang w:eastAsia="ja-JP"/>
        </w:rPr>
        <w:t>For example, for the feature “feature”, bitstream “A”, from source “</w:t>
      </w:r>
      <w:r w:rsidR="002F7233" w:rsidRPr="00163CA3">
        <w:rPr>
          <w:sz w:val="22"/>
          <w:lang w:eastAsia="ja-JP"/>
        </w:rPr>
        <w:t>organization</w:t>
      </w:r>
      <w:r w:rsidRPr="00163CA3">
        <w:rPr>
          <w:sz w:val="22"/>
          <w:lang w:eastAsia="ja-JP"/>
        </w:rPr>
        <w:t>”, in its version “1”, the archive is named "feature_A_</w:t>
      </w:r>
      <w:r w:rsidR="002F7233" w:rsidRPr="00163CA3">
        <w:rPr>
          <w:sz w:val="22"/>
          <w:lang w:eastAsia="ja-JP"/>
        </w:rPr>
        <w:t>organization</w:t>
      </w:r>
      <w:r w:rsidRPr="00163CA3">
        <w:rPr>
          <w:sz w:val="22"/>
          <w:lang w:eastAsia="ja-JP"/>
        </w:rPr>
        <w:t>A_1.zip", and the files would be named</w:t>
      </w:r>
    </w:p>
    <w:p w14:paraId="18B7622A" w14:textId="4531A075"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_1.bit</w:t>
      </w:r>
    </w:p>
    <w:p w14:paraId="4E3DB3EF" w14:textId="1BE58006"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_1.txt</w:t>
      </w:r>
    </w:p>
    <w:p w14:paraId="302CA706" w14:textId="4E6D1FA6" w:rsidR="00F62D10" w:rsidRPr="00163CA3" w:rsidRDefault="00F62D10" w:rsidP="00D3730F">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_1.yuv.md5</w:t>
      </w:r>
    </w:p>
    <w:p w14:paraId="3C106ACB" w14:textId="4B64095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_1.md5</w:t>
      </w:r>
    </w:p>
    <w:p w14:paraId="5CDDD0E0" w14:textId="57C7D108"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_1.opl</w:t>
      </w:r>
    </w:p>
    <w:p w14:paraId="44A30721" w14:textId="27AB0C1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_1.cfg</w:t>
      </w:r>
    </w:p>
    <w:p w14:paraId="7ECFE01E" w14:textId="77777777" w:rsidR="00A06F9D" w:rsidRPr="00163CA3" w:rsidRDefault="00A06F9D">
      <w:pPr>
        <w:ind w:left="220"/>
        <w:rPr>
          <w:sz w:val="22"/>
          <w:lang w:eastAsia="ja-JP"/>
        </w:rPr>
      </w:pPr>
    </w:p>
    <w:p w14:paraId="2DA812BB" w14:textId="4968ADCA" w:rsidR="00A06F9D" w:rsidRPr="00163CA3" w:rsidRDefault="00A06F9D">
      <w:pPr>
        <w:pStyle w:val="ListParagraph"/>
        <w:numPr>
          <w:ilvl w:val="2"/>
          <w:numId w:val="6"/>
        </w:numPr>
        <w:rPr>
          <w:rFonts w:eastAsia="Malgun Gothic"/>
          <w:b/>
          <w:bCs/>
          <w:noProof/>
          <w:sz w:val="22"/>
          <w:lang w:val="en-GB"/>
        </w:rPr>
      </w:pPr>
      <w:bookmarkStart w:id="12" w:name="_Ref66890050"/>
      <w:r w:rsidRPr="00163CA3">
        <w:rPr>
          <w:rFonts w:eastAsia="Malgun Gothic"/>
          <w:b/>
          <w:bCs/>
          <w:noProof/>
          <w:sz w:val="22"/>
          <w:lang w:val="en-GB"/>
        </w:rPr>
        <w:t>Description of the bitstream (name.txt)</w:t>
      </w:r>
      <w:bookmarkEnd w:id="12"/>
      <w:r w:rsidRPr="00163CA3">
        <w:rPr>
          <w:rFonts w:eastAsia="Malgun Gothic"/>
          <w:b/>
          <w:bCs/>
          <w:noProof/>
          <w:sz w:val="22"/>
          <w:lang w:val="en-GB"/>
        </w:rPr>
        <w:t xml:space="preserve">  </w:t>
      </w:r>
    </w:p>
    <w:p w14:paraId="0C082AAD" w14:textId="77777777" w:rsidR="00F62D10" w:rsidRPr="00163CA3" w:rsidRDefault="00F62D10" w:rsidP="0013290D">
      <w:pPr>
        <w:rPr>
          <w:sz w:val="22"/>
          <w:lang w:eastAsia="ja-JP"/>
        </w:rPr>
      </w:pPr>
      <w:r w:rsidRPr="00163CA3">
        <w:rPr>
          <w:sz w:val="22"/>
          <w:lang w:eastAsia="ja-JP"/>
        </w:rPr>
        <w:t xml:space="preserve">In a short text </w:t>
      </w:r>
      <w:proofErr w:type="gramStart"/>
      <w:r w:rsidRPr="00163CA3">
        <w:rPr>
          <w:sz w:val="22"/>
          <w:lang w:eastAsia="ja-JP"/>
        </w:rPr>
        <w:t>file</w:t>
      </w:r>
      <w:proofErr w:type="gramEnd"/>
      <w:r w:rsidRPr="00163CA3">
        <w:rPr>
          <w:sz w:val="22"/>
          <w:lang w:eastAsia="ja-JP"/>
        </w:rPr>
        <w:t xml:space="preserve"> which describes the bitstream, the following information is to be provided:</w:t>
      </w:r>
    </w:p>
    <w:p w14:paraId="3059EBEA" w14:textId="77777777" w:rsidR="00F62D10" w:rsidRPr="00163CA3" w:rsidRDefault="00F62D10" w:rsidP="00D3730F">
      <w:pPr>
        <w:numPr>
          <w:ilvl w:val="0"/>
          <w:numId w:val="1"/>
        </w:numPr>
        <w:rPr>
          <w:sz w:val="22"/>
          <w:lang w:eastAsia="ja-JP"/>
        </w:rPr>
      </w:pPr>
      <w:r w:rsidRPr="00163CA3">
        <w:rPr>
          <w:sz w:val="22"/>
          <w:lang w:eastAsia="ja-JP"/>
        </w:rPr>
        <w:t>Bitstream file name</w:t>
      </w:r>
    </w:p>
    <w:p w14:paraId="04BC4B46" w14:textId="77777777" w:rsidR="00F62D10" w:rsidRPr="00163CA3" w:rsidRDefault="00F62D10" w:rsidP="00A5193E">
      <w:pPr>
        <w:numPr>
          <w:ilvl w:val="0"/>
          <w:numId w:val="1"/>
        </w:numPr>
        <w:rPr>
          <w:sz w:val="22"/>
          <w:lang w:eastAsia="ja-JP"/>
        </w:rPr>
      </w:pPr>
      <w:r w:rsidRPr="00163CA3">
        <w:rPr>
          <w:sz w:val="22"/>
          <w:lang w:eastAsia="ja-JP"/>
        </w:rPr>
        <w:t>Explanation of bitstream features</w:t>
      </w:r>
    </w:p>
    <w:p w14:paraId="46A0790C" w14:textId="77777777" w:rsidR="00F62D10" w:rsidRPr="00163CA3" w:rsidRDefault="00F62D10" w:rsidP="00A5193E">
      <w:pPr>
        <w:numPr>
          <w:ilvl w:val="0"/>
          <w:numId w:val="1"/>
        </w:numPr>
        <w:rPr>
          <w:sz w:val="22"/>
          <w:lang w:eastAsia="ja-JP"/>
        </w:rPr>
      </w:pPr>
      <w:r w:rsidRPr="00163CA3">
        <w:rPr>
          <w:sz w:val="22"/>
          <w:lang w:eastAsia="ja-JP"/>
        </w:rPr>
        <w:t>Profile, tier, and level for the bitstream</w:t>
      </w:r>
    </w:p>
    <w:p w14:paraId="1550992E" w14:textId="77777777" w:rsidR="00F62D10" w:rsidRPr="00163CA3" w:rsidRDefault="00F62D10">
      <w:pPr>
        <w:numPr>
          <w:ilvl w:val="0"/>
          <w:numId w:val="1"/>
        </w:numPr>
        <w:rPr>
          <w:sz w:val="22"/>
          <w:lang w:eastAsia="ja-JP"/>
        </w:rPr>
      </w:pPr>
      <w:r w:rsidRPr="00163CA3">
        <w:rPr>
          <w:sz w:val="22"/>
          <w:lang w:eastAsia="ja-JP"/>
        </w:rPr>
        <w:t xml:space="preserve">Max picture width and height, and any additional picture width and height values used (i.e., for reference picture resample or scalability)  </w:t>
      </w:r>
    </w:p>
    <w:p w14:paraId="501128B1" w14:textId="77777777" w:rsidR="00F62D10" w:rsidRPr="00163CA3" w:rsidRDefault="00F62D10">
      <w:pPr>
        <w:numPr>
          <w:ilvl w:val="0"/>
          <w:numId w:val="1"/>
        </w:numPr>
        <w:rPr>
          <w:sz w:val="22"/>
          <w:lang w:eastAsia="ja-JP"/>
        </w:rPr>
      </w:pPr>
      <w:r w:rsidRPr="00163CA3">
        <w:rPr>
          <w:sz w:val="22"/>
          <w:lang w:eastAsia="ja-JP"/>
        </w:rPr>
        <w:t xml:space="preserve">Picture rate </w:t>
      </w:r>
    </w:p>
    <w:p w14:paraId="3D52E3DF" w14:textId="77777777" w:rsidR="00F62D10" w:rsidRPr="00163CA3" w:rsidRDefault="00F62D10">
      <w:pPr>
        <w:numPr>
          <w:ilvl w:val="0"/>
          <w:numId w:val="1"/>
        </w:numPr>
        <w:rPr>
          <w:sz w:val="22"/>
          <w:lang w:eastAsia="ja-JP"/>
        </w:rPr>
      </w:pPr>
      <w:r w:rsidRPr="00163CA3">
        <w:rPr>
          <w:sz w:val="22"/>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Pr="00163CA3" w:rsidRDefault="00F62D10">
      <w:pPr>
        <w:numPr>
          <w:ilvl w:val="0"/>
          <w:numId w:val="1"/>
        </w:numPr>
        <w:rPr>
          <w:sz w:val="22"/>
          <w:lang w:eastAsia="ja-JP"/>
        </w:rPr>
      </w:pPr>
      <w:r w:rsidRPr="00163CA3">
        <w:rPr>
          <w:sz w:val="22"/>
          <w:lang w:eastAsia="ja-JP"/>
        </w:rPr>
        <w:t>VTM release version number used to generate the bitstream, if applicable</w:t>
      </w:r>
    </w:p>
    <w:p w14:paraId="0A7DD160" w14:textId="77777777" w:rsidR="00F62D10" w:rsidRPr="00163CA3" w:rsidRDefault="00F62D10">
      <w:pPr>
        <w:numPr>
          <w:ilvl w:val="0"/>
          <w:numId w:val="1"/>
        </w:numPr>
        <w:rPr>
          <w:sz w:val="22"/>
        </w:rPr>
      </w:pPr>
      <w:r w:rsidRPr="00163CA3">
        <w:rPr>
          <w:sz w:val="22"/>
          <w:lang w:eastAsia="ja-JP"/>
        </w:rPr>
        <w:t>Contact name and email of bitstream submitter</w:t>
      </w:r>
    </w:p>
    <w:p w14:paraId="17D608C0" w14:textId="76A3C2E9" w:rsidR="00F62D10" w:rsidRPr="00163CA3" w:rsidRDefault="00F62D10">
      <w:pPr>
        <w:rPr>
          <w:sz w:val="22"/>
          <w:lang w:eastAsia="ja-JP"/>
        </w:rPr>
      </w:pPr>
    </w:p>
    <w:p w14:paraId="33BA4DA1" w14:textId="771EF3D6" w:rsidR="00A06F9D" w:rsidRPr="00163CA3" w:rsidRDefault="00A06F9D">
      <w:pPr>
        <w:pStyle w:val="ListParagraph"/>
        <w:numPr>
          <w:ilvl w:val="2"/>
          <w:numId w:val="6"/>
        </w:numPr>
        <w:rPr>
          <w:rFonts w:eastAsia="Malgun Gothic"/>
          <w:b/>
          <w:bCs/>
          <w:noProof/>
          <w:sz w:val="22"/>
          <w:lang w:val="en-GB"/>
        </w:rPr>
      </w:pPr>
      <w:bookmarkStart w:id="13" w:name="_Ref66890081"/>
      <w:r w:rsidRPr="00163CA3">
        <w:rPr>
          <w:rFonts w:eastAsia="Malgun Gothic"/>
          <w:b/>
          <w:bCs/>
          <w:noProof/>
          <w:sz w:val="22"/>
          <w:lang w:val="en-GB"/>
        </w:rPr>
        <w:t>Output picture log file for each output layer set (name.opl)</w:t>
      </w:r>
      <w:bookmarkEnd w:id="13"/>
    </w:p>
    <w:p w14:paraId="534A68AA" w14:textId="77777777" w:rsidR="00F62D10" w:rsidRPr="00163CA3" w:rsidRDefault="00F62D10">
      <w:pPr>
        <w:pStyle w:val="ListParagraph"/>
        <w:ind w:left="0"/>
        <w:contextualSpacing w:val="0"/>
        <w:rPr>
          <w:sz w:val="22"/>
        </w:rPr>
      </w:pPr>
      <w:r w:rsidRPr="00163CA3">
        <w:rPr>
          <w:sz w:val="22"/>
        </w:rPr>
        <w:t xml:space="preserve">Each output picture log file contains one row for each output picture in the bitstream, in output order. </w:t>
      </w:r>
    </w:p>
    <w:p w14:paraId="689E2AF4" w14:textId="2FB23E85" w:rsidR="00F62D10" w:rsidRPr="00163CA3" w:rsidRDefault="00F62D10">
      <w:pPr>
        <w:pStyle w:val="ListParagraph"/>
        <w:ind w:left="0"/>
        <w:contextualSpacing w:val="0"/>
        <w:rPr>
          <w:sz w:val="22"/>
        </w:rPr>
      </w:pPr>
      <w:r w:rsidRPr="00163CA3">
        <w:rPr>
          <w:sz w:val="22"/>
        </w:rPr>
        <w:t xml:space="preserve">Each row contains the following information, as </w:t>
      </w:r>
      <w:r w:rsidR="00A06F9D" w:rsidRPr="00163CA3">
        <w:rPr>
          <w:sz w:val="22"/>
        </w:rPr>
        <w:t>Comma Separated Values (</w:t>
      </w:r>
      <w:r w:rsidRPr="00163CA3">
        <w:rPr>
          <w:sz w:val="22"/>
        </w:rPr>
        <w:t>CSV</w:t>
      </w:r>
      <w:r w:rsidR="00A06F9D" w:rsidRPr="00163CA3">
        <w:rPr>
          <w:sz w:val="22"/>
        </w:rPr>
        <w:t>)</w:t>
      </w:r>
      <w:r w:rsidRPr="00163CA3">
        <w:rPr>
          <w:sz w:val="22"/>
        </w:rPr>
        <w:t>.</w:t>
      </w:r>
    </w:p>
    <w:p w14:paraId="01594AF4" w14:textId="77777777" w:rsidR="00A06F9D" w:rsidRPr="00163CA3" w:rsidRDefault="00A06F9D">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layer ID</w:t>
      </w:r>
    </w:p>
    <w:p w14:paraId="16E2D3BF" w14:textId="202688C2"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proofErr w:type="spellStart"/>
      <w:r w:rsidRPr="00163CA3">
        <w:rPr>
          <w:sz w:val="22"/>
          <w:lang w:val="en-CA"/>
        </w:rPr>
        <w:t>PicOrderCntVal</w:t>
      </w:r>
      <w:proofErr w:type="spellEnd"/>
      <w:r w:rsidRPr="00163CA3">
        <w:rPr>
          <w:sz w:val="22"/>
        </w:rPr>
        <w:t xml:space="preserve"> </w:t>
      </w:r>
    </w:p>
    <w:p w14:paraId="16E1F897" w14:textId="6D138E4F"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Width of cropped output picture in luma samples</w:t>
      </w:r>
    </w:p>
    <w:p w14:paraId="760A8727" w14:textId="224763FD"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lastRenderedPageBreak/>
        <w:t>Height of cropped output picture in chroma samples</w:t>
      </w:r>
    </w:p>
    <w:p w14:paraId="0CEFDC41" w14:textId="77777777"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MD5 checksum for the Y component</w:t>
      </w:r>
    </w:p>
    <w:p w14:paraId="68E17178" w14:textId="77777777"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MD5 checksum for the U component</w:t>
      </w:r>
    </w:p>
    <w:p w14:paraId="2BCAE9DA" w14:textId="77777777"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MD5 checksum for the V component</w:t>
      </w:r>
    </w:p>
    <w:p w14:paraId="227A2132" w14:textId="45EA53B5" w:rsidR="00F62D10" w:rsidRPr="00163CA3" w:rsidRDefault="00A06F9D">
      <w:pPr>
        <w:rPr>
          <w:sz w:val="22"/>
        </w:rPr>
      </w:pPr>
      <w:r w:rsidRPr="00163CA3">
        <w:rPr>
          <w:sz w:val="22"/>
        </w:rPr>
        <w:t>The reference software</w:t>
      </w:r>
      <w:r w:rsidR="00F62D10" w:rsidRPr="00163CA3">
        <w:rPr>
          <w:sz w:val="22"/>
        </w:rPr>
        <w:t xml:space="preserve"> provide</w:t>
      </w:r>
      <w:r w:rsidRPr="00163CA3">
        <w:rPr>
          <w:sz w:val="22"/>
        </w:rPr>
        <w:t>s</w:t>
      </w:r>
      <w:r w:rsidR="00F62D10" w:rsidRPr="00163CA3">
        <w:rPr>
          <w:sz w:val="22"/>
        </w:rPr>
        <w:t xml:space="preserve"> support in the decoder to output an .</w:t>
      </w:r>
      <w:proofErr w:type="spellStart"/>
      <w:r w:rsidR="00F62D10" w:rsidRPr="00163CA3">
        <w:rPr>
          <w:sz w:val="22"/>
        </w:rPr>
        <w:t>opl</w:t>
      </w:r>
      <w:proofErr w:type="spellEnd"/>
      <w:r w:rsidR="00F62D10" w:rsidRPr="00163CA3">
        <w:rPr>
          <w:sz w:val="22"/>
        </w:rPr>
        <w:t xml:space="preserve"> file using </w:t>
      </w:r>
      <w:r w:rsidR="002F7233" w:rsidRPr="00163CA3">
        <w:rPr>
          <w:sz w:val="22"/>
        </w:rPr>
        <w:t>the -</w:t>
      </w:r>
      <w:proofErr w:type="spellStart"/>
      <w:r w:rsidR="002F7233" w:rsidRPr="00163CA3">
        <w:rPr>
          <w:sz w:val="22"/>
        </w:rPr>
        <w:t>opl</w:t>
      </w:r>
      <w:proofErr w:type="spellEnd"/>
      <w:r w:rsidR="00F62D10" w:rsidRPr="00163CA3">
        <w:rPr>
          <w:sz w:val="22"/>
        </w:rPr>
        <w:t xml:space="preserve"> command line argument. For example: </w:t>
      </w:r>
      <w:proofErr w:type="spellStart"/>
      <w:r w:rsidR="00F62D10" w:rsidRPr="00163CA3">
        <w:rPr>
          <w:sz w:val="22"/>
        </w:rPr>
        <w:t>DecoderApp</w:t>
      </w:r>
      <w:proofErr w:type="spellEnd"/>
      <w:r w:rsidR="00F62D10" w:rsidRPr="00163CA3">
        <w:rPr>
          <w:sz w:val="22"/>
        </w:rPr>
        <w:t xml:space="preserve"> </w:t>
      </w:r>
      <w:r w:rsidR="002F7233" w:rsidRPr="00163CA3">
        <w:rPr>
          <w:sz w:val="22"/>
        </w:rPr>
        <w:t>-</w:t>
      </w:r>
      <w:r w:rsidR="00F62D10" w:rsidRPr="00163CA3">
        <w:rPr>
          <w:sz w:val="22"/>
        </w:rPr>
        <w:t>b feature_A_</w:t>
      </w:r>
      <w:r w:rsidR="002F7233" w:rsidRPr="00163CA3">
        <w:rPr>
          <w:sz w:val="22"/>
        </w:rPr>
        <w:t>organization</w:t>
      </w:r>
      <w:r w:rsidR="00F62D10" w:rsidRPr="00163CA3">
        <w:rPr>
          <w:sz w:val="22"/>
        </w:rPr>
        <w:t>_1.bit -</w:t>
      </w:r>
      <w:proofErr w:type="spellStart"/>
      <w:r w:rsidR="00F62D10" w:rsidRPr="00163CA3">
        <w:rPr>
          <w:sz w:val="22"/>
        </w:rPr>
        <w:t>opl</w:t>
      </w:r>
      <w:proofErr w:type="spellEnd"/>
      <w:r w:rsidR="00F62D10" w:rsidRPr="00163CA3">
        <w:rPr>
          <w:sz w:val="22"/>
        </w:rPr>
        <w:t xml:space="preserve"> feature_A_</w:t>
      </w:r>
      <w:r w:rsidR="002F7233" w:rsidRPr="00163CA3">
        <w:rPr>
          <w:sz w:val="22"/>
        </w:rPr>
        <w:t>organization</w:t>
      </w:r>
      <w:r w:rsidR="00F62D10" w:rsidRPr="00163CA3">
        <w:rPr>
          <w:sz w:val="22"/>
        </w:rPr>
        <w:t>_1</w:t>
      </w:r>
      <w:r w:rsidR="002F7233" w:rsidRPr="00163CA3">
        <w:rPr>
          <w:sz w:val="22"/>
        </w:rPr>
        <w:t>.opl</w:t>
      </w:r>
    </w:p>
    <w:p w14:paraId="45A077B2" w14:textId="616DE489" w:rsidR="00A06F9D" w:rsidRPr="00163CA3" w:rsidRDefault="00A06F9D">
      <w:pPr>
        <w:pStyle w:val="ListParagraph"/>
        <w:numPr>
          <w:ilvl w:val="2"/>
          <w:numId w:val="6"/>
        </w:numPr>
        <w:rPr>
          <w:rFonts w:eastAsia="Malgun Gothic"/>
          <w:b/>
          <w:bCs/>
          <w:noProof/>
          <w:sz w:val="22"/>
          <w:lang w:val="en-GB"/>
        </w:rPr>
      </w:pPr>
      <w:r w:rsidRPr="00163CA3">
        <w:rPr>
          <w:rFonts w:eastAsia="Malgun Gothic"/>
          <w:b/>
          <w:bCs/>
          <w:noProof/>
          <w:sz w:val="22"/>
          <w:lang w:val="en-GB"/>
        </w:rPr>
        <w:t>Recommendations</w:t>
      </w:r>
    </w:p>
    <w:p w14:paraId="1BA57749" w14:textId="77777777" w:rsidR="00F62D10" w:rsidRPr="00163CA3" w:rsidRDefault="00F62D10">
      <w:pPr>
        <w:rPr>
          <w:sz w:val="22"/>
          <w:lang w:val="en-CA"/>
        </w:rPr>
      </w:pPr>
      <w:r w:rsidRPr="00163CA3">
        <w:rPr>
          <w:sz w:val="22"/>
          <w:lang w:val="en-CA"/>
        </w:rPr>
        <w:t xml:space="preserve">Test bitstreams should exercise the full range of parameters of modes of the tool tested in the category, including corner cases. Multiple bitstreams should be provided for each feature. </w:t>
      </w:r>
    </w:p>
    <w:p w14:paraId="4C453A95"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lang w:val="en-CA"/>
        </w:rPr>
      </w:pPr>
      <w:r w:rsidRPr="00163CA3">
        <w:rPr>
          <w:rFonts w:eastAsia="SimSun"/>
          <w:sz w:val="22"/>
          <w:lang w:val="en-CA"/>
        </w:rPr>
        <w:t xml:space="preserve">As new releases of the VTM software are made available, it is recommended to provide updated versions of the bitstreams compatible with the latest release. </w:t>
      </w:r>
    </w:p>
    <w:p w14:paraId="16E54BCF"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lang w:val="en-CA"/>
        </w:rPr>
      </w:pPr>
      <w:r w:rsidRPr="00163CA3">
        <w:rPr>
          <w:rFonts w:eastAsia="SimSun"/>
          <w:sz w:val="22"/>
          <w:lang w:val="en-CA"/>
        </w:rPr>
        <w:t>For testing bitstreams targeting Main 12 4:4:4, Main 12 4:4:4 Intra, Main 12 4:4:4 Still Picture, Main 16 4:4:4, Main 16 4:4:4 Intra and Main 16 4:4:4 Still Picture profiles in VTM software (VTM-14.0 and later), the high bit-depth operation range extension supports should be enabled by defining the following macro in the source code (</w:t>
      </w:r>
      <w:proofErr w:type="spellStart"/>
      <w:r w:rsidRPr="00163CA3">
        <w:rPr>
          <w:rFonts w:eastAsia="SimSun"/>
          <w:sz w:val="22"/>
          <w:lang w:val="en-CA"/>
        </w:rPr>
        <w:t>TypeDef.h</w:t>
      </w:r>
      <w:proofErr w:type="spellEnd"/>
      <w:r w:rsidRPr="00163CA3">
        <w:rPr>
          <w:rFonts w:eastAsia="SimSun"/>
          <w:sz w:val="22"/>
          <w:lang w:val="en-CA"/>
        </w:rPr>
        <w:t>):</w:t>
      </w:r>
    </w:p>
    <w:p w14:paraId="759A0A54"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lang w:val="en-CA"/>
        </w:rPr>
      </w:pPr>
      <w:r w:rsidRPr="00163CA3">
        <w:rPr>
          <w:rFonts w:eastAsia="DengXian"/>
          <w:sz w:val="22"/>
          <w:lang w:val="en-CA" w:eastAsia="ja-JP"/>
        </w:rPr>
        <w:t>#</w:t>
      </w:r>
      <w:proofErr w:type="gramStart"/>
      <w:r w:rsidRPr="00163CA3">
        <w:rPr>
          <w:rFonts w:eastAsia="DengXian"/>
          <w:sz w:val="22"/>
          <w:lang w:val="en-CA" w:eastAsia="ja-JP"/>
        </w:rPr>
        <w:t>define</w:t>
      </w:r>
      <w:proofErr w:type="gramEnd"/>
      <w:r w:rsidRPr="00163CA3">
        <w:rPr>
          <w:rFonts w:eastAsia="DengXian"/>
          <w:sz w:val="22"/>
          <w:lang w:val="en-CA" w:eastAsia="ja-JP"/>
        </w:rPr>
        <w:t xml:space="preserve"> JVET_R0351_HIGH_BIT_DEPTH_ENABLED</w:t>
      </w:r>
      <w:r w:rsidRPr="00163CA3">
        <w:rPr>
          <w:rFonts w:eastAsia="DengXian"/>
          <w:sz w:val="22"/>
          <w:lang w:val="en-CA" w:eastAsia="ja-JP"/>
        </w:rPr>
        <w:tab/>
      </w:r>
      <w:r w:rsidRPr="00163CA3">
        <w:rPr>
          <w:rFonts w:eastAsia="DengXian"/>
          <w:sz w:val="22"/>
          <w:lang w:val="en-CA" w:eastAsia="ja-JP"/>
        </w:rPr>
        <w:tab/>
      </w:r>
      <w:r w:rsidRPr="00163CA3">
        <w:rPr>
          <w:rFonts w:eastAsia="DengXian"/>
          <w:sz w:val="22"/>
          <w:lang w:val="en-CA" w:eastAsia="ja-JP"/>
        </w:rPr>
        <w:tab/>
        <w:t>1</w:t>
      </w:r>
    </w:p>
    <w:p w14:paraId="318B3952" w14:textId="0DB56B1C" w:rsidR="00163CA3" w:rsidRPr="00163CA3" w:rsidRDefault="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SimSun"/>
          <w:sz w:val="22"/>
          <w:lang w:val="en-CA"/>
        </w:rPr>
      </w:pPr>
      <w:r w:rsidRPr="00163CA3">
        <w:rPr>
          <w:rFonts w:eastAsia="SimSun"/>
          <w:sz w:val="22"/>
          <w:lang w:val="en-CA"/>
        </w:rPr>
        <w:t>The examples of the configurations files to enable high-bit depth processing can be found in “</w:t>
      </w:r>
      <w:proofErr w:type="spellStart"/>
      <w:r w:rsidRPr="00163CA3">
        <w:rPr>
          <w:rFonts w:eastAsia="SimSun"/>
          <w:sz w:val="22"/>
          <w:lang w:val="en-CA"/>
        </w:rPr>
        <w:t>cfg</w:t>
      </w:r>
      <w:proofErr w:type="spellEnd"/>
      <w:r w:rsidR="00FB32DF">
        <w:rPr>
          <w:rFonts w:eastAsia="SimSun"/>
          <w:sz w:val="22"/>
          <w:lang w:val="en-CA"/>
        </w:rPr>
        <w:t>/</w:t>
      </w:r>
      <w:proofErr w:type="spellStart"/>
      <w:r w:rsidRPr="00163CA3">
        <w:rPr>
          <w:rFonts w:eastAsia="SimSun"/>
          <w:sz w:val="22"/>
          <w:lang w:val="en-CA"/>
        </w:rPr>
        <w:t>hbd</w:t>
      </w:r>
      <w:proofErr w:type="spellEnd"/>
      <w:r w:rsidRPr="00163CA3">
        <w:rPr>
          <w:rFonts w:eastAsia="SimSun"/>
          <w:sz w:val="22"/>
          <w:lang w:val="en-CA"/>
        </w:rPr>
        <w:t xml:space="preserve">” directory of VTM software. </w:t>
      </w:r>
    </w:p>
    <w:p w14:paraId="43F8FFAF" w14:textId="7DA87BF1" w:rsidR="00F62D10" w:rsidRPr="00163CA3" w:rsidRDefault="00F62D10">
      <w:pPr>
        <w:rPr>
          <w:sz w:val="22"/>
          <w:lang w:val="en-CA"/>
        </w:rPr>
      </w:pPr>
      <w:r w:rsidRPr="00163CA3">
        <w:rPr>
          <w:sz w:val="22"/>
          <w:lang w:val="en-CA"/>
        </w:rPr>
        <w:t xml:space="preserve">The test bitstreams shall not violate the profile, tier, and level indicated in the bitstream. The minimum level that the bitstream conforms to should be used. </w:t>
      </w:r>
    </w:p>
    <w:p w14:paraId="4275B30B" w14:textId="07C39866" w:rsidR="00F62D10" w:rsidRDefault="00F62D10">
      <w:pPr>
        <w:rPr>
          <w:sz w:val="22"/>
          <w:lang w:val="en-CA"/>
        </w:rPr>
      </w:pPr>
      <w:r w:rsidRPr="00163CA3">
        <w:rPr>
          <w:sz w:val="22"/>
          <w:lang w:val="en-CA"/>
        </w:rPr>
        <w:t>A VTM config file should be included in the .zip file if an unmodified VTM version is used, and the command line used should be included in the .txt file. If a modified version of the VTM is used, the VTM config file should not be included.</w:t>
      </w:r>
    </w:p>
    <w:p w14:paraId="35B319B2"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120"/>
        <w:jc w:val="center"/>
        <w:rPr>
          <w:rFonts w:eastAsia="Calibri"/>
          <w:sz w:val="24"/>
          <w:szCs w:val="24"/>
          <w:lang w:val="en-GB" w:eastAsia="ja-JP"/>
        </w:rPr>
      </w:pPr>
    </w:p>
    <w:p w14:paraId="32ED88EC" w14:textId="77777777" w:rsidR="00163CA3" w:rsidRPr="00163CA3" w:rsidRDefault="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120"/>
        <w:jc w:val="center"/>
        <w:rPr>
          <w:rFonts w:eastAsia="Calibri"/>
          <w:sz w:val="22"/>
        </w:rPr>
      </w:pPr>
      <w:r w:rsidRPr="00163CA3">
        <w:rPr>
          <w:rFonts w:eastAsia="Calibri"/>
          <w:sz w:val="24"/>
          <w:szCs w:val="24"/>
          <w:lang w:val="en-GB" w:eastAsia="ja-JP"/>
        </w:rPr>
        <w:t>____________</w:t>
      </w:r>
    </w:p>
    <w:p w14:paraId="4ABF5B7A" w14:textId="77777777" w:rsidR="00F62D10" w:rsidRPr="00163CA3" w:rsidRDefault="00F62D10">
      <w:pPr>
        <w:rPr>
          <w:sz w:val="22"/>
          <w:lang w:eastAsia="ja-JP"/>
        </w:rPr>
      </w:pPr>
    </w:p>
    <w:sectPr w:rsidR="00F62D10" w:rsidRPr="00163CA3">
      <w:footerReference w:type="default" r:id="rId28"/>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E588E" w14:textId="77777777" w:rsidR="00FE6D4B" w:rsidRDefault="00FE6D4B">
      <w:pPr>
        <w:spacing w:before="0"/>
      </w:pPr>
      <w:r>
        <w:separator/>
      </w:r>
    </w:p>
  </w:endnote>
  <w:endnote w:type="continuationSeparator" w:id="0">
    <w:p w14:paraId="22612056" w14:textId="77777777" w:rsidR="00FE6D4B" w:rsidRDefault="00FE6D4B">
      <w:pPr>
        <w:spacing w:before="0"/>
      </w:pPr>
      <w:r>
        <w:continuationSeparator/>
      </w:r>
    </w:p>
  </w:endnote>
  <w:endnote w:type="continuationNotice" w:id="1">
    <w:p w14:paraId="571D8E87" w14:textId="77777777" w:rsidR="00FE6D4B" w:rsidRDefault="00FE6D4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Calibri"/>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0476" w14:textId="7CC7C374" w:rsidR="00B66699" w:rsidRDefault="00B66699">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B5863">
      <w:rPr>
        <w:rStyle w:val="PageNumber"/>
        <w:noProof/>
      </w:rPr>
      <w:t>2021-11-13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088AC" w14:textId="77777777" w:rsidR="00FE6D4B" w:rsidRDefault="00FE6D4B">
      <w:r>
        <w:separator/>
      </w:r>
    </w:p>
  </w:footnote>
  <w:footnote w:type="continuationSeparator" w:id="0">
    <w:p w14:paraId="0F6543B1" w14:textId="77777777" w:rsidR="00FE6D4B" w:rsidRDefault="00FE6D4B">
      <w:r>
        <w:continuationSeparator/>
      </w:r>
    </w:p>
  </w:footnote>
  <w:footnote w:type="continuationNotice" w:id="1">
    <w:p w14:paraId="239094AC" w14:textId="77777777" w:rsidR="00FE6D4B" w:rsidRDefault="00FE6D4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2"/>
      <w:lvlText w:val="*"/>
      <w:lvlJc w:val="left"/>
    </w:lvl>
  </w:abstractNum>
  <w:abstractNum w:abstractNumId="3" w15:restartNumberingAfterBreak="0">
    <w:nsid w:val="02440AE7"/>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CDB7E79"/>
    <w:multiLevelType w:val="multilevel"/>
    <w:tmpl w:val="597E9B46"/>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494171"/>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4"/>
  </w:num>
  <w:num w:numId="3">
    <w:abstractNumId w:val="32"/>
  </w:num>
  <w:num w:numId="4">
    <w:abstractNumId w:val="10"/>
  </w:num>
  <w:num w:numId="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
    <w:lvlOverride w:ilvl="0">
      <w:lvl w:ilvl="0">
        <w:start w:val="1"/>
        <w:numFmt w:val="bullet"/>
        <w:pStyle w:val="AppendixHeading2"/>
        <w:lvlText w:val=""/>
        <w:legacy w:legacy="1" w:legacySpace="0" w:legacyIndent="360"/>
        <w:lvlJc w:val="left"/>
        <w:pPr>
          <w:ind w:left="360" w:hanging="360"/>
        </w:pPr>
        <w:rPr>
          <w:rFonts w:ascii="Symbol" w:hAnsi="Symbol" w:hint="default"/>
        </w:rPr>
      </w:lvl>
    </w:lvlOverride>
  </w:num>
  <w:num w:numId="8">
    <w:abstractNumId w:val="1"/>
  </w:num>
  <w:num w:numId="9">
    <w:abstractNumId w:val="0"/>
  </w:num>
  <w:num w:numId="10">
    <w:abstractNumId w:val="9"/>
  </w:num>
  <w:num w:numId="11">
    <w:abstractNumId w:val="35"/>
  </w:num>
  <w:num w:numId="12">
    <w:abstractNumId w:val="22"/>
  </w:num>
  <w:num w:numId="13">
    <w:abstractNumId w:val="27"/>
  </w:num>
  <w:num w:numId="14">
    <w:abstractNumId w:val="28"/>
  </w:num>
  <w:num w:numId="15">
    <w:abstractNumId w:val="7"/>
  </w:num>
  <w:num w:numId="16">
    <w:abstractNumId w:val="25"/>
  </w:num>
  <w:num w:numId="17">
    <w:abstractNumId w:val="11"/>
  </w:num>
  <w:num w:numId="18">
    <w:abstractNumId w:val="13"/>
  </w:num>
  <w:num w:numId="19">
    <w:abstractNumId w:val="5"/>
  </w:num>
  <w:num w:numId="20">
    <w:abstractNumId w:val="36"/>
  </w:num>
  <w:num w:numId="21">
    <w:abstractNumId w:val="37"/>
  </w:num>
  <w:num w:numId="22">
    <w:abstractNumId w:val="20"/>
  </w:num>
  <w:num w:numId="23">
    <w:abstractNumId w:val="4"/>
  </w:num>
  <w:num w:numId="24">
    <w:abstractNumId w:val="6"/>
  </w:num>
  <w:num w:numId="25">
    <w:abstractNumId w:val="17"/>
  </w:num>
  <w:num w:numId="26">
    <w:abstractNumId w:val="33"/>
  </w:num>
  <w:num w:numId="27">
    <w:abstractNumId w:val="8"/>
  </w:num>
  <w:num w:numId="28">
    <w:abstractNumId w:val="29"/>
  </w:num>
  <w:num w:numId="29">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abstractNumId w:val="16"/>
  </w:num>
  <w:num w:numId="31">
    <w:abstractNumId w:val="24"/>
  </w:num>
  <w:num w:numId="32">
    <w:abstractNumId w:val="12"/>
  </w:num>
  <w:num w:numId="33">
    <w:abstractNumId w:val="15"/>
  </w:num>
  <w:num w:numId="34">
    <w:abstractNumId w:val="19"/>
  </w:num>
  <w:num w:numId="35">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6">
    <w:abstractNumId w:val="30"/>
  </w:num>
  <w:num w:numId="37">
    <w:abstractNumId w:val="3"/>
  </w:num>
  <w:num w:numId="38">
    <w:abstractNumId w:val="14"/>
  </w:num>
  <w:num w:numId="39">
    <w:abstractNumId w:val="2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37B0"/>
    <w:rsid w:val="0000759E"/>
    <w:rsid w:val="0001286B"/>
    <w:rsid w:val="00014714"/>
    <w:rsid w:val="000147D4"/>
    <w:rsid w:val="00015509"/>
    <w:rsid w:val="00016B3E"/>
    <w:rsid w:val="0001765D"/>
    <w:rsid w:val="0002116C"/>
    <w:rsid w:val="00023870"/>
    <w:rsid w:val="00030820"/>
    <w:rsid w:val="0003167D"/>
    <w:rsid w:val="0005469A"/>
    <w:rsid w:val="000548EF"/>
    <w:rsid w:val="00055F71"/>
    <w:rsid w:val="00056151"/>
    <w:rsid w:val="000577D6"/>
    <w:rsid w:val="000600B8"/>
    <w:rsid w:val="00061348"/>
    <w:rsid w:val="000645A8"/>
    <w:rsid w:val="000647BA"/>
    <w:rsid w:val="00070996"/>
    <w:rsid w:val="00070AA7"/>
    <w:rsid w:val="000716C2"/>
    <w:rsid w:val="000723B5"/>
    <w:rsid w:val="00072471"/>
    <w:rsid w:val="000724F0"/>
    <w:rsid w:val="00074CDF"/>
    <w:rsid w:val="00075FB8"/>
    <w:rsid w:val="00076455"/>
    <w:rsid w:val="00077AD9"/>
    <w:rsid w:val="000804AD"/>
    <w:rsid w:val="00080770"/>
    <w:rsid w:val="000820C7"/>
    <w:rsid w:val="00085222"/>
    <w:rsid w:val="000855D9"/>
    <w:rsid w:val="00085C47"/>
    <w:rsid w:val="0008611C"/>
    <w:rsid w:val="00086D3C"/>
    <w:rsid w:val="00087AD7"/>
    <w:rsid w:val="00091DA3"/>
    <w:rsid w:val="00096735"/>
    <w:rsid w:val="00097C79"/>
    <w:rsid w:val="000A2D05"/>
    <w:rsid w:val="000A53D2"/>
    <w:rsid w:val="000A622F"/>
    <w:rsid w:val="000A7F62"/>
    <w:rsid w:val="000B176F"/>
    <w:rsid w:val="000B54CE"/>
    <w:rsid w:val="000B5E05"/>
    <w:rsid w:val="000C00D1"/>
    <w:rsid w:val="000C562E"/>
    <w:rsid w:val="000C7880"/>
    <w:rsid w:val="000C7F6E"/>
    <w:rsid w:val="000E0455"/>
    <w:rsid w:val="000E1DD5"/>
    <w:rsid w:val="000F08C8"/>
    <w:rsid w:val="0010044B"/>
    <w:rsid w:val="0010048C"/>
    <w:rsid w:val="00102A2A"/>
    <w:rsid w:val="00103D5A"/>
    <w:rsid w:val="001054D6"/>
    <w:rsid w:val="00106660"/>
    <w:rsid w:val="00120C64"/>
    <w:rsid w:val="00121747"/>
    <w:rsid w:val="00121FEE"/>
    <w:rsid w:val="00123AC4"/>
    <w:rsid w:val="0012485E"/>
    <w:rsid w:val="00127864"/>
    <w:rsid w:val="00131FDC"/>
    <w:rsid w:val="0013290D"/>
    <w:rsid w:val="00133AB1"/>
    <w:rsid w:val="001360DF"/>
    <w:rsid w:val="00144862"/>
    <w:rsid w:val="00146533"/>
    <w:rsid w:val="00151797"/>
    <w:rsid w:val="001546F4"/>
    <w:rsid w:val="0016261A"/>
    <w:rsid w:val="00163CA3"/>
    <w:rsid w:val="00164671"/>
    <w:rsid w:val="00165417"/>
    <w:rsid w:val="00171BE3"/>
    <w:rsid w:val="00171C95"/>
    <w:rsid w:val="00173358"/>
    <w:rsid w:val="00180685"/>
    <w:rsid w:val="0018084B"/>
    <w:rsid w:val="001820F0"/>
    <w:rsid w:val="0018252A"/>
    <w:rsid w:val="00182B28"/>
    <w:rsid w:val="0018302E"/>
    <w:rsid w:val="00183C92"/>
    <w:rsid w:val="00186011"/>
    <w:rsid w:val="00190468"/>
    <w:rsid w:val="00190E31"/>
    <w:rsid w:val="001969B5"/>
    <w:rsid w:val="001A0A0D"/>
    <w:rsid w:val="001A0C28"/>
    <w:rsid w:val="001A58FC"/>
    <w:rsid w:val="001A7666"/>
    <w:rsid w:val="001B14CD"/>
    <w:rsid w:val="001B1FC9"/>
    <w:rsid w:val="001B3A73"/>
    <w:rsid w:val="001B54C3"/>
    <w:rsid w:val="001B5F47"/>
    <w:rsid w:val="001B731E"/>
    <w:rsid w:val="001B74F2"/>
    <w:rsid w:val="001C002D"/>
    <w:rsid w:val="001C4909"/>
    <w:rsid w:val="001C534F"/>
    <w:rsid w:val="001C5B5E"/>
    <w:rsid w:val="001C5BD5"/>
    <w:rsid w:val="001C767D"/>
    <w:rsid w:val="001D4996"/>
    <w:rsid w:val="001D60CE"/>
    <w:rsid w:val="001D6111"/>
    <w:rsid w:val="001E25BB"/>
    <w:rsid w:val="001E6C55"/>
    <w:rsid w:val="001F18CD"/>
    <w:rsid w:val="001F262C"/>
    <w:rsid w:val="001F4454"/>
    <w:rsid w:val="001F6B25"/>
    <w:rsid w:val="001F6DF0"/>
    <w:rsid w:val="001F6EB7"/>
    <w:rsid w:val="001F7566"/>
    <w:rsid w:val="002006FE"/>
    <w:rsid w:val="002007FB"/>
    <w:rsid w:val="00200F10"/>
    <w:rsid w:val="00204624"/>
    <w:rsid w:val="00205865"/>
    <w:rsid w:val="0020677A"/>
    <w:rsid w:val="00207BFC"/>
    <w:rsid w:val="0021460D"/>
    <w:rsid w:val="00214E52"/>
    <w:rsid w:val="00222B9D"/>
    <w:rsid w:val="00222F7E"/>
    <w:rsid w:val="00223891"/>
    <w:rsid w:val="00226D86"/>
    <w:rsid w:val="00233A99"/>
    <w:rsid w:val="0023451C"/>
    <w:rsid w:val="0023660C"/>
    <w:rsid w:val="002416F6"/>
    <w:rsid w:val="00247790"/>
    <w:rsid w:val="00247D07"/>
    <w:rsid w:val="00247D32"/>
    <w:rsid w:val="00251B80"/>
    <w:rsid w:val="00253A23"/>
    <w:rsid w:val="00255A8A"/>
    <w:rsid w:val="002648A3"/>
    <w:rsid w:val="0027106E"/>
    <w:rsid w:val="00271537"/>
    <w:rsid w:val="0027417B"/>
    <w:rsid w:val="00280B37"/>
    <w:rsid w:val="002823CE"/>
    <w:rsid w:val="00282D4D"/>
    <w:rsid w:val="002851A1"/>
    <w:rsid w:val="002853BD"/>
    <w:rsid w:val="00286A20"/>
    <w:rsid w:val="002923C4"/>
    <w:rsid w:val="002A016A"/>
    <w:rsid w:val="002A082C"/>
    <w:rsid w:val="002A0BEA"/>
    <w:rsid w:val="002A2075"/>
    <w:rsid w:val="002A2CBB"/>
    <w:rsid w:val="002A338E"/>
    <w:rsid w:val="002A408C"/>
    <w:rsid w:val="002B1C6B"/>
    <w:rsid w:val="002B1E73"/>
    <w:rsid w:val="002B3E01"/>
    <w:rsid w:val="002B6F00"/>
    <w:rsid w:val="002B72F6"/>
    <w:rsid w:val="002C55F0"/>
    <w:rsid w:val="002C7978"/>
    <w:rsid w:val="002D5B76"/>
    <w:rsid w:val="002D62ED"/>
    <w:rsid w:val="002D65D6"/>
    <w:rsid w:val="002E0C28"/>
    <w:rsid w:val="002E17A9"/>
    <w:rsid w:val="002E226E"/>
    <w:rsid w:val="002E24F9"/>
    <w:rsid w:val="002E4701"/>
    <w:rsid w:val="002E68E1"/>
    <w:rsid w:val="002F1C50"/>
    <w:rsid w:val="002F3780"/>
    <w:rsid w:val="002F47A5"/>
    <w:rsid w:val="002F7233"/>
    <w:rsid w:val="002F7356"/>
    <w:rsid w:val="002F760C"/>
    <w:rsid w:val="0030258A"/>
    <w:rsid w:val="00302E8F"/>
    <w:rsid w:val="003053D5"/>
    <w:rsid w:val="003056B9"/>
    <w:rsid w:val="003056D3"/>
    <w:rsid w:val="00310356"/>
    <w:rsid w:val="00310B2D"/>
    <w:rsid w:val="00313D2A"/>
    <w:rsid w:val="00313DAD"/>
    <w:rsid w:val="00317391"/>
    <w:rsid w:val="003204A6"/>
    <w:rsid w:val="003240C7"/>
    <w:rsid w:val="0032754A"/>
    <w:rsid w:val="00343762"/>
    <w:rsid w:val="00344688"/>
    <w:rsid w:val="00347F0D"/>
    <w:rsid w:val="00350E09"/>
    <w:rsid w:val="003518BD"/>
    <w:rsid w:val="00351AB3"/>
    <w:rsid w:val="003561D5"/>
    <w:rsid w:val="003576A3"/>
    <w:rsid w:val="003628C5"/>
    <w:rsid w:val="00364EA6"/>
    <w:rsid w:val="0036605D"/>
    <w:rsid w:val="00367C83"/>
    <w:rsid w:val="00373EFE"/>
    <w:rsid w:val="00376398"/>
    <w:rsid w:val="00377F61"/>
    <w:rsid w:val="00380747"/>
    <w:rsid w:val="00381A36"/>
    <w:rsid w:val="00382E5F"/>
    <w:rsid w:val="00383C6B"/>
    <w:rsid w:val="003861B2"/>
    <w:rsid w:val="00386374"/>
    <w:rsid w:val="00387019"/>
    <w:rsid w:val="00387E41"/>
    <w:rsid w:val="003926CE"/>
    <w:rsid w:val="003A14CE"/>
    <w:rsid w:val="003A722F"/>
    <w:rsid w:val="003B4C5D"/>
    <w:rsid w:val="003B5ED2"/>
    <w:rsid w:val="003C0FDF"/>
    <w:rsid w:val="003D02C3"/>
    <w:rsid w:val="003D1B8A"/>
    <w:rsid w:val="003D2C73"/>
    <w:rsid w:val="003D423C"/>
    <w:rsid w:val="003E2814"/>
    <w:rsid w:val="003E459B"/>
    <w:rsid w:val="003E685F"/>
    <w:rsid w:val="003F4481"/>
    <w:rsid w:val="003F5043"/>
    <w:rsid w:val="003F6BB8"/>
    <w:rsid w:val="00400BF2"/>
    <w:rsid w:val="004013CA"/>
    <w:rsid w:val="0040522B"/>
    <w:rsid w:val="004055C3"/>
    <w:rsid w:val="00407800"/>
    <w:rsid w:val="00411644"/>
    <w:rsid w:val="00413E4C"/>
    <w:rsid w:val="00414249"/>
    <w:rsid w:val="00414353"/>
    <w:rsid w:val="00414B2E"/>
    <w:rsid w:val="00422978"/>
    <w:rsid w:val="00424419"/>
    <w:rsid w:val="00425938"/>
    <w:rsid w:val="004273FA"/>
    <w:rsid w:val="00431D3F"/>
    <w:rsid w:val="004347BC"/>
    <w:rsid w:val="00452DE8"/>
    <w:rsid w:val="00455A2A"/>
    <w:rsid w:val="00456354"/>
    <w:rsid w:val="00463704"/>
    <w:rsid w:val="00466917"/>
    <w:rsid w:val="004675DF"/>
    <w:rsid w:val="00470590"/>
    <w:rsid w:val="00470CA9"/>
    <w:rsid w:val="00473827"/>
    <w:rsid w:val="004742BC"/>
    <w:rsid w:val="0048037D"/>
    <w:rsid w:val="0048093E"/>
    <w:rsid w:val="0048206F"/>
    <w:rsid w:val="00493185"/>
    <w:rsid w:val="00494AC9"/>
    <w:rsid w:val="004952AD"/>
    <w:rsid w:val="00496DC0"/>
    <w:rsid w:val="00496EFF"/>
    <w:rsid w:val="004A3B40"/>
    <w:rsid w:val="004A41A6"/>
    <w:rsid w:val="004A662A"/>
    <w:rsid w:val="004A70EC"/>
    <w:rsid w:val="004A7367"/>
    <w:rsid w:val="004B1005"/>
    <w:rsid w:val="004B32D6"/>
    <w:rsid w:val="004B3364"/>
    <w:rsid w:val="004B59A6"/>
    <w:rsid w:val="004C0244"/>
    <w:rsid w:val="004C09E2"/>
    <w:rsid w:val="004C434D"/>
    <w:rsid w:val="004C6F08"/>
    <w:rsid w:val="004D0B4D"/>
    <w:rsid w:val="004D2846"/>
    <w:rsid w:val="004D5926"/>
    <w:rsid w:val="004E1276"/>
    <w:rsid w:val="004E1C33"/>
    <w:rsid w:val="004E216E"/>
    <w:rsid w:val="004E665D"/>
    <w:rsid w:val="004E6975"/>
    <w:rsid w:val="004E7301"/>
    <w:rsid w:val="004F4811"/>
    <w:rsid w:val="004F6B6B"/>
    <w:rsid w:val="005033C1"/>
    <w:rsid w:val="00504466"/>
    <w:rsid w:val="00504BEC"/>
    <w:rsid w:val="005053C3"/>
    <w:rsid w:val="00513C9D"/>
    <w:rsid w:val="005141AC"/>
    <w:rsid w:val="005151C6"/>
    <w:rsid w:val="00517388"/>
    <w:rsid w:val="00521076"/>
    <w:rsid w:val="00522ED1"/>
    <w:rsid w:val="00527A23"/>
    <w:rsid w:val="00530A76"/>
    <w:rsid w:val="00536D1A"/>
    <w:rsid w:val="00541DFE"/>
    <w:rsid w:val="00550F63"/>
    <w:rsid w:val="00551002"/>
    <w:rsid w:val="005527FE"/>
    <w:rsid w:val="005628C5"/>
    <w:rsid w:val="00564171"/>
    <w:rsid w:val="00564844"/>
    <w:rsid w:val="00565841"/>
    <w:rsid w:val="00565C29"/>
    <w:rsid w:val="00566B5F"/>
    <w:rsid w:val="00574662"/>
    <w:rsid w:val="0057520A"/>
    <w:rsid w:val="00577C7D"/>
    <w:rsid w:val="00580F4A"/>
    <w:rsid w:val="00585632"/>
    <w:rsid w:val="00585DE8"/>
    <w:rsid w:val="00586AB6"/>
    <w:rsid w:val="00590823"/>
    <w:rsid w:val="00590CDA"/>
    <w:rsid w:val="00593BD2"/>
    <w:rsid w:val="005942FA"/>
    <w:rsid w:val="00595269"/>
    <w:rsid w:val="005A2302"/>
    <w:rsid w:val="005A2623"/>
    <w:rsid w:val="005A60F4"/>
    <w:rsid w:val="005A7EB2"/>
    <w:rsid w:val="005B1123"/>
    <w:rsid w:val="005C292F"/>
    <w:rsid w:val="005C37E7"/>
    <w:rsid w:val="005C68FB"/>
    <w:rsid w:val="005D02ED"/>
    <w:rsid w:val="005D4025"/>
    <w:rsid w:val="005D4665"/>
    <w:rsid w:val="005D7567"/>
    <w:rsid w:val="005E2F2C"/>
    <w:rsid w:val="005E5B70"/>
    <w:rsid w:val="005E6BF5"/>
    <w:rsid w:val="005F3052"/>
    <w:rsid w:val="005F594A"/>
    <w:rsid w:val="005F61C0"/>
    <w:rsid w:val="005F7B81"/>
    <w:rsid w:val="00600FF7"/>
    <w:rsid w:val="00601B64"/>
    <w:rsid w:val="00603018"/>
    <w:rsid w:val="00604872"/>
    <w:rsid w:val="00606BC7"/>
    <w:rsid w:val="00611412"/>
    <w:rsid w:val="006124EB"/>
    <w:rsid w:val="006149DB"/>
    <w:rsid w:val="006206B3"/>
    <w:rsid w:val="00620A77"/>
    <w:rsid w:val="0062185A"/>
    <w:rsid w:val="00624455"/>
    <w:rsid w:val="00627858"/>
    <w:rsid w:val="00637F6B"/>
    <w:rsid w:val="00641C50"/>
    <w:rsid w:val="006423AD"/>
    <w:rsid w:val="006428B6"/>
    <w:rsid w:val="00661957"/>
    <w:rsid w:val="00664AE3"/>
    <w:rsid w:val="00671FF7"/>
    <w:rsid w:val="00672892"/>
    <w:rsid w:val="00676B3A"/>
    <w:rsid w:val="00676F9E"/>
    <w:rsid w:val="00680795"/>
    <w:rsid w:val="0068379E"/>
    <w:rsid w:val="00683C5F"/>
    <w:rsid w:val="00685006"/>
    <w:rsid w:val="006850C2"/>
    <w:rsid w:val="0069039A"/>
    <w:rsid w:val="006947B5"/>
    <w:rsid w:val="00697101"/>
    <w:rsid w:val="006A0303"/>
    <w:rsid w:val="006A31D7"/>
    <w:rsid w:val="006A4549"/>
    <w:rsid w:val="006A7595"/>
    <w:rsid w:val="006B3395"/>
    <w:rsid w:val="006C03D9"/>
    <w:rsid w:val="006C2C12"/>
    <w:rsid w:val="006D0F7D"/>
    <w:rsid w:val="006D2FF7"/>
    <w:rsid w:val="006D49CA"/>
    <w:rsid w:val="006E1D0E"/>
    <w:rsid w:val="006E2DDE"/>
    <w:rsid w:val="006F1E25"/>
    <w:rsid w:val="006F28E7"/>
    <w:rsid w:val="006F7AC3"/>
    <w:rsid w:val="007002BF"/>
    <w:rsid w:val="00700A73"/>
    <w:rsid w:val="00703798"/>
    <w:rsid w:val="007121A1"/>
    <w:rsid w:val="00712776"/>
    <w:rsid w:val="00714AF8"/>
    <w:rsid w:val="00714EED"/>
    <w:rsid w:val="0072071C"/>
    <w:rsid w:val="007216EA"/>
    <w:rsid w:val="00725A74"/>
    <w:rsid w:val="00731B90"/>
    <w:rsid w:val="00734594"/>
    <w:rsid w:val="00736A00"/>
    <w:rsid w:val="00740CF8"/>
    <w:rsid w:val="007423EA"/>
    <w:rsid w:val="00743A9F"/>
    <w:rsid w:val="0074747A"/>
    <w:rsid w:val="00751874"/>
    <w:rsid w:val="00752B78"/>
    <w:rsid w:val="007546AE"/>
    <w:rsid w:val="00754B1E"/>
    <w:rsid w:val="00755BAC"/>
    <w:rsid w:val="007625DB"/>
    <w:rsid w:val="00762985"/>
    <w:rsid w:val="0076438B"/>
    <w:rsid w:val="0076513A"/>
    <w:rsid w:val="0077019D"/>
    <w:rsid w:val="00773EAA"/>
    <w:rsid w:val="007752F2"/>
    <w:rsid w:val="00776173"/>
    <w:rsid w:val="007769BF"/>
    <w:rsid w:val="00784EDE"/>
    <w:rsid w:val="00787C94"/>
    <w:rsid w:val="00793E11"/>
    <w:rsid w:val="00794BEB"/>
    <w:rsid w:val="00797198"/>
    <w:rsid w:val="007A0E1D"/>
    <w:rsid w:val="007A42AC"/>
    <w:rsid w:val="007A49F7"/>
    <w:rsid w:val="007A521C"/>
    <w:rsid w:val="007A5557"/>
    <w:rsid w:val="007A7878"/>
    <w:rsid w:val="007B2321"/>
    <w:rsid w:val="007B30E2"/>
    <w:rsid w:val="007B7DF9"/>
    <w:rsid w:val="007C4BEF"/>
    <w:rsid w:val="007C5488"/>
    <w:rsid w:val="007D3145"/>
    <w:rsid w:val="007D7E84"/>
    <w:rsid w:val="007E02F6"/>
    <w:rsid w:val="007E0EF7"/>
    <w:rsid w:val="007E2545"/>
    <w:rsid w:val="007E2DD0"/>
    <w:rsid w:val="007E41EA"/>
    <w:rsid w:val="007E4F98"/>
    <w:rsid w:val="007F0B00"/>
    <w:rsid w:val="007F0D47"/>
    <w:rsid w:val="007F3261"/>
    <w:rsid w:val="007F4840"/>
    <w:rsid w:val="007F51E6"/>
    <w:rsid w:val="008011E1"/>
    <w:rsid w:val="00801F7F"/>
    <w:rsid w:val="008058AE"/>
    <w:rsid w:val="0081161C"/>
    <w:rsid w:val="00811B4A"/>
    <w:rsid w:val="00813B9C"/>
    <w:rsid w:val="00814013"/>
    <w:rsid w:val="008150A5"/>
    <w:rsid w:val="0081718D"/>
    <w:rsid w:val="0081751B"/>
    <w:rsid w:val="00820424"/>
    <w:rsid w:val="00821C46"/>
    <w:rsid w:val="0082571B"/>
    <w:rsid w:val="0083303A"/>
    <w:rsid w:val="0083322C"/>
    <w:rsid w:val="00835C4D"/>
    <w:rsid w:val="00841E07"/>
    <w:rsid w:val="0084284E"/>
    <w:rsid w:val="008436E3"/>
    <w:rsid w:val="00846173"/>
    <w:rsid w:val="0085098E"/>
    <w:rsid w:val="008513AA"/>
    <w:rsid w:val="00851BB9"/>
    <w:rsid w:val="00852FED"/>
    <w:rsid w:val="00855716"/>
    <w:rsid w:val="008568D8"/>
    <w:rsid w:val="00857CA3"/>
    <w:rsid w:val="00865987"/>
    <w:rsid w:val="00867238"/>
    <w:rsid w:val="00867E86"/>
    <w:rsid w:val="0087282E"/>
    <w:rsid w:val="008759EB"/>
    <w:rsid w:val="008764EB"/>
    <w:rsid w:val="00880C10"/>
    <w:rsid w:val="008817E7"/>
    <w:rsid w:val="00884387"/>
    <w:rsid w:val="008876B4"/>
    <w:rsid w:val="00891EC3"/>
    <w:rsid w:val="0089312A"/>
    <w:rsid w:val="00893194"/>
    <w:rsid w:val="00893CA9"/>
    <w:rsid w:val="00897E59"/>
    <w:rsid w:val="008A508C"/>
    <w:rsid w:val="008A68CC"/>
    <w:rsid w:val="008B6966"/>
    <w:rsid w:val="008C1F93"/>
    <w:rsid w:val="008C2FDC"/>
    <w:rsid w:val="008C7E45"/>
    <w:rsid w:val="008D290B"/>
    <w:rsid w:val="008E14D3"/>
    <w:rsid w:val="008E57ED"/>
    <w:rsid w:val="008E61E5"/>
    <w:rsid w:val="008F0249"/>
    <w:rsid w:val="008F6BF5"/>
    <w:rsid w:val="009015A1"/>
    <w:rsid w:val="0090301C"/>
    <w:rsid w:val="0090741C"/>
    <w:rsid w:val="00910552"/>
    <w:rsid w:val="009106AE"/>
    <w:rsid w:val="00913CB2"/>
    <w:rsid w:val="009156AB"/>
    <w:rsid w:val="009220DE"/>
    <w:rsid w:val="00923747"/>
    <w:rsid w:val="00926DFB"/>
    <w:rsid w:val="00930015"/>
    <w:rsid w:val="009333DA"/>
    <w:rsid w:val="009476B1"/>
    <w:rsid w:val="009607C3"/>
    <w:rsid w:val="00960852"/>
    <w:rsid w:val="009742A0"/>
    <w:rsid w:val="00976F7F"/>
    <w:rsid w:val="0098293E"/>
    <w:rsid w:val="00982F89"/>
    <w:rsid w:val="00984282"/>
    <w:rsid w:val="00990D45"/>
    <w:rsid w:val="0099182B"/>
    <w:rsid w:val="00993BD8"/>
    <w:rsid w:val="00994D4D"/>
    <w:rsid w:val="00995C16"/>
    <w:rsid w:val="009A4A67"/>
    <w:rsid w:val="009A50C9"/>
    <w:rsid w:val="009A75D9"/>
    <w:rsid w:val="009B0AF2"/>
    <w:rsid w:val="009B1FE1"/>
    <w:rsid w:val="009B3408"/>
    <w:rsid w:val="009B4B99"/>
    <w:rsid w:val="009B5F2D"/>
    <w:rsid w:val="009B77E5"/>
    <w:rsid w:val="009C6D11"/>
    <w:rsid w:val="009D0AB0"/>
    <w:rsid w:val="009D3579"/>
    <w:rsid w:val="009D6333"/>
    <w:rsid w:val="009E543A"/>
    <w:rsid w:val="009E7CBF"/>
    <w:rsid w:val="009F2CCF"/>
    <w:rsid w:val="00A01729"/>
    <w:rsid w:val="00A05BD3"/>
    <w:rsid w:val="00A05E92"/>
    <w:rsid w:val="00A0683F"/>
    <w:rsid w:val="00A06F9D"/>
    <w:rsid w:val="00A14781"/>
    <w:rsid w:val="00A21C8F"/>
    <w:rsid w:val="00A224CF"/>
    <w:rsid w:val="00A2567B"/>
    <w:rsid w:val="00A327A6"/>
    <w:rsid w:val="00A44972"/>
    <w:rsid w:val="00A5193E"/>
    <w:rsid w:val="00A534FD"/>
    <w:rsid w:val="00A54D00"/>
    <w:rsid w:val="00A571A7"/>
    <w:rsid w:val="00A64ADC"/>
    <w:rsid w:val="00A65473"/>
    <w:rsid w:val="00A70A65"/>
    <w:rsid w:val="00A7160C"/>
    <w:rsid w:val="00A72007"/>
    <w:rsid w:val="00A723DB"/>
    <w:rsid w:val="00A72B25"/>
    <w:rsid w:val="00A744FC"/>
    <w:rsid w:val="00A769E1"/>
    <w:rsid w:val="00A76E32"/>
    <w:rsid w:val="00A770AF"/>
    <w:rsid w:val="00A81CA0"/>
    <w:rsid w:val="00A87130"/>
    <w:rsid w:val="00A87174"/>
    <w:rsid w:val="00A874D5"/>
    <w:rsid w:val="00A95434"/>
    <w:rsid w:val="00A95DFD"/>
    <w:rsid w:val="00AA12FF"/>
    <w:rsid w:val="00AA1D77"/>
    <w:rsid w:val="00AA45A3"/>
    <w:rsid w:val="00AA5C2F"/>
    <w:rsid w:val="00AA60EE"/>
    <w:rsid w:val="00AA770F"/>
    <w:rsid w:val="00AB1A0E"/>
    <w:rsid w:val="00AB20FE"/>
    <w:rsid w:val="00AB391D"/>
    <w:rsid w:val="00AB4B8B"/>
    <w:rsid w:val="00AD018A"/>
    <w:rsid w:val="00AD2BBB"/>
    <w:rsid w:val="00AD3311"/>
    <w:rsid w:val="00AD7C7C"/>
    <w:rsid w:val="00AE4890"/>
    <w:rsid w:val="00AF4F48"/>
    <w:rsid w:val="00B010D1"/>
    <w:rsid w:val="00B02E13"/>
    <w:rsid w:val="00B039B2"/>
    <w:rsid w:val="00B04A1F"/>
    <w:rsid w:val="00B069B7"/>
    <w:rsid w:val="00B127BB"/>
    <w:rsid w:val="00B15455"/>
    <w:rsid w:val="00B20079"/>
    <w:rsid w:val="00B208CB"/>
    <w:rsid w:val="00B209D3"/>
    <w:rsid w:val="00B20EB2"/>
    <w:rsid w:val="00B222A6"/>
    <w:rsid w:val="00B24BCA"/>
    <w:rsid w:val="00B27BD8"/>
    <w:rsid w:val="00B31FF6"/>
    <w:rsid w:val="00B43CFB"/>
    <w:rsid w:val="00B508F7"/>
    <w:rsid w:val="00B52403"/>
    <w:rsid w:val="00B52CF0"/>
    <w:rsid w:val="00B543EB"/>
    <w:rsid w:val="00B616DA"/>
    <w:rsid w:val="00B62BA0"/>
    <w:rsid w:val="00B66699"/>
    <w:rsid w:val="00B719CD"/>
    <w:rsid w:val="00B71C09"/>
    <w:rsid w:val="00B72418"/>
    <w:rsid w:val="00B745FA"/>
    <w:rsid w:val="00B76267"/>
    <w:rsid w:val="00B77905"/>
    <w:rsid w:val="00B811CF"/>
    <w:rsid w:val="00B838DE"/>
    <w:rsid w:val="00B8535D"/>
    <w:rsid w:val="00B9020E"/>
    <w:rsid w:val="00B93121"/>
    <w:rsid w:val="00B959BE"/>
    <w:rsid w:val="00B97AC2"/>
    <w:rsid w:val="00BA032C"/>
    <w:rsid w:val="00BA3A6C"/>
    <w:rsid w:val="00BA5C44"/>
    <w:rsid w:val="00BB4C68"/>
    <w:rsid w:val="00BB6FE2"/>
    <w:rsid w:val="00BC28AF"/>
    <w:rsid w:val="00BC3FE8"/>
    <w:rsid w:val="00BC4D0B"/>
    <w:rsid w:val="00BC4D24"/>
    <w:rsid w:val="00BC5FE7"/>
    <w:rsid w:val="00BC7F7B"/>
    <w:rsid w:val="00BD0AB1"/>
    <w:rsid w:val="00BD1165"/>
    <w:rsid w:val="00BD20DD"/>
    <w:rsid w:val="00BD4DEE"/>
    <w:rsid w:val="00BD52A7"/>
    <w:rsid w:val="00BD7360"/>
    <w:rsid w:val="00BE14BA"/>
    <w:rsid w:val="00BE235B"/>
    <w:rsid w:val="00BF6051"/>
    <w:rsid w:val="00BF6DE1"/>
    <w:rsid w:val="00C03E68"/>
    <w:rsid w:val="00C04E1B"/>
    <w:rsid w:val="00C11E8B"/>
    <w:rsid w:val="00C12A29"/>
    <w:rsid w:val="00C1356E"/>
    <w:rsid w:val="00C15C6B"/>
    <w:rsid w:val="00C16912"/>
    <w:rsid w:val="00C21AC4"/>
    <w:rsid w:val="00C32FCD"/>
    <w:rsid w:val="00C3380F"/>
    <w:rsid w:val="00C3392C"/>
    <w:rsid w:val="00C364FC"/>
    <w:rsid w:val="00C4247F"/>
    <w:rsid w:val="00C42D6E"/>
    <w:rsid w:val="00C42EFB"/>
    <w:rsid w:val="00C43BA8"/>
    <w:rsid w:val="00C46D3C"/>
    <w:rsid w:val="00C50822"/>
    <w:rsid w:val="00C50BFE"/>
    <w:rsid w:val="00C5194E"/>
    <w:rsid w:val="00C52A4F"/>
    <w:rsid w:val="00C557EA"/>
    <w:rsid w:val="00C55A0D"/>
    <w:rsid w:val="00C572B0"/>
    <w:rsid w:val="00C576F5"/>
    <w:rsid w:val="00C61115"/>
    <w:rsid w:val="00C6536A"/>
    <w:rsid w:val="00C674FC"/>
    <w:rsid w:val="00C714B2"/>
    <w:rsid w:val="00C7496C"/>
    <w:rsid w:val="00C751D6"/>
    <w:rsid w:val="00C80AA5"/>
    <w:rsid w:val="00C81D98"/>
    <w:rsid w:val="00C87025"/>
    <w:rsid w:val="00C923C0"/>
    <w:rsid w:val="00C9240B"/>
    <w:rsid w:val="00C94F59"/>
    <w:rsid w:val="00CA432F"/>
    <w:rsid w:val="00CB3A7C"/>
    <w:rsid w:val="00CB3B89"/>
    <w:rsid w:val="00CC0EEB"/>
    <w:rsid w:val="00CC2E3E"/>
    <w:rsid w:val="00CC3DE6"/>
    <w:rsid w:val="00CC72C6"/>
    <w:rsid w:val="00CD4955"/>
    <w:rsid w:val="00CD5844"/>
    <w:rsid w:val="00CD5B84"/>
    <w:rsid w:val="00CD703D"/>
    <w:rsid w:val="00CE2511"/>
    <w:rsid w:val="00CF05B5"/>
    <w:rsid w:val="00CF125D"/>
    <w:rsid w:val="00CF19A2"/>
    <w:rsid w:val="00CF2706"/>
    <w:rsid w:val="00CF3F03"/>
    <w:rsid w:val="00D012AA"/>
    <w:rsid w:val="00D12812"/>
    <w:rsid w:val="00D129A5"/>
    <w:rsid w:val="00D1416C"/>
    <w:rsid w:val="00D15653"/>
    <w:rsid w:val="00D15982"/>
    <w:rsid w:val="00D17924"/>
    <w:rsid w:val="00D20ED6"/>
    <w:rsid w:val="00D22B56"/>
    <w:rsid w:val="00D334B5"/>
    <w:rsid w:val="00D34014"/>
    <w:rsid w:val="00D3544E"/>
    <w:rsid w:val="00D3659E"/>
    <w:rsid w:val="00D3730F"/>
    <w:rsid w:val="00D41F60"/>
    <w:rsid w:val="00D426D6"/>
    <w:rsid w:val="00D42D70"/>
    <w:rsid w:val="00D439E1"/>
    <w:rsid w:val="00D44F6E"/>
    <w:rsid w:val="00D464DD"/>
    <w:rsid w:val="00D47825"/>
    <w:rsid w:val="00D53C30"/>
    <w:rsid w:val="00D55C1F"/>
    <w:rsid w:val="00D560F9"/>
    <w:rsid w:val="00D655B0"/>
    <w:rsid w:val="00D66BAE"/>
    <w:rsid w:val="00D70611"/>
    <w:rsid w:val="00D772D2"/>
    <w:rsid w:val="00D811CB"/>
    <w:rsid w:val="00D83BDF"/>
    <w:rsid w:val="00D84B71"/>
    <w:rsid w:val="00D8658A"/>
    <w:rsid w:val="00D86622"/>
    <w:rsid w:val="00D86C7E"/>
    <w:rsid w:val="00D874B8"/>
    <w:rsid w:val="00D9023B"/>
    <w:rsid w:val="00D9325D"/>
    <w:rsid w:val="00D94C3E"/>
    <w:rsid w:val="00D96AF2"/>
    <w:rsid w:val="00D97FC0"/>
    <w:rsid w:val="00DA3C8E"/>
    <w:rsid w:val="00DA6E3C"/>
    <w:rsid w:val="00DB1934"/>
    <w:rsid w:val="00DB1D3E"/>
    <w:rsid w:val="00DC6183"/>
    <w:rsid w:val="00DD16FF"/>
    <w:rsid w:val="00DD2EC7"/>
    <w:rsid w:val="00DD3360"/>
    <w:rsid w:val="00DD5816"/>
    <w:rsid w:val="00DD6296"/>
    <w:rsid w:val="00DF17E6"/>
    <w:rsid w:val="00DF3D7B"/>
    <w:rsid w:val="00DF72CE"/>
    <w:rsid w:val="00E00030"/>
    <w:rsid w:val="00E015A2"/>
    <w:rsid w:val="00E060C4"/>
    <w:rsid w:val="00E07215"/>
    <w:rsid w:val="00E1670C"/>
    <w:rsid w:val="00E22037"/>
    <w:rsid w:val="00E2245D"/>
    <w:rsid w:val="00E32DF9"/>
    <w:rsid w:val="00E33D5C"/>
    <w:rsid w:val="00E357F8"/>
    <w:rsid w:val="00E37BF9"/>
    <w:rsid w:val="00E4002C"/>
    <w:rsid w:val="00E4248E"/>
    <w:rsid w:val="00E43612"/>
    <w:rsid w:val="00E46189"/>
    <w:rsid w:val="00E47E46"/>
    <w:rsid w:val="00E52933"/>
    <w:rsid w:val="00E53357"/>
    <w:rsid w:val="00E577EF"/>
    <w:rsid w:val="00E60BD1"/>
    <w:rsid w:val="00E60F6E"/>
    <w:rsid w:val="00E6281A"/>
    <w:rsid w:val="00E75B3A"/>
    <w:rsid w:val="00E84641"/>
    <w:rsid w:val="00E85851"/>
    <w:rsid w:val="00E91F03"/>
    <w:rsid w:val="00E929F6"/>
    <w:rsid w:val="00E932AC"/>
    <w:rsid w:val="00E94B02"/>
    <w:rsid w:val="00E94F51"/>
    <w:rsid w:val="00E97501"/>
    <w:rsid w:val="00EA0C66"/>
    <w:rsid w:val="00EA1F57"/>
    <w:rsid w:val="00EA6A41"/>
    <w:rsid w:val="00EB06CD"/>
    <w:rsid w:val="00EB3039"/>
    <w:rsid w:val="00EB49B5"/>
    <w:rsid w:val="00EB7644"/>
    <w:rsid w:val="00EB79C5"/>
    <w:rsid w:val="00EC10E9"/>
    <w:rsid w:val="00EC30E6"/>
    <w:rsid w:val="00EC6EA8"/>
    <w:rsid w:val="00ED506A"/>
    <w:rsid w:val="00ED5E0A"/>
    <w:rsid w:val="00ED61CA"/>
    <w:rsid w:val="00EE0697"/>
    <w:rsid w:val="00EE2188"/>
    <w:rsid w:val="00EE2730"/>
    <w:rsid w:val="00EE2F05"/>
    <w:rsid w:val="00EE32C2"/>
    <w:rsid w:val="00EE4C76"/>
    <w:rsid w:val="00EE71E7"/>
    <w:rsid w:val="00EF0911"/>
    <w:rsid w:val="00EF1A72"/>
    <w:rsid w:val="00EF386C"/>
    <w:rsid w:val="00EF506B"/>
    <w:rsid w:val="00EF7245"/>
    <w:rsid w:val="00EF73A0"/>
    <w:rsid w:val="00F007CA"/>
    <w:rsid w:val="00F02A98"/>
    <w:rsid w:val="00F041DA"/>
    <w:rsid w:val="00F05F3C"/>
    <w:rsid w:val="00F117EF"/>
    <w:rsid w:val="00F121B6"/>
    <w:rsid w:val="00F1275C"/>
    <w:rsid w:val="00F137D1"/>
    <w:rsid w:val="00F1402F"/>
    <w:rsid w:val="00F145EE"/>
    <w:rsid w:val="00F14B94"/>
    <w:rsid w:val="00F171A1"/>
    <w:rsid w:val="00F17967"/>
    <w:rsid w:val="00F22379"/>
    <w:rsid w:val="00F27276"/>
    <w:rsid w:val="00F33E4F"/>
    <w:rsid w:val="00F34DA6"/>
    <w:rsid w:val="00F353A5"/>
    <w:rsid w:val="00F35A93"/>
    <w:rsid w:val="00F37662"/>
    <w:rsid w:val="00F405D7"/>
    <w:rsid w:val="00F40B98"/>
    <w:rsid w:val="00F40E2D"/>
    <w:rsid w:val="00F42473"/>
    <w:rsid w:val="00F44045"/>
    <w:rsid w:val="00F44632"/>
    <w:rsid w:val="00F449F4"/>
    <w:rsid w:val="00F46189"/>
    <w:rsid w:val="00F502FB"/>
    <w:rsid w:val="00F50422"/>
    <w:rsid w:val="00F51D9E"/>
    <w:rsid w:val="00F54D2E"/>
    <w:rsid w:val="00F55F52"/>
    <w:rsid w:val="00F560E5"/>
    <w:rsid w:val="00F576F8"/>
    <w:rsid w:val="00F62D10"/>
    <w:rsid w:val="00F62E4F"/>
    <w:rsid w:val="00F63031"/>
    <w:rsid w:val="00F635F3"/>
    <w:rsid w:val="00F71E92"/>
    <w:rsid w:val="00F7317B"/>
    <w:rsid w:val="00F73A26"/>
    <w:rsid w:val="00F75D05"/>
    <w:rsid w:val="00F85ED6"/>
    <w:rsid w:val="00F85EDB"/>
    <w:rsid w:val="00F95A25"/>
    <w:rsid w:val="00F97E82"/>
    <w:rsid w:val="00FA1FFB"/>
    <w:rsid w:val="00FA456C"/>
    <w:rsid w:val="00FA5CFC"/>
    <w:rsid w:val="00FA7466"/>
    <w:rsid w:val="00FB1582"/>
    <w:rsid w:val="00FB32DF"/>
    <w:rsid w:val="00FB4DB8"/>
    <w:rsid w:val="00FB5863"/>
    <w:rsid w:val="00FB64E1"/>
    <w:rsid w:val="00FB7F6D"/>
    <w:rsid w:val="00FC0BD8"/>
    <w:rsid w:val="00FC29CC"/>
    <w:rsid w:val="00FC523E"/>
    <w:rsid w:val="00FC5C75"/>
    <w:rsid w:val="00FD1958"/>
    <w:rsid w:val="00FD212E"/>
    <w:rsid w:val="00FD2BF3"/>
    <w:rsid w:val="00FD345A"/>
    <w:rsid w:val="00FD4E89"/>
    <w:rsid w:val="00FD6C59"/>
    <w:rsid w:val="00FE23E3"/>
    <w:rsid w:val="00FE2715"/>
    <w:rsid w:val="00FE2B47"/>
    <w:rsid w:val="00FE3820"/>
    <w:rsid w:val="00FE43B4"/>
    <w:rsid w:val="00FE4D13"/>
    <w:rsid w:val="00FE6D4B"/>
    <w:rsid w:val="00FF4CA6"/>
    <w:rsid w:val="00FF69D7"/>
    <w:rsid w:val="00FF6A24"/>
    <w:rsid w:val="00F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56"/>
    <w:pPr>
      <w:tabs>
        <w:tab w:val="left" w:pos="360"/>
        <w:tab w:val="left" w:pos="720"/>
        <w:tab w:val="left" w:pos="1080"/>
        <w:tab w:val="left" w:pos="1440"/>
      </w:tabs>
      <w:spacing w:before="136"/>
    </w:pPr>
    <w:rPr>
      <w:rFonts w:eastAsia="MS Mincho"/>
    </w:rPr>
  </w:style>
  <w:style w:type="paragraph" w:styleId="Heading1">
    <w:name w:val="heading 1"/>
    <w:aliases w:val="Heading U,H1,H11,Œ©o‚µ 1,뙥,?co??E 1,h1,?c,?co?ƒÊ 1,?,Œ,Œ©,Œ...,Œ©oâµ 1,?co?ÄÊ 1,Î,Î©,Î..."/>
    <w:basedOn w:val="Normal"/>
    <w:next w:val="Normal"/>
    <w:link w:val="Heading1Char"/>
    <w:qFormat/>
    <w:rsid w:val="00D22B56"/>
    <w:pPr>
      <w:keepNext/>
      <w:numPr>
        <w:numId w:val="3"/>
      </w:numPr>
      <w:spacing w:before="240" w:after="60"/>
      <w:outlineLvl w:val="0"/>
    </w:pPr>
    <w:rPr>
      <w:rFonts w:cs="Arial"/>
      <w:b/>
      <w:bCs/>
      <w:sz w:val="22"/>
      <w:szCs w:val="32"/>
    </w:rPr>
  </w:style>
  <w:style w:type="paragraph" w:styleId="Heading2">
    <w:name w:val="heading 2"/>
    <w:aliases w:val="H2,H21,Œ©o‚µ 2,뙥2,?co??E 2,h2,?c1,?co?ƒÊ 2,?2,Œ1,Œ2,Œ©2,...,Œ©_o‚µ 2,Œ©1,Œ©oâµ 2,?co?ÄÊ 2,Î1,Î2,Î©2,Î©_oâµ 2,Î©1"/>
    <w:basedOn w:val="Normal"/>
    <w:next w:val="Normal"/>
    <w:link w:val="Heading2Char"/>
    <w:qFormat/>
    <w:rsid w:val="00D22B56"/>
    <w:pPr>
      <w:keepNext/>
      <w:numPr>
        <w:ilvl w:val="1"/>
        <w:numId w:val="3"/>
      </w:numPr>
      <w:tabs>
        <w:tab w:val="clear" w:pos="360"/>
      </w:tabs>
      <w:spacing w:before="240" w:after="60"/>
      <w:ind w:left="720" w:hanging="720"/>
      <w:outlineLvl w:val="1"/>
    </w:pPr>
    <w:rPr>
      <w:b/>
      <w:bCs/>
      <w:iCs/>
      <w:szCs w:val="28"/>
    </w:rPr>
  </w:style>
  <w:style w:type="paragraph" w:styleId="Heading3">
    <w:name w:val="heading 3"/>
    <w:aliases w:val="H3,H31,h3"/>
    <w:basedOn w:val="Normal"/>
    <w:next w:val="Normal"/>
    <w:link w:val="Heading3Char"/>
    <w:qFormat/>
    <w:rsid w:val="00D22B56"/>
    <w:pPr>
      <w:keepNext/>
      <w:numPr>
        <w:ilvl w:val="2"/>
        <w:numId w:val="3"/>
      </w:numPr>
      <w:spacing w:before="240" w:after="60"/>
      <w:ind w:left="720"/>
      <w:outlineLvl w:val="2"/>
    </w:pPr>
    <w:rPr>
      <w:b/>
      <w:bCs/>
      <w:szCs w:val="26"/>
    </w:rPr>
  </w:style>
  <w:style w:type="paragraph" w:styleId="Heading4">
    <w:name w:val="heading 4"/>
    <w:aliases w:val="Heading 4 Char1,Heading 4 Char Char,H4,H41,h4,0.1.1.1 Titre 4 + Left:  0&quot;,First line:  0&quot;,0.1.1...,0.1.1.1 Titre 4"/>
    <w:basedOn w:val="Normal"/>
    <w:next w:val="Normal"/>
    <w:link w:val="Heading4Char"/>
    <w:qFormat/>
    <w:rsid w:val="00CD5B84"/>
    <w:pPr>
      <w:keepNext/>
      <w:numPr>
        <w:ilvl w:val="3"/>
        <w:numId w:val="3"/>
      </w:numPr>
      <w:spacing w:before="240" w:after="60"/>
      <w:ind w:right="1008"/>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D560F9"/>
    <w:pPr>
      <w:keepNext/>
      <w:numPr>
        <w:ilvl w:val="4"/>
        <w:numId w:val="3"/>
      </w:numPr>
      <w:spacing w:before="240" w:after="60"/>
      <w:outlineLvl w:val="4"/>
    </w:pPr>
    <w:rPr>
      <w:b/>
      <w:bCs/>
      <w:i/>
      <w:iCs/>
      <w:szCs w:val="26"/>
    </w:rPr>
  </w:style>
  <w:style w:type="paragraph" w:styleId="Heading6">
    <w:name w:val="heading 6"/>
    <w:aliases w:val="H6,H61,h6"/>
    <w:basedOn w:val="Normal"/>
    <w:next w:val="Normal"/>
    <w:link w:val="Heading6Char"/>
    <w:qFormat/>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99"/>
    <w:qFormat/>
    <w:pPr>
      <w:spacing w:before="300" w:after="200"/>
      <w:contextualSpacing/>
    </w:pPr>
    <w:rPr>
      <w:sz w:val="48"/>
      <w:szCs w:val="48"/>
    </w:rPr>
  </w:style>
  <w:style w:type="character" w:customStyle="1" w:styleId="TitleChar">
    <w:name w:val="Title Char"/>
    <w:basedOn w:val="DefaultParagraphFont"/>
    <w:link w:val="Title"/>
    <w:uiPriority w:val="99"/>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aliases w:val="h Char,Header/Footer Char"/>
    <w:basedOn w:val="DefaultParagraphFont"/>
    <w:link w:val="Header"/>
  </w:style>
  <w:style w:type="character" w:customStyle="1" w:styleId="FooterChar">
    <w:name w:val="Footer Char"/>
    <w:basedOn w:val="DefaultParagraphFont"/>
    <w:link w:val="Foote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qFormat/>
    <w:pPr>
      <w:spacing w:after="57"/>
    </w:pPr>
  </w:style>
  <w:style w:type="paragraph" w:styleId="TOC2">
    <w:name w:val="toc 2"/>
    <w:basedOn w:val="Normal"/>
    <w:next w:val="Normal"/>
    <w:uiPriority w:val="39"/>
    <w:unhideWhenUsed/>
    <w:qFormat/>
    <w:pPr>
      <w:spacing w:after="57"/>
      <w:ind w:left="283"/>
    </w:pPr>
  </w:style>
  <w:style w:type="paragraph" w:styleId="TOC3">
    <w:name w:val="toc 3"/>
    <w:basedOn w:val="Normal"/>
    <w:next w:val="Normal"/>
    <w:uiPriority w:val="39"/>
    <w:unhideWhenUsed/>
    <w:qFormat/>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link w:val="BalloonTextCha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D22B56"/>
    <w:rPr>
      <w:rFonts w:eastAsia="MS Mincho"/>
      <w:b/>
      <w:bCs/>
      <w:iCs/>
      <w:szCs w:val="28"/>
    </w:rPr>
  </w:style>
  <w:style w:type="character" w:customStyle="1" w:styleId="Heading3Char">
    <w:name w:val="Heading 3 Char"/>
    <w:aliases w:val="H3 Char,H31 Char,h3 Char"/>
    <w:link w:val="Heading3"/>
    <w:rsid w:val="00D22B56"/>
    <w:rPr>
      <w:rFonts w:eastAsia="MS Mincho"/>
      <w:b/>
      <w:bCs/>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CD5B84"/>
    <w:rPr>
      <w:rFonts w:ascii="Times New Roman Bold" w:eastAsia="MS Mincho" w:hAnsi="Times New Roman Bold"/>
      <w:b/>
      <w:bCs/>
      <w:szCs w:val="28"/>
    </w:rPr>
  </w:style>
  <w:style w:type="character" w:customStyle="1" w:styleId="Heading5Char">
    <w:name w:val="Heading 5 Char"/>
    <w:aliases w:val="H5 Char,H51 Char,h5 Char"/>
    <w:link w:val="Heading5"/>
    <w:rsid w:val="00D560F9"/>
    <w:rPr>
      <w:rFonts w:eastAsia="MS Mincho"/>
      <w:b/>
      <w:bCs/>
      <w:i/>
      <w:iCs/>
      <w:szCs w:val="26"/>
    </w:rPr>
  </w:style>
  <w:style w:type="character" w:customStyle="1" w:styleId="Heading6Char">
    <w:name w:val="Heading 6 Char"/>
    <w:aliases w:val="H6 Char,H61 Char,h6 Char"/>
    <w:link w:val="Heading6"/>
    <w:rPr>
      <w:rFonts w:eastAsia="MS Mincho"/>
      <w:b/>
      <w:bCs/>
    </w:rPr>
  </w:style>
  <w:style w:type="character" w:customStyle="1" w:styleId="Heading7Char">
    <w:name w:val="Heading 7 Char"/>
    <w:link w:val="Heading7"/>
    <w:rPr>
      <w:rFonts w:eastAsia="MS Mincho"/>
      <w:szCs w:val="24"/>
    </w:rPr>
  </w:style>
  <w:style w:type="character" w:customStyle="1" w:styleId="Heading8Char">
    <w:name w:val="Heading 8 Char"/>
    <w:link w:val="Heading8"/>
    <w:rPr>
      <w:rFonts w:eastAsia="MS Mincho"/>
      <w:i/>
      <w:iCs/>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1"/>
    <w:unhideWhenUsed/>
    <w:qFormat/>
    <w:pPr>
      <w:spacing w:before="0" w:after="200"/>
    </w:pPr>
    <w:rPr>
      <w:i/>
      <w:iCs/>
      <w:color w:val="44546A" w:themeColor="text2"/>
      <w:sz w:val="18"/>
      <w:szCs w:val="18"/>
    </w:r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Pr>
      <w:rFonts w:eastAsia="MS Mincho"/>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uiPriority w:val="99"/>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5"/>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5"/>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uiPriority w:val="99"/>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customStyle="1" w:styleId="UnresolvedMention3">
    <w:name w:val="Unresolved Mention3"/>
    <w:basedOn w:val="DefaultParagraphFont"/>
    <w:uiPriority w:val="99"/>
    <w:semiHidden/>
    <w:unhideWhenUsed/>
    <w:rsid w:val="00D47825"/>
    <w:rPr>
      <w:color w:val="605E5C"/>
      <w:shd w:val="clear" w:color="auto" w:fill="E1DFDD"/>
    </w:rPr>
  </w:style>
  <w:style w:type="character" w:styleId="UnresolvedMention">
    <w:name w:val="Unresolved Mention"/>
    <w:basedOn w:val="DefaultParagraphFont"/>
    <w:uiPriority w:val="99"/>
    <w:semiHidden/>
    <w:unhideWhenUsed/>
    <w:rsid w:val="0032754A"/>
    <w:rPr>
      <w:color w:val="605E5C"/>
      <w:shd w:val="clear" w:color="auto" w:fill="E1DFDD"/>
    </w:rPr>
  </w:style>
  <w:style w:type="numbering" w:customStyle="1" w:styleId="NoList1">
    <w:name w:val="No List1"/>
    <w:next w:val="NoList"/>
    <w:uiPriority w:val="99"/>
    <w:semiHidden/>
    <w:unhideWhenUsed/>
    <w:rsid w:val="00163CA3"/>
  </w:style>
  <w:style w:type="paragraph" w:customStyle="1" w:styleId="StyleHeading1Justified">
    <w:name w:val="Style Heading 1 + Justified"/>
    <w:basedOn w:val="Heading1"/>
    <w:rsid w:val="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360" w:hanging="360"/>
      <w:jc w:val="both"/>
      <w:textAlignment w:val="baseline"/>
    </w:pPr>
    <w:rPr>
      <w:rFonts w:ascii="Times New Roman Bold" w:eastAsia="SimSun" w:hAnsi="Times New Roman Bold" w:cs="Times New Roman"/>
      <w:kern w:val="32"/>
      <w:sz w:val="32"/>
      <w:szCs w:val="20"/>
      <w:lang w:val="en-CA"/>
    </w:rPr>
  </w:style>
  <w:style w:type="paragraph" w:customStyle="1" w:styleId="tableheading">
    <w:name w:val="table heading"/>
    <w:basedOn w:val="Normal"/>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b/>
      <w:bCs/>
      <w:szCs w:val="20"/>
      <w:lang w:val="en-CA"/>
    </w:rPr>
  </w:style>
  <w:style w:type="paragraph" w:customStyle="1" w:styleId="tablesyntax">
    <w:name w:val="table syntax"/>
    <w:basedOn w:val="Normal"/>
    <w:link w:val="tablesyntaxChar"/>
    <w:qFormat/>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Cs w:val="20"/>
      <w:lang w:val="en-CA"/>
    </w:rPr>
  </w:style>
  <w:style w:type="character" w:customStyle="1" w:styleId="tablesyntaxChar">
    <w:name w:val="table syntax Char"/>
    <w:link w:val="tablesyntax"/>
    <w:qFormat/>
    <w:locked/>
    <w:rsid w:val="00163CA3"/>
    <w:rPr>
      <w:rFonts w:ascii="Times" w:eastAsia="Malgun Gothic" w:hAnsi="Times"/>
      <w:szCs w:val="20"/>
      <w:lang w:val="en-CA"/>
    </w:rPr>
  </w:style>
  <w:style w:type="paragraph" w:customStyle="1" w:styleId="tablecell">
    <w:name w:val="table cell"/>
    <w:basedOn w:val="Normal"/>
    <w:qFormat/>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szCs w:val="20"/>
      <w:lang w:val="en-CA"/>
    </w:rPr>
  </w:style>
  <w:style w:type="character" w:customStyle="1" w:styleId="BalloonTextChar">
    <w:name w:val="Balloon Text Char"/>
    <w:link w:val="BalloonText"/>
    <w:rsid w:val="00163CA3"/>
    <w:rPr>
      <w:rFonts w:ascii="Tahoma" w:eastAsia="MS Mincho" w:hAnsi="Tahoma" w:cs="Tahoma"/>
      <w:sz w:val="16"/>
      <w:szCs w:val="16"/>
    </w:rPr>
  </w:style>
  <w:style w:type="table" w:customStyle="1" w:styleId="TableGrid1">
    <w:name w:val="Table Grid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S Mincho"/>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63CA3"/>
    <w:rPr>
      <w:rFonts w:eastAsia="MS Mincho"/>
      <w:i/>
      <w:iCs/>
      <w:color w:val="44546A" w:themeColor="text2"/>
      <w:sz w:val="18"/>
      <w:szCs w:val="18"/>
    </w:rPr>
  </w:style>
  <w:style w:type="paragraph" w:customStyle="1" w:styleId="Note1">
    <w:name w:val="Note 1"/>
    <w:basedOn w:val="Normal"/>
    <w:link w:val="Note1Char"/>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60"/>
      <w:ind w:left="288"/>
      <w:jc w:val="both"/>
      <w:textAlignment w:val="baseline"/>
    </w:pPr>
    <w:rPr>
      <w:rFonts w:eastAsia="Malgun Gothic"/>
      <w:sz w:val="18"/>
      <w:szCs w:val="18"/>
      <w:lang w:val="en-GB"/>
    </w:rPr>
  </w:style>
  <w:style w:type="character" w:customStyle="1" w:styleId="Note1Char">
    <w:name w:val="Note 1 Char"/>
    <w:link w:val="Note1"/>
    <w:locked/>
    <w:rsid w:val="00163CA3"/>
    <w:rPr>
      <w:rFonts w:eastAsia="Malgun Gothic"/>
      <w:sz w:val="18"/>
      <w:szCs w:val="18"/>
      <w:lang w:val="en-GB"/>
    </w:rPr>
  </w:style>
  <w:style w:type="paragraph" w:customStyle="1" w:styleId="Tablehead">
    <w:name w:val="Table_head"/>
    <w:basedOn w:val="Tabletext"/>
    <w:next w:val="Tabletext"/>
    <w:rsid w:val="00163C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163CA3"/>
    <w:pPr>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40" w:after="40" w:line="190" w:lineRule="exact"/>
      <w:textAlignment w:val="baseline"/>
    </w:pPr>
    <w:rPr>
      <w:rFonts w:eastAsia="Malgun Gothic"/>
      <w:sz w:val="18"/>
      <w:szCs w:val="20"/>
      <w:lang w:val="en-GB"/>
    </w:rPr>
  </w:style>
  <w:style w:type="paragraph" w:styleId="BodyTextIndent">
    <w:name w:val="Body Text Indent"/>
    <w:basedOn w:val="Normal"/>
    <w:link w:val="BodyTextIndent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IndentChar">
    <w:name w:val="Body Text Indent Char"/>
    <w:basedOn w:val="DefaultParagraphFont"/>
    <w:link w:val="BodyTextIndent"/>
    <w:uiPriority w:val="99"/>
    <w:rsid w:val="00163CA3"/>
    <w:rPr>
      <w:rFonts w:eastAsia="Malgun Gothic"/>
      <w:szCs w:val="20"/>
      <w:lang w:val="en-GB" w:eastAsia="x-none"/>
    </w:rPr>
  </w:style>
  <w:style w:type="character" w:customStyle="1" w:styleId="Heading4CharChar1">
    <w:name w:val="Heading 4 Char Char1"/>
    <w:aliases w:val="Heading 4 Char1 Char Char,Heading 4 Char Char Char Char"/>
    <w:uiPriority w:val="99"/>
    <w:rsid w:val="00163CA3"/>
    <w:rPr>
      <w:rFonts w:cs="Times New Roman"/>
      <w:b/>
      <w:bCs/>
      <w:lang w:val="en-GB" w:eastAsia="en-US"/>
    </w:rPr>
  </w:style>
  <w:style w:type="paragraph" w:styleId="Index7">
    <w:name w:val="index 7"/>
    <w:basedOn w:val="Normal"/>
    <w:next w:val="Normal"/>
    <w:autoRedefin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698"/>
      <w:jc w:val="both"/>
      <w:textAlignment w:val="baseline"/>
    </w:pPr>
    <w:rPr>
      <w:rFonts w:eastAsia="Malgun Gothic"/>
      <w:szCs w:val="20"/>
      <w:lang w:val="en-GB"/>
    </w:rPr>
  </w:style>
  <w:style w:type="paragraph" w:styleId="Index6">
    <w:name w:val="index 6"/>
    <w:basedOn w:val="Normal"/>
    <w:next w:val="Normal"/>
    <w:autoRedefin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15"/>
      <w:jc w:val="both"/>
      <w:textAlignment w:val="baseline"/>
    </w:pPr>
    <w:rPr>
      <w:rFonts w:eastAsia="Malgun Gothic"/>
      <w:szCs w:val="20"/>
      <w:lang w:val="en-GB"/>
    </w:rPr>
  </w:style>
  <w:style w:type="paragraph" w:styleId="Index5">
    <w:name w:val="index 5"/>
    <w:basedOn w:val="Normal"/>
    <w:next w:val="Normal"/>
    <w:autoRedefin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132"/>
      <w:jc w:val="both"/>
      <w:textAlignment w:val="baseline"/>
    </w:pPr>
    <w:rPr>
      <w:rFonts w:eastAsia="Malgun Gothic"/>
      <w:szCs w:val="20"/>
      <w:lang w:val="en-GB"/>
    </w:rPr>
  </w:style>
  <w:style w:type="paragraph" w:styleId="Index4">
    <w:name w:val="index 4"/>
    <w:basedOn w:val="Normal"/>
    <w:next w:val="Normal"/>
    <w:autoRedefin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849"/>
      <w:jc w:val="both"/>
      <w:textAlignment w:val="baseline"/>
    </w:pPr>
    <w:rPr>
      <w:rFonts w:eastAsia="Malgun Gothic"/>
      <w:szCs w:val="20"/>
      <w:lang w:val="en-GB"/>
    </w:rPr>
  </w:style>
  <w:style w:type="paragraph" w:styleId="Index3">
    <w:name w:val="index 3"/>
    <w:basedOn w:val="Normal"/>
    <w:next w:val="Normal"/>
    <w:autoRedefin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566"/>
      <w:jc w:val="both"/>
      <w:textAlignment w:val="baseline"/>
    </w:pPr>
    <w:rPr>
      <w:rFonts w:eastAsia="Malgun Gothic"/>
      <w:szCs w:val="20"/>
      <w:lang w:val="en-GB"/>
    </w:rPr>
  </w:style>
  <w:style w:type="paragraph" w:styleId="Index2">
    <w:name w:val="index 2"/>
    <w:basedOn w:val="Normal"/>
    <w:next w:val="Normal"/>
    <w:autoRedefin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283"/>
      <w:jc w:val="both"/>
      <w:textAlignment w:val="baseline"/>
    </w:pPr>
    <w:rPr>
      <w:rFonts w:eastAsia="Malgun Gothic"/>
      <w:szCs w:val="20"/>
      <w:lang w:val="en-GB"/>
    </w:rPr>
  </w:style>
  <w:style w:type="paragraph" w:customStyle="1" w:styleId="ColorfulShading-Accent12">
    <w:name w:val="Colorful Shading - Accent 1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character" w:styleId="LineNumber">
    <w:name w:val="line number"/>
    <w:uiPriority w:val="99"/>
    <w:rsid w:val="00163CA3"/>
    <w:rPr>
      <w:rFonts w:cs="Times New Roman"/>
    </w:rPr>
  </w:style>
  <w:style w:type="paragraph" w:styleId="Index1">
    <w:name w:val="index 1"/>
    <w:basedOn w:val="Normal"/>
    <w:next w:val="Normal"/>
    <w:autoRedefin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ind w:left="220" w:hanging="220"/>
      <w:textAlignment w:val="baseline"/>
    </w:pPr>
    <w:rPr>
      <w:sz w:val="22"/>
      <w:szCs w:val="20"/>
      <w:lang w:val="en-CA"/>
    </w:rPr>
  </w:style>
  <w:style w:type="paragraph" w:styleId="IndexHeading">
    <w:name w:val="index heading"/>
    <w:basedOn w:val="Normal"/>
    <w:next w:val="ColorfulShading-Accent12"/>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Malgun Gothic"/>
      <w:b/>
      <w:bCs/>
      <w:sz w:val="22"/>
      <w:lang w:val="en-GB"/>
    </w:rPr>
  </w:style>
  <w:style w:type="paragraph" w:styleId="NormalIndent">
    <w:name w:val="Normal Indent"/>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600"/>
      <w:jc w:val="both"/>
      <w:textAlignment w:val="baseline"/>
    </w:pPr>
    <w:rPr>
      <w:rFonts w:eastAsia="Malgun Gothic"/>
      <w:szCs w:val="20"/>
      <w:lang w:val="en-GB"/>
    </w:rPr>
  </w:style>
  <w:style w:type="paragraph" w:customStyle="1" w:styleId="TableLegend">
    <w:name w:val="Table_Legend"/>
    <w:basedOn w:val="Normal"/>
    <w:next w:val="Normal"/>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18"/>
      <w:lang w:val="en-GB"/>
    </w:rPr>
  </w:style>
  <w:style w:type="paragraph" w:customStyle="1" w:styleId="BlancCharChar">
    <w:name w:val="Blanc Char Char"/>
    <w:basedOn w:val="Normal"/>
    <w:next w:val="TableText0"/>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sz w:val="8"/>
      <w:szCs w:val="8"/>
      <w:lang w:val="en-CA"/>
    </w:rPr>
  </w:style>
  <w:style w:type="paragraph" w:customStyle="1" w:styleId="TableText0">
    <w:name w:val="Table_Text"/>
    <w:basedOn w:val="TableLegend"/>
    <w:uiPriority w:val="99"/>
    <w:rsid w:val="00163CA3"/>
    <w:pPr>
      <w:keepNext w:val="0"/>
      <w:keepLines/>
      <w:tabs>
        <w:tab w:val="clear" w:pos="454"/>
      </w:tabs>
      <w:spacing w:before="100" w:after="100" w:line="190" w:lineRule="exact"/>
    </w:pPr>
  </w:style>
  <w:style w:type="character" w:customStyle="1" w:styleId="BlancCharCharChar">
    <w:name w:val="Blanc Char Char Char"/>
    <w:uiPriority w:val="99"/>
    <w:rsid w:val="00163CA3"/>
    <w:rPr>
      <w:rFonts w:cs="Times New Roman"/>
      <w:b/>
      <w:bCs/>
      <w:sz w:val="8"/>
      <w:szCs w:val="8"/>
      <w:lang w:val="en-US" w:eastAsia="en-US"/>
    </w:rPr>
  </w:style>
  <w:style w:type="paragraph" w:customStyle="1" w:styleId="enumlev2">
    <w:name w:val="enumlev2"/>
    <w:basedOn w:val="enumlev1"/>
    <w:uiPriority w:val="99"/>
    <w:rsid w:val="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588"/>
      <w:textAlignment w:val="baseline"/>
    </w:pPr>
    <w:rPr>
      <w:rFonts w:eastAsia="Malgun Gothic"/>
      <w:szCs w:val="20"/>
    </w:rPr>
  </w:style>
  <w:style w:type="paragraph" w:customStyle="1" w:styleId="enumlev3">
    <w:name w:val="enumlev3"/>
    <w:basedOn w:val="enumlev2"/>
    <w:uiPriority w:val="99"/>
    <w:rsid w:val="00163CA3"/>
    <w:pPr>
      <w:ind w:left="1985"/>
    </w:pPr>
  </w:style>
  <w:style w:type="paragraph" w:customStyle="1" w:styleId="heading1aftertitle">
    <w:name w:val="heading 1aftertitle"/>
    <w:basedOn w:val="Heading1"/>
    <w:next w:val="Normal"/>
    <w:uiPriority w:val="99"/>
    <w:rsid w:val="00163CA3"/>
    <w:pPr>
      <w:keepLines/>
      <w:numPr>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134" w:after="0"/>
      <w:ind w:left="360" w:hanging="360"/>
      <w:textAlignment w:val="baseline"/>
      <w:outlineLvl w:val="9"/>
    </w:pPr>
    <w:rPr>
      <w:rFonts w:eastAsia="Malgun Gothic" w:cs="Times New Roman"/>
      <w:sz w:val="24"/>
      <w:szCs w:val="24"/>
      <w:lang w:val="en-GB"/>
    </w:rPr>
  </w:style>
  <w:style w:type="paragraph" w:customStyle="1" w:styleId="Annex1">
    <w:name w:val="Annex 1"/>
    <w:basedOn w:val="Heading1"/>
    <w:next w:val="Normal"/>
    <w:uiPriority w:val="99"/>
    <w:qFormat/>
    <w:rsid w:val="00163CA3"/>
    <w:pPr>
      <w:keepLines/>
      <w:numPr>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 w:val="num" w:pos="720"/>
        <w:tab w:val="left" w:pos="794"/>
        <w:tab w:val="left" w:pos="1191"/>
        <w:tab w:val="left" w:pos="1588"/>
        <w:tab w:val="left" w:pos="1985"/>
        <w:tab w:val="num" w:pos="4690"/>
      </w:tabs>
      <w:overflowPunct w:val="0"/>
      <w:autoSpaceDE w:val="0"/>
      <w:autoSpaceDN w:val="0"/>
      <w:adjustRightInd w:val="0"/>
      <w:spacing w:before="480" w:after="0"/>
      <w:ind w:left="360" w:hanging="360"/>
      <w:jc w:val="center"/>
      <w:textAlignment w:val="baseline"/>
    </w:pPr>
    <w:rPr>
      <w:rFonts w:eastAsia="Malgun Gothic" w:cs="Times New Roman"/>
      <w:sz w:val="24"/>
      <w:szCs w:val="24"/>
      <w:lang w:val="en-GB"/>
    </w:rPr>
  </w:style>
  <w:style w:type="paragraph" w:customStyle="1" w:styleId="FigureTitle">
    <w:name w:val="Figure_Title"/>
    <w:basedOn w:val="TableTitle"/>
    <w:next w:val="Normal"/>
    <w:uiPriority w:val="99"/>
    <w:rsid w:val="00163CA3"/>
    <w:pPr>
      <w:spacing w:after="720"/>
    </w:pPr>
    <w:rPr>
      <w:bCs w:val="0"/>
      <w:lang w:eastAsia="zh-TW"/>
    </w:rPr>
  </w:style>
  <w:style w:type="paragraph" w:customStyle="1" w:styleId="TableTitle">
    <w:name w:val="Table_Title"/>
    <w:basedOn w:val="Normal"/>
    <w:next w:val="Blanc"/>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paragraph" w:customStyle="1" w:styleId="Blanc">
    <w:name w:val="Blanc"/>
    <w:basedOn w:val="TableTitle"/>
    <w:next w:val="TableText0"/>
    <w:rsid w:val="00163CA3"/>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CA"/>
    </w:rPr>
  </w:style>
  <w:style w:type="paragraph" w:customStyle="1" w:styleId="FigureTitleChar">
    <w:name w:val="Figure_Title Char"/>
    <w:basedOn w:val="Normal"/>
    <w:next w:val="Normal"/>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Cs w:val="20"/>
      <w:lang w:val="en-GB"/>
    </w:rPr>
  </w:style>
  <w:style w:type="paragraph" w:customStyle="1" w:styleId="AnnexRef">
    <w:name w:val="Annex_Ref"/>
    <w:basedOn w:val="Normal"/>
    <w:next w:val="AnnexTitl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nnexTitle">
    <w:name w:val="Annex_Title"/>
    <w:basedOn w:val="Normal"/>
    <w:next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bCs/>
      <w:sz w:val="24"/>
      <w:szCs w:val="24"/>
      <w:lang w:val="en-GB"/>
    </w:rPr>
  </w:style>
  <w:style w:type="paragraph" w:customStyle="1" w:styleId="Fig">
    <w:name w:val="Fig_#"/>
    <w:basedOn w:val="Normal"/>
    <w:next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textAlignment w:val="baseline"/>
    </w:pPr>
    <w:rPr>
      <w:rFonts w:eastAsia="Malgun Gothic"/>
      <w:color w:val="FF0000"/>
      <w:szCs w:val="20"/>
      <w:lang w:val="en-CA"/>
    </w:rPr>
  </w:style>
  <w:style w:type="paragraph" w:customStyle="1" w:styleId="SectionTitle">
    <w:name w:val="Section_Title"/>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cs="Arial"/>
      <w:sz w:val="32"/>
      <w:szCs w:val="32"/>
      <w:lang w:val="en-CA"/>
    </w:rPr>
  </w:style>
  <w:style w:type="paragraph" w:customStyle="1" w:styleId="CouvRecTitle">
    <w:name w:val="Couv Rec Title"/>
    <w:basedOn w:val="Normal"/>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cs="Arial"/>
      <w:b/>
      <w:bCs/>
      <w:sz w:val="36"/>
      <w:szCs w:val="36"/>
      <w:lang w:val="en-CA"/>
    </w:rPr>
  </w:style>
  <w:style w:type="paragraph" w:customStyle="1" w:styleId="CouvRec">
    <w:name w:val="Couv Rec #"/>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cs="Arial"/>
      <w:sz w:val="32"/>
      <w:szCs w:val="32"/>
      <w:lang w:val="en-CA"/>
    </w:rPr>
  </w:style>
  <w:style w:type="paragraph" w:customStyle="1" w:styleId="CouvNote">
    <w:name w:val="Couv Note"/>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cs="Arial"/>
      <w:szCs w:val="20"/>
      <w:lang w:val="en-CA"/>
    </w:rPr>
  </w:style>
  <w:style w:type="paragraph" w:customStyle="1" w:styleId="Rec">
    <w:name w:val="Rec #"/>
    <w:basedOn w:val="Normal"/>
    <w:next w:val="headfoot"/>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textAlignment w:val="baseline"/>
    </w:pPr>
    <w:rPr>
      <w:rFonts w:eastAsia="Malgun Gothic"/>
      <w:b/>
      <w:bCs/>
      <w:szCs w:val="20"/>
      <w:lang w:val="en-GB"/>
    </w:rPr>
  </w:style>
  <w:style w:type="paragraph" w:customStyle="1" w:styleId="headfoot">
    <w:name w:val="head_foot"/>
    <w:basedOn w:val="Normal"/>
    <w:next w:val="Rec"/>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color w:val="FF0000"/>
      <w:sz w:val="8"/>
      <w:szCs w:val="8"/>
      <w:lang w:val="en-GB"/>
    </w:rPr>
  </w:style>
  <w:style w:type="paragraph" w:customStyle="1" w:styleId="SAP">
    <w:name w:val="SAP"/>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Malgun Gothic" w:hAnsi="C39T36Lfz" w:cs="C39T36Lfz"/>
      <w:sz w:val="104"/>
      <w:szCs w:val="104"/>
      <w:lang w:val="en-GB"/>
    </w:rPr>
  </w:style>
  <w:style w:type="paragraph" w:customStyle="1" w:styleId="Equation">
    <w:name w:val="Equation"/>
    <w:basedOn w:val="Normal"/>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588"/>
        <w:tab w:val="center" w:pos="4849"/>
        <w:tab w:val="right" w:pos="9696"/>
      </w:tabs>
      <w:overflowPunct w:val="0"/>
      <w:autoSpaceDE w:val="0"/>
      <w:autoSpaceDN w:val="0"/>
      <w:adjustRightInd w:val="0"/>
      <w:textAlignment w:val="baseline"/>
    </w:pPr>
    <w:rPr>
      <w:rFonts w:eastAsia="Malgun Gothic"/>
      <w:lang w:val="en-GB"/>
    </w:rPr>
  </w:style>
  <w:style w:type="paragraph" w:customStyle="1" w:styleId="ASN1">
    <w:name w:val="ASN.1"/>
    <w:basedOn w:val="Normal"/>
    <w:next w:val="ASN1Continu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rPr>
      <w:rFonts w:eastAsia="Malgun Gothic"/>
      <w:b/>
      <w:bCs/>
      <w:sz w:val="18"/>
      <w:szCs w:val="18"/>
      <w:lang w:val="en-GB"/>
    </w:rPr>
  </w:style>
  <w:style w:type="paragraph" w:customStyle="1" w:styleId="ASN1Continue">
    <w:name w:val="ASN.1 Continue"/>
    <w:basedOn w:val="ASN1"/>
    <w:uiPriority w:val="99"/>
    <w:rsid w:val="00163CA3"/>
    <w:pPr>
      <w:spacing w:before="0"/>
    </w:pPr>
  </w:style>
  <w:style w:type="paragraph" w:customStyle="1" w:styleId="ASN1Italic">
    <w:name w:val="ASN.1 Italic"/>
    <w:basedOn w:val="ASN1"/>
    <w:uiPriority w:val="99"/>
    <w:rsid w:val="00163CA3"/>
    <w:pPr>
      <w:spacing w:before="0"/>
    </w:pPr>
    <w:rPr>
      <w:b w:val="0"/>
      <w:bCs w:val="0"/>
      <w:i/>
      <w:iCs/>
      <w:sz w:val="20"/>
      <w:szCs w:val="20"/>
    </w:rPr>
  </w:style>
  <w:style w:type="paragraph" w:customStyle="1" w:styleId="Note">
    <w:name w:val="Note"/>
    <w:basedOn w:val="Normal"/>
    <w:next w:val="Normal"/>
    <w:link w:val="NoteChar2"/>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Malgun Gothic"/>
      <w:sz w:val="18"/>
      <w:szCs w:val="18"/>
      <w:lang w:val="en-GB"/>
    </w:rPr>
  </w:style>
  <w:style w:type="character" w:customStyle="1" w:styleId="NoteChar">
    <w:name w:val="Note Char"/>
    <w:rsid w:val="00163CA3"/>
    <w:rPr>
      <w:rFonts w:cs="Times New Roman"/>
      <w:sz w:val="18"/>
      <w:szCs w:val="18"/>
      <w:lang w:val="en-GB" w:eastAsia="en-US"/>
    </w:rPr>
  </w:style>
  <w:style w:type="paragraph" w:customStyle="1" w:styleId="head">
    <w:name w:val="head"/>
    <w:basedOn w:val="headfoot"/>
    <w:next w:val="foot"/>
    <w:uiPriority w:val="99"/>
    <w:rsid w:val="00163CA3"/>
    <w:rPr>
      <w:color w:val="FFFFFF"/>
    </w:rPr>
  </w:style>
  <w:style w:type="paragraph" w:customStyle="1" w:styleId="foot">
    <w:name w:val="foot"/>
    <w:basedOn w:val="head"/>
    <w:next w:val="Heading1"/>
    <w:uiPriority w:val="99"/>
    <w:rsid w:val="00163CA3"/>
  </w:style>
  <w:style w:type="paragraph" w:customStyle="1" w:styleId="RecISO">
    <w:name w:val="Rec_ISO_#"/>
    <w:basedOn w:val="Rec"/>
    <w:uiPriority w:val="99"/>
    <w:rsid w:val="00163CA3"/>
    <w:pPr>
      <w:tabs>
        <w:tab w:val="clear" w:pos="794"/>
        <w:tab w:val="clear" w:pos="1191"/>
        <w:tab w:val="clear" w:pos="1588"/>
        <w:tab w:val="clear" w:pos="1985"/>
      </w:tabs>
    </w:pPr>
  </w:style>
  <w:style w:type="paragraph" w:customStyle="1" w:styleId="RecCCITT">
    <w:name w:val="Rec_CCITT_#"/>
    <w:basedOn w:val="RecISO"/>
    <w:uiPriority w:val="99"/>
    <w:rsid w:val="00163CA3"/>
    <w:pPr>
      <w:spacing w:before="0"/>
    </w:pPr>
  </w:style>
  <w:style w:type="paragraph" w:customStyle="1" w:styleId="IndexTitle">
    <w:name w:val="Index_Title"/>
    <w:basedOn w:val="AnnexTitle"/>
    <w:uiPriority w:val="99"/>
    <w:rsid w:val="00163CA3"/>
  </w:style>
  <w:style w:type="paragraph" w:customStyle="1" w:styleId="MediumList2-Accent21">
    <w:name w:val="Medium List 2 - Accent 21"/>
    <w:hidden/>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1">
    <w:name w:val="Medium Grid 1 - Accent 21"/>
    <w:basedOn w:val="Normal"/>
    <w:uiPriority w:val="34"/>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contextualSpacing/>
      <w:jc w:val="both"/>
      <w:textAlignment w:val="baseline"/>
    </w:pPr>
    <w:rPr>
      <w:rFonts w:eastAsia="Malgun Gothic"/>
      <w:szCs w:val="20"/>
      <w:lang w:val="en-GB"/>
    </w:rPr>
  </w:style>
  <w:style w:type="paragraph" w:customStyle="1" w:styleId="Note3">
    <w:name w:val="Note 3"/>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74"/>
      <w:jc w:val="both"/>
      <w:textAlignment w:val="baseline"/>
    </w:pPr>
    <w:rPr>
      <w:rFonts w:eastAsia="Malgun Gothic"/>
      <w:szCs w:val="20"/>
      <w:lang w:val="en-GB"/>
    </w:rPr>
  </w:style>
  <w:style w:type="paragraph" w:customStyle="1" w:styleId="Sprechblasentext1">
    <w:name w:val="Sprechblasentext1"/>
    <w:basedOn w:val="Normal"/>
    <w:uiPriority w:val="99"/>
    <w:semiHidden/>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ascii="Tahoma" w:eastAsia="Malgun Gothic" w:hAnsi="Tahoma" w:cs="Tahoma"/>
      <w:sz w:val="16"/>
      <w:szCs w:val="16"/>
      <w:lang w:val="en-GB"/>
    </w:rPr>
  </w:style>
  <w:style w:type="paragraph" w:customStyle="1" w:styleId="CourierText">
    <w:name w:val="Courier Text"/>
    <w:basedOn w:val="Normal"/>
    <w:uiPriority w:val="99"/>
    <w:rsid w:val="00163CA3"/>
    <w:pPr>
      <w:numPr>
        <w:ilvl w:val="12"/>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0" w:after="60"/>
      <w:textAlignment w:val="baseline"/>
    </w:pPr>
    <w:rPr>
      <w:rFonts w:ascii="Courier" w:eastAsia="Malgun Gothic" w:hAnsi="Courier" w:cs="Courier"/>
      <w:sz w:val="22"/>
      <w:lang w:val="en-GB"/>
    </w:rPr>
  </w:style>
  <w:style w:type="paragraph" w:styleId="TableofFigures">
    <w:name w:val="table of figures"/>
    <w:basedOn w:val="Normal"/>
    <w:next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ind w:left="400" w:hanging="400"/>
      <w:jc w:val="both"/>
      <w:textAlignment w:val="baseline"/>
    </w:pPr>
    <w:rPr>
      <w:rFonts w:eastAsia="Malgun Gothic"/>
      <w:szCs w:val="20"/>
      <w:lang w:val="en-GB"/>
    </w:rPr>
  </w:style>
  <w:style w:type="paragraph" w:styleId="BodyText">
    <w:name w:val="Body Text"/>
    <w:basedOn w:val="Normal"/>
    <w:link w:val="BodyText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after="60"/>
      <w:jc w:val="both"/>
    </w:pPr>
    <w:rPr>
      <w:rFonts w:eastAsia="Batang"/>
      <w:sz w:val="22"/>
      <w:lang w:val="en-GB"/>
    </w:rPr>
  </w:style>
  <w:style w:type="character" w:customStyle="1" w:styleId="BodyTextChar">
    <w:name w:val="Body Text Char"/>
    <w:basedOn w:val="DefaultParagraphFont"/>
    <w:link w:val="BodyText"/>
    <w:uiPriority w:val="99"/>
    <w:rsid w:val="00163CA3"/>
    <w:rPr>
      <w:rFonts w:eastAsia="Batang"/>
      <w:sz w:val="22"/>
      <w:lang w:val="en-GB"/>
    </w:rPr>
  </w:style>
  <w:style w:type="paragraph" w:customStyle="1" w:styleId="AppendixHeading2">
    <w:name w:val="Appendix Heading 2"/>
    <w:basedOn w:val="Heading2"/>
    <w:uiPriority w:val="99"/>
    <w:rsid w:val="00163CA3"/>
    <w:pPr>
      <w:numPr>
        <w:ilvl w:val="0"/>
        <w:numId w:val="7"/>
      </w:numPr>
      <w:pBdr>
        <w:top w:val="none" w:sz="0" w:space="0" w:color="auto"/>
        <w:left w:val="none" w:sz="0" w:space="0" w:color="auto"/>
        <w:bottom w:val="none" w:sz="0" w:space="0" w:color="auto"/>
        <w:right w:val="none" w:sz="0" w:space="0" w:color="auto"/>
        <w:between w:val="none" w:sz="0" w:space="0" w:color="auto"/>
      </w:pBdr>
      <w:tabs>
        <w:tab w:val="clear" w:pos="1080"/>
        <w:tab w:val="clear" w:pos="1440"/>
        <w:tab w:val="num" w:pos="576"/>
        <w:tab w:val="num" w:pos="720"/>
      </w:tabs>
      <w:overflowPunct w:val="0"/>
      <w:autoSpaceDE w:val="0"/>
      <w:autoSpaceDN w:val="0"/>
      <w:adjustRightInd w:val="0"/>
      <w:textAlignment w:val="baseline"/>
    </w:pPr>
    <w:rPr>
      <w:rFonts w:eastAsia="Batang"/>
      <w:iCs w:val="0"/>
      <w:sz w:val="22"/>
      <w:szCs w:val="22"/>
      <w:lang w:val="en-CA"/>
    </w:rPr>
  </w:style>
  <w:style w:type="paragraph" w:customStyle="1" w:styleId="AppendixHeadingI">
    <w:name w:val="Appendix Heading I"/>
    <w:basedOn w:val="Normal"/>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rPr>
  </w:style>
  <w:style w:type="paragraph" w:customStyle="1" w:styleId="AppendixHeading3">
    <w:name w:val="Appendix Heading 3"/>
    <w:basedOn w:val="Heading3"/>
    <w:uiPriority w:val="99"/>
    <w:rsid w:val="00163CA3"/>
    <w:pPr>
      <w:numPr>
        <w:ilvl w:val="0"/>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 w:val="num" w:pos="720"/>
        <w:tab w:val="left" w:pos="794"/>
      </w:tabs>
      <w:overflowPunct w:val="0"/>
      <w:autoSpaceDE w:val="0"/>
      <w:autoSpaceDN w:val="0"/>
      <w:adjustRightInd w:val="0"/>
      <w:ind w:left="360" w:hanging="360"/>
      <w:textAlignment w:val="baseline"/>
    </w:pPr>
    <w:rPr>
      <w:rFonts w:eastAsia="Batang"/>
      <w:sz w:val="22"/>
      <w:szCs w:val="22"/>
      <w:lang w:val="nb-NO"/>
    </w:rPr>
  </w:style>
  <w:style w:type="paragraph" w:customStyle="1" w:styleId="AppendixHeading4">
    <w:name w:val="Appendix Heading 4"/>
    <w:basedOn w:val="Heading4"/>
    <w:uiPriority w:val="99"/>
    <w:rsid w:val="00163CA3"/>
    <w:pPr>
      <w:numPr>
        <w:ilvl w:val="0"/>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num" w:pos="864"/>
      </w:tabs>
      <w:overflowPunct w:val="0"/>
      <w:autoSpaceDE w:val="0"/>
      <w:autoSpaceDN w:val="0"/>
      <w:adjustRightInd w:val="0"/>
      <w:ind w:left="360" w:right="0" w:hanging="360"/>
      <w:textAlignment w:val="baseline"/>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163CA3"/>
    <w:pPr>
      <w:keepNext w:val="0"/>
      <w:numPr>
        <w:ilvl w:val="0"/>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num" w:pos="1008"/>
        <w:tab w:val="num" w:pos="4752"/>
      </w:tabs>
      <w:overflowPunct w:val="0"/>
      <w:autoSpaceDE w:val="0"/>
      <w:autoSpaceDN w:val="0"/>
      <w:adjustRightInd w:val="0"/>
      <w:ind w:left="360" w:hanging="360"/>
      <w:textAlignment w:val="baseline"/>
    </w:pPr>
    <w:rPr>
      <w:rFonts w:eastAsia="Batang"/>
      <w:i w:val="0"/>
      <w:iCs w:val="0"/>
      <w:sz w:val="22"/>
      <w:szCs w:val="22"/>
      <w:lang w:val="en-CA" w:eastAsia="x-none"/>
    </w:rPr>
  </w:style>
  <w:style w:type="paragraph" w:customStyle="1" w:styleId="BlancChar">
    <w:name w:val="Blanc Char"/>
    <w:basedOn w:val="Normal"/>
    <w:next w:val="TableText0"/>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b/>
      <w:bCs/>
      <w:sz w:val="8"/>
      <w:szCs w:val="8"/>
      <w:lang w:val="en-CA"/>
    </w:rPr>
  </w:style>
  <w:style w:type="paragraph" w:styleId="BodyTextIndent3">
    <w:name w:val="Body Text Indent 3"/>
    <w:basedOn w:val="Normal"/>
    <w:link w:val="BodyTextIndent3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ind w:left="720"/>
      <w:jc w:val="both"/>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163CA3"/>
    <w:rPr>
      <w:rFonts w:eastAsia="Malgun Gothic"/>
      <w:sz w:val="16"/>
      <w:szCs w:val="16"/>
      <w:lang w:val="en-GB" w:eastAsia="x-none"/>
    </w:rPr>
  </w:style>
  <w:style w:type="paragraph" w:styleId="BodyTextIndent2">
    <w:name w:val="Body Text Indent 2"/>
    <w:basedOn w:val="Normal"/>
    <w:link w:val="BodyTextIndent2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ind w:left="283"/>
      <w:jc w:val="both"/>
      <w:textAlignment w:val="baseline"/>
    </w:pPr>
    <w:rPr>
      <w:rFonts w:eastAsia="Malgun Gothic"/>
      <w:szCs w:val="20"/>
      <w:lang w:val="en-GB" w:eastAsia="x-none"/>
    </w:rPr>
  </w:style>
  <w:style w:type="character" w:customStyle="1" w:styleId="BodyTextIndent2Char">
    <w:name w:val="Body Text Indent 2 Char"/>
    <w:basedOn w:val="DefaultParagraphFont"/>
    <w:link w:val="BodyTextIndent2"/>
    <w:uiPriority w:val="99"/>
    <w:rsid w:val="00163CA3"/>
    <w:rPr>
      <w:rFonts w:eastAsia="Malgun Gothic"/>
      <w:szCs w:val="20"/>
      <w:lang w:val="en-GB" w:eastAsia="x-none"/>
    </w:rPr>
  </w:style>
  <w:style w:type="paragraph" w:customStyle="1" w:styleId="11BodyText">
    <w:name w:val="11 BodyText"/>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after="220"/>
      <w:jc w:val="both"/>
      <w:textAlignment w:val="baseline"/>
    </w:pPr>
    <w:rPr>
      <w:rFonts w:eastAsia="Malgun Gothic"/>
      <w:szCs w:val="20"/>
      <w:lang w:val="en-GB"/>
    </w:rPr>
  </w:style>
  <w:style w:type="paragraph" w:customStyle="1" w:styleId="Kommentarthema1">
    <w:name w:val="Kommentarthema1"/>
    <w:basedOn w:val="CommentText"/>
    <w:next w:val="CommentText"/>
    <w:uiPriority w:val="99"/>
    <w:semiHidden/>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b/>
      <w:bCs/>
      <w:szCs w:val="20"/>
      <w:lang w:val="en-GB" w:eastAsia="x-none"/>
    </w:rPr>
  </w:style>
  <w:style w:type="paragraph" w:styleId="BodyText3">
    <w:name w:val="Body Text 3"/>
    <w:basedOn w:val="Normal"/>
    <w:link w:val="BodyText3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jc w:val="both"/>
      <w:textAlignment w:val="baseline"/>
    </w:pPr>
    <w:rPr>
      <w:rFonts w:eastAsia="Malgun Gothic"/>
      <w:sz w:val="16"/>
      <w:szCs w:val="16"/>
      <w:lang w:val="en-GB" w:eastAsia="x-none"/>
    </w:rPr>
  </w:style>
  <w:style w:type="character" w:customStyle="1" w:styleId="BodyText3Char">
    <w:name w:val="Body Text 3 Char"/>
    <w:basedOn w:val="DefaultParagraphFont"/>
    <w:link w:val="BodyText3"/>
    <w:uiPriority w:val="99"/>
    <w:rsid w:val="00163CA3"/>
    <w:rPr>
      <w:rFonts w:eastAsia="Malgun Gothic"/>
      <w:sz w:val="16"/>
      <w:szCs w:val="16"/>
      <w:lang w:val="en-GB" w:eastAsia="x-none"/>
    </w:rPr>
  </w:style>
  <w:style w:type="paragraph" w:customStyle="1" w:styleId="Figure0">
    <w:name w:val="Figure"/>
    <w:basedOn w:val="Normal"/>
    <w:next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Legend">
    <w:name w:val="Figure_Legend"/>
    <w:basedOn w:val="TableLegend"/>
    <w:next w:val="Normal"/>
    <w:uiPriority w:val="99"/>
    <w:rsid w:val="00163CA3"/>
  </w:style>
  <w:style w:type="paragraph" w:customStyle="1" w:styleId="Fig0">
    <w:name w:val="Fig"/>
    <w:basedOn w:val="Figure0"/>
    <w:next w:val="Fig"/>
    <w:uiPriority w:val="99"/>
    <w:rsid w:val="00163CA3"/>
    <w:pPr>
      <w:spacing w:before="136" w:after="0"/>
    </w:pPr>
    <w:rPr>
      <w:lang w:val="en-US"/>
    </w:rPr>
  </w:style>
  <w:style w:type="paragraph" w:customStyle="1" w:styleId="figure1">
    <w:name w:val="figure"/>
    <w:basedOn w:val="Normal"/>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
    <w:name w:val="Figure_# Char"/>
    <w:uiPriority w:val="99"/>
    <w:rsid w:val="00163CA3"/>
    <w:rPr>
      <w:rFonts w:cs="Times New Roman"/>
      <w:lang w:val="en-US" w:eastAsia="en-US"/>
    </w:rPr>
  </w:style>
  <w:style w:type="paragraph" w:customStyle="1" w:styleId="Annex3">
    <w:name w:val="Annex 3"/>
    <w:basedOn w:val="Normal"/>
    <w:next w:val="Normal"/>
    <w:link w:val="Annex3Char2"/>
    <w:qFormat/>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1080"/>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Cs w:val="20"/>
      <w:lang w:val="en-GB"/>
    </w:rPr>
  </w:style>
  <w:style w:type="character" w:customStyle="1" w:styleId="CourierTextChar">
    <w:name w:val="Courier Text Char"/>
    <w:uiPriority w:val="99"/>
    <w:rsid w:val="00163CA3"/>
    <w:rPr>
      <w:rFonts w:ascii="Courier" w:hAnsi="Courier" w:cs="Courier"/>
      <w:sz w:val="22"/>
      <w:szCs w:val="22"/>
      <w:lang w:val="en-GB" w:eastAsia="en-US"/>
    </w:rPr>
  </w:style>
  <w:style w:type="paragraph" w:styleId="BodyText2">
    <w:name w:val="Body Text 2"/>
    <w:basedOn w:val="Normal"/>
    <w:link w:val="BodyText2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2Char">
    <w:name w:val="Body Text 2 Char"/>
    <w:basedOn w:val="DefaultParagraphFont"/>
    <w:link w:val="BodyText2"/>
    <w:uiPriority w:val="99"/>
    <w:rsid w:val="00163CA3"/>
    <w:rPr>
      <w:rFonts w:eastAsia="Malgun Gothic"/>
      <w:szCs w:val="20"/>
      <w:lang w:val="en-GB" w:eastAsia="x-none"/>
    </w:rPr>
  </w:style>
  <w:style w:type="paragraph" w:customStyle="1" w:styleId="Normal1">
    <w:name w:val="Normal1"/>
    <w:basedOn w:val="TableTitle"/>
    <w:uiPriority w:val="99"/>
    <w:rsid w:val="00163CA3"/>
    <w:pPr>
      <w:tabs>
        <w:tab w:val="center" w:pos="4864"/>
      </w:tabs>
      <w:jc w:val="both"/>
    </w:pPr>
  </w:style>
  <w:style w:type="paragraph" w:customStyle="1" w:styleId="equation0">
    <w:name w:val="equation"/>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100" w:beforeAutospacing="1" w:after="100" w:afterAutospacing="1"/>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Headingb">
    <w:name w:val="Heading_b"/>
    <w:basedOn w:val="Normal"/>
    <w:next w:val="Normal"/>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60"/>
      <w:textAlignment w:val="baseline"/>
    </w:pPr>
    <w:rPr>
      <w:rFonts w:eastAsia="Malgun Gothic"/>
      <w:b/>
      <w:sz w:val="24"/>
      <w:szCs w:val="20"/>
      <w:lang w:val="en-GB"/>
    </w:rPr>
  </w:style>
  <w:style w:type="paragraph" w:customStyle="1" w:styleId="TableTitleCharChar">
    <w:name w:val="Table_Title Char Char"/>
    <w:basedOn w:val="Normal"/>
    <w:next w:val="BlancCharChar"/>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TableTitleCharCharChar1">
    <w:name w:val="Table_Title Char Char Char1"/>
    <w:uiPriority w:val="99"/>
    <w:rsid w:val="00163CA3"/>
    <w:rPr>
      <w:rFonts w:cs="Times New Roman"/>
      <w:b/>
      <w:bCs/>
      <w:lang w:val="en-GB" w:eastAsia="en-US"/>
    </w:rPr>
  </w:style>
  <w:style w:type="character" w:customStyle="1" w:styleId="TableTitleCharCharChar">
    <w:name w:val="Table_Title Char Char Char"/>
    <w:uiPriority w:val="99"/>
    <w:rsid w:val="00163CA3"/>
    <w:rPr>
      <w:rFonts w:cs="Times New Roman"/>
      <w:b/>
      <w:bCs/>
      <w:lang w:val="en-GB" w:eastAsia="en-US"/>
    </w:rPr>
  </w:style>
  <w:style w:type="character" w:customStyle="1" w:styleId="Annex1Char">
    <w:name w:val="Annex 1 Char"/>
    <w:uiPriority w:val="99"/>
    <w:rsid w:val="00163CA3"/>
    <w:rPr>
      <w:rFonts w:cs="Times New Roman"/>
      <w:b/>
      <w:bCs/>
      <w:sz w:val="24"/>
      <w:szCs w:val="24"/>
      <w:lang w:val="en-GB" w:eastAsia="en-US"/>
    </w:rPr>
  </w:style>
  <w:style w:type="paragraph" w:customStyle="1" w:styleId="TableTitleChar">
    <w:name w:val="Table_Title Char"/>
    <w:basedOn w:val="Normal"/>
    <w:next w:val="Normal"/>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Annex3Char">
    <w:name w:val="Annex 3 Char"/>
    <w:uiPriority w:val="99"/>
    <w:rsid w:val="00163CA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CA3"/>
    <w:rPr>
      <w:rFonts w:cs="Times New Roman"/>
      <w:b/>
      <w:bCs/>
      <w:sz w:val="24"/>
      <w:szCs w:val="24"/>
      <w:lang w:val="en-GB" w:eastAsia="en-US"/>
    </w:rPr>
  </w:style>
  <w:style w:type="paragraph" w:customStyle="1" w:styleId="toc0">
    <w:name w:val="toc 0"/>
    <w:basedOn w:val="Normal"/>
    <w:next w:val="TOC1"/>
    <w:uiPriority w:val="99"/>
    <w:rsid w:val="00163CA3"/>
    <w:pPr>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right" w:pos="9639"/>
      </w:tabs>
      <w:overflowPunct w:val="0"/>
      <w:autoSpaceDE w:val="0"/>
      <w:autoSpaceDN w:val="0"/>
      <w:adjustRightInd w:val="0"/>
      <w:spacing w:before="120"/>
      <w:textAlignment w:val="baseline"/>
    </w:pPr>
    <w:rPr>
      <w:rFonts w:eastAsia="Malgun Gothic"/>
      <w:b/>
      <w:sz w:val="24"/>
      <w:szCs w:val="20"/>
      <w:lang w:val="en-GB"/>
    </w:rPr>
  </w:style>
  <w:style w:type="paragraph" w:customStyle="1" w:styleId="RecNo">
    <w:name w:val="Rec_No"/>
    <w:basedOn w:val="Normal"/>
    <w:next w:val="Rectitle"/>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textAlignment w:val="baseline"/>
    </w:pPr>
    <w:rPr>
      <w:rFonts w:eastAsia="Malgun Gothic"/>
      <w:b/>
      <w:sz w:val="28"/>
      <w:szCs w:val="20"/>
      <w:lang w:val="en-GB"/>
    </w:rPr>
  </w:style>
  <w:style w:type="paragraph" w:customStyle="1" w:styleId="FooterQP">
    <w:name w:val="Footer_QP"/>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907"/>
        <w:tab w:val="right" w:pos="8789"/>
        <w:tab w:val="right" w:pos="9639"/>
      </w:tabs>
      <w:overflowPunct w:val="0"/>
      <w:autoSpaceDE w:val="0"/>
      <w:autoSpaceDN w:val="0"/>
      <w:adjustRightInd w:val="0"/>
      <w:spacing w:before="0"/>
      <w:textAlignment w:val="baseline"/>
    </w:pPr>
    <w:rPr>
      <w:rFonts w:eastAsia="Malgun Gothic"/>
      <w:b/>
      <w:sz w:val="22"/>
      <w:szCs w:val="20"/>
      <w:lang w:val="en-GB"/>
    </w:rPr>
  </w:style>
  <w:style w:type="character" w:customStyle="1" w:styleId="href">
    <w:name w:val="href"/>
    <w:uiPriority w:val="99"/>
    <w:rsid w:val="00163CA3"/>
    <w:rPr>
      <w:rFonts w:cs="Times New Roman"/>
      <w:lang w:val="fr-FR"/>
    </w:rPr>
  </w:style>
  <w:style w:type="character" w:customStyle="1" w:styleId="Head0">
    <w:name w:val="Head"/>
    <w:uiPriority w:val="99"/>
    <w:rsid w:val="00163CA3"/>
    <w:rPr>
      <w:rFonts w:cs="Times New Roman"/>
      <w:b/>
    </w:rPr>
  </w:style>
  <w:style w:type="paragraph" w:customStyle="1" w:styleId="StyleHeading1TimesNewRoman12ptBefore24ptAfter0">
    <w:name w:val="Style Heading 1 + Times New Roman 12 pt Before:  24 pt After:  0..."/>
    <w:basedOn w:val="Heading1"/>
    <w:uiPriority w:val="99"/>
    <w:rsid w:val="00163CA3"/>
    <w:pPr>
      <w:numPr>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num" w:pos="432"/>
      </w:tabs>
      <w:overflowPunct w:val="0"/>
      <w:autoSpaceDE w:val="0"/>
      <w:autoSpaceDN w:val="0"/>
      <w:adjustRightInd w:val="0"/>
      <w:spacing w:before="480" w:after="0"/>
      <w:ind w:left="432" w:hanging="432"/>
      <w:jc w:val="both"/>
      <w:textAlignment w:val="baseline"/>
    </w:pPr>
    <w:rPr>
      <w:rFonts w:eastAsia="Batang" w:cs="Times New Roman"/>
      <w:sz w:val="24"/>
      <w:szCs w:val="20"/>
      <w:lang w:val="en-GB"/>
    </w:rPr>
  </w:style>
  <w:style w:type="paragraph" w:customStyle="1" w:styleId="StyleHeading2TimesNewRoman11ptNotItalicJustifiedBe">
    <w:name w:val="Style Heading 2 + Times New Roman 11 pt Not Italic Justified Be..."/>
    <w:basedOn w:val="Heading2"/>
    <w:uiPriority w:val="99"/>
    <w:rsid w:val="00163CA3"/>
    <w:pPr>
      <w:numPr>
        <w:numId w:val="0"/>
      </w:numPr>
      <w:pBdr>
        <w:top w:val="none" w:sz="0" w:space="0" w:color="auto"/>
        <w:left w:val="none" w:sz="0" w:space="0" w:color="auto"/>
        <w:bottom w:val="none" w:sz="0" w:space="0" w:color="auto"/>
        <w:right w:val="none" w:sz="0" w:space="0" w:color="auto"/>
        <w:between w:val="none" w:sz="0" w:space="0" w:color="auto"/>
      </w:pBdr>
      <w:tabs>
        <w:tab w:val="clear" w:pos="1080"/>
        <w:tab w:val="num" w:pos="720"/>
      </w:tabs>
      <w:overflowPunct w:val="0"/>
      <w:autoSpaceDE w:val="0"/>
      <w:autoSpaceDN w:val="0"/>
      <w:adjustRightInd w:val="0"/>
      <w:spacing w:before="313" w:after="0"/>
      <w:jc w:val="both"/>
      <w:textAlignment w:val="baseline"/>
    </w:pPr>
    <w:rPr>
      <w:rFonts w:eastAsia="Batang"/>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CA3"/>
    <w:pPr>
      <w:numPr>
        <w:ilvl w:val="0"/>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 w:val="num" w:pos="720"/>
      </w:tabs>
      <w:overflowPunct w:val="0"/>
      <w:autoSpaceDE w:val="0"/>
      <w:autoSpaceDN w:val="0"/>
      <w:adjustRightInd w:val="0"/>
      <w:spacing w:before="181" w:after="0"/>
      <w:ind w:left="1224" w:hanging="1224"/>
      <w:jc w:val="both"/>
      <w:textAlignment w:val="baseline"/>
    </w:pPr>
    <w:rPr>
      <w:rFonts w:eastAsia="Batang"/>
      <w:szCs w:val="20"/>
      <w:lang w:val="x-none"/>
    </w:rPr>
  </w:style>
  <w:style w:type="character" w:customStyle="1" w:styleId="NoteChar1">
    <w:name w:val="Note Char1"/>
    <w:uiPriority w:val="99"/>
    <w:rsid w:val="00163CA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63CA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36"/>
      <w:ind w:left="432" w:hanging="432"/>
      <w:textAlignment w:val="baseline"/>
    </w:pPr>
    <w:rPr>
      <w:rFonts w:eastAsia="Batang"/>
      <w:szCs w:val="20"/>
    </w:rPr>
  </w:style>
  <w:style w:type="paragraph" w:customStyle="1" w:styleId="StyleNote111ptLeft0">
    <w:name w:val="Style Note 1 + 11 pt Left:  0&quot;"/>
    <w:basedOn w:val="Note1"/>
    <w:uiPriority w:val="99"/>
    <w:rsid w:val="00163CA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Cs w:val="20"/>
      <w:lang w:val="en-GB"/>
    </w:rPr>
  </w:style>
  <w:style w:type="paragraph" w:customStyle="1" w:styleId="Annex4CharCharCharChar">
    <w:name w:val="Annex 4 Char Char Char Char"/>
    <w:basedOn w:val="Annex3CharChar"/>
    <w:next w:val="Normal"/>
    <w:link w:val="Annex4CharCharCharCharChar"/>
    <w:uiPriority w:val="99"/>
    <w:rsid w:val="00163CA3"/>
    <w:pPr>
      <w:ind w:left="1728" w:hanging="1728"/>
    </w:pPr>
    <w:rPr>
      <w:lang w:val="en-US"/>
    </w:rPr>
  </w:style>
  <w:style w:type="paragraph" w:customStyle="1" w:styleId="Annex6">
    <w:name w:val="Annex 6"/>
    <w:basedOn w:val="Annex5"/>
    <w:next w:val="Normal"/>
    <w:autoRedefine/>
    <w:uiPriority w:val="99"/>
    <w:rsid w:val="00163CA3"/>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lang w:val="en-GB"/>
    </w:rPr>
  </w:style>
  <w:style w:type="character" w:customStyle="1" w:styleId="AVCEquationlevel1CharCharCharCharChar">
    <w:name w:val="AVC Equation level 1 Char Char Char Char Char"/>
    <w:link w:val="AVCEquationlevel1CharCharCharChar"/>
    <w:uiPriority w:val="99"/>
    <w:locked/>
    <w:rsid w:val="00163CA3"/>
    <w:rPr>
      <w:rFonts w:ascii="Times" w:eastAsia="Malgun Gothic" w:hAnsi="Times"/>
      <w:sz w:val="22"/>
      <w:lang w:val="en-GB"/>
    </w:rPr>
  </w:style>
  <w:style w:type="paragraph" w:customStyle="1" w:styleId="SVCBulletslevel1CharCharChar">
    <w:name w:val="SVC Bullets level 1 Char Char Char"/>
    <w:link w:val="SVCBulletslevel1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Annex3CharCharChar">
    <w:name w:val="Annex 3 Char Char Char"/>
    <w:link w:val="Annex3CharChar"/>
    <w:uiPriority w:val="99"/>
    <w:locked/>
    <w:rsid w:val="00163CA3"/>
    <w:rPr>
      <w:rFonts w:ascii="Times" w:eastAsia="Malgun Gothic" w:hAnsi="Times"/>
      <w:b/>
      <w:bCs/>
      <w:szCs w:val="20"/>
      <w:lang w:val="en-GB"/>
    </w:rPr>
  </w:style>
  <w:style w:type="character" w:customStyle="1" w:styleId="SVCBulletslevel1CharChar">
    <w:name w:val="SVC Bullets level 1 Char Char"/>
    <w:link w:val="SVCBulletslevel1Char"/>
    <w:uiPriority w:val="99"/>
    <w:locked/>
    <w:rsid w:val="00163CA3"/>
    <w:rPr>
      <w:lang w:val="en-GB"/>
    </w:rPr>
  </w:style>
  <w:style w:type="paragraph" w:customStyle="1" w:styleId="SVCBulletslevel3CharChar">
    <w:name w:val="SVC Bullets level 3 Char Char"/>
    <w:basedOn w:val="SVCBulletslevel3"/>
    <w:link w:val="SVCBulletslevel3CharCharChar"/>
    <w:rsid w:val="00163CA3"/>
    <w:rPr>
      <w:rFonts w:ascii="Times" w:hAnsi="Times"/>
      <w:lang w:eastAsia="x-none"/>
    </w:rPr>
  </w:style>
  <w:style w:type="paragraph" w:customStyle="1" w:styleId="SVCBulletslevel4Char">
    <w:name w:val="SVC Bullets level 4 Char"/>
    <w:basedOn w:val="SVCBulletslevel3CharChar"/>
    <w:link w:val="SVCBulletslevel4CharChar"/>
    <w:rsid w:val="00163CA3"/>
    <w:pPr>
      <w:tabs>
        <w:tab w:val="clear" w:pos="-31680"/>
        <w:tab w:val="num" w:pos="2880"/>
      </w:tabs>
      <w:ind w:left="2880" w:hanging="360"/>
    </w:pPr>
  </w:style>
  <w:style w:type="paragraph" w:customStyle="1" w:styleId="SVCBulletslevel5">
    <w:name w:val="SVC Bullets level 5"/>
    <w:basedOn w:val="SVCBulletslevel4Char"/>
    <w:uiPriority w:val="99"/>
    <w:rsid w:val="00163CA3"/>
    <w:pPr>
      <w:tabs>
        <w:tab w:val="clear" w:pos="2880"/>
        <w:tab w:val="num" w:pos="3600"/>
      </w:tabs>
      <w:ind w:left="3600"/>
    </w:pPr>
  </w:style>
  <w:style w:type="paragraph" w:customStyle="1" w:styleId="SVCBulletslevel6">
    <w:name w:val="SVC Bullets level 6"/>
    <w:basedOn w:val="SVCBulletslevel5"/>
    <w:uiPriority w:val="99"/>
    <w:rsid w:val="00163C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CA3"/>
    <w:rPr>
      <w:rFonts w:eastAsia="Malgun Gothic"/>
      <w:szCs w:val="20"/>
      <w:lang w:val="en-GB"/>
    </w:rPr>
  </w:style>
  <w:style w:type="character" w:customStyle="1" w:styleId="SVCBulletslevel3CharCharChar">
    <w:name w:val="SVC Bullets level 3 Char Char Char"/>
    <w:link w:val="SVCBulletslevel3CharChar"/>
    <w:locked/>
    <w:rsid w:val="00163CA3"/>
    <w:rPr>
      <w:rFonts w:ascii="Times" w:eastAsia="Malgun Gothic" w:hAnsi="Times"/>
      <w:szCs w:val="20"/>
      <w:lang w:val="en-GB" w:eastAsia="x-none"/>
    </w:rPr>
  </w:style>
  <w:style w:type="character" w:customStyle="1" w:styleId="SVCBulletslevel4CharChar">
    <w:name w:val="SVC Bullets level 4 Char Char"/>
    <w:link w:val="SVCBulletslevel4Char"/>
    <w:locked/>
    <w:rsid w:val="00163CA3"/>
    <w:rPr>
      <w:rFonts w:ascii="Times" w:eastAsia="Malgun Gothic" w:hAnsi="Times"/>
      <w:szCs w:val="20"/>
      <w:lang w:val="en-GB" w:eastAsia="x-none"/>
    </w:rPr>
  </w:style>
  <w:style w:type="paragraph" w:customStyle="1" w:styleId="SVCBulletslevel7">
    <w:name w:val="SVC Bullets level 7"/>
    <w:basedOn w:val="SVCBulletslevel6"/>
    <w:uiPriority w:val="99"/>
    <w:rsid w:val="00163CA3"/>
    <w:pPr>
      <w:ind w:left="2772"/>
    </w:pPr>
  </w:style>
  <w:style w:type="paragraph" w:customStyle="1" w:styleId="SVCBulletslevel8">
    <w:name w:val="SVC Bullets level 8"/>
    <w:basedOn w:val="SVCBulletslevel7"/>
    <w:uiPriority w:val="99"/>
    <w:rsid w:val="00163CA3"/>
    <w:pPr>
      <w:ind w:left="3168"/>
    </w:pPr>
  </w:style>
  <w:style w:type="paragraph" w:customStyle="1" w:styleId="SVCBulletslevel3">
    <w:name w:val="SVC Bullets level 3"/>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num" w:pos="-31680"/>
        <w:tab w:val="left" w:pos="794"/>
        <w:tab w:val="left" w:pos="1191"/>
        <w:tab w:val="left" w:pos="1588"/>
        <w:tab w:val="left" w:pos="1985"/>
      </w:tabs>
      <w:overflowPunct w:val="0"/>
      <w:autoSpaceDE w:val="0"/>
      <w:autoSpaceDN w:val="0"/>
      <w:adjustRightInd w:val="0"/>
      <w:ind w:left="1195" w:hanging="403"/>
      <w:jc w:val="both"/>
      <w:textAlignment w:val="baseline"/>
    </w:pPr>
    <w:rPr>
      <w:rFonts w:eastAsia="Malgun Gothic"/>
      <w:szCs w:val="20"/>
      <w:lang w:val="en-GB"/>
    </w:rPr>
  </w:style>
  <w:style w:type="paragraph" w:customStyle="1" w:styleId="SVCBulletslevel2CharChar">
    <w:name w:val="SVC Bullets level 2 Char Char"/>
    <w:basedOn w:val="Normal"/>
    <w:link w:val="SVCBulletslevel2CharCharChar"/>
    <w:uiPriority w:val="99"/>
    <w:rsid w:val="00163CA3"/>
    <w:pPr>
      <w:numPr>
        <w:numId w:val="12"/>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SVCBulletslevel2CharCharChar">
    <w:name w:val="SVC Bullets level 2 Char Char Char"/>
    <w:link w:val="SVCBulletslevel2CharChar"/>
    <w:uiPriority w:val="99"/>
    <w:locked/>
    <w:rsid w:val="00163CA3"/>
    <w:rPr>
      <w:rFonts w:eastAsia="Malgun Gothic"/>
      <w:szCs w:val="20"/>
      <w:lang w:val="en-GB"/>
    </w:rPr>
  </w:style>
  <w:style w:type="paragraph" w:customStyle="1" w:styleId="FigureCharChar">
    <w:name w:val="Figure_# Char Char"/>
    <w:basedOn w:val="Normal"/>
    <w:next w:val="FigureTitleChar"/>
    <w:link w:val="FigureCharCharChar"/>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GB"/>
    </w:rPr>
  </w:style>
  <w:style w:type="paragraph" w:customStyle="1" w:styleId="FigureCharCharChar0">
    <w:name w:val="Figure Char Char Char"/>
    <w:basedOn w:val="Normal"/>
    <w:next w:val="Normal"/>
    <w:link w:val="Figure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CharCharChar1">
    <w:name w:val="figure Char Char Char"/>
    <w:basedOn w:val="Normal"/>
    <w:link w:val="figureCharCharCharChar0"/>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2">
    <w:name w:val="Figure_# Char2"/>
    <w:uiPriority w:val="99"/>
    <w:rsid w:val="00163CA3"/>
    <w:rPr>
      <w:rFonts w:cs="Times New Roman"/>
      <w:lang w:val="en-US" w:eastAsia="en-US"/>
    </w:rPr>
  </w:style>
  <w:style w:type="paragraph" w:customStyle="1" w:styleId="AVCIndentlevel2">
    <w:name w:val="AVC Indent level 2"/>
    <w:basedOn w:val="AVCIndentlevel1"/>
    <w:uiPriority w:val="99"/>
    <w:rsid w:val="00163CA3"/>
    <w:pPr>
      <w:ind w:left="794"/>
    </w:pPr>
  </w:style>
  <w:style w:type="paragraph" w:customStyle="1" w:styleId="AVCIndentlevel1">
    <w:name w:val="AVC Indent level 1"/>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397"/>
        <w:tab w:val="left" w:pos="794"/>
        <w:tab w:val="left" w:pos="1191"/>
        <w:tab w:val="left" w:pos="1588"/>
        <w:tab w:val="left" w:pos="1985"/>
      </w:tabs>
      <w:overflowPunct w:val="0"/>
      <w:autoSpaceDE w:val="0"/>
      <w:autoSpaceDN w:val="0"/>
      <w:adjustRightInd w:val="0"/>
      <w:ind w:left="397"/>
      <w:jc w:val="both"/>
    </w:pPr>
    <w:rPr>
      <w:rFonts w:eastAsia="Malgun Gothic"/>
      <w:szCs w:val="20"/>
      <w:lang w:val="en-GB"/>
    </w:rPr>
  </w:style>
  <w:style w:type="paragraph" w:customStyle="1" w:styleId="Style1">
    <w:name w:val="Style1"/>
    <w:basedOn w:val="AVCBulletlevel1CharChar"/>
    <w:uiPriority w:val="99"/>
    <w:rsid w:val="00163CA3"/>
    <w:pPr>
      <w:ind w:left="2304" w:hanging="403"/>
    </w:pPr>
  </w:style>
  <w:style w:type="paragraph" w:customStyle="1" w:styleId="AVCEquationlevel2">
    <w:name w:val="AVC Equation level 2"/>
    <w:basedOn w:val="AVCEquationlevel1CharCharCharChar"/>
    <w:uiPriority w:val="99"/>
    <w:rsid w:val="00163CA3"/>
    <w:pPr>
      <w:tabs>
        <w:tab w:val="left" w:pos="1191"/>
      </w:tabs>
      <w:ind w:left="1191"/>
    </w:pPr>
  </w:style>
  <w:style w:type="paragraph" w:customStyle="1" w:styleId="AVCBulletlevel2CharChar">
    <w:name w:val="AVC Bullet level 2 Char Char"/>
    <w:basedOn w:val="AVCBulletlevel1CharChar"/>
    <w:link w:val="AVCBulletlevel2CharCharChar"/>
    <w:rsid w:val="00163C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CA3"/>
    <w:pPr>
      <w:ind w:left="1588"/>
    </w:pPr>
  </w:style>
  <w:style w:type="character" w:customStyle="1" w:styleId="AVCEquationlevel1Char1">
    <w:name w:val="AVC Equation level 1 Char1"/>
    <w:uiPriority w:val="99"/>
    <w:rsid w:val="00163CA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63CA3"/>
    <w:rPr>
      <w:rFonts w:ascii="Helvetica" w:eastAsia="Malgun Gothic" w:hAnsi="Helvetica" w:cs="Helvetica"/>
      <w:color w:val="000000"/>
      <w:szCs w:val="20"/>
      <w:lang w:val="fr-FR"/>
    </w:rPr>
  </w:style>
  <w:style w:type="character" w:customStyle="1" w:styleId="FigureCharCharCharChar">
    <w:name w:val="Figure Char Char Char Char"/>
    <w:link w:val="FigureCharCharChar0"/>
    <w:uiPriority w:val="99"/>
    <w:locked/>
    <w:rsid w:val="00163CA3"/>
    <w:rPr>
      <w:rFonts w:eastAsia="Malgun Gothic"/>
      <w:szCs w:val="20"/>
      <w:lang w:val="en-GB"/>
    </w:rPr>
  </w:style>
  <w:style w:type="character" w:customStyle="1" w:styleId="FigureCharCharChar">
    <w:name w:val="Figure_# Char Char Char"/>
    <w:link w:val="FigureCharChar"/>
    <w:uiPriority w:val="99"/>
    <w:locked/>
    <w:rsid w:val="00163CA3"/>
    <w:rPr>
      <w:rFonts w:eastAsia="Malgun Gothic"/>
      <w:szCs w:val="20"/>
      <w:lang w:val="en-GB"/>
    </w:rPr>
  </w:style>
  <w:style w:type="paragraph" w:customStyle="1" w:styleId="AVCBulletlevel6">
    <w:name w:val="AVC Bullet level 6"/>
    <w:basedOn w:val="AVCBulletlevel1CharChar"/>
    <w:uiPriority w:val="99"/>
    <w:rsid w:val="00163CA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after="75"/>
      <w:jc w:val="both"/>
    </w:pPr>
    <w:rPr>
      <w:rFonts w:eastAsia="Malgun Gothic"/>
      <w:szCs w:val="20"/>
      <w:lang w:val="en-GB" w:eastAsia="x-none"/>
    </w:rPr>
  </w:style>
  <w:style w:type="character" w:customStyle="1" w:styleId="EndnoteTextChar">
    <w:name w:val="Endnote Text Char"/>
    <w:basedOn w:val="DefaultParagraphFont"/>
    <w:link w:val="EndnoteText"/>
    <w:uiPriority w:val="99"/>
    <w:rsid w:val="00163CA3"/>
    <w:rPr>
      <w:rFonts w:eastAsia="Malgun Gothic"/>
      <w:szCs w:val="20"/>
      <w:lang w:val="en-GB" w:eastAsia="x-none"/>
    </w:rPr>
  </w:style>
  <w:style w:type="character" w:customStyle="1" w:styleId="AVCNumberinglevel2Char">
    <w:name w:val="AVC Numbering level 2 Char"/>
    <w:uiPriority w:val="99"/>
    <w:rsid w:val="00163CA3"/>
  </w:style>
  <w:style w:type="paragraph" w:customStyle="1" w:styleId="TableTextCentred">
    <w:name w:val="Table_Text_Centred"/>
    <w:basedOn w:val="TableText0"/>
    <w:uiPriority w:val="99"/>
    <w:rsid w:val="00163CA3"/>
    <w:pPr>
      <w:jc w:val="center"/>
    </w:pPr>
  </w:style>
  <w:style w:type="paragraph" w:customStyle="1" w:styleId="AVCNumberinglevel2">
    <w:name w:val="AVC Numbering level 2"/>
    <w:basedOn w:val="AVCNumberinglevel1"/>
    <w:uiPriority w:val="99"/>
    <w:rsid w:val="00163CA3"/>
    <w:pPr>
      <w:numPr>
        <w:numId w:val="0"/>
      </w:numPr>
      <w:tabs>
        <w:tab w:val="left" w:pos="397"/>
        <w:tab w:val="num" w:pos="720"/>
      </w:tabs>
      <w:ind w:left="720" w:hanging="720"/>
    </w:pPr>
  </w:style>
  <w:style w:type="paragraph" w:customStyle="1" w:styleId="AVCIndentlevel3">
    <w:name w:val="AVC Indent level 3"/>
    <w:basedOn w:val="AVCIndentlevel2"/>
    <w:uiPriority w:val="99"/>
    <w:rsid w:val="00163CA3"/>
    <w:pPr>
      <w:ind w:left="1191"/>
    </w:pPr>
  </w:style>
  <w:style w:type="paragraph" w:customStyle="1" w:styleId="AVCBulletlevel1CharChar">
    <w:name w:val="AVC Bullet level 1 Char Char"/>
    <w:basedOn w:val="Normal"/>
    <w:link w:val="AVCBulletlevel1CharCharChar"/>
    <w:uiPriority w:val="99"/>
    <w:rsid w:val="00163CA3"/>
    <w:pPr>
      <w:numPr>
        <w:numId w:val="1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2"/>
        <w:tab w:val="left" w:pos="1195"/>
        <w:tab w:val="left" w:pos="1588"/>
        <w:tab w:val="left" w:pos="1985"/>
        <w:tab w:val="left" w:pos="2376"/>
        <w:tab w:val="left" w:pos="2779"/>
      </w:tabs>
      <w:overflowPunct w:val="0"/>
      <w:autoSpaceDE w:val="0"/>
      <w:autoSpaceDN w:val="0"/>
      <w:adjustRightInd w:val="0"/>
      <w:jc w:val="both"/>
      <w:textAlignment w:val="baseline"/>
    </w:pPr>
    <w:rPr>
      <w:rFonts w:ascii="Times" w:eastAsia="Malgun Gothic" w:hAnsi="Times"/>
      <w:szCs w:val="20"/>
      <w:lang w:val="en-GB"/>
    </w:rPr>
  </w:style>
  <w:style w:type="character" w:customStyle="1" w:styleId="EquationChar1">
    <w:name w:val="Equation Char1"/>
    <w:uiPriority w:val="99"/>
    <w:rsid w:val="00163CA3"/>
    <w:rPr>
      <w:rFonts w:cs="Times New Roman"/>
      <w:sz w:val="22"/>
      <w:szCs w:val="22"/>
      <w:lang w:val="en-GB" w:eastAsia="en-US" w:bidi="ar-SA"/>
    </w:rPr>
  </w:style>
  <w:style w:type="character" w:customStyle="1" w:styleId="AVCEquationlevel1Char2">
    <w:name w:val="AVC Equation level 1 Char2"/>
    <w:uiPriority w:val="99"/>
    <w:locked/>
    <w:rsid w:val="00163CA3"/>
    <w:rPr>
      <w:rFonts w:cs="Times New Roman"/>
      <w:sz w:val="22"/>
      <w:szCs w:val="22"/>
      <w:lang w:val="en-GB" w:eastAsia="en-US" w:bidi="ar-SA"/>
    </w:rPr>
  </w:style>
  <w:style w:type="character" w:customStyle="1" w:styleId="AVCEquationlevel2Char">
    <w:name w:val="AVC Equation level 2 Char"/>
    <w:uiPriority w:val="99"/>
    <w:rsid w:val="00163CA3"/>
    <w:rPr>
      <w:rFonts w:cs="Times New Roman"/>
      <w:sz w:val="22"/>
      <w:szCs w:val="22"/>
      <w:lang w:val="en-GB" w:eastAsia="en-US" w:bidi="ar-SA"/>
    </w:rPr>
  </w:style>
  <w:style w:type="paragraph" w:customStyle="1" w:styleId="BalloonText1">
    <w:name w:val="Balloon Text1"/>
    <w:basedOn w:val="Normal"/>
    <w:uiPriority w:val="99"/>
    <w:semiHidden/>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pPr>
    <w:rPr>
      <w:rFonts w:eastAsia="Malgun Gothic"/>
      <w:b/>
      <w:bCs/>
      <w:szCs w:val="20"/>
      <w:lang w:eastAsia="x-none"/>
    </w:rPr>
  </w:style>
  <w:style w:type="paragraph" w:customStyle="1" w:styleId="AVCBulletlevel4">
    <w:name w:val="AVC Bullet level 4"/>
    <w:basedOn w:val="AVCBulletlevel1CharChar"/>
    <w:uiPriority w:val="99"/>
    <w:rsid w:val="00163CA3"/>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3CA3"/>
    <w:pPr>
      <w:numPr>
        <w:numId w:val="1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163CA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3CA3"/>
    <w:pPr>
      <w:tabs>
        <w:tab w:val="clear" w:pos="720"/>
        <w:tab w:val="clear" w:pos="1191"/>
      </w:tabs>
      <w:ind w:left="0" w:firstLine="0"/>
    </w:pPr>
  </w:style>
  <w:style w:type="paragraph" w:customStyle="1" w:styleId="AVCNumberinglevel1">
    <w:name w:val="AVC Numbering level 1"/>
    <w:basedOn w:val="Normal"/>
    <w:uiPriority w:val="99"/>
    <w:rsid w:val="00163CA3"/>
    <w:pPr>
      <w:numPr>
        <w:numId w:val="17"/>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 w:val="left" w:pos="794"/>
        <w:tab w:val="left" w:pos="1191"/>
        <w:tab w:val="left" w:pos="1588"/>
        <w:tab w:val="left" w:pos="1985"/>
      </w:tabs>
      <w:overflowPunct w:val="0"/>
      <w:autoSpaceDE w:val="0"/>
      <w:autoSpaceDN w:val="0"/>
      <w:adjustRightInd w:val="0"/>
      <w:ind w:left="403" w:hanging="403"/>
      <w:jc w:val="both"/>
    </w:pPr>
    <w:rPr>
      <w:rFonts w:eastAsia="Malgun Gothic"/>
      <w:szCs w:val="20"/>
      <w:lang w:val="en-GB"/>
    </w:rPr>
  </w:style>
  <w:style w:type="paragraph" w:customStyle="1" w:styleId="LegendeFigure">
    <w:name w:val="Legende Figure"/>
    <w:basedOn w:val="Caption"/>
    <w:next w:val="Normal"/>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3CA3"/>
    <w:rPr>
      <w:rFonts w:ascii="Times" w:eastAsia="Malgun Gothic" w:hAnsi="Times"/>
      <w:szCs w:val="20"/>
      <w:lang w:val="en-GB"/>
    </w:rPr>
  </w:style>
  <w:style w:type="character" w:customStyle="1" w:styleId="AVCBulletlevel3CharCharCharCharChar">
    <w:name w:val="AVC Bullet level 3 Char Char Char Char Char"/>
    <w:link w:val="AVCBulletlevel3CharCharCharChar"/>
    <w:uiPriority w:val="99"/>
    <w:locked/>
    <w:rsid w:val="00163C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3CA3"/>
    <w:pPr>
      <w:numPr>
        <w:numId w:val="18"/>
      </w:numPr>
      <w:tabs>
        <w:tab w:val="clear" w:pos="1182"/>
        <w:tab w:val="clear" w:pos="1985"/>
        <w:tab w:val="num" w:pos="390"/>
        <w:tab w:val="num" w:pos="1117"/>
        <w:tab w:val="left" w:pos="1195"/>
      </w:tabs>
      <w:ind w:left="1117" w:hanging="360"/>
    </w:pPr>
    <w:rPr>
      <w:rFonts w:ascii="Times New Roman" w:eastAsia="Times New Roman" w:hAnsi="Times New Roman"/>
      <w:szCs w:val="22"/>
      <w:lang w:val="en-US"/>
    </w:rPr>
  </w:style>
  <w:style w:type="character" w:customStyle="1" w:styleId="FigureChar1">
    <w:name w:val="Figure_# Char1"/>
    <w:uiPriority w:val="99"/>
    <w:rsid w:val="00163CA3"/>
    <w:rPr>
      <w:rFonts w:cs="Times New Roman"/>
      <w:lang w:val="en-US" w:eastAsia="en-US" w:bidi="ar-SA"/>
    </w:rPr>
  </w:style>
  <w:style w:type="character" w:customStyle="1" w:styleId="Annex4CharCharCharCharChar">
    <w:name w:val="Annex 4 Char Char Char Char Char"/>
    <w:link w:val="Annex4CharCharCharChar"/>
    <w:uiPriority w:val="99"/>
    <w:locked/>
    <w:rsid w:val="00163CA3"/>
    <w:rPr>
      <w:rFonts w:ascii="Times" w:eastAsia="Malgun Gothic" w:hAnsi="Times"/>
      <w:b/>
      <w:bCs/>
      <w:szCs w:val="20"/>
    </w:rPr>
  </w:style>
  <w:style w:type="paragraph" w:customStyle="1" w:styleId="AVCBulletlevel1Char1">
    <w:name w:val="AVC Bullet level 1 Char1"/>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 w:val="left" w:pos="397"/>
        <w:tab w:val="num" w:pos="720"/>
        <w:tab w:val="left" w:pos="794"/>
        <w:tab w:val="left" w:pos="1191"/>
        <w:tab w:val="left" w:pos="1588"/>
        <w:tab w:val="left" w:pos="1985"/>
      </w:tabs>
      <w:overflowPunct w:val="0"/>
      <w:autoSpaceDE w:val="0"/>
      <w:autoSpaceDN w:val="0"/>
      <w:adjustRightInd w:val="0"/>
      <w:ind w:left="397" w:hanging="360"/>
      <w:jc w:val="both"/>
      <w:textAlignment w:val="baseline"/>
    </w:pPr>
    <w:rPr>
      <w:rFonts w:eastAsia="Malgun Gothic"/>
      <w:szCs w:val="20"/>
      <w:lang w:val="en-GB"/>
    </w:rPr>
  </w:style>
  <w:style w:type="paragraph" w:customStyle="1" w:styleId="AVCBulletlevel3">
    <w:name w:val="AVC Bullet level 3"/>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397"/>
        <w:tab w:val="left" w:pos="794"/>
        <w:tab w:val="num" w:pos="1191"/>
        <w:tab w:val="left" w:pos="1588"/>
        <w:tab w:val="left" w:pos="1985"/>
      </w:tabs>
      <w:overflowPunct w:val="0"/>
      <w:autoSpaceDE w:val="0"/>
      <w:autoSpaceDN w:val="0"/>
      <w:adjustRightInd w:val="0"/>
      <w:ind w:left="1191" w:hanging="397"/>
      <w:jc w:val="both"/>
      <w:textAlignment w:val="baseline"/>
    </w:pPr>
    <w:rPr>
      <w:rFonts w:eastAsia="Malgun Gothic"/>
      <w:szCs w:val="20"/>
      <w:lang w:val="en-GB"/>
    </w:rPr>
  </w:style>
  <w:style w:type="character" w:customStyle="1" w:styleId="SVCBulletslevel2CharCharCharCharChar">
    <w:name w:val="SVC Bullets level 2 Char Char Char Char Char"/>
    <w:uiPriority w:val="99"/>
    <w:rsid w:val="00163CA3"/>
    <w:rPr>
      <w:rFonts w:ascii="Times New Roman" w:hAnsi="Times New Roman"/>
      <w:lang w:val="en-GB" w:eastAsia="en-US" w:bidi="ar-SA"/>
    </w:rPr>
  </w:style>
  <w:style w:type="paragraph" w:customStyle="1" w:styleId="SVCNumberinglevel1">
    <w:name w:val="SVC Numbering level 1"/>
    <w:basedOn w:val="SVCBulletslevel1CharCharChar"/>
    <w:uiPriority w:val="99"/>
    <w:rsid w:val="00163CA3"/>
    <w:pPr>
      <w:numPr>
        <w:numId w:val="19"/>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163CA3"/>
    <w:pPr>
      <w:numPr>
        <w:numId w:val="0"/>
      </w:numPr>
    </w:pPr>
  </w:style>
  <w:style w:type="paragraph" w:customStyle="1" w:styleId="SVCNumberinglevel3">
    <w:name w:val="SVC Numbering level 3"/>
    <w:basedOn w:val="SVCNumberinglevel2"/>
    <w:uiPriority w:val="99"/>
    <w:rsid w:val="00163CA3"/>
    <w:pPr>
      <w:numPr>
        <w:ilvl w:val="2"/>
        <w:numId w:val="1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163CA3"/>
    <w:pPr>
      <w:numPr>
        <w:ilvl w:val="3"/>
      </w:numPr>
      <w:tabs>
        <w:tab w:val="clear" w:pos="0"/>
        <w:tab w:val="clear" w:pos="1492"/>
        <w:tab w:val="num" w:pos="2520"/>
        <w:tab w:val="num" w:pos="3672"/>
      </w:tabs>
      <w:ind w:left="0" w:firstLine="0"/>
    </w:pPr>
  </w:style>
  <w:style w:type="paragraph" w:customStyle="1" w:styleId="SVCNumberinglevel5">
    <w:name w:val="SVC Numbering level 5"/>
    <w:basedOn w:val="SVCNumberinglevel4"/>
    <w:uiPriority w:val="99"/>
    <w:rsid w:val="00163CA3"/>
    <w:pPr>
      <w:numPr>
        <w:ilvl w:val="4"/>
      </w:numPr>
      <w:tabs>
        <w:tab w:val="clear" w:pos="0"/>
        <w:tab w:val="clear" w:pos="2520"/>
        <w:tab w:val="num" w:pos="3240"/>
        <w:tab w:val="num" w:pos="4392"/>
      </w:tabs>
      <w:ind w:left="0" w:firstLine="0"/>
    </w:pPr>
  </w:style>
  <w:style w:type="paragraph" w:customStyle="1" w:styleId="SVCIndentlevel5">
    <w:name w:val="SVC Indent level 5"/>
    <w:basedOn w:val="SVCIndentlevel4"/>
    <w:uiPriority w:val="99"/>
    <w:rsid w:val="00163CA3"/>
    <w:pPr>
      <w:tabs>
        <w:tab w:val="clear" w:pos="1584"/>
      </w:tabs>
      <w:ind w:left="2000"/>
    </w:pPr>
  </w:style>
  <w:style w:type="paragraph" w:customStyle="1" w:styleId="SVCIndentlevel2">
    <w:name w:val="SVC Indent level 2"/>
    <w:basedOn w:val="SVCIndentlevel1"/>
    <w:uiPriority w:val="99"/>
    <w:rsid w:val="00163CA3"/>
    <w:pPr>
      <w:ind w:left="800"/>
    </w:pPr>
  </w:style>
  <w:style w:type="paragraph" w:customStyle="1" w:styleId="SVCIndentlevel3">
    <w:name w:val="SVC Indent level 3"/>
    <w:basedOn w:val="SVCIndentlevel2"/>
    <w:uiPriority w:val="99"/>
    <w:rsid w:val="00163CA3"/>
    <w:pPr>
      <w:tabs>
        <w:tab w:val="clear" w:pos="792"/>
      </w:tabs>
      <w:ind w:left="1200"/>
    </w:pPr>
  </w:style>
  <w:style w:type="paragraph" w:customStyle="1" w:styleId="SVCIndentlevel4">
    <w:name w:val="SVC Indent level 4"/>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1584"/>
        <w:tab w:val="left" w:pos="1987"/>
        <w:tab w:val="left" w:pos="2376"/>
        <w:tab w:val="left" w:pos="2779"/>
        <w:tab w:val="left" w:pos="3168"/>
      </w:tabs>
      <w:spacing w:before="120"/>
      <w:ind w:left="1600"/>
      <w:jc w:val="both"/>
    </w:pPr>
    <w:rPr>
      <w:rFonts w:eastAsia="Malgun Gothic"/>
      <w:szCs w:val="20"/>
      <w:lang w:val="en-GB"/>
    </w:rPr>
  </w:style>
  <w:style w:type="paragraph" w:customStyle="1" w:styleId="SVCIndentlevel1">
    <w:name w:val="SVC Indent level 1"/>
    <w:basedOn w:val="SVCBulletslevel1CharCharChar"/>
    <w:uiPriority w:val="99"/>
    <w:rsid w:val="00163CA3"/>
    <w:pPr>
      <w:tabs>
        <w:tab w:val="clear" w:pos="403"/>
      </w:tabs>
      <w:ind w:left="403"/>
    </w:pPr>
  </w:style>
  <w:style w:type="character" w:customStyle="1" w:styleId="AVCBulletlevel1CharCharCharChar">
    <w:name w:val="AVC Bullet level 1 Char Char Char Char"/>
    <w:uiPriority w:val="99"/>
    <w:rsid w:val="00163CA3"/>
    <w:rPr>
      <w:rFonts w:cs="Times New Roman"/>
      <w:lang w:val="en-GB" w:eastAsia="en-US" w:bidi="ar-SA"/>
    </w:rPr>
  </w:style>
  <w:style w:type="character" w:customStyle="1" w:styleId="AVCBulletlevel2CharCharChar">
    <w:name w:val="AVC Bullet level 2 Char Char Char"/>
    <w:link w:val="AVCBulletlevel2CharChar"/>
    <w:locked/>
    <w:rsid w:val="00163CA3"/>
    <w:rPr>
      <w:rFonts w:ascii="Times" w:eastAsia="Malgun Gothic" w:hAnsi="Times"/>
      <w:szCs w:val="20"/>
      <w:lang w:val="en-GB"/>
    </w:rPr>
  </w:style>
  <w:style w:type="paragraph" w:customStyle="1" w:styleId="AVCBulletlevel3Char">
    <w:name w:val="AVC Bullet level 3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eastAsia="Malgun Gothic"/>
      <w:szCs w:val="20"/>
      <w:lang w:val="en-GB"/>
    </w:rPr>
  </w:style>
  <w:style w:type="paragraph" w:customStyle="1" w:styleId="AVCEquationlevel1">
    <w:name w:val="AVC Equation level 1"/>
    <w:basedOn w:val="Equation"/>
    <w:uiPriority w:val="99"/>
    <w:rsid w:val="00163CA3"/>
    <w:pPr>
      <w:tabs>
        <w:tab w:val="clear" w:pos="4849"/>
      </w:tabs>
      <w:spacing w:before="200"/>
      <w:ind w:left="794"/>
    </w:pPr>
  </w:style>
  <w:style w:type="paragraph" w:customStyle="1" w:styleId="SVCBulletslevel2">
    <w:name w:val="SVC Bullets level 2"/>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ko-KR"/>
    </w:rPr>
  </w:style>
  <w:style w:type="paragraph" w:customStyle="1" w:styleId="Annex4Char">
    <w:name w:val="Annex 4 Char"/>
    <w:basedOn w:val="Annex3CharChar"/>
    <w:next w:val="Normal"/>
    <w:uiPriority w:val="99"/>
    <w:rsid w:val="00163C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CA3"/>
    <w:pPr>
      <w:numPr>
        <w:numId w:val="0"/>
      </w:numPr>
      <w:tabs>
        <w:tab w:val="clear" w:pos="1985"/>
        <w:tab w:val="num" w:pos="490"/>
      </w:tabs>
      <w:ind w:left="490" w:hanging="390"/>
    </w:pPr>
  </w:style>
  <w:style w:type="character" w:customStyle="1" w:styleId="TableTitleChar1">
    <w:name w:val="Table_Title Char1"/>
    <w:uiPriority w:val="99"/>
    <w:rsid w:val="00163CA3"/>
    <w:rPr>
      <w:rFonts w:cs="Times New Roman"/>
      <w:b/>
      <w:bCs/>
      <w:lang w:val="en-GB" w:eastAsia="en-US" w:bidi="ar-SA"/>
    </w:rPr>
  </w:style>
  <w:style w:type="paragraph" w:customStyle="1" w:styleId="AVCBulletlevel1Char">
    <w:name w:val="AVC Bullet level 1 Char"/>
    <w:basedOn w:val="Normal"/>
    <w:link w:val="AVCBulletlevel1CharChar1"/>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ascii="Times" w:eastAsia="Malgun Gothic" w:hAnsi="Times"/>
      <w:szCs w:val="20"/>
      <w:lang w:val="en-GB"/>
    </w:rPr>
  </w:style>
  <w:style w:type="paragraph" w:customStyle="1" w:styleId="AVCEquationlevel1CharChar">
    <w:name w:val="AVC Equation level 1 Char Char"/>
    <w:basedOn w:val="Equation"/>
    <w:uiPriority w:val="99"/>
    <w:rsid w:val="00163CA3"/>
    <w:pPr>
      <w:tabs>
        <w:tab w:val="clear" w:pos="4849"/>
      </w:tabs>
      <w:spacing w:before="200"/>
      <w:ind w:left="794"/>
    </w:pPr>
  </w:style>
  <w:style w:type="paragraph" w:customStyle="1" w:styleId="SVCBulletslevel1">
    <w:name w:val="SVC Bullets level 1"/>
    <w:basedOn w:val="SVCBulletslevel1CharCharChar"/>
    <w:uiPriority w:val="99"/>
    <w:rsid w:val="00163CA3"/>
    <w:pPr>
      <w:tabs>
        <w:tab w:val="clear" w:pos="403"/>
        <w:tab w:val="num" w:pos="360"/>
      </w:tabs>
      <w:ind w:left="360" w:hanging="360"/>
    </w:pPr>
  </w:style>
  <w:style w:type="paragraph" w:customStyle="1" w:styleId="SVCBulletslevel2Char">
    <w:name w:val="SVC Bullets level 2 Char"/>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SVCBulletslevel4">
    <w:name w:val="SVC Bullets level 4"/>
    <w:basedOn w:val="SVCBulletslevel3"/>
    <w:uiPriority w:val="99"/>
    <w:rsid w:val="00163CA3"/>
    <w:pPr>
      <w:tabs>
        <w:tab w:val="clear" w:pos="-31680"/>
        <w:tab w:val="num" w:pos="1800"/>
      </w:tabs>
      <w:ind w:left="1800" w:hanging="360"/>
    </w:pPr>
  </w:style>
  <w:style w:type="paragraph" w:customStyle="1" w:styleId="SVCBulletslevel1Char">
    <w:name w:val="SVC Bullets level 1 Char"/>
    <w:link w:val="SVCBulletslevel1CharChar"/>
    <w:uiPriority w:val="99"/>
    <w:rsid w:val="00163CA3"/>
    <w:pPr>
      <w:pBdr>
        <w:top w:val="none" w:sz="0" w:space="0" w:color="auto"/>
        <w:left w:val="none" w:sz="0" w:space="0" w:color="auto"/>
        <w:bottom w:val="none" w:sz="0" w:space="0" w:color="auto"/>
        <w:right w:val="none" w:sz="0" w:space="0" w:color="auto"/>
        <w:between w:val="none" w:sz="0" w:space="0" w:color="auto"/>
      </w:pBd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CA3"/>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CA3"/>
    <w:pPr>
      <w:tabs>
        <w:tab w:val="clear" w:pos="4849"/>
      </w:tabs>
      <w:spacing w:before="200"/>
      <w:ind w:left="794"/>
    </w:pPr>
  </w:style>
  <w:style w:type="paragraph" w:customStyle="1" w:styleId="AVCBulletlevel2Char">
    <w:name w:val="AVC Bullet level 2 Char"/>
    <w:basedOn w:val="AVCBulletlevel1CharChar"/>
    <w:uiPriority w:val="99"/>
    <w:rsid w:val="00163CA3"/>
    <w:pPr>
      <w:tabs>
        <w:tab w:val="clear" w:pos="792"/>
      </w:tabs>
    </w:pPr>
  </w:style>
  <w:style w:type="paragraph" w:customStyle="1" w:styleId="SVCBulletslevel3Char">
    <w:name w:val="SVC Bullets level 3 Char"/>
    <w:basedOn w:val="SVCBulletslevel3"/>
    <w:uiPriority w:val="99"/>
    <w:rsid w:val="00163CA3"/>
    <w:pPr>
      <w:tabs>
        <w:tab w:val="clear" w:pos="-31680"/>
        <w:tab w:val="num" w:pos="720"/>
      </w:tabs>
      <w:ind w:left="1224" w:hanging="1224"/>
    </w:pPr>
  </w:style>
  <w:style w:type="paragraph" w:customStyle="1" w:styleId="00BodyText">
    <w:name w:val="00 BodyText"/>
    <w:basedOn w:val="Normal"/>
    <w:link w:val="00BodyText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after="220"/>
    </w:pPr>
    <w:rPr>
      <w:rFonts w:ascii="Arial" w:hAnsi="Arial"/>
      <w:sz w:val="22"/>
      <w:szCs w:val="20"/>
      <w:lang w:val="en-CA" w:eastAsia="ja-JP"/>
    </w:rPr>
  </w:style>
  <w:style w:type="paragraph" w:customStyle="1" w:styleId="CharCharZchnZchnCharCharCarCar">
    <w:name w:val="Char Char Zchn Zchn Char Char Car Car"/>
    <w:uiPriority w:val="99"/>
    <w:semiHidden/>
    <w:rsid w:val="00163CA3"/>
    <w:pPr>
      <w:keepNext/>
      <w:numPr>
        <w:numId w:val="21"/>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SimSun" w:hAnsi="Arial" w:cs="Arial"/>
      <w:color w:val="0000FF"/>
      <w:kern w:val="2"/>
      <w:szCs w:val="20"/>
      <w:lang w:eastAsia="zh-CN"/>
    </w:rPr>
  </w:style>
  <w:style w:type="paragraph" w:customStyle="1" w:styleId="Annex7">
    <w:name w:val="Annex 7"/>
    <w:basedOn w:val="Annex6"/>
    <w:next w:val="Normal"/>
    <w:autoRedefine/>
    <w:uiPriority w:val="99"/>
    <w:rsid w:val="00163CA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163CA3"/>
    <w:pPr>
      <w:numPr>
        <w:numId w:val="8"/>
      </w:numPr>
      <w:pBdr>
        <w:top w:val="none" w:sz="0" w:space="0" w:color="auto"/>
        <w:left w:val="none" w:sz="0" w:space="0" w:color="auto"/>
        <w:bottom w:val="none" w:sz="0" w:space="0" w:color="auto"/>
        <w:right w:val="none" w:sz="0" w:space="0" w:color="auto"/>
        <w:between w:val="none" w:sz="0" w:space="0" w:color="auto"/>
      </w:pBdr>
      <w:tabs>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NormalITU">
    <w:name w:val="Normal_ITU"/>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autoSpaceDE w:val="0"/>
      <w:autoSpaceDN w:val="0"/>
      <w:adjustRightInd w:val="0"/>
      <w:spacing w:before="120"/>
    </w:pPr>
    <w:rPr>
      <w:rFonts w:cs="Arial"/>
      <w:sz w:val="24"/>
      <w:szCs w:val="20"/>
      <w:lang w:val="en-CA" w:eastAsia="ja-JP"/>
    </w:rPr>
  </w:style>
  <w:style w:type="paragraph" w:customStyle="1" w:styleId="XTableEntry">
    <w:name w:val="XTableEntry"/>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Cs w:val="20"/>
      <w:lang w:val="en-GB"/>
    </w:rPr>
  </w:style>
  <w:style w:type="paragraph" w:customStyle="1" w:styleId="XParagraph">
    <w:name w:val="XParagraph"/>
    <w:basedOn w:val="Normal"/>
    <w:link w:val="XParagraph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lang w:val="en-GB"/>
    </w:rPr>
  </w:style>
  <w:style w:type="paragraph" w:customStyle="1" w:styleId="XBullet1">
    <w:name w:val="XBullet1"/>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284"/>
        <w:tab w:val="num" w:pos="21972"/>
      </w:tabs>
      <w:overflowPunct w:val="0"/>
      <w:autoSpaceDE w:val="0"/>
      <w:autoSpaceDN w:val="0"/>
      <w:adjustRightInd w:val="0"/>
      <w:spacing w:before="120"/>
      <w:ind w:left="992" w:hanging="425"/>
      <w:jc w:val="both"/>
      <w:textAlignment w:val="baseline"/>
    </w:pPr>
    <w:rPr>
      <w:rFonts w:eastAsia="Malgun Gothic"/>
      <w:lang w:val="en-GB"/>
    </w:rPr>
  </w:style>
  <w:style w:type="paragraph" w:customStyle="1" w:styleId="XBullet2">
    <w:name w:val="XBullet2"/>
    <w:basedOn w:val="XBullet1"/>
    <w:uiPriority w:val="99"/>
    <w:rsid w:val="00163CA3"/>
    <w:pPr>
      <w:ind w:left="1417"/>
    </w:pPr>
  </w:style>
  <w:style w:type="character" w:customStyle="1" w:styleId="XParagraphChar">
    <w:name w:val="XParagraph Char"/>
    <w:link w:val="XParagraph"/>
    <w:uiPriority w:val="99"/>
    <w:locked/>
    <w:rsid w:val="00163CA3"/>
    <w:rPr>
      <w:rFonts w:ascii="Times" w:eastAsia="Malgun Gothic" w:hAnsi="Times"/>
      <w:sz w:val="22"/>
      <w:lang w:val="en-GB"/>
    </w:rPr>
  </w:style>
  <w:style w:type="paragraph" w:customStyle="1" w:styleId="XEquation2">
    <w:name w:val="XEquation2"/>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lang w:val="en-GB"/>
    </w:rPr>
  </w:style>
  <w:style w:type="paragraph" w:customStyle="1" w:styleId="note10">
    <w:name w:val="note1"/>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spacing w:before="60" w:line="199" w:lineRule="atLeast"/>
      <w:ind w:left="284"/>
      <w:jc w:val="both"/>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References">
    <w:name w:val="References"/>
    <w:basedOn w:val="Normal"/>
    <w:uiPriority w:val="99"/>
    <w:rsid w:val="00163CA3"/>
    <w:pPr>
      <w:numPr>
        <w:numId w:val="22"/>
      </w:numPr>
      <w:pBdr>
        <w:top w:val="none" w:sz="0" w:space="0" w:color="auto"/>
        <w:left w:val="none" w:sz="0" w:space="0" w:color="auto"/>
        <w:bottom w:val="none" w:sz="0" w:space="0" w:color="auto"/>
        <w:right w:val="none" w:sz="0" w:space="0" w:color="auto"/>
        <w:between w:val="none" w:sz="0" w:space="0" w:color="auto"/>
      </w:pBdr>
      <w:tabs>
        <w:tab w:val="clear" w:pos="720"/>
        <w:tab w:val="clear" w:pos="1080"/>
        <w:tab w:val="clear" w:pos="1440"/>
      </w:tabs>
      <w:spacing w:before="0"/>
      <w:jc w:val="both"/>
    </w:pPr>
    <w:rPr>
      <w:sz w:val="16"/>
      <w:szCs w:val="20"/>
      <w:lang w:val="en-CA"/>
    </w:rPr>
  </w:style>
  <w:style w:type="character" w:customStyle="1" w:styleId="Annex4CharChar">
    <w:name w:val="Annex 4 Char Char"/>
    <w:uiPriority w:val="99"/>
    <w:rsid w:val="00163CA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63CA3"/>
    <w:pPr>
      <w:numPr>
        <w:numId w:val="23"/>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character" w:customStyle="1" w:styleId="AVCBulletlevel1CharChar1">
    <w:name w:val="AVC Bullet level 1 Char Char1"/>
    <w:link w:val="AVCBulletlevel1Char"/>
    <w:uiPriority w:val="99"/>
    <w:locked/>
    <w:rsid w:val="00163CA3"/>
    <w:rPr>
      <w:rFonts w:ascii="Times" w:eastAsia="Malgun Gothic" w:hAnsi="Times"/>
      <w:szCs w:val="20"/>
      <w:lang w:val="en-GB"/>
    </w:rPr>
  </w:style>
  <w:style w:type="character" w:customStyle="1" w:styleId="Annex3Char1">
    <w:name w:val="Annex 3 Char1"/>
    <w:uiPriority w:val="99"/>
    <w:rsid w:val="00163CA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63CA3"/>
    <w:pPr>
      <w:tabs>
        <w:tab w:val="clear" w:pos="397"/>
        <w:tab w:val="clear" w:pos="792"/>
        <w:tab w:val="num" w:pos="794"/>
      </w:tabs>
      <w:ind w:left="794" w:hanging="391"/>
    </w:pPr>
  </w:style>
  <w:style w:type="character" w:customStyle="1" w:styleId="00BodyTextChar">
    <w:name w:val="00 BodyText Char"/>
    <w:link w:val="00BodyText"/>
    <w:uiPriority w:val="99"/>
    <w:locked/>
    <w:rsid w:val="00163CA3"/>
    <w:rPr>
      <w:rFonts w:ascii="Arial" w:eastAsia="MS Mincho" w:hAnsi="Arial"/>
      <w:sz w:val="22"/>
      <w:szCs w:val="20"/>
      <w:lang w:val="en-CA" w:eastAsia="ja-JP"/>
    </w:rPr>
  </w:style>
  <w:style w:type="paragraph" w:customStyle="1" w:styleId="CharCharCharCharCharCharChar">
    <w:name w:val="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Foreword">
    <w:name w:val="Foreword"/>
    <w:basedOn w:val="Normal"/>
    <w:next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after="240" w:line="230" w:lineRule="atLeast"/>
      <w:jc w:val="both"/>
    </w:pPr>
    <w:rPr>
      <w:rFonts w:ascii="Arial" w:hAnsi="Arial"/>
      <w:color w:val="0000FF"/>
      <w:szCs w:val="20"/>
      <w:lang w:val="en-GB" w:eastAsia="ja-JP"/>
    </w:rPr>
  </w:style>
  <w:style w:type="paragraph" w:styleId="ListBullet4">
    <w:name w:val="List Bullet 4"/>
    <w:basedOn w:val="Normal"/>
    <w:autoRedefin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num" w:pos="1209"/>
      </w:tabs>
      <w:spacing w:before="0" w:after="240" w:line="230" w:lineRule="atLeast"/>
      <w:ind w:left="1209" w:hanging="360"/>
      <w:jc w:val="both"/>
    </w:pPr>
    <w:rPr>
      <w:rFonts w:ascii="Arial" w:hAnsi="Arial"/>
      <w:szCs w:val="20"/>
      <w:lang w:val="en-GB" w:eastAsia="ja-JP"/>
    </w:rPr>
  </w:style>
  <w:style w:type="paragraph" w:styleId="ListNumber5">
    <w:name w:val="List Number 5"/>
    <w:basedOn w:val="Normal"/>
    <w:uiPriority w:val="99"/>
    <w:rsid w:val="00163CA3"/>
    <w:pPr>
      <w:numPr>
        <w:numId w:val="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num" w:pos="0"/>
        <w:tab w:val="num" w:pos="1492"/>
      </w:tabs>
      <w:spacing w:before="0" w:after="240" w:line="230" w:lineRule="atLeast"/>
      <w:ind w:left="1492" w:hanging="403"/>
      <w:jc w:val="both"/>
    </w:pPr>
    <w:rPr>
      <w:rFonts w:ascii="Arial" w:hAnsi="Arial"/>
      <w:szCs w:val="20"/>
      <w:lang w:val="en-GB" w:eastAsia="ja-JP"/>
    </w:rPr>
  </w:style>
  <w:style w:type="paragraph" w:customStyle="1" w:styleId="zzCopyright">
    <w:name w:val="zzCopyright"/>
    <w:basedOn w:val="Normal"/>
    <w:next w:val="Normal"/>
    <w:uiPriority w:val="99"/>
    <w:rsid w:val="00163CA3"/>
    <w:pPr>
      <w:pBdr>
        <w:top w:val="single" w:sz="4" w:space="1" w:color="0000FF"/>
        <w:left w:val="single" w:sz="4" w:space="4" w:color="0000FF"/>
        <w:bottom w:val="single" w:sz="4" w:space="1" w:color="0000FF"/>
        <w:right w:val="single" w:sz="4" w:space="4" w:color="0000FF"/>
        <w:between w:val="none" w:sz="0" w:space="0" w:color="auto"/>
      </w:pBdr>
      <w:tabs>
        <w:tab w:val="clear" w:pos="360"/>
        <w:tab w:val="clear" w:pos="720"/>
        <w:tab w:val="clear" w:pos="1080"/>
        <w:tab w:val="clear" w:pos="1440"/>
        <w:tab w:val="left" w:pos="514"/>
        <w:tab w:val="left" w:pos="9623"/>
      </w:tabs>
      <w:spacing w:before="0" w:after="240" w:line="230" w:lineRule="atLeast"/>
      <w:ind w:left="284" w:right="284"/>
      <w:jc w:val="both"/>
    </w:pPr>
    <w:rPr>
      <w:rFonts w:ascii="Arial" w:hAnsi="Arial"/>
      <w:color w:val="0000FF"/>
      <w:szCs w:val="20"/>
      <w:lang w:val="en-GB" w:eastAsia="ja-JP"/>
    </w:rPr>
  </w:style>
  <w:style w:type="paragraph" w:customStyle="1" w:styleId="zzCover">
    <w:name w:val="zzCover"/>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after="220" w:line="230" w:lineRule="atLeast"/>
      <w:jc w:val="right"/>
    </w:pPr>
    <w:rPr>
      <w:rFonts w:ascii="Arial" w:hAnsi="Arial"/>
      <w:b/>
      <w:color w:val="000000"/>
      <w:sz w:val="24"/>
      <w:szCs w:val="20"/>
      <w:lang w:val="en-GB" w:eastAsia="ja-JP"/>
    </w:rPr>
  </w:style>
  <w:style w:type="paragraph" w:customStyle="1" w:styleId="zzForeword">
    <w:name w:val="zzForeword"/>
    <w:basedOn w:val="Normal"/>
    <w:next w:val="Normal"/>
    <w:uiPriority w:val="99"/>
    <w:rsid w:val="00163CA3"/>
    <w:pPr>
      <w:keepNext/>
      <w:pageBreakBefore/>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uppressAutoHyphens/>
      <w:spacing w:before="960" w:after="310" w:line="310" w:lineRule="exact"/>
    </w:pPr>
    <w:rPr>
      <w:rFonts w:ascii="Arial"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annex4char0">
    <w:name w:val="annex4char"/>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100" w:beforeAutospacing="1" w:after="100" w:afterAutospacing="1"/>
    </w:pPr>
    <w:rPr>
      <w:sz w:val="24"/>
      <w:szCs w:val="24"/>
      <w:lang w:val="en-CA" w:eastAsia="ja-JP"/>
    </w:rPr>
  </w:style>
  <w:style w:type="paragraph" w:customStyle="1" w:styleId="Bulletedo2">
    <w:name w:val="Bulleted o 2"/>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after="220"/>
      <w:ind w:left="2954" w:hanging="357"/>
    </w:pPr>
    <w:rPr>
      <w:rFonts w:ascii="Arial" w:eastAsia="Malgun Gothic" w:hAnsi="Arial"/>
      <w:sz w:val="22"/>
      <w:szCs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styleId="HTMLPreformatted">
    <w:name w:val="HTML Preformatted"/>
    <w:basedOn w:val="Normal"/>
    <w:link w:val="HTMLPreformatted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Malgun Gothic" w:hAnsi="Courier New"/>
      <w:szCs w:val="20"/>
      <w:lang w:val="en-GB" w:eastAsia="x-none"/>
    </w:rPr>
  </w:style>
  <w:style w:type="character" w:customStyle="1" w:styleId="HTMLPreformattedChar">
    <w:name w:val="HTML Preformatted Char"/>
    <w:basedOn w:val="DefaultParagraphFont"/>
    <w:link w:val="HTMLPreformatted"/>
    <w:uiPriority w:val="99"/>
    <w:rsid w:val="00163CA3"/>
    <w:rPr>
      <w:rFonts w:ascii="Courier New" w:eastAsia="Malgun Gothic" w:hAnsi="Courier New"/>
      <w:szCs w:val="20"/>
      <w:lang w:val="en-GB" w:eastAsia="x-none"/>
    </w:rPr>
  </w:style>
  <w:style w:type="paragraph" w:customStyle="1" w:styleId="a2">
    <w:name w:val="a2"/>
    <w:basedOn w:val="Heading2"/>
    <w:next w:val="Normal"/>
    <w:uiPriority w:val="99"/>
    <w:rsid w:val="00163CA3"/>
    <w:pPr>
      <w:numPr>
        <w:numId w:val="24"/>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left" w:pos="500"/>
        <w:tab w:val="num" w:pos="1440"/>
      </w:tabs>
      <w:suppressAutoHyphens/>
      <w:spacing w:before="270" w:after="240" w:line="270" w:lineRule="exact"/>
      <w:ind w:left="1440" w:hanging="360"/>
    </w:pPr>
    <w:rPr>
      <w:rFonts w:ascii="Arial" w:hAnsi="Arial"/>
      <w:bCs w:val="0"/>
      <w:iCs w:val="0"/>
      <w:sz w:val="24"/>
      <w:szCs w:val="20"/>
      <w:lang w:val="de-DE" w:eastAsia="ja-JP"/>
    </w:rPr>
  </w:style>
  <w:style w:type="paragraph" w:customStyle="1" w:styleId="a3">
    <w:name w:val="a3"/>
    <w:basedOn w:val="Heading3"/>
    <w:next w:val="Normal"/>
    <w:uiPriority w:val="99"/>
    <w:rsid w:val="00163CA3"/>
    <w:pPr>
      <w:numPr>
        <w:ilvl w:val="0"/>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 w:val="left" w:pos="640"/>
        <w:tab w:val="left" w:pos="880"/>
        <w:tab w:val="num" w:pos="2160"/>
      </w:tabs>
      <w:suppressAutoHyphens/>
      <w:spacing w:before="60" w:after="240" w:line="250" w:lineRule="exact"/>
    </w:pPr>
    <w:rPr>
      <w:rFonts w:ascii="Arial" w:hAnsi="Arial"/>
      <w:bCs w:val="0"/>
      <w:sz w:val="22"/>
      <w:szCs w:val="20"/>
      <w:lang w:val="de-DE" w:eastAsia="ja-JP"/>
    </w:rPr>
  </w:style>
  <w:style w:type="paragraph" w:customStyle="1" w:styleId="a4">
    <w:name w:val="a4"/>
    <w:basedOn w:val="Heading4"/>
    <w:next w:val="Normal"/>
    <w:uiPriority w:val="99"/>
    <w:rsid w:val="00163CA3"/>
    <w:pPr>
      <w:numPr>
        <w:ilvl w:val="0"/>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440"/>
        <w:tab w:val="left" w:pos="880"/>
        <w:tab w:val="num" w:pos="2880"/>
      </w:tabs>
      <w:suppressAutoHyphens/>
      <w:spacing w:before="60" w:after="240" w:line="230" w:lineRule="exact"/>
      <w:ind w:right="0"/>
    </w:pPr>
    <w:rPr>
      <w:rFonts w:ascii="Arial" w:hAnsi="Arial"/>
      <w:bCs w:val="0"/>
      <w:szCs w:val="20"/>
      <w:lang w:val="de-DE" w:eastAsia="ja-JP"/>
    </w:rPr>
  </w:style>
  <w:style w:type="paragraph" w:customStyle="1" w:styleId="a5">
    <w:name w:val="a5"/>
    <w:basedOn w:val="Heading5"/>
    <w:next w:val="Normal"/>
    <w:uiPriority w:val="99"/>
    <w:rsid w:val="00163CA3"/>
    <w:pPr>
      <w:numPr>
        <w:ilvl w:val="0"/>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440"/>
        <w:tab w:val="left" w:pos="794"/>
        <w:tab w:val="left" w:pos="1140"/>
        <w:tab w:val="left" w:pos="1360"/>
        <w:tab w:val="num" w:pos="1492"/>
        <w:tab w:val="num" w:pos="3600"/>
      </w:tabs>
      <w:suppressAutoHyphens/>
      <w:spacing w:before="60" w:after="240" w:line="230" w:lineRule="exact"/>
    </w:pPr>
    <w:rPr>
      <w:rFonts w:ascii="Arial" w:hAnsi="Arial"/>
      <w:bCs w:val="0"/>
      <w:i w:val="0"/>
      <w:iCs w:val="0"/>
      <w:szCs w:val="20"/>
      <w:lang w:val="de-DE" w:eastAsia="ja-JP"/>
    </w:rPr>
  </w:style>
  <w:style w:type="paragraph" w:customStyle="1" w:styleId="a6">
    <w:name w:val="a6"/>
    <w:basedOn w:val="Heading6"/>
    <w:next w:val="Normal"/>
    <w:uiPriority w:val="99"/>
    <w:rsid w:val="00163CA3"/>
    <w:pPr>
      <w:numPr>
        <w:numId w:val="2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1140"/>
        <w:tab w:val="left" w:pos="1360"/>
        <w:tab w:val="num" w:pos="4320"/>
      </w:tabs>
      <w:suppressAutoHyphens/>
      <w:spacing w:before="60" w:after="240" w:line="230" w:lineRule="exact"/>
      <w:ind w:left="1224" w:hanging="1224"/>
    </w:pPr>
    <w:rPr>
      <w:rFonts w:ascii="Arial" w:hAnsi="Arial"/>
      <w:bCs w:val="0"/>
      <w:szCs w:val="20"/>
      <w:lang w:val="de-DE" w:eastAsia="ja-JP"/>
    </w:rPr>
  </w:style>
  <w:style w:type="paragraph" w:customStyle="1" w:styleId="ANNEX">
    <w:name w:val="ANNEX"/>
    <w:basedOn w:val="Normal"/>
    <w:next w:val="Normal"/>
    <w:uiPriority w:val="99"/>
    <w:rsid w:val="00163CA3"/>
    <w:pPr>
      <w:keepNext/>
      <w:pageBreakBefore/>
      <w:numPr>
        <w:numId w:val="24"/>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after="760" w:line="310" w:lineRule="exact"/>
      <w:jc w:val="center"/>
      <w:outlineLvl w:val="0"/>
    </w:pPr>
    <w:rPr>
      <w:rFonts w:ascii="Arial" w:hAnsi="Arial"/>
      <w:b/>
      <w:sz w:val="28"/>
      <w:szCs w:val="20"/>
      <w:lang w:val="de-DE" w:eastAsia="ja-JP"/>
    </w:rPr>
  </w:style>
  <w:style w:type="paragraph" w:styleId="ListContinue">
    <w:name w:val="List Continue"/>
    <w:aliases w:val="list 1,list-1"/>
    <w:basedOn w:val="Normal"/>
    <w:uiPriority w:val="99"/>
    <w:rsid w:val="00163CA3"/>
    <w:pPr>
      <w:numPr>
        <w:numId w:val="25"/>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Continue2">
    <w:name w:val="List Continue 2"/>
    <w:aliases w:val="list-2"/>
    <w:basedOn w:val="ListContinue"/>
    <w:uiPriority w:val="99"/>
    <w:rsid w:val="00163CA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163CA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163CA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163CA3"/>
    <w:pPr>
      <w:numPr>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Number2">
    <w:name w:val="List Number 2"/>
    <w:basedOn w:val="Normal"/>
    <w:uiPriority w:val="99"/>
    <w:rsid w:val="00163CA3"/>
    <w:pPr>
      <w:numPr>
        <w:ilvl w:val="1"/>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800"/>
      </w:tabs>
      <w:spacing w:before="0" w:after="240" w:line="230" w:lineRule="atLeast"/>
      <w:jc w:val="both"/>
    </w:pPr>
    <w:rPr>
      <w:szCs w:val="20"/>
      <w:lang w:val="en-GB" w:eastAsia="ja-JP"/>
    </w:rPr>
  </w:style>
  <w:style w:type="paragraph" w:styleId="ListNumber3">
    <w:name w:val="List Number 3"/>
    <w:basedOn w:val="Normal"/>
    <w:uiPriority w:val="99"/>
    <w:rsid w:val="00163CA3"/>
    <w:pPr>
      <w:numPr>
        <w:ilvl w:val="2"/>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left" w:pos="1200"/>
      </w:tabs>
      <w:spacing w:before="0" w:after="240" w:line="230" w:lineRule="atLeast"/>
      <w:jc w:val="both"/>
    </w:pPr>
    <w:rPr>
      <w:szCs w:val="20"/>
      <w:lang w:val="en-GB" w:eastAsia="ja-JP"/>
    </w:rPr>
  </w:style>
  <w:style w:type="paragraph" w:styleId="ListNumber4">
    <w:name w:val="List Number 4"/>
    <w:basedOn w:val="Normal"/>
    <w:uiPriority w:val="99"/>
    <w:rsid w:val="00163CA3"/>
    <w:pPr>
      <w:numPr>
        <w:ilvl w:val="3"/>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2520"/>
        <w:tab w:val="left" w:pos="1600"/>
      </w:tabs>
      <w:spacing w:before="0" w:after="240" w:line="230" w:lineRule="atLeast"/>
      <w:jc w:val="both"/>
    </w:pPr>
    <w:rPr>
      <w:szCs w:val="20"/>
      <w:lang w:val="en-GB" w:eastAsia="ja-JP"/>
    </w:rPr>
  </w:style>
  <w:style w:type="paragraph" w:customStyle="1" w:styleId="Chaptitle">
    <w:name w:val="Chap_title"/>
    <w:basedOn w:val="Normal"/>
    <w:next w:val="Normalaftertitle"/>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paragraph" w:customStyle="1" w:styleId="Normalaftertitle">
    <w:name w:val="Normal_after_title"/>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GB"/>
    </w:rPr>
  </w:style>
  <w:style w:type="paragraph" w:customStyle="1" w:styleId="AnnexNoTitle0">
    <w:name w:val="Annex_NoTitle"/>
    <w:basedOn w:val="Normal"/>
    <w:next w:val="Normalaftertitle"/>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jc w:val="center"/>
      <w:textAlignment w:val="baseline"/>
    </w:pPr>
    <w:rPr>
      <w:rFonts w:eastAsia="Malgun Gothic"/>
      <w:b/>
      <w:sz w:val="24"/>
      <w:szCs w:val="20"/>
      <w:lang w:val="en-GB"/>
    </w:rPr>
  </w:style>
  <w:style w:type="character" w:customStyle="1" w:styleId="Appdef">
    <w:name w:val="App_def"/>
    <w:uiPriority w:val="99"/>
    <w:rsid w:val="00163CA3"/>
    <w:rPr>
      <w:rFonts w:ascii="Times New Roman" w:hAnsi="Times New Roman" w:cs="Times New Roman"/>
      <w:b/>
    </w:rPr>
  </w:style>
  <w:style w:type="character" w:customStyle="1" w:styleId="Appref">
    <w:name w:val="App_ref"/>
    <w:uiPriority w:val="99"/>
    <w:rsid w:val="00163CA3"/>
    <w:rPr>
      <w:rFonts w:cs="Times New Roman"/>
    </w:rPr>
  </w:style>
  <w:style w:type="paragraph" w:customStyle="1" w:styleId="AppendixNoTitle">
    <w:name w:val="Appendix_NoTitle"/>
    <w:basedOn w:val="AnnexNoTitle0"/>
    <w:next w:val="Normalaftertitle"/>
    <w:uiPriority w:val="99"/>
    <w:rsid w:val="00163CA3"/>
  </w:style>
  <w:style w:type="character" w:customStyle="1" w:styleId="Artdef">
    <w:name w:val="Art_def"/>
    <w:uiPriority w:val="99"/>
    <w:rsid w:val="00163CA3"/>
    <w:rPr>
      <w:rFonts w:ascii="Times New Roman" w:hAnsi="Times New Roman" w:cs="Times New Roman"/>
      <w:b/>
    </w:rPr>
  </w:style>
  <w:style w:type="paragraph" w:customStyle="1" w:styleId="Reftitle">
    <w:name w:val="Ref_title"/>
    <w:basedOn w:val="Heading1"/>
    <w:next w:val="Reftext"/>
    <w:uiPriority w:val="99"/>
    <w:rsid w:val="00163CA3"/>
    <w:pPr>
      <w:keepLines/>
      <w:numPr>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0"/>
      <w:textAlignment w:val="baseline"/>
      <w:outlineLvl w:val="9"/>
    </w:pPr>
    <w:rPr>
      <w:rFonts w:eastAsia="Malgun Gothic" w:cs="Times New Roman"/>
      <w:bCs w:val="0"/>
      <w:sz w:val="24"/>
      <w:szCs w:val="20"/>
      <w:lang w:val="en-GB"/>
    </w:rPr>
  </w:style>
  <w:style w:type="paragraph" w:customStyle="1" w:styleId="Reftext">
    <w:name w:val="Ref_text"/>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paragraph" w:customStyle="1" w:styleId="ArtNo">
    <w:name w:val="Art_No"/>
    <w:basedOn w:val="Normal"/>
    <w:next w:val="Arttitle"/>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rPr>
  </w:style>
  <w:style w:type="paragraph" w:customStyle="1" w:styleId="Arttitle">
    <w:name w:val="Art_title"/>
    <w:basedOn w:val="Normal"/>
    <w:next w:val="Normalaftertitle"/>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character" w:customStyle="1" w:styleId="Artref">
    <w:name w:val="Art_ref"/>
    <w:uiPriority w:val="99"/>
    <w:rsid w:val="00163CA3"/>
    <w:rPr>
      <w:rFonts w:cs="Times New Roman"/>
    </w:rPr>
  </w:style>
  <w:style w:type="paragraph" w:customStyle="1" w:styleId="Call">
    <w:name w:val="Call"/>
    <w:basedOn w:val="Normal"/>
    <w:next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s>
      <w:overflowPunct w:val="0"/>
      <w:autoSpaceDE w:val="0"/>
      <w:autoSpaceDN w:val="0"/>
      <w:adjustRightInd w:val="0"/>
      <w:spacing w:before="227"/>
      <w:ind w:left="794"/>
      <w:textAlignment w:val="baseline"/>
    </w:pPr>
    <w:rPr>
      <w:rFonts w:eastAsia="Malgun Gothic"/>
      <w:i/>
      <w:szCs w:val="20"/>
      <w:lang w:val="en-GB"/>
    </w:rPr>
  </w:style>
  <w:style w:type="paragraph" w:customStyle="1" w:styleId="ChapNo">
    <w:name w:val="Chap_No"/>
    <w:basedOn w:val="Normal"/>
    <w:next w:val="Chaptitle"/>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caps/>
      <w:sz w:val="28"/>
      <w:szCs w:val="20"/>
      <w:lang w:val="en-GB"/>
    </w:rPr>
  </w:style>
  <w:style w:type="paragraph" w:customStyle="1" w:styleId="Equationlegend">
    <w:name w:val="Equation_legend"/>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right" w:pos="1814"/>
        <w:tab w:val="left" w:pos="1985"/>
      </w:tabs>
      <w:overflowPunct w:val="0"/>
      <w:autoSpaceDE w:val="0"/>
      <w:autoSpaceDN w:val="0"/>
      <w:adjustRightInd w:val="0"/>
      <w:spacing w:before="80"/>
      <w:ind w:left="1985" w:hanging="1985"/>
      <w:jc w:val="both"/>
      <w:textAlignment w:val="baseline"/>
    </w:pPr>
    <w:rPr>
      <w:rFonts w:eastAsia="Malgun Gothic"/>
      <w:szCs w:val="20"/>
      <w:lang w:val="en-GB"/>
    </w:rPr>
  </w:style>
  <w:style w:type="paragraph" w:customStyle="1" w:styleId="Figurelegend0">
    <w:name w:val="Figure_legend"/>
    <w:basedOn w:val="Tablelegend0"/>
    <w:next w:val="Normal"/>
    <w:uiPriority w:val="99"/>
    <w:rsid w:val="00163CA3"/>
  </w:style>
  <w:style w:type="paragraph" w:customStyle="1" w:styleId="Tablelegend0">
    <w:name w:val="Table_legend"/>
    <w:basedOn w:val="Normal"/>
    <w:next w:val="Normal"/>
    <w:uiPriority w:val="99"/>
    <w:rsid w:val="00163CA3"/>
    <w:pPr>
      <w:keepNext/>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20"/>
      <w:lang w:val="en-GB"/>
    </w:rPr>
  </w:style>
  <w:style w:type="paragraph" w:customStyle="1" w:styleId="FigureNoTitle">
    <w:name w:val="Figure_NoTitle"/>
    <w:basedOn w:val="Normal"/>
    <w:next w:val="Normalaftertitle"/>
    <w:uiPriority w:val="99"/>
    <w:rsid w:val="00163CA3"/>
    <w:pPr>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rPr>
  </w:style>
  <w:style w:type="paragraph" w:customStyle="1" w:styleId="Figurewithouttitle">
    <w:name w:val="Figure_without_title"/>
    <w:basedOn w:val="Normal"/>
    <w:next w:val="Normalaftertitle"/>
    <w:uiPriority w:val="99"/>
    <w:rsid w:val="00163CA3"/>
    <w:pPr>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szCs w:val="20"/>
      <w:lang w:val="en-GB"/>
    </w:rPr>
  </w:style>
  <w:style w:type="paragraph" w:customStyle="1" w:styleId="FirstFooter">
    <w:name w:val="FirstFooter"/>
    <w:basedOn w:val="Foote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4320"/>
        <w:tab w:val="clear" w:pos="8640"/>
        <w:tab w:val="left" w:pos="907"/>
        <w:tab w:val="right" w:pos="8789"/>
        <w:tab w:val="right" w:pos="9725"/>
      </w:tabs>
      <w:spacing w:before="40"/>
    </w:pPr>
    <w:rPr>
      <w:rFonts w:eastAsia="Malgun Gothic"/>
      <w:caps/>
      <w:szCs w:val="20"/>
      <w:lang w:val="en-GB" w:eastAsia="x-none"/>
    </w:rPr>
  </w:style>
  <w:style w:type="paragraph" w:customStyle="1" w:styleId="Formal">
    <w:name w:val="Formal"/>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163CA3"/>
    <w:pPr>
      <w:keepLines/>
      <w:numPr>
        <w:ilvl w:val="0"/>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81" w:after="0"/>
      <w:ind w:left="794" w:hanging="794"/>
      <w:jc w:val="both"/>
      <w:textAlignment w:val="baseline"/>
    </w:pPr>
    <w:rPr>
      <w:rFonts w:eastAsia="Malgun Gothic"/>
      <w:b w:val="0"/>
      <w:bCs w:val="0"/>
      <w:i/>
      <w:szCs w:val="20"/>
      <w:lang w:val="x-none"/>
    </w:rPr>
  </w:style>
  <w:style w:type="paragraph" w:customStyle="1" w:styleId="PartNo">
    <w:name w:val="Part_No"/>
    <w:basedOn w:val="Normal"/>
    <w:next w:val="Partref"/>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8"/>
      <w:szCs w:val="20"/>
      <w:lang w:val="en-GB"/>
    </w:rPr>
  </w:style>
  <w:style w:type="paragraph" w:customStyle="1" w:styleId="Partref">
    <w:name w:val="Part_ref"/>
    <w:basedOn w:val="Normal"/>
    <w:next w:val="Parttitle"/>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80"/>
      <w:jc w:val="center"/>
      <w:textAlignment w:val="baseline"/>
    </w:pPr>
    <w:rPr>
      <w:rFonts w:eastAsia="Malgun Gothic"/>
      <w:szCs w:val="20"/>
      <w:lang w:val="en-GB"/>
    </w:rPr>
  </w:style>
  <w:style w:type="paragraph" w:customStyle="1" w:styleId="Parttitle">
    <w:name w:val="Part_title"/>
    <w:basedOn w:val="Normal"/>
    <w:next w:val="Normalaftertitle"/>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algun Gothic"/>
      <w:b/>
      <w:sz w:val="28"/>
      <w:szCs w:val="20"/>
      <w:lang w:val="en-GB"/>
    </w:rPr>
  </w:style>
  <w:style w:type="paragraph" w:customStyle="1" w:styleId="Recdate">
    <w:name w:val="Rec_date"/>
    <w:basedOn w:val="Normal"/>
    <w:next w:val="Normalaftertitle"/>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jc w:val="right"/>
      <w:textAlignment w:val="baseline"/>
    </w:pPr>
    <w:rPr>
      <w:rFonts w:eastAsia="Malgun Gothic"/>
      <w:i/>
      <w:sz w:val="22"/>
      <w:szCs w:val="20"/>
      <w:lang w:val="en-GB"/>
    </w:rPr>
  </w:style>
  <w:style w:type="paragraph" w:customStyle="1" w:styleId="Questiondate">
    <w:name w:val="Question_date"/>
    <w:basedOn w:val="Recdate"/>
    <w:next w:val="Normalaftertitle"/>
    <w:uiPriority w:val="99"/>
    <w:rsid w:val="00163CA3"/>
  </w:style>
  <w:style w:type="paragraph" w:customStyle="1" w:styleId="QuestionNo">
    <w:name w:val="Question_No"/>
    <w:basedOn w:val="RecNo"/>
    <w:next w:val="Questiontitle"/>
    <w:uiPriority w:val="99"/>
    <w:rsid w:val="00163CA3"/>
    <w:rPr>
      <w:rFonts w:ascii="Times New Roman Bold" w:hAnsi="Times New Roman Bold"/>
      <w:sz w:val="20"/>
    </w:rPr>
  </w:style>
  <w:style w:type="paragraph" w:customStyle="1" w:styleId="Questiontitle">
    <w:name w:val="Question_title"/>
    <w:basedOn w:val="Rectitle"/>
    <w:next w:val="Questionref"/>
    <w:uiPriority w:val="99"/>
    <w:rsid w:val="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pPr>
    <w:rPr>
      <w:rFonts w:eastAsia="Malgun Gothic"/>
      <w:szCs w:val="20"/>
    </w:rPr>
  </w:style>
  <w:style w:type="paragraph" w:customStyle="1" w:styleId="Recref">
    <w:name w:val="Rec_ref"/>
    <w:basedOn w:val="Normal"/>
    <w:next w:val="Heading1"/>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jc w:val="center"/>
      <w:textAlignment w:val="baseline"/>
    </w:pPr>
    <w:rPr>
      <w:rFonts w:eastAsia="Malgun Gothic"/>
      <w:i/>
      <w:szCs w:val="20"/>
      <w:lang w:val="en-GB"/>
    </w:rPr>
  </w:style>
  <w:style w:type="paragraph" w:customStyle="1" w:styleId="Questionref">
    <w:name w:val="Question_ref"/>
    <w:basedOn w:val="Recref"/>
    <w:next w:val="Questiondate"/>
    <w:uiPriority w:val="99"/>
    <w:rsid w:val="00163CA3"/>
  </w:style>
  <w:style w:type="paragraph" w:customStyle="1" w:styleId="Repdate">
    <w:name w:val="Rep_date"/>
    <w:basedOn w:val="Recdate"/>
    <w:next w:val="Normalaftertitle"/>
    <w:uiPriority w:val="99"/>
    <w:rsid w:val="00163CA3"/>
  </w:style>
  <w:style w:type="paragraph" w:customStyle="1" w:styleId="RepNo">
    <w:name w:val="Rep_No"/>
    <w:basedOn w:val="RecNo"/>
    <w:next w:val="Reptitle"/>
    <w:uiPriority w:val="99"/>
    <w:rsid w:val="00163CA3"/>
    <w:rPr>
      <w:rFonts w:ascii="Times New Roman Bold" w:hAnsi="Times New Roman Bold"/>
      <w:sz w:val="20"/>
    </w:rPr>
  </w:style>
  <w:style w:type="paragraph" w:customStyle="1" w:styleId="Reptitle">
    <w:name w:val="Rep_title"/>
    <w:basedOn w:val="Rectitle"/>
    <w:next w:val="Repref"/>
    <w:uiPriority w:val="99"/>
    <w:rsid w:val="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pPr>
    <w:rPr>
      <w:rFonts w:eastAsia="Malgun Gothic"/>
      <w:szCs w:val="20"/>
    </w:rPr>
  </w:style>
  <w:style w:type="paragraph" w:customStyle="1" w:styleId="Repref">
    <w:name w:val="Rep_ref"/>
    <w:basedOn w:val="Recref"/>
    <w:next w:val="Repdate"/>
    <w:uiPriority w:val="99"/>
    <w:rsid w:val="00163CA3"/>
  </w:style>
  <w:style w:type="paragraph" w:customStyle="1" w:styleId="Resdate">
    <w:name w:val="Res_date"/>
    <w:basedOn w:val="Recdate"/>
    <w:next w:val="Normalaftertitle"/>
    <w:uiPriority w:val="99"/>
    <w:rsid w:val="00163CA3"/>
  </w:style>
  <w:style w:type="character" w:customStyle="1" w:styleId="Resdef">
    <w:name w:val="Res_def"/>
    <w:uiPriority w:val="99"/>
    <w:rsid w:val="00163CA3"/>
    <w:rPr>
      <w:rFonts w:ascii="Times New Roman" w:hAnsi="Times New Roman" w:cs="Times New Roman"/>
      <w:b/>
    </w:rPr>
  </w:style>
  <w:style w:type="paragraph" w:customStyle="1" w:styleId="ResNo">
    <w:name w:val="Res_No"/>
    <w:basedOn w:val="RecNo"/>
    <w:next w:val="Restitle"/>
    <w:uiPriority w:val="99"/>
    <w:rsid w:val="00163CA3"/>
    <w:rPr>
      <w:rFonts w:ascii="Times New Roman Bold" w:hAnsi="Times New Roman Bold"/>
      <w:sz w:val="20"/>
    </w:rPr>
  </w:style>
  <w:style w:type="paragraph" w:customStyle="1" w:styleId="Restitle">
    <w:name w:val="Res_title"/>
    <w:basedOn w:val="Rectitle"/>
    <w:next w:val="Resref"/>
    <w:uiPriority w:val="99"/>
    <w:rsid w:val="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pPr>
    <w:rPr>
      <w:rFonts w:eastAsia="Malgun Gothic"/>
      <w:szCs w:val="20"/>
    </w:rPr>
  </w:style>
  <w:style w:type="paragraph" w:customStyle="1" w:styleId="Resref">
    <w:name w:val="Res_ref"/>
    <w:basedOn w:val="Recref"/>
    <w:next w:val="Resdate"/>
    <w:uiPriority w:val="99"/>
    <w:rsid w:val="00163CA3"/>
  </w:style>
  <w:style w:type="paragraph" w:customStyle="1" w:styleId="Section1">
    <w:name w:val="Section_1"/>
    <w:basedOn w:val="Normal"/>
    <w:next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624"/>
      <w:jc w:val="center"/>
      <w:textAlignment w:val="baseline"/>
    </w:pPr>
    <w:rPr>
      <w:rFonts w:eastAsia="Malgun Gothic"/>
      <w:b/>
      <w:szCs w:val="20"/>
      <w:lang w:val="en-GB"/>
    </w:rPr>
  </w:style>
  <w:style w:type="paragraph" w:customStyle="1" w:styleId="Section2">
    <w:name w:val="Section_2"/>
    <w:basedOn w:val="Normal"/>
    <w:next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240"/>
      <w:jc w:val="center"/>
      <w:textAlignment w:val="baseline"/>
    </w:pPr>
    <w:rPr>
      <w:rFonts w:eastAsia="Malgun Gothic"/>
      <w:i/>
      <w:szCs w:val="20"/>
      <w:lang w:val="en-GB"/>
    </w:rPr>
  </w:style>
  <w:style w:type="paragraph" w:customStyle="1" w:styleId="SectionNo">
    <w:name w:val="Section_No"/>
    <w:basedOn w:val="Normal"/>
    <w:next w:val="Sectiontitle0"/>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4"/>
      <w:szCs w:val="20"/>
      <w:lang w:val="en-GB"/>
    </w:rPr>
  </w:style>
  <w:style w:type="paragraph" w:customStyle="1" w:styleId="Sectiontitle0">
    <w:name w:val="Section_title"/>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sz w:val="32"/>
      <w:szCs w:val="20"/>
      <w:lang w:val="en-CA"/>
    </w:rPr>
  </w:style>
  <w:style w:type="paragraph" w:customStyle="1" w:styleId="Source">
    <w:name w:val="Source"/>
    <w:basedOn w:val="Normal"/>
    <w:next w:val="Normalaftertitl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algun Gothic"/>
      <w:b/>
      <w:sz w:val="28"/>
      <w:szCs w:val="20"/>
      <w:lang w:val="en-GB"/>
    </w:rPr>
  </w:style>
  <w:style w:type="paragraph" w:customStyle="1" w:styleId="SpecialFooter">
    <w:name w:val="Special Footer"/>
    <w:basedOn w:val="Foote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overflowPunct w:val="0"/>
      <w:autoSpaceDE w:val="0"/>
      <w:autoSpaceDN w:val="0"/>
      <w:adjustRightInd w:val="0"/>
      <w:textAlignment w:val="baseline"/>
    </w:pPr>
    <w:rPr>
      <w:rFonts w:eastAsia="Malgun Gothic"/>
      <w:caps/>
      <w:szCs w:val="20"/>
      <w:lang w:val="en-GB" w:eastAsia="x-none"/>
    </w:rPr>
  </w:style>
  <w:style w:type="character" w:customStyle="1" w:styleId="Tablefreq">
    <w:name w:val="Table_freq"/>
    <w:uiPriority w:val="99"/>
    <w:rsid w:val="00163CA3"/>
    <w:rPr>
      <w:rFonts w:cs="Times New Roman"/>
      <w:b/>
      <w:color w:val="auto"/>
    </w:rPr>
  </w:style>
  <w:style w:type="paragraph" w:customStyle="1" w:styleId="Title1">
    <w:name w:val="Title 1"/>
    <w:basedOn w:val="Source"/>
    <w:next w:val="Title2"/>
    <w:uiPriority w:val="99"/>
    <w:rsid w:val="0016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CA3"/>
  </w:style>
  <w:style w:type="paragraph" w:customStyle="1" w:styleId="Title3">
    <w:name w:val="Title 3"/>
    <w:basedOn w:val="Title2"/>
    <w:next w:val="Title4"/>
    <w:uiPriority w:val="99"/>
    <w:rsid w:val="00163CA3"/>
    <w:rPr>
      <w:caps w:val="0"/>
    </w:rPr>
  </w:style>
  <w:style w:type="paragraph" w:customStyle="1" w:styleId="Title4">
    <w:name w:val="Title 4"/>
    <w:basedOn w:val="Title3"/>
    <w:next w:val="Heading1"/>
    <w:uiPriority w:val="99"/>
    <w:rsid w:val="00163CA3"/>
    <w:rPr>
      <w:b/>
    </w:rPr>
  </w:style>
  <w:style w:type="paragraph" w:customStyle="1" w:styleId="Artheading">
    <w:name w:val="Art_heading"/>
    <w:basedOn w:val="Normal"/>
    <w:next w:val="Normalaftertitle"/>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Annexref0">
    <w:name w:val="Annex_ref"/>
    <w:basedOn w:val="Normal"/>
    <w:next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ppendixref">
    <w:name w:val="Appendix_ref"/>
    <w:basedOn w:val="Annexref0"/>
    <w:next w:val="Normalaftertitle"/>
    <w:uiPriority w:val="99"/>
    <w:rsid w:val="00163CA3"/>
  </w:style>
  <w:style w:type="paragraph" w:customStyle="1" w:styleId="ASN1continue0">
    <w:name w:val="ASN.1_continue"/>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szCs w:val="20"/>
      <w:lang w:val="en-GB"/>
    </w:rPr>
  </w:style>
  <w:style w:type="paragraph" w:customStyle="1" w:styleId="CouvrecNo">
    <w:name w:val="Couv_rec_No"/>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sz w:val="32"/>
      <w:szCs w:val="20"/>
      <w:lang w:val="en-GB"/>
    </w:rPr>
  </w:style>
  <w:style w:type="paragraph" w:customStyle="1" w:styleId="Couvrectitle0">
    <w:name w:val="Couv_rec_title"/>
    <w:basedOn w:val="Normal"/>
    <w:uiPriority w:val="99"/>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b/>
      <w:sz w:val="36"/>
      <w:szCs w:val="20"/>
      <w:lang w:val="en-GB"/>
    </w:rPr>
  </w:style>
  <w:style w:type="paragraph" w:customStyle="1" w:styleId="Indextitle0">
    <w:name w:val="Index_title"/>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sz w:val="24"/>
      <w:szCs w:val="20"/>
      <w:lang w:val="en-GB"/>
    </w:rPr>
  </w:style>
  <w:style w:type="paragraph" w:customStyle="1" w:styleId="Normalaftertitle0">
    <w:name w:val="Normal after title"/>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CA"/>
    </w:rPr>
  </w:style>
  <w:style w:type="paragraph" w:customStyle="1" w:styleId="Tablefin">
    <w:name w:val="Table_fin"/>
    <w:basedOn w:val="Normal"/>
    <w:next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sz w:val="12"/>
      <w:szCs w:val="20"/>
      <w:lang w:val="en-GB"/>
    </w:rPr>
  </w:style>
  <w:style w:type="paragraph" w:styleId="Date">
    <w:name w:val="Date"/>
    <w:basedOn w:val="Normal"/>
    <w:next w:val="Normal"/>
    <w:link w:val="DateChar"/>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x-none"/>
    </w:rPr>
  </w:style>
  <w:style w:type="character" w:customStyle="1" w:styleId="DateChar">
    <w:name w:val="Date Char"/>
    <w:basedOn w:val="DefaultParagraphFont"/>
    <w:link w:val="Date"/>
    <w:uiPriority w:val="99"/>
    <w:rsid w:val="00163CA3"/>
    <w:rPr>
      <w:rFonts w:eastAsia="Malgun Gothic"/>
      <w:szCs w:val="20"/>
      <w:lang w:val="en-GB" w:eastAsia="x-none"/>
    </w:rPr>
  </w:style>
  <w:style w:type="numbering" w:customStyle="1" w:styleId="SVCNumbers">
    <w:name w:val="SVC Numbers"/>
    <w:rsid w:val="00163CA3"/>
    <w:pPr>
      <w:numPr>
        <w:numId w:val="19"/>
      </w:numPr>
    </w:pPr>
  </w:style>
  <w:style w:type="numbering" w:customStyle="1" w:styleId="AVCBullet">
    <w:name w:val="AVC Bullet"/>
    <w:rsid w:val="00163CA3"/>
    <w:pPr>
      <w:numPr>
        <w:numId w:val="13"/>
      </w:numPr>
    </w:pPr>
  </w:style>
  <w:style w:type="numbering" w:customStyle="1" w:styleId="SVCBullets">
    <w:name w:val="SVC Bullets"/>
    <w:rsid w:val="00163CA3"/>
    <w:pPr>
      <w:numPr>
        <w:numId w:val="11"/>
      </w:numPr>
    </w:pPr>
  </w:style>
  <w:style w:type="numbering" w:customStyle="1" w:styleId="SVCIndent">
    <w:name w:val="SVC Indent"/>
    <w:rsid w:val="00163CA3"/>
    <w:pPr>
      <w:numPr>
        <w:numId w:val="20"/>
      </w:numPr>
    </w:pPr>
  </w:style>
  <w:style w:type="character" w:customStyle="1" w:styleId="CaptionChar">
    <w:name w:val="Caption Char"/>
    <w:aliases w:val="Figure Char"/>
    <w:locked/>
    <w:rsid w:val="00163CA3"/>
    <w:rPr>
      <w:rFonts w:eastAsia="SimSun" w:cs="Times New Roman"/>
      <w:b/>
      <w:bCs/>
    </w:rPr>
  </w:style>
  <w:style w:type="character" w:styleId="Emphasis">
    <w:name w:val="Emphasis"/>
    <w:qFormat/>
    <w:rsid w:val="00163CA3"/>
    <w:rPr>
      <w:i/>
      <w:iCs/>
    </w:rPr>
  </w:style>
  <w:style w:type="paragraph" w:customStyle="1" w:styleId="Style4ptBefore0pt">
    <w:name w:val="Style 4 pt Before:  0 pt"/>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both"/>
      <w:textAlignment w:val="baseline"/>
    </w:pPr>
    <w:rPr>
      <w:sz w:val="24"/>
      <w:szCs w:val="20"/>
      <w:lang w:val="en-GB"/>
    </w:rPr>
  </w:style>
  <w:style w:type="paragraph" w:customStyle="1" w:styleId="ColorfulShading-Accent11">
    <w:name w:val="Colorful Shading - Accent 1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1">
    <w:name w:val="Colorful List - Accent 11"/>
    <w:basedOn w:val="Normal"/>
    <w:uiPriority w:val="34"/>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MediumList2-Accent22">
    <w:name w:val="Medium List 2 - Accent 2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2">
    <w:name w:val="Medium Grid 1 - Accent 22"/>
    <w:basedOn w:val="Normal"/>
    <w:uiPriority w:val="34"/>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ColorfulList-Accent12">
    <w:name w:val="Colorful List - Accent 12"/>
    <w:basedOn w:val="Normal"/>
    <w:uiPriority w:val="34"/>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numbering" w:styleId="1ai">
    <w:name w:val="Outline List 1"/>
    <w:basedOn w:val="NoList"/>
    <w:uiPriority w:val="99"/>
    <w:unhideWhenUsed/>
    <w:rsid w:val="00163CA3"/>
  </w:style>
  <w:style w:type="paragraph" w:customStyle="1" w:styleId="annex-heading3">
    <w:name w:val="annex-heading3"/>
    <w:basedOn w:val="Annex3"/>
    <w:link w:val="annex-heading3Char"/>
    <w:qFormat/>
    <w:rsid w:val="00163CA3"/>
    <w:pPr>
      <w:tabs>
        <w:tab w:val="clear" w:pos="1440"/>
        <w:tab w:val="clear" w:pos="2160"/>
      </w:tabs>
      <w:textAlignment w:val="auto"/>
    </w:pPr>
  </w:style>
  <w:style w:type="character" w:customStyle="1" w:styleId="annex-heading3Char">
    <w:name w:val="annex-heading3 Char"/>
    <w:link w:val="annex-heading3"/>
    <w:rsid w:val="00163CA3"/>
    <w:rPr>
      <w:rFonts w:eastAsia="Malgun Gothic"/>
      <w:b/>
      <w:bCs/>
      <w:szCs w:val="20"/>
      <w:lang w:val="en-GB"/>
    </w:rPr>
  </w:style>
  <w:style w:type="paragraph" w:customStyle="1" w:styleId="ColorfulShading-Accent13">
    <w:name w:val="Colorful Shading - Accent 13"/>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3">
    <w:name w:val="Colorful List - Accent 13"/>
    <w:basedOn w:val="Normal"/>
    <w:uiPriority w:val="34"/>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3N">
    <w:name w:val="3N"/>
    <w:basedOn w:val="Normal"/>
    <w:link w:val="3NChar"/>
    <w:qFormat/>
    <w:rsid w:val="00163CA3"/>
    <w:pPr>
      <w:widowControl w:val="0"/>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Char">
    <w:name w:val="3N Char"/>
    <w:link w:val="3N"/>
    <w:rsid w:val="00163CA3"/>
    <w:rPr>
      <w:rFonts w:eastAsia="Malgun Gothic"/>
      <w:szCs w:val="20"/>
      <w:lang w:val="en-GB"/>
    </w:rPr>
  </w:style>
  <w:style w:type="paragraph" w:customStyle="1" w:styleId="st">
    <w:name w:val="st"/>
    <w:basedOn w:val="Normal"/>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line="400" w:lineRule="exact"/>
    </w:pPr>
    <w:rPr>
      <w:sz w:val="34"/>
      <w:szCs w:val="20"/>
      <w:lang w:val="en-CA"/>
    </w:rPr>
  </w:style>
  <w:style w:type="paragraph" w:customStyle="1" w:styleId="pbcopy">
    <w:name w:val="pbcopy"/>
    <w:basedOn w:val="Footer"/>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4320"/>
        <w:tab w:val="clear" w:pos="8640"/>
      </w:tabs>
      <w:spacing w:before="0" w:after="60" w:line="190" w:lineRule="exact"/>
      <w:jc w:val="both"/>
    </w:pPr>
    <w:rPr>
      <w:rFonts w:ascii="Arial" w:hAnsi="Arial"/>
      <w:sz w:val="16"/>
      <w:szCs w:val="20"/>
      <w:lang w:val="en-GB"/>
    </w:rPr>
  </w:style>
  <w:style w:type="table" w:customStyle="1" w:styleId="TableGrid11">
    <w:name w:val="Table Grid1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numbering" w:customStyle="1" w:styleId="NoList11">
    <w:name w:val="No List11"/>
    <w:next w:val="NoList"/>
    <w:uiPriority w:val="99"/>
    <w:semiHidden/>
    <w:unhideWhenUsed/>
    <w:rsid w:val="00163CA3"/>
  </w:style>
  <w:style w:type="paragraph" w:customStyle="1" w:styleId="3H5">
    <w:name w:val="3H5"/>
    <w:basedOn w:val="Normal"/>
    <w:link w:val="3DVCLevel5Char"/>
    <w:uiPriority w:val="99"/>
    <w:qFormat/>
    <w:rsid w:val="00163CA3"/>
    <w:pPr>
      <w:keepNext/>
      <w:keepLines/>
      <w:numPr>
        <w:ilvl w:val="5"/>
        <w:numId w:val="2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181"/>
      <w:jc w:val="both"/>
      <w:outlineLvl w:val="5"/>
    </w:pPr>
    <w:rPr>
      <w:rFonts w:eastAsia="Malgun Gothic"/>
      <w:b/>
      <w:szCs w:val="20"/>
      <w:lang w:val="en-GB"/>
    </w:rPr>
  </w:style>
  <w:style w:type="paragraph" w:customStyle="1" w:styleId="3HAnnex">
    <w:name w:val="3HAnnex"/>
    <w:basedOn w:val="Normal"/>
    <w:uiPriority w:val="99"/>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4"/>
      <w:szCs w:val="20"/>
      <w:lang w:val="en-GB"/>
    </w:rPr>
  </w:style>
  <w:style w:type="paragraph" w:customStyle="1" w:styleId="3H6">
    <w:name w:val="3H6"/>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7">
    <w:name w:val="3H7"/>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9">
    <w:name w:val="3H9"/>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hps">
    <w:name w:val="hps"/>
    <w:rsid w:val="00163CA3"/>
  </w:style>
  <w:style w:type="paragraph" w:customStyle="1" w:styleId="3HeaderFooter">
    <w:name w:val="3HeaderFooter"/>
    <w:basedOn w:val="3N"/>
    <w:link w:val="3HeaderFooterChar"/>
    <w:qFormat/>
    <w:rsid w:val="00163CA3"/>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60" w:line="199" w:lineRule="exact"/>
      <w:ind w:left="1077"/>
      <w:jc w:val="both"/>
      <w:textAlignment w:val="baseline"/>
    </w:pPr>
    <w:rPr>
      <w:rFonts w:eastAsia="Malgun Gothic"/>
      <w:sz w:val="18"/>
      <w:szCs w:val="18"/>
      <w:lang w:val="en-GB"/>
    </w:rPr>
  </w:style>
  <w:style w:type="table" w:customStyle="1" w:styleId="TableGrid2">
    <w:name w:val="Table Grid2"/>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63CA3"/>
    <w:rPr>
      <w:rFonts w:eastAsia="Times New Roman"/>
      <w:b/>
      <w:sz w:val="22"/>
      <w:lang w:val="en-GB"/>
    </w:rPr>
  </w:style>
  <w:style w:type="paragraph" w:customStyle="1" w:styleId="3L1">
    <w:name w:val="3L1"/>
    <w:basedOn w:val="3H1"/>
    <w:link w:val="3L1Char"/>
    <w:qFormat/>
    <w:rsid w:val="00163CA3"/>
    <w:pPr>
      <w:keepLines w:val="0"/>
      <w:widowControl w:val="0"/>
      <w:outlineLvl w:val="9"/>
    </w:pPr>
    <w:rPr>
      <w:bCs/>
    </w:rPr>
  </w:style>
  <w:style w:type="numbering" w:customStyle="1" w:styleId="SVCNumbers1">
    <w:name w:val="SVC Numbers1"/>
    <w:rsid w:val="00163CA3"/>
  </w:style>
  <w:style w:type="numbering" w:customStyle="1" w:styleId="AVCBullet1">
    <w:name w:val="AVC Bullet1"/>
    <w:rsid w:val="00163CA3"/>
  </w:style>
  <w:style w:type="numbering" w:customStyle="1" w:styleId="SVCBullets1">
    <w:name w:val="SVC Bullets1"/>
    <w:rsid w:val="00163CA3"/>
  </w:style>
  <w:style w:type="numbering" w:customStyle="1" w:styleId="SVCIndent1">
    <w:name w:val="SVC Indent1"/>
    <w:rsid w:val="00163CA3"/>
  </w:style>
  <w:style w:type="numbering" w:customStyle="1" w:styleId="1ai1">
    <w:name w:val="1 / a / i1"/>
    <w:basedOn w:val="NoList"/>
    <w:next w:val="1ai"/>
    <w:uiPriority w:val="99"/>
    <w:semiHidden/>
    <w:unhideWhenUsed/>
    <w:locked/>
    <w:rsid w:val="00163CA3"/>
  </w:style>
  <w:style w:type="paragraph" w:customStyle="1" w:styleId="3H0">
    <w:name w:val="3H0"/>
    <w:next w:val="3N"/>
    <w:link w:val="3H0Char"/>
    <w:uiPriority w:val="99"/>
    <w:qFormat/>
    <w:rsid w:val="00163CA3"/>
    <w:pPr>
      <w:keepNext/>
      <w:keepLines/>
      <w:numPr>
        <w:numId w:val="29"/>
      </w:numPr>
      <w:pBdr>
        <w:top w:val="none" w:sz="0" w:space="0" w:color="auto"/>
        <w:left w:val="none" w:sz="0" w:space="0" w:color="auto"/>
        <w:bottom w:val="none" w:sz="0" w:space="0" w:color="auto"/>
        <w:right w:val="none" w:sz="0" w:space="0" w:color="auto"/>
        <w:between w:val="none" w:sz="0" w:space="0" w:color="auto"/>
      </w:pBdr>
      <w:spacing w:before="313"/>
      <w:jc w:val="both"/>
      <w:outlineLvl w:val="1"/>
    </w:pPr>
    <w:rPr>
      <w:rFonts w:eastAsia="Malgun Gothic"/>
      <w:b/>
      <w:sz w:val="22"/>
      <w:szCs w:val="20"/>
      <w:lang w:val="en-GB"/>
    </w:rPr>
  </w:style>
  <w:style w:type="character" w:customStyle="1" w:styleId="3L1Char">
    <w:name w:val="3L1 Char"/>
    <w:link w:val="3L1"/>
    <w:rsid w:val="00163CA3"/>
    <w:rPr>
      <w:rFonts w:eastAsia="Malgun Gothic"/>
      <w:b/>
      <w:bCs/>
      <w:szCs w:val="20"/>
      <w:lang w:val="en-GB"/>
    </w:rPr>
  </w:style>
  <w:style w:type="paragraph" w:customStyle="1" w:styleId="3H1">
    <w:name w:val="3H1"/>
    <w:basedOn w:val="3H0"/>
    <w:next w:val="3N"/>
    <w:link w:val="3H1Char"/>
    <w:uiPriority w:val="99"/>
    <w:qFormat/>
    <w:rsid w:val="00163CA3"/>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163CA3"/>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163CA3"/>
    <w:pPr>
      <w:spacing w:after="60"/>
    </w:pPr>
    <w:rPr>
      <w:rFonts w:ascii="Times New Roman" w:hAnsi="Times New Roman"/>
      <w:noProof/>
      <w:lang w:val="en-GB"/>
    </w:rPr>
  </w:style>
  <w:style w:type="character" w:customStyle="1" w:styleId="3H1Char">
    <w:name w:val="3H1 Char"/>
    <w:link w:val="3H1"/>
    <w:uiPriority w:val="99"/>
    <w:rsid w:val="00163CA3"/>
    <w:rPr>
      <w:rFonts w:eastAsia="Malgun Gothic"/>
      <w:b/>
      <w:szCs w:val="20"/>
      <w:lang w:val="en-GB"/>
    </w:rPr>
  </w:style>
  <w:style w:type="paragraph" w:customStyle="1" w:styleId="3H3">
    <w:name w:val="3H3"/>
    <w:basedOn w:val="3H2"/>
    <w:next w:val="3N"/>
    <w:link w:val="3H3Char"/>
    <w:uiPriority w:val="99"/>
    <w:qFormat/>
    <w:rsid w:val="00163CA3"/>
    <w:pPr>
      <w:numPr>
        <w:ilvl w:val="3"/>
      </w:numPr>
      <w:tabs>
        <w:tab w:val="clear" w:pos="794"/>
        <w:tab w:val="num" w:pos="0"/>
        <w:tab w:val="num" w:pos="360"/>
      </w:tabs>
      <w:ind w:left="1584" w:hanging="389"/>
      <w:outlineLvl w:val="4"/>
    </w:pPr>
  </w:style>
  <w:style w:type="character" w:customStyle="1" w:styleId="3TableChar">
    <w:name w:val="3Table Char"/>
    <w:link w:val="3Table"/>
    <w:rsid w:val="00163CA3"/>
    <w:rPr>
      <w:rFonts w:eastAsia="Malgun Gothic"/>
      <w:noProof/>
      <w:szCs w:val="20"/>
      <w:lang w:val="en-GB"/>
    </w:rPr>
  </w:style>
  <w:style w:type="paragraph" w:customStyle="1" w:styleId="3H4">
    <w:name w:val="3H4"/>
    <w:basedOn w:val="3H3"/>
    <w:next w:val="3N"/>
    <w:link w:val="3H4Char"/>
    <w:uiPriority w:val="99"/>
    <w:qFormat/>
    <w:rsid w:val="00163CA3"/>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163CA3"/>
    <w:rPr>
      <w:rFonts w:eastAsia="Malgun Gothic"/>
      <w:b/>
      <w:szCs w:val="20"/>
      <w:lang w:val="en-GB"/>
    </w:rPr>
  </w:style>
  <w:style w:type="paragraph" w:customStyle="1" w:styleId="3L1Note">
    <w:name w:val="3L1Note"/>
    <w:basedOn w:val="3L1"/>
    <w:link w:val="3L1NoteChar"/>
    <w:qFormat/>
    <w:rsid w:val="00163CA3"/>
    <w:pPr>
      <w:numPr>
        <w:ilvl w:val="0"/>
        <w:numId w:val="0"/>
      </w:numPr>
      <w:ind w:left="794"/>
    </w:pPr>
  </w:style>
  <w:style w:type="character" w:customStyle="1" w:styleId="3H3Char">
    <w:name w:val="3H3 Char"/>
    <w:link w:val="3H3"/>
    <w:uiPriority w:val="99"/>
    <w:rsid w:val="00163CA3"/>
    <w:rPr>
      <w:rFonts w:eastAsia="Malgun Gothic"/>
      <w:b/>
      <w:szCs w:val="20"/>
      <w:lang w:val="en-GB"/>
    </w:rPr>
  </w:style>
  <w:style w:type="character" w:customStyle="1" w:styleId="3DVCAnnexLevel0Char">
    <w:name w:val="3DVC Annex Level 0 Char"/>
    <w:rsid w:val="00163CA3"/>
    <w:rPr>
      <w:rFonts w:ascii="Times New Roman" w:hAnsi="Times New Roman"/>
      <w:b/>
      <w:bCs/>
      <w:sz w:val="22"/>
      <w:szCs w:val="22"/>
      <w:lang w:val="en-GB" w:eastAsia="en-US"/>
    </w:rPr>
  </w:style>
  <w:style w:type="character" w:customStyle="1" w:styleId="3L1NoteChar">
    <w:name w:val="3L1Note Char"/>
    <w:link w:val="3L1Note"/>
    <w:rsid w:val="00163CA3"/>
    <w:rPr>
      <w:rFonts w:eastAsia="Malgun Gothic"/>
      <w:b/>
      <w:bCs/>
      <w:szCs w:val="20"/>
      <w:lang w:val="en-GB"/>
    </w:rPr>
  </w:style>
  <w:style w:type="character" w:customStyle="1" w:styleId="3DVCLevel1Char">
    <w:name w:val="3DVC Level 1 Char"/>
    <w:rsid w:val="00163CA3"/>
    <w:rPr>
      <w:rFonts w:ascii="Times New Roman" w:hAnsi="Times New Roman"/>
      <w:b/>
      <w:bCs/>
      <w:lang w:val="en-GB" w:eastAsia="en-US"/>
    </w:rPr>
  </w:style>
  <w:style w:type="paragraph" w:customStyle="1" w:styleId="3EdNotes">
    <w:name w:val="3EdNotes"/>
    <w:basedOn w:val="Normal"/>
    <w:link w:val="3EdNotesChar"/>
    <w:uiPriority w:val="99"/>
    <w:qFormat/>
    <w:rsid w:val="00163CA3"/>
    <w:pPr>
      <w:numPr>
        <w:numId w:val="27"/>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284"/>
        <w:tab w:val="left" w:pos="1191"/>
        <w:tab w:val="left" w:pos="1588"/>
        <w:tab w:val="left" w:pos="1985"/>
      </w:tabs>
      <w:overflowPunct w:val="0"/>
      <w:autoSpaceDE w:val="0"/>
      <w:autoSpaceDN w:val="0"/>
      <w:adjustRightInd w:val="0"/>
      <w:spacing w:before="0"/>
      <w:jc w:val="both"/>
      <w:textAlignment w:val="baseline"/>
    </w:pPr>
    <w:rPr>
      <w:rFonts w:eastAsia="Malgun Gothic"/>
      <w:szCs w:val="20"/>
      <w:lang w:val="en-GB"/>
    </w:rPr>
  </w:style>
  <w:style w:type="character" w:customStyle="1" w:styleId="3H4Char">
    <w:name w:val="3H4 Char"/>
    <w:link w:val="3H4"/>
    <w:uiPriority w:val="99"/>
    <w:rsid w:val="00163CA3"/>
    <w:rPr>
      <w:rFonts w:eastAsia="Malgun Gothic"/>
      <w:b/>
      <w:szCs w:val="20"/>
      <w:lang w:val="en-GB"/>
    </w:rPr>
  </w:style>
  <w:style w:type="character" w:customStyle="1" w:styleId="3DVCLevel2Char">
    <w:name w:val="3DVC Level 2 Char"/>
    <w:rsid w:val="00163CA3"/>
    <w:rPr>
      <w:rFonts w:ascii="Times New Roman" w:hAnsi="Times New Roman"/>
      <w:b/>
      <w:lang w:val="en-GB"/>
    </w:rPr>
  </w:style>
  <w:style w:type="numbering" w:customStyle="1" w:styleId="3DHeading">
    <w:name w:val="3D Heading"/>
    <w:uiPriority w:val="99"/>
    <w:rsid w:val="00163CA3"/>
    <w:pPr>
      <w:numPr>
        <w:numId w:val="28"/>
      </w:numPr>
    </w:pPr>
  </w:style>
  <w:style w:type="character" w:customStyle="1" w:styleId="3EdNotesChar">
    <w:name w:val="3EdNotes Char"/>
    <w:link w:val="3EdNotes"/>
    <w:uiPriority w:val="99"/>
    <w:rsid w:val="00163CA3"/>
    <w:rPr>
      <w:rFonts w:eastAsia="Malgun Gothic"/>
      <w:szCs w:val="20"/>
      <w:lang w:val="en-GB"/>
    </w:rPr>
  </w:style>
  <w:style w:type="paragraph" w:customStyle="1" w:styleId="3TOCLOFLOT">
    <w:name w:val="3TOCLOFLOT"/>
    <w:basedOn w:val="3N"/>
    <w:link w:val="3TOCLOFLOTChar"/>
    <w:qFormat/>
    <w:rsid w:val="00163CA3"/>
    <w:pPr>
      <w:keepNext/>
      <w:jc w:val="center"/>
      <w:outlineLvl w:val="0"/>
    </w:pPr>
    <w:rPr>
      <w:b/>
      <w:caps/>
      <w:sz w:val="24"/>
      <w:szCs w:val="24"/>
    </w:rPr>
  </w:style>
  <w:style w:type="character" w:customStyle="1" w:styleId="3TOCLOFLOTChar">
    <w:name w:val="3TOCLOFLOT Char"/>
    <w:link w:val="3TOCLOFLOT"/>
    <w:rsid w:val="00163CA3"/>
    <w:rPr>
      <w:rFonts w:eastAsia="Malgun Gothic"/>
      <w:b/>
      <w:caps/>
      <w:sz w:val="24"/>
      <w:szCs w:val="24"/>
      <w:lang w:val="en-GB"/>
    </w:rPr>
  </w:style>
  <w:style w:type="paragraph" w:customStyle="1" w:styleId="Note1CharCharCharCharCharChar">
    <w:name w:val="Note 1 Char Char Char Char Char Char"/>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spacing w:before="60" w:line="199" w:lineRule="exact"/>
      <w:ind w:left="284"/>
      <w:jc w:val="both"/>
      <w:textAlignment w:val="baseline"/>
    </w:pPr>
    <w:rPr>
      <w:rFonts w:eastAsia="Malgun Gothic"/>
      <w:sz w:val="18"/>
      <w:szCs w:val="18"/>
      <w:lang w:val="en-GB"/>
    </w:rPr>
  </w:style>
  <w:style w:type="character" w:customStyle="1" w:styleId="3DVCLevel3Char">
    <w:name w:val="3DVC Level 3 Char"/>
    <w:rsid w:val="00163CA3"/>
    <w:rPr>
      <w:rFonts w:ascii="Times New Roman" w:hAnsi="Times New Roman"/>
      <w:b/>
      <w:lang w:val="en-GB"/>
    </w:rPr>
  </w:style>
  <w:style w:type="paragraph" w:customStyle="1" w:styleId="3S0">
    <w:name w:val="3S0"/>
    <w:basedOn w:val="Normal"/>
    <w:link w:val="3S0Char"/>
    <w:uiPriority w:val="99"/>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character" w:customStyle="1" w:styleId="3H0Char">
    <w:name w:val="3H0 Char"/>
    <w:link w:val="3H0"/>
    <w:uiPriority w:val="99"/>
    <w:rsid w:val="00163CA3"/>
    <w:rPr>
      <w:rFonts w:eastAsia="Malgun Gothic"/>
      <w:b/>
      <w:sz w:val="22"/>
      <w:szCs w:val="20"/>
      <w:lang w:val="en-GB"/>
    </w:rPr>
  </w:style>
  <w:style w:type="character" w:customStyle="1" w:styleId="3DVCLevel4Char">
    <w:name w:val="3DVC Level 4 Char"/>
    <w:rsid w:val="00163CA3"/>
    <w:rPr>
      <w:rFonts w:ascii="Times New Roman" w:hAnsi="Times New Roman"/>
      <w:b/>
      <w:lang w:val="en-GB"/>
    </w:rPr>
  </w:style>
  <w:style w:type="character" w:customStyle="1" w:styleId="3S0Char">
    <w:name w:val="3S0 Char"/>
    <w:link w:val="3S0"/>
    <w:uiPriority w:val="99"/>
    <w:rsid w:val="00163CA3"/>
    <w:rPr>
      <w:rFonts w:eastAsia="Malgun Gothic"/>
      <w:szCs w:val="20"/>
      <w:lang w:val="en-GB"/>
    </w:rPr>
  </w:style>
  <w:style w:type="character" w:customStyle="1" w:styleId="3DVCLevel5Char">
    <w:name w:val="3DVC Level 5 Char"/>
    <w:link w:val="3H5"/>
    <w:uiPriority w:val="99"/>
    <w:rsid w:val="00163CA3"/>
    <w:rPr>
      <w:rFonts w:eastAsia="Malgun Gothic"/>
      <w:b/>
      <w:szCs w:val="20"/>
      <w:lang w:val="en-GB"/>
    </w:rPr>
  </w:style>
  <w:style w:type="paragraph" w:customStyle="1" w:styleId="4H0">
    <w:name w:val="4H0"/>
    <w:basedOn w:val="3H0"/>
    <w:link w:val="4H0Char"/>
    <w:qFormat/>
    <w:rsid w:val="00163CA3"/>
    <w:pPr>
      <w:numPr>
        <w:numId w:val="30"/>
      </w:numPr>
      <w:tabs>
        <w:tab w:val="left" w:pos="794"/>
      </w:tabs>
    </w:pPr>
  </w:style>
  <w:style w:type="paragraph" w:customStyle="1" w:styleId="4H1">
    <w:name w:val="4H1"/>
    <w:basedOn w:val="3N"/>
    <w:link w:val="4H1Char"/>
    <w:qFormat/>
    <w:rsid w:val="00163CA3"/>
    <w:pPr>
      <w:numPr>
        <w:ilvl w:val="1"/>
        <w:numId w:val="30"/>
      </w:numPr>
    </w:pPr>
    <w:rPr>
      <w:b/>
    </w:rPr>
  </w:style>
  <w:style w:type="character" w:customStyle="1" w:styleId="4H0Char">
    <w:name w:val="4H0 Char"/>
    <w:link w:val="4H0"/>
    <w:rsid w:val="00163CA3"/>
    <w:rPr>
      <w:rFonts w:eastAsia="Malgun Gothic"/>
      <w:b/>
      <w:sz w:val="22"/>
      <w:szCs w:val="20"/>
      <w:lang w:val="en-GB"/>
    </w:rPr>
  </w:style>
  <w:style w:type="paragraph" w:customStyle="1" w:styleId="4H2">
    <w:name w:val="4H2"/>
    <w:basedOn w:val="Normal"/>
    <w:rsid w:val="00163CA3"/>
    <w:pPr>
      <w:numPr>
        <w:ilvl w:val="2"/>
        <w:numId w:val="3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4H1Char">
    <w:name w:val="4H1 Char"/>
    <w:link w:val="4H1"/>
    <w:rsid w:val="00163CA3"/>
    <w:rPr>
      <w:rFonts w:eastAsia="Malgun Gothic"/>
      <w:b/>
      <w:szCs w:val="20"/>
      <w:lang w:val="en-GB"/>
    </w:rPr>
  </w:style>
  <w:style w:type="numbering" w:styleId="111111">
    <w:name w:val="Outline List 2"/>
    <w:basedOn w:val="NoList"/>
    <w:uiPriority w:val="99"/>
    <w:unhideWhenUsed/>
    <w:rsid w:val="00163CA3"/>
  </w:style>
  <w:style w:type="character" w:customStyle="1" w:styleId="PlainTable51">
    <w:name w:val="Plain Table 51"/>
    <w:uiPriority w:val="31"/>
    <w:qFormat/>
    <w:rsid w:val="00163CA3"/>
    <w:rPr>
      <w:smallCaps/>
      <w:color w:val="C0504D"/>
      <w:u w:val="single"/>
    </w:rPr>
  </w:style>
  <w:style w:type="paragraph" w:customStyle="1" w:styleId="3N0">
    <w:name w:val="3N0"/>
    <w:basedOn w:val="Normal"/>
    <w:link w:val="3N0Char"/>
    <w:qFormat/>
    <w:rsid w:val="00163CA3"/>
    <w:pPr>
      <w:widowControl w:val="0"/>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0Char">
    <w:name w:val="3N0 Char"/>
    <w:link w:val="3N0"/>
    <w:rsid w:val="00163CA3"/>
    <w:rPr>
      <w:rFonts w:eastAsia="Malgun Gothic"/>
      <w:szCs w:val="20"/>
      <w:lang w:val="en-GB"/>
    </w:rPr>
  </w:style>
  <w:style w:type="paragraph" w:customStyle="1" w:styleId="GridTable31">
    <w:name w:val="Grid Table 31"/>
    <w:basedOn w:val="Heading1"/>
    <w:next w:val="Normal"/>
    <w:uiPriority w:val="39"/>
    <w:unhideWhenUsed/>
    <w:qFormat/>
    <w:rsid w:val="00163CA3"/>
    <w:pPr>
      <w:keepLines/>
      <w:numPr>
        <w:numId w:val="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480" w:after="0" w:line="276" w:lineRule="auto"/>
      <w:outlineLvl w:val="9"/>
    </w:pPr>
    <w:rPr>
      <w:rFonts w:ascii="Cambria" w:eastAsia="SimSun" w:hAnsi="Cambria" w:cs="Times New Roman"/>
      <w:color w:val="365F91"/>
      <w:sz w:val="28"/>
      <w:szCs w:val="28"/>
      <w:lang w:val="en-CA" w:eastAsia="ja-JP"/>
    </w:rPr>
  </w:style>
  <w:style w:type="numbering" w:customStyle="1" w:styleId="3DHeading1">
    <w:name w:val="3D Heading1"/>
    <w:uiPriority w:val="99"/>
    <w:rsid w:val="00163CA3"/>
  </w:style>
  <w:style w:type="character" w:customStyle="1" w:styleId="Heading2Char1">
    <w:name w:val="Heading 2 Char1"/>
    <w:aliases w:val="H Char"/>
    <w:uiPriority w:val="99"/>
    <w:rsid w:val="00163CA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163CA3"/>
    <w:pPr>
      <w:pBdr>
        <w:top w:val="single" w:sz="6" w:space="1" w:color="auto"/>
        <w:left w:val="single" w:sz="6" w:space="1" w:color="auto"/>
        <w:bottom w:val="single" w:sz="6" w:space="1" w:color="auto"/>
        <w:right w:val="single" w:sz="6" w:space="1" w:color="auto"/>
        <w:between w:val="none" w:sz="0" w:space="0" w:color="auto"/>
      </w:pBdr>
      <w:shd w:val="pct20" w:color="auto" w:fill="auto"/>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080" w:hanging="1080"/>
      <w:jc w:val="both"/>
      <w:textAlignment w:val="baseline"/>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CA3"/>
    <w:rPr>
      <w:rFonts w:ascii="Cambria" w:eastAsia="SimSun" w:hAnsi="Cambria"/>
      <w:sz w:val="24"/>
      <w:szCs w:val="24"/>
      <w:shd w:val="pct20" w:color="auto" w:fill="auto"/>
      <w:lang w:val="en-GB"/>
    </w:rPr>
  </w:style>
  <w:style w:type="character" w:customStyle="1" w:styleId="Heading1Char2">
    <w:name w:val="Heading 1 Char2"/>
    <w:uiPriority w:val="99"/>
    <w:rsid w:val="00163CA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163CA3"/>
  </w:style>
  <w:style w:type="character" w:customStyle="1" w:styleId="summary">
    <w:name w:val="summary"/>
    <w:rsid w:val="00163CA3"/>
  </w:style>
  <w:style w:type="paragraph" w:customStyle="1" w:styleId="Bibliography3">
    <w:name w:val="Bibliography3"/>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4">
    <w:name w:val="Bibliography4"/>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5">
    <w:name w:val="Bibliography5"/>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660"/>
      </w:tabs>
      <w:spacing w:before="0" w:after="240" w:line="230" w:lineRule="atLeast"/>
      <w:ind w:left="660" w:hanging="660"/>
      <w:jc w:val="both"/>
    </w:pPr>
    <w:rPr>
      <w:rFonts w:ascii="Arial" w:hAnsi="Arial"/>
      <w:noProof/>
      <w:szCs w:val="20"/>
      <w:lang w:val="en-CA"/>
    </w:rPr>
  </w:style>
  <w:style w:type="paragraph" w:customStyle="1" w:styleId="Bibliography6">
    <w:name w:val="Bibliography6"/>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7">
    <w:name w:val="Bibliography7"/>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Shading-Accent14">
    <w:name w:val="Colorful Shading - Accent 14"/>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Bibliography8">
    <w:name w:val="Bibliography8"/>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List-Accent14">
    <w:name w:val="Colorful List - Accent 14"/>
    <w:basedOn w:val="Normal"/>
    <w:uiPriority w:val="34"/>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hanging="794"/>
      <w:jc w:val="both"/>
      <w:textAlignment w:val="baseline"/>
    </w:pPr>
    <w:rPr>
      <w:rFonts w:eastAsia="Malgun Gothic"/>
      <w:szCs w:val="20"/>
      <w:lang w:val="en-GB"/>
    </w:rPr>
  </w:style>
  <w:style w:type="paragraph" w:customStyle="1" w:styleId="Bibliography9">
    <w:name w:val="Bibliography9"/>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10">
    <w:name w:val="Bibliography10"/>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Equationsmallertabs">
    <w:name w:val="Equation smaller tabs"/>
    <w:basedOn w:val="Equation"/>
    <w:qFormat/>
    <w:rsid w:val="00163CA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163CA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100" w:beforeAutospacing="1" w:after="100" w:afterAutospacing="1"/>
    </w:pPr>
    <w:rPr>
      <w:sz w:val="24"/>
      <w:szCs w:val="24"/>
      <w:lang w:val="en-GB" w:eastAsia="en-GB"/>
    </w:rPr>
  </w:style>
  <w:style w:type="character" w:customStyle="1" w:styleId="HeaderChar1">
    <w:name w:val="Header Char1"/>
    <w:aliases w:val="h Char1,Header/Footer Char1"/>
    <w:uiPriority w:val="99"/>
    <w:semiHidden/>
    <w:rsid w:val="00163CA3"/>
    <w:rPr>
      <w:rFonts w:ascii="Times New Roman" w:hAnsi="Times New Roman"/>
      <w:lang w:val="en-GB"/>
    </w:rPr>
  </w:style>
  <w:style w:type="character" w:customStyle="1" w:styleId="NoteChar2">
    <w:name w:val="Note Char2"/>
    <w:link w:val="Note"/>
    <w:locked/>
    <w:rsid w:val="00163CA3"/>
    <w:rPr>
      <w:rFonts w:eastAsia="Malgun Gothic"/>
      <w:sz w:val="18"/>
      <w:szCs w:val="18"/>
      <w:lang w:val="en-GB"/>
    </w:rPr>
  </w:style>
  <w:style w:type="character" w:customStyle="1" w:styleId="Annex3Char2">
    <w:name w:val="Annex 3 Char2"/>
    <w:link w:val="Annex3"/>
    <w:locked/>
    <w:rsid w:val="00163CA3"/>
    <w:rPr>
      <w:rFonts w:eastAsia="Malgun Gothic"/>
      <w:b/>
      <w:bCs/>
      <w:szCs w:val="20"/>
      <w:lang w:val="en-GB"/>
    </w:rPr>
  </w:style>
  <w:style w:type="paragraph" w:customStyle="1" w:styleId="FigureCaption">
    <w:name w:val="Figure Caption"/>
    <w:basedOn w:val="Normal"/>
    <w:uiPriority w:val="99"/>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100" w:after="100" w:line="276" w:lineRule="auto"/>
      <w:jc w:val="center"/>
    </w:pPr>
    <w:rPr>
      <w:rFonts w:ascii="Calibri" w:eastAsia="Calibri" w:hAnsi="Calibri"/>
      <w:b/>
      <w:sz w:val="18"/>
      <w:lang w:val="en-CA"/>
    </w:rPr>
  </w:style>
  <w:style w:type="paragraph" w:customStyle="1" w:styleId="Text">
    <w:name w:val="Text"/>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after="240" w:line="276" w:lineRule="auto"/>
      <w:jc w:val="both"/>
    </w:pPr>
    <w:rPr>
      <w:sz w:val="24"/>
      <w:szCs w:val="24"/>
      <w:lang w:val="de-AT"/>
    </w:rPr>
  </w:style>
  <w:style w:type="character" w:customStyle="1" w:styleId="EquationTabChar">
    <w:name w:val="EquationTab Char"/>
    <w:link w:val="EquationTab"/>
    <w:locked/>
    <w:rsid w:val="00163CA3"/>
    <w:rPr>
      <w:lang w:val="en-GB"/>
    </w:rPr>
  </w:style>
  <w:style w:type="paragraph" w:customStyle="1" w:styleId="EquationTab">
    <w:name w:val="EquationTab"/>
    <w:basedOn w:val="Normal"/>
    <w:link w:val="EquationTabChar"/>
    <w:qFormat/>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Theme="minorEastAsia"/>
      <w:lang w:val="en-GB"/>
    </w:rPr>
  </w:style>
  <w:style w:type="paragraph" w:customStyle="1" w:styleId="3H8">
    <w:name w:val="3H8"/>
    <w:basedOn w:val="Normal"/>
    <w:uiPriority w:val="99"/>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1191"/>
        <w:tab w:val="left" w:pos="1588"/>
        <w:tab w:val="left" w:pos="1985"/>
      </w:tabs>
      <w:overflowPunct w:val="0"/>
      <w:autoSpaceDE w:val="0"/>
      <w:autoSpaceDN w:val="0"/>
      <w:adjustRightInd w:val="0"/>
      <w:jc w:val="both"/>
    </w:pPr>
    <w:rPr>
      <w:rFonts w:eastAsia="Malgun Gothic"/>
      <w:szCs w:val="20"/>
      <w:lang w:val="en-GB"/>
    </w:rPr>
  </w:style>
  <w:style w:type="character" w:customStyle="1" w:styleId="3DVCAnnexSem0Char">
    <w:name w:val="3DVC Annex Sem 0 Char"/>
    <w:link w:val="3DVCAnnexSem0"/>
    <w:locked/>
    <w:rsid w:val="00163CA3"/>
    <w:rPr>
      <w:lang w:val="en-GB"/>
    </w:rPr>
  </w:style>
  <w:style w:type="paragraph" w:customStyle="1" w:styleId="3DVCAnnexSem0">
    <w:name w:val="3DVC Annex Sem 0"/>
    <w:basedOn w:val="Normal"/>
    <w:link w:val="3DVCAnnexSem0Char"/>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pPr>
    <w:rPr>
      <w:rFonts w:eastAsiaTheme="minorEastAsia"/>
      <w:lang w:val="en-GB"/>
    </w:rPr>
  </w:style>
  <w:style w:type="character" w:customStyle="1" w:styleId="3DVCnormalChar">
    <w:name w:val="3DVC normal Char"/>
    <w:link w:val="3DVCnormal"/>
    <w:locked/>
    <w:rsid w:val="00163CA3"/>
    <w:rPr>
      <w:lang w:val="en-GB"/>
    </w:rPr>
  </w:style>
  <w:style w:type="paragraph" w:customStyle="1" w:styleId="3DVCnormal">
    <w:name w:val="3DVC normal"/>
    <w:basedOn w:val="Normal"/>
    <w:link w:val="3DVCnormalChar"/>
    <w:qFormat/>
    <w:rsid w:val="00163CA3"/>
    <w:pPr>
      <w:widowControl w:val="0"/>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adjustRightInd w:val="0"/>
      <w:jc w:val="both"/>
    </w:pPr>
    <w:rPr>
      <w:rFonts w:eastAsiaTheme="minorEastAsia"/>
      <w:lang w:val="en-GB"/>
    </w:rPr>
  </w:style>
  <w:style w:type="character" w:customStyle="1" w:styleId="3D0Char">
    <w:name w:val="3D0 Char"/>
    <w:link w:val="3D0"/>
    <w:uiPriority w:val="99"/>
    <w:locked/>
    <w:rsid w:val="00163CA3"/>
    <w:rPr>
      <w:rFonts w:eastAsia="Times New Roman"/>
      <w:lang w:val="en-CA"/>
    </w:rPr>
  </w:style>
  <w:style w:type="paragraph" w:customStyle="1" w:styleId="3D0">
    <w:name w:val="3D0"/>
    <w:basedOn w:val="3N0"/>
    <w:link w:val="3D0Char"/>
    <w:uiPriority w:val="99"/>
    <w:qFormat/>
    <w:rsid w:val="00163CA3"/>
    <w:pPr>
      <w:numPr>
        <w:numId w:val="31"/>
      </w:numPr>
      <w:tabs>
        <w:tab w:val="clear" w:pos="340"/>
        <w:tab w:val="left" w:pos="357"/>
        <w:tab w:val="left" w:pos="794"/>
        <w:tab w:val="left" w:pos="1191"/>
        <w:tab w:val="left" w:pos="1588"/>
        <w:tab w:val="left" w:pos="1985"/>
        <w:tab w:val="left" w:pos="2381"/>
      </w:tabs>
      <w:textAlignment w:val="auto"/>
    </w:pPr>
    <w:rPr>
      <w:rFonts w:eastAsia="Times New Roman"/>
      <w:szCs w:val="22"/>
      <w:lang w:val="en-CA"/>
    </w:rPr>
  </w:style>
  <w:style w:type="character" w:customStyle="1" w:styleId="3D1Char">
    <w:name w:val="3D1 Char"/>
    <w:link w:val="3D1"/>
    <w:uiPriority w:val="99"/>
    <w:locked/>
    <w:rsid w:val="00163CA3"/>
    <w:rPr>
      <w:rFonts w:eastAsia="Times New Roman"/>
      <w:lang w:val="en-CA"/>
    </w:rPr>
  </w:style>
  <w:style w:type="paragraph" w:customStyle="1" w:styleId="3D1">
    <w:name w:val="3D1"/>
    <w:basedOn w:val="3D0"/>
    <w:link w:val="3D1Char"/>
    <w:uiPriority w:val="99"/>
    <w:qFormat/>
    <w:rsid w:val="00163CA3"/>
    <w:pPr>
      <w:numPr>
        <w:ilvl w:val="1"/>
      </w:numPr>
    </w:pPr>
  </w:style>
  <w:style w:type="character" w:customStyle="1" w:styleId="3D2Char">
    <w:name w:val="3D2 Char"/>
    <w:link w:val="3D2"/>
    <w:uiPriority w:val="99"/>
    <w:locked/>
    <w:rsid w:val="00163CA3"/>
    <w:rPr>
      <w:rFonts w:eastAsia="Times New Roman"/>
      <w:lang w:val="en-CA" w:eastAsia="ko-KR"/>
    </w:rPr>
  </w:style>
  <w:style w:type="paragraph" w:customStyle="1" w:styleId="3D2">
    <w:name w:val="3D2"/>
    <w:basedOn w:val="3D1"/>
    <w:link w:val="3D2Char"/>
    <w:uiPriority w:val="99"/>
    <w:qFormat/>
    <w:rsid w:val="00163CA3"/>
    <w:pPr>
      <w:numPr>
        <w:ilvl w:val="2"/>
      </w:numPr>
      <w:tabs>
        <w:tab w:val="clear" w:pos="794"/>
        <w:tab w:val="left" w:pos="1072"/>
      </w:tabs>
      <w:ind w:left="1071"/>
    </w:pPr>
    <w:rPr>
      <w:lang w:eastAsia="ko-KR"/>
    </w:rPr>
  </w:style>
  <w:style w:type="character" w:customStyle="1" w:styleId="3D3Char">
    <w:name w:val="3D3 Char"/>
    <w:link w:val="3D3"/>
    <w:uiPriority w:val="99"/>
    <w:locked/>
    <w:rsid w:val="00163CA3"/>
    <w:rPr>
      <w:rFonts w:eastAsia="Times New Roman"/>
      <w:lang w:val="en-CA" w:eastAsia="ko-KR"/>
    </w:rPr>
  </w:style>
  <w:style w:type="paragraph" w:customStyle="1" w:styleId="3D3">
    <w:name w:val="3D3"/>
    <w:basedOn w:val="3D2"/>
    <w:link w:val="3D3Char"/>
    <w:uiPriority w:val="99"/>
    <w:qFormat/>
    <w:rsid w:val="00163CA3"/>
    <w:pPr>
      <w:numPr>
        <w:ilvl w:val="3"/>
      </w:numPr>
      <w:tabs>
        <w:tab w:val="clear" w:pos="1072"/>
        <w:tab w:val="clear" w:pos="1191"/>
      </w:tabs>
    </w:pPr>
  </w:style>
  <w:style w:type="character" w:customStyle="1" w:styleId="3D4Char">
    <w:name w:val="3D4 Char"/>
    <w:link w:val="3D4"/>
    <w:uiPriority w:val="99"/>
    <w:locked/>
    <w:rsid w:val="00163CA3"/>
    <w:rPr>
      <w:rFonts w:eastAsia="Times New Roman"/>
      <w:lang w:val="en-CA" w:eastAsia="ko-KR"/>
    </w:rPr>
  </w:style>
  <w:style w:type="paragraph" w:customStyle="1" w:styleId="3D4">
    <w:name w:val="3D4"/>
    <w:basedOn w:val="3D3"/>
    <w:link w:val="3D4Char"/>
    <w:uiPriority w:val="99"/>
    <w:qFormat/>
    <w:rsid w:val="00163CA3"/>
    <w:pPr>
      <w:numPr>
        <w:ilvl w:val="4"/>
      </w:numPr>
      <w:tabs>
        <w:tab w:val="clear" w:pos="1588"/>
      </w:tabs>
    </w:pPr>
  </w:style>
  <w:style w:type="character" w:customStyle="1" w:styleId="3D5Char">
    <w:name w:val="3D5 Char"/>
    <w:link w:val="3D5"/>
    <w:uiPriority w:val="99"/>
    <w:locked/>
    <w:rsid w:val="00163CA3"/>
    <w:rPr>
      <w:rFonts w:eastAsia="Times New Roman"/>
      <w:lang w:val="en-CA" w:eastAsia="ko-KR"/>
    </w:rPr>
  </w:style>
  <w:style w:type="paragraph" w:customStyle="1" w:styleId="3D5">
    <w:name w:val="3D5"/>
    <w:basedOn w:val="3D4"/>
    <w:link w:val="3D5Char"/>
    <w:uiPriority w:val="99"/>
    <w:qFormat/>
    <w:rsid w:val="00163CA3"/>
    <w:pPr>
      <w:numPr>
        <w:ilvl w:val="5"/>
      </w:numPr>
      <w:tabs>
        <w:tab w:val="clear" w:pos="1985"/>
      </w:tabs>
    </w:pPr>
  </w:style>
  <w:style w:type="character" w:customStyle="1" w:styleId="3D6Char">
    <w:name w:val="3D6 Char"/>
    <w:link w:val="3D6"/>
    <w:uiPriority w:val="99"/>
    <w:locked/>
    <w:rsid w:val="00163CA3"/>
    <w:rPr>
      <w:rFonts w:eastAsia="Times New Roman"/>
      <w:lang w:val="en-CA" w:eastAsia="ko-KR"/>
    </w:rPr>
  </w:style>
  <w:style w:type="paragraph" w:customStyle="1" w:styleId="3D6">
    <w:name w:val="3D6"/>
    <w:basedOn w:val="3D5"/>
    <w:link w:val="3D6Char"/>
    <w:uiPriority w:val="99"/>
    <w:qFormat/>
    <w:rsid w:val="00163CA3"/>
    <w:pPr>
      <w:numPr>
        <w:ilvl w:val="6"/>
      </w:numPr>
      <w:tabs>
        <w:tab w:val="clear" w:pos="2381"/>
      </w:tabs>
    </w:pPr>
  </w:style>
  <w:style w:type="character" w:customStyle="1" w:styleId="3TabsChar">
    <w:name w:val="3 Tabs Char"/>
    <w:link w:val="3Tabs"/>
    <w:locked/>
    <w:rsid w:val="00163CA3"/>
    <w:rPr>
      <w:bCs/>
    </w:rPr>
  </w:style>
  <w:style w:type="paragraph" w:customStyle="1" w:styleId="3Tabs">
    <w:name w:val="3 Tabs"/>
    <w:basedOn w:val="3N0"/>
    <w:link w:val="3TabsChar"/>
    <w:qFormat/>
    <w:rsid w:val="00163CA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heme="minorEastAsia"/>
      <w:bCs/>
      <w:szCs w:val="22"/>
      <w:lang w:val="en-US"/>
    </w:rPr>
  </w:style>
  <w:style w:type="paragraph" w:customStyle="1" w:styleId="3U1">
    <w:name w:val="3U1"/>
    <w:basedOn w:val="3N0"/>
    <w:uiPriority w:val="99"/>
    <w:qFormat/>
    <w:rsid w:val="00163CA3"/>
    <w:pPr>
      <w:numPr>
        <w:ilvl w:val="1"/>
        <w:numId w:val="32"/>
      </w:numPr>
      <w:tabs>
        <w:tab w:val="num" w:pos="360"/>
        <w:tab w:val="num" w:pos="697"/>
      </w:tabs>
      <w:ind w:left="0" w:firstLine="0"/>
      <w:textAlignment w:val="auto"/>
    </w:pPr>
  </w:style>
  <w:style w:type="paragraph" w:customStyle="1" w:styleId="3U0">
    <w:name w:val="3U0"/>
    <w:basedOn w:val="3N0"/>
    <w:uiPriority w:val="99"/>
    <w:qFormat/>
    <w:rsid w:val="00163CA3"/>
    <w:pPr>
      <w:numPr>
        <w:numId w:val="32"/>
      </w:numPr>
      <w:tabs>
        <w:tab w:val="num" w:pos="360"/>
      </w:tabs>
      <w:ind w:left="0" w:firstLine="0"/>
      <w:textAlignment w:val="auto"/>
    </w:pPr>
  </w:style>
  <w:style w:type="paragraph" w:customStyle="1" w:styleId="3U2">
    <w:name w:val="3U2"/>
    <w:basedOn w:val="3U1"/>
    <w:uiPriority w:val="99"/>
    <w:qFormat/>
    <w:rsid w:val="00163CA3"/>
    <w:pPr>
      <w:numPr>
        <w:ilvl w:val="2"/>
      </w:numPr>
      <w:tabs>
        <w:tab w:val="num" w:pos="360"/>
        <w:tab w:val="num" w:pos="697"/>
      </w:tabs>
      <w:ind w:left="0" w:firstLine="0"/>
    </w:pPr>
  </w:style>
  <w:style w:type="paragraph" w:customStyle="1" w:styleId="3U3">
    <w:name w:val="3U3"/>
    <w:basedOn w:val="3U2"/>
    <w:uiPriority w:val="99"/>
    <w:qFormat/>
    <w:rsid w:val="00163CA3"/>
    <w:pPr>
      <w:numPr>
        <w:ilvl w:val="3"/>
      </w:numPr>
      <w:tabs>
        <w:tab w:val="num" w:pos="360"/>
        <w:tab w:val="num" w:pos="697"/>
        <w:tab w:val="num" w:pos="1411"/>
      </w:tabs>
      <w:ind w:left="0" w:firstLine="0"/>
    </w:pPr>
  </w:style>
  <w:style w:type="paragraph" w:customStyle="1" w:styleId="3U4">
    <w:name w:val="3U4"/>
    <w:basedOn w:val="3U3"/>
    <w:uiPriority w:val="99"/>
    <w:qFormat/>
    <w:rsid w:val="00163CA3"/>
    <w:pPr>
      <w:numPr>
        <w:ilvl w:val="4"/>
      </w:numPr>
      <w:tabs>
        <w:tab w:val="num" w:pos="360"/>
        <w:tab w:val="num" w:pos="697"/>
        <w:tab w:val="num" w:pos="1768"/>
      </w:tabs>
      <w:ind w:left="0" w:firstLine="0"/>
    </w:pPr>
  </w:style>
  <w:style w:type="paragraph" w:customStyle="1" w:styleId="3U5">
    <w:name w:val="3U5"/>
    <w:basedOn w:val="3U4"/>
    <w:uiPriority w:val="99"/>
    <w:qFormat/>
    <w:rsid w:val="00163CA3"/>
    <w:pPr>
      <w:numPr>
        <w:ilvl w:val="5"/>
      </w:numPr>
      <w:tabs>
        <w:tab w:val="num" w:pos="360"/>
        <w:tab w:val="num" w:pos="697"/>
        <w:tab w:val="num" w:pos="2125"/>
      </w:tabs>
      <w:ind w:left="0" w:firstLine="0"/>
    </w:pPr>
  </w:style>
  <w:style w:type="paragraph" w:customStyle="1" w:styleId="3U6">
    <w:name w:val="3U6"/>
    <w:basedOn w:val="3U5"/>
    <w:uiPriority w:val="99"/>
    <w:qFormat/>
    <w:rsid w:val="00163CA3"/>
    <w:pPr>
      <w:numPr>
        <w:ilvl w:val="6"/>
      </w:numPr>
      <w:tabs>
        <w:tab w:val="num" w:pos="360"/>
        <w:tab w:val="num" w:pos="697"/>
        <w:tab w:val="num" w:pos="2482"/>
      </w:tabs>
      <w:ind w:left="0" w:firstLine="0"/>
    </w:pPr>
  </w:style>
  <w:style w:type="paragraph" w:customStyle="1" w:styleId="3U7">
    <w:name w:val="3U7"/>
    <w:basedOn w:val="Normal"/>
    <w:uiPriority w:val="99"/>
    <w:qFormat/>
    <w:rsid w:val="00163CA3"/>
    <w:pPr>
      <w:numPr>
        <w:ilvl w:val="7"/>
        <w:numId w:val="32"/>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U8">
    <w:name w:val="3U8"/>
    <w:basedOn w:val="3U7"/>
    <w:uiPriority w:val="99"/>
    <w:qFormat/>
    <w:rsid w:val="00163CA3"/>
    <w:pPr>
      <w:numPr>
        <w:ilvl w:val="8"/>
      </w:numPr>
    </w:pPr>
  </w:style>
  <w:style w:type="paragraph" w:customStyle="1" w:styleId="3D7">
    <w:name w:val="3D7"/>
    <w:basedOn w:val="Normal"/>
    <w:uiPriority w:val="99"/>
    <w:rsid w:val="00163CA3"/>
    <w:pPr>
      <w:numPr>
        <w:ilvl w:val="7"/>
        <w:numId w:val="31"/>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D8">
    <w:name w:val="3D8"/>
    <w:basedOn w:val="Normal"/>
    <w:uiPriority w:val="99"/>
    <w:rsid w:val="00163CA3"/>
    <w:pPr>
      <w:numPr>
        <w:ilvl w:val="8"/>
        <w:numId w:val="31"/>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E0">
    <w:name w:val="3E0"/>
    <w:basedOn w:val="3N0"/>
    <w:uiPriority w:val="99"/>
    <w:qFormat/>
    <w:rsid w:val="00163CA3"/>
    <w:pPr>
      <w:numPr>
        <w:numId w:val="33"/>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163CA3"/>
    <w:pPr>
      <w:numPr>
        <w:ilvl w:val="1"/>
      </w:numPr>
      <w:tabs>
        <w:tab w:val="num" w:pos="360"/>
      </w:tabs>
      <w:ind w:left="0" w:hanging="357"/>
    </w:pPr>
  </w:style>
  <w:style w:type="paragraph" w:customStyle="1" w:styleId="3E2">
    <w:name w:val="3E2"/>
    <w:basedOn w:val="3E1"/>
    <w:uiPriority w:val="99"/>
    <w:qFormat/>
    <w:rsid w:val="00163CA3"/>
    <w:pPr>
      <w:numPr>
        <w:ilvl w:val="2"/>
      </w:numPr>
      <w:tabs>
        <w:tab w:val="num" w:pos="360"/>
        <w:tab w:val="num" w:pos="720"/>
      </w:tabs>
      <w:ind w:left="0" w:hanging="357"/>
    </w:pPr>
  </w:style>
  <w:style w:type="paragraph" w:customStyle="1" w:styleId="3E3">
    <w:name w:val="3E3"/>
    <w:basedOn w:val="Normal"/>
    <w:uiPriority w:val="99"/>
    <w:qFormat/>
    <w:rsid w:val="00163CA3"/>
    <w:pPr>
      <w:numPr>
        <w:numId w:val="35"/>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enter" w:pos="4865"/>
        <w:tab w:val="right" w:pos="9730"/>
      </w:tabs>
      <w:overflowPunct w:val="0"/>
      <w:autoSpaceDE w:val="0"/>
      <w:autoSpaceDN w:val="0"/>
      <w:adjustRightInd w:val="0"/>
      <w:ind w:left="1071"/>
      <w:jc w:val="both"/>
    </w:pPr>
    <w:rPr>
      <w:rFonts w:eastAsia="Malgun Gothic"/>
      <w:szCs w:val="20"/>
      <w:lang w:val="en-GB"/>
    </w:rPr>
  </w:style>
  <w:style w:type="paragraph" w:customStyle="1" w:styleId="3E4">
    <w:name w:val="3E4"/>
    <w:basedOn w:val="Normal"/>
    <w:uiPriority w:val="99"/>
    <w:qFormat/>
    <w:rsid w:val="00163CA3"/>
    <w:pPr>
      <w:numPr>
        <w:ilvl w:val="1"/>
        <w:numId w:val="35"/>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enter" w:pos="4865"/>
        <w:tab w:val="right" w:pos="9730"/>
      </w:tabs>
      <w:overflowPunct w:val="0"/>
      <w:autoSpaceDE w:val="0"/>
      <w:autoSpaceDN w:val="0"/>
      <w:adjustRightInd w:val="0"/>
      <w:ind w:left="1428"/>
      <w:jc w:val="both"/>
    </w:pPr>
    <w:rPr>
      <w:rFonts w:eastAsia="Malgun Gothic"/>
      <w:szCs w:val="20"/>
      <w:lang w:val="en-GB"/>
    </w:rPr>
  </w:style>
  <w:style w:type="paragraph" w:customStyle="1" w:styleId="3E5">
    <w:name w:val="3E5"/>
    <w:basedOn w:val="Normal"/>
    <w:uiPriority w:val="99"/>
    <w:qFormat/>
    <w:rsid w:val="00163CA3"/>
    <w:pPr>
      <w:numPr>
        <w:ilvl w:val="2"/>
        <w:numId w:val="35"/>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enter" w:pos="4864"/>
        <w:tab w:val="right" w:pos="9729"/>
      </w:tabs>
      <w:overflowPunct w:val="0"/>
      <w:autoSpaceDE w:val="0"/>
      <w:autoSpaceDN w:val="0"/>
      <w:adjustRightInd w:val="0"/>
      <w:ind w:left="1785"/>
      <w:jc w:val="both"/>
    </w:pPr>
    <w:rPr>
      <w:rFonts w:eastAsia="Malgun Gothic"/>
      <w:szCs w:val="20"/>
      <w:lang w:val="en-GB"/>
    </w:rPr>
  </w:style>
  <w:style w:type="paragraph" w:customStyle="1" w:styleId="3E6">
    <w:name w:val="3E6"/>
    <w:basedOn w:val="Normal"/>
    <w:uiPriority w:val="99"/>
    <w:qFormat/>
    <w:rsid w:val="00163CA3"/>
    <w:pPr>
      <w:numPr>
        <w:ilvl w:val="3"/>
        <w:numId w:val="35"/>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enter" w:pos="4864"/>
        <w:tab w:val="right" w:pos="9729"/>
      </w:tabs>
      <w:overflowPunct w:val="0"/>
      <w:autoSpaceDE w:val="0"/>
      <w:autoSpaceDN w:val="0"/>
      <w:adjustRightInd w:val="0"/>
      <w:ind w:left="2142"/>
      <w:jc w:val="both"/>
    </w:pPr>
    <w:rPr>
      <w:rFonts w:eastAsia="Malgun Gothic"/>
      <w:szCs w:val="20"/>
      <w:lang w:val="en-GB"/>
    </w:rPr>
  </w:style>
  <w:style w:type="paragraph" w:customStyle="1" w:styleId="3E7">
    <w:name w:val="3E7"/>
    <w:basedOn w:val="Normal"/>
    <w:uiPriority w:val="99"/>
    <w:qFormat/>
    <w:rsid w:val="00163CA3"/>
    <w:pPr>
      <w:numPr>
        <w:ilvl w:val="4"/>
        <w:numId w:val="35"/>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enter" w:pos="4864"/>
        <w:tab w:val="right" w:pos="9729"/>
      </w:tabs>
      <w:overflowPunct w:val="0"/>
      <w:autoSpaceDE w:val="0"/>
      <w:autoSpaceDN w:val="0"/>
      <w:adjustRightInd w:val="0"/>
      <w:ind w:left="2499"/>
      <w:jc w:val="both"/>
    </w:pPr>
    <w:rPr>
      <w:rFonts w:eastAsia="Malgun Gothic"/>
      <w:szCs w:val="20"/>
      <w:lang w:val="en-GB"/>
    </w:rPr>
  </w:style>
  <w:style w:type="paragraph" w:customStyle="1" w:styleId="3E8">
    <w:name w:val="3E8"/>
    <w:basedOn w:val="Normal"/>
    <w:uiPriority w:val="99"/>
    <w:qFormat/>
    <w:rsid w:val="00163CA3"/>
    <w:pPr>
      <w:numPr>
        <w:ilvl w:val="5"/>
        <w:numId w:val="35"/>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enter" w:pos="4864"/>
        <w:tab w:val="right" w:pos="9729"/>
      </w:tabs>
      <w:overflowPunct w:val="0"/>
      <w:autoSpaceDE w:val="0"/>
      <w:autoSpaceDN w:val="0"/>
      <w:adjustRightInd w:val="0"/>
      <w:ind w:left="2856"/>
      <w:jc w:val="both"/>
    </w:pPr>
    <w:rPr>
      <w:rFonts w:eastAsia="Malgun Gothic"/>
      <w:szCs w:val="20"/>
      <w:lang w:val="en-GB"/>
    </w:rPr>
  </w:style>
  <w:style w:type="character" w:customStyle="1" w:styleId="3N4Char">
    <w:name w:val="3N4 Char"/>
    <w:link w:val="3N4"/>
    <w:locked/>
    <w:rsid w:val="00163CA3"/>
    <w:rPr>
      <w:rFonts w:eastAsia="Times New Roman"/>
      <w:lang w:val="en-GB"/>
    </w:rPr>
  </w:style>
  <w:style w:type="paragraph" w:customStyle="1" w:styleId="3N4">
    <w:name w:val="3N4"/>
    <w:basedOn w:val="3N0"/>
    <w:link w:val="3N4Char"/>
    <w:qFormat/>
    <w:rsid w:val="00163CA3"/>
    <w:pPr>
      <w:numPr>
        <w:ilvl w:val="7"/>
        <w:numId w:val="35"/>
      </w:numPr>
      <w:ind w:left="1429"/>
      <w:textAlignment w:val="auto"/>
    </w:pPr>
    <w:rPr>
      <w:rFonts w:eastAsia="Times New Roman"/>
      <w:szCs w:val="22"/>
    </w:rPr>
  </w:style>
  <w:style w:type="character" w:customStyle="1" w:styleId="3N3Char">
    <w:name w:val="3N3 Char"/>
    <w:link w:val="3N3"/>
    <w:locked/>
    <w:rsid w:val="00163CA3"/>
    <w:rPr>
      <w:rFonts w:eastAsia="Times New Roman"/>
      <w:lang w:val="en-GB"/>
    </w:rPr>
  </w:style>
  <w:style w:type="paragraph" w:customStyle="1" w:styleId="3N3">
    <w:name w:val="3N3"/>
    <w:basedOn w:val="3N4"/>
    <w:link w:val="3N3Char"/>
    <w:qFormat/>
    <w:rsid w:val="00163CA3"/>
    <w:pPr>
      <w:outlineLvl w:val="4"/>
    </w:pPr>
  </w:style>
  <w:style w:type="character" w:customStyle="1" w:styleId="3N1Char">
    <w:name w:val="3N1 Char"/>
    <w:link w:val="3N1"/>
    <w:locked/>
    <w:rsid w:val="00163CA3"/>
    <w:rPr>
      <w:lang w:val="en-GB" w:eastAsia="ko-KR"/>
    </w:rPr>
  </w:style>
  <w:style w:type="paragraph" w:customStyle="1" w:styleId="3N1">
    <w:name w:val="3N1"/>
    <w:basedOn w:val="3N0"/>
    <w:link w:val="3N1Char"/>
    <w:qFormat/>
    <w:rsid w:val="00163CA3"/>
    <w:pPr>
      <w:ind w:left="357"/>
      <w:textAlignment w:val="auto"/>
    </w:pPr>
    <w:rPr>
      <w:rFonts w:eastAsiaTheme="minorEastAsia"/>
      <w:szCs w:val="22"/>
      <w:lang w:eastAsia="ko-KR"/>
    </w:rPr>
  </w:style>
  <w:style w:type="character" w:customStyle="1" w:styleId="3N2Char">
    <w:name w:val="3N2 Char"/>
    <w:link w:val="3N2"/>
    <w:locked/>
    <w:rsid w:val="00163CA3"/>
    <w:rPr>
      <w:rFonts w:eastAsia="Times New Roman"/>
      <w:lang w:val="en-GB" w:eastAsia="ko-KR"/>
    </w:rPr>
  </w:style>
  <w:style w:type="paragraph" w:customStyle="1" w:styleId="3N2">
    <w:name w:val="3N2"/>
    <w:basedOn w:val="3N1"/>
    <w:link w:val="3N2Char"/>
    <w:qFormat/>
    <w:rsid w:val="00163CA3"/>
    <w:pPr>
      <w:ind w:left="720"/>
      <w:outlineLvl w:val="3"/>
    </w:pPr>
    <w:rPr>
      <w:rFonts w:eastAsia="Times New Roman"/>
    </w:rPr>
  </w:style>
  <w:style w:type="character" w:customStyle="1" w:styleId="3N5Char">
    <w:name w:val="3N5 Char"/>
    <w:link w:val="3N5"/>
    <w:locked/>
    <w:rsid w:val="00163CA3"/>
    <w:rPr>
      <w:rFonts w:eastAsia="Times New Roman"/>
      <w:lang w:val="en-GB"/>
    </w:rPr>
  </w:style>
  <w:style w:type="paragraph" w:customStyle="1" w:styleId="3N5">
    <w:name w:val="3N5"/>
    <w:basedOn w:val="3N4"/>
    <w:link w:val="3N5Char"/>
    <w:qFormat/>
    <w:rsid w:val="00163CA3"/>
    <w:pPr>
      <w:ind w:left="1786"/>
    </w:pPr>
  </w:style>
  <w:style w:type="character" w:customStyle="1" w:styleId="3N6Char">
    <w:name w:val="3N6 Char"/>
    <w:link w:val="3N6"/>
    <w:locked/>
    <w:rsid w:val="00163CA3"/>
    <w:rPr>
      <w:rFonts w:eastAsia="Times New Roman"/>
      <w:lang w:val="en-GB"/>
    </w:rPr>
  </w:style>
  <w:style w:type="paragraph" w:customStyle="1" w:styleId="3N6">
    <w:name w:val="3N6"/>
    <w:basedOn w:val="3N5"/>
    <w:link w:val="3N6Char"/>
    <w:qFormat/>
    <w:rsid w:val="00163CA3"/>
    <w:pPr>
      <w:ind w:left="2143"/>
    </w:pPr>
  </w:style>
  <w:style w:type="character" w:customStyle="1" w:styleId="3N7Char">
    <w:name w:val="3N7 Char"/>
    <w:link w:val="3N7"/>
    <w:locked/>
    <w:rsid w:val="00163CA3"/>
    <w:rPr>
      <w:rFonts w:eastAsia="Times New Roman"/>
      <w:lang w:val="en-GB"/>
    </w:rPr>
  </w:style>
  <w:style w:type="paragraph" w:customStyle="1" w:styleId="3N7">
    <w:name w:val="3N7"/>
    <w:basedOn w:val="3N6"/>
    <w:link w:val="3N7Char"/>
    <w:qFormat/>
    <w:rsid w:val="00163CA3"/>
    <w:pPr>
      <w:ind w:left="2500"/>
    </w:pPr>
  </w:style>
  <w:style w:type="character" w:customStyle="1" w:styleId="3N8Char">
    <w:name w:val="3N8 Char"/>
    <w:link w:val="3N8"/>
    <w:locked/>
    <w:rsid w:val="00163CA3"/>
    <w:rPr>
      <w:rFonts w:eastAsia="Times New Roman"/>
      <w:lang w:val="en-GB"/>
    </w:rPr>
  </w:style>
  <w:style w:type="paragraph" w:customStyle="1" w:styleId="3N8">
    <w:name w:val="3N8"/>
    <w:basedOn w:val="3N7"/>
    <w:link w:val="3N8Char"/>
    <w:qFormat/>
    <w:rsid w:val="00163CA3"/>
    <w:pPr>
      <w:ind w:left="2858"/>
    </w:pPr>
  </w:style>
  <w:style w:type="character" w:customStyle="1" w:styleId="SyntaxChar">
    <w:name w:val="Syntax Char"/>
    <w:link w:val="Syntax"/>
    <w:locked/>
    <w:rsid w:val="00163CA3"/>
    <w:rPr>
      <w:bCs/>
      <w:lang w:val="en-CA"/>
    </w:rPr>
  </w:style>
  <w:style w:type="paragraph" w:customStyle="1" w:styleId="Syntax">
    <w:name w:val="Syntax"/>
    <w:basedOn w:val="Normal"/>
    <w:link w:val="SyntaxChar"/>
    <w:qFormat/>
    <w:rsid w:val="00163CA3"/>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after="60"/>
    </w:pPr>
    <w:rPr>
      <w:rFonts w:eastAsiaTheme="minorEastAsia"/>
      <w:bCs/>
      <w:lang w:val="en-CA"/>
    </w:rPr>
  </w:style>
  <w:style w:type="character" w:customStyle="1" w:styleId="3DNoteChar">
    <w:name w:val="3D Note Char"/>
    <w:link w:val="3DNote"/>
    <w:uiPriority w:val="99"/>
    <w:locked/>
    <w:rsid w:val="00163CA3"/>
    <w:rPr>
      <w:rFonts w:eastAsia="Times New Roman"/>
      <w:lang w:val="en-CA"/>
    </w:rPr>
  </w:style>
  <w:style w:type="paragraph" w:customStyle="1" w:styleId="3DNote">
    <w:name w:val="3D Note"/>
    <w:basedOn w:val="3EdNotes"/>
    <w:link w:val="3DNoteChar"/>
    <w:uiPriority w:val="99"/>
    <w:qFormat/>
    <w:rsid w:val="00163CA3"/>
    <w:pPr>
      <w:numPr>
        <w:numId w:val="10"/>
      </w:numPr>
      <w:textAlignment w:val="auto"/>
    </w:pPr>
    <w:rPr>
      <w:rFonts w:eastAsia="Times New Roman"/>
      <w:szCs w:val="22"/>
      <w:lang w:val="en-CA"/>
    </w:rPr>
  </w:style>
  <w:style w:type="character" w:customStyle="1" w:styleId="3DEdNoteChar">
    <w:name w:val="3D Ed. Note Char"/>
    <w:link w:val="3DEdNote"/>
    <w:locked/>
    <w:rsid w:val="00163CA3"/>
    <w:rPr>
      <w:sz w:val="18"/>
      <w:szCs w:val="18"/>
      <w:lang w:val="en-GB"/>
    </w:rPr>
  </w:style>
  <w:style w:type="paragraph" w:customStyle="1" w:styleId="3DEdNote">
    <w:name w:val="3D Ed. Note"/>
    <w:basedOn w:val="Note1"/>
    <w:link w:val="3DEdNoteChar"/>
    <w:qFormat/>
    <w:rsid w:val="00163CA3"/>
    <w:pPr>
      <w:textAlignment w:val="auto"/>
    </w:pPr>
    <w:rPr>
      <w:rFonts w:eastAsiaTheme="minorEastAsia"/>
    </w:rPr>
  </w:style>
  <w:style w:type="character" w:customStyle="1" w:styleId="3AmdHeadChar">
    <w:name w:val="3 Amd Head Char"/>
    <w:link w:val="3AmdHead"/>
    <w:locked/>
    <w:rsid w:val="00163CA3"/>
    <w:rPr>
      <w:b/>
      <w:sz w:val="22"/>
      <w:lang w:val="en-CA"/>
    </w:rPr>
  </w:style>
  <w:style w:type="paragraph" w:customStyle="1" w:styleId="3AmdHead">
    <w:name w:val="3 Amd Head"/>
    <w:basedOn w:val="3N0"/>
    <w:link w:val="3AmdHeadChar"/>
    <w:qFormat/>
    <w:rsid w:val="00163CA3"/>
    <w:pPr>
      <w:textAlignment w:val="auto"/>
    </w:pPr>
    <w:rPr>
      <w:rFonts w:eastAsiaTheme="minorEastAsia"/>
      <w:b/>
      <w:sz w:val="22"/>
      <w:szCs w:val="22"/>
      <w:lang w:val="en-CA"/>
    </w:rPr>
  </w:style>
  <w:style w:type="character" w:customStyle="1" w:styleId="LightGrid-Accent11">
    <w:name w:val="Light Grid - Accent 11"/>
    <w:uiPriority w:val="99"/>
    <w:rsid w:val="00163CA3"/>
    <w:rPr>
      <w:color w:val="808080"/>
    </w:rPr>
  </w:style>
  <w:style w:type="character" w:customStyle="1" w:styleId="Note1CharCharCharCharCharCharChar">
    <w:name w:val="Note 1 Char Char Char Char Char Char Char"/>
    <w:uiPriority w:val="99"/>
    <w:rsid w:val="00163CA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63CA3"/>
    <w:rPr>
      <w:rFonts w:ascii="Batang" w:eastAsia="Batang" w:hAnsi="Batang" w:cs="Times New Roman" w:hint="eastAsia"/>
      <w:sz w:val="18"/>
      <w:szCs w:val="18"/>
      <w:lang w:val="en-GB" w:eastAsia="en-US" w:bidi="ar-SA"/>
    </w:rPr>
  </w:style>
  <w:style w:type="character" w:customStyle="1" w:styleId="Note3Char">
    <w:name w:val="Note 3 Char"/>
    <w:uiPriority w:val="99"/>
    <w:rsid w:val="00163CA3"/>
    <w:rPr>
      <w:rFonts w:ascii="Batang" w:eastAsia="Batang" w:hAnsi="Batang" w:cs="Times New Roman" w:hint="eastAsia"/>
      <w:sz w:val="18"/>
      <w:szCs w:val="18"/>
      <w:lang w:val="en-GB" w:eastAsia="en-US" w:bidi="ar-SA"/>
    </w:rPr>
  </w:style>
  <w:style w:type="character" w:styleId="Strong">
    <w:name w:val="Strong"/>
    <w:uiPriority w:val="22"/>
    <w:qFormat/>
    <w:rsid w:val="00163CA3"/>
    <w:rPr>
      <w:b/>
      <w:bCs/>
    </w:rPr>
  </w:style>
  <w:style w:type="numbering" w:customStyle="1" w:styleId="3DNumbering">
    <w:name w:val="3D Numbering"/>
    <w:uiPriority w:val="99"/>
    <w:rsid w:val="00163CA3"/>
    <w:pPr>
      <w:numPr>
        <w:numId w:val="32"/>
      </w:numPr>
    </w:pPr>
  </w:style>
  <w:style w:type="numbering" w:customStyle="1" w:styleId="3DEquation">
    <w:name w:val="3D Equation"/>
    <w:uiPriority w:val="99"/>
    <w:rsid w:val="00163CA3"/>
    <w:pPr>
      <w:numPr>
        <w:numId w:val="33"/>
      </w:numPr>
    </w:pPr>
  </w:style>
  <w:style w:type="numbering" w:customStyle="1" w:styleId="3Dash">
    <w:name w:val="3Dash"/>
    <w:uiPriority w:val="99"/>
    <w:rsid w:val="00163CA3"/>
    <w:pPr>
      <w:numPr>
        <w:numId w:val="34"/>
      </w:numPr>
    </w:pPr>
  </w:style>
  <w:style w:type="paragraph" w:customStyle="1" w:styleId="zzSTDTitle">
    <w:name w:val="zzSTDTitle"/>
    <w:basedOn w:val="Normal"/>
    <w:next w:val="Normal"/>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uppressAutoHyphens/>
      <w:spacing w:before="400" w:after="760" w:line="350" w:lineRule="exact"/>
    </w:pPr>
    <w:rPr>
      <w:rFonts w:ascii="Arial" w:hAnsi="Arial"/>
      <w:b/>
      <w:color w:val="0000FF"/>
      <w:sz w:val="32"/>
      <w:szCs w:val="20"/>
      <w:lang w:val="de-DE" w:eastAsia="ja-JP"/>
    </w:rPr>
  </w:style>
  <w:style w:type="paragraph" w:customStyle="1" w:styleId="LightGrid-Accent31">
    <w:name w:val="Light Grid - Accent 31"/>
    <w:basedOn w:val="Normal"/>
    <w:uiPriority w:val="34"/>
    <w:qFormat/>
    <w:rsid w:val="00163CA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Chars="400" w:left="840"/>
      <w:textAlignment w:val="baseline"/>
    </w:pPr>
    <w:rPr>
      <w:sz w:val="22"/>
      <w:szCs w:val="20"/>
      <w:lang w:val="en-CA"/>
    </w:rPr>
  </w:style>
  <w:style w:type="numbering" w:customStyle="1" w:styleId="3DEquation1">
    <w:name w:val="3D Equation1"/>
    <w:uiPriority w:val="99"/>
    <w:rsid w:val="00163CA3"/>
  </w:style>
  <w:style w:type="numbering" w:customStyle="1" w:styleId="NoList2">
    <w:name w:val="No List2"/>
    <w:next w:val="NoList"/>
    <w:semiHidden/>
    <w:rsid w:val="00163CA3"/>
  </w:style>
  <w:style w:type="character" w:customStyle="1" w:styleId="apple-converted-space">
    <w:name w:val="apple-converted-space"/>
    <w:rsid w:val="00163CA3"/>
  </w:style>
  <w:style w:type="table" w:customStyle="1" w:styleId="TableGrid3">
    <w:name w:val="Table Grid3"/>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eastAsia="SimSu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p1">
    <w:name w:val="p1"/>
    <w:basedOn w:val="Normal"/>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pPr>
    <w:rPr>
      <w:rFonts w:ascii="Menlo" w:hAnsi="Menlo" w:cs="Menlo"/>
      <w:color w:val="000000"/>
      <w:sz w:val="17"/>
      <w:szCs w:val="17"/>
      <w:lang w:val="en-CA"/>
    </w:rPr>
  </w:style>
  <w:style w:type="character" w:customStyle="1" w:styleId="s1">
    <w:name w:val="s1"/>
    <w:rsid w:val="00163CA3"/>
  </w:style>
  <w:style w:type="paragraph" w:customStyle="1" w:styleId="MediumList2-Accent23">
    <w:name w:val="Medium List 2 - Accent 23"/>
    <w:hidden/>
    <w:uiPriority w:val="71"/>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ColorfulShading-Accent15">
    <w:name w:val="Colorful Shading - Accent 15"/>
    <w:hidden/>
    <w:uiPriority w:val="62"/>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Term">
    <w:name w:val="Term"/>
    <w:basedOn w:val="ColorfulList-Accent11"/>
    <w:autoRedefine/>
    <w:qFormat/>
    <w:rsid w:val="00163CA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163CA3"/>
    <w:rPr>
      <w:color w:val="808080"/>
    </w:rPr>
  </w:style>
  <w:style w:type="paragraph" w:customStyle="1" w:styleId="fields">
    <w:name w:val="fields"/>
    <w:basedOn w:val="Normal"/>
    <w:link w:val="fieldsZchn"/>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8010"/>
      </w:tabs>
      <w:spacing w:before="0" w:after="160"/>
      <w:ind w:left="720" w:hanging="360"/>
      <w:jc w:val="both"/>
    </w:pPr>
    <w:rPr>
      <w:rFonts w:ascii="Times" w:eastAsia="BatangChe" w:hAnsi="Times"/>
      <w:sz w:val="24"/>
      <w:szCs w:val="20"/>
    </w:rPr>
  </w:style>
  <w:style w:type="character" w:customStyle="1" w:styleId="fieldsZchn">
    <w:name w:val="fields Zchn"/>
    <w:link w:val="fields"/>
    <w:rsid w:val="00163CA3"/>
    <w:rPr>
      <w:rFonts w:ascii="Times" w:eastAsia="BatangChe" w:hAnsi="Times"/>
      <w:sz w:val="24"/>
      <w:szCs w:val="20"/>
    </w:rPr>
  </w:style>
  <w:style w:type="character" w:customStyle="1" w:styleId="fontstyle01">
    <w:name w:val="fontstyle01"/>
    <w:rsid w:val="00163CA3"/>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spacing w:after="240" w:line="230" w:lineRule="atLeast"/>
      <w:jc w:val="both"/>
    </w:pPr>
    <w:rPr>
      <w:rFonts w:eastAsia="Arial Unicode M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163CA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spacing w:before="0" w:after="240" w:line="240" w:lineRule="atLeast"/>
      <w:jc w:val="both"/>
    </w:pPr>
    <w:rPr>
      <w:rFonts w:ascii="Cambria" w:eastAsia="Calibri" w:hAnsi="Cambria"/>
      <w:sz w:val="22"/>
      <w:lang w:val="fr-FR"/>
    </w:rPr>
  </w:style>
  <w:style w:type="character" w:customStyle="1" w:styleId="ForewordTextChar">
    <w:name w:val="Foreword Text Char"/>
    <w:link w:val="ForewordText"/>
    <w:locked/>
    <w:rsid w:val="00163CA3"/>
    <w:rPr>
      <w:rFonts w:ascii="Cambria" w:eastAsia="Calibri" w:hAnsi="Cambria"/>
      <w:sz w:val="22"/>
      <w:lang w:val="fr-FR"/>
    </w:rPr>
  </w:style>
  <w:style w:type="numbering" w:customStyle="1" w:styleId="NoList3">
    <w:name w:val="No List3"/>
    <w:next w:val="NoList"/>
    <w:uiPriority w:val="99"/>
    <w:semiHidden/>
    <w:unhideWhenUsed/>
    <w:rsid w:val="00163CA3"/>
  </w:style>
  <w:style w:type="table" w:customStyle="1" w:styleId="TableGrid4">
    <w:name w:val="Table Grid4"/>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ascii="CG Times" w:eastAsia="SimSun" w:hAnsi="CG Times"/>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CA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MS Minch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8387">
      <w:bodyDiv w:val="1"/>
      <w:marLeft w:val="0"/>
      <w:marRight w:val="0"/>
      <w:marTop w:val="0"/>
      <w:marBottom w:val="0"/>
      <w:divBdr>
        <w:top w:val="none" w:sz="0" w:space="0" w:color="auto"/>
        <w:left w:val="none" w:sz="0" w:space="0" w:color="auto"/>
        <w:bottom w:val="none" w:sz="0" w:space="0" w:color="auto"/>
        <w:right w:val="none" w:sz="0" w:space="0" w:color="auto"/>
      </w:divBdr>
    </w:div>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565727578">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iole.moccagatta@intel.com" TargetMode="External"/><Relationship Id="rId26" Type="http://schemas.openxmlformats.org/officeDocument/2006/relationships/hyperlink" Target="ftp://ftp3.itu.int/jvet-site/dropbox/" TargetMode="External"/><Relationship Id="rId3" Type="http://schemas.openxmlformats.org/officeDocument/2006/relationships/customXml" Target="../customXml/item3.xml"/><Relationship Id="rId21" Type="http://schemas.openxmlformats.org/officeDocument/2006/relationships/hyperlink" Target="ftp://ftp3.itu.int/jvet-site/bitstream_exchange/VVCv2/under_test/VTM-14.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jhuhong-jheng@kwai.com" TargetMode="External"/><Relationship Id="rId25" Type="http://schemas.openxmlformats.org/officeDocument/2006/relationships/hyperlink" Target="https://www.itu.int/wftp3/av-arch/jvet-site/bitstream_exchange/VVCv2/under_test/VTM-14.0/" TargetMode="External"/><Relationship Id="rId2" Type="http://schemas.openxmlformats.org/officeDocument/2006/relationships/customXml" Target="../customXml/item2.xml"/><Relationship Id="rId16" Type="http://schemas.openxmlformats.org/officeDocument/2006/relationships/hyperlink" Target="mailto:tomonori.hashimoto@sharp.co.jp" TargetMode="External"/><Relationship Id="rId20" Type="http://schemas.openxmlformats.org/officeDocument/2006/relationships/hyperlink" Target="mailto:yue.yu@oppo.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dmytror@qti.qualcomm.com" TargetMode="External"/><Relationship Id="rId23" Type="http://schemas.openxmlformats.org/officeDocument/2006/relationships/hyperlink" Target="ftp://ftp3.itu.int/jvet-site/bitstream_exchange/VVCv2/under_test/VTM-14.0/"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m.sarwer@alibaba-inc.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itu.int/wftp3/av-arch/jvet-site/bitstream_exchange/VVCv2/under_test/VTM-14.0/" TargetMode="External"/><Relationship Id="rId27" Type="http://schemas.openxmlformats.org/officeDocument/2006/relationships/hyperlink" Target="mailto:jvet-conformance@lists.rwth-aachen.de"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2.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4.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21</Pages>
  <Words>5970</Words>
  <Characters>34031</Characters>
  <Application>Microsoft Office Word</Application>
  <DocSecurity>0</DocSecurity>
  <Lines>283</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Dmytro Rusanovskyy</cp:lastModifiedBy>
  <cp:revision>41</cp:revision>
  <dcterms:created xsi:type="dcterms:W3CDTF">2021-11-13T01:37:00Z</dcterms:created>
  <dcterms:modified xsi:type="dcterms:W3CDTF">2021-11-14T05:23:00Z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