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388F55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5CDA560" w:rsidR="00E61DAC" w:rsidRPr="005B217D" w:rsidRDefault="00084393" w:rsidP="00B062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306F2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B0627F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B0627F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B0627F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7593940" w:rsidR="008A4B4C" w:rsidRPr="005B217D" w:rsidRDefault="00E61DAC" w:rsidP="00015D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06F2">
              <w:rPr>
                <w:lang w:val="en-CA"/>
              </w:rPr>
              <w:t>X</w:t>
            </w:r>
            <w:r w:rsidR="00015DE4">
              <w:rPr>
                <w:lang w:val="en-CA"/>
              </w:rPr>
              <w:t>0109</w:t>
            </w:r>
            <w:r w:rsidR="00094BC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319F31" w:rsidR="00E61DAC" w:rsidRPr="005B217D" w:rsidRDefault="00FF5102" w:rsidP="00FF510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maximum bit-rates </w:t>
            </w:r>
            <w:r w:rsidR="005306F2">
              <w:rPr>
                <w:b/>
                <w:szCs w:val="22"/>
                <w:lang w:val="en-CA"/>
              </w:rPr>
              <w:t>for high bit-depth profiles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7C5D56" w:rsidR="00E61DAC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7A07" w:rsidR="00E61DAC" w:rsidRPr="005B217D" w:rsidRDefault="00FF510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C24C3" w:rsidRPr="005B217D" w14:paraId="714CD808" w14:textId="77777777" w:rsidTr="000962AC">
        <w:tc>
          <w:tcPr>
            <w:tcW w:w="1458" w:type="dxa"/>
          </w:tcPr>
          <w:p w14:paraId="4DB59313" w14:textId="77777777" w:rsidR="002C24C3" w:rsidRPr="005B217D" w:rsidRDefault="002C24C3" w:rsidP="002C2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03B86" w14:textId="77777777" w:rsidR="005306F2" w:rsidRDefault="005306F2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Steve Keating</w:t>
            </w:r>
          </w:p>
          <w:p w14:paraId="476C69DD" w14:textId="77777777" w:rsidR="005306F2" w:rsidRDefault="002C24C3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49D81240" w14:textId="544575CA" w:rsidR="002C24C3" w:rsidRPr="005306F2" w:rsidRDefault="005306F2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Karl</w:t>
            </w:r>
            <w:r w:rsidR="00B0627F">
              <w:rPr>
                <w:rFonts w:eastAsia="Malgun Gothic"/>
                <w:szCs w:val="22"/>
                <w:lang w:val="en-CA"/>
              </w:rPr>
              <w:t xml:space="preserve"> </w:t>
            </w:r>
            <w:r>
              <w:rPr>
                <w:rFonts w:eastAsia="Malgun Gothic"/>
                <w:szCs w:val="22"/>
                <w:lang w:val="en-CA"/>
              </w:rPr>
              <w:t>Sharman</w:t>
            </w:r>
          </w:p>
        </w:tc>
        <w:tc>
          <w:tcPr>
            <w:tcW w:w="900" w:type="dxa"/>
          </w:tcPr>
          <w:p w14:paraId="0140ECA2" w14:textId="70F85145" w:rsidR="002C24C3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1670A98" w14:textId="4A39B8CA" w:rsidR="005306F2" w:rsidRDefault="00015DE4" w:rsidP="002C24C3">
            <w:pPr>
              <w:spacing w:before="0" w:after="40"/>
            </w:pPr>
            <w:hyperlink r:id="rId12" w:history="1">
              <w:r w:rsidR="005306F2" w:rsidRPr="00A45367">
                <w:rPr>
                  <w:rStyle w:val="Hyperlink"/>
                </w:rPr>
                <w:t>steve.keating@sony.com</w:t>
              </w:r>
            </w:hyperlink>
          </w:p>
          <w:p w14:paraId="5BE4E368" w14:textId="000965D3" w:rsidR="002C24C3" w:rsidRDefault="00015DE4" w:rsidP="002C24C3">
            <w:pPr>
              <w:spacing w:before="0" w:after="40"/>
              <w:rPr>
                <w:rStyle w:val="Hyperlink"/>
                <w:szCs w:val="22"/>
                <w:lang w:val="en-CA"/>
              </w:rPr>
            </w:pPr>
            <w:hyperlink r:id="rId13" w:history="1">
              <w:r w:rsidR="002C24C3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0393EF34" w14:textId="16AEFB53" w:rsidR="005306F2" w:rsidRDefault="005306F2" w:rsidP="002C24C3">
            <w:pPr>
              <w:spacing w:before="0" w:after="40"/>
              <w:rPr>
                <w:szCs w:val="22"/>
                <w:lang w:val="en-CA"/>
              </w:rPr>
            </w:pPr>
            <w:r>
              <w:rPr>
                <w:rStyle w:val="Hyperlink"/>
              </w:rPr>
              <w:t>karl.sharman@sony.com</w:t>
            </w:r>
          </w:p>
          <w:p w14:paraId="32C2ABFD" w14:textId="4B6F5C14" w:rsidR="002C24C3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1A970B" w:rsidR="00E61DAC" w:rsidRPr="005B217D" w:rsidRDefault="005306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348EF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D891FF" w14:textId="1A04D984" w:rsidR="002C24C3" w:rsidRDefault="005306F2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This contribution </w:t>
      </w:r>
      <w:r w:rsidR="00FF5102">
        <w:rPr>
          <w:lang w:val="en-CA"/>
        </w:rPr>
        <w:t>compares the maximum specified bit-rates at certain levels of VVC with the bit-rates and PSNRs of VTM14.0 for appropriate CTCs.  Comparison is also made with HEVC/HM bit-rates.</w:t>
      </w:r>
    </w:p>
    <w:p w14:paraId="47196B67" w14:textId="77777777" w:rsidR="00045878" w:rsidRDefault="00045878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2EC20886" w14:textId="1C5D1B21" w:rsidR="005306F2" w:rsidRDefault="005306F2" w:rsidP="005306F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337933F" w14:textId="588C3C14" w:rsidR="005306F2" w:rsidRDefault="00027260" w:rsidP="00DC0B38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D45C7">
        <w:rPr>
          <w:szCs w:val="22"/>
          <w:lang w:val="en-CA"/>
        </w:rPr>
        <w:t>maximum bit-rate for VVC is a function of level, tier, CpbVclFactor and the HBR factor</w:t>
      </w:r>
      <w:r w:rsidR="00DC0B38">
        <w:rPr>
          <w:szCs w:val="22"/>
          <w:lang w:val="en-CA"/>
        </w:rPr>
        <w:t xml:space="preserve"> of the profile</w:t>
      </w:r>
      <w:r w:rsidR="008D45C7">
        <w:rPr>
          <w:szCs w:val="22"/>
          <w:lang w:val="en-CA"/>
        </w:rPr>
        <w:t>.</w:t>
      </w:r>
      <w:r w:rsidR="00DF44E8">
        <w:rPr>
          <w:szCs w:val="22"/>
          <w:lang w:val="en-CA"/>
        </w:rPr>
        <w:t xml:space="preserve">  The accompanying spreadsheets plot PSNR vs. bit-rate for various CTCs compared with the maximum specified bit-rates for main and high tiers at the appropriate level. </w:t>
      </w:r>
      <w:r w:rsidR="00DC0B38">
        <w:rPr>
          <w:szCs w:val="22"/>
          <w:lang w:val="en-CA"/>
        </w:rPr>
        <w:t xml:space="preserve">Some plots </w:t>
      </w:r>
      <w:r w:rsidR="00E11CE4">
        <w:rPr>
          <w:szCs w:val="22"/>
          <w:lang w:val="en-CA"/>
        </w:rPr>
        <w:t xml:space="preserve">from these </w:t>
      </w:r>
      <w:r w:rsidR="00DC0B38">
        <w:rPr>
          <w:szCs w:val="22"/>
          <w:lang w:val="en-CA"/>
        </w:rPr>
        <w:t>are included in this document for illustration</w:t>
      </w:r>
      <w:r w:rsidR="004E73AB">
        <w:rPr>
          <w:szCs w:val="22"/>
          <w:lang w:val="en-CA"/>
        </w:rPr>
        <w:t>, figures are for Random Access unless otherwise stated.</w:t>
      </w:r>
    </w:p>
    <w:p w14:paraId="59494B6C" w14:textId="679F2BBE" w:rsidR="006765D9" w:rsidRDefault="006765D9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05E0977" w14:textId="16887125" w:rsidR="005D4FDE" w:rsidRDefault="005D4FDE" w:rsidP="005D4FDE">
      <w:pPr>
        <w:pStyle w:val="Heading1"/>
        <w:rPr>
          <w:lang w:val="en-CA"/>
        </w:rPr>
      </w:pPr>
      <w:r>
        <w:rPr>
          <w:lang w:val="en-CA"/>
        </w:rPr>
        <w:t>Plots</w:t>
      </w:r>
    </w:p>
    <w:p w14:paraId="3361DDF2" w14:textId="6AC39A94" w:rsidR="00DC0B38" w:rsidRDefault="00DC0B38" w:rsidP="005D4FDE">
      <w:pPr>
        <w:pStyle w:val="Heading2"/>
        <w:rPr>
          <w:lang w:val="en-CA"/>
        </w:rPr>
      </w:pPr>
      <w:r>
        <w:rPr>
          <w:lang w:val="en-CA"/>
        </w:rPr>
        <w:t>Main 10 Profile</w:t>
      </w:r>
    </w:p>
    <w:p w14:paraId="6D0E1EEB" w14:textId="0FD17875" w:rsidR="00DC0B38" w:rsidRDefault="00DC0B38" w:rsidP="00DC0B38">
      <w:pPr>
        <w:rPr>
          <w:lang w:val="en-CA"/>
        </w:rPr>
      </w:pPr>
      <w:r>
        <w:rPr>
          <w:lang w:val="en-CA"/>
        </w:rPr>
        <w:t>The plot below shows PSNR vs. bit-rate for the JVET-M1010 CTC along with the specified maximum bit-rate for level 4.1 (2k @ 60fps)</w:t>
      </w:r>
      <w:r w:rsidR="001650BA">
        <w:rPr>
          <w:lang w:val="en-CA"/>
        </w:rPr>
        <w:t>*</w:t>
      </w:r>
      <w:r>
        <w:rPr>
          <w:lang w:val="en-CA"/>
        </w:rPr>
        <w:t xml:space="preserve"> and level 5.1 (4k @ 60fps).  As can be seen, all the 2k content is within the main tier’s maximum bit-rate and most of the 4k content is within the main tier’s bit-rate although some requires the high tier’s bit-rate for this CTC.</w:t>
      </w:r>
    </w:p>
    <w:p w14:paraId="008D4D3B" w14:textId="63CFE778" w:rsidR="001650BA" w:rsidRPr="001650BA" w:rsidRDefault="001650BA" w:rsidP="001650BA">
      <w:pPr>
        <w:rPr>
          <w:lang w:val="en-CA"/>
        </w:rPr>
      </w:pPr>
      <w:r>
        <w:rPr>
          <w:lang w:val="en-CA"/>
        </w:rPr>
        <w:t xml:space="preserve">* </w:t>
      </w:r>
      <w:r w:rsidRPr="001650BA">
        <w:rPr>
          <w:lang w:val="en-CA"/>
        </w:rPr>
        <w:t xml:space="preserve">note that the Campfire sequence </w:t>
      </w:r>
      <w:r>
        <w:rPr>
          <w:lang w:val="en-CA"/>
        </w:rPr>
        <w:t>is only 30fps so level 4 could be used for this.</w:t>
      </w:r>
    </w:p>
    <w:p w14:paraId="6C6E5EBA" w14:textId="05C292E3" w:rsidR="00DC0B38" w:rsidRDefault="00DC0B38" w:rsidP="00DC0B38">
      <w:pPr>
        <w:rPr>
          <w:lang w:val="en-CA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1489B20F" wp14:editId="214235EF">
            <wp:extent cx="4912995" cy="3421380"/>
            <wp:effectExtent l="0" t="0" r="1905" b="762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F8F8687" w14:textId="1629DAFC" w:rsidR="00DC0B38" w:rsidRDefault="00DC0B38" w:rsidP="00DC0B38">
      <w:pPr>
        <w:rPr>
          <w:lang w:val="en-CA"/>
        </w:rPr>
      </w:pPr>
    </w:p>
    <w:p w14:paraId="5EC2AFFD" w14:textId="1157CF35" w:rsidR="00DC0B38" w:rsidRDefault="00DC0B38" w:rsidP="005D4FDE">
      <w:pPr>
        <w:pStyle w:val="Heading2"/>
        <w:rPr>
          <w:lang w:val="en-CA"/>
        </w:rPr>
      </w:pPr>
      <w:r>
        <w:rPr>
          <w:lang w:val="en-CA"/>
        </w:rPr>
        <w:t>Main 12 Profile</w:t>
      </w:r>
    </w:p>
    <w:p w14:paraId="70B4D8A0" w14:textId="5DAFB51F" w:rsidR="005D4FDE" w:rsidRDefault="005D4FDE" w:rsidP="00DC0B38">
      <w:pPr>
        <w:rPr>
          <w:lang w:val="en-CA"/>
        </w:rPr>
      </w:pPr>
      <w:r>
        <w:rPr>
          <w:lang w:val="en-CA"/>
        </w:rPr>
        <w:t xml:space="preserve">The plot below shows PSNR vs. bit-rate for the JVET-U2018-420LOWQP CTC </w:t>
      </w:r>
      <w:r w:rsidR="00F637C9">
        <w:rPr>
          <w:lang w:val="en-CA"/>
        </w:rPr>
        <w:t xml:space="preserve">(QP=17..QP=2) </w:t>
      </w:r>
      <w:r>
        <w:rPr>
          <w:lang w:val="en-CA"/>
        </w:rPr>
        <w:t>along with the specified maximum bit-rate for level 4.1 (2k @ 60fps)</w:t>
      </w:r>
      <w:r w:rsidR="001650BA">
        <w:rPr>
          <w:lang w:val="en-CA"/>
        </w:rPr>
        <w:t>*</w:t>
      </w:r>
      <w:r>
        <w:rPr>
          <w:lang w:val="en-CA"/>
        </w:rPr>
        <w:t xml:space="preserve">. As can be seen, much of the content requires bit-rates well beyond high tier, especially the HLG content.  If this level is used, the maximum PSNR can be </w:t>
      </w:r>
      <w:r w:rsidR="006D680F">
        <w:rPr>
          <w:lang w:val="en-CA"/>
        </w:rPr>
        <w:t>below</w:t>
      </w:r>
      <w:r>
        <w:rPr>
          <w:lang w:val="en-CA"/>
        </w:rPr>
        <w:t xml:space="preserve"> 40dB for some content.</w:t>
      </w:r>
    </w:p>
    <w:p w14:paraId="38C45EE6" w14:textId="6CB956CC" w:rsidR="001650BA" w:rsidRPr="001650BA" w:rsidRDefault="001650BA" w:rsidP="001650BA">
      <w:pPr>
        <w:rPr>
          <w:lang w:val="en-CA"/>
        </w:rPr>
      </w:pPr>
      <w:r>
        <w:rPr>
          <w:lang w:val="en-CA"/>
        </w:rPr>
        <w:t>*note that some PQ sequences could use level 4 due to their lower frame rate</w:t>
      </w:r>
    </w:p>
    <w:p w14:paraId="2889D7AC" w14:textId="24985B5A" w:rsidR="005D4FDE" w:rsidRDefault="005D4FDE" w:rsidP="00DC0B38">
      <w:pPr>
        <w:rPr>
          <w:lang w:val="en-CA"/>
        </w:rPr>
      </w:pPr>
      <w:r>
        <w:rPr>
          <w:noProof/>
          <w:lang w:val="en-GB" w:eastAsia="en-GB"/>
        </w:rPr>
        <w:drawing>
          <wp:inline distT="0" distB="0" distL="0" distR="0" wp14:anchorId="03F544DF" wp14:editId="3BC2121D">
            <wp:extent cx="4914900" cy="3429000"/>
            <wp:effectExtent l="0" t="0" r="0" b="0"/>
            <wp:docPr id="30" name="Chart 3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55D611C" w14:textId="33EAC986" w:rsidR="005D4FDE" w:rsidRDefault="005D4FDE" w:rsidP="00DC0B38">
      <w:pPr>
        <w:rPr>
          <w:lang w:val="en-CA"/>
        </w:rPr>
      </w:pPr>
    </w:p>
    <w:p w14:paraId="1CD7DDF9" w14:textId="12827206" w:rsidR="005D4FDE" w:rsidRDefault="005D4FDE" w:rsidP="00DC0B38">
      <w:pPr>
        <w:rPr>
          <w:lang w:val="en-CA"/>
        </w:rPr>
      </w:pPr>
    </w:p>
    <w:p w14:paraId="315D175D" w14:textId="1E160CF5" w:rsidR="005D4FDE" w:rsidRDefault="005D4FDE" w:rsidP="00DC0B38">
      <w:pPr>
        <w:rPr>
          <w:lang w:val="en-CA"/>
        </w:rPr>
      </w:pPr>
      <w:r>
        <w:rPr>
          <w:lang w:val="en-CA"/>
        </w:rPr>
        <w:t>If the CpbVclFactor is increased as proposed in JVET-X</w:t>
      </w:r>
      <w:r w:rsidR="00015DE4">
        <w:rPr>
          <w:lang w:val="en-CA"/>
        </w:rPr>
        <w:t>0108</w:t>
      </w:r>
      <w:r>
        <w:rPr>
          <w:lang w:val="en-CA"/>
        </w:rPr>
        <w:t xml:space="preserve"> the maximum bit-rate is as shown below:</w:t>
      </w:r>
    </w:p>
    <w:p w14:paraId="50FD8491" w14:textId="3063152C" w:rsidR="005D4FDE" w:rsidRDefault="005D4FDE" w:rsidP="00DC0B38">
      <w:pPr>
        <w:rPr>
          <w:lang w:val="en-CA"/>
        </w:rPr>
      </w:pPr>
      <w:r>
        <w:rPr>
          <w:noProof/>
          <w:lang w:val="en-GB" w:eastAsia="en-GB"/>
        </w:rPr>
        <w:drawing>
          <wp:inline distT="0" distB="0" distL="0" distR="0" wp14:anchorId="6430131F" wp14:editId="60FFC31A">
            <wp:extent cx="4914900" cy="3429000"/>
            <wp:effectExtent l="0" t="0" r="0" b="0"/>
            <wp:docPr id="31" name="Chart 3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3E149EE" w14:textId="3DC2C14A" w:rsidR="005D4FDE" w:rsidRDefault="006D680F" w:rsidP="00DC0B38">
      <w:pPr>
        <w:rPr>
          <w:lang w:val="en-CA"/>
        </w:rPr>
      </w:pPr>
      <w:r>
        <w:rPr>
          <w:lang w:val="en-CA"/>
        </w:rPr>
        <w:t>This still only allows 40dB PSNR for the most difficult HLG content and approximately 50dB PSNR for the most difficult PQ content at high tier.</w:t>
      </w:r>
      <w:bookmarkStart w:id="0" w:name="_GoBack"/>
      <w:bookmarkEnd w:id="0"/>
    </w:p>
    <w:p w14:paraId="13D4D738" w14:textId="77777777" w:rsidR="005D4FDE" w:rsidRDefault="005D4FDE" w:rsidP="00DC0B38">
      <w:pPr>
        <w:rPr>
          <w:lang w:val="en-CA"/>
        </w:rPr>
      </w:pPr>
    </w:p>
    <w:p w14:paraId="5805CE70" w14:textId="1D66500A" w:rsidR="00DC0B38" w:rsidRDefault="00DC0B38" w:rsidP="005D4FDE">
      <w:pPr>
        <w:pStyle w:val="Heading2"/>
        <w:rPr>
          <w:lang w:val="en-CA"/>
        </w:rPr>
      </w:pPr>
      <w:r>
        <w:rPr>
          <w:lang w:val="en-CA"/>
        </w:rPr>
        <w:t>Main 12 4</w:t>
      </w:r>
      <w:r w:rsidR="005D4FDE">
        <w:rPr>
          <w:lang w:val="en-CA"/>
        </w:rPr>
        <w:t>:4:4 Profile</w:t>
      </w:r>
    </w:p>
    <w:p w14:paraId="0728D1AB" w14:textId="7E84537C" w:rsidR="000F4F3E" w:rsidRDefault="00A9144B" w:rsidP="00A9144B">
      <w:pPr>
        <w:rPr>
          <w:lang w:val="en-CA"/>
        </w:rPr>
      </w:pPr>
      <w:r>
        <w:rPr>
          <w:lang w:val="en-CA"/>
        </w:rPr>
        <w:t xml:space="preserve">The plot below shows PSNR vs. bit-rate for the JVET-U2018-MIDQP CTC </w:t>
      </w:r>
      <w:r w:rsidR="00FD13F0">
        <w:rPr>
          <w:lang w:val="en-CA"/>
        </w:rPr>
        <w:t>(QP=</w:t>
      </w:r>
      <w:r w:rsidR="00E7608A">
        <w:rPr>
          <w:lang w:val="en-CA"/>
        </w:rPr>
        <w:t>32</w:t>
      </w:r>
      <w:r w:rsidR="001D62E2">
        <w:rPr>
          <w:lang w:val="en-CA"/>
        </w:rPr>
        <w:t>..QP=</w:t>
      </w:r>
      <w:r w:rsidR="00E7608A">
        <w:rPr>
          <w:lang w:val="en-CA"/>
        </w:rPr>
        <w:t>7</w:t>
      </w:r>
      <w:r w:rsidR="001D62E2">
        <w:rPr>
          <w:lang w:val="en-CA"/>
        </w:rPr>
        <w:t xml:space="preserve">) </w:t>
      </w:r>
      <w:r>
        <w:rPr>
          <w:lang w:val="en-CA"/>
        </w:rPr>
        <w:t xml:space="preserve">along with the specified maximum bit-rate for level 4.1 (2k @ 60fps). As can be seen, much of the HLG </w:t>
      </w:r>
      <w:r w:rsidR="000F4F3E">
        <w:rPr>
          <w:lang w:val="en-CA"/>
        </w:rPr>
        <w:t xml:space="preserve">and SVT </w:t>
      </w:r>
      <w:r>
        <w:rPr>
          <w:lang w:val="en-CA"/>
        </w:rPr>
        <w:t xml:space="preserve">content requires bit-rates well beyond high tier, </w:t>
      </w:r>
      <w:r w:rsidR="000F4F3E">
        <w:rPr>
          <w:lang w:val="en-CA"/>
        </w:rPr>
        <w:t>although most of the PQ content can be encoded within high tier maximum bit-rates</w:t>
      </w:r>
      <w:r w:rsidR="002445F1">
        <w:rPr>
          <w:lang w:val="en-CA"/>
        </w:rPr>
        <w:t xml:space="preserve"> for level 4.1.</w:t>
      </w:r>
    </w:p>
    <w:p w14:paraId="27B26031" w14:textId="0F596892" w:rsidR="000F4F3E" w:rsidRDefault="000F4F3E" w:rsidP="00A9144B">
      <w:pPr>
        <w:rPr>
          <w:lang w:val="en-CA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740D50E6" wp14:editId="2779878A">
            <wp:extent cx="4914900" cy="3400425"/>
            <wp:effectExtent l="0" t="0" r="0" b="9525"/>
            <wp:docPr id="32" name="Chart 3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BDE341E" w14:textId="05B0CD26" w:rsidR="000F4F3E" w:rsidRDefault="000F4F3E" w:rsidP="00A9144B">
      <w:pPr>
        <w:rPr>
          <w:lang w:val="en-CA"/>
        </w:rPr>
      </w:pPr>
    </w:p>
    <w:p w14:paraId="10216B31" w14:textId="3CF74667" w:rsidR="000F4F3E" w:rsidRDefault="000F4F3E" w:rsidP="000F4F3E">
      <w:pPr>
        <w:rPr>
          <w:lang w:val="en-CA"/>
        </w:rPr>
      </w:pPr>
      <w:r>
        <w:rPr>
          <w:lang w:val="en-CA"/>
        </w:rPr>
        <w:t>If the CpbVclFactor is increased as proposed in JVET-X</w:t>
      </w:r>
      <w:r w:rsidR="00015DE4">
        <w:rPr>
          <w:lang w:val="en-CA"/>
        </w:rPr>
        <w:t>0108</w:t>
      </w:r>
      <w:r>
        <w:rPr>
          <w:lang w:val="en-CA"/>
        </w:rPr>
        <w:t xml:space="preserve"> the maximum bit-rate is as shown below:</w:t>
      </w:r>
    </w:p>
    <w:p w14:paraId="6ABADE0E" w14:textId="7DCA1A6C" w:rsidR="000F4F3E" w:rsidRDefault="000F4F3E" w:rsidP="00A9144B">
      <w:pPr>
        <w:rPr>
          <w:lang w:val="en-CA"/>
        </w:rPr>
      </w:pPr>
      <w:r>
        <w:rPr>
          <w:noProof/>
          <w:lang w:val="en-GB" w:eastAsia="en-GB"/>
        </w:rPr>
        <w:drawing>
          <wp:inline distT="0" distB="0" distL="0" distR="0" wp14:anchorId="4D648AA8" wp14:editId="0F399640">
            <wp:extent cx="4914900" cy="3400425"/>
            <wp:effectExtent l="0" t="0" r="0" b="9525"/>
            <wp:docPr id="33" name="Chart 3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1433637" w14:textId="7B4FCE83" w:rsidR="00A9144B" w:rsidRDefault="00A9144B" w:rsidP="00A9144B">
      <w:pPr>
        <w:rPr>
          <w:lang w:val="en-CA"/>
        </w:rPr>
      </w:pPr>
      <w:r>
        <w:rPr>
          <w:lang w:val="en-CA"/>
        </w:rPr>
        <w:t xml:space="preserve">If this level is used, the maximum PSNR </w:t>
      </w:r>
      <w:r w:rsidR="000F4F3E">
        <w:rPr>
          <w:lang w:val="en-CA"/>
        </w:rPr>
        <w:t>is between 45 and 50dB for the HLG content but below 35dB for all the SVT content.</w:t>
      </w:r>
    </w:p>
    <w:p w14:paraId="3FB277DE" w14:textId="63EE9C24" w:rsidR="0007483E" w:rsidRDefault="0007483E" w:rsidP="00A9144B">
      <w:pPr>
        <w:rPr>
          <w:lang w:val="en-CA"/>
        </w:rPr>
      </w:pPr>
    </w:p>
    <w:p w14:paraId="53E909DD" w14:textId="27964C50" w:rsidR="0007483E" w:rsidRDefault="0007483E" w:rsidP="0007483E">
      <w:pPr>
        <w:pStyle w:val="Heading2"/>
        <w:rPr>
          <w:lang w:val="en-CA"/>
        </w:rPr>
      </w:pPr>
      <w:r>
        <w:rPr>
          <w:lang w:val="en-CA"/>
        </w:rPr>
        <w:lastRenderedPageBreak/>
        <w:t>High Throughput Profiles</w:t>
      </w:r>
    </w:p>
    <w:p w14:paraId="4BFA5800" w14:textId="71646252" w:rsidR="0007483E" w:rsidRDefault="0007483E" w:rsidP="00A9144B">
      <w:pPr>
        <w:rPr>
          <w:lang w:val="en-CA"/>
        </w:rPr>
      </w:pPr>
      <w:r>
        <w:rPr>
          <w:lang w:val="en-CA"/>
        </w:rPr>
        <w:t>High throughput profiles have been discussed but not yet formally proposed for VVC</w:t>
      </w:r>
      <w:r w:rsidR="004E73AB">
        <w:rPr>
          <w:lang w:val="en-CA"/>
        </w:rPr>
        <w:t>, it may therefore be instructive to examine the high throughput profiles in HEVC.  The plots below show PSNR vs. bit-rate for HM with the JVET-U2018-</w:t>
      </w:r>
      <w:r w:rsidR="00844ABB">
        <w:rPr>
          <w:lang w:val="en-CA"/>
        </w:rPr>
        <w:t>LOW</w:t>
      </w:r>
      <w:r w:rsidR="004E73AB">
        <w:rPr>
          <w:lang w:val="en-CA"/>
        </w:rPr>
        <w:t>QP CTC along with the specified maximum bit-rate for level 4.1 (2k @ 60fps).  These figures are for All Intra.</w:t>
      </w:r>
    </w:p>
    <w:p w14:paraId="358323B4" w14:textId="51F38120" w:rsidR="005D4FDE" w:rsidRDefault="004E73AB" w:rsidP="00DC0B38">
      <w:pPr>
        <w:rPr>
          <w:lang w:val="en-CA"/>
        </w:rPr>
      </w:pPr>
      <w:r>
        <w:rPr>
          <w:noProof/>
          <w:lang w:val="en-GB" w:eastAsia="en-GB"/>
        </w:rPr>
        <w:drawing>
          <wp:inline distT="0" distB="0" distL="0" distR="0" wp14:anchorId="05AD9593" wp14:editId="664E516D">
            <wp:extent cx="4972050" cy="3438525"/>
            <wp:effectExtent l="0" t="0" r="0" b="9525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0BF48560" w14:textId="5EC08696" w:rsidR="005D4FDE" w:rsidRDefault="005D4FDE" w:rsidP="00DC0B38">
      <w:pPr>
        <w:rPr>
          <w:lang w:val="en-CA"/>
        </w:rPr>
      </w:pPr>
    </w:p>
    <w:p w14:paraId="265BB37E" w14:textId="3215B98A" w:rsidR="004E73AB" w:rsidRPr="00DC0B38" w:rsidRDefault="004E73AB" w:rsidP="00DC0B38">
      <w:pPr>
        <w:rPr>
          <w:lang w:val="en-CA"/>
        </w:rPr>
      </w:pPr>
      <w:r>
        <w:rPr>
          <w:noProof/>
          <w:lang w:val="en-GB" w:eastAsia="en-GB"/>
        </w:rPr>
        <w:drawing>
          <wp:inline distT="0" distB="0" distL="0" distR="0" wp14:anchorId="0512A3B2" wp14:editId="2D5F3D51">
            <wp:extent cx="5133975" cy="3438525"/>
            <wp:effectExtent l="0" t="0" r="9525" b="9525"/>
            <wp:docPr id="36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1105BFA2" w14:textId="77777777" w:rsidR="00DC0B38" w:rsidRDefault="00DC0B38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23CA9E" w14:textId="77777777" w:rsidR="005306F2" w:rsidRDefault="005306F2" w:rsidP="005306F2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4A06F53" w14:textId="74C04007" w:rsidR="005306F2" w:rsidRDefault="00046E46" w:rsidP="008125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8125AA">
        <w:rPr>
          <w:szCs w:val="22"/>
          <w:lang w:val="en-CA"/>
        </w:rPr>
        <w:t xml:space="preserve"> </w:t>
      </w:r>
      <w:r w:rsidR="00465116">
        <w:rPr>
          <w:szCs w:val="22"/>
          <w:lang w:val="en-CA"/>
        </w:rPr>
        <w:t xml:space="preserve">maximum specified bit-rate for 12-bit profiles can limit the achievable PSNR </w:t>
      </w:r>
      <w:r w:rsidR="00215BAE">
        <w:rPr>
          <w:szCs w:val="22"/>
          <w:lang w:val="en-CA"/>
        </w:rPr>
        <w:t xml:space="preserve">to </w:t>
      </w:r>
      <w:r w:rsidR="00465116">
        <w:rPr>
          <w:szCs w:val="22"/>
          <w:lang w:val="en-CA"/>
        </w:rPr>
        <w:t>sometimes as low as 40dB</w:t>
      </w:r>
      <w:r w:rsidR="00C46AD5">
        <w:rPr>
          <w:szCs w:val="22"/>
          <w:lang w:val="en-CA"/>
        </w:rPr>
        <w:t xml:space="preserve"> even in high tier.  </w:t>
      </w:r>
      <w:r w:rsidR="008237DF">
        <w:rPr>
          <w:szCs w:val="22"/>
          <w:lang w:val="en-CA"/>
        </w:rPr>
        <w:t>Although</w:t>
      </w:r>
      <w:r w:rsidR="00C46AD5">
        <w:rPr>
          <w:szCs w:val="22"/>
          <w:lang w:val="en-CA"/>
        </w:rPr>
        <w:t xml:space="preserve"> a higher level could be used to </w:t>
      </w:r>
      <w:r w:rsidR="008237DF">
        <w:rPr>
          <w:szCs w:val="22"/>
          <w:lang w:val="en-CA"/>
        </w:rPr>
        <w:t>allow higher</w:t>
      </w:r>
      <w:r w:rsidR="00C46AD5">
        <w:rPr>
          <w:szCs w:val="22"/>
          <w:lang w:val="en-CA"/>
        </w:rPr>
        <w:t xml:space="preserve"> picture quality th</w:t>
      </w:r>
      <w:r w:rsidR="00094BC2">
        <w:rPr>
          <w:szCs w:val="22"/>
          <w:lang w:val="en-CA"/>
        </w:rPr>
        <w:t>is</w:t>
      </w:r>
      <w:r w:rsidR="00C46AD5">
        <w:rPr>
          <w:szCs w:val="22"/>
          <w:lang w:val="en-CA"/>
        </w:rPr>
        <w:t xml:space="preserve"> </w:t>
      </w:r>
      <w:r w:rsidR="002445F1">
        <w:rPr>
          <w:szCs w:val="22"/>
          <w:lang w:val="en-CA"/>
        </w:rPr>
        <w:t>might</w:t>
      </w:r>
      <w:r w:rsidR="00C46AD5">
        <w:rPr>
          <w:szCs w:val="22"/>
          <w:lang w:val="en-CA"/>
        </w:rPr>
        <w:t xml:space="preserve"> require, e.g.</w:t>
      </w:r>
      <w:r w:rsidR="00215BAE">
        <w:rPr>
          <w:szCs w:val="22"/>
          <w:lang w:val="en-CA"/>
        </w:rPr>
        <w:t>,</w:t>
      </w:r>
      <w:r w:rsidR="00C46AD5">
        <w:rPr>
          <w:szCs w:val="22"/>
          <w:lang w:val="en-CA"/>
        </w:rPr>
        <w:t xml:space="preserve"> a 4k or 8k capable decoder for a 2k bit-stream.  Consideration </w:t>
      </w:r>
      <w:r w:rsidR="001E1438">
        <w:rPr>
          <w:szCs w:val="22"/>
          <w:lang w:val="en-CA"/>
        </w:rPr>
        <w:t>could</w:t>
      </w:r>
      <w:r w:rsidR="00C46AD5">
        <w:rPr>
          <w:szCs w:val="22"/>
          <w:lang w:val="en-CA"/>
        </w:rPr>
        <w:t xml:space="preserve"> be given to increasing either the HBR factor or the high tier maximum bit-rate in order to achieve higher image quality within the existing levels.</w:t>
      </w:r>
    </w:p>
    <w:p w14:paraId="19DB870A" w14:textId="77777777" w:rsidR="005306F2" w:rsidRPr="005B217D" w:rsidRDefault="005306F2" w:rsidP="005306F2">
      <w:pPr>
        <w:rPr>
          <w:szCs w:val="22"/>
          <w:lang w:val="en-CA"/>
        </w:rPr>
      </w:pPr>
    </w:p>
    <w:p w14:paraId="15D853D7" w14:textId="77777777" w:rsidR="005306F2" w:rsidRPr="005B217D" w:rsidRDefault="005306F2" w:rsidP="005306F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B0F8F9C" w14:textId="4FDEBFF9" w:rsidR="005306F2" w:rsidRPr="006765D9" w:rsidRDefault="005306F2" w:rsidP="005306F2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7583A85" w14:textId="77777777" w:rsidR="00975190" w:rsidRDefault="00975190" w:rsidP="005306F2">
      <w:pPr>
        <w:rPr>
          <w:szCs w:val="22"/>
          <w:lang w:val="en-CA"/>
        </w:rPr>
      </w:pPr>
    </w:p>
    <w:p w14:paraId="5F05396C" w14:textId="77777777" w:rsidR="005306F2" w:rsidRPr="00331727" w:rsidRDefault="005306F2" w:rsidP="005306F2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D608ABA" w14:textId="2B9FCB73" w:rsidR="005306F2" w:rsidRDefault="005306F2" w:rsidP="0032404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5306F2">
        <w:rPr>
          <w:lang w:val="en-CA"/>
        </w:rPr>
        <w:t>“VVC operation range extensions (Draft 4)” JVET-W2005-v1, F Bossen, B Bross, T Ikai, D Rusanovskyy, G Sullivan, Y-K Wang</w:t>
      </w:r>
    </w:p>
    <w:p w14:paraId="2C4CCDB9" w14:textId="6ADF423D" w:rsidR="00A76A1B" w:rsidRPr="005306F2" w:rsidRDefault="00975190" w:rsidP="0097519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975190">
        <w:t xml:space="preserve"> </w:t>
      </w:r>
      <w:r w:rsidRPr="00975190">
        <w:rPr>
          <w:lang w:val="en-CA"/>
        </w:rPr>
        <w:t>ITU-T Rec. H.265</w:t>
      </w:r>
      <w:r>
        <w:rPr>
          <w:lang w:val="en-CA"/>
        </w:rPr>
        <w:t>v8 High Efficiency Video Coding (08/2021)”</w:t>
      </w:r>
    </w:p>
    <w:sectPr w:rsidR="00A76A1B" w:rsidRPr="005306F2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890A3" w14:textId="77777777" w:rsidR="00E038FB" w:rsidRDefault="00E038FB">
      <w:r>
        <w:separator/>
      </w:r>
    </w:p>
  </w:endnote>
  <w:endnote w:type="continuationSeparator" w:id="0">
    <w:p w14:paraId="2914A6ED" w14:textId="77777777" w:rsidR="00E038FB" w:rsidRDefault="00E0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856C615" w:rsidR="006A56BF" w:rsidRPr="00C00DDE" w:rsidRDefault="006A56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15DE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5DE4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5A7BC" w14:textId="77777777" w:rsidR="00E038FB" w:rsidRDefault="00E038FB">
      <w:r>
        <w:separator/>
      </w:r>
    </w:p>
  </w:footnote>
  <w:footnote w:type="continuationSeparator" w:id="0">
    <w:p w14:paraId="7FA06BD0" w14:textId="77777777" w:rsidR="00E038FB" w:rsidRDefault="00E03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94314"/>
    <w:multiLevelType w:val="hybridMultilevel"/>
    <w:tmpl w:val="03DA3C7C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C672C8"/>
    <w:multiLevelType w:val="hybridMultilevel"/>
    <w:tmpl w:val="D4DC7346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9"/>
  </w:num>
  <w:num w:numId="13">
    <w:abstractNumId w:val="1"/>
  </w:num>
  <w:num w:numId="14">
    <w:abstractNumId w:val="8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DE4"/>
    <w:rsid w:val="00027260"/>
    <w:rsid w:val="000308A3"/>
    <w:rsid w:val="0004543A"/>
    <w:rsid w:val="00045878"/>
    <w:rsid w:val="000458BC"/>
    <w:rsid w:val="00045C41"/>
    <w:rsid w:val="00046C03"/>
    <w:rsid w:val="00046E46"/>
    <w:rsid w:val="00065039"/>
    <w:rsid w:val="00070D75"/>
    <w:rsid w:val="0007483E"/>
    <w:rsid w:val="0007614F"/>
    <w:rsid w:val="00081398"/>
    <w:rsid w:val="00084393"/>
    <w:rsid w:val="000865E1"/>
    <w:rsid w:val="00092AF4"/>
    <w:rsid w:val="00094479"/>
    <w:rsid w:val="00094BC2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4F3E"/>
    <w:rsid w:val="00102F3D"/>
    <w:rsid w:val="00124E38"/>
    <w:rsid w:val="0012580B"/>
    <w:rsid w:val="00131F90"/>
    <w:rsid w:val="0013458C"/>
    <w:rsid w:val="0013526E"/>
    <w:rsid w:val="00146152"/>
    <w:rsid w:val="00155526"/>
    <w:rsid w:val="001650B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2E2"/>
    <w:rsid w:val="001E0248"/>
    <w:rsid w:val="001E02BE"/>
    <w:rsid w:val="001E1438"/>
    <w:rsid w:val="001E3B37"/>
    <w:rsid w:val="001F2594"/>
    <w:rsid w:val="001F74EC"/>
    <w:rsid w:val="002055A6"/>
    <w:rsid w:val="00206460"/>
    <w:rsid w:val="002069B4"/>
    <w:rsid w:val="00215BA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5F1"/>
    <w:rsid w:val="00247E1E"/>
    <w:rsid w:val="00263398"/>
    <w:rsid w:val="00263B99"/>
    <w:rsid w:val="002647D8"/>
    <w:rsid w:val="0026682C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4C3"/>
    <w:rsid w:val="002D0AF6"/>
    <w:rsid w:val="002E75C1"/>
    <w:rsid w:val="002F164D"/>
    <w:rsid w:val="002F297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15C"/>
    <w:rsid w:val="00465116"/>
    <w:rsid w:val="00465A1E"/>
    <w:rsid w:val="00482524"/>
    <w:rsid w:val="00482A4F"/>
    <w:rsid w:val="0049445A"/>
    <w:rsid w:val="004A2A63"/>
    <w:rsid w:val="004B210C"/>
    <w:rsid w:val="004B6170"/>
    <w:rsid w:val="004D405F"/>
    <w:rsid w:val="004E4F4F"/>
    <w:rsid w:val="004E6789"/>
    <w:rsid w:val="004E73AB"/>
    <w:rsid w:val="004F61E3"/>
    <w:rsid w:val="00502E10"/>
    <w:rsid w:val="0050354E"/>
    <w:rsid w:val="0051015C"/>
    <w:rsid w:val="00516CF1"/>
    <w:rsid w:val="00520905"/>
    <w:rsid w:val="005306F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FDE"/>
    <w:rsid w:val="005E1AC6"/>
    <w:rsid w:val="005E3F2B"/>
    <w:rsid w:val="005F6F1B"/>
    <w:rsid w:val="006002B0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5D9"/>
    <w:rsid w:val="006A0E5C"/>
    <w:rsid w:val="006A48E6"/>
    <w:rsid w:val="006A56BF"/>
    <w:rsid w:val="006C5D39"/>
    <w:rsid w:val="006D0057"/>
    <w:rsid w:val="006D1D40"/>
    <w:rsid w:val="006D680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6AE"/>
    <w:rsid w:val="007D1181"/>
    <w:rsid w:val="007E01A3"/>
    <w:rsid w:val="007F1F8B"/>
    <w:rsid w:val="007F6205"/>
    <w:rsid w:val="007F67A1"/>
    <w:rsid w:val="00801A7B"/>
    <w:rsid w:val="00811C05"/>
    <w:rsid w:val="008125AA"/>
    <w:rsid w:val="008206C8"/>
    <w:rsid w:val="008237DF"/>
    <w:rsid w:val="00844ABB"/>
    <w:rsid w:val="0086387C"/>
    <w:rsid w:val="00872FCD"/>
    <w:rsid w:val="00874A6C"/>
    <w:rsid w:val="00876C65"/>
    <w:rsid w:val="00882F72"/>
    <w:rsid w:val="00893322"/>
    <w:rsid w:val="00893DC4"/>
    <w:rsid w:val="008A1AD2"/>
    <w:rsid w:val="008A4B4C"/>
    <w:rsid w:val="008B7D18"/>
    <w:rsid w:val="008C239F"/>
    <w:rsid w:val="008D45C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5190"/>
    <w:rsid w:val="00977C16"/>
    <w:rsid w:val="0098551D"/>
    <w:rsid w:val="00985DCB"/>
    <w:rsid w:val="0099518F"/>
    <w:rsid w:val="009A523D"/>
    <w:rsid w:val="009B02A1"/>
    <w:rsid w:val="009B3361"/>
    <w:rsid w:val="009B7F3F"/>
    <w:rsid w:val="009C6B8C"/>
    <w:rsid w:val="009D7CE6"/>
    <w:rsid w:val="009E448E"/>
    <w:rsid w:val="009F496B"/>
    <w:rsid w:val="00A01439"/>
    <w:rsid w:val="00A02E61"/>
    <w:rsid w:val="00A05CFF"/>
    <w:rsid w:val="00A13048"/>
    <w:rsid w:val="00A2594B"/>
    <w:rsid w:val="00A46843"/>
    <w:rsid w:val="00A56B97"/>
    <w:rsid w:val="00A6093D"/>
    <w:rsid w:val="00A72017"/>
    <w:rsid w:val="00A767DC"/>
    <w:rsid w:val="00A76A1B"/>
    <w:rsid w:val="00A76A6D"/>
    <w:rsid w:val="00A813DF"/>
    <w:rsid w:val="00A83253"/>
    <w:rsid w:val="00A9144B"/>
    <w:rsid w:val="00AA6E84"/>
    <w:rsid w:val="00AB1A1C"/>
    <w:rsid w:val="00AC78D8"/>
    <w:rsid w:val="00AD05A8"/>
    <w:rsid w:val="00AE341B"/>
    <w:rsid w:val="00B01905"/>
    <w:rsid w:val="00B0627F"/>
    <w:rsid w:val="00B07CA7"/>
    <w:rsid w:val="00B1279A"/>
    <w:rsid w:val="00B204A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F11"/>
    <w:rsid w:val="00C00DDE"/>
    <w:rsid w:val="00C04F43"/>
    <w:rsid w:val="00C05271"/>
    <w:rsid w:val="00C0609D"/>
    <w:rsid w:val="00C115AB"/>
    <w:rsid w:val="00C26CCB"/>
    <w:rsid w:val="00C30249"/>
    <w:rsid w:val="00C359B1"/>
    <w:rsid w:val="00C3723B"/>
    <w:rsid w:val="00C42466"/>
    <w:rsid w:val="00C46AD5"/>
    <w:rsid w:val="00C606C9"/>
    <w:rsid w:val="00C80288"/>
    <w:rsid w:val="00C836F0"/>
    <w:rsid w:val="00C84003"/>
    <w:rsid w:val="00C90650"/>
    <w:rsid w:val="00C97D78"/>
    <w:rsid w:val="00CB6C8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7CD0"/>
    <w:rsid w:val="00DA17FC"/>
    <w:rsid w:val="00DA7887"/>
    <w:rsid w:val="00DB2C26"/>
    <w:rsid w:val="00DC0B38"/>
    <w:rsid w:val="00DD02F4"/>
    <w:rsid w:val="00DD6622"/>
    <w:rsid w:val="00DE1C7C"/>
    <w:rsid w:val="00DE6B43"/>
    <w:rsid w:val="00DF44E8"/>
    <w:rsid w:val="00E038FB"/>
    <w:rsid w:val="00E11923"/>
    <w:rsid w:val="00E11CE4"/>
    <w:rsid w:val="00E262D4"/>
    <w:rsid w:val="00E36250"/>
    <w:rsid w:val="00E47F2D"/>
    <w:rsid w:val="00E54511"/>
    <w:rsid w:val="00E60EDC"/>
    <w:rsid w:val="00E61DAC"/>
    <w:rsid w:val="00E72B80"/>
    <w:rsid w:val="00E75FE3"/>
    <w:rsid w:val="00E7608A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37C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F0"/>
    <w:rsid w:val="00FE595C"/>
    <w:rsid w:val="00FF0CE3"/>
    <w:rsid w:val="00FF5102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te1">
    <w:name w:val="Note 1"/>
    <w:basedOn w:val="Normal"/>
    <w:link w:val="Note1Char"/>
    <w:qFormat/>
    <w:rsid w:val="005306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06F2"/>
    <w:rPr>
      <w:rFonts w:eastAsia="SimSun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306F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306F2"/>
    <w:rPr>
      <w:sz w:val="22"/>
    </w:rPr>
  </w:style>
  <w:style w:type="paragraph" w:styleId="CommentText">
    <w:name w:val="annotation text"/>
    <w:basedOn w:val="Normal"/>
    <w:link w:val="CommentTextChar"/>
    <w:uiPriority w:val="99"/>
    <w:rsid w:val="006D0057"/>
    <w:pPr>
      <w:jc w:val="left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0057"/>
    <w:rPr>
      <w:rFonts w:eastAsia="MS Mincho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005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005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drian.browne@sony.com" TargetMode="External"/><Relationship Id="rId18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mailto:steve.keating@sony.com" TargetMode="External"/><Relationship Id="rId17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chart" Target="charts/chart2.xm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chart" Target="charts/chart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hart" Target="charts/chart1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ocuments\FVC\JVET-XbitratesVVC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bkeatis\Documents\FVC\JVET-XbitratesVVC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JVET-M1010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166447944007"/>
          <c:y val="0.14393518518518519"/>
          <c:w val="0.65157128554806931"/>
          <c:h val="0.67364209682123066"/>
        </c:manualLayout>
      </c:layout>
      <c:scatterChart>
        <c:scatterStyle val="lineMarker"/>
        <c:varyColors val="0"/>
        <c:ser>
          <c:idx val="0"/>
          <c:order val="0"/>
          <c:tx>
            <c:v>4k</c:v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'M1010'!$B$2:$B$25</c:f>
              <c:numCache>
                <c:formatCode>0.00_ </c:formatCode>
                <c:ptCount val="24"/>
                <c:pt idx="0">
                  <c:v>15845.8073</c:v>
                </c:pt>
                <c:pt idx="1">
                  <c:v>6690.5272999999997</c:v>
                </c:pt>
                <c:pt idx="2">
                  <c:v>3496.8604</c:v>
                </c:pt>
                <c:pt idx="3">
                  <c:v>1985.9935</c:v>
                </c:pt>
                <c:pt idx="4">
                  <c:v>14407.304</c:v>
                </c:pt>
                <c:pt idx="5">
                  <c:v>7234.3728000000001</c:v>
                </c:pt>
                <c:pt idx="6">
                  <c:v>3762.9935999999998</c:v>
                </c:pt>
                <c:pt idx="7">
                  <c:v>2048.0720000000001</c:v>
                </c:pt>
                <c:pt idx="8">
                  <c:v>45163.1512</c:v>
                </c:pt>
                <c:pt idx="9">
                  <c:v>11598.3784</c:v>
                </c:pt>
                <c:pt idx="10">
                  <c:v>6277.7376000000004</c:v>
                </c:pt>
                <c:pt idx="11">
                  <c:v>3376.8560000000002</c:v>
                </c:pt>
                <c:pt idx="12">
                  <c:v>17028.342400000001</c:v>
                </c:pt>
                <c:pt idx="13">
                  <c:v>7851.1904000000004</c:v>
                </c:pt>
                <c:pt idx="14">
                  <c:v>3976.1215999999999</c:v>
                </c:pt>
                <c:pt idx="15">
                  <c:v>2169.5328</c:v>
                </c:pt>
                <c:pt idx="16">
                  <c:v>20941.9408</c:v>
                </c:pt>
                <c:pt idx="17">
                  <c:v>8040.6688000000004</c:v>
                </c:pt>
                <c:pt idx="18">
                  <c:v>3923.0416</c:v>
                </c:pt>
                <c:pt idx="19">
                  <c:v>2058.2687999999998</c:v>
                </c:pt>
                <c:pt idx="20">
                  <c:v>97639.526700000002</c:v>
                </c:pt>
                <c:pt idx="21">
                  <c:v>39136.067999999999</c:v>
                </c:pt>
                <c:pt idx="22">
                  <c:v>17259.1973</c:v>
                </c:pt>
                <c:pt idx="23">
                  <c:v>7883.0240000000003</c:v>
                </c:pt>
              </c:numCache>
            </c:numRef>
          </c:xVal>
          <c:yVal>
            <c:numRef>
              <c:f>'M1010'!$C$2:$C$25</c:f>
              <c:numCache>
                <c:formatCode>0.00_ </c:formatCode>
                <c:ptCount val="24"/>
                <c:pt idx="0">
                  <c:v>40.233800000000002</c:v>
                </c:pt>
                <c:pt idx="1">
                  <c:v>39.703299999999999</c:v>
                </c:pt>
                <c:pt idx="2">
                  <c:v>38.860199999999999</c:v>
                </c:pt>
                <c:pt idx="3">
                  <c:v>37.629199999999997</c:v>
                </c:pt>
                <c:pt idx="4">
                  <c:v>44.244900000000001</c:v>
                </c:pt>
                <c:pt idx="5">
                  <c:v>43.010899999999999</c:v>
                </c:pt>
                <c:pt idx="6">
                  <c:v>41.206000000000003</c:v>
                </c:pt>
                <c:pt idx="7">
                  <c:v>39.0364</c:v>
                </c:pt>
                <c:pt idx="8">
                  <c:v>39.166899999999998</c:v>
                </c:pt>
                <c:pt idx="9">
                  <c:v>37.485799999999998</c:v>
                </c:pt>
                <c:pt idx="10">
                  <c:v>36.447600000000001</c:v>
                </c:pt>
                <c:pt idx="11">
                  <c:v>35.100299999999997</c:v>
                </c:pt>
                <c:pt idx="12">
                  <c:v>40.293999999999997</c:v>
                </c:pt>
                <c:pt idx="13">
                  <c:v>39.573300000000003</c:v>
                </c:pt>
                <c:pt idx="14">
                  <c:v>38.412700000000001</c:v>
                </c:pt>
                <c:pt idx="15">
                  <c:v>36.840499999999999</c:v>
                </c:pt>
                <c:pt idx="16">
                  <c:v>37.902299999999997</c:v>
                </c:pt>
                <c:pt idx="17">
                  <c:v>37.333399999999997</c:v>
                </c:pt>
                <c:pt idx="18">
                  <c:v>36.470300000000002</c:v>
                </c:pt>
                <c:pt idx="19">
                  <c:v>35.232900000000001</c:v>
                </c:pt>
                <c:pt idx="20">
                  <c:v>43.5931</c:v>
                </c:pt>
                <c:pt idx="21">
                  <c:v>39.806699999999999</c:v>
                </c:pt>
                <c:pt idx="22">
                  <c:v>36.505099999999999</c:v>
                </c:pt>
                <c:pt idx="23">
                  <c:v>33.617100000000001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ED5-4854-B1EA-B6CB84F8E792}"/>
            </c:ext>
          </c:extLst>
        </c:ser>
        <c:ser>
          <c:idx val="1"/>
          <c:order val="1"/>
          <c:tx>
            <c:v>2k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'M1010'!$B$26:$B$45</c:f>
              <c:numCache>
                <c:formatCode>0.00_ </c:formatCode>
                <c:ptCount val="20"/>
                <c:pt idx="0">
                  <c:v>11766.2912</c:v>
                </c:pt>
                <c:pt idx="1">
                  <c:v>4762.5928000000004</c:v>
                </c:pt>
                <c:pt idx="2">
                  <c:v>2166.0816</c:v>
                </c:pt>
                <c:pt idx="3">
                  <c:v>1006.7512</c:v>
                </c:pt>
                <c:pt idx="4">
                  <c:v>8734.0328000000009</c:v>
                </c:pt>
                <c:pt idx="5">
                  <c:v>4427.4719999999998</c:v>
                </c:pt>
                <c:pt idx="6">
                  <c:v>2343.4463999999998</c:v>
                </c:pt>
                <c:pt idx="7">
                  <c:v>1262.2031999999999</c:v>
                </c:pt>
                <c:pt idx="8">
                  <c:v>8610.5848000000005</c:v>
                </c:pt>
                <c:pt idx="9">
                  <c:v>3463.9672</c:v>
                </c:pt>
                <c:pt idx="10">
                  <c:v>1680.88</c:v>
                </c:pt>
                <c:pt idx="11">
                  <c:v>847.37040000000002</c:v>
                </c:pt>
                <c:pt idx="12">
                  <c:v>10479.293600000001</c:v>
                </c:pt>
                <c:pt idx="13">
                  <c:v>4281.7560000000003</c:v>
                </c:pt>
                <c:pt idx="14">
                  <c:v>2062.0239999999999</c:v>
                </c:pt>
                <c:pt idx="15">
                  <c:v>1067.1024</c:v>
                </c:pt>
                <c:pt idx="16">
                  <c:v>20164.250400000001</c:v>
                </c:pt>
                <c:pt idx="17">
                  <c:v>3578.2384000000002</c:v>
                </c:pt>
                <c:pt idx="18">
                  <c:v>1471.0111999999999</c:v>
                </c:pt>
                <c:pt idx="19">
                  <c:v>714.22320000000002</c:v>
                </c:pt>
              </c:numCache>
            </c:numRef>
          </c:xVal>
          <c:yVal>
            <c:numRef>
              <c:f>'M1010'!$C$26:$C$45</c:f>
              <c:numCache>
                <c:formatCode>0.00_ </c:formatCode>
                <c:ptCount val="20"/>
                <c:pt idx="0">
                  <c:v>40.905000000000001</c:v>
                </c:pt>
                <c:pt idx="1">
                  <c:v>38.948099999999997</c:v>
                </c:pt>
                <c:pt idx="2">
                  <c:v>36.859099999999998</c:v>
                </c:pt>
                <c:pt idx="3">
                  <c:v>34.684199999999997</c:v>
                </c:pt>
                <c:pt idx="4">
                  <c:v>44.751199999999997</c:v>
                </c:pt>
                <c:pt idx="5">
                  <c:v>41.754100000000001</c:v>
                </c:pt>
                <c:pt idx="6">
                  <c:v>38.729700000000001</c:v>
                </c:pt>
                <c:pt idx="7">
                  <c:v>35.873199999999997</c:v>
                </c:pt>
                <c:pt idx="8">
                  <c:v>38.563499999999998</c:v>
                </c:pt>
                <c:pt idx="9">
                  <c:v>37.2791</c:v>
                </c:pt>
                <c:pt idx="10">
                  <c:v>35.6023</c:v>
                </c:pt>
                <c:pt idx="11">
                  <c:v>33.595199999999998</c:v>
                </c:pt>
                <c:pt idx="12">
                  <c:v>39.2774</c:v>
                </c:pt>
                <c:pt idx="13">
                  <c:v>37.944400000000002</c:v>
                </c:pt>
                <c:pt idx="14">
                  <c:v>36.313600000000001</c:v>
                </c:pt>
                <c:pt idx="15">
                  <c:v>34.481099999999998</c:v>
                </c:pt>
                <c:pt idx="16">
                  <c:v>37.044400000000003</c:v>
                </c:pt>
                <c:pt idx="17">
                  <c:v>35.543500000000002</c:v>
                </c:pt>
                <c:pt idx="18">
                  <c:v>34.380000000000003</c:v>
                </c:pt>
                <c:pt idx="19">
                  <c:v>32.931600000000003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ED5-4854-B1EA-B6CB84F8E792}"/>
            </c:ext>
          </c:extLst>
        </c:ser>
        <c:ser>
          <c:idx val="2"/>
          <c:order val="2"/>
          <c:tx>
            <c:v>4k high</c:v>
          </c:tx>
          <c:spPr>
            <a:ln w="25400" cap="rnd">
              <a:solidFill>
                <a:srgbClr val="0070C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'M1010'!$G$22:$G$23</c:f>
              <c:numCache>
                <c:formatCode>0.0_ </c:formatCode>
                <c:ptCount val="2"/>
                <c:pt idx="0">
                  <c:v>160000</c:v>
                </c:pt>
                <c:pt idx="1">
                  <c:v>160000</c:v>
                </c:pt>
              </c:numCache>
            </c:numRef>
          </c:xVal>
          <c:yVal>
            <c:numRef>
              <c:f>'M1010'!$H$22:$H$23</c:f>
              <c:numCache>
                <c:formatCode>0.0_ </c:formatCode>
                <c:ptCount val="2"/>
                <c:pt idx="0">
                  <c:v>50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ED5-4854-B1EA-B6CB84F8E792}"/>
            </c:ext>
          </c:extLst>
        </c:ser>
        <c:ser>
          <c:idx val="3"/>
          <c:order val="3"/>
          <c:tx>
            <c:v>4k main</c:v>
          </c:tx>
          <c:spPr>
            <a:ln w="25400" cap="rnd">
              <a:solidFill>
                <a:srgbClr val="0070C0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'M1010'!$G$24:$G$25</c:f>
              <c:numCache>
                <c:formatCode>0.0_ </c:formatCode>
                <c:ptCount val="2"/>
                <c:pt idx="0">
                  <c:v>40000</c:v>
                </c:pt>
                <c:pt idx="1">
                  <c:v>40000</c:v>
                </c:pt>
              </c:numCache>
            </c:numRef>
          </c:xVal>
          <c:yVal>
            <c:numRef>
              <c:f>'M1010'!$H$24:$H$25</c:f>
              <c:numCache>
                <c:formatCode>0.0_ </c:formatCode>
                <c:ptCount val="2"/>
                <c:pt idx="0">
                  <c:v>50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ED5-4854-B1EA-B6CB84F8E792}"/>
            </c:ext>
          </c:extLst>
        </c:ser>
        <c:ser>
          <c:idx val="4"/>
          <c:order val="4"/>
          <c:tx>
            <c:v>2k main</c:v>
          </c:tx>
          <c:spPr>
            <a:ln w="25400" cap="rnd">
              <a:solidFill>
                <a:srgbClr val="FFC000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'M1010'!$G$44:$G$45</c:f>
              <c:numCache>
                <c:formatCode>0.00_ </c:formatCode>
                <c:ptCount val="2"/>
                <c:pt idx="0">
                  <c:v>20000</c:v>
                </c:pt>
                <c:pt idx="1">
                  <c:v>20000</c:v>
                </c:pt>
              </c:numCache>
            </c:numRef>
          </c:xVal>
          <c:yVal>
            <c:numRef>
              <c:f>'M1010'!$H$44:$H$45</c:f>
              <c:numCache>
                <c:formatCode>0.00_ </c:formatCode>
                <c:ptCount val="2"/>
                <c:pt idx="0">
                  <c:v>50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BED5-4854-B1EA-B6CB84F8E792}"/>
            </c:ext>
          </c:extLst>
        </c:ser>
        <c:ser>
          <c:idx val="5"/>
          <c:order val="5"/>
          <c:tx>
            <c:v>2k high</c:v>
          </c:tx>
          <c:spPr>
            <a:ln w="25400" cap="rnd">
              <a:solidFill>
                <a:srgbClr val="FFC00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'M1010'!$G$42:$G$43</c:f>
              <c:numCache>
                <c:formatCode>0.00_ </c:formatCode>
                <c:ptCount val="2"/>
                <c:pt idx="0">
                  <c:v>50000</c:v>
                </c:pt>
                <c:pt idx="1">
                  <c:v>50000</c:v>
                </c:pt>
              </c:numCache>
            </c:numRef>
          </c:xVal>
          <c:yVal>
            <c:numRef>
              <c:f>'M1010'!$H$42:$H$43</c:f>
              <c:numCache>
                <c:formatCode>0.00_ </c:formatCode>
                <c:ptCount val="2"/>
                <c:pt idx="0">
                  <c:v>50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BED5-4854-B1EA-B6CB84F8E7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49809272"/>
        <c:axId val="649805992"/>
      </c:scatterChart>
      <c:valAx>
        <c:axId val="649809272"/>
        <c:scaling>
          <c:orientation val="minMax"/>
          <c:max val="20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kbps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5992"/>
        <c:crosses val="autoZero"/>
        <c:crossBetween val="midCat"/>
      </c:valAx>
      <c:valAx>
        <c:axId val="649805992"/>
        <c:scaling>
          <c:orientation val="minMax"/>
          <c:max val="46"/>
          <c:min val="3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dB (Y)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92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t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JVET-U2018-420LOWQP</a:t>
            </a:r>
          </a:p>
        </c:rich>
      </c:tx>
      <c:layout>
        <c:manualLayout>
          <c:xMode val="edge"/>
          <c:yMode val="edge"/>
          <c:x val="0.38833323160186373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t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166447944007"/>
          <c:y val="0.14393518518518519"/>
          <c:w val="0.68516307554578937"/>
          <c:h val="0.67364209682123066"/>
        </c:manualLayout>
      </c:layout>
      <c:scatterChart>
        <c:scatterStyle val="lineMarker"/>
        <c:varyColors val="0"/>
        <c:ser>
          <c:idx val="0"/>
          <c:order val="0"/>
          <c:tx>
            <c:v>PQ</c:v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'U2018-420LOWQP'!$C$2:$C$17</c:f>
              <c:numCache>
                <c:formatCode>0.00_ </c:formatCode>
                <c:ptCount val="16"/>
                <c:pt idx="0">
                  <c:v>49791.451999999997</c:v>
                </c:pt>
                <c:pt idx="1">
                  <c:v>29482.464</c:v>
                </c:pt>
                <c:pt idx="2">
                  <c:v>14006.309600000001</c:v>
                </c:pt>
                <c:pt idx="3">
                  <c:v>5512.0951999999997</c:v>
                </c:pt>
                <c:pt idx="4">
                  <c:v>196089.8112</c:v>
                </c:pt>
                <c:pt idx="5">
                  <c:v>87868.797600000005</c:v>
                </c:pt>
                <c:pt idx="6">
                  <c:v>29338.518400000001</c:v>
                </c:pt>
                <c:pt idx="7">
                  <c:v>10628.822399999999</c:v>
                </c:pt>
                <c:pt idx="8">
                  <c:v>194422.10200000001</c:v>
                </c:pt>
                <c:pt idx="9">
                  <c:v>104990.25</c:v>
                </c:pt>
                <c:pt idx="10">
                  <c:v>36569.417000000001</c:v>
                </c:pt>
                <c:pt idx="11">
                  <c:v>11530.069</c:v>
                </c:pt>
                <c:pt idx="12">
                  <c:v>112512.2264</c:v>
                </c:pt>
                <c:pt idx="13">
                  <c:v>42629.447200000002</c:v>
                </c:pt>
                <c:pt idx="14">
                  <c:v>12130.6792</c:v>
                </c:pt>
                <c:pt idx="15">
                  <c:v>3320.1655999999998</c:v>
                </c:pt>
              </c:numCache>
            </c:numRef>
          </c:xVal>
          <c:yVal>
            <c:numRef>
              <c:f>'U2018-420LOWQP'!$D$2:$D$17</c:f>
              <c:numCache>
                <c:formatCode>0.00_ </c:formatCode>
                <c:ptCount val="16"/>
                <c:pt idx="0">
                  <c:v>60.525199999999998</c:v>
                </c:pt>
                <c:pt idx="1">
                  <c:v>56.141599999999997</c:v>
                </c:pt>
                <c:pt idx="2">
                  <c:v>51.707000000000001</c:v>
                </c:pt>
                <c:pt idx="3">
                  <c:v>48.427</c:v>
                </c:pt>
                <c:pt idx="4">
                  <c:v>57.351300000000002</c:v>
                </c:pt>
                <c:pt idx="5">
                  <c:v>52.3215</c:v>
                </c:pt>
                <c:pt idx="6">
                  <c:v>48.806699999999999</c:v>
                </c:pt>
                <c:pt idx="7">
                  <c:v>46.517200000000003</c:v>
                </c:pt>
                <c:pt idx="8">
                  <c:v>56.8979</c:v>
                </c:pt>
                <c:pt idx="9">
                  <c:v>52.116300000000003</c:v>
                </c:pt>
                <c:pt idx="10">
                  <c:v>47.7517</c:v>
                </c:pt>
                <c:pt idx="11">
                  <c:v>45.134399999999999</c:v>
                </c:pt>
                <c:pt idx="12">
                  <c:v>57.950600000000001</c:v>
                </c:pt>
                <c:pt idx="13">
                  <c:v>53.839300000000001</c:v>
                </c:pt>
                <c:pt idx="14">
                  <c:v>51.0167</c:v>
                </c:pt>
                <c:pt idx="15">
                  <c:v>49.171100000000003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88C-4719-8F69-312BFEEB2E59}"/>
            </c:ext>
          </c:extLst>
        </c:ser>
        <c:ser>
          <c:idx val="1"/>
          <c:order val="1"/>
          <c:tx>
            <c:v>HLG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'U2018-420LOWQP'!$C$18:$C$33</c:f>
              <c:numCache>
                <c:formatCode>0.00_ </c:formatCode>
                <c:ptCount val="16"/>
                <c:pt idx="0">
                  <c:v>320172.61599999998</c:v>
                </c:pt>
                <c:pt idx="1">
                  <c:v>180227.41759999999</c:v>
                </c:pt>
                <c:pt idx="2">
                  <c:v>72098.598400000003</c:v>
                </c:pt>
                <c:pt idx="3">
                  <c:v>19254.988799999999</c:v>
                </c:pt>
                <c:pt idx="4">
                  <c:v>279950.03999999998</c:v>
                </c:pt>
                <c:pt idx="5">
                  <c:v>133910.76639999999</c:v>
                </c:pt>
                <c:pt idx="6">
                  <c:v>40247.150399999999</c:v>
                </c:pt>
                <c:pt idx="7">
                  <c:v>10817.624</c:v>
                </c:pt>
                <c:pt idx="8">
                  <c:v>505426.03840000002</c:v>
                </c:pt>
                <c:pt idx="9">
                  <c:v>351296.31359999999</c:v>
                </c:pt>
                <c:pt idx="10">
                  <c:v>212779.92480000001</c:v>
                </c:pt>
                <c:pt idx="11">
                  <c:v>79943.532800000001</c:v>
                </c:pt>
                <c:pt idx="12">
                  <c:v>417981.17119999998</c:v>
                </c:pt>
                <c:pt idx="13">
                  <c:v>267884.39360000001</c:v>
                </c:pt>
                <c:pt idx="14">
                  <c:v>148520.80960000001</c:v>
                </c:pt>
                <c:pt idx="15">
                  <c:v>26937.8832</c:v>
                </c:pt>
              </c:numCache>
            </c:numRef>
          </c:xVal>
          <c:yVal>
            <c:numRef>
              <c:f>'U2018-420LOWQP'!$D$18:$D$33</c:f>
              <c:numCache>
                <c:formatCode>0.00_ </c:formatCode>
                <c:ptCount val="16"/>
                <c:pt idx="0">
                  <c:v>56.845399999999998</c:v>
                </c:pt>
                <c:pt idx="1">
                  <c:v>51.976500000000001</c:v>
                </c:pt>
                <c:pt idx="2">
                  <c:v>47.230800000000002</c:v>
                </c:pt>
                <c:pt idx="3">
                  <c:v>44.2455</c:v>
                </c:pt>
                <c:pt idx="4">
                  <c:v>56.827300000000001</c:v>
                </c:pt>
                <c:pt idx="5">
                  <c:v>51.7851</c:v>
                </c:pt>
                <c:pt idx="6">
                  <c:v>47.723599999999998</c:v>
                </c:pt>
                <c:pt idx="7">
                  <c:v>45.673499999999997</c:v>
                </c:pt>
                <c:pt idx="8">
                  <c:v>56.794499999999999</c:v>
                </c:pt>
                <c:pt idx="9">
                  <c:v>51.826700000000002</c:v>
                </c:pt>
                <c:pt idx="10">
                  <c:v>46.848799999999997</c:v>
                </c:pt>
                <c:pt idx="11">
                  <c:v>41.426200000000001</c:v>
                </c:pt>
                <c:pt idx="12">
                  <c:v>56.861800000000002</c:v>
                </c:pt>
                <c:pt idx="13">
                  <c:v>51.901600000000002</c:v>
                </c:pt>
                <c:pt idx="14">
                  <c:v>46.969200000000001</c:v>
                </c:pt>
                <c:pt idx="15">
                  <c:v>41.618000000000002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88C-4719-8F69-312BFEEB2E59}"/>
            </c:ext>
          </c:extLst>
        </c:ser>
        <c:ser>
          <c:idx val="2"/>
          <c:order val="2"/>
          <c:tx>
            <c:v>high</c:v>
          </c:tx>
          <c:spPr>
            <a:ln w="25400" cap="rnd">
              <a:solidFill>
                <a:schemeClr val="bg2">
                  <a:lumMod val="50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'U2018-420LOWQP'!$H$30:$H$31</c:f>
              <c:numCache>
                <c:formatCode>0.0_ </c:formatCode>
                <c:ptCount val="2"/>
                <c:pt idx="0">
                  <c:v>50000</c:v>
                </c:pt>
                <c:pt idx="1">
                  <c:v>50000</c:v>
                </c:pt>
              </c:numCache>
            </c:numRef>
          </c:xVal>
          <c:yVal>
            <c:numRef>
              <c:f>'U2018-420LOWQP'!$I$30:$I$31</c:f>
              <c:numCache>
                <c:formatCode>0.0_ </c:formatCode>
                <c:ptCount val="2"/>
                <c:pt idx="0">
                  <c:v>90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88C-4719-8F69-312BFEEB2E59}"/>
            </c:ext>
          </c:extLst>
        </c:ser>
        <c:ser>
          <c:idx val="3"/>
          <c:order val="3"/>
          <c:tx>
            <c:v>main</c:v>
          </c:tx>
          <c:spPr>
            <a:ln w="25400" cap="rnd">
              <a:solidFill>
                <a:schemeClr val="bg2">
                  <a:lumMod val="50000"/>
                </a:schemeClr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'U2018-420LOWQP'!$H$32:$H$33</c:f>
              <c:numCache>
                <c:formatCode>0.0_ </c:formatCode>
                <c:ptCount val="2"/>
                <c:pt idx="0">
                  <c:v>20000</c:v>
                </c:pt>
                <c:pt idx="1">
                  <c:v>20000</c:v>
                </c:pt>
              </c:numCache>
            </c:numRef>
          </c:xVal>
          <c:yVal>
            <c:numRef>
              <c:f>'U2018-420LOWQP'!$I$32:$I$33</c:f>
              <c:numCache>
                <c:formatCode>0.0_ </c:formatCode>
                <c:ptCount val="2"/>
                <c:pt idx="0">
                  <c:v>90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988C-4719-8F69-312BFEEB2E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49809272"/>
        <c:axId val="649805992"/>
        <c:extLst/>
      </c:scatterChart>
      <c:valAx>
        <c:axId val="649809272"/>
        <c:scaling>
          <c:orientation val="minMax"/>
          <c:max val="50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kbps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5992"/>
        <c:crosses val="autoZero"/>
        <c:crossBetween val="midCat"/>
      </c:valAx>
      <c:valAx>
        <c:axId val="649805992"/>
        <c:scaling>
          <c:orientation val="minMax"/>
          <c:max val="65"/>
          <c:min val="3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dB (Y)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92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t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JVET-U2018-420LOWQP</a:t>
            </a:r>
          </a:p>
        </c:rich>
      </c:tx>
      <c:layout>
        <c:manualLayout>
          <c:xMode val="edge"/>
          <c:yMode val="edge"/>
          <c:x val="0.38833323160186373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t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166447944007"/>
          <c:y val="0.14393518518518519"/>
          <c:w val="0.68516307554578937"/>
          <c:h val="0.67364209682123066"/>
        </c:manualLayout>
      </c:layout>
      <c:scatterChart>
        <c:scatterStyle val="lineMarker"/>
        <c:varyColors val="0"/>
        <c:ser>
          <c:idx val="0"/>
          <c:order val="0"/>
          <c:tx>
            <c:v>PQ</c:v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'U2018-420LOWQP'!$C$2:$C$17</c:f>
              <c:numCache>
                <c:formatCode>0.00_ </c:formatCode>
                <c:ptCount val="16"/>
                <c:pt idx="0">
                  <c:v>49791.451999999997</c:v>
                </c:pt>
                <c:pt idx="1">
                  <c:v>29482.464</c:v>
                </c:pt>
                <c:pt idx="2">
                  <c:v>14006.309600000001</c:v>
                </c:pt>
                <c:pt idx="3">
                  <c:v>5512.0951999999997</c:v>
                </c:pt>
                <c:pt idx="4">
                  <c:v>196089.8112</c:v>
                </c:pt>
                <c:pt idx="5">
                  <c:v>87868.797600000005</c:v>
                </c:pt>
                <c:pt idx="6">
                  <c:v>29338.518400000001</c:v>
                </c:pt>
                <c:pt idx="7">
                  <c:v>10628.822399999999</c:v>
                </c:pt>
                <c:pt idx="8">
                  <c:v>194422.10200000001</c:v>
                </c:pt>
                <c:pt idx="9">
                  <c:v>104990.25</c:v>
                </c:pt>
                <c:pt idx="10">
                  <c:v>36569.417000000001</c:v>
                </c:pt>
                <c:pt idx="11">
                  <c:v>11530.069</c:v>
                </c:pt>
                <c:pt idx="12">
                  <c:v>112512.2264</c:v>
                </c:pt>
                <c:pt idx="13">
                  <c:v>42629.447200000002</c:v>
                </c:pt>
                <c:pt idx="14">
                  <c:v>12130.6792</c:v>
                </c:pt>
                <c:pt idx="15">
                  <c:v>3320.1655999999998</c:v>
                </c:pt>
              </c:numCache>
            </c:numRef>
          </c:xVal>
          <c:yVal>
            <c:numRef>
              <c:f>'U2018-420LOWQP'!$D$2:$D$17</c:f>
              <c:numCache>
                <c:formatCode>0.00_ </c:formatCode>
                <c:ptCount val="16"/>
                <c:pt idx="0">
                  <c:v>60.525199999999998</c:v>
                </c:pt>
                <c:pt idx="1">
                  <c:v>56.141599999999997</c:v>
                </c:pt>
                <c:pt idx="2">
                  <c:v>51.707000000000001</c:v>
                </c:pt>
                <c:pt idx="3">
                  <c:v>48.427</c:v>
                </c:pt>
                <c:pt idx="4">
                  <c:v>57.351300000000002</c:v>
                </c:pt>
                <c:pt idx="5">
                  <c:v>52.3215</c:v>
                </c:pt>
                <c:pt idx="6">
                  <c:v>48.806699999999999</c:v>
                </c:pt>
                <c:pt idx="7">
                  <c:v>46.517200000000003</c:v>
                </c:pt>
                <c:pt idx="8">
                  <c:v>56.8979</c:v>
                </c:pt>
                <c:pt idx="9">
                  <c:v>52.116300000000003</c:v>
                </c:pt>
                <c:pt idx="10">
                  <c:v>47.7517</c:v>
                </c:pt>
                <c:pt idx="11">
                  <c:v>45.134399999999999</c:v>
                </c:pt>
                <c:pt idx="12">
                  <c:v>57.950600000000001</c:v>
                </c:pt>
                <c:pt idx="13">
                  <c:v>53.839300000000001</c:v>
                </c:pt>
                <c:pt idx="14">
                  <c:v>51.0167</c:v>
                </c:pt>
                <c:pt idx="15">
                  <c:v>49.171100000000003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0C8-4216-B650-6E088693C52B}"/>
            </c:ext>
          </c:extLst>
        </c:ser>
        <c:ser>
          <c:idx val="1"/>
          <c:order val="1"/>
          <c:tx>
            <c:v>HLG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'U2018-420LOWQP'!$C$18:$C$33</c:f>
              <c:numCache>
                <c:formatCode>0.00_ </c:formatCode>
                <c:ptCount val="16"/>
                <c:pt idx="0">
                  <c:v>320172.61599999998</c:v>
                </c:pt>
                <c:pt idx="1">
                  <c:v>180227.41759999999</c:v>
                </c:pt>
                <c:pt idx="2">
                  <c:v>72098.598400000003</c:v>
                </c:pt>
                <c:pt idx="3">
                  <c:v>19254.988799999999</c:v>
                </c:pt>
                <c:pt idx="4">
                  <c:v>279950.03999999998</c:v>
                </c:pt>
                <c:pt idx="5">
                  <c:v>133910.76639999999</c:v>
                </c:pt>
                <c:pt idx="6">
                  <c:v>40247.150399999999</c:v>
                </c:pt>
                <c:pt idx="7">
                  <c:v>10817.624</c:v>
                </c:pt>
                <c:pt idx="8">
                  <c:v>505426.03840000002</c:v>
                </c:pt>
                <c:pt idx="9">
                  <c:v>351296.31359999999</c:v>
                </c:pt>
                <c:pt idx="10">
                  <c:v>212779.92480000001</c:v>
                </c:pt>
                <c:pt idx="11">
                  <c:v>79943.532800000001</c:v>
                </c:pt>
                <c:pt idx="12">
                  <c:v>417981.17119999998</c:v>
                </c:pt>
                <c:pt idx="13">
                  <c:v>267884.39360000001</c:v>
                </c:pt>
                <c:pt idx="14">
                  <c:v>148520.80960000001</c:v>
                </c:pt>
                <c:pt idx="15">
                  <c:v>26937.8832</c:v>
                </c:pt>
              </c:numCache>
            </c:numRef>
          </c:xVal>
          <c:yVal>
            <c:numRef>
              <c:f>'U2018-420LOWQP'!$D$18:$D$33</c:f>
              <c:numCache>
                <c:formatCode>0.00_ </c:formatCode>
                <c:ptCount val="16"/>
                <c:pt idx="0">
                  <c:v>56.845399999999998</c:v>
                </c:pt>
                <c:pt idx="1">
                  <c:v>51.976500000000001</c:v>
                </c:pt>
                <c:pt idx="2">
                  <c:v>47.230800000000002</c:v>
                </c:pt>
                <c:pt idx="3">
                  <c:v>44.2455</c:v>
                </c:pt>
                <c:pt idx="4">
                  <c:v>56.827300000000001</c:v>
                </c:pt>
                <c:pt idx="5">
                  <c:v>51.7851</c:v>
                </c:pt>
                <c:pt idx="6">
                  <c:v>47.723599999999998</c:v>
                </c:pt>
                <c:pt idx="7">
                  <c:v>45.673499999999997</c:v>
                </c:pt>
                <c:pt idx="8">
                  <c:v>56.794499999999999</c:v>
                </c:pt>
                <c:pt idx="9">
                  <c:v>51.826700000000002</c:v>
                </c:pt>
                <c:pt idx="10">
                  <c:v>46.848799999999997</c:v>
                </c:pt>
                <c:pt idx="11">
                  <c:v>41.426200000000001</c:v>
                </c:pt>
                <c:pt idx="12">
                  <c:v>56.861800000000002</c:v>
                </c:pt>
                <c:pt idx="13">
                  <c:v>51.901600000000002</c:v>
                </c:pt>
                <c:pt idx="14">
                  <c:v>46.969200000000001</c:v>
                </c:pt>
                <c:pt idx="15">
                  <c:v>41.618000000000002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0C8-4216-B650-6E088693C52B}"/>
            </c:ext>
          </c:extLst>
        </c:ser>
        <c:ser>
          <c:idx val="2"/>
          <c:order val="2"/>
          <c:tx>
            <c:v>high</c:v>
          </c:tx>
          <c:spPr>
            <a:ln w="25400" cap="rnd">
              <a:solidFill>
                <a:schemeClr val="bg2">
                  <a:lumMod val="50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'U2018-420LOWQP'!$H$30:$H$31</c:f>
              <c:numCache>
                <c:formatCode>0.0_ </c:formatCode>
                <c:ptCount val="2"/>
                <c:pt idx="0">
                  <c:v>75000</c:v>
                </c:pt>
                <c:pt idx="1">
                  <c:v>75000</c:v>
                </c:pt>
              </c:numCache>
            </c:numRef>
          </c:xVal>
          <c:yVal>
            <c:numRef>
              <c:f>'U2018-420LOWQP'!$I$30:$I$31</c:f>
              <c:numCache>
                <c:formatCode>0.0_ </c:formatCode>
                <c:ptCount val="2"/>
                <c:pt idx="0">
                  <c:v>90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0C8-4216-B650-6E088693C52B}"/>
            </c:ext>
          </c:extLst>
        </c:ser>
        <c:ser>
          <c:idx val="3"/>
          <c:order val="3"/>
          <c:tx>
            <c:v>main</c:v>
          </c:tx>
          <c:spPr>
            <a:ln w="25400" cap="rnd">
              <a:solidFill>
                <a:schemeClr val="bg2">
                  <a:lumMod val="50000"/>
                </a:schemeClr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'U2018-420LOWQP'!$H$32:$H$33</c:f>
              <c:numCache>
                <c:formatCode>0.0_ </c:formatCode>
                <c:ptCount val="2"/>
                <c:pt idx="0">
                  <c:v>30000</c:v>
                </c:pt>
                <c:pt idx="1">
                  <c:v>30000</c:v>
                </c:pt>
              </c:numCache>
            </c:numRef>
          </c:xVal>
          <c:yVal>
            <c:numRef>
              <c:f>'U2018-420LOWQP'!$I$32:$I$33</c:f>
              <c:numCache>
                <c:formatCode>0.0_ </c:formatCode>
                <c:ptCount val="2"/>
                <c:pt idx="0">
                  <c:v>90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0C8-4216-B650-6E088693C5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49809272"/>
        <c:axId val="649805992"/>
        <c:extLst/>
      </c:scatterChart>
      <c:valAx>
        <c:axId val="649809272"/>
        <c:scaling>
          <c:orientation val="minMax"/>
          <c:max val="50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kbps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5992"/>
        <c:crosses val="autoZero"/>
        <c:crossBetween val="midCat"/>
      </c:valAx>
      <c:valAx>
        <c:axId val="649805992"/>
        <c:scaling>
          <c:orientation val="minMax"/>
          <c:max val="65"/>
          <c:min val="3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dB (Y)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92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JVET-U2018-MIDQP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166447944007"/>
          <c:y val="0.14393518518518519"/>
          <c:w val="0.65157128554806931"/>
          <c:h val="0.67364209682123066"/>
        </c:manualLayout>
      </c:layout>
      <c:scatterChart>
        <c:scatterStyle val="lineMarker"/>
        <c:varyColors val="0"/>
        <c:ser>
          <c:idx val="0"/>
          <c:order val="0"/>
          <c:tx>
            <c:v>PQ444</c:v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75000"/>
                </a:schemeClr>
              </a:solidFill>
              <a:ln w="9525">
                <a:solidFill>
                  <a:schemeClr val="accent1">
                    <a:lumMod val="75000"/>
                  </a:schemeClr>
                </a:solidFill>
              </a:ln>
              <a:effectLst/>
            </c:spPr>
          </c:marker>
          <c:xVal>
            <c:numRef>
              <c:f>'U2018-MIDQP'!$C$2:$C$31</c:f>
              <c:numCache>
                <c:formatCode>0.00_ </c:formatCode>
                <c:ptCount val="30"/>
                <c:pt idx="0">
                  <c:v>39318.102400000003</c:v>
                </c:pt>
                <c:pt idx="1">
                  <c:v>18768.665099999998</c:v>
                </c:pt>
                <c:pt idx="2">
                  <c:v>7842.8218999999999</c:v>
                </c:pt>
                <c:pt idx="3">
                  <c:v>3749.9560000000001</c:v>
                </c:pt>
                <c:pt idx="4">
                  <c:v>1821.1733999999999</c:v>
                </c:pt>
                <c:pt idx="5">
                  <c:v>932.2174</c:v>
                </c:pt>
                <c:pt idx="6">
                  <c:v>108767.8268</c:v>
                </c:pt>
                <c:pt idx="7">
                  <c:v>35397.5216</c:v>
                </c:pt>
                <c:pt idx="8">
                  <c:v>12908.5856</c:v>
                </c:pt>
                <c:pt idx="9">
                  <c:v>5860.0041000000001</c:v>
                </c:pt>
                <c:pt idx="10">
                  <c:v>2551.9834999999998</c:v>
                </c:pt>
                <c:pt idx="11">
                  <c:v>1176.7257999999999</c:v>
                </c:pt>
                <c:pt idx="12">
                  <c:v>88533.962899999999</c:v>
                </c:pt>
                <c:pt idx="13">
                  <c:v>34273.699000000001</c:v>
                </c:pt>
                <c:pt idx="14">
                  <c:v>16245.039199999999</c:v>
                </c:pt>
                <c:pt idx="15">
                  <c:v>8284.7793999999994</c:v>
                </c:pt>
                <c:pt idx="16">
                  <c:v>3979.2741999999998</c:v>
                </c:pt>
                <c:pt idx="17">
                  <c:v>1921.4268</c:v>
                </c:pt>
                <c:pt idx="18">
                  <c:v>133389.30720000001</c:v>
                </c:pt>
                <c:pt idx="19">
                  <c:v>45099.154600000002</c:v>
                </c:pt>
                <c:pt idx="20">
                  <c:v>11304.915499999999</c:v>
                </c:pt>
                <c:pt idx="21">
                  <c:v>3700.0907000000002</c:v>
                </c:pt>
                <c:pt idx="22">
                  <c:v>1745.2825</c:v>
                </c:pt>
                <c:pt idx="23">
                  <c:v>937.7278</c:v>
                </c:pt>
                <c:pt idx="24">
                  <c:v>25955.711299999999</c:v>
                </c:pt>
                <c:pt idx="25">
                  <c:v>7288.3072000000002</c:v>
                </c:pt>
                <c:pt idx="26">
                  <c:v>2646.6206000000002</c:v>
                </c:pt>
                <c:pt idx="27">
                  <c:v>1226.4536000000001</c:v>
                </c:pt>
                <c:pt idx="28">
                  <c:v>554.16290000000004</c:v>
                </c:pt>
                <c:pt idx="29">
                  <c:v>263.22059999999999</c:v>
                </c:pt>
              </c:numCache>
            </c:numRef>
          </c:xVal>
          <c:yVal>
            <c:numRef>
              <c:f>'U2018-MIDQP'!$D$2:$D$31</c:f>
              <c:numCache>
                <c:formatCode>0.00_ </c:formatCode>
                <c:ptCount val="30"/>
                <c:pt idx="0">
                  <c:v>55.5351</c:v>
                </c:pt>
                <c:pt idx="1">
                  <c:v>51.547699999999999</c:v>
                </c:pt>
                <c:pt idx="2">
                  <c:v>48.249499999999998</c:v>
                </c:pt>
                <c:pt idx="3">
                  <c:v>45.503900000000002</c:v>
                </c:pt>
                <c:pt idx="4">
                  <c:v>42.223999999999997</c:v>
                </c:pt>
                <c:pt idx="5">
                  <c:v>39.010899999999999</c:v>
                </c:pt>
                <c:pt idx="6">
                  <c:v>49.519599999999997</c:v>
                </c:pt>
                <c:pt idx="7">
                  <c:v>46.690399999999997</c:v>
                </c:pt>
                <c:pt idx="8">
                  <c:v>44.286999999999999</c:v>
                </c:pt>
                <c:pt idx="9">
                  <c:v>41.815800000000003</c:v>
                </c:pt>
                <c:pt idx="10">
                  <c:v>38.906599999999997</c:v>
                </c:pt>
                <c:pt idx="11">
                  <c:v>36.437100000000001</c:v>
                </c:pt>
                <c:pt idx="12">
                  <c:v>49.9373</c:v>
                </c:pt>
                <c:pt idx="13">
                  <c:v>46.735599999999998</c:v>
                </c:pt>
                <c:pt idx="14">
                  <c:v>44.431600000000003</c:v>
                </c:pt>
                <c:pt idx="15">
                  <c:v>41.911900000000003</c:v>
                </c:pt>
                <c:pt idx="16">
                  <c:v>38.845300000000002</c:v>
                </c:pt>
                <c:pt idx="17">
                  <c:v>35.840000000000003</c:v>
                </c:pt>
                <c:pt idx="18">
                  <c:v>53.002800000000001</c:v>
                </c:pt>
                <c:pt idx="19">
                  <c:v>49.835299999999997</c:v>
                </c:pt>
                <c:pt idx="20">
                  <c:v>47.411999999999999</c:v>
                </c:pt>
                <c:pt idx="21">
                  <c:v>45.311300000000003</c:v>
                </c:pt>
                <c:pt idx="22">
                  <c:v>42.876399999999997</c:v>
                </c:pt>
                <c:pt idx="23">
                  <c:v>39.9621</c:v>
                </c:pt>
                <c:pt idx="24">
                  <c:v>57.021500000000003</c:v>
                </c:pt>
                <c:pt idx="25">
                  <c:v>54.124499999999998</c:v>
                </c:pt>
                <c:pt idx="26">
                  <c:v>52.575499999999998</c:v>
                </c:pt>
                <c:pt idx="27">
                  <c:v>50.813699999999997</c:v>
                </c:pt>
                <c:pt idx="28">
                  <c:v>48.059199999999997</c:v>
                </c:pt>
                <c:pt idx="29">
                  <c:v>45.313400000000001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139-4C9C-BBAE-3EC26B0980DE}"/>
            </c:ext>
          </c:extLst>
        </c:ser>
        <c:ser>
          <c:idx val="4"/>
          <c:order val="1"/>
          <c:tx>
            <c:v>PQ422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1">
                  <a:lumMod val="75000"/>
                </a:schemeClr>
              </a:solidFill>
              <a:ln w="9525">
                <a:solidFill>
                  <a:schemeClr val="accent1">
                    <a:lumMod val="75000"/>
                  </a:schemeClr>
                </a:solidFill>
              </a:ln>
              <a:effectLst/>
            </c:spPr>
          </c:marker>
          <c:xVal>
            <c:numRef>
              <c:f>'U2018-MIDQP'!$C$32:$C$61</c:f>
              <c:numCache>
                <c:formatCode>0.00_ </c:formatCode>
                <c:ptCount val="30"/>
                <c:pt idx="0">
                  <c:v>32951.121200000001</c:v>
                </c:pt>
                <c:pt idx="1">
                  <c:v>16541.102800000001</c:v>
                </c:pt>
                <c:pt idx="2">
                  <c:v>7198.5689000000002</c:v>
                </c:pt>
                <c:pt idx="3">
                  <c:v>3513.2972</c:v>
                </c:pt>
                <c:pt idx="4">
                  <c:v>1720.9455</c:v>
                </c:pt>
                <c:pt idx="5">
                  <c:v>884.35599999999999</c:v>
                </c:pt>
                <c:pt idx="6">
                  <c:v>76338.111300000004</c:v>
                </c:pt>
                <c:pt idx="7">
                  <c:v>27622.6227</c:v>
                </c:pt>
                <c:pt idx="8">
                  <c:v>11614.4701</c:v>
                </c:pt>
                <c:pt idx="9">
                  <c:v>5566.3959000000004</c:v>
                </c:pt>
                <c:pt idx="10">
                  <c:v>2454.9607999999998</c:v>
                </c:pt>
                <c:pt idx="11">
                  <c:v>1130.866</c:v>
                </c:pt>
                <c:pt idx="12">
                  <c:v>84143.323699999994</c:v>
                </c:pt>
                <c:pt idx="13">
                  <c:v>32833.529900000001</c:v>
                </c:pt>
                <c:pt idx="14">
                  <c:v>15617.661899999999</c:v>
                </c:pt>
                <c:pt idx="15">
                  <c:v>8009.7566999999999</c:v>
                </c:pt>
                <c:pt idx="16">
                  <c:v>3869.8433</c:v>
                </c:pt>
                <c:pt idx="17">
                  <c:v>1879.6866</c:v>
                </c:pt>
                <c:pt idx="18">
                  <c:v>88875.872199999998</c:v>
                </c:pt>
                <c:pt idx="19">
                  <c:v>30208.956699999999</c:v>
                </c:pt>
                <c:pt idx="20">
                  <c:v>8335.8598000000002</c:v>
                </c:pt>
                <c:pt idx="21">
                  <c:v>3155.5753</c:v>
                </c:pt>
                <c:pt idx="22">
                  <c:v>1600.1978999999999</c:v>
                </c:pt>
                <c:pt idx="23">
                  <c:v>882.3134</c:v>
                </c:pt>
                <c:pt idx="24">
                  <c:v>22567.352599999998</c:v>
                </c:pt>
                <c:pt idx="25">
                  <c:v>6543.5113000000001</c:v>
                </c:pt>
                <c:pt idx="26">
                  <c:v>2472.8267999999998</c:v>
                </c:pt>
                <c:pt idx="27">
                  <c:v>1178.9402</c:v>
                </c:pt>
                <c:pt idx="28">
                  <c:v>537.77110000000005</c:v>
                </c:pt>
                <c:pt idx="29">
                  <c:v>256.85149999999999</c:v>
                </c:pt>
              </c:numCache>
            </c:numRef>
          </c:xVal>
          <c:yVal>
            <c:numRef>
              <c:f>'U2018-MIDQP'!$D$32:$D$61</c:f>
              <c:numCache>
                <c:formatCode>0.00_ </c:formatCode>
                <c:ptCount val="30"/>
                <c:pt idx="0">
                  <c:v>55.542700000000004</c:v>
                </c:pt>
                <c:pt idx="1">
                  <c:v>51.566000000000003</c:v>
                </c:pt>
                <c:pt idx="2">
                  <c:v>48.262500000000003</c:v>
                </c:pt>
                <c:pt idx="3">
                  <c:v>45.507599999999996</c:v>
                </c:pt>
                <c:pt idx="4">
                  <c:v>42.216099999999997</c:v>
                </c:pt>
                <c:pt idx="5">
                  <c:v>39.012900000000002</c:v>
                </c:pt>
                <c:pt idx="6">
                  <c:v>49.522199999999998</c:v>
                </c:pt>
                <c:pt idx="7">
                  <c:v>46.723500000000001</c:v>
                </c:pt>
                <c:pt idx="8">
                  <c:v>44.314900000000002</c:v>
                </c:pt>
                <c:pt idx="9">
                  <c:v>41.839700000000001</c:v>
                </c:pt>
                <c:pt idx="10">
                  <c:v>38.9405</c:v>
                </c:pt>
                <c:pt idx="11">
                  <c:v>36.465299999999999</c:v>
                </c:pt>
                <c:pt idx="12">
                  <c:v>49.928100000000001</c:v>
                </c:pt>
                <c:pt idx="13">
                  <c:v>46.7577</c:v>
                </c:pt>
                <c:pt idx="14">
                  <c:v>44.452500000000001</c:v>
                </c:pt>
                <c:pt idx="15">
                  <c:v>41.927</c:v>
                </c:pt>
                <c:pt idx="16">
                  <c:v>38.856699999999996</c:v>
                </c:pt>
                <c:pt idx="17">
                  <c:v>35.858199999999997</c:v>
                </c:pt>
                <c:pt idx="18">
                  <c:v>52.9846</c:v>
                </c:pt>
                <c:pt idx="19">
                  <c:v>49.827599999999997</c:v>
                </c:pt>
                <c:pt idx="20">
                  <c:v>47.4069</c:v>
                </c:pt>
                <c:pt idx="21">
                  <c:v>45.317599999999999</c:v>
                </c:pt>
                <c:pt idx="22">
                  <c:v>42.883200000000002</c:v>
                </c:pt>
                <c:pt idx="23">
                  <c:v>39.956400000000002</c:v>
                </c:pt>
                <c:pt idx="24">
                  <c:v>56.991100000000003</c:v>
                </c:pt>
                <c:pt idx="25">
                  <c:v>53.953600000000002</c:v>
                </c:pt>
                <c:pt idx="26">
                  <c:v>52.416400000000003</c:v>
                </c:pt>
                <c:pt idx="27">
                  <c:v>50.695900000000002</c:v>
                </c:pt>
                <c:pt idx="28">
                  <c:v>47.9955</c:v>
                </c:pt>
                <c:pt idx="29">
                  <c:v>45.244599999999998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139-4C9C-BBAE-3EC26B0980DE}"/>
            </c:ext>
          </c:extLst>
        </c:ser>
        <c:ser>
          <c:idx val="1"/>
          <c:order val="2"/>
          <c:tx>
            <c:v>HLG444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'U2018-MIDQP'!$C$62:$C$85</c:f>
              <c:numCache>
                <c:formatCode>0.00_ </c:formatCode>
                <c:ptCount val="24"/>
                <c:pt idx="0">
                  <c:v>245002.54019999999</c:v>
                </c:pt>
                <c:pt idx="1">
                  <c:v>82788.232600000003</c:v>
                </c:pt>
                <c:pt idx="2">
                  <c:v>26059.323700000001</c:v>
                </c:pt>
                <c:pt idx="3">
                  <c:v>10313.398800000001</c:v>
                </c:pt>
                <c:pt idx="4">
                  <c:v>4395.5925999999999</c:v>
                </c:pt>
                <c:pt idx="5">
                  <c:v>2056.9137999999998</c:v>
                </c:pt>
                <c:pt idx="6">
                  <c:v>205585.2371</c:v>
                </c:pt>
                <c:pt idx="7">
                  <c:v>52760.110500000003</c:v>
                </c:pt>
                <c:pt idx="8">
                  <c:v>15826.050300000001</c:v>
                </c:pt>
                <c:pt idx="9">
                  <c:v>7086.2894999999999</c:v>
                </c:pt>
                <c:pt idx="10">
                  <c:v>3515.4458</c:v>
                </c:pt>
                <c:pt idx="11">
                  <c:v>1815.1125999999999</c:v>
                </c:pt>
                <c:pt idx="12">
                  <c:v>567521.91839999997</c:v>
                </c:pt>
                <c:pt idx="13">
                  <c:v>320775.80540000001</c:v>
                </c:pt>
                <c:pt idx="14">
                  <c:v>118743.8944</c:v>
                </c:pt>
                <c:pt idx="15">
                  <c:v>35170.866800000003</c:v>
                </c:pt>
                <c:pt idx="16">
                  <c:v>4669.6972999999998</c:v>
                </c:pt>
                <c:pt idx="17">
                  <c:v>824.48159999999996</c:v>
                </c:pt>
                <c:pt idx="18">
                  <c:v>363260.43709999998</c:v>
                </c:pt>
                <c:pt idx="19">
                  <c:v>169397.25030000001</c:v>
                </c:pt>
                <c:pt idx="20">
                  <c:v>40543.803699999997</c:v>
                </c:pt>
                <c:pt idx="21">
                  <c:v>7298.1724000000004</c:v>
                </c:pt>
                <c:pt idx="22">
                  <c:v>1994.5534</c:v>
                </c:pt>
                <c:pt idx="23">
                  <c:v>906.36369999999999</c:v>
                </c:pt>
              </c:numCache>
            </c:numRef>
          </c:xVal>
          <c:yVal>
            <c:numRef>
              <c:f>'U2018-MIDQP'!$D$62:$D$85</c:f>
              <c:numCache>
                <c:formatCode>0.00_ </c:formatCode>
                <c:ptCount val="24"/>
                <c:pt idx="0">
                  <c:v>51.720300000000002</c:v>
                </c:pt>
                <c:pt idx="1">
                  <c:v>47.055500000000002</c:v>
                </c:pt>
                <c:pt idx="2">
                  <c:v>44.191000000000003</c:v>
                </c:pt>
                <c:pt idx="3">
                  <c:v>41.769500000000001</c:v>
                </c:pt>
                <c:pt idx="4">
                  <c:v>39.050800000000002</c:v>
                </c:pt>
                <c:pt idx="5">
                  <c:v>36.305999999999997</c:v>
                </c:pt>
                <c:pt idx="6">
                  <c:v>51.532699999999998</c:v>
                </c:pt>
                <c:pt idx="7">
                  <c:v>47.397599999999997</c:v>
                </c:pt>
                <c:pt idx="8">
                  <c:v>45.215200000000003</c:v>
                </c:pt>
                <c:pt idx="9">
                  <c:v>43.064300000000003</c:v>
                </c:pt>
                <c:pt idx="10">
                  <c:v>40.406199999999998</c:v>
                </c:pt>
                <c:pt idx="11">
                  <c:v>37.463700000000003</c:v>
                </c:pt>
                <c:pt idx="12">
                  <c:v>51.629399999999997</c:v>
                </c:pt>
                <c:pt idx="13">
                  <c:v>46.669800000000002</c:v>
                </c:pt>
                <c:pt idx="14">
                  <c:v>41.5443</c:v>
                </c:pt>
                <c:pt idx="15">
                  <c:v>38.206200000000003</c:v>
                </c:pt>
                <c:pt idx="16">
                  <c:v>35.793199999999999</c:v>
                </c:pt>
                <c:pt idx="17">
                  <c:v>35.0946</c:v>
                </c:pt>
                <c:pt idx="18">
                  <c:v>51.636200000000002</c:v>
                </c:pt>
                <c:pt idx="19">
                  <c:v>46.713000000000001</c:v>
                </c:pt>
                <c:pt idx="20">
                  <c:v>41.829599999999999</c:v>
                </c:pt>
                <c:pt idx="21">
                  <c:v>39.973199999999999</c:v>
                </c:pt>
                <c:pt idx="22">
                  <c:v>38.6815</c:v>
                </c:pt>
                <c:pt idx="23">
                  <c:v>37.1524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139-4C9C-BBAE-3EC26B0980DE}"/>
            </c:ext>
          </c:extLst>
        </c:ser>
        <c:ser>
          <c:idx val="5"/>
          <c:order val="3"/>
          <c:tx>
            <c:v>HLG422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'U2018-MIDQP'!$C$86:$C$109</c:f>
              <c:numCache>
                <c:formatCode>0.00_ </c:formatCode>
                <c:ptCount val="24"/>
                <c:pt idx="0">
                  <c:v>191053.3806</c:v>
                </c:pt>
                <c:pt idx="1">
                  <c:v>70822.569900000002</c:v>
                </c:pt>
                <c:pt idx="2">
                  <c:v>24218.192200000001</c:v>
                </c:pt>
                <c:pt idx="3">
                  <c:v>9904.3101000000006</c:v>
                </c:pt>
                <c:pt idx="4">
                  <c:v>4248.5492999999997</c:v>
                </c:pt>
                <c:pt idx="5">
                  <c:v>2000.9170999999999</c:v>
                </c:pt>
                <c:pt idx="6">
                  <c:v>150244.71590000001</c:v>
                </c:pt>
                <c:pt idx="7">
                  <c:v>41062.832199999997</c:v>
                </c:pt>
                <c:pt idx="8">
                  <c:v>14079.166999999999</c:v>
                </c:pt>
                <c:pt idx="9">
                  <c:v>6645.6989999999996</c:v>
                </c:pt>
                <c:pt idx="10">
                  <c:v>3333.8672000000001</c:v>
                </c:pt>
                <c:pt idx="11">
                  <c:v>1725.1596</c:v>
                </c:pt>
                <c:pt idx="12">
                  <c:v>413844.18310000002</c:v>
                </c:pt>
                <c:pt idx="13">
                  <c:v>242884.7703</c:v>
                </c:pt>
                <c:pt idx="14">
                  <c:v>96362.4</c:v>
                </c:pt>
                <c:pt idx="15">
                  <c:v>28837.667600000001</c:v>
                </c:pt>
                <c:pt idx="16">
                  <c:v>3846.913</c:v>
                </c:pt>
                <c:pt idx="17">
                  <c:v>691.779</c:v>
                </c:pt>
                <c:pt idx="18">
                  <c:v>282472.62190000003</c:v>
                </c:pt>
                <c:pt idx="19">
                  <c:v>145841.13649999999</c:v>
                </c:pt>
                <c:pt idx="20">
                  <c:v>35372.353000000003</c:v>
                </c:pt>
                <c:pt idx="21">
                  <c:v>6521.5571</c:v>
                </c:pt>
                <c:pt idx="22">
                  <c:v>1821.9662000000001</c:v>
                </c:pt>
                <c:pt idx="23">
                  <c:v>838.11959999999999</c:v>
                </c:pt>
              </c:numCache>
            </c:numRef>
          </c:xVal>
          <c:yVal>
            <c:numRef>
              <c:f>'U2018-MIDQP'!$D$86:$D$109</c:f>
              <c:numCache>
                <c:formatCode>0.00_ </c:formatCode>
                <c:ptCount val="24"/>
                <c:pt idx="0">
                  <c:v>51.740900000000003</c:v>
                </c:pt>
                <c:pt idx="1">
                  <c:v>47.075699999999998</c:v>
                </c:pt>
                <c:pt idx="2">
                  <c:v>44.204099999999997</c:v>
                </c:pt>
                <c:pt idx="3">
                  <c:v>41.776400000000002</c:v>
                </c:pt>
                <c:pt idx="4">
                  <c:v>39.049599999999998</c:v>
                </c:pt>
                <c:pt idx="5">
                  <c:v>36.305300000000003</c:v>
                </c:pt>
                <c:pt idx="6">
                  <c:v>51.551499999999997</c:v>
                </c:pt>
                <c:pt idx="7">
                  <c:v>47.419699999999999</c:v>
                </c:pt>
                <c:pt idx="8">
                  <c:v>45.2348</c:v>
                </c:pt>
                <c:pt idx="9">
                  <c:v>43.075899999999997</c:v>
                </c:pt>
                <c:pt idx="10">
                  <c:v>40.414000000000001</c:v>
                </c:pt>
                <c:pt idx="11">
                  <c:v>37.462299999999999</c:v>
                </c:pt>
                <c:pt idx="12">
                  <c:v>51.632300000000001</c:v>
                </c:pt>
                <c:pt idx="13">
                  <c:v>46.6419</c:v>
                </c:pt>
                <c:pt idx="14">
                  <c:v>41.567300000000003</c:v>
                </c:pt>
                <c:pt idx="15">
                  <c:v>38.118200000000002</c:v>
                </c:pt>
                <c:pt idx="16">
                  <c:v>36.019300000000001</c:v>
                </c:pt>
                <c:pt idx="17">
                  <c:v>35.341500000000003</c:v>
                </c:pt>
                <c:pt idx="18">
                  <c:v>51.665199999999999</c:v>
                </c:pt>
                <c:pt idx="19">
                  <c:v>46.7288</c:v>
                </c:pt>
                <c:pt idx="20">
                  <c:v>41.8675</c:v>
                </c:pt>
                <c:pt idx="21">
                  <c:v>40.0336</c:v>
                </c:pt>
                <c:pt idx="22">
                  <c:v>38.738300000000002</c:v>
                </c:pt>
                <c:pt idx="23">
                  <c:v>37.198399999999999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139-4C9C-BBAE-3EC26B0980DE}"/>
            </c:ext>
          </c:extLst>
        </c:ser>
        <c:ser>
          <c:idx val="6"/>
          <c:order val="4"/>
          <c:tx>
            <c:v>SVT-12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xVal>
            <c:numRef>
              <c:f>'U2018-MIDQP'!$C$140:$C$169</c:f>
              <c:numCache>
                <c:formatCode>0.00_ </c:formatCode>
                <c:ptCount val="30"/>
                <c:pt idx="0">
                  <c:v>1141751.3896999999</c:v>
                </c:pt>
                <c:pt idx="1">
                  <c:v>876115.20819999999</c:v>
                </c:pt>
                <c:pt idx="2">
                  <c:v>596202.73809999996</c:v>
                </c:pt>
                <c:pt idx="3">
                  <c:v>289925.55459999997</c:v>
                </c:pt>
                <c:pt idx="4">
                  <c:v>53479.830900000001</c:v>
                </c:pt>
                <c:pt idx="5">
                  <c:v>10079.1093</c:v>
                </c:pt>
                <c:pt idx="6">
                  <c:v>1040294.2309</c:v>
                </c:pt>
                <c:pt idx="7">
                  <c:v>773229.52989999996</c:v>
                </c:pt>
                <c:pt idx="8">
                  <c:v>498022.97730000003</c:v>
                </c:pt>
                <c:pt idx="9">
                  <c:v>220238.93609999999</c:v>
                </c:pt>
                <c:pt idx="10">
                  <c:v>64719.406199999998</c:v>
                </c:pt>
                <c:pt idx="11">
                  <c:v>26867.599999999999</c:v>
                </c:pt>
                <c:pt idx="12">
                  <c:v>1185839.2371</c:v>
                </c:pt>
                <c:pt idx="13">
                  <c:v>920679.57530000003</c:v>
                </c:pt>
                <c:pt idx="14">
                  <c:v>642477.59589999996</c:v>
                </c:pt>
                <c:pt idx="15">
                  <c:v>350538.41239999997</c:v>
                </c:pt>
                <c:pt idx="16">
                  <c:v>99672</c:v>
                </c:pt>
                <c:pt idx="17">
                  <c:v>27560.878400000001</c:v>
                </c:pt>
                <c:pt idx="18">
                  <c:v>995205.41029999999</c:v>
                </c:pt>
                <c:pt idx="19">
                  <c:v>726603.78969999996</c:v>
                </c:pt>
                <c:pt idx="20">
                  <c:v>454815.45569999999</c:v>
                </c:pt>
                <c:pt idx="21">
                  <c:v>197421.7237</c:v>
                </c:pt>
                <c:pt idx="22">
                  <c:v>47162.655700000003</c:v>
                </c:pt>
                <c:pt idx="23">
                  <c:v>9438.6309000000001</c:v>
                </c:pt>
                <c:pt idx="24">
                  <c:v>1016607.4639</c:v>
                </c:pt>
                <c:pt idx="25">
                  <c:v>748598.14020000002</c:v>
                </c:pt>
                <c:pt idx="26">
                  <c:v>472257.19589999999</c:v>
                </c:pt>
                <c:pt idx="27">
                  <c:v>218370.6722</c:v>
                </c:pt>
                <c:pt idx="28">
                  <c:v>74591.674199999994</c:v>
                </c:pt>
                <c:pt idx="29">
                  <c:v>30975.3691</c:v>
                </c:pt>
              </c:numCache>
            </c:numRef>
          </c:xVal>
          <c:yVal>
            <c:numRef>
              <c:f>'U2018-MIDQP'!$D$140:$D$169</c:f>
              <c:numCache>
                <c:formatCode>0.00_ </c:formatCode>
                <c:ptCount val="30"/>
                <c:pt idx="0">
                  <c:v>51.6006</c:v>
                </c:pt>
                <c:pt idx="1">
                  <c:v>46.652000000000001</c:v>
                </c:pt>
                <c:pt idx="2">
                  <c:v>41.658200000000001</c:v>
                </c:pt>
                <c:pt idx="3">
                  <c:v>36.2879</c:v>
                </c:pt>
                <c:pt idx="4">
                  <c:v>33.776000000000003</c:v>
                </c:pt>
                <c:pt idx="5">
                  <c:v>33.051299999999998</c:v>
                </c:pt>
                <c:pt idx="6">
                  <c:v>52.396599999999999</c:v>
                </c:pt>
                <c:pt idx="7">
                  <c:v>47.460099999999997</c:v>
                </c:pt>
                <c:pt idx="8">
                  <c:v>42.541200000000003</c:v>
                </c:pt>
                <c:pt idx="9">
                  <c:v>37.736699999999999</c:v>
                </c:pt>
                <c:pt idx="10">
                  <c:v>34.614400000000003</c:v>
                </c:pt>
                <c:pt idx="11">
                  <c:v>32.248600000000003</c:v>
                </c:pt>
                <c:pt idx="12">
                  <c:v>51.589100000000002</c:v>
                </c:pt>
                <c:pt idx="13">
                  <c:v>46.627099999999999</c:v>
                </c:pt>
                <c:pt idx="14">
                  <c:v>41.610500000000002</c:v>
                </c:pt>
                <c:pt idx="15">
                  <c:v>36.249899999999997</c:v>
                </c:pt>
                <c:pt idx="16">
                  <c:v>32.080100000000002</c:v>
                </c:pt>
                <c:pt idx="17">
                  <c:v>30.4693</c:v>
                </c:pt>
                <c:pt idx="18">
                  <c:v>51.595999999999997</c:v>
                </c:pt>
                <c:pt idx="19">
                  <c:v>46.639800000000001</c:v>
                </c:pt>
                <c:pt idx="20">
                  <c:v>41.750700000000002</c:v>
                </c:pt>
                <c:pt idx="21">
                  <c:v>37.082299999999996</c:v>
                </c:pt>
                <c:pt idx="22">
                  <c:v>34.124699999999997</c:v>
                </c:pt>
                <c:pt idx="23">
                  <c:v>32.984200000000001</c:v>
                </c:pt>
                <c:pt idx="24">
                  <c:v>52.4848</c:v>
                </c:pt>
                <c:pt idx="25">
                  <c:v>47.497</c:v>
                </c:pt>
                <c:pt idx="26">
                  <c:v>42.5383</c:v>
                </c:pt>
                <c:pt idx="27">
                  <c:v>37.9161</c:v>
                </c:pt>
                <c:pt idx="28">
                  <c:v>33.673000000000002</c:v>
                </c:pt>
                <c:pt idx="29">
                  <c:v>30.6052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B139-4C9C-BBAE-3EC26B0980DE}"/>
            </c:ext>
          </c:extLst>
        </c:ser>
        <c:ser>
          <c:idx val="2"/>
          <c:order val="5"/>
          <c:tx>
            <c:v>high</c:v>
          </c:tx>
          <c:spPr>
            <a:ln w="25400" cap="rnd">
              <a:solidFill>
                <a:schemeClr val="tx1">
                  <a:lumMod val="50000"/>
                  <a:lumOff val="50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'U2018-MIDQP'!$H$28:$H$29</c:f>
              <c:numCache>
                <c:formatCode>0.0_ </c:formatCode>
                <c:ptCount val="2"/>
                <c:pt idx="0">
                  <c:v>125000</c:v>
                </c:pt>
                <c:pt idx="1">
                  <c:v>125000</c:v>
                </c:pt>
              </c:numCache>
            </c:numRef>
          </c:xVal>
          <c:yVal>
            <c:numRef>
              <c:f>'U2018-MIDQP'!$I$28:$I$29</c:f>
              <c:numCache>
                <c:formatCode>0.0_ </c:formatCode>
                <c:ptCount val="2"/>
                <c:pt idx="0">
                  <c:v>90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B139-4C9C-BBAE-3EC26B0980DE}"/>
            </c:ext>
          </c:extLst>
        </c:ser>
        <c:ser>
          <c:idx val="3"/>
          <c:order val="6"/>
          <c:tx>
            <c:v>main</c:v>
          </c:tx>
          <c:spPr>
            <a:ln w="25400" cap="rnd">
              <a:solidFill>
                <a:schemeClr val="tx1">
                  <a:lumMod val="50000"/>
                  <a:lumOff val="50000"/>
                </a:schemeClr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'U2018-MIDQP'!$H$30:$H$31</c:f>
              <c:numCache>
                <c:formatCode>0.0_ </c:formatCode>
                <c:ptCount val="2"/>
                <c:pt idx="0">
                  <c:v>50000</c:v>
                </c:pt>
                <c:pt idx="1">
                  <c:v>50000</c:v>
                </c:pt>
              </c:numCache>
            </c:numRef>
          </c:xVal>
          <c:yVal>
            <c:numRef>
              <c:f>'U2018-MIDQP'!$I$30:$I$31</c:f>
              <c:numCache>
                <c:formatCode>0.0_ </c:formatCode>
                <c:ptCount val="2"/>
                <c:pt idx="0">
                  <c:v>90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B139-4C9C-BBAE-3EC26B0980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49809272"/>
        <c:axId val="649805992"/>
        <c:extLst/>
      </c:scatterChart>
      <c:valAx>
        <c:axId val="649809272"/>
        <c:scaling>
          <c:orientation val="minMax"/>
          <c:max val="100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kbps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5992"/>
        <c:crosses val="autoZero"/>
        <c:crossBetween val="midCat"/>
      </c:valAx>
      <c:valAx>
        <c:axId val="649805992"/>
        <c:scaling>
          <c:orientation val="minMax"/>
          <c:max val="60"/>
          <c:min val="3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dB (Y)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92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JVET-U2018-MIDQP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166447944007"/>
          <c:y val="0.14393518518518519"/>
          <c:w val="0.65157128554806931"/>
          <c:h val="0.67364209682123066"/>
        </c:manualLayout>
      </c:layout>
      <c:scatterChart>
        <c:scatterStyle val="lineMarker"/>
        <c:varyColors val="0"/>
        <c:ser>
          <c:idx val="0"/>
          <c:order val="0"/>
          <c:tx>
            <c:v>PQ444</c:v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75000"/>
                </a:schemeClr>
              </a:solidFill>
              <a:ln w="9525">
                <a:solidFill>
                  <a:schemeClr val="accent1">
                    <a:lumMod val="75000"/>
                  </a:schemeClr>
                </a:solidFill>
              </a:ln>
              <a:effectLst/>
            </c:spPr>
          </c:marker>
          <c:xVal>
            <c:numRef>
              <c:f>'U2018-MIDQP'!$C$2:$C$31</c:f>
              <c:numCache>
                <c:formatCode>0.00_ </c:formatCode>
                <c:ptCount val="30"/>
                <c:pt idx="0">
                  <c:v>39318.102400000003</c:v>
                </c:pt>
                <c:pt idx="1">
                  <c:v>18768.665099999998</c:v>
                </c:pt>
                <c:pt idx="2">
                  <c:v>7842.8218999999999</c:v>
                </c:pt>
                <c:pt idx="3">
                  <c:v>3749.9560000000001</c:v>
                </c:pt>
                <c:pt idx="4">
                  <c:v>1821.1733999999999</c:v>
                </c:pt>
                <c:pt idx="5">
                  <c:v>932.2174</c:v>
                </c:pt>
                <c:pt idx="6">
                  <c:v>108767.8268</c:v>
                </c:pt>
                <c:pt idx="7">
                  <c:v>35397.5216</c:v>
                </c:pt>
                <c:pt idx="8">
                  <c:v>12908.5856</c:v>
                </c:pt>
                <c:pt idx="9">
                  <c:v>5860.0041000000001</c:v>
                </c:pt>
                <c:pt idx="10">
                  <c:v>2551.9834999999998</c:v>
                </c:pt>
                <c:pt idx="11">
                  <c:v>1176.7257999999999</c:v>
                </c:pt>
                <c:pt idx="12">
                  <c:v>88533.962899999999</c:v>
                </c:pt>
                <c:pt idx="13">
                  <c:v>34273.699000000001</c:v>
                </c:pt>
                <c:pt idx="14">
                  <c:v>16245.039199999999</c:v>
                </c:pt>
                <c:pt idx="15">
                  <c:v>8284.7793999999994</c:v>
                </c:pt>
                <c:pt idx="16">
                  <c:v>3979.2741999999998</c:v>
                </c:pt>
                <c:pt idx="17">
                  <c:v>1921.4268</c:v>
                </c:pt>
                <c:pt idx="18">
                  <c:v>133389.30720000001</c:v>
                </c:pt>
                <c:pt idx="19">
                  <c:v>45099.154600000002</c:v>
                </c:pt>
                <c:pt idx="20">
                  <c:v>11304.915499999999</c:v>
                </c:pt>
                <c:pt idx="21">
                  <c:v>3700.0907000000002</c:v>
                </c:pt>
                <c:pt idx="22">
                  <c:v>1745.2825</c:v>
                </c:pt>
                <c:pt idx="23">
                  <c:v>937.7278</c:v>
                </c:pt>
                <c:pt idx="24">
                  <c:v>25955.711299999999</c:v>
                </c:pt>
                <c:pt idx="25">
                  <c:v>7288.3072000000002</c:v>
                </c:pt>
                <c:pt idx="26">
                  <c:v>2646.6206000000002</c:v>
                </c:pt>
                <c:pt idx="27">
                  <c:v>1226.4536000000001</c:v>
                </c:pt>
                <c:pt idx="28">
                  <c:v>554.16290000000004</c:v>
                </c:pt>
                <c:pt idx="29">
                  <c:v>263.22059999999999</c:v>
                </c:pt>
              </c:numCache>
            </c:numRef>
          </c:xVal>
          <c:yVal>
            <c:numRef>
              <c:f>'U2018-MIDQP'!$D$2:$D$31</c:f>
              <c:numCache>
                <c:formatCode>0.00_ </c:formatCode>
                <c:ptCount val="30"/>
                <c:pt idx="0">
                  <c:v>55.5351</c:v>
                </c:pt>
                <c:pt idx="1">
                  <c:v>51.547699999999999</c:v>
                </c:pt>
                <c:pt idx="2">
                  <c:v>48.249499999999998</c:v>
                </c:pt>
                <c:pt idx="3">
                  <c:v>45.503900000000002</c:v>
                </c:pt>
                <c:pt idx="4">
                  <c:v>42.223999999999997</c:v>
                </c:pt>
                <c:pt idx="5">
                  <c:v>39.010899999999999</c:v>
                </c:pt>
                <c:pt idx="6">
                  <c:v>49.519599999999997</c:v>
                </c:pt>
                <c:pt idx="7">
                  <c:v>46.690399999999997</c:v>
                </c:pt>
                <c:pt idx="8">
                  <c:v>44.286999999999999</c:v>
                </c:pt>
                <c:pt idx="9">
                  <c:v>41.815800000000003</c:v>
                </c:pt>
                <c:pt idx="10">
                  <c:v>38.906599999999997</c:v>
                </c:pt>
                <c:pt idx="11">
                  <c:v>36.437100000000001</c:v>
                </c:pt>
                <c:pt idx="12">
                  <c:v>49.9373</c:v>
                </c:pt>
                <c:pt idx="13">
                  <c:v>46.735599999999998</c:v>
                </c:pt>
                <c:pt idx="14">
                  <c:v>44.431600000000003</c:v>
                </c:pt>
                <c:pt idx="15">
                  <c:v>41.911900000000003</c:v>
                </c:pt>
                <c:pt idx="16">
                  <c:v>38.845300000000002</c:v>
                </c:pt>
                <c:pt idx="17">
                  <c:v>35.840000000000003</c:v>
                </c:pt>
                <c:pt idx="18">
                  <c:v>53.002800000000001</c:v>
                </c:pt>
                <c:pt idx="19">
                  <c:v>49.835299999999997</c:v>
                </c:pt>
                <c:pt idx="20">
                  <c:v>47.411999999999999</c:v>
                </c:pt>
                <c:pt idx="21">
                  <c:v>45.311300000000003</c:v>
                </c:pt>
                <c:pt idx="22">
                  <c:v>42.876399999999997</c:v>
                </c:pt>
                <c:pt idx="23">
                  <c:v>39.9621</c:v>
                </c:pt>
                <c:pt idx="24">
                  <c:v>57.021500000000003</c:v>
                </c:pt>
                <c:pt idx="25">
                  <c:v>54.124499999999998</c:v>
                </c:pt>
                <c:pt idx="26">
                  <c:v>52.575499999999998</c:v>
                </c:pt>
                <c:pt idx="27">
                  <c:v>50.813699999999997</c:v>
                </c:pt>
                <c:pt idx="28">
                  <c:v>48.059199999999997</c:v>
                </c:pt>
                <c:pt idx="29">
                  <c:v>45.313400000000001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862-49A1-AB11-B5C00B116D96}"/>
            </c:ext>
          </c:extLst>
        </c:ser>
        <c:ser>
          <c:idx val="4"/>
          <c:order val="1"/>
          <c:tx>
            <c:v>PQ422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chemeClr val="accent1">
                  <a:lumMod val="75000"/>
                </a:schemeClr>
              </a:solidFill>
              <a:ln w="9525">
                <a:solidFill>
                  <a:schemeClr val="accent1">
                    <a:lumMod val="75000"/>
                  </a:schemeClr>
                </a:solidFill>
              </a:ln>
              <a:effectLst/>
            </c:spPr>
          </c:marker>
          <c:xVal>
            <c:numRef>
              <c:f>'U2018-MIDQP'!$C$32:$C$61</c:f>
              <c:numCache>
                <c:formatCode>0.00_ </c:formatCode>
                <c:ptCount val="30"/>
                <c:pt idx="0">
                  <c:v>32951.121200000001</c:v>
                </c:pt>
                <c:pt idx="1">
                  <c:v>16541.102800000001</c:v>
                </c:pt>
                <c:pt idx="2">
                  <c:v>7198.5689000000002</c:v>
                </c:pt>
                <c:pt idx="3">
                  <c:v>3513.2972</c:v>
                </c:pt>
                <c:pt idx="4">
                  <c:v>1720.9455</c:v>
                </c:pt>
                <c:pt idx="5">
                  <c:v>884.35599999999999</c:v>
                </c:pt>
                <c:pt idx="6">
                  <c:v>76338.111300000004</c:v>
                </c:pt>
                <c:pt idx="7">
                  <c:v>27622.6227</c:v>
                </c:pt>
                <c:pt idx="8">
                  <c:v>11614.4701</c:v>
                </c:pt>
                <c:pt idx="9">
                  <c:v>5566.3959000000004</c:v>
                </c:pt>
                <c:pt idx="10">
                  <c:v>2454.9607999999998</c:v>
                </c:pt>
                <c:pt idx="11">
                  <c:v>1130.866</c:v>
                </c:pt>
                <c:pt idx="12">
                  <c:v>84143.323699999994</c:v>
                </c:pt>
                <c:pt idx="13">
                  <c:v>32833.529900000001</c:v>
                </c:pt>
                <c:pt idx="14">
                  <c:v>15617.661899999999</c:v>
                </c:pt>
                <c:pt idx="15">
                  <c:v>8009.7566999999999</c:v>
                </c:pt>
                <c:pt idx="16">
                  <c:v>3869.8433</c:v>
                </c:pt>
                <c:pt idx="17">
                  <c:v>1879.6866</c:v>
                </c:pt>
                <c:pt idx="18">
                  <c:v>88875.872199999998</c:v>
                </c:pt>
                <c:pt idx="19">
                  <c:v>30208.956699999999</c:v>
                </c:pt>
                <c:pt idx="20">
                  <c:v>8335.8598000000002</c:v>
                </c:pt>
                <c:pt idx="21">
                  <c:v>3155.5753</c:v>
                </c:pt>
                <c:pt idx="22">
                  <c:v>1600.1978999999999</c:v>
                </c:pt>
                <c:pt idx="23">
                  <c:v>882.3134</c:v>
                </c:pt>
                <c:pt idx="24">
                  <c:v>22567.352599999998</c:v>
                </c:pt>
                <c:pt idx="25">
                  <c:v>6543.5113000000001</c:v>
                </c:pt>
                <c:pt idx="26">
                  <c:v>2472.8267999999998</c:v>
                </c:pt>
                <c:pt idx="27">
                  <c:v>1178.9402</c:v>
                </c:pt>
                <c:pt idx="28">
                  <c:v>537.77110000000005</c:v>
                </c:pt>
                <c:pt idx="29">
                  <c:v>256.85149999999999</c:v>
                </c:pt>
              </c:numCache>
            </c:numRef>
          </c:xVal>
          <c:yVal>
            <c:numRef>
              <c:f>'U2018-MIDQP'!$D$32:$D$61</c:f>
              <c:numCache>
                <c:formatCode>0.00_ </c:formatCode>
                <c:ptCount val="30"/>
                <c:pt idx="0">
                  <c:v>55.542700000000004</c:v>
                </c:pt>
                <c:pt idx="1">
                  <c:v>51.566000000000003</c:v>
                </c:pt>
                <c:pt idx="2">
                  <c:v>48.262500000000003</c:v>
                </c:pt>
                <c:pt idx="3">
                  <c:v>45.507599999999996</c:v>
                </c:pt>
                <c:pt idx="4">
                  <c:v>42.216099999999997</c:v>
                </c:pt>
                <c:pt idx="5">
                  <c:v>39.012900000000002</c:v>
                </c:pt>
                <c:pt idx="6">
                  <c:v>49.522199999999998</c:v>
                </c:pt>
                <c:pt idx="7">
                  <c:v>46.723500000000001</c:v>
                </c:pt>
                <c:pt idx="8">
                  <c:v>44.314900000000002</c:v>
                </c:pt>
                <c:pt idx="9">
                  <c:v>41.839700000000001</c:v>
                </c:pt>
                <c:pt idx="10">
                  <c:v>38.9405</c:v>
                </c:pt>
                <c:pt idx="11">
                  <c:v>36.465299999999999</c:v>
                </c:pt>
                <c:pt idx="12">
                  <c:v>49.928100000000001</c:v>
                </c:pt>
                <c:pt idx="13">
                  <c:v>46.7577</c:v>
                </c:pt>
                <c:pt idx="14">
                  <c:v>44.452500000000001</c:v>
                </c:pt>
                <c:pt idx="15">
                  <c:v>41.927</c:v>
                </c:pt>
                <c:pt idx="16">
                  <c:v>38.856699999999996</c:v>
                </c:pt>
                <c:pt idx="17">
                  <c:v>35.858199999999997</c:v>
                </c:pt>
                <c:pt idx="18">
                  <c:v>52.9846</c:v>
                </c:pt>
                <c:pt idx="19">
                  <c:v>49.827599999999997</c:v>
                </c:pt>
                <c:pt idx="20">
                  <c:v>47.4069</c:v>
                </c:pt>
                <c:pt idx="21">
                  <c:v>45.317599999999999</c:v>
                </c:pt>
                <c:pt idx="22">
                  <c:v>42.883200000000002</c:v>
                </c:pt>
                <c:pt idx="23">
                  <c:v>39.956400000000002</c:v>
                </c:pt>
                <c:pt idx="24">
                  <c:v>56.991100000000003</c:v>
                </c:pt>
                <c:pt idx="25">
                  <c:v>53.953600000000002</c:v>
                </c:pt>
                <c:pt idx="26">
                  <c:v>52.416400000000003</c:v>
                </c:pt>
                <c:pt idx="27">
                  <c:v>50.695900000000002</c:v>
                </c:pt>
                <c:pt idx="28">
                  <c:v>47.9955</c:v>
                </c:pt>
                <c:pt idx="29">
                  <c:v>45.244599999999998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862-49A1-AB11-B5C00B116D96}"/>
            </c:ext>
          </c:extLst>
        </c:ser>
        <c:ser>
          <c:idx val="1"/>
          <c:order val="2"/>
          <c:tx>
            <c:v>HLG444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'U2018-MIDQP'!$C$62:$C$85</c:f>
              <c:numCache>
                <c:formatCode>0.00_ </c:formatCode>
                <c:ptCount val="24"/>
                <c:pt idx="0">
                  <c:v>245002.54019999999</c:v>
                </c:pt>
                <c:pt idx="1">
                  <c:v>82788.232600000003</c:v>
                </c:pt>
                <c:pt idx="2">
                  <c:v>26059.323700000001</c:v>
                </c:pt>
                <c:pt idx="3">
                  <c:v>10313.398800000001</c:v>
                </c:pt>
                <c:pt idx="4">
                  <c:v>4395.5925999999999</c:v>
                </c:pt>
                <c:pt idx="5">
                  <c:v>2056.9137999999998</c:v>
                </c:pt>
                <c:pt idx="6">
                  <c:v>205585.2371</c:v>
                </c:pt>
                <c:pt idx="7">
                  <c:v>52760.110500000003</c:v>
                </c:pt>
                <c:pt idx="8">
                  <c:v>15826.050300000001</c:v>
                </c:pt>
                <c:pt idx="9">
                  <c:v>7086.2894999999999</c:v>
                </c:pt>
                <c:pt idx="10">
                  <c:v>3515.4458</c:v>
                </c:pt>
                <c:pt idx="11">
                  <c:v>1815.1125999999999</c:v>
                </c:pt>
                <c:pt idx="12">
                  <c:v>567521.91839999997</c:v>
                </c:pt>
                <c:pt idx="13">
                  <c:v>320775.80540000001</c:v>
                </c:pt>
                <c:pt idx="14">
                  <c:v>118743.8944</c:v>
                </c:pt>
                <c:pt idx="15">
                  <c:v>35170.866800000003</c:v>
                </c:pt>
                <c:pt idx="16">
                  <c:v>4669.6972999999998</c:v>
                </c:pt>
                <c:pt idx="17">
                  <c:v>824.48159999999996</c:v>
                </c:pt>
                <c:pt idx="18">
                  <c:v>363260.43709999998</c:v>
                </c:pt>
                <c:pt idx="19">
                  <c:v>169397.25030000001</c:v>
                </c:pt>
                <c:pt idx="20">
                  <c:v>40543.803699999997</c:v>
                </c:pt>
                <c:pt idx="21">
                  <c:v>7298.1724000000004</c:v>
                </c:pt>
                <c:pt idx="22">
                  <c:v>1994.5534</c:v>
                </c:pt>
                <c:pt idx="23">
                  <c:v>906.36369999999999</c:v>
                </c:pt>
              </c:numCache>
            </c:numRef>
          </c:xVal>
          <c:yVal>
            <c:numRef>
              <c:f>'U2018-MIDQP'!$D$62:$D$85</c:f>
              <c:numCache>
                <c:formatCode>0.00_ </c:formatCode>
                <c:ptCount val="24"/>
                <c:pt idx="0">
                  <c:v>51.720300000000002</c:v>
                </c:pt>
                <c:pt idx="1">
                  <c:v>47.055500000000002</c:v>
                </c:pt>
                <c:pt idx="2">
                  <c:v>44.191000000000003</c:v>
                </c:pt>
                <c:pt idx="3">
                  <c:v>41.769500000000001</c:v>
                </c:pt>
                <c:pt idx="4">
                  <c:v>39.050800000000002</c:v>
                </c:pt>
                <c:pt idx="5">
                  <c:v>36.305999999999997</c:v>
                </c:pt>
                <c:pt idx="6">
                  <c:v>51.532699999999998</c:v>
                </c:pt>
                <c:pt idx="7">
                  <c:v>47.397599999999997</c:v>
                </c:pt>
                <c:pt idx="8">
                  <c:v>45.215200000000003</c:v>
                </c:pt>
                <c:pt idx="9">
                  <c:v>43.064300000000003</c:v>
                </c:pt>
                <c:pt idx="10">
                  <c:v>40.406199999999998</c:v>
                </c:pt>
                <c:pt idx="11">
                  <c:v>37.463700000000003</c:v>
                </c:pt>
                <c:pt idx="12">
                  <c:v>51.629399999999997</c:v>
                </c:pt>
                <c:pt idx="13">
                  <c:v>46.669800000000002</c:v>
                </c:pt>
                <c:pt idx="14">
                  <c:v>41.5443</c:v>
                </c:pt>
                <c:pt idx="15">
                  <c:v>38.206200000000003</c:v>
                </c:pt>
                <c:pt idx="16">
                  <c:v>35.793199999999999</c:v>
                </c:pt>
                <c:pt idx="17">
                  <c:v>35.0946</c:v>
                </c:pt>
                <c:pt idx="18">
                  <c:v>51.636200000000002</c:v>
                </c:pt>
                <c:pt idx="19">
                  <c:v>46.713000000000001</c:v>
                </c:pt>
                <c:pt idx="20">
                  <c:v>41.829599999999999</c:v>
                </c:pt>
                <c:pt idx="21">
                  <c:v>39.973199999999999</c:v>
                </c:pt>
                <c:pt idx="22">
                  <c:v>38.6815</c:v>
                </c:pt>
                <c:pt idx="23">
                  <c:v>37.1524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862-49A1-AB11-B5C00B116D96}"/>
            </c:ext>
          </c:extLst>
        </c:ser>
        <c:ser>
          <c:idx val="5"/>
          <c:order val="3"/>
          <c:tx>
            <c:v>HLG422</c:v>
          </c:tx>
          <c:spPr>
            <a:ln w="25400" cap="rnd">
              <a:noFill/>
              <a:round/>
            </a:ln>
            <a:effectLst/>
          </c:spPr>
          <c:marker>
            <c:symbol val="triangle"/>
            <c:size val="5"/>
            <c:spPr>
              <a:solidFill>
                <a:srgbClr val="C00000"/>
              </a:solidFill>
              <a:ln w="9525">
                <a:solidFill>
                  <a:srgbClr val="C00000"/>
                </a:solidFill>
              </a:ln>
              <a:effectLst/>
            </c:spPr>
          </c:marker>
          <c:xVal>
            <c:numRef>
              <c:f>'U2018-MIDQP'!$C$86:$C$109</c:f>
              <c:numCache>
                <c:formatCode>0.00_ </c:formatCode>
                <c:ptCount val="24"/>
                <c:pt idx="0">
                  <c:v>191053.3806</c:v>
                </c:pt>
                <c:pt idx="1">
                  <c:v>70822.569900000002</c:v>
                </c:pt>
                <c:pt idx="2">
                  <c:v>24218.192200000001</c:v>
                </c:pt>
                <c:pt idx="3">
                  <c:v>9904.3101000000006</c:v>
                </c:pt>
                <c:pt idx="4">
                  <c:v>4248.5492999999997</c:v>
                </c:pt>
                <c:pt idx="5">
                  <c:v>2000.9170999999999</c:v>
                </c:pt>
                <c:pt idx="6">
                  <c:v>150244.71590000001</c:v>
                </c:pt>
                <c:pt idx="7">
                  <c:v>41062.832199999997</c:v>
                </c:pt>
                <c:pt idx="8">
                  <c:v>14079.166999999999</c:v>
                </c:pt>
                <c:pt idx="9">
                  <c:v>6645.6989999999996</c:v>
                </c:pt>
                <c:pt idx="10">
                  <c:v>3333.8672000000001</c:v>
                </c:pt>
                <c:pt idx="11">
                  <c:v>1725.1596</c:v>
                </c:pt>
                <c:pt idx="12">
                  <c:v>413844.18310000002</c:v>
                </c:pt>
                <c:pt idx="13">
                  <c:v>242884.7703</c:v>
                </c:pt>
                <c:pt idx="14">
                  <c:v>96362.4</c:v>
                </c:pt>
                <c:pt idx="15">
                  <c:v>28837.667600000001</c:v>
                </c:pt>
                <c:pt idx="16">
                  <c:v>3846.913</c:v>
                </c:pt>
                <c:pt idx="17">
                  <c:v>691.779</c:v>
                </c:pt>
                <c:pt idx="18">
                  <c:v>282472.62190000003</c:v>
                </c:pt>
                <c:pt idx="19">
                  <c:v>145841.13649999999</c:v>
                </c:pt>
                <c:pt idx="20">
                  <c:v>35372.353000000003</c:v>
                </c:pt>
                <c:pt idx="21">
                  <c:v>6521.5571</c:v>
                </c:pt>
                <c:pt idx="22">
                  <c:v>1821.9662000000001</c:v>
                </c:pt>
                <c:pt idx="23">
                  <c:v>838.11959999999999</c:v>
                </c:pt>
              </c:numCache>
            </c:numRef>
          </c:xVal>
          <c:yVal>
            <c:numRef>
              <c:f>'U2018-MIDQP'!$D$86:$D$109</c:f>
              <c:numCache>
                <c:formatCode>0.00_ </c:formatCode>
                <c:ptCount val="24"/>
                <c:pt idx="0">
                  <c:v>51.740900000000003</c:v>
                </c:pt>
                <c:pt idx="1">
                  <c:v>47.075699999999998</c:v>
                </c:pt>
                <c:pt idx="2">
                  <c:v>44.204099999999997</c:v>
                </c:pt>
                <c:pt idx="3">
                  <c:v>41.776400000000002</c:v>
                </c:pt>
                <c:pt idx="4">
                  <c:v>39.049599999999998</c:v>
                </c:pt>
                <c:pt idx="5">
                  <c:v>36.305300000000003</c:v>
                </c:pt>
                <c:pt idx="6">
                  <c:v>51.551499999999997</c:v>
                </c:pt>
                <c:pt idx="7">
                  <c:v>47.419699999999999</c:v>
                </c:pt>
                <c:pt idx="8">
                  <c:v>45.2348</c:v>
                </c:pt>
                <c:pt idx="9">
                  <c:v>43.075899999999997</c:v>
                </c:pt>
                <c:pt idx="10">
                  <c:v>40.414000000000001</c:v>
                </c:pt>
                <c:pt idx="11">
                  <c:v>37.462299999999999</c:v>
                </c:pt>
                <c:pt idx="12">
                  <c:v>51.632300000000001</c:v>
                </c:pt>
                <c:pt idx="13">
                  <c:v>46.6419</c:v>
                </c:pt>
                <c:pt idx="14">
                  <c:v>41.567300000000003</c:v>
                </c:pt>
                <c:pt idx="15">
                  <c:v>38.118200000000002</c:v>
                </c:pt>
                <c:pt idx="16">
                  <c:v>36.019300000000001</c:v>
                </c:pt>
                <c:pt idx="17">
                  <c:v>35.341500000000003</c:v>
                </c:pt>
                <c:pt idx="18">
                  <c:v>51.665199999999999</c:v>
                </c:pt>
                <c:pt idx="19">
                  <c:v>46.7288</c:v>
                </c:pt>
                <c:pt idx="20">
                  <c:v>41.8675</c:v>
                </c:pt>
                <c:pt idx="21">
                  <c:v>40.0336</c:v>
                </c:pt>
                <c:pt idx="22">
                  <c:v>38.738300000000002</c:v>
                </c:pt>
                <c:pt idx="23">
                  <c:v>37.198399999999999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862-49A1-AB11-B5C00B116D96}"/>
            </c:ext>
          </c:extLst>
        </c:ser>
        <c:ser>
          <c:idx val="6"/>
          <c:order val="4"/>
          <c:tx>
            <c:v>SVT-12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xVal>
            <c:numRef>
              <c:f>'U2018-MIDQP'!$C$140:$C$169</c:f>
              <c:numCache>
                <c:formatCode>0.00_ </c:formatCode>
                <c:ptCount val="30"/>
                <c:pt idx="0">
                  <c:v>1141751.3896999999</c:v>
                </c:pt>
                <c:pt idx="1">
                  <c:v>876115.20819999999</c:v>
                </c:pt>
                <c:pt idx="2">
                  <c:v>596202.73809999996</c:v>
                </c:pt>
                <c:pt idx="3">
                  <c:v>289925.55459999997</c:v>
                </c:pt>
                <c:pt idx="4">
                  <c:v>53479.830900000001</c:v>
                </c:pt>
                <c:pt idx="5">
                  <c:v>10079.1093</c:v>
                </c:pt>
                <c:pt idx="6">
                  <c:v>1040294.2309</c:v>
                </c:pt>
                <c:pt idx="7">
                  <c:v>773229.52989999996</c:v>
                </c:pt>
                <c:pt idx="8">
                  <c:v>498022.97730000003</c:v>
                </c:pt>
                <c:pt idx="9">
                  <c:v>220238.93609999999</c:v>
                </c:pt>
                <c:pt idx="10">
                  <c:v>64719.406199999998</c:v>
                </c:pt>
                <c:pt idx="11">
                  <c:v>26867.599999999999</c:v>
                </c:pt>
                <c:pt idx="12">
                  <c:v>1185839.2371</c:v>
                </c:pt>
                <c:pt idx="13">
                  <c:v>920679.57530000003</c:v>
                </c:pt>
                <c:pt idx="14">
                  <c:v>642477.59589999996</c:v>
                </c:pt>
                <c:pt idx="15">
                  <c:v>350538.41239999997</c:v>
                </c:pt>
                <c:pt idx="16">
                  <c:v>99672</c:v>
                </c:pt>
                <c:pt idx="17">
                  <c:v>27560.878400000001</c:v>
                </c:pt>
                <c:pt idx="18">
                  <c:v>995205.41029999999</c:v>
                </c:pt>
                <c:pt idx="19">
                  <c:v>726603.78969999996</c:v>
                </c:pt>
                <c:pt idx="20">
                  <c:v>454815.45569999999</c:v>
                </c:pt>
                <c:pt idx="21">
                  <c:v>197421.7237</c:v>
                </c:pt>
                <c:pt idx="22">
                  <c:v>47162.655700000003</c:v>
                </c:pt>
                <c:pt idx="23">
                  <c:v>9438.6309000000001</c:v>
                </c:pt>
                <c:pt idx="24">
                  <c:v>1016607.4639</c:v>
                </c:pt>
                <c:pt idx="25">
                  <c:v>748598.14020000002</c:v>
                </c:pt>
                <c:pt idx="26">
                  <c:v>472257.19589999999</c:v>
                </c:pt>
                <c:pt idx="27">
                  <c:v>218370.6722</c:v>
                </c:pt>
                <c:pt idx="28">
                  <c:v>74591.674199999994</c:v>
                </c:pt>
                <c:pt idx="29">
                  <c:v>30975.3691</c:v>
                </c:pt>
              </c:numCache>
            </c:numRef>
          </c:xVal>
          <c:yVal>
            <c:numRef>
              <c:f>'U2018-MIDQP'!$D$140:$D$169</c:f>
              <c:numCache>
                <c:formatCode>0.00_ </c:formatCode>
                <c:ptCount val="30"/>
                <c:pt idx="0">
                  <c:v>51.6006</c:v>
                </c:pt>
                <c:pt idx="1">
                  <c:v>46.652000000000001</c:v>
                </c:pt>
                <c:pt idx="2">
                  <c:v>41.658200000000001</c:v>
                </c:pt>
                <c:pt idx="3">
                  <c:v>36.2879</c:v>
                </c:pt>
                <c:pt idx="4">
                  <c:v>33.776000000000003</c:v>
                </c:pt>
                <c:pt idx="5">
                  <c:v>33.051299999999998</c:v>
                </c:pt>
                <c:pt idx="6">
                  <c:v>52.396599999999999</c:v>
                </c:pt>
                <c:pt idx="7">
                  <c:v>47.460099999999997</c:v>
                </c:pt>
                <c:pt idx="8">
                  <c:v>42.541200000000003</c:v>
                </c:pt>
                <c:pt idx="9">
                  <c:v>37.736699999999999</c:v>
                </c:pt>
                <c:pt idx="10">
                  <c:v>34.614400000000003</c:v>
                </c:pt>
                <c:pt idx="11">
                  <c:v>32.248600000000003</c:v>
                </c:pt>
                <c:pt idx="12">
                  <c:v>51.589100000000002</c:v>
                </c:pt>
                <c:pt idx="13">
                  <c:v>46.627099999999999</c:v>
                </c:pt>
                <c:pt idx="14">
                  <c:v>41.610500000000002</c:v>
                </c:pt>
                <c:pt idx="15">
                  <c:v>36.249899999999997</c:v>
                </c:pt>
                <c:pt idx="16">
                  <c:v>32.080100000000002</c:v>
                </c:pt>
                <c:pt idx="17">
                  <c:v>30.4693</c:v>
                </c:pt>
                <c:pt idx="18">
                  <c:v>51.595999999999997</c:v>
                </c:pt>
                <c:pt idx="19">
                  <c:v>46.639800000000001</c:v>
                </c:pt>
                <c:pt idx="20">
                  <c:v>41.750700000000002</c:v>
                </c:pt>
                <c:pt idx="21">
                  <c:v>37.082299999999996</c:v>
                </c:pt>
                <c:pt idx="22">
                  <c:v>34.124699999999997</c:v>
                </c:pt>
                <c:pt idx="23">
                  <c:v>32.984200000000001</c:v>
                </c:pt>
                <c:pt idx="24">
                  <c:v>52.4848</c:v>
                </c:pt>
                <c:pt idx="25">
                  <c:v>47.497</c:v>
                </c:pt>
                <c:pt idx="26">
                  <c:v>42.5383</c:v>
                </c:pt>
                <c:pt idx="27">
                  <c:v>37.9161</c:v>
                </c:pt>
                <c:pt idx="28">
                  <c:v>33.673000000000002</c:v>
                </c:pt>
                <c:pt idx="29">
                  <c:v>30.6052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862-49A1-AB11-B5C00B116D96}"/>
            </c:ext>
          </c:extLst>
        </c:ser>
        <c:ser>
          <c:idx val="2"/>
          <c:order val="5"/>
          <c:tx>
            <c:v>high</c:v>
          </c:tx>
          <c:spPr>
            <a:ln w="25400" cap="rnd">
              <a:solidFill>
                <a:schemeClr val="tx1">
                  <a:lumMod val="50000"/>
                  <a:lumOff val="50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'U2018-MIDQP'!$H$28:$H$29</c:f>
              <c:numCache>
                <c:formatCode>0.0_ </c:formatCode>
                <c:ptCount val="2"/>
                <c:pt idx="0">
                  <c:v>187500</c:v>
                </c:pt>
                <c:pt idx="1">
                  <c:v>187500</c:v>
                </c:pt>
              </c:numCache>
            </c:numRef>
          </c:xVal>
          <c:yVal>
            <c:numRef>
              <c:f>'U2018-MIDQP'!$I$28:$I$29</c:f>
              <c:numCache>
                <c:formatCode>0.0_ </c:formatCode>
                <c:ptCount val="2"/>
                <c:pt idx="0">
                  <c:v>90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862-49A1-AB11-B5C00B116D96}"/>
            </c:ext>
          </c:extLst>
        </c:ser>
        <c:ser>
          <c:idx val="3"/>
          <c:order val="6"/>
          <c:tx>
            <c:v>main</c:v>
          </c:tx>
          <c:spPr>
            <a:ln w="25400" cap="rnd">
              <a:solidFill>
                <a:schemeClr val="tx1">
                  <a:lumMod val="50000"/>
                  <a:lumOff val="50000"/>
                </a:schemeClr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'U2018-MIDQP'!$H$30:$H$31</c:f>
              <c:numCache>
                <c:formatCode>0.0_ </c:formatCode>
                <c:ptCount val="2"/>
                <c:pt idx="0">
                  <c:v>75000</c:v>
                </c:pt>
                <c:pt idx="1">
                  <c:v>75000</c:v>
                </c:pt>
              </c:numCache>
            </c:numRef>
          </c:xVal>
          <c:yVal>
            <c:numRef>
              <c:f>'U2018-MIDQP'!$I$30:$I$31</c:f>
              <c:numCache>
                <c:formatCode>0.0_ </c:formatCode>
                <c:ptCount val="2"/>
                <c:pt idx="0">
                  <c:v>90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862-49A1-AB11-B5C00B116D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49809272"/>
        <c:axId val="649805992"/>
        <c:extLst/>
      </c:scatterChart>
      <c:valAx>
        <c:axId val="649809272"/>
        <c:scaling>
          <c:orientation val="minMax"/>
          <c:max val="100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kbps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5992"/>
        <c:crosses val="autoZero"/>
        <c:crossBetween val="midCat"/>
      </c:valAx>
      <c:valAx>
        <c:axId val="649805992"/>
        <c:scaling>
          <c:orientation val="minMax"/>
          <c:max val="60"/>
          <c:min val="3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dB (Y)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92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JVET-U2018-LOWQP 444 Intra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166447944007"/>
          <c:y val="0.14393518518518519"/>
          <c:w val="0.65157128554806931"/>
          <c:h val="0.67364209682123066"/>
        </c:manualLayout>
      </c:layout>
      <c:scatterChart>
        <c:scatterStyle val="lineMarker"/>
        <c:varyColors val="0"/>
        <c:ser>
          <c:idx val="0"/>
          <c:order val="0"/>
          <c:tx>
            <c:v>PQ</c:v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'U2018-LOWQP (AI)'!$D$2:$D$31</c:f>
              <c:numCache>
                <c:formatCode>0.00_ </c:formatCode>
                <c:ptCount val="30"/>
                <c:pt idx="0">
                  <c:v>320246.91680000001</c:v>
                </c:pt>
                <c:pt idx="1">
                  <c:v>246256.46799999999</c:v>
                </c:pt>
                <c:pt idx="2">
                  <c:v>187985.33919999999</c:v>
                </c:pt>
                <c:pt idx="3">
                  <c:v>139882.8848</c:v>
                </c:pt>
                <c:pt idx="4">
                  <c:v>100970.0088</c:v>
                </c:pt>
                <c:pt idx="5">
                  <c:v>69042.092000000004</c:v>
                </c:pt>
                <c:pt idx="6">
                  <c:v>1094626.892</c:v>
                </c:pt>
                <c:pt idx="7">
                  <c:v>836949.10800000001</c:v>
                </c:pt>
                <c:pt idx="8">
                  <c:v>650645.6</c:v>
                </c:pt>
                <c:pt idx="9">
                  <c:v>510103.26160000003</c:v>
                </c:pt>
                <c:pt idx="10">
                  <c:v>390718.15360000002</c:v>
                </c:pt>
                <c:pt idx="11">
                  <c:v>217282.06159999999</c:v>
                </c:pt>
                <c:pt idx="12">
                  <c:v>1431500.7696</c:v>
                </c:pt>
                <c:pt idx="13">
                  <c:v>1128001.4464</c:v>
                </c:pt>
                <c:pt idx="14">
                  <c:v>844264.46160000004</c:v>
                </c:pt>
                <c:pt idx="15">
                  <c:v>598726.7696</c:v>
                </c:pt>
                <c:pt idx="16">
                  <c:v>412452.06160000002</c:v>
                </c:pt>
                <c:pt idx="17">
                  <c:v>263215.10800000001</c:v>
                </c:pt>
                <c:pt idx="18">
                  <c:v>1023723.4152</c:v>
                </c:pt>
                <c:pt idx="19">
                  <c:v>816582.92319999996</c:v>
                </c:pt>
                <c:pt idx="20">
                  <c:v>652550.15359999996</c:v>
                </c:pt>
                <c:pt idx="21">
                  <c:v>509948.46159999998</c:v>
                </c:pt>
                <c:pt idx="22">
                  <c:v>386893.4768</c:v>
                </c:pt>
                <c:pt idx="23">
                  <c:v>242783.96960000001</c:v>
                </c:pt>
                <c:pt idx="24">
                  <c:v>433375</c:v>
                </c:pt>
                <c:pt idx="25">
                  <c:v>300255.6152</c:v>
                </c:pt>
                <c:pt idx="26">
                  <c:v>200384.44639999999</c:v>
                </c:pt>
                <c:pt idx="27">
                  <c:v>119113.508</c:v>
                </c:pt>
                <c:pt idx="28">
                  <c:v>62653.046399999999</c:v>
                </c:pt>
                <c:pt idx="29">
                  <c:v>24480.415199999999</c:v>
                </c:pt>
              </c:numCache>
            </c:numRef>
          </c:xVal>
          <c:yVal>
            <c:numRef>
              <c:f>'U2018-LOWQP (AI)'!$E$2:$E$31</c:f>
              <c:numCache>
                <c:formatCode>0.00_ </c:formatCode>
                <c:ptCount val="30"/>
                <c:pt idx="0">
                  <c:v>76.419399999999996</c:v>
                </c:pt>
                <c:pt idx="1">
                  <c:v>72.595299999999995</c:v>
                </c:pt>
                <c:pt idx="2">
                  <c:v>68.474599999999995</c:v>
                </c:pt>
                <c:pt idx="3">
                  <c:v>64.198700000000002</c:v>
                </c:pt>
                <c:pt idx="4">
                  <c:v>59.852899999999998</c:v>
                </c:pt>
                <c:pt idx="5">
                  <c:v>55.343299999999999</c:v>
                </c:pt>
                <c:pt idx="6">
                  <c:v>74.2483</c:v>
                </c:pt>
                <c:pt idx="7">
                  <c:v>70.716399999999993</c:v>
                </c:pt>
                <c:pt idx="8">
                  <c:v>66.3476</c:v>
                </c:pt>
                <c:pt idx="9">
                  <c:v>61.728400000000001</c:v>
                </c:pt>
                <c:pt idx="10">
                  <c:v>57.117100000000001</c:v>
                </c:pt>
                <c:pt idx="11">
                  <c:v>51.174799999999998</c:v>
                </c:pt>
                <c:pt idx="12">
                  <c:v>75.847999999999999</c:v>
                </c:pt>
                <c:pt idx="13">
                  <c:v>71.225499999999997</c:v>
                </c:pt>
                <c:pt idx="14">
                  <c:v>66.234700000000004</c:v>
                </c:pt>
                <c:pt idx="15">
                  <c:v>61.028500000000001</c:v>
                </c:pt>
                <c:pt idx="16">
                  <c:v>55.982100000000003</c:v>
                </c:pt>
                <c:pt idx="17">
                  <c:v>50.810499999999998</c:v>
                </c:pt>
                <c:pt idx="18">
                  <c:v>74.682100000000005</c:v>
                </c:pt>
                <c:pt idx="19">
                  <c:v>71.073400000000007</c:v>
                </c:pt>
                <c:pt idx="20">
                  <c:v>66.947000000000003</c:v>
                </c:pt>
                <c:pt idx="21">
                  <c:v>62.435499999999998</c:v>
                </c:pt>
                <c:pt idx="22">
                  <c:v>57.291699999999999</c:v>
                </c:pt>
                <c:pt idx="23">
                  <c:v>52.490299999999998</c:v>
                </c:pt>
                <c:pt idx="24">
                  <c:v>75.181700000000006</c:v>
                </c:pt>
                <c:pt idx="25">
                  <c:v>70.952500000000001</c:v>
                </c:pt>
                <c:pt idx="26">
                  <c:v>66.548400000000001</c:v>
                </c:pt>
                <c:pt idx="27">
                  <c:v>62.0426</c:v>
                </c:pt>
                <c:pt idx="28">
                  <c:v>57.526299999999999</c:v>
                </c:pt>
                <c:pt idx="29">
                  <c:v>53.290399999999998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562-415F-A91E-7E29F46133B9}"/>
            </c:ext>
          </c:extLst>
        </c:ser>
        <c:ser>
          <c:idx val="1"/>
          <c:order val="1"/>
          <c:tx>
            <c:v>HLG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'U2018-LOWQP (AI)'!$D$62:$D$85</c:f>
              <c:numCache>
                <c:formatCode>0.00_ </c:formatCode>
                <c:ptCount val="24"/>
                <c:pt idx="0">
                  <c:v>1961111.2616000001</c:v>
                </c:pt>
                <c:pt idx="1">
                  <c:v>1617144</c:v>
                </c:pt>
                <c:pt idx="2">
                  <c:v>1277692.5784</c:v>
                </c:pt>
                <c:pt idx="3">
                  <c:v>936815.15040000004</c:v>
                </c:pt>
                <c:pt idx="4">
                  <c:v>625982.51040000003</c:v>
                </c:pt>
                <c:pt idx="5">
                  <c:v>375559.3848</c:v>
                </c:pt>
                <c:pt idx="6">
                  <c:v>2005712.8248000001</c:v>
                </c:pt>
                <c:pt idx="7">
                  <c:v>1661211.84</c:v>
                </c:pt>
                <c:pt idx="8">
                  <c:v>1324521.8584</c:v>
                </c:pt>
                <c:pt idx="9">
                  <c:v>981381.6</c:v>
                </c:pt>
                <c:pt idx="10">
                  <c:v>656010.60959999997</c:v>
                </c:pt>
                <c:pt idx="11">
                  <c:v>387699.50799999997</c:v>
                </c:pt>
                <c:pt idx="12">
                  <c:v>2268246.8679999998</c:v>
                </c:pt>
                <c:pt idx="13">
                  <c:v>1936345.5135999999</c:v>
                </c:pt>
                <c:pt idx="14">
                  <c:v>1603262.9168</c:v>
                </c:pt>
                <c:pt idx="15">
                  <c:v>1265275.3848000001</c:v>
                </c:pt>
                <c:pt idx="16">
                  <c:v>921041.46479999996</c:v>
                </c:pt>
                <c:pt idx="17">
                  <c:v>600449.20640000002</c:v>
                </c:pt>
                <c:pt idx="18">
                  <c:v>2135188.3199999998</c:v>
                </c:pt>
                <c:pt idx="19">
                  <c:v>1804616.3816</c:v>
                </c:pt>
                <c:pt idx="20">
                  <c:v>1476342.7568000001</c:v>
                </c:pt>
                <c:pt idx="21">
                  <c:v>1145718.9783999999</c:v>
                </c:pt>
                <c:pt idx="22">
                  <c:v>809605.69839999999</c:v>
                </c:pt>
                <c:pt idx="23">
                  <c:v>506956.76319999999</c:v>
                </c:pt>
              </c:numCache>
            </c:numRef>
          </c:xVal>
          <c:yVal>
            <c:numRef>
              <c:f>'U2018-LOWQP (AI)'!$E$62:$E$85</c:f>
              <c:numCache>
                <c:formatCode>0.00_ </c:formatCode>
                <c:ptCount val="24"/>
                <c:pt idx="0">
                  <c:v>75.847099999999998</c:v>
                </c:pt>
                <c:pt idx="1">
                  <c:v>71.354699999999994</c:v>
                </c:pt>
                <c:pt idx="2">
                  <c:v>66.350300000000004</c:v>
                </c:pt>
                <c:pt idx="3">
                  <c:v>61.158900000000003</c:v>
                </c:pt>
                <c:pt idx="4">
                  <c:v>56.138199999999998</c:v>
                </c:pt>
                <c:pt idx="5">
                  <c:v>51.0702</c:v>
                </c:pt>
                <c:pt idx="6">
                  <c:v>75.790700000000001</c:v>
                </c:pt>
                <c:pt idx="7">
                  <c:v>71.306600000000003</c:v>
                </c:pt>
                <c:pt idx="8">
                  <c:v>66.352999999999994</c:v>
                </c:pt>
                <c:pt idx="9">
                  <c:v>61.204300000000003</c:v>
                </c:pt>
                <c:pt idx="10">
                  <c:v>56.033299999999997</c:v>
                </c:pt>
                <c:pt idx="11">
                  <c:v>50.881300000000003</c:v>
                </c:pt>
                <c:pt idx="12">
                  <c:v>76.294799999999995</c:v>
                </c:pt>
                <c:pt idx="13">
                  <c:v>71.893199999999993</c:v>
                </c:pt>
                <c:pt idx="14">
                  <c:v>66.75</c:v>
                </c:pt>
                <c:pt idx="15">
                  <c:v>61.5867</c:v>
                </c:pt>
                <c:pt idx="16">
                  <c:v>56.4358</c:v>
                </c:pt>
                <c:pt idx="17">
                  <c:v>51.192399999999999</c:v>
                </c:pt>
                <c:pt idx="18">
                  <c:v>76.110299999999995</c:v>
                </c:pt>
                <c:pt idx="19">
                  <c:v>71.680499999999995</c:v>
                </c:pt>
                <c:pt idx="20">
                  <c:v>66.612399999999994</c:v>
                </c:pt>
                <c:pt idx="21">
                  <c:v>61.5261</c:v>
                </c:pt>
                <c:pt idx="22">
                  <c:v>56.422400000000003</c:v>
                </c:pt>
                <c:pt idx="23">
                  <c:v>51.184699999999999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562-415F-A91E-7E29F46133B9}"/>
            </c:ext>
          </c:extLst>
        </c:ser>
        <c:ser>
          <c:idx val="6"/>
          <c:order val="2"/>
          <c:tx>
            <c:v>SVT-12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xVal>
            <c:numRef>
              <c:f>'U2018-LOWQP (AI)'!$D$140:$D$169</c:f>
              <c:numCache>
                <c:formatCode>0.00_ </c:formatCode>
                <c:ptCount val="30"/>
                <c:pt idx="0">
                  <c:v>1531197.1695999999</c:v>
                </c:pt>
                <c:pt idx="1">
                  <c:v>1376945.0464000001</c:v>
                </c:pt>
                <c:pt idx="2">
                  <c:v>1227342.6464</c:v>
                </c:pt>
                <c:pt idx="3">
                  <c:v>1077916</c:v>
                </c:pt>
                <c:pt idx="4">
                  <c:v>929032.70799999998</c:v>
                </c:pt>
                <c:pt idx="5">
                  <c:v>774092.6152</c:v>
                </c:pt>
                <c:pt idx="6">
                  <c:v>2008634.2768000001</c:v>
                </c:pt>
                <c:pt idx="7">
                  <c:v>1809665.9696</c:v>
                </c:pt>
                <c:pt idx="8">
                  <c:v>1613250.8</c:v>
                </c:pt>
                <c:pt idx="9">
                  <c:v>1411381.692</c:v>
                </c:pt>
                <c:pt idx="10">
                  <c:v>1213633.6616</c:v>
                </c:pt>
                <c:pt idx="11">
                  <c:v>1013301.1384000001</c:v>
                </c:pt>
                <c:pt idx="12">
                  <c:v>1609841.7848</c:v>
                </c:pt>
                <c:pt idx="13">
                  <c:v>1463443.108</c:v>
                </c:pt>
                <c:pt idx="14">
                  <c:v>1319382.0919999999</c:v>
                </c:pt>
                <c:pt idx="15">
                  <c:v>1166298</c:v>
                </c:pt>
                <c:pt idx="16">
                  <c:v>1013298.6464</c:v>
                </c:pt>
                <c:pt idx="17">
                  <c:v>854558.8</c:v>
                </c:pt>
                <c:pt idx="18">
                  <c:v>1693216.4</c:v>
                </c:pt>
                <c:pt idx="19">
                  <c:v>1498697.9696</c:v>
                </c:pt>
                <c:pt idx="20">
                  <c:v>1302179.9696</c:v>
                </c:pt>
                <c:pt idx="21">
                  <c:v>1107086.5848000001</c:v>
                </c:pt>
                <c:pt idx="22">
                  <c:v>912614.86159999995</c:v>
                </c:pt>
                <c:pt idx="23">
                  <c:v>718134.15359999996</c:v>
                </c:pt>
                <c:pt idx="24">
                  <c:v>2436358.2768000001</c:v>
                </c:pt>
                <c:pt idx="25">
                  <c:v>2176276.1231999998</c:v>
                </c:pt>
                <c:pt idx="26">
                  <c:v>1919460.1536000001</c:v>
                </c:pt>
                <c:pt idx="27">
                  <c:v>1662235.2616000001</c:v>
                </c:pt>
                <c:pt idx="28">
                  <c:v>1406822.0919999999</c:v>
                </c:pt>
                <c:pt idx="29">
                  <c:v>1149980.3696000001</c:v>
                </c:pt>
              </c:numCache>
            </c:numRef>
          </c:xVal>
          <c:yVal>
            <c:numRef>
              <c:f>'U2018-LOWQP (AI)'!$E$140:$E$169</c:f>
              <c:numCache>
                <c:formatCode>0.00_ </c:formatCode>
                <c:ptCount val="30"/>
                <c:pt idx="0">
                  <c:v>78.265600000000006</c:v>
                </c:pt>
                <c:pt idx="1">
                  <c:v>74.061700000000002</c:v>
                </c:pt>
                <c:pt idx="2">
                  <c:v>69.177599999999998</c:v>
                </c:pt>
                <c:pt idx="3">
                  <c:v>64.174499999999995</c:v>
                </c:pt>
                <c:pt idx="4">
                  <c:v>59.169600000000003</c:v>
                </c:pt>
                <c:pt idx="5">
                  <c:v>54.013399999999997</c:v>
                </c:pt>
                <c:pt idx="6">
                  <c:v>76.823400000000007</c:v>
                </c:pt>
                <c:pt idx="7">
                  <c:v>72.6126</c:v>
                </c:pt>
                <c:pt idx="8">
                  <c:v>67.692700000000002</c:v>
                </c:pt>
                <c:pt idx="9">
                  <c:v>62.652900000000002</c:v>
                </c:pt>
                <c:pt idx="10">
                  <c:v>57.639800000000001</c:v>
                </c:pt>
                <c:pt idx="11">
                  <c:v>52.532899999999998</c:v>
                </c:pt>
                <c:pt idx="12">
                  <c:v>77.421099999999996</c:v>
                </c:pt>
                <c:pt idx="13">
                  <c:v>73.287499999999994</c:v>
                </c:pt>
                <c:pt idx="14">
                  <c:v>68.390900000000002</c:v>
                </c:pt>
                <c:pt idx="15">
                  <c:v>63.380800000000001</c:v>
                </c:pt>
                <c:pt idx="16">
                  <c:v>58.390999999999998</c:v>
                </c:pt>
                <c:pt idx="17">
                  <c:v>53.3125</c:v>
                </c:pt>
                <c:pt idx="18">
                  <c:v>77.451599999999999</c:v>
                </c:pt>
                <c:pt idx="19">
                  <c:v>73.078199999999995</c:v>
                </c:pt>
                <c:pt idx="20">
                  <c:v>67.976900000000001</c:v>
                </c:pt>
                <c:pt idx="21">
                  <c:v>62.874000000000002</c:v>
                </c:pt>
                <c:pt idx="22">
                  <c:v>57.7667</c:v>
                </c:pt>
                <c:pt idx="23">
                  <c:v>52.594799999999999</c:v>
                </c:pt>
                <c:pt idx="24">
                  <c:v>76.187899999999999</c:v>
                </c:pt>
                <c:pt idx="25">
                  <c:v>71.939899999999994</c:v>
                </c:pt>
                <c:pt idx="26">
                  <c:v>66.954499999999996</c:v>
                </c:pt>
                <c:pt idx="27">
                  <c:v>61.885100000000001</c:v>
                </c:pt>
                <c:pt idx="28">
                  <c:v>56.814900000000002</c:v>
                </c:pt>
                <c:pt idx="29">
                  <c:v>51.664400000000001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562-415F-A91E-7E29F46133B9}"/>
            </c:ext>
          </c:extLst>
        </c:ser>
        <c:ser>
          <c:idx val="2"/>
          <c:order val="3"/>
          <c:tx>
            <c:v>high</c:v>
          </c:tx>
          <c:spPr>
            <a:ln w="25400" cap="rnd">
              <a:solidFill>
                <a:schemeClr val="tx1">
                  <a:lumMod val="50000"/>
                  <a:lumOff val="50000"/>
                </a:schemeClr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'U2018-LOWQP (AI)'!$I$28:$I$29</c:f>
              <c:numCache>
                <c:formatCode>0.00_ </c:formatCode>
                <c:ptCount val="2"/>
                <c:pt idx="0">
                  <c:v>300000</c:v>
                </c:pt>
                <c:pt idx="1">
                  <c:v>300000</c:v>
                </c:pt>
              </c:numCache>
            </c:numRef>
          </c:xVal>
          <c:yVal>
            <c:numRef>
              <c:f>'U2018-LOWQP (AI)'!$J$28:$J$29</c:f>
              <c:numCache>
                <c:formatCode>0.00_ </c:formatCode>
                <c:ptCount val="2"/>
                <c:pt idx="0">
                  <c:v>90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562-415F-A91E-7E29F46133B9}"/>
            </c:ext>
          </c:extLst>
        </c:ser>
        <c:ser>
          <c:idx val="3"/>
          <c:order val="4"/>
          <c:tx>
            <c:v>main</c:v>
          </c:tx>
          <c:spPr>
            <a:ln w="25400" cap="rnd">
              <a:solidFill>
                <a:schemeClr val="tx1">
                  <a:lumMod val="50000"/>
                  <a:lumOff val="50000"/>
                </a:schemeClr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'U2018-LOWQP (AI)'!$I$30:$I$31</c:f>
              <c:numCache>
                <c:formatCode>0.00_ </c:formatCode>
                <c:ptCount val="2"/>
                <c:pt idx="0">
                  <c:v>120000</c:v>
                </c:pt>
                <c:pt idx="1">
                  <c:v>120000</c:v>
                </c:pt>
              </c:numCache>
            </c:numRef>
          </c:xVal>
          <c:yVal>
            <c:numRef>
              <c:f>'U2018-LOWQP (AI)'!$J$30:$J$31</c:f>
              <c:numCache>
                <c:formatCode>0.00_ </c:formatCode>
                <c:ptCount val="2"/>
                <c:pt idx="0">
                  <c:v>90</c:v>
                </c:pt>
                <c:pt idx="1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F562-415F-A91E-7E29F46133B9}"/>
            </c:ext>
          </c:extLst>
        </c:ser>
        <c:ser>
          <c:idx val="4"/>
          <c:order val="5"/>
          <c:tx>
            <c:v>HiThru 14 main</c:v>
          </c:tx>
          <c:spPr>
            <a:ln w="25400" cap="rnd">
              <a:solidFill>
                <a:srgbClr val="00B050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'U2018-LOWQP'!$J$60:$J$61</c:f>
              <c:numCache>
                <c:formatCode>0.0_ </c:formatCode>
                <c:ptCount val="2"/>
                <c:pt idx="0">
                  <c:v>360000</c:v>
                </c:pt>
                <c:pt idx="1">
                  <c:v>360000</c:v>
                </c:pt>
              </c:numCache>
            </c:numRef>
          </c:xVal>
          <c:yVal>
            <c:numRef>
              <c:f>'U2018-LOWQP'!$I$60:$I$61</c:f>
              <c:numCache>
                <c:formatCode>0.0_ </c:formatCode>
                <c:ptCount val="2"/>
                <c:pt idx="0">
                  <c:v>90</c:v>
                </c:pt>
                <c:pt idx="1">
                  <c:v>40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F562-415F-A91E-7E29F46133B9}"/>
            </c:ext>
          </c:extLst>
        </c:ser>
        <c:ser>
          <c:idx val="5"/>
          <c:order val="6"/>
          <c:tx>
            <c:v>HiThru 14 high</c:v>
          </c:tx>
          <c:spPr>
            <a:ln w="25400" cap="rnd">
              <a:solidFill>
                <a:srgbClr val="00B05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'U2018-LOWQP'!$J$58:$J$59</c:f>
              <c:numCache>
                <c:formatCode>0.0_ </c:formatCode>
                <c:ptCount val="2"/>
                <c:pt idx="0">
                  <c:v>900000</c:v>
                </c:pt>
                <c:pt idx="1">
                  <c:v>900000</c:v>
                </c:pt>
              </c:numCache>
            </c:numRef>
          </c:xVal>
          <c:yVal>
            <c:numRef>
              <c:f>'U2018-LOWQP'!$I$58:$I$59</c:f>
              <c:numCache>
                <c:formatCode>0.0_ </c:formatCode>
                <c:ptCount val="2"/>
                <c:pt idx="0">
                  <c:v>90</c:v>
                </c:pt>
                <c:pt idx="1">
                  <c:v>40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F562-415F-A91E-7E29F46133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49809272"/>
        <c:axId val="649805992"/>
      </c:scatterChart>
      <c:valAx>
        <c:axId val="649809272"/>
        <c:scaling>
          <c:orientation val="minMax"/>
          <c:max val="200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kbps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5992"/>
        <c:crosses val="autoZero"/>
        <c:crossBetween val="midCat"/>
      </c:valAx>
      <c:valAx>
        <c:axId val="649805992"/>
        <c:scaling>
          <c:orientation val="minMax"/>
          <c:max val="80"/>
          <c:min val="5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dB (Y)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92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335807162035789"/>
          <c:y val="0.21553863938752807"/>
          <c:w val="0.17131625788155791"/>
          <c:h val="0.598802684290502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JVET-U2018-LOWQP 444 Intra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166447944007"/>
          <c:y val="0.14393518518518519"/>
          <c:w val="0.65157128554806931"/>
          <c:h val="0.67364209682123066"/>
        </c:manualLayout>
      </c:layout>
      <c:scatterChart>
        <c:scatterStyle val="lineMarker"/>
        <c:varyColors val="0"/>
        <c:ser>
          <c:idx val="6"/>
          <c:order val="2"/>
          <c:tx>
            <c:v>SVT-12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6350">
                <a:solidFill>
                  <a:schemeClr val="accent6">
                    <a:lumMod val="75000"/>
                  </a:schemeClr>
                </a:solidFill>
              </a:ln>
              <a:effectLst/>
            </c:spPr>
          </c:marker>
          <c:xVal>
            <c:numRef>
              <c:f>'U2018-LOWQP (AI)'!$D$140:$D$169</c:f>
              <c:numCache>
                <c:formatCode>0.00_ </c:formatCode>
                <c:ptCount val="30"/>
                <c:pt idx="0">
                  <c:v>1531197.1695999999</c:v>
                </c:pt>
                <c:pt idx="1">
                  <c:v>1376945.0464000001</c:v>
                </c:pt>
                <c:pt idx="2">
                  <c:v>1227342.6464</c:v>
                </c:pt>
                <c:pt idx="3">
                  <c:v>1077916</c:v>
                </c:pt>
                <c:pt idx="4">
                  <c:v>929032.70799999998</c:v>
                </c:pt>
                <c:pt idx="5">
                  <c:v>774092.6152</c:v>
                </c:pt>
                <c:pt idx="6">
                  <c:v>2008634.2768000001</c:v>
                </c:pt>
                <c:pt idx="7">
                  <c:v>1809665.9696</c:v>
                </c:pt>
                <c:pt idx="8">
                  <c:v>1613250.8</c:v>
                </c:pt>
                <c:pt idx="9">
                  <c:v>1411381.692</c:v>
                </c:pt>
                <c:pt idx="10">
                  <c:v>1213633.6616</c:v>
                </c:pt>
                <c:pt idx="11">
                  <c:v>1013301.1384000001</c:v>
                </c:pt>
                <c:pt idx="12">
                  <c:v>1609841.7848</c:v>
                </c:pt>
                <c:pt idx="13">
                  <c:v>1463443.108</c:v>
                </c:pt>
                <c:pt idx="14">
                  <c:v>1319382.0919999999</c:v>
                </c:pt>
                <c:pt idx="15">
                  <c:v>1166298</c:v>
                </c:pt>
                <c:pt idx="16">
                  <c:v>1013298.6464</c:v>
                </c:pt>
                <c:pt idx="17">
                  <c:v>854558.8</c:v>
                </c:pt>
                <c:pt idx="18">
                  <c:v>1693216.4</c:v>
                </c:pt>
                <c:pt idx="19">
                  <c:v>1498697.9696</c:v>
                </c:pt>
                <c:pt idx="20">
                  <c:v>1302179.9696</c:v>
                </c:pt>
                <c:pt idx="21">
                  <c:v>1107086.5848000001</c:v>
                </c:pt>
                <c:pt idx="22">
                  <c:v>912614.86159999995</c:v>
                </c:pt>
                <c:pt idx="23">
                  <c:v>718134.15359999996</c:v>
                </c:pt>
                <c:pt idx="24">
                  <c:v>2436358.2768000001</c:v>
                </c:pt>
                <c:pt idx="25">
                  <c:v>2176276.1231999998</c:v>
                </c:pt>
                <c:pt idx="26">
                  <c:v>1919460.1536000001</c:v>
                </c:pt>
                <c:pt idx="27">
                  <c:v>1662235.2616000001</c:v>
                </c:pt>
                <c:pt idx="28">
                  <c:v>1406822.0919999999</c:v>
                </c:pt>
                <c:pt idx="29">
                  <c:v>1149980.3696000001</c:v>
                </c:pt>
              </c:numCache>
            </c:numRef>
          </c:xVal>
          <c:yVal>
            <c:numRef>
              <c:f>'U2018-LOWQP (AI)'!$E$140:$E$169</c:f>
              <c:numCache>
                <c:formatCode>0.00_ </c:formatCode>
                <c:ptCount val="30"/>
                <c:pt idx="0">
                  <c:v>78.265600000000006</c:v>
                </c:pt>
                <c:pt idx="1">
                  <c:v>74.061700000000002</c:v>
                </c:pt>
                <c:pt idx="2">
                  <c:v>69.177599999999998</c:v>
                </c:pt>
                <c:pt idx="3">
                  <c:v>64.174499999999995</c:v>
                </c:pt>
                <c:pt idx="4">
                  <c:v>59.169600000000003</c:v>
                </c:pt>
                <c:pt idx="5">
                  <c:v>54.013399999999997</c:v>
                </c:pt>
                <c:pt idx="6">
                  <c:v>76.823400000000007</c:v>
                </c:pt>
                <c:pt idx="7">
                  <c:v>72.6126</c:v>
                </c:pt>
                <c:pt idx="8">
                  <c:v>67.692700000000002</c:v>
                </c:pt>
                <c:pt idx="9">
                  <c:v>62.652900000000002</c:v>
                </c:pt>
                <c:pt idx="10">
                  <c:v>57.639800000000001</c:v>
                </c:pt>
                <c:pt idx="11">
                  <c:v>52.532899999999998</c:v>
                </c:pt>
                <c:pt idx="12">
                  <c:v>77.421099999999996</c:v>
                </c:pt>
                <c:pt idx="13">
                  <c:v>73.287499999999994</c:v>
                </c:pt>
                <c:pt idx="14">
                  <c:v>68.390900000000002</c:v>
                </c:pt>
                <c:pt idx="15">
                  <c:v>63.380800000000001</c:v>
                </c:pt>
                <c:pt idx="16">
                  <c:v>58.390999999999998</c:v>
                </c:pt>
                <c:pt idx="17">
                  <c:v>53.3125</c:v>
                </c:pt>
                <c:pt idx="18">
                  <c:v>77.451599999999999</c:v>
                </c:pt>
                <c:pt idx="19">
                  <c:v>73.078199999999995</c:v>
                </c:pt>
                <c:pt idx="20">
                  <c:v>67.976900000000001</c:v>
                </c:pt>
                <c:pt idx="21">
                  <c:v>62.874000000000002</c:v>
                </c:pt>
                <c:pt idx="22">
                  <c:v>57.7667</c:v>
                </c:pt>
                <c:pt idx="23">
                  <c:v>52.594799999999999</c:v>
                </c:pt>
                <c:pt idx="24">
                  <c:v>76.187899999999999</c:v>
                </c:pt>
                <c:pt idx="25">
                  <c:v>71.939899999999994</c:v>
                </c:pt>
                <c:pt idx="26">
                  <c:v>66.954499999999996</c:v>
                </c:pt>
                <c:pt idx="27">
                  <c:v>61.885100000000001</c:v>
                </c:pt>
                <c:pt idx="28">
                  <c:v>56.814900000000002</c:v>
                </c:pt>
                <c:pt idx="29">
                  <c:v>51.664400000000001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96A-49F7-9A8B-0DE34522033C}"/>
            </c:ext>
          </c:extLst>
        </c:ser>
        <c:ser>
          <c:idx val="8"/>
          <c:order val="3"/>
          <c:tx>
            <c:v>SVT-16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FFC000"/>
              </a:solidFill>
              <a:ln w="6350">
                <a:solidFill>
                  <a:srgbClr val="FFC000"/>
                </a:solidFill>
              </a:ln>
              <a:effectLst/>
            </c:spPr>
          </c:marker>
          <c:xVal>
            <c:numRef>
              <c:f>'U2018-LOWQP (AI)'!$D$110:$D$139</c:f>
              <c:numCache>
                <c:formatCode>0.00_ </c:formatCode>
                <c:ptCount val="30"/>
                <c:pt idx="0">
                  <c:v>3688933.7231999999</c:v>
                </c:pt>
                <c:pt idx="1">
                  <c:v>3381117.4463999998</c:v>
                </c:pt>
                <c:pt idx="2">
                  <c:v>3144405.6616000002</c:v>
                </c:pt>
                <c:pt idx="3">
                  <c:v>2845323.8768000002</c:v>
                </c:pt>
                <c:pt idx="4">
                  <c:v>2563328.8615999999</c:v>
                </c:pt>
                <c:pt idx="5">
                  <c:v>2293648.1535999998</c:v>
                </c:pt>
                <c:pt idx="6">
                  <c:v>3683480.2152</c:v>
                </c:pt>
                <c:pt idx="7">
                  <c:v>3361978.8615999999</c:v>
                </c:pt>
                <c:pt idx="8">
                  <c:v>3117504.6768</c:v>
                </c:pt>
                <c:pt idx="9">
                  <c:v>2804050.3383999998</c:v>
                </c:pt>
                <c:pt idx="10">
                  <c:v>2519117.6</c:v>
                </c:pt>
                <c:pt idx="11">
                  <c:v>2247877.2919999999</c:v>
                </c:pt>
                <c:pt idx="12">
                  <c:v>3730864.4616</c:v>
                </c:pt>
                <c:pt idx="13">
                  <c:v>3418136.3080000002</c:v>
                </c:pt>
                <c:pt idx="14">
                  <c:v>3172774.5536000002</c:v>
                </c:pt>
                <c:pt idx="15">
                  <c:v>2868232.3383999998</c:v>
                </c:pt>
                <c:pt idx="16">
                  <c:v>2585476.8615999999</c:v>
                </c:pt>
                <c:pt idx="17">
                  <c:v>2316740.2152</c:v>
                </c:pt>
                <c:pt idx="18">
                  <c:v>3583141.6304000001</c:v>
                </c:pt>
                <c:pt idx="19">
                  <c:v>3276775.3536</c:v>
                </c:pt>
                <c:pt idx="20">
                  <c:v>3035511.8768000002</c:v>
                </c:pt>
                <c:pt idx="21">
                  <c:v>2730720.8303999999</c:v>
                </c:pt>
                <c:pt idx="22">
                  <c:v>2446484.9536000001</c:v>
                </c:pt>
                <c:pt idx="23">
                  <c:v>2175167.8464000002</c:v>
                </c:pt>
                <c:pt idx="24">
                  <c:v>3661734.5847999998</c:v>
                </c:pt>
                <c:pt idx="25">
                  <c:v>3346178.4616</c:v>
                </c:pt>
                <c:pt idx="26">
                  <c:v>3099445.7848</c:v>
                </c:pt>
                <c:pt idx="27">
                  <c:v>2787738.0616000001</c:v>
                </c:pt>
                <c:pt idx="28">
                  <c:v>2503154.7080000001</c:v>
                </c:pt>
                <c:pt idx="29">
                  <c:v>2233091.0767999999</c:v>
                </c:pt>
              </c:numCache>
            </c:numRef>
          </c:xVal>
          <c:yVal>
            <c:numRef>
              <c:f>'U2018-LOWQP (AI)'!$E$110:$E$139</c:f>
              <c:numCache>
                <c:formatCode>0.00_ </c:formatCode>
                <c:ptCount val="30"/>
                <c:pt idx="0">
                  <c:v>90.550200000000004</c:v>
                </c:pt>
                <c:pt idx="1">
                  <c:v>90.167400000000001</c:v>
                </c:pt>
                <c:pt idx="2">
                  <c:v>85.313199999999995</c:v>
                </c:pt>
                <c:pt idx="3">
                  <c:v>81.186899999999994</c:v>
                </c:pt>
                <c:pt idx="4">
                  <c:v>76.7042</c:v>
                </c:pt>
                <c:pt idx="5">
                  <c:v>71.821600000000004</c:v>
                </c:pt>
                <c:pt idx="6">
                  <c:v>90.523700000000005</c:v>
                </c:pt>
                <c:pt idx="7">
                  <c:v>90.076800000000006</c:v>
                </c:pt>
                <c:pt idx="8">
                  <c:v>85.132900000000006</c:v>
                </c:pt>
                <c:pt idx="9">
                  <c:v>80.921899999999994</c:v>
                </c:pt>
                <c:pt idx="10">
                  <c:v>76.448499999999996</c:v>
                </c:pt>
                <c:pt idx="11">
                  <c:v>71.610200000000006</c:v>
                </c:pt>
                <c:pt idx="12">
                  <c:v>90.482200000000006</c:v>
                </c:pt>
                <c:pt idx="13">
                  <c:v>90.025999999999996</c:v>
                </c:pt>
                <c:pt idx="14">
                  <c:v>85.163200000000003</c:v>
                </c:pt>
                <c:pt idx="15">
                  <c:v>80.994</c:v>
                </c:pt>
                <c:pt idx="16">
                  <c:v>76.523300000000006</c:v>
                </c:pt>
                <c:pt idx="17">
                  <c:v>71.676400000000001</c:v>
                </c:pt>
                <c:pt idx="18">
                  <c:v>90.560500000000005</c:v>
                </c:pt>
                <c:pt idx="19">
                  <c:v>90.197900000000004</c:v>
                </c:pt>
                <c:pt idx="20">
                  <c:v>85.321600000000004</c:v>
                </c:pt>
                <c:pt idx="21">
                  <c:v>81.104600000000005</c:v>
                </c:pt>
                <c:pt idx="22">
                  <c:v>76.571899999999999</c:v>
                </c:pt>
                <c:pt idx="23">
                  <c:v>71.673699999999997</c:v>
                </c:pt>
                <c:pt idx="24">
                  <c:v>90.559200000000004</c:v>
                </c:pt>
                <c:pt idx="25">
                  <c:v>90.141499999999994</c:v>
                </c:pt>
                <c:pt idx="26">
                  <c:v>85.206800000000001</c:v>
                </c:pt>
                <c:pt idx="27">
                  <c:v>80.985299999999995</c:v>
                </c:pt>
                <c:pt idx="28">
                  <c:v>76.499300000000005</c:v>
                </c:pt>
                <c:pt idx="29">
                  <c:v>71.651600000000002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96A-49F7-9A8B-0DE34522033C}"/>
            </c:ext>
          </c:extLst>
        </c:ser>
        <c:ser>
          <c:idx val="4"/>
          <c:order val="6"/>
          <c:tx>
            <c:v>HiThru 14 main</c:v>
          </c:tx>
          <c:spPr>
            <a:ln w="25400" cap="rnd">
              <a:solidFill>
                <a:srgbClr val="00B050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'U2018-LOWQP'!$J$60:$J$61</c:f>
              <c:numCache>
                <c:formatCode>0.0_ </c:formatCode>
                <c:ptCount val="2"/>
                <c:pt idx="0">
                  <c:v>360000</c:v>
                </c:pt>
                <c:pt idx="1">
                  <c:v>360000</c:v>
                </c:pt>
              </c:numCache>
            </c:numRef>
          </c:xVal>
          <c:yVal>
            <c:numRef>
              <c:f>'U2018-LOWQP'!$I$60:$I$61</c:f>
              <c:numCache>
                <c:formatCode>0.0_ </c:formatCode>
                <c:ptCount val="2"/>
                <c:pt idx="0">
                  <c:v>90</c:v>
                </c:pt>
                <c:pt idx="1">
                  <c:v>40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96A-49F7-9A8B-0DE34522033C}"/>
            </c:ext>
          </c:extLst>
        </c:ser>
        <c:ser>
          <c:idx val="5"/>
          <c:order val="7"/>
          <c:tx>
            <c:v>HiThru 14 high</c:v>
          </c:tx>
          <c:spPr>
            <a:ln w="25400" cap="rnd">
              <a:solidFill>
                <a:srgbClr val="00B05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'U2018-LOWQP'!$J$58:$J$59</c:f>
              <c:numCache>
                <c:formatCode>0.0_ </c:formatCode>
                <c:ptCount val="2"/>
                <c:pt idx="0">
                  <c:v>900000</c:v>
                </c:pt>
                <c:pt idx="1">
                  <c:v>900000</c:v>
                </c:pt>
              </c:numCache>
            </c:numRef>
          </c:xVal>
          <c:yVal>
            <c:numRef>
              <c:f>'U2018-LOWQP'!$I$58:$I$59</c:f>
              <c:numCache>
                <c:formatCode>0.0_ </c:formatCode>
                <c:ptCount val="2"/>
                <c:pt idx="0">
                  <c:v>90</c:v>
                </c:pt>
                <c:pt idx="1">
                  <c:v>40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96A-49F7-9A8B-0DE34522033C}"/>
            </c:ext>
          </c:extLst>
        </c:ser>
        <c:ser>
          <c:idx val="7"/>
          <c:order val="8"/>
          <c:tx>
            <c:v>HiThru 16 main</c:v>
          </c:tx>
          <c:spPr>
            <a:ln w="25400" cap="rnd">
              <a:solidFill>
                <a:srgbClr val="FFC000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'U2018-LOWQP'!$K$60:$K$61</c:f>
              <c:numCache>
                <c:formatCode>0.0_ </c:formatCode>
                <c:ptCount val="2"/>
                <c:pt idx="0">
                  <c:v>1440000</c:v>
                </c:pt>
                <c:pt idx="1">
                  <c:v>1440000</c:v>
                </c:pt>
              </c:numCache>
            </c:numRef>
          </c:xVal>
          <c:yVal>
            <c:numRef>
              <c:f>'U2018-LOWQP'!$I$60:$I$61</c:f>
              <c:numCache>
                <c:formatCode>0.0_ </c:formatCode>
                <c:ptCount val="2"/>
                <c:pt idx="0">
                  <c:v>90</c:v>
                </c:pt>
                <c:pt idx="1">
                  <c:v>40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B96A-49F7-9A8B-0DE34522033C}"/>
            </c:ext>
          </c:extLst>
        </c:ser>
        <c:ser>
          <c:idx val="9"/>
          <c:order val="9"/>
          <c:tx>
            <c:v>HiThru 16 high</c:v>
          </c:tx>
          <c:spPr>
            <a:ln w="25400" cap="rnd">
              <a:solidFill>
                <a:srgbClr val="FFC000"/>
              </a:solidFill>
              <a:prstDash val="sysDot"/>
              <a:round/>
            </a:ln>
            <a:effectLst/>
          </c:spPr>
          <c:marker>
            <c:symbol val="none"/>
          </c:marker>
          <c:xVal>
            <c:numRef>
              <c:f>'U2018-LOWQP'!$K$58:$K$59</c:f>
              <c:numCache>
                <c:formatCode>0.0_ </c:formatCode>
                <c:ptCount val="2"/>
                <c:pt idx="0">
                  <c:v>3600000</c:v>
                </c:pt>
                <c:pt idx="1">
                  <c:v>3600000</c:v>
                </c:pt>
              </c:numCache>
            </c:numRef>
          </c:xVal>
          <c:yVal>
            <c:numRef>
              <c:f>'U2018-LOWQP'!$I$58:$I$59</c:f>
              <c:numCache>
                <c:formatCode>0.0_ </c:formatCode>
                <c:ptCount val="2"/>
                <c:pt idx="0">
                  <c:v>90</c:v>
                </c:pt>
                <c:pt idx="1">
                  <c:v>40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B96A-49F7-9A8B-0DE3452203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49809272"/>
        <c:axId val="649805992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PQ</c:v>
                </c:tx>
                <c:spPr>
                  <a:ln w="1905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'U2018-LOWQP (AI)'!$C$2:$C$31</c15:sqref>
                        </c15:formulaRef>
                      </c:ext>
                    </c:extLst>
                    <c:numCache>
                      <c:formatCode>0.00_ </c:formatCode>
                      <c:ptCount val="30"/>
                      <c:pt idx="0">
                        <c:v>40030.864600000001</c:v>
                      </c:pt>
                      <c:pt idx="1">
                        <c:v>30782.058499999999</c:v>
                      </c:pt>
                      <c:pt idx="2">
                        <c:v>23498.167399999998</c:v>
                      </c:pt>
                      <c:pt idx="3">
                        <c:v>17485.3606</c:v>
                      </c:pt>
                      <c:pt idx="4">
                        <c:v>12621.251099999999</c:v>
                      </c:pt>
                      <c:pt idx="5">
                        <c:v>8630.2615000000005</c:v>
                      </c:pt>
                      <c:pt idx="6">
                        <c:v>136828.3615</c:v>
                      </c:pt>
                      <c:pt idx="7">
                        <c:v>104618.6385</c:v>
                      </c:pt>
                      <c:pt idx="8">
                        <c:v>81330.7</c:v>
                      </c:pt>
                      <c:pt idx="9">
                        <c:v>63762.907700000003</c:v>
                      </c:pt>
                      <c:pt idx="10">
                        <c:v>48839.769200000002</c:v>
                      </c:pt>
                      <c:pt idx="11">
                        <c:v>27160.257699999998</c:v>
                      </c:pt>
                      <c:pt idx="12">
                        <c:v>178937.5962</c:v>
                      </c:pt>
                      <c:pt idx="13">
                        <c:v>141000.1808</c:v>
                      </c:pt>
                      <c:pt idx="14">
                        <c:v>105533.0577</c:v>
                      </c:pt>
                      <c:pt idx="15">
                        <c:v>74840.8462</c:v>
                      </c:pt>
                      <c:pt idx="16">
                        <c:v>51556.507700000002</c:v>
                      </c:pt>
                      <c:pt idx="17">
                        <c:v>32901.888500000001</c:v>
                      </c:pt>
                      <c:pt idx="18">
                        <c:v>127965.42690000001</c:v>
                      </c:pt>
                      <c:pt idx="19">
                        <c:v>102072.8654</c:v>
                      </c:pt>
                      <c:pt idx="20">
                        <c:v>81568.769199999995</c:v>
                      </c:pt>
                      <c:pt idx="21">
                        <c:v>63743.557699999998</c:v>
                      </c:pt>
                      <c:pt idx="22">
                        <c:v>48361.684600000001</c:v>
                      </c:pt>
                      <c:pt idx="23">
                        <c:v>30347.996200000001</c:v>
                      </c:pt>
                      <c:pt idx="24">
                        <c:v>54171.875</c:v>
                      </c:pt>
                      <c:pt idx="25">
                        <c:v>37531.9519</c:v>
                      </c:pt>
                      <c:pt idx="26">
                        <c:v>25048.055799999998</c:v>
                      </c:pt>
                      <c:pt idx="27">
                        <c:v>14889.1885</c:v>
                      </c:pt>
                      <c:pt idx="28">
                        <c:v>7831.6307999999999</c:v>
                      </c:pt>
                      <c:pt idx="29">
                        <c:v>3060.0518999999999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'U2018-LOWQP (AI)'!$D$2:$D$31</c15:sqref>
                        </c15:formulaRef>
                      </c:ext>
                    </c:extLst>
                    <c:numCache>
                      <c:formatCode>0.00_ </c:formatCode>
                      <c:ptCount val="30"/>
                      <c:pt idx="0">
                        <c:v>320246.91680000001</c:v>
                      </c:pt>
                      <c:pt idx="1">
                        <c:v>246256.46799999999</c:v>
                      </c:pt>
                      <c:pt idx="2">
                        <c:v>187985.33919999999</c:v>
                      </c:pt>
                      <c:pt idx="3">
                        <c:v>139882.8848</c:v>
                      </c:pt>
                      <c:pt idx="4">
                        <c:v>100970.0088</c:v>
                      </c:pt>
                      <c:pt idx="5">
                        <c:v>69042.092000000004</c:v>
                      </c:pt>
                      <c:pt idx="6">
                        <c:v>1094626.892</c:v>
                      </c:pt>
                      <c:pt idx="7">
                        <c:v>836949.10800000001</c:v>
                      </c:pt>
                      <c:pt idx="8">
                        <c:v>650645.6</c:v>
                      </c:pt>
                      <c:pt idx="9">
                        <c:v>510103.26160000003</c:v>
                      </c:pt>
                      <c:pt idx="10">
                        <c:v>390718.15360000002</c:v>
                      </c:pt>
                      <c:pt idx="11">
                        <c:v>217282.06159999999</c:v>
                      </c:pt>
                      <c:pt idx="12">
                        <c:v>1431500.7696</c:v>
                      </c:pt>
                      <c:pt idx="13">
                        <c:v>1128001.4464</c:v>
                      </c:pt>
                      <c:pt idx="14">
                        <c:v>844264.46160000004</c:v>
                      </c:pt>
                      <c:pt idx="15">
                        <c:v>598726.7696</c:v>
                      </c:pt>
                      <c:pt idx="16">
                        <c:v>412452.06160000002</c:v>
                      </c:pt>
                      <c:pt idx="17">
                        <c:v>263215.10800000001</c:v>
                      </c:pt>
                      <c:pt idx="18">
                        <c:v>1023723.4152</c:v>
                      </c:pt>
                      <c:pt idx="19">
                        <c:v>816582.92319999996</c:v>
                      </c:pt>
                      <c:pt idx="20">
                        <c:v>652550.15359999996</c:v>
                      </c:pt>
                      <c:pt idx="21">
                        <c:v>509948.46159999998</c:v>
                      </c:pt>
                      <c:pt idx="22">
                        <c:v>386893.4768</c:v>
                      </c:pt>
                      <c:pt idx="23">
                        <c:v>242783.96960000001</c:v>
                      </c:pt>
                      <c:pt idx="24">
                        <c:v>433375</c:v>
                      </c:pt>
                      <c:pt idx="25">
                        <c:v>300255.6152</c:v>
                      </c:pt>
                      <c:pt idx="26">
                        <c:v>200384.44639999999</c:v>
                      </c:pt>
                      <c:pt idx="27">
                        <c:v>119113.508</c:v>
                      </c:pt>
                      <c:pt idx="28">
                        <c:v>62653.046399999999</c:v>
                      </c:pt>
                      <c:pt idx="29">
                        <c:v>24480.415199999999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6-B96A-49F7-9A8B-0DE34522033C}"/>
                  </c:ext>
                </c:extLst>
              </c15:ser>
            </c15:filteredScatterSeries>
            <c15:filteredScatterSeries>
              <c15:ser>
                <c:idx val="1"/>
                <c:order val="1"/>
                <c:tx>
                  <c:v>HLG</c:v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'U2018-LOWQP'!$C$62:$C$85</c15:sqref>
                        </c15:formulaRef>
                      </c:ext>
                    </c:extLst>
                    <c:numCache>
                      <c:formatCode>0.00_ </c:formatCode>
                      <c:ptCount val="24"/>
                      <c:pt idx="0">
                        <c:v>1502664.6235</c:v>
                      </c:pt>
                      <c:pt idx="1">
                        <c:v>1159884.0247</c:v>
                      </c:pt>
                      <c:pt idx="2">
                        <c:v>818748.27709999995</c:v>
                      </c:pt>
                      <c:pt idx="3">
                        <c:v>499038.24489999999</c:v>
                      </c:pt>
                      <c:pt idx="4">
                        <c:v>247526.72659999999</c:v>
                      </c:pt>
                      <c:pt idx="5">
                        <c:v>87877.627999999997</c:v>
                      </c:pt>
                      <c:pt idx="6">
                        <c:v>1494118.7727999999</c:v>
                      </c:pt>
                      <c:pt idx="7">
                        <c:v>1152932.4124</c:v>
                      </c:pt>
                      <c:pt idx="8">
                        <c:v>809268.34140000003</c:v>
                      </c:pt>
                      <c:pt idx="9">
                        <c:v>473622.99709999998</c:v>
                      </c:pt>
                      <c:pt idx="10">
                        <c:v>206080.39420000001</c:v>
                      </c:pt>
                      <c:pt idx="11">
                        <c:v>56397.926599999999</c:v>
                      </c:pt>
                      <c:pt idx="12">
                        <c:v>1910248.8</c:v>
                      </c:pt>
                      <c:pt idx="13">
                        <c:v>1578755.3615999999</c:v>
                      </c:pt>
                      <c:pt idx="14">
                        <c:v>1240810.5452000001</c:v>
                      </c:pt>
                      <c:pt idx="15">
                        <c:v>894744.22759999998</c:v>
                      </c:pt>
                      <c:pt idx="16">
                        <c:v>579242.12289999996</c:v>
                      </c:pt>
                      <c:pt idx="17">
                        <c:v>324258.20039999997</c:v>
                      </c:pt>
                      <c:pt idx="18">
                        <c:v>1645944.6136</c:v>
                      </c:pt>
                      <c:pt idx="19">
                        <c:v>1320012.2276000001</c:v>
                      </c:pt>
                      <c:pt idx="20">
                        <c:v>989814.32909999997</c:v>
                      </c:pt>
                      <c:pt idx="21">
                        <c:v>655805.49769999995</c:v>
                      </c:pt>
                      <c:pt idx="22">
                        <c:v>367467.55790000001</c:v>
                      </c:pt>
                      <c:pt idx="23">
                        <c:v>172382.014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'U2018-LOWQP'!$D$62:$D$85</c15:sqref>
                        </c15:formulaRef>
                      </c:ext>
                    </c:extLst>
                    <c:numCache>
                      <c:formatCode>0.00_ </c:formatCode>
                      <c:ptCount val="24"/>
                      <c:pt idx="0">
                        <c:v>71.403599999999997</c:v>
                      </c:pt>
                      <c:pt idx="1">
                        <c:v>66.424400000000006</c:v>
                      </c:pt>
                      <c:pt idx="2">
                        <c:v>61.276299999999999</c:v>
                      </c:pt>
                      <c:pt idx="3">
                        <c:v>56.203000000000003</c:v>
                      </c:pt>
                      <c:pt idx="4">
                        <c:v>51.251899999999999</c:v>
                      </c:pt>
                      <c:pt idx="5">
                        <c:v>46.775500000000001</c:v>
                      </c:pt>
                      <c:pt idx="6">
                        <c:v>71.341800000000006</c:v>
                      </c:pt>
                      <c:pt idx="7">
                        <c:v>66.404600000000002</c:v>
                      </c:pt>
                      <c:pt idx="8">
                        <c:v>61.271000000000001</c:v>
                      </c:pt>
                      <c:pt idx="9">
                        <c:v>56.060499999999998</c:v>
                      </c:pt>
                      <c:pt idx="10">
                        <c:v>51.013300000000001</c:v>
                      </c:pt>
                      <c:pt idx="11">
                        <c:v>47.114600000000003</c:v>
                      </c:pt>
                      <c:pt idx="12">
                        <c:v>71.852599999999995</c:v>
                      </c:pt>
                      <c:pt idx="13">
                        <c:v>66.860399999999998</c:v>
                      </c:pt>
                      <c:pt idx="14">
                        <c:v>61.737000000000002</c:v>
                      </c:pt>
                      <c:pt idx="15">
                        <c:v>56.552999999999997</c:v>
                      </c:pt>
                      <c:pt idx="16">
                        <c:v>51.378799999999998</c:v>
                      </c:pt>
                      <c:pt idx="17">
                        <c:v>46.1721</c:v>
                      </c:pt>
                      <c:pt idx="18">
                        <c:v>71.563299999999998</c:v>
                      </c:pt>
                      <c:pt idx="19">
                        <c:v>66.639899999999997</c:v>
                      </c:pt>
                      <c:pt idx="20">
                        <c:v>61.583599999999997</c:v>
                      </c:pt>
                      <c:pt idx="21">
                        <c:v>56.428400000000003</c:v>
                      </c:pt>
                      <c:pt idx="22">
                        <c:v>51.2851</c:v>
                      </c:pt>
                      <c:pt idx="23">
                        <c:v>46.183500000000002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B96A-49F7-9A8B-0DE34522033C}"/>
                  </c:ext>
                </c:extLst>
              </c15:ser>
            </c15:filteredScatterSeries>
            <c15:filteredScatterSeries>
              <c15:ser>
                <c:idx val="3"/>
                <c:order val="4"/>
                <c:tx>
                  <c:v>main</c:v>
                </c:tx>
                <c:spPr>
                  <a:ln w="25400" cap="rnd">
                    <a:solidFill>
                      <a:schemeClr val="tx1">
                        <a:lumMod val="50000"/>
                        <a:lumOff val="50000"/>
                      </a:schemeClr>
                    </a:solidFill>
                    <a:prstDash val="sysDash"/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'U2018-LOWQP'!$H$84:$H$85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60000</c:v>
                      </c:pt>
                      <c:pt idx="1">
                        <c:v>60000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'U2018-LOWQP'!$I$84:$I$85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90</c:v>
                      </c:pt>
                      <c:pt idx="1">
                        <c:v>40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B96A-49F7-9A8B-0DE34522033C}"/>
                  </c:ext>
                </c:extLst>
              </c15:ser>
            </c15:filteredScatterSeries>
            <c15:filteredScatterSeries>
              <c15:ser>
                <c:idx val="2"/>
                <c:order val="5"/>
                <c:tx>
                  <c:v>high</c:v>
                </c:tx>
                <c:spPr>
                  <a:ln w="25400" cap="rnd">
                    <a:solidFill>
                      <a:schemeClr val="tx1">
                        <a:lumMod val="50000"/>
                        <a:lumOff val="50000"/>
                      </a:schemeClr>
                    </a:solidFill>
                    <a:prstDash val="sysDot"/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'U2018-LOWQP'!$H$82:$H$83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150000</c:v>
                      </c:pt>
                      <c:pt idx="1">
                        <c:v>150000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'U2018-LOWQP'!$I$82:$I$83</c15:sqref>
                        </c15:formulaRef>
                      </c:ext>
                    </c:extLst>
                    <c:numCache>
                      <c:formatCode>0.00_ </c:formatCode>
                      <c:ptCount val="2"/>
                      <c:pt idx="0">
                        <c:v>90</c:v>
                      </c:pt>
                      <c:pt idx="1">
                        <c:v>40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B96A-49F7-9A8B-0DE34522033C}"/>
                  </c:ext>
                </c:extLst>
              </c15:ser>
            </c15:filteredScatterSeries>
          </c:ext>
        </c:extLst>
      </c:scatterChart>
      <c:valAx>
        <c:axId val="649809272"/>
        <c:scaling>
          <c:orientation val="minMax"/>
          <c:max val="400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kbps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5992"/>
        <c:crosses val="autoZero"/>
        <c:crossBetween val="midCat"/>
      </c:valAx>
      <c:valAx>
        <c:axId val="649805992"/>
        <c:scaling>
          <c:orientation val="minMax"/>
          <c:max val="90"/>
          <c:min val="4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dB (Y)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8092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941556006797855"/>
          <c:y val="0.28363673377392923"/>
          <c:w val="0.16079470585657313"/>
          <c:h val="0.529088489977533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4" ma:contentTypeDescription="Create a new document." ma:contentTypeScope="" ma:versionID="9fe164e5419644c9fe2be46c65e8c53d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681c8cef97107af7a3923179c7cf7e2b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DF3A48-C881-4943-A19F-93648755C834}">
  <ds:schemaRefs>
    <ds:schemaRef ds:uri="http://purl.org/dc/dcmitype/"/>
    <ds:schemaRef ds:uri="http://schemas.microsoft.com/office/infopath/2007/PartnerControls"/>
    <ds:schemaRef ds:uri="http://purl.org/dc/terms/"/>
    <ds:schemaRef ds:uri="d0918fc3-219b-4555-953f-57c11515ad88"/>
    <ds:schemaRef ds:uri="http://schemas.microsoft.com/office/2006/documentManagement/types"/>
    <ds:schemaRef ds:uri="http://purl.org/dc/elements/1.1/"/>
    <ds:schemaRef ds:uri="7b59c312-58c3-4ce3-9529-3c4467a6efef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8DB294C-5CA2-4B7F-99FF-7ED21E347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FC2820-C899-485C-AAE2-1BA1EF971C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5899</TotalTime>
  <Pages>6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23</cp:revision>
  <cp:lastPrinted>1900-01-01T08:00:00Z</cp:lastPrinted>
  <dcterms:created xsi:type="dcterms:W3CDTF">2021-09-10T13:21:00Z</dcterms:created>
  <dcterms:modified xsi:type="dcterms:W3CDTF">2021-09-30T10:26:00Z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