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A04F4C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716106">
              <w:rPr>
                <w:lang w:val="en-CA"/>
              </w:rPr>
              <w:t>0046</w:t>
            </w:r>
            <w:r w:rsidR="006A0E5C" w:rsidRPr="006A0E5C">
              <w:rPr>
                <w:lang w:val="en-CA"/>
              </w:rPr>
              <w:t>-v</w:t>
            </w:r>
            <w:r w:rsidR="00716106" w:rsidRPr="002E752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1CFA65" w:rsidR="00E61DAC" w:rsidRPr="005B217D" w:rsidRDefault="0033691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2F0647">
              <w:rPr>
                <w:b/>
                <w:szCs w:val="22"/>
                <w:lang w:val="en-CA"/>
              </w:rPr>
              <w:t>-4.6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B2A77">
              <w:rPr>
                <w:b/>
                <w:szCs w:val="22"/>
                <w:lang w:val="en-CA"/>
              </w:rPr>
              <w:t>J</w:t>
            </w:r>
            <w:r w:rsidR="00913957">
              <w:rPr>
                <w:b/>
                <w:szCs w:val="22"/>
                <w:lang w:val="en-CA"/>
              </w:rPr>
              <w:t>oint ALF and CCALF test</w:t>
            </w:r>
            <w:r w:rsidR="002F0647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1B6E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09B1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8B52B4" w14:textId="77777777" w:rsidR="0007643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18F093CB" w14:textId="77777777" w:rsidR="0007643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60628266" w14:textId="77777777" w:rsidR="0007643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3E3170FA" w14:textId="77777777" w:rsidR="0007643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</w:p>
          <w:p w14:paraId="09C7EC35" w14:textId="77777777" w:rsidR="0007643D" w:rsidRDefault="0007643D" w:rsidP="0007643D">
            <w:pPr>
              <w:spacing w:before="60" w:after="60"/>
            </w:pPr>
            <w:r w:rsidRPr="00D862F9">
              <w:t>Xinwei Li</w:t>
            </w:r>
            <w:r>
              <w:t xml:space="preserve"> </w:t>
            </w:r>
          </w:p>
          <w:p w14:paraId="55BD685F" w14:textId="77FC60D2" w:rsidR="0007643D" w:rsidRPr="000E5D29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16A406BE" w14:textId="77777777" w:rsidR="00892F14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Sunnyvale, CA</w:t>
            </w:r>
          </w:p>
          <w:p w14:paraId="2B339F9C" w14:textId="5196861E" w:rsidR="00892F14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 </w:t>
            </w:r>
          </w:p>
          <w:p w14:paraId="73BDC0B3" w14:textId="40CCE419" w:rsidR="00892F14" w:rsidRPr="002E752E" w:rsidRDefault="00892F14" w:rsidP="0007643D">
            <w:pPr>
              <w:spacing w:before="60" w:after="60"/>
              <w:rPr>
                <w:szCs w:val="22"/>
                <w:lang w:val="en-CA"/>
              </w:rPr>
            </w:pPr>
            <w:r w:rsidRPr="002E752E">
              <w:rPr>
                <w:szCs w:val="22"/>
                <w:lang w:val="en-CA"/>
              </w:rPr>
              <w:t xml:space="preserve">Nan Hu </w:t>
            </w:r>
          </w:p>
          <w:p w14:paraId="02B4D2EA" w14:textId="0F57759E" w:rsidR="001F6B70" w:rsidRPr="002E752E" w:rsidRDefault="00892F14" w:rsidP="0007643D">
            <w:pPr>
              <w:spacing w:before="60" w:after="60"/>
              <w:rPr>
                <w:szCs w:val="22"/>
                <w:lang w:val="en-CA"/>
              </w:rPr>
            </w:pPr>
            <w:r w:rsidRPr="002E752E">
              <w:rPr>
                <w:szCs w:val="22"/>
                <w:lang w:val="en-CA"/>
              </w:rPr>
              <w:t>Vadim Seregin</w:t>
            </w:r>
          </w:p>
          <w:p w14:paraId="49D81240" w14:textId="6BE9C844" w:rsidR="00E61DAC" w:rsidRPr="005B217D" w:rsidRDefault="00892F14" w:rsidP="0007643D">
            <w:pPr>
              <w:spacing w:before="60" w:after="60"/>
              <w:rPr>
                <w:szCs w:val="22"/>
                <w:lang w:val="en-CA"/>
              </w:rPr>
            </w:pPr>
            <w:r w:rsidRPr="002E752E">
              <w:rPr>
                <w:szCs w:val="22"/>
                <w:lang w:val="en-CA"/>
              </w:rPr>
              <w:t>Marta Karczewicz</w:t>
            </w:r>
            <w:r w:rsidRPr="002E752E">
              <w:rPr>
                <w:szCs w:val="22"/>
                <w:lang w:val="en-CA"/>
              </w:rPr>
              <w:br/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0FEBA6" w14:textId="77777777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643D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7643D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  <w:p w14:paraId="32C2ABFD" w14:textId="6207511F" w:rsidR="001F6B70" w:rsidRPr="005B217D" w:rsidRDefault="001F6B7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F7513A" w:rsidR="00E61DAC" w:rsidRPr="005B217D" w:rsidRDefault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="00892F14">
              <w:rPr>
                <w:szCs w:val="22"/>
                <w:lang w:val="en-CA"/>
              </w:rPr>
              <w:t>, 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FB75CB" w14:textId="4C004267" w:rsidR="00EF08A0" w:rsidRDefault="00AF599D" w:rsidP="00C97D78">
      <w:pPr>
        <w:rPr>
          <w:szCs w:val="22"/>
          <w:lang w:val="en-CA"/>
        </w:rPr>
      </w:pPr>
      <w:r>
        <w:rPr>
          <w:lang w:val="en-CA"/>
        </w:rPr>
        <w:t xml:space="preserve">This contribution reports the results of </w:t>
      </w:r>
      <w:r w:rsidR="008312E5">
        <w:rPr>
          <w:lang w:val="en-CA"/>
        </w:rPr>
        <w:t>test 4.6</w:t>
      </w:r>
      <w:r w:rsidR="00A84B10">
        <w:rPr>
          <w:lang w:val="en-CA"/>
        </w:rPr>
        <w:t xml:space="preserve"> of EE2</w:t>
      </w:r>
      <w:r w:rsidR="008312E5">
        <w:rPr>
          <w:lang w:val="en-CA"/>
        </w:rPr>
        <w:t xml:space="preserve">. Test 4.6 is the combination of both ALF and CCALF tests described in test 4.4/4.5 and 4.2/4.3. </w:t>
      </w:r>
      <w:r w:rsidR="00EF08A0">
        <w:rPr>
          <w:szCs w:val="22"/>
          <w:lang w:val="en-CA"/>
        </w:rPr>
        <w:t xml:space="preserve">Following results are reported: </w:t>
      </w:r>
    </w:p>
    <w:p w14:paraId="7D1A3523" w14:textId="71BEAB77" w:rsidR="008312E5" w:rsidRDefault="008312E5" w:rsidP="008312E5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>Test 4.6.a: Test 4.2a + test 4.4</w:t>
      </w:r>
    </w:p>
    <w:p w14:paraId="071F14ED" w14:textId="08076CA4" w:rsidR="008312E5" w:rsidRDefault="008312E5" w:rsidP="008312E5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="003D2D1A">
        <w:rPr>
          <w:szCs w:val="22"/>
          <w:lang w:val="en-CA"/>
        </w:rPr>
        <w:t>-0.11</w:t>
      </w:r>
      <w:r>
        <w:rPr>
          <w:szCs w:val="22"/>
          <w:lang w:val="en-CA"/>
        </w:rPr>
        <w:t xml:space="preserve">%(Y), </w:t>
      </w:r>
      <w:r w:rsidR="003D2D1A">
        <w:rPr>
          <w:szCs w:val="22"/>
          <w:lang w:val="en-CA"/>
        </w:rPr>
        <w:t>-1.85</w:t>
      </w:r>
      <w:r>
        <w:rPr>
          <w:szCs w:val="22"/>
          <w:lang w:val="en-CA"/>
        </w:rPr>
        <w:t xml:space="preserve">%(U), </w:t>
      </w:r>
      <w:r w:rsidR="003D2D1A">
        <w:rPr>
          <w:szCs w:val="22"/>
          <w:lang w:val="en-CA"/>
        </w:rPr>
        <w:t>-2.42</w:t>
      </w:r>
      <w:r>
        <w:rPr>
          <w:szCs w:val="22"/>
          <w:lang w:val="en-CA"/>
        </w:rPr>
        <w:t xml:space="preserve">%(V), </w:t>
      </w:r>
      <w:r w:rsidR="003D2D1A">
        <w:rPr>
          <w:szCs w:val="22"/>
          <w:lang w:val="en-CA"/>
        </w:rPr>
        <w:t>100</w:t>
      </w:r>
      <w:r>
        <w:rPr>
          <w:szCs w:val="22"/>
          <w:lang w:val="en-CA"/>
        </w:rPr>
        <w:t xml:space="preserve">% (EncTime), </w:t>
      </w:r>
      <w:r w:rsidR="003D2D1A">
        <w:rPr>
          <w:szCs w:val="22"/>
          <w:lang w:val="en-CA"/>
        </w:rPr>
        <w:t>100</w:t>
      </w:r>
      <w:r>
        <w:rPr>
          <w:szCs w:val="22"/>
          <w:lang w:val="en-CA"/>
        </w:rPr>
        <w:t>% (DecTime)</w:t>
      </w:r>
    </w:p>
    <w:p w14:paraId="1F491FF9" w14:textId="47475059" w:rsidR="00B27363" w:rsidRDefault="00B27363" w:rsidP="00B27363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RA: </w:t>
      </w:r>
      <w:r w:rsidR="003D2D1A">
        <w:rPr>
          <w:szCs w:val="22"/>
          <w:lang w:val="en-CA"/>
        </w:rPr>
        <w:t>-0.35</w:t>
      </w:r>
      <w:r>
        <w:rPr>
          <w:szCs w:val="22"/>
          <w:lang w:val="en-CA"/>
        </w:rPr>
        <w:t xml:space="preserve">%(Y), </w:t>
      </w:r>
      <w:r w:rsidR="003D2D1A">
        <w:rPr>
          <w:szCs w:val="22"/>
          <w:lang w:val="en-CA"/>
        </w:rPr>
        <w:t>-1.72</w:t>
      </w:r>
      <w:r>
        <w:rPr>
          <w:szCs w:val="22"/>
          <w:lang w:val="en-CA"/>
        </w:rPr>
        <w:t xml:space="preserve">%(U), </w:t>
      </w:r>
      <w:r w:rsidR="00701268">
        <w:rPr>
          <w:szCs w:val="22"/>
          <w:lang w:val="en-CA"/>
        </w:rPr>
        <w:t>-1.90</w:t>
      </w:r>
      <w:r>
        <w:rPr>
          <w:szCs w:val="22"/>
          <w:lang w:val="en-CA"/>
        </w:rPr>
        <w:t xml:space="preserve">%(V), </w:t>
      </w:r>
      <w:r w:rsidR="00701268">
        <w:rPr>
          <w:szCs w:val="22"/>
          <w:lang w:val="en-CA"/>
        </w:rPr>
        <w:t>101</w:t>
      </w:r>
      <w:r>
        <w:rPr>
          <w:szCs w:val="22"/>
          <w:lang w:val="en-CA"/>
        </w:rPr>
        <w:t xml:space="preserve">% (EncTime), </w:t>
      </w:r>
      <w:r w:rsidR="00701268">
        <w:rPr>
          <w:szCs w:val="22"/>
          <w:lang w:val="en-CA"/>
        </w:rPr>
        <w:t>101</w:t>
      </w:r>
      <w:r>
        <w:rPr>
          <w:szCs w:val="22"/>
          <w:lang w:val="en-CA"/>
        </w:rPr>
        <w:t>% (DecTime)</w:t>
      </w:r>
    </w:p>
    <w:p w14:paraId="535C528C" w14:textId="1133556F" w:rsidR="00B27363" w:rsidRDefault="00B27363" w:rsidP="00B27363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701268">
        <w:rPr>
          <w:szCs w:val="22"/>
          <w:lang w:val="en-CA"/>
        </w:rPr>
        <w:t>-0.54</w:t>
      </w:r>
      <w:r>
        <w:rPr>
          <w:szCs w:val="22"/>
          <w:lang w:val="en-CA"/>
        </w:rPr>
        <w:t xml:space="preserve">%(Y), </w:t>
      </w:r>
      <w:r w:rsidR="00701268">
        <w:rPr>
          <w:szCs w:val="22"/>
          <w:lang w:val="en-CA"/>
        </w:rPr>
        <w:t>-2.81</w:t>
      </w:r>
      <w:r>
        <w:rPr>
          <w:szCs w:val="22"/>
          <w:lang w:val="en-CA"/>
        </w:rPr>
        <w:t xml:space="preserve">%(U), </w:t>
      </w:r>
      <w:r w:rsidR="00701268">
        <w:rPr>
          <w:szCs w:val="22"/>
          <w:lang w:val="en-CA"/>
        </w:rPr>
        <w:t>-2.78</w:t>
      </w:r>
      <w:r>
        <w:rPr>
          <w:szCs w:val="22"/>
          <w:lang w:val="en-CA"/>
        </w:rPr>
        <w:t xml:space="preserve">%(V), </w:t>
      </w:r>
      <w:r w:rsidR="00701268">
        <w:rPr>
          <w:szCs w:val="22"/>
          <w:lang w:val="en-CA"/>
        </w:rPr>
        <w:t>101</w:t>
      </w:r>
      <w:r>
        <w:rPr>
          <w:szCs w:val="22"/>
          <w:lang w:val="en-CA"/>
        </w:rPr>
        <w:t xml:space="preserve">% (EncTime), </w:t>
      </w:r>
      <w:r w:rsidR="00701268">
        <w:rPr>
          <w:szCs w:val="22"/>
          <w:lang w:val="en-CA"/>
        </w:rPr>
        <w:t>102</w:t>
      </w:r>
      <w:r>
        <w:rPr>
          <w:szCs w:val="22"/>
          <w:lang w:val="en-CA"/>
        </w:rPr>
        <w:t>% (DecTime)</w:t>
      </w:r>
    </w:p>
    <w:p w14:paraId="71756BE9" w14:textId="3AC4DC99" w:rsidR="008312E5" w:rsidRDefault="008312E5" w:rsidP="008312E5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>Test 4.6.b: Test 4.2a + test 4.5</w:t>
      </w:r>
    </w:p>
    <w:p w14:paraId="318FDD13" w14:textId="44EEB852" w:rsidR="00B27363" w:rsidRDefault="00B27363" w:rsidP="00B27363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="006A2600">
        <w:rPr>
          <w:szCs w:val="22"/>
          <w:lang w:val="en-CA"/>
        </w:rPr>
        <w:t>-0.17%</w:t>
      </w:r>
      <w:r>
        <w:rPr>
          <w:szCs w:val="22"/>
          <w:lang w:val="en-CA"/>
        </w:rPr>
        <w:t xml:space="preserve">%(Y), </w:t>
      </w:r>
      <w:r w:rsidR="006A2600">
        <w:rPr>
          <w:szCs w:val="22"/>
          <w:lang w:val="en-CA"/>
        </w:rPr>
        <w:t>-1.83%</w:t>
      </w:r>
      <w:r>
        <w:rPr>
          <w:szCs w:val="22"/>
          <w:lang w:val="en-CA"/>
        </w:rPr>
        <w:t xml:space="preserve">%(U), </w:t>
      </w:r>
      <w:r w:rsidR="006A2600">
        <w:rPr>
          <w:szCs w:val="22"/>
          <w:lang w:val="en-CA"/>
        </w:rPr>
        <w:t>-2.40</w:t>
      </w:r>
      <w:r>
        <w:rPr>
          <w:szCs w:val="22"/>
          <w:lang w:val="en-CA"/>
        </w:rPr>
        <w:t xml:space="preserve">%(V), </w:t>
      </w:r>
      <w:r w:rsidR="006A2600">
        <w:rPr>
          <w:szCs w:val="22"/>
          <w:lang w:val="en-CA"/>
        </w:rPr>
        <w:t>100</w:t>
      </w:r>
      <w:r>
        <w:rPr>
          <w:szCs w:val="22"/>
          <w:lang w:val="en-CA"/>
        </w:rPr>
        <w:t xml:space="preserve">% (EncTime), </w:t>
      </w:r>
      <w:r w:rsidR="006A2600">
        <w:rPr>
          <w:szCs w:val="22"/>
          <w:lang w:val="en-CA"/>
        </w:rPr>
        <w:t>99</w:t>
      </w:r>
      <w:r>
        <w:rPr>
          <w:szCs w:val="22"/>
          <w:lang w:val="en-CA"/>
        </w:rPr>
        <w:t>% (DecTime)</w:t>
      </w:r>
    </w:p>
    <w:p w14:paraId="7720FA04" w14:textId="172CCE73" w:rsidR="00B27363" w:rsidRDefault="00B27363" w:rsidP="00B27363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>RA</w:t>
      </w:r>
      <w:r w:rsidR="00D0500E">
        <w:rPr>
          <w:szCs w:val="22"/>
          <w:lang w:val="en-CA"/>
        </w:rPr>
        <w:t>-0.39</w:t>
      </w:r>
      <w:r>
        <w:rPr>
          <w:szCs w:val="22"/>
          <w:lang w:val="en-CA"/>
        </w:rPr>
        <w:t xml:space="preserve">%(Y), </w:t>
      </w:r>
      <w:r w:rsidR="00D0500E">
        <w:rPr>
          <w:szCs w:val="22"/>
          <w:lang w:val="en-CA"/>
        </w:rPr>
        <w:t>-1.60</w:t>
      </w:r>
      <w:r>
        <w:rPr>
          <w:szCs w:val="22"/>
          <w:lang w:val="en-CA"/>
        </w:rPr>
        <w:t xml:space="preserve">%(U), </w:t>
      </w:r>
      <w:r w:rsidR="00D0500E">
        <w:rPr>
          <w:szCs w:val="22"/>
          <w:lang w:val="en-CA"/>
        </w:rPr>
        <w:t>-1.80</w:t>
      </w:r>
      <w:r>
        <w:rPr>
          <w:szCs w:val="22"/>
          <w:lang w:val="en-CA"/>
        </w:rPr>
        <w:t xml:space="preserve">%(V), </w:t>
      </w:r>
      <w:r w:rsidR="00D0500E">
        <w:rPr>
          <w:szCs w:val="22"/>
          <w:lang w:val="en-CA"/>
        </w:rPr>
        <w:t>101</w:t>
      </w:r>
      <w:r>
        <w:rPr>
          <w:szCs w:val="22"/>
          <w:lang w:val="en-CA"/>
        </w:rPr>
        <w:t xml:space="preserve">% (EncTime), </w:t>
      </w:r>
      <w:r w:rsidR="00D0500E">
        <w:rPr>
          <w:szCs w:val="22"/>
          <w:lang w:val="en-CA"/>
        </w:rPr>
        <w:t>100</w:t>
      </w:r>
      <w:r>
        <w:rPr>
          <w:szCs w:val="22"/>
          <w:lang w:val="en-CA"/>
        </w:rPr>
        <w:t>% (DecTime)</w:t>
      </w:r>
    </w:p>
    <w:p w14:paraId="40FFD4B4" w14:textId="7FE06755" w:rsidR="00B27363" w:rsidRPr="00B27363" w:rsidRDefault="00B27363" w:rsidP="001E3B04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 w:rsidRPr="00B27363">
        <w:rPr>
          <w:szCs w:val="22"/>
          <w:lang w:val="en-CA"/>
        </w:rPr>
        <w:t xml:space="preserve">LDB: </w:t>
      </w:r>
      <w:r w:rsidR="00D0500E">
        <w:rPr>
          <w:szCs w:val="22"/>
          <w:lang w:val="en-CA"/>
        </w:rPr>
        <w:t>-0.63</w:t>
      </w:r>
      <w:r w:rsidRPr="00B27363">
        <w:rPr>
          <w:szCs w:val="22"/>
          <w:lang w:val="en-CA"/>
        </w:rPr>
        <w:t xml:space="preserve">%(Y), </w:t>
      </w:r>
      <w:r w:rsidR="00D0500E">
        <w:rPr>
          <w:szCs w:val="22"/>
          <w:lang w:val="en-CA"/>
        </w:rPr>
        <w:t>-2.94</w:t>
      </w:r>
      <w:r w:rsidRPr="00B27363">
        <w:rPr>
          <w:szCs w:val="22"/>
          <w:lang w:val="en-CA"/>
        </w:rPr>
        <w:t xml:space="preserve">%(U), </w:t>
      </w:r>
      <w:r w:rsidR="00D0500E">
        <w:rPr>
          <w:szCs w:val="22"/>
          <w:lang w:val="en-CA"/>
        </w:rPr>
        <w:t>-2.61</w:t>
      </w:r>
      <w:r w:rsidRPr="00B27363">
        <w:rPr>
          <w:szCs w:val="22"/>
          <w:lang w:val="en-CA"/>
        </w:rPr>
        <w:t xml:space="preserve">%(V), </w:t>
      </w:r>
      <w:r w:rsidR="00D0500E">
        <w:rPr>
          <w:szCs w:val="22"/>
          <w:lang w:val="en-CA"/>
        </w:rPr>
        <w:t>102</w:t>
      </w:r>
      <w:r w:rsidRPr="00B27363">
        <w:rPr>
          <w:szCs w:val="22"/>
          <w:lang w:val="en-CA"/>
        </w:rPr>
        <w:t xml:space="preserve">% (EncTime), </w:t>
      </w:r>
      <w:r w:rsidR="00D0500E">
        <w:rPr>
          <w:szCs w:val="22"/>
          <w:lang w:val="en-CA"/>
        </w:rPr>
        <w:t>101</w:t>
      </w:r>
      <w:r w:rsidRPr="00B27363">
        <w:rPr>
          <w:szCs w:val="22"/>
          <w:lang w:val="en-CA"/>
        </w:rPr>
        <w:t>% (DecTime)</w:t>
      </w:r>
    </w:p>
    <w:p w14:paraId="40B9AE93" w14:textId="2D4FA530" w:rsidR="008312E5" w:rsidRDefault="008312E5" w:rsidP="008312E5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>Test 4.6.c: Test 4.3a + test 4.4</w:t>
      </w:r>
    </w:p>
    <w:p w14:paraId="19EE0C0F" w14:textId="148B481E" w:rsidR="00B27363" w:rsidRDefault="00B27363" w:rsidP="00B27363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="00FD1FB9">
        <w:rPr>
          <w:szCs w:val="22"/>
          <w:lang w:val="en-CA"/>
        </w:rPr>
        <w:t>-0.09</w:t>
      </w:r>
      <w:r>
        <w:rPr>
          <w:szCs w:val="22"/>
          <w:lang w:val="en-CA"/>
        </w:rPr>
        <w:t xml:space="preserve">%(Y), </w:t>
      </w:r>
      <w:r w:rsidR="00FD1FB9">
        <w:rPr>
          <w:szCs w:val="22"/>
          <w:lang w:val="en-CA"/>
        </w:rPr>
        <w:t>-1.97</w:t>
      </w:r>
      <w:r>
        <w:rPr>
          <w:szCs w:val="22"/>
          <w:lang w:val="en-CA"/>
        </w:rPr>
        <w:t xml:space="preserve">%(U), </w:t>
      </w:r>
      <w:r w:rsidR="0047086F">
        <w:rPr>
          <w:szCs w:val="22"/>
          <w:lang w:val="en-CA"/>
        </w:rPr>
        <w:t>-2.58</w:t>
      </w:r>
      <w:r>
        <w:rPr>
          <w:szCs w:val="22"/>
          <w:lang w:val="en-CA"/>
        </w:rPr>
        <w:t xml:space="preserve">%(V), </w:t>
      </w:r>
      <w:r w:rsidR="0047086F">
        <w:rPr>
          <w:szCs w:val="22"/>
          <w:lang w:val="en-CA"/>
        </w:rPr>
        <w:t>100</w:t>
      </w:r>
      <w:r>
        <w:rPr>
          <w:szCs w:val="22"/>
          <w:lang w:val="en-CA"/>
        </w:rPr>
        <w:t xml:space="preserve">% (EncTime), </w:t>
      </w:r>
      <w:r w:rsidR="0047086F">
        <w:rPr>
          <w:szCs w:val="22"/>
          <w:lang w:val="en-CA"/>
        </w:rPr>
        <w:t>101</w:t>
      </w:r>
      <w:r>
        <w:rPr>
          <w:szCs w:val="22"/>
          <w:lang w:val="en-CA"/>
        </w:rPr>
        <w:t>% (DecTime)</w:t>
      </w:r>
    </w:p>
    <w:p w14:paraId="5C5152AC" w14:textId="220F82F8" w:rsidR="00B27363" w:rsidRDefault="00B27363" w:rsidP="00B27363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RA: </w:t>
      </w:r>
      <w:r w:rsidR="0047086F">
        <w:rPr>
          <w:szCs w:val="22"/>
          <w:lang w:val="en-CA"/>
        </w:rPr>
        <w:t>-0.36</w:t>
      </w:r>
      <w:r>
        <w:rPr>
          <w:szCs w:val="22"/>
          <w:lang w:val="en-CA"/>
        </w:rPr>
        <w:t xml:space="preserve">%(Y), </w:t>
      </w:r>
      <w:r w:rsidR="0047086F">
        <w:rPr>
          <w:szCs w:val="22"/>
          <w:lang w:val="en-CA"/>
        </w:rPr>
        <w:t>-1.57</w:t>
      </w:r>
      <w:r>
        <w:rPr>
          <w:szCs w:val="22"/>
          <w:lang w:val="en-CA"/>
        </w:rPr>
        <w:t xml:space="preserve">%(U), </w:t>
      </w:r>
      <w:r w:rsidR="0047086F">
        <w:rPr>
          <w:szCs w:val="22"/>
          <w:lang w:val="en-CA"/>
        </w:rPr>
        <w:t>-1.80</w:t>
      </w:r>
      <w:r>
        <w:rPr>
          <w:szCs w:val="22"/>
          <w:lang w:val="en-CA"/>
        </w:rPr>
        <w:t xml:space="preserve">%(V), </w:t>
      </w:r>
      <w:r w:rsidR="0047086F">
        <w:rPr>
          <w:szCs w:val="22"/>
          <w:lang w:val="en-CA"/>
        </w:rPr>
        <w:t>101</w:t>
      </w:r>
      <w:r>
        <w:rPr>
          <w:szCs w:val="22"/>
          <w:lang w:val="en-CA"/>
        </w:rPr>
        <w:t xml:space="preserve">% (EncTime), </w:t>
      </w:r>
      <w:r w:rsidR="0047086F">
        <w:rPr>
          <w:szCs w:val="22"/>
          <w:lang w:val="en-CA"/>
        </w:rPr>
        <w:t>101</w:t>
      </w:r>
      <w:r>
        <w:rPr>
          <w:szCs w:val="22"/>
          <w:lang w:val="en-CA"/>
        </w:rPr>
        <w:t>% (DecTime)</w:t>
      </w:r>
    </w:p>
    <w:p w14:paraId="36DD654E" w14:textId="0765B91A" w:rsidR="00B27363" w:rsidRDefault="00B27363" w:rsidP="00B27363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47086F">
        <w:rPr>
          <w:szCs w:val="22"/>
          <w:lang w:val="en-CA"/>
        </w:rPr>
        <w:t>-0.55</w:t>
      </w:r>
      <w:r>
        <w:rPr>
          <w:szCs w:val="22"/>
          <w:lang w:val="en-CA"/>
        </w:rPr>
        <w:t xml:space="preserve">%(Y), </w:t>
      </w:r>
      <w:r w:rsidR="0047086F">
        <w:rPr>
          <w:szCs w:val="22"/>
          <w:lang w:val="en-CA"/>
        </w:rPr>
        <w:t>-2.46</w:t>
      </w:r>
      <w:r>
        <w:rPr>
          <w:szCs w:val="22"/>
          <w:lang w:val="en-CA"/>
        </w:rPr>
        <w:t xml:space="preserve">%(U), </w:t>
      </w:r>
      <w:r w:rsidR="0047086F">
        <w:rPr>
          <w:szCs w:val="22"/>
          <w:lang w:val="en-CA"/>
        </w:rPr>
        <w:t>-2.21</w:t>
      </w:r>
      <w:r>
        <w:rPr>
          <w:szCs w:val="22"/>
          <w:lang w:val="en-CA"/>
        </w:rPr>
        <w:t xml:space="preserve">%(V), </w:t>
      </w:r>
      <w:r w:rsidR="0047086F">
        <w:rPr>
          <w:szCs w:val="22"/>
          <w:lang w:val="en-CA"/>
        </w:rPr>
        <w:t>101</w:t>
      </w:r>
      <w:r>
        <w:rPr>
          <w:szCs w:val="22"/>
          <w:lang w:val="en-CA"/>
        </w:rPr>
        <w:t xml:space="preserve">% (EncTime), </w:t>
      </w:r>
      <w:r w:rsidR="0047086F">
        <w:rPr>
          <w:szCs w:val="22"/>
          <w:lang w:val="en-CA"/>
        </w:rPr>
        <w:t>102</w:t>
      </w:r>
      <w:r>
        <w:rPr>
          <w:szCs w:val="22"/>
          <w:lang w:val="en-CA"/>
        </w:rPr>
        <w:t>% (DecTime)</w:t>
      </w:r>
    </w:p>
    <w:p w14:paraId="2E6B0AA8" w14:textId="6380E07A" w:rsidR="008312E5" w:rsidRDefault="008312E5" w:rsidP="008312E5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>Test 4.6.d: Test 4.3a + test 4.5</w:t>
      </w:r>
    </w:p>
    <w:p w14:paraId="17617F88" w14:textId="491AA0D7" w:rsidR="00B27363" w:rsidRDefault="00B27363" w:rsidP="00B27363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="00501CCE">
        <w:rPr>
          <w:szCs w:val="22"/>
          <w:lang w:val="en-CA"/>
        </w:rPr>
        <w:t>-0.15</w:t>
      </w:r>
      <w:r>
        <w:rPr>
          <w:szCs w:val="22"/>
          <w:lang w:val="en-CA"/>
        </w:rPr>
        <w:t xml:space="preserve">%(Y), </w:t>
      </w:r>
      <w:r w:rsidR="00501CCE">
        <w:rPr>
          <w:szCs w:val="22"/>
          <w:lang w:val="en-CA"/>
        </w:rPr>
        <w:t>-1.95</w:t>
      </w:r>
      <w:r>
        <w:rPr>
          <w:szCs w:val="22"/>
          <w:lang w:val="en-CA"/>
        </w:rPr>
        <w:t xml:space="preserve">%(U), </w:t>
      </w:r>
      <w:r w:rsidR="00501CCE">
        <w:rPr>
          <w:szCs w:val="22"/>
          <w:lang w:val="en-CA"/>
        </w:rPr>
        <w:t>-2.55</w:t>
      </w:r>
      <w:r>
        <w:rPr>
          <w:szCs w:val="22"/>
          <w:lang w:val="en-CA"/>
        </w:rPr>
        <w:t xml:space="preserve">%(V), </w:t>
      </w:r>
      <w:r w:rsidR="00501CCE">
        <w:rPr>
          <w:szCs w:val="22"/>
          <w:lang w:val="en-CA"/>
        </w:rPr>
        <w:t>100</w:t>
      </w:r>
      <w:r>
        <w:rPr>
          <w:szCs w:val="22"/>
          <w:lang w:val="en-CA"/>
        </w:rPr>
        <w:t xml:space="preserve">% (EncTime), </w:t>
      </w:r>
      <w:r w:rsidR="00501CCE">
        <w:rPr>
          <w:szCs w:val="22"/>
          <w:lang w:val="en-CA"/>
        </w:rPr>
        <w:t>99</w:t>
      </w:r>
      <w:r>
        <w:rPr>
          <w:szCs w:val="22"/>
          <w:lang w:val="en-CA"/>
        </w:rPr>
        <w:t>% (DecTime)</w:t>
      </w:r>
    </w:p>
    <w:p w14:paraId="1266339D" w14:textId="20755A1A" w:rsidR="00B27363" w:rsidRDefault="00B27363" w:rsidP="00B27363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RA: </w:t>
      </w:r>
      <w:r w:rsidR="00501CCE">
        <w:rPr>
          <w:szCs w:val="22"/>
          <w:lang w:val="en-CA"/>
        </w:rPr>
        <w:t>-0.40</w:t>
      </w:r>
      <w:r>
        <w:rPr>
          <w:szCs w:val="22"/>
          <w:lang w:val="en-CA"/>
        </w:rPr>
        <w:t xml:space="preserve">%(Y), </w:t>
      </w:r>
      <w:r w:rsidR="00501CCE">
        <w:rPr>
          <w:szCs w:val="22"/>
          <w:lang w:val="en-CA"/>
        </w:rPr>
        <w:t>-1.56</w:t>
      </w:r>
      <w:r>
        <w:rPr>
          <w:szCs w:val="22"/>
          <w:lang w:val="en-CA"/>
        </w:rPr>
        <w:t xml:space="preserve">%(U), </w:t>
      </w:r>
      <w:r w:rsidR="00501CCE">
        <w:rPr>
          <w:szCs w:val="22"/>
          <w:lang w:val="en-CA"/>
        </w:rPr>
        <w:t>-1.78</w:t>
      </w:r>
      <w:r>
        <w:rPr>
          <w:szCs w:val="22"/>
          <w:lang w:val="en-CA"/>
        </w:rPr>
        <w:t xml:space="preserve">%(V), </w:t>
      </w:r>
      <w:r w:rsidR="00501CCE">
        <w:rPr>
          <w:szCs w:val="22"/>
          <w:lang w:val="en-CA"/>
        </w:rPr>
        <w:t>101</w:t>
      </w:r>
      <w:r>
        <w:rPr>
          <w:szCs w:val="22"/>
          <w:lang w:val="en-CA"/>
        </w:rPr>
        <w:t xml:space="preserve">% (EncTime), </w:t>
      </w:r>
      <w:r w:rsidR="00501CCE">
        <w:rPr>
          <w:szCs w:val="22"/>
          <w:lang w:val="en-CA"/>
        </w:rPr>
        <w:t>101</w:t>
      </w:r>
      <w:r>
        <w:rPr>
          <w:szCs w:val="22"/>
          <w:lang w:val="en-CA"/>
        </w:rPr>
        <w:t>% (DecTime)</w:t>
      </w:r>
    </w:p>
    <w:p w14:paraId="75D6D224" w14:textId="6CE5DC48" w:rsidR="00B27363" w:rsidRDefault="00B27363" w:rsidP="00B27363">
      <w:pPr>
        <w:pStyle w:val="ListParagraph"/>
        <w:numPr>
          <w:ilvl w:val="1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501CCE">
        <w:rPr>
          <w:szCs w:val="22"/>
          <w:lang w:val="en-CA"/>
        </w:rPr>
        <w:t>-0.64</w:t>
      </w:r>
      <w:r>
        <w:rPr>
          <w:szCs w:val="22"/>
          <w:lang w:val="en-CA"/>
        </w:rPr>
        <w:t xml:space="preserve">%(Y), </w:t>
      </w:r>
      <w:r w:rsidR="00501CCE">
        <w:rPr>
          <w:szCs w:val="22"/>
          <w:lang w:val="en-CA"/>
        </w:rPr>
        <w:t>-2.69</w:t>
      </w:r>
      <w:r>
        <w:rPr>
          <w:szCs w:val="22"/>
          <w:lang w:val="en-CA"/>
        </w:rPr>
        <w:t xml:space="preserve">%(U), </w:t>
      </w:r>
      <w:r w:rsidR="00501CCE">
        <w:rPr>
          <w:szCs w:val="22"/>
          <w:lang w:val="en-CA"/>
        </w:rPr>
        <w:t>-2.40</w:t>
      </w:r>
      <w:r>
        <w:rPr>
          <w:szCs w:val="22"/>
          <w:lang w:val="en-CA"/>
        </w:rPr>
        <w:t xml:space="preserve">%(V), </w:t>
      </w:r>
      <w:r w:rsidR="00501CCE">
        <w:rPr>
          <w:szCs w:val="22"/>
          <w:lang w:val="en-CA"/>
        </w:rPr>
        <w:t>102</w:t>
      </w:r>
      <w:r>
        <w:rPr>
          <w:szCs w:val="22"/>
          <w:lang w:val="en-CA"/>
        </w:rPr>
        <w:t xml:space="preserve">% (EncTime), </w:t>
      </w:r>
      <w:r w:rsidR="00501CCE">
        <w:rPr>
          <w:szCs w:val="22"/>
          <w:lang w:val="en-CA"/>
        </w:rPr>
        <w:t>101</w:t>
      </w:r>
      <w:r>
        <w:rPr>
          <w:szCs w:val="22"/>
          <w:lang w:val="en-CA"/>
        </w:rPr>
        <w:t>% (DecTime)</w:t>
      </w:r>
    </w:p>
    <w:p w14:paraId="621EBA40" w14:textId="77777777" w:rsidR="00EF08A0" w:rsidRDefault="00EF08A0" w:rsidP="00C97D78">
      <w:pPr>
        <w:rPr>
          <w:lang w:val="en-CA"/>
        </w:rPr>
      </w:pPr>
    </w:p>
    <w:p w14:paraId="7D2AC1F0" w14:textId="46190E8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08363512" w14:textId="230CA02D" w:rsidR="00913957" w:rsidRDefault="00913957" w:rsidP="00B93B38">
      <w:pPr>
        <w:rPr>
          <w:szCs w:val="22"/>
          <w:lang w:val="en-CA"/>
        </w:rPr>
      </w:pPr>
      <w:r>
        <w:rPr>
          <w:szCs w:val="22"/>
          <w:lang w:val="en-CA"/>
        </w:rPr>
        <w:t>In last JVET meeting, the improve</w:t>
      </w:r>
      <w:r w:rsidR="00E13D07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ALF and CCALF were proposed in JVET-W0128 and JVET-W0079, respectively.</w:t>
      </w:r>
      <w:r w:rsidR="000954D6">
        <w:rPr>
          <w:szCs w:val="22"/>
          <w:lang w:val="en-CA"/>
        </w:rPr>
        <w:t xml:space="preserve"> The improve</w:t>
      </w:r>
      <w:r w:rsidR="00A1598D">
        <w:rPr>
          <w:szCs w:val="22"/>
          <w:lang w:val="en-CA"/>
        </w:rPr>
        <w:t>d</w:t>
      </w:r>
      <w:r w:rsidR="000954D6">
        <w:rPr>
          <w:szCs w:val="22"/>
          <w:lang w:val="en-CA"/>
        </w:rPr>
        <w:t xml:space="preserve"> ALF </w:t>
      </w:r>
      <w:r w:rsidR="00A1598D">
        <w:rPr>
          <w:szCs w:val="22"/>
          <w:lang w:val="en-CA"/>
        </w:rPr>
        <w:t>classifiers</w:t>
      </w:r>
      <w:r w:rsidR="000954D6">
        <w:rPr>
          <w:szCs w:val="22"/>
          <w:lang w:val="en-CA"/>
        </w:rPr>
        <w:t xml:space="preserve"> </w:t>
      </w:r>
      <w:r w:rsidR="00EE2EA4">
        <w:rPr>
          <w:szCs w:val="22"/>
          <w:lang w:val="en-CA"/>
        </w:rPr>
        <w:t>are</w:t>
      </w:r>
      <w:r w:rsidR="000954D6">
        <w:rPr>
          <w:szCs w:val="22"/>
          <w:lang w:val="en-CA"/>
        </w:rPr>
        <w:t xml:space="preserve"> studied in EE4.4 and EE4.5. On the other hand, the </w:t>
      </w:r>
      <w:r w:rsidR="00E13D07">
        <w:rPr>
          <w:szCs w:val="22"/>
          <w:lang w:val="en-CA"/>
        </w:rPr>
        <w:t>modified</w:t>
      </w:r>
      <w:r w:rsidR="000954D6">
        <w:rPr>
          <w:szCs w:val="22"/>
          <w:lang w:val="en-CA"/>
        </w:rPr>
        <w:t xml:space="preserve"> CCALF filters are studied in EE4.2 and EE4.3. In this contribution, both methods are combined. </w:t>
      </w:r>
    </w:p>
    <w:p w14:paraId="32E1481D" w14:textId="62309171" w:rsidR="001E71E2" w:rsidRDefault="001E71E2" w:rsidP="001E71E2">
      <w:pPr>
        <w:pStyle w:val="Heading1"/>
        <w:jc w:val="left"/>
      </w:pPr>
      <w:r>
        <w:rPr>
          <w:lang w:val="en-CA"/>
        </w:rPr>
        <w:t>Test 4.2</w:t>
      </w:r>
      <w:r w:rsidR="000954D6">
        <w:rPr>
          <w:lang w:val="en-CA"/>
        </w:rPr>
        <w:t>a</w:t>
      </w:r>
      <w:r w:rsidR="00DB4326">
        <w:rPr>
          <w:lang w:val="en-CA"/>
        </w:rPr>
        <w:t xml:space="preserve">: Multi-shape </w:t>
      </w:r>
      <w:r w:rsidR="00167DFD">
        <w:rPr>
          <w:lang w:val="en-CA"/>
        </w:rPr>
        <w:t xml:space="preserve">CCALF </w:t>
      </w:r>
      <w:r w:rsidR="00DB4326">
        <w:rPr>
          <w:lang w:val="en-CA"/>
        </w:rPr>
        <w:t>filters</w:t>
      </w:r>
    </w:p>
    <w:p w14:paraId="574D3CD9" w14:textId="32CAC83C" w:rsidR="00E23241" w:rsidRDefault="001E71E2" w:rsidP="00E23241">
      <w:pPr>
        <w:jc w:val="left"/>
        <w:rPr>
          <w:szCs w:val="22"/>
          <w:lang w:val="en-CA"/>
        </w:rPr>
      </w:pPr>
      <w:r w:rsidRPr="00BE11AD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test 4.2</w:t>
      </w:r>
      <w:r w:rsidR="000954D6">
        <w:rPr>
          <w:szCs w:val="22"/>
          <w:lang w:val="en-CA"/>
        </w:rPr>
        <w:t>a</w:t>
      </w:r>
      <w:r>
        <w:rPr>
          <w:szCs w:val="22"/>
          <w:lang w:val="en-CA"/>
        </w:rPr>
        <w:t xml:space="preserve">, </w:t>
      </w:r>
      <w:r w:rsidR="00E23241">
        <w:rPr>
          <w:szCs w:val="22"/>
          <w:lang w:val="en-CA"/>
        </w:rPr>
        <w:t xml:space="preserve">two filter shapes are </w:t>
      </w:r>
      <w:r w:rsidR="004B6786">
        <w:rPr>
          <w:szCs w:val="22"/>
          <w:lang w:val="en-CA"/>
        </w:rPr>
        <w:t>tested</w:t>
      </w:r>
      <w:r w:rsidR="00E23241">
        <w:rPr>
          <w:szCs w:val="22"/>
          <w:lang w:val="en-CA"/>
        </w:rPr>
        <w:t xml:space="preserve">. The selection of shape is </w:t>
      </w:r>
      <w:r w:rsidR="004B6786">
        <w:rPr>
          <w:szCs w:val="22"/>
          <w:lang w:val="en-CA"/>
        </w:rPr>
        <w:t xml:space="preserve">signalled </w:t>
      </w:r>
      <w:r w:rsidR="00E23241">
        <w:rPr>
          <w:szCs w:val="22"/>
          <w:lang w:val="en-CA"/>
        </w:rPr>
        <w:t xml:space="preserve">in </w:t>
      </w:r>
      <w:r w:rsidR="00217BB3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CT</w:t>
      </w:r>
      <w:r w:rsidR="00E23241">
        <w:rPr>
          <w:szCs w:val="22"/>
          <w:lang w:val="en-CA"/>
        </w:rPr>
        <w:t>B</w:t>
      </w:r>
      <w:r>
        <w:rPr>
          <w:szCs w:val="22"/>
          <w:lang w:val="en-CA"/>
        </w:rPr>
        <w:t xml:space="preserve"> level</w:t>
      </w:r>
      <w:r w:rsidR="00E23241">
        <w:rPr>
          <w:szCs w:val="22"/>
          <w:lang w:val="en-CA"/>
        </w:rPr>
        <w:t xml:space="preserve">. In this test, up to 16 </w:t>
      </w:r>
      <w:r w:rsidR="00E23241" w:rsidRPr="00BE11AD">
        <w:rPr>
          <w:szCs w:val="22"/>
          <w:lang w:val="en-CA"/>
        </w:rPr>
        <w:t>filter</w:t>
      </w:r>
      <w:r w:rsidR="00E23241">
        <w:rPr>
          <w:szCs w:val="22"/>
          <w:lang w:val="en-CA"/>
        </w:rPr>
        <w:t xml:space="preserve">s </w:t>
      </w:r>
      <w:r w:rsidR="004B6786">
        <w:rPr>
          <w:szCs w:val="22"/>
          <w:lang w:val="en-CA"/>
        </w:rPr>
        <w:t xml:space="preserve">can be signalled in an </w:t>
      </w:r>
      <w:r w:rsidR="00E23241">
        <w:rPr>
          <w:szCs w:val="22"/>
          <w:lang w:val="en-CA"/>
        </w:rPr>
        <w:t xml:space="preserve">APS. For each filter, the </w:t>
      </w:r>
      <w:r w:rsidR="00E23241" w:rsidRPr="00BE11AD">
        <w:rPr>
          <w:szCs w:val="22"/>
          <w:lang w:val="en-CA"/>
        </w:rPr>
        <w:t>shape</w:t>
      </w:r>
      <w:r w:rsidR="00E23241">
        <w:rPr>
          <w:szCs w:val="22"/>
          <w:lang w:val="en-CA"/>
        </w:rPr>
        <w:t xml:space="preserve"> index (shape_idx in </w:t>
      </w:r>
      <w:r w:rsidR="00480B52">
        <w:rPr>
          <w:szCs w:val="22"/>
          <w:lang w:val="en-CA"/>
        </w:rPr>
        <w:t>Figure 1</w:t>
      </w:r>
      <w:r w:rsidR="00E23241">
        <w:rPr>
          <w:szCs w:val="22"/>
          <w:lang w:val="en-CA"/>
        </w:rPr>
        <w:t>)</w:t>
      </w:r>
      <w:r w:rsidR="00E23241" w:rsidRPr="00BE11AD">
        <w:rPr>
          <w:szCs w:val="22"/>
          <w:lang w:val="en-CA"/>
        </w:rPr>
        <w:t xml:space="preserve"> and associated filter coefficients </w:t>
      </w:r>
      <w:r w:rsidR="00E23241">
        <w:rPr>
          <w:szCs w:val="22"/>
          <w:lang w:val="en-CA"/>
        </w:rPr>
        <w:t>are</w:t>
      </w:r>
      <w:r w:rsidR="00E23241" w:rsidRPr="00BE11AD">
        <w:rPr>
          <w:szCs w:val="22"/>
          <w:lang w:val="en-CA"/>
        </w:rPr>
        <w:t xml:space="preserve"> signal</w:t>
      </w:r>
      <w:r w:rsidR="00E23241">
        <w:rPr>
          <w:szCs w:val="22"/>
          <w:lang w:val="en-CA"/>
        </w:rPr>
        <w:t>led</w:t>
      </w:r>
      <w:r w:rsidR="00E23241" w:rsidRPr="00BE11AD">
        <w:rPr>
          <w:szCs w:val="22"/>
          <w:lang w:val="en-CA"/>
        </w:rPr>
        <w:t>.</w:t>
      </w:r>
      <w:r w:rsidR="00E23241">
        <w:rPr>
          <w:szCs w:val="22"/>
          <w:lang w:val="en-CA"/>
        </w:rPr>
        <w:t xml:space="preserve"> For each CTB, a</w:t>
      </w:r>
      <w:r w:rsidR="008A744E">
        <w:rPr>
          <w:szCs w:val="22"/>
          <w:lang w:val="en-CA"/>
        </w:rPr>
        <w:t xml:space="preserve"> filter</w:t>
      </w:r>
      <w:r w:rsidR="00E23241">
        <w:rPr>
          <w:szCs w:val="22"/>
          <w:lang w:val="en-CA"/>
        </w:rPr>
        <w:t xml:space="preserve"> index is signalled to specify which filter shape and coefficients are used for that CTB.  </w:t>
      </w:r>
    </w:p>
    <w:p w14:paraId="16FF1EFF" w14:textId="77777777" w:rsidR="00E23241" w:rsidRDefault="00E23241" w:rsidP="001E71E2">
      <w:pPr>
        <w:jc w:val="left"/>
        <w:rPr>
          <w:szCs w:val="22"/>
          <w:lang w:val="en-CA"/>
        </w:rPr>
      </w:pPr>
    </w:p>
    <w:p w14:paraId="403AACDA" w14:textId="77777777" w:rsidR="001E71E2" w:rsidRDefault="001E71E2" w:rsidP="001E71E2">
      <w:pPr>
        <w:keepNext/>
        <w:jc w:val="center"/>
      </w:pPr>
      <w:r>
        <w:rPr>
          <w:noProof/>
          <w:szCs w:val="22"/>
          <w:lang w:eastAsia="zh-CN"/>
        </w:rPr>
        <w:drawing>
          <wp:inline distT="0" distB="0" distL="0" distR="0" wp14:anchorId="0A7011A1" wp14:editId="52AD2CBD">
            <wp:extent cx="3188953" cy="136906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341" cy="13713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05ECA8" w14:textId="2870755F" w:rsidR="001E71E2" w:rsidRPr="00695649" w:rsidRDefault="001E71E2" w:rsidP="001E71E2">
      <w:pPr>
        <w:pStyle w:val="Caption"/>
        <w:jc w:val="center"/>
        <w:rPr>
          <w:i w:val="0"/>
          <w:sz w:val="22"/>
          <w:szCs w:val="22"/>
          <w:lang w:val="en-CA"/>
        </w:rPr>
      </w:pPr>
      <w:bookmarkStart w:id="1" w:name="_Ref75765342"/>
      <w:r w:rsidRPr="00695649">
        <w:rPr>
          <w:i w:val="0"/>
          <w:sz w:val="22"/>
        </w:rPr>
        <w:t xml:space="preserve">Figure </w:t>
      </w:r>
      <w:bookmarkEnd w:id="1"/>
      <w:r w:rsidR="00480B52">
        <w:rPr>
          <w:i w:val="0"/>
          <w:noProof/>
          <w:sz w:val="22"/>
        </w:rPr>
        <w:t>1</w:t>
      </w:r>
      <w:r w:rsidRPr="00695649">
        <w:rPr>
          <w:i w:val="0"/>
          <w:sz w:val="22"/>
        </w:rPr>
        <w:t>: CCALF filter shapes</w:t>
      </w:r>
      <w:r w:rsidR="00595535">
        <w:rPr>
          <w:i w:val="0"/>
          <w:sz w:val="22"/>
        </w:rPr>
        <w:t xml:space="preserve"> used in test 4.2</w:t>
      </w:r>
    </w:p>
    <w:p w14:paraId="3E197551" w14:textId="504E04B9" w:rsidR="00DB4326" w:rsidRDefault="00DB4326" w:rsidP="00DB4326">
      <w:pPr>
        <w:pStyle w:val="Heading1"/>
        <w:jc w:val="left"/>
      </w:pPr>
      <w:r>
        <w:rPr>
          <w:lang w:val="en-CA"/>
        </w:rPr>
        <w:t>Test 4.3</w:t>
      </w:r>
      <w:r w:rsidR="0002458A">
        <w:rPr>
          <w:lang w:val="en-CA"/>
        </w:rPr>
        <w:t>a</w:t>
      </w:r>
      <w:r>
        <w:rPr>
          <w:lang w:val="en-CA"/>
        </w:rPr>
        <w:t xml:space="preserve">: Long tap </w:t>
      </w:r>
      <w:r w:rsidR="00167DFD">
        <w:rPr>
          <w:lang w:val="en-CA"/>
        </w:rPr>
        <w:t xml:space="preserve">CCALF </w:t>
      </w:r>
      <w:r>
        <w:rPr>
          <w:lang w:val="en-CA"/>
        </w:rPr>
        <w:t>filter</w:t>
      </w:r>
    </w:p>
    <w:p w14:paraId="6240680A" w14:textId="1A146DD3" w:rsidR="002D367E" w:rsidRDefault="00DB4326" w:rsidP="00DB4326">
      <w:pPr>
        <w:jc w:val="left"/>
        <w:rPr>
          <w:szCs w:val="22"/>
          <w:lang w:val="en-CA"/>
        </w:rPr>
      </w:pPr>
      <w:r w:rsidRPr="00BE11AD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test 4.</w:t>
      </w:r>
      <w:r w:rsidR="002D367E">
        <w:rPr>
          <w:szCs w:val="22"/>
          <w:lang w:val="en-CA"/>
        </w:rPr>
        <w:t>3</w:t>
      </w:r>
      <w:r>
        <w:rPr>
          <w:szCs w:val="22"/>
          <w:lang w:val="en-CA"/>
        </w:rPr>
        <w:t xml:space="preserve">, </w:t>
      </w:r>
      <w:r w:rsidR="002D367E">
        <w:rPr>
          <w:szCs w:val="22"/>
          <w:lang w:val="en-CA"/>
        </w:rPr>
        <w:t>a</w:t>
      </w:r>
      <w:r w:rsidR="00217BB3">
        <w:rPr>
          <w:szCs w:val="22"/>
          <w:lang w:val="en-CA"/>
        </w:rPr>
        <w:t xml:space="preserve"> 25-tap </w:t>
      </w:r>
      <w:r w:rsidR="002D367E">
        <w:rPr>
          <w:szCs w:val="22"/>
          <w:lang w:val="en-CA"/>
        </w:rPr>
        <w:t>large filter is used</w:t>
      </w:r>
      <w:r w:rsidR="00217BB3">
        <w:rPr>
          <w:szCs w:val="22"/>
          <w:lang w:val="en-CA"/>
        </w:rPr>
        <w:t xml:space="preserve">. </w:t>
      </w:r>
      <w:r w:rsidR="00F55E05">
        <w:rPr>
          <w:szCs w:val="22"/>
          <w:lang w:val="en-CA"/>
        </w:rPr>
        <w:t>U</w:t>
      </w:r>
      <w:r w:rsidR="00217BB3">
        <w:rPr>
          <w:szCs w:val="22"/>
          <w:lang w:val="en-CA"/>
        </w:rPr>
        <w:t xml:space="preserve">p to 16 </w:t>
      </w:r>
      <w:r w:rsidR="00217BB3" w:rsidRPr="00BE11AD">
        <w:rPr>
          <w:szCs w:val="22"/>
          <w:lang w:val="en-CA"/>
        </w:rPr>
        <w:t>filter</w:t>
      </w:r>
      <w:r w:rsidR="00217BB3">
        <w:rPr>
          <w:szCs w:val="22"/>
          <w:lang w:val="en-CA"/>
        </w:rPr>
        <w:t xml:space="preserve">s </w:t>
      </w:r>
      <w:r w:rsidR="00F55E05">
        <w:rPr>
          <w:szCs w:val="22"/>
          <w:lang w:val="en-CA"/>
        </w:rPr>
        <w:t xml:space="preserve">can be signalled in an </w:t>
      </w:r>
      <w:r w:rsidR="00217BB3">
        <w:rPr>
          <w:szCs w:val="22"/>
          <w:lang w:val="en-CA"/>
        </w:rPr>
        <w:t>APS.</w:t>
      </w:r>
    </w:p>
    <w:p w14:paraId="5F00D5C9" w14:textId="77777777" w:rsidR="002D367E" w:rsidRDefault="002D367E" w:rsidP="00DB4326">
      <w:pPr>
        <w:jc w:val="left"/>
        <w:rPr>
          <w:szCs w:val="22"/>
          <w:lang w:val="en-CA"/>
        </w:rPr>
      </w:pPr>
    </w:p>
    <w:p w14:paraId="07DB05EC" w14:textId="77777777" w:rsidR="00217BB3" w:rsidRDefault="00217BB3" w:rsidP="00217BB3">
      <w:pPr>
        <w:keepNext/>
        <w:jc w:val="center"/>
      </w:pPr>
      <w:r w:rsidRPr="00217BB3">
        <w:rPr>
          <w:noProof/>
          <w:szCs w:val="22"/>
        </w:rPr>
        <w:drawing>
          <wp:inline distT="0" distB="0" distL="0" distR="0" wp14:anchorId="0EEA65E2" wp14:editId="232FC387">
            <wp:extent cx="1148280" cy="1011519"/>
            <wp:effectExtent l="0" t="0" r="0" b="0"/>
            <wp:docPr id="28" name="Picture 15">
              <a:extLst xmlns:a="http://schemas.openxmlformats.org/drawingml/2006/main">
                <a:ext uri="{FF2B5EF4-FFF2-40B4-BE49-F238E27FC236}">
                  <a16:creationId xmlns:a16="http://schemas.microsoft.com/office/drawing/2014/main" id="{2848E645-C432-4501-A171-4F898027A20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>
                      <a:extLst>
                        <a:ext uri="{FF2B5EF4-FFF2-40B4-BE49-F238E27FC236}">
                          <a16:creationId xmlns:a16="http://schemas.microsoft.com/office/drawing/2014/main" id="{2848E645-C432-4501-A171-4F898027A20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8222" cy="1020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5F738" w14:textId="1CC5F9D1" w:rsidR="002D367E" w:rsidRDefault="00217BB3" w:rsidP="00217BB3">
      <w:pPr>
        <w:pStyle w:val="Caption"/>
        <w:jc w:val="center"/>
        <w:rPr>
          <w:i w:val="0"/>
          <w:sz w:val="24"/>
          <w:szCs w:val="24"/>
        </w:rPr>
      </w:pPr>
      <w:r w:rsidRPr="00695649">
        <w:rPr>
          <w:i w:val="0"/>
          <w:sz w:val="24"/>
          <w:szCs w:val="24"/>
        </w:rPr>
        <w:t xml:space="preserve">Figure </w:t>
      </w:r>
      <w:r w:rsidR="006A2421">
        <w:rPr>
          <w:i w:val="0"/>
          <w:noProof/>
          <w:sz w:val="24"/>
          <w:szCs w:val="24"/>
        </w:rPr>
        <w:t>2</w:t>
      </w:r>
      <w:r w:rsidRPr="00695649">
        <w:rPr>
          <w:i w:val="0"/>
          <w:sz w:val="24"/>
          <w:szCs w:val="24"/>
        </w:rPr>
        <w:t>: A 25-tap long tap filter</w:t>
      </w:r>
    </w:p>
    <w:p w14:paraId="1ADD5D13" w14:textId="3D3D0916" w:rsidR="0002458A" w:rsidRDefault="0002458A" w:rsidP="0002458A">
      <w:pPr>
        <w:pStyle w:val="Heading1"/>
        <w:jc w:val="left"/>
      </w:pPr>
      <w:r>
        <w:rPr>
          <w:lang w:val="en-CA"/>
        </w:rPr>
        <w:t>Test 4.4</w:t>
      </w:r>
    </w:p>
    <w:p w14:paraId="1FDE9E8F" w14:textId="3669A47C" w:rsidR="00E81787" w:rsidRDefault="006E0750" w:rsidP="00E81787">
      <w:r>
        <w:t xml:space="preserve">In test 4.4, </w:t>
      </w:r>
      <w:r w:rsidR="00F001C1">
        <w:rPr>
          <w:szCs w:val="22"/>
          <w:lang w:val="en-CA"/>
        </w:rPr>
        <w:t>two-classifier based ALF is applied. For a signalled luma filter set, a flag is signalled to indicate whether the classifier in ECM-2.0 or the proposed band-based classifier is applied. When</w:t>
      </w:r>
      <w:r w:rsidR="00F41A68">
        <w:rPr>
          <w:szCs w:val="22"/>
          <w:lang w:val="en-CA"/>
        </w:rPr>
        <w:t xml:space="preserve"> the band-based classifier is applied, </w:t>
      </w:r>
      <w:r w:rsidR="00E81787">
        <w:t>the sum of sample values of a 2x2 luma block is calculated at first. Then the class index is calculated as below,</w:t>
      </w:r>
    </w:p>
    <w:p w14:paraId="56754817" w14:textId="67478BA8" w:rsidR="00F001C1" w:rsidRPr="002E752E" w:rsidRDefault="00E81787" w:rsidP="002E752E">
      <w:pPr>
        <w:jc w:val="center"/>
      </w:pPr>
      <w:r>
        <w:t>class_index = (sum * 25) &gt;&gt; (sample bit depth + 2).</w:t>
      </w:r>
    </w:p>
    <w:p w14:paraId="40DD2AD7" w14:textId="4E724C3F" w:rsidR="0002458A" w:rsidRDefault="0002458A" w:rsidP="0002458A">
      <w:pPr>
        <w:pStyle w:val="Heading1"/>
        <w:jc w:val="left"/>
      </w:pPr>
      <w:r>
        <w:rPr>
          <w:lang w:val="en-CA"/>
        </w:rPr>
        <w:t>Test 4.5</w:t>
      </w:r>
    </w:p>
    <w:p w14:paraId="1BE00435" w14:textId="0DD7F421" w:rsidR="002B55EB" w:rsidRDefault="00E81787" w:rsidP="002B55EB">
      <w:r>
        <w:t xml:space="preserve">Similar to test 4.4, </w:t>
      </w:r>
      <w:r w:rsidR="00E373F0">
        <w:t xml:space="preserve">in test 4.5, </w:t>
      </w:r>
      <w:r w:rsidR="00651599">
        <w:t xml:space="preserve">a band-based classifier is applied as a second classifier. </w:t>
      </w:r>
      <w:r w:rsidR="00196299">
        <w:rPr>
          <w:szCs w:val="22"/>
          <w:lang w:val="en-CA"/>
        </w:rPr>
        <w:t>When the band-based classifier is applied,</w:t>
      </w:r>
      <w:r w:rsidR="002B55EB">
        <w:rPr>
          <w:szCs w:val="22"/>
          <w:lang w:val="en-CA"/>
        </w:rPr>
        <w:t xml:space="preserve"> </w:t>
      </w:r>
      <w:r w:rsidR="002B55EB">
        <w:t>the class index of a luma sample is calculated as</w:t>
      </w:r>
    </w:p>
    <w:p w14:paraId="34E6D1CC" w14:textId="30BD499D" w:rsidR="0002458A" w:rsidRDefault="002B55EB" w:rsidP="00EA00E4">
      <w:pPr>
        <w:jc w:val="center"/>
      </w:pPr>
      <w:r>
        <w:t>class_index = (luma sample * 25) &gt;&gt; (sample bit depth).</w:t>
      </w:r>
    </w:p>
    <w:p w14:paraId="535B4647" w14:textId="420190E1" w:rsidR="0002458A" w:rsidRDefault="0002458A" w:rsidP="0002458A">
      <w:pPr>
        <w:pStyle w:val="Heading1"/>
        <w:jc w:val="left"/>
      </w:pPr>
      <w:r>
        <w:rPr>
          <w:lang w:val="en-CA"/>
        </w:rPr>
        <w:lastRenderedPageBreak/>
        <w:t>Test 4.6: Combined test</w:t>
      </w:r>
    </w:p>
    <w:p w14:paraId="41C89310" w14:textId="511FDCB5" w:rsidR="004F476D" w:rsidRDefault="004F476D" w:rsidP="004F476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Following four tests are conducted.</w:t>
      </w:r>
    </w:p>
    <w:p w14:paraId="5E2CA311" w14:textId="0C59995C" w:rsidR="004F476D" w:rsidRDefault="004F476D" w:rsidP="004F476D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>Test 4.</w:t>
      </w:r>
      <w:r w:rsidR="0002458A">
        <w:rPr>
          <w:szCs w:val="22"/>
          <w:lang w:val="en-CA"/>
        </w:rPr>
        <w:t>6</w:t>
      </w:r>
      <w:r>
        <w:rPr>
          <w:szCs w:val="22"/>
          <w:lang w:val="en-CA"/>
        </w:rPr>
        <w:t xml:space="preserve">a: </w:t>
      </w:r>
      <w:r w:rsidR="0002458A">
        <w:rPr>
          <w:szCs w:val="22"/>
          <w:lang w:val="en-CA"/>
        </w:rPr>
        <w:t>Test 4.2a + test 4.4</w:t>
      </w:r>
    </w:p>
    <w:p w14:paraId="55C72011" w14:textId="5F4B4FD5" w:rsidR="004F476D" w:rsidRDefault="004F476D" w:rsidP="004F476D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>Test 4.</w:t>
      </w:r>
      <w:r w:rsidR="0002458A">
        <w:rPr>
          <w:szCs w:val="22"/>
          <w:lang w:val="en-CA"/>
        </w:rPr>
        <w:t>6</w:t>
      </w:r>
      <w:r>
        <w:rPr>
          <w:szCs w:val="22"/>
          <w:lang w:val="en-CA"/>
        </w:rPr>
        <w:t xml:space="preserve">b: </w:t>
      </w:r>
      <w:r w:rsidR="0002458A">
        <w:rPr>
          <w:szCs w:val="22"/>
          <w:lang w:val="en-CA"/>
        </w:rPr>
        <w:t>Test 4.2a + test 4.5</w:t>
      </w:r>
    </w:p>
    <w:p w14:paraId="1116191C" w14:textId="7D863CF1" w:rsidR="0002458A" w:rsidRDefault="0002458A" w:rsidP="0002458A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>Test 4.6c: Test 4.3a + test 4.4</w:t>
      </w:r>
    </w:p>
    <w:p w14:paraId="60810662" w14:textId="31E6AF89" w:rsidR="0063096D" w:rsidRPr="00D227A0" w:rsidRDefault="0002458A" w:rsidP="00D227A0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 w:rsidRPr="00D227A0">
        <w:rPr>
          <w:szCs w:val="22"/>
          <w:lang w:val="en-CA"/>
        </w:rPr>
        <w:t>Test 4.6d: Test 4.3a + test 4.5</w:t>
      </w:r>
    </w:p>
    <w:p w14:paraId="534F602D" w14:textId="79E8E8FE" w:rsidR="0063096D" w:rsidRDefault="008E482C" w:rsidP="00C74199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simulation results are shown in</w:t>
      </w:r>
      <w:r w:rsidRPr="008E482C">
        <w:rPr>
          <w:szCs w:val="22"/>
          <w:lang w:val="en-CA"/>
        </w:rPr>
        <w:t xml:space="preserve"> </w:t>
      </w:r>
      <w:r w:rsidRPr="008E482C">
        <w:rPr>
          <w:szCs w:val="22"/>
          <w:lang w:val="en-CA"/>
        </w:rPr>
        <w:fldChar w:fldCharType="begin"/>
      </w:r>
      <w:r w:rsidRPr="008E482C">
        <w:rPr>
          <w:szCs w:val="22"/>
          <w:lang w:val="en-CA"/>
        </w:rPr>
        <w:instrText xml:space="preserve"> REF _Ref83674212 \h  \* MERGEFORMAT </w:instrText>
      </w:r>
      <w:r w:rsidRPr="008E482C">
        <w:rPr>
          <w:szCs w:val="22"/>
          <w:lang w:val="en-CA"/>
        </w:rPr>
      </w:r>
      <w:r w:rsidRPr="008E482C">
        <w:rPr>
          <w:szCs w:val="22"/>
          <w:lang w:val="en-CA"/>
        </w:rPr>
        <w:fldChar w:fldCharType="separate"/>
      </w:r>
      <w:r w:rsidRPr="008E482C">
        <w:rPr>
          <w:sz w:val="24"/>
          <w:szCs w:val="24"/>
        </w:rPr>
        <w:t xml:space="preserve">Table </w:t>
      </w:r>
      <w:r w:rsidRPr="008E482C">
        <w:rPr>
          <w:noProof/>
          <w:sz w:val="24"/>
          <w:szCs w:val="24"/>
        </w:rPr>
        <w:t>1</w:t>
      </w:r>
      <w:r w:rsidRPr="008E482C">
        <w:rPr>
          <w:szCs w:val="22"/>
          <w:lang w:val="en-CA"/>
        </w:rPr>
        <w:fldChar w:fldCharType="end"/>
      </w:r>
      <w:r w:rsidRPr="008E482C">
        <w:rPr>
          <w:szCs w:val="22"/>
          <w:lang w:val="en-CA"/>
        </w:rPr>
        <w:t xml:space="preserve">, </w:t>
      </w:r>
      <w:r w:rsidRPr="008E482C">
        <w:rPr>
          <w:szCs w:val="22"/>
          <w:lang w:val="en-CA"/>
        </w:rPr>
        <w:fldChar w:fldCharType="begin"/>
      </w:r>
      <w:r w:rsidRPr="008E482C">
        <w:rPr>
          <w:szCs w:val="22"/>
          <w:lang w:val="en-CA"/>
        </w:rPr>
        <w:instrText xml:space="preserve"> REF _Ref83674224 \h  \* MERGEFORMAT </w:instrText>
      </w:r>
      <w:r w:rsidRPr="008E482C">
        <w:rPr>
          <w:szCs w:val="22"/>
          <w:lang w:val="en-CA"/>
        </w:rPr>
      </w:r>
      <w:r w:rsidRPr="008E482C">
        <w:rPr>
          <w:szCs w:val="22"/>
          <w:lang w:val="en-CA"/>
        </w:rPr>
        <w:fldChar w:fldCharType="separate"/>
      </w:r>
      <w:r w:rsidRPr="008E482C">
        <w:rPr>
          <w:sz w:val="24"/>
          <w:szCs w:val="24"/>
        </w:rPr>
        <w:t xml:space="preserve">Table </w:t>
      </w:r>
      <w:r w:rsidRPr="008E482C">
        <w:rPr>
          <w:noProof/>
          <w:sz w:val="24"/>
          <w:szCs w:val="24"/>
        </w:rPr>
        <w:t>2</w:t>
      </w:r>
      <w:r w:rsidRPr="008E482C">
        <w:rPr>
          <w:szCs w:val="22"/>
          <w:lang w:val="en-CA"/>
        </w:rPr>
        <w:fldChar w:fldCharType="end"/>
      </w:r>
      <w:r w:rsidRPr="008E482C">
        <w:rPr>
          <w:szCs w:val="22"/>
          <w:lang w:val="en-CA"/>
        </w:rPr>
        <w:t xml:space="preserve">, </w:t>
      </w:r>
      <w:r w:rsidRPr="008E482C">
        <w:rPr>
          <w:szCs w:val="22"/>
          <w:lang w:val="en-CA"/>
        </w:rPr>
        <w:fldChar w:fldCharType="begin"/>
      </w:r>
      <w:r w:rsidRPr="008E482C">
        <w:rPr>
          <w:szCs w:val="22"/>
          <w:lang w:val="en-CA"/>
        </w:rPr>
        <w:instrText xml:space="preserve"> REF _Ref83674228 \h  \* MERGEFORMAT </w:instrText>
      </w:r>
      <w:r w:rsidRPr="008E482C">
        <w:rPr>
          <w:szCs w:val="22"/>
          <w:lang w:val="en-CA"/>
        </w:rPr>
      </w:r>
      <w:r w:rsidRPr="008E482C">
        <w:rPr>
          <w:szCs w:val="22"/>
          <w:lang w:val="en-CA"/>
        </w:rPr>
        <w:fldChar w:fldCharType="separate"/>
      </w:r>
      <w:r w:rsidRPr="008E482C">
        <w:rPr>
          <w:sz w:val="24"/>
          <w:szCs w:val="24"/>
        </w:rPr>
        <w:t xml:space="preserve">Table </w:t>
      </w:r>
      <w:r w:rsidRPr="008E482C">
        <w:rPr>
          <w:noProof/>
          <w:sz w:val="24"/>
          <w:szCs w:val="24"/>
        </w:rPr>
        <w:t>3</w:t>
      </w:r>
      <w:r w:rsidRPr="008E482C">
        <w:rPr>
          <w:szCs w:val="22"/>
          <w:lang w:val="en-CA"/>
        </w:rPr>
        <w:fldChar w:fldCharType="end"/>
      </w:r>
      <w:r w:rsidRPr="008E482C">
        <w:rPr>
          <w:szCs w:val="22"/>
          <w:lang w:val="en-CA"/>
        </w:rPr>
        <w:t xml:space="preserve">, and </w:t>
      </w:r>
      <w:r w:rsidRPr="008E482C">
        <w:rPr>
          <w:szCs w:val="22"/>
          <w:lang w:val="en-CA"/>
        </w:rPr>
        <w:fldChar w:fldCharType="begin"/>
      </w:r>
      <w:r w:rsidRPr="008E482C">
        <w:rPr>
          <w:szCs w:val="22"/>
          <w:lang w:val="en-CA"/>
        </w:rPr>
        <w:instrText xml:space="preserve"> REF _Ref83674232 \h  \* MERGEFORMAT </w:instrText>
      </w:r>
      <w:r w:rsidRPr="008E482C">
        <w:rPr>
          <w:szCs w:val="22"/>
          <w:lang w:val="en-CA"/>
        </w:rPr>
      </w:r>
      <w:r w:rsidRPr="008E482C">
        <w:rPr>
          <w:szCs w:val="22"/>
          <w:lang w:val="en-CA"/>
        </w:rPr>
        <w:fldChar w:fldCharType="separate"/>
      </w:r>
      <w:r w:rsidRPr="008E482C">
        <w:rPr>
          <w:sz w:val="24"/>
          <w:szCs w:val="24"/>
        </w:rPr>
        <w:t xml:space="preserve">Table </w:t>
      </w:r>
      <w:r w:rsidRPr="008E482C">
        <w:rPr>
          <w:noProof/>
          <w:sz w:val="24"/>
          <w:szCs w:val="24"/>
        </w:rPr>
        <w:t>4</w:t>
      </w:r>
      <w:r w:rsidRPr="008E482C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3AC25E5B" w14:textId="77777777" w:rsidR="00892F14" w:rsidRDefault="00892F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tbl>
      <w:tblPr>
        <w:tblW w:w="6200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4"/>
        <w:gridCol w:w="984"/>
        <w:gridCol w:w="804"/>
        <w:gridCol w:w="804"/>
      </w:tblGrid>
      <w:tr w:rsidR="005434EE" w:rsidRPr="005434EE" w14:paraId="00F01336" w14:textId="77777777" w:rsidTr="002E752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880E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266D7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434EE" w:rsidRPr="005434EE" w14:paraId="6F9BB45B" w14:textId="77777777" w:rsidTr="002E752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AE93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BEFA79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5434EE" w:rsidRPr="005434EE" w14:paraId="4989941B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F8B0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B5047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3938D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674F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8086F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84FC8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34EE" w:rsidRPr="005434EE" w14:paraId="0C048A24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3B1BE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8903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FA68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CD11BD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sz w:val="18"/>
                <w:szCs w:val="18"/>
                <w:lang w:eastAsia="zh-CN"/>
              </w:rPr>
              <w:t>-3.19%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7513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E2594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434EE" w:rsidRPr="005434EE" w14:paraId="6F6EB747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445CC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57DB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67F8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B24ECA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6FFA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5A66E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4EE" w:rsidRPr="005434EE" w14:paraId="5D76834A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1F99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ED5A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05515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sz w:val="18"/>
                <w:szCs w:val="18"/>
                <w:lang w:eastAsia="zh-CN"/>
              </w:rPr>
              <w:t>-3.37%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FA17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4109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2D9B3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4EE" w:rsidRPr="005434EE" w14:paraId="02730017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790DD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461A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28C9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A2F4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2EE6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0199B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4EE" w:rsidRPr="005434EE" w14:paraId="61F637B9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72F5A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3DA1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213A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A2D0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B90B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D864F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4EE" w:rsidRPr="005434EE" w14:paraId="55E10873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4A8CC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65DD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9B43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D3A39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-2.42%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714D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A7395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4EE" w:rsidRPr="005434EE" w14:paraId="3F497E1D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FE37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6708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A30F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2162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8984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C496B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434EE" w:rsidRPr="005434EE" w14:paraId="53A9A0D2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7FC46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5C5D2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2F291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6BA1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E0037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1A37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4EE" w:rsidRPr="005434EE" w14:paraId="0D590935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8769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88EE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FEBC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37D4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AF6F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1310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434EE" w:rsidRPr="005434EE" w14:paraId="5E9B552C" w14:textId="77777777" w:rsidTr="002E752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F92B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DA1F6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434EE" w:rsidRPr="005434EE" w14:paraId="0D1DEBBF" w14:textId="77777777" w:rsidTr="002E752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6E1A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F8B40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5434EE" w:rsidRPr="005434EE" w14:paraId="636ECAC0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BB87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C0C46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FB84A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C714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AF5BA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1A188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34EE" w:rsidRPr="005434EE" w14:paraId="45AA13E4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1AC4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A413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42B3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7FAE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07F5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3225D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4EE" w:rsidRPr="005434EE" w14:paraId="6F079FAD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9DDF5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C875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2325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A018D5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sz w:val="18"/>
                <w:szCs w:val="18"/>
                <w:lang w:eastAsia="zh-CN"/>
              </w:rPr>
              <w:t>-3.46%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8DC7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CE26F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4EE" w:rsidRPr="005434EE" w14:paraId="211380FE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5AA82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FE0B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A40B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0EBD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5335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FD55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434EE" w:rsidRPr="005434EE" w14:paraId="6500CB10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6552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3B47B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CDA4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E930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C3C3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8C3EA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4EE" w:rsidRPr="005434EE" w14:paraId="7966F487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0398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D5CF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15C7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5A3F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EC8B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1592D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34EE" w:rsidRPr="005434EE" w14:paraId="60AF7F63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CF82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A0CB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5B40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4F02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F8BC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C2B8D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4EE" w:rsidRPr="005434EE" w14:paraId="2F16482B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D786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125C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35BB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0666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4B1F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ADCD2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434EE" w:rsidRPr="005434EE" w14:paraId="360AC8E9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B7869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6FF00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19F4F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5A5C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C7242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2B1E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434EE" w:rsidRPr="005434EE" w14:paraId="6A1179C0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5029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2139B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6EB8F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CD61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C29B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C68E9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434EE" w:rsidRPr="005434EE" w14:paraId="7FF38754" w14:textId="77777777" w:rsidTr="002E752E">
        <w:trPr>
          <w:trHeight w:val="32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A30D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3FD92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434EE" w:rsidRPr="005434EE" w14:paraId="63D9B99C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91AF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0BD44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5434EE" w:rsidRPr="005434EE" w14:paraId="01A98395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82B2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CA528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8B5BD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F512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66C1C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E4D55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34EE" w:rsidRPr="005434EE" w14:paraId="1A68096A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9AC77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3A0E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214CF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2E5B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14C6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9E736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34EE" w:rsidRPr="005434EE" w14:paraId="741BB838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DF8A8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1401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556F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72E4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806D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EA925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34EE" w:rsidRPr="005434EE" w14:paraId="3E4E357E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3CFE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D7D5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3CE02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431570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sz w:val="18"/>
                <w:szCs w:val="18"/>
                <w:lang w:eastAsia="zh-CN"/>
              </w:rPr>
              <w:t>-3.04%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6D69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43B93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434EE" w:rsidRPr="005434EE" w14:paraId="0143BEF3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6FA5D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A896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646D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6C96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78CD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14728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4EE" w:rsidRPr="005434EE" w14:paraId="1A620BFB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11598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2D3C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FA94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96BC31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A3BE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C7C86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4EE" w:rsidRPr="005434EE" w14:paraId="210D2867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253DB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D0D3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0772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5D42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7356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733A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434EE" w:rsidRPr="005434EE" w14:paraId="01E29520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B0F7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8BA64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4CD2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DA80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-2.18%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1B8B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2826F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4EE" w:rsidRPr="005434EE" w14:paraId="63D50981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F93F6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C2C11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38813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-2.97%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4381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766C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B673" w14:textId="77777777" w:rsidR="005434EE" w:rsidRPr="005434EE" w:rsidRDefault="005434EE" w:rsidP="00543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34E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C32D66A" w14:textId="773F4A63" w:rsidR="00C74199" w:rsidRDefault="00C74199" w:rsidP="002E752E">
      <w:pPr>
        <w:spacing w:before="0"/>
        <w:jc w:val="center"/>
        <w:rPr>
          <w:szCs w:val="22"/>
          <w:lang w:val="en-CA"/>
        </w:rPr>
      </w:pPr>
      <w:r w:rsidRPr="00C7419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Table 1. Results of Test 4.6a</w:t>
      </w:r>
    </w:p>
    <w:p w14:paraId="1FAB9E5B" w14:textId="77777777" w:rsidR="009518A1" w:rsidRDefault="009518A1" w:rsidP="009518A1">
      <w:pPr>
        <w:jc w:val="center"/>
        <w:rPr>
          <w:szCs w:val="22"/>
          <w:lang w:val="en-CA"/>
        </w:rPr>
      </w:pPr>
    </w:p>
    <w:tbl>
      <w:tblPr>
        <w:tblW w:w="6200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4"/>
        <w:gridCol w:w="984"/>
        <w:gridCol w:w="804"/>
        <w:gridCol w:w="804"/>
      </w:tblGrid>
      <w:tr w:rsidR="009518A1" w:rsidRPr="009518A1" w14:paraId="662E0F82" w14:textId="77777777" w:rsidTr="002E752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A33D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52449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518A1" w:rsidRPr="009518A1" w14:paraId="2272624E" w14:textId="77777777" w:rsidTr="002E752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EC56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84741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9518A1" w:rsidRPr="009518A1" w14:paraId="1FDB1CF8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0E13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2AA2C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72775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ACAA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C4A9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A4523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18A1" w:rsidRPr="009518A1" w14:paraId="49BA56DD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313FC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85BD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594E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C07A3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sz w:val="18"/>
                <w:szCs w:val="18"/>
                <w:lang w:eastAsia="zh-CN"/>
              </w:rPr>
              <w:t>-3.18%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CD43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83D09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18A1" w:rsidRPr="009518A1" w14:paraId="72F5B77D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338E6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9682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F9F4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DE1E1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3F37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0FF3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518A1" w:rsidRPr="009518A1" w14:paraId="26958248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2AEC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8AF5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3B011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7EED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2297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BC231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518A1" w:rsidRPr="009518A1" w14:paraId="43071C74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3CBA4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2800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3E2D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0455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435BB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DFC5B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518A1" w:rsidRPr="009518A1" w14:paraId="49C25D74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6F7A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04CEC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DD05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C6C9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0C8D0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AB75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18A1" w:rsidRPr="009518A1" w14:paraId="3E7A6375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FC97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F157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7132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55CB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234A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D9FDA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518A1" w:rsidRPr="009518A1" w14:paraId="7730D727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63AE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04CB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BFE2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F64D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C076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95C8F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518A1" w:rsidRPr="009518A1" w14:paraId="0FCC19D2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AE117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9F4D0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1B803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2CDE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F426C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41A26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518A1" w:rsidRPr="009518A1" w14:paraId="128CA256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74410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EB2F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D4DF5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6859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0EF2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5A57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518A1" w:rsidRPr="009518A1" w14:paraId="43E919B4" w14:textId="77777777" w:rsidTr="002E752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71D8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83294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518A1" w:rsidRPr="009518A1" w14:paraId="6697D33D" w14:textId="77777777" w:rsidTr="002E752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E23C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31274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9518A1" w:rsidRPr="009518A1" w14:paraId="30D26F63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C8F6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D8498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4A565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D5ED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0D4D1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2918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18A1" w:rsidRPr="009518A1" w14:paraId="2B46EAB6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7F193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4842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B3C4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2AFC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FC02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B94E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18A1" w:rsidRPr="009518A1" w14:paraId="61D0336B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707E1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32AE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254A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2A46D3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sz w:val="18"/>
                <w:szCs w:val="18"/>
                <w:lang w:eastAsia="zh-CN"/>
              </w:rPr>
              <w:t>-3.44%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D64F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95D61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18A1" w:rsidRPr="009518A1" w14:paraId="179E2983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8044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75DC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6BDC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C930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105B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D2556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18A1" w:rsidRPr="009518A1" w14:paraId="1EE63BD2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B5531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0108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6DA5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0F56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1927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DCEE0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18A1" w:rsidRPr="009518A1" w14:paraId="37A6CCA1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1B5F8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93EE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EB14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2680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B3DE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54C4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18A1" w:rsidRPr="009518A1" w14:paraId="24309464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505C5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22C4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AEFE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0E6E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68BA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8E73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18A1" w:rsidRPr="009518A1" w14:paraId="7216485A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8629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B7D3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E6E7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B102C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4353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8ABD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18A1" w:rsidRPr="009518A1" w14:paraId="4CF8BA36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2A0C6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EC457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F137A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E8F1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7332E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32614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18A1" w:rsidRPr="009518A1" w14:paraId="0B047704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8780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72A31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A7AD5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71FD6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D2225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3B145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9518A1" w:rsidRPr="009518A1" w14:paraId="066C1E7B" w14:textId="77777777" w:rsidTr="002E752E">
        <w:trPr>
          <w:trHeight w:val="32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8ADA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9A217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518A1" w:rsidRPr="009518A1" w14:paraId="73A2C5D7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0B27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AD964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9518A1" w:rsidRPr="009518A1" w14:paraId="74337B5E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B441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BF1DD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A735D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ACF3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FAAE9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C952C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18A1" w:rsidRPr="009518A1" w14:paraId="0D235344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C2CD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23D6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C233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094D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A298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B6FF8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18A1" w:rsidRPr="009518A1" w14:paraId="12B6CA90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E06D6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FCE3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4C55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37BE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2600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ADC2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18A1" w:rsidRPr="009518A1" w14:paraId="719BA4AA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BD0C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3AD1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874C60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sz w:val="18"/>
                <w:szCs w:val="18"/>
                <w:lang w:eastAsia="zh-CN"/>
              </w:rPr>
              <w:t>-3.97%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E0A8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6871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A7F8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18A1" w:rsidRPr="009518A1" w14:paraId="18D4D7D3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0A36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AE95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526F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5108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582E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69FFF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18A1" w:rsidRPr="009518A1" w14:paraId="593559F4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8797E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A753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D8BE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DBD6B4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7D86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581D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18A1" w:rsidRPr="009518A1" w14:paraId="56AD647F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8C492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1A90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D42A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1E88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27FE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F3EA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18A1" w:rsidRPr="009518A1" w14:paraId="46809B87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4C27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6336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5EFCD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sz w:val="18"/>
                <w:szCs w:val="18"/>
                <w:lang w:eastAsia="zh-CN"/>
              </w:rPr>
              <w:t>-3.35%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5581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-2.53%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FB05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BE1C1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518A1" w:rsidRPr="009518A1" w14:paraId="000E865C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B71F8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00E76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796C4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-2.79%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A523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EF194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87A4" w14:textId="77777777" w:rsidR="009518A1" w:rsidRPr="009518A1" w:rsidRDefault="009518A1" w:rsidP="0095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18A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74AC2A37" w14:textId="5215AA61" w:rsidR="00C74199" w:rsidRDefault="00C74199" w:rsidP="002E752E">
      <w:pPr>
        <w:spacing w:before="0"/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9518A1">
        <w:rPr>
          <w:szCs w:val="22"/>
          <w:lang w:val="en-CA"/>
        </w:rPr>
        <w:t>2</w:t>
      </w:r>
      <w:r>
        <w:rPr>
          <w:szCs w:val="22"/>
          <w:lang w:val="en-CA"/>
        </w:rPr>
        <w:t>. Results of Test 4.6</w:t>
      </w:r>
      <w:r w:rsidR="009518A1">
        <w:rPr>
          <w:szCs w:val="22"/>
          <w:lang w:val="en-CA"/>
        </w:rPr>
        <w:t>b</w:t>
      </w:r>
    </w:p>
    <w:p w14:paraId="42EB75E7" w14:textId="14F93731" w:rsidR="009518A1" w:rsidRDefault="009518A1" w:rsidP="00C74199">
      <w:pPr>
        <w:jc w:val="center"/>
        <w:rPr>
          <w:szCs w:val="22"/>
          <w:lang w:val="en-CA"/>
        </w:rPr>
      </w:pPr>
    </w:p>
    <w:tbl>
      <w:tblPr>
        <w:tblW w:w="6200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4"/>
        <w:gridCol w:w="984"/>
        <w:gridCol w:w="804"/>
        <w:gridCol w:w="804"/>
      </w:tblGrid>
      <w:tr w:rsidR="00FD1FB9" w:rsidRPr="00FD1FB9" w14:paraId="5FCE445C" w14:textId="77777777" w:rsidTr="002E752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C5BA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96395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D1FB9" w:rsidRPr="00FD1FB9" w14:paraId="4064F967" w14:textId="77777777" w:rsidTr="002E752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7995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1FBC8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FD1FB9" w:rsidRPr="00FD1FB9" w14:paraId="4033617F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C4C6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9D067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A542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A466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BCB93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D9D2C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D1FB9" w:rsidRPr="00FD1FB9" w14:paraId="1ADE0DB5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2E0A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F47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9530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4A1F3E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47F8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C2A5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D1FB9" w:rsidRPr="00FD1FB9" w14:paraId="355859E4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0A375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9D04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704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882F9C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5442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8209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1FB9" w:rsidRPr="00FD1FB9" w14:paraId="072BD86E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D4969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02DB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5870DD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sz w:val="18"/>
                <w:szCs w:val="18"/>
                <w:lang w:eastAsia="zh-CN"/>
              </w:rPr>
              <w:t>-3.41%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97F0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C13B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CD59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1FB9" w:rsidRPr="00FD1FB9" w14:paraId="09E2A9CA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B91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BDD4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6E4B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0BE3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BD8BB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72E5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1FB9" w:rsidRPr="00FD1FB9" w14:paraId="197CDAA3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861C1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0BD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2CEC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3B70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327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00E3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1FB9" w:rsidRPr="00FD1FB9" w14:paraId="40C86293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4E58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6979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2931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F54C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-2.58%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3CCD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1564C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1FB9" w:rsidRPr="00FD1FB9" w14:paraId="54A6885E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A6762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0D78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7988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0E15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ED88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5333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D1FB9" w:rsidRPr="00FD1FB9" w14:paraId="7CF436D1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A6AD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2B5FE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CA7F7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8EA3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0F03C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12BA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1FB9" w:rsidRPr="00FD1FB9" w14:paraId="3D1090A4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7FA8B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381D5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B253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1435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3168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6229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D1FB9" w:rsidRPr="00FD1FB9" w14:paraId="4D95415F" w14:textId="77777777" w:rsidTr="002E752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C3F0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2E984B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D1FB9" w:rsidRPr="00FD1FB9" w14:paraId="5B75A212" w14:textId="77777777" w:rsidTr="002E752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C854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73129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FD1FB9" w:rsidRPr="00FD1FB9" w14:paraId="286D5696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84E0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15446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AE589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8605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65213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757BB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D1FB9" w:rsidRPr="00FD1FB9" w14:paraId="082346F4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8513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CF71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FBF7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0B5E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10C8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9768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1FB9" w:rsidRPr="00FD1FB9" w14:paraId="54A8946B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5ADC5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4211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8EC5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C0FA80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6DFAA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2418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1FB9" w:rsidRPr="00FD1FB9" w14:paraId="3A1D4EE9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B5B2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4BED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A89E8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55B5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9E516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638C9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D1FB9" w:rsidRPr="00FD1FB9" w14:paraId="22FA8D58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1CF6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B474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8A9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F6B6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9530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0995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1FB9" w:rsidRPr="00FD1FB9" w14:paraId="65CD3843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D3852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62F9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EBB7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70D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E6FD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58CB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D1FB9" w:rsidRPr="00FD1FB9" w14:paraId="096E8F2D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45E59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476A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6123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34F7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9284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4A0ED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1FB9" w:rsidRPr="00FD1FB9" w14:paraId="1796A5A6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7541D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2C12B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93FF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0E5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5291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1487D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D1FB9" w:rsidRPr="00FD1FB9" w14:paraId="516AACE1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D9AAA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31890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23DFA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8EB7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FD5BA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712D7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1FB9" w:rsidRPr="00FD1FB9" w14:paraId="6E5FFAF6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075D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2232B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2528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A1EA8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71CE6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C9153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D1FB9" w:rsidRPr="00FD1FB9" w14:paraId="212CF941" w14:textId="77777777" w:rsidTr="002E752E">
        <w:trPr>
          <w:trHeight w:val="32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9917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CEC95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D1FB9" w:rsidRPr="00FD1FB9" w14:paraId="2B0F76CF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0662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8BA49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FD1FB9" w:rsidRPr="00FD1FB9" w14:paraId="0A5376C2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B972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00083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080FA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0B30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24826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C3D4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D1FB9" w:rsidRPr="00FD1FB9" w14:paraId="79638872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FA2AE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BB82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634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BBEC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07A1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B7C7D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D1FB9" w:rsidRPr="00FD1FB9" w14:paraId="3D25EBFA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670BA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89EE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3AC4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39BC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B48C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C0AC5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D1FB9" w:rsidRPr="00FD1FB9" w14:paraId="1F9B0A4D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AA970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322CD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AE8B8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sz w:val="18"/>
                <w:szCs w:val="18"/>
                <w:lang w:eastAsia="zh-CN"/>
              </w:rPr>
              <w:t>-3.46%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90F2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4CE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34F6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D1FB9" w:rsidRPr="00FD1FB9" w14:paraId="6218ABAF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EF90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14A5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D3A9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CC72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CE0EC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775B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D1FB9" w:rsidRPr="00FD1FB9" w14:paraId="04BF02AF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F394E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5249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720A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6DA53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sz w:val="18"/>
                <w:szCs w:val="18"/>
                <w:lang w:eastAsia="zh-CN"/>
              </w:rPr>
              <w:t>-3.02%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8330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849B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1FB9" w:rsidRPr="00FD1FB9" w14:paraId="75F39356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694EB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CEB0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358B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D5DD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033E3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35293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D1FB9" w:rsidRPr="00FD1FB9" w14:paraId="73EC6DC3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4474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D381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CF2FF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197E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5F686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6758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1FB9" w:rsidRPr="00FD1FB9" w14:paraId="5320249D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BC707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F34AE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4C896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-2.62%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E002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-2.17%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18B70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11F2" w14:textId="77777777" w:rsidR="00FD1FB9" w:rsidRPr="00FD1FB9" w:rsidRDefault="00FD1FB9" w:rsidP="00FD1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D1F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37C6FE56" w14:textId="2436332A" w:rsidR="00FD1FB9" w:rsidRDefault="0063096D" w:rsidP="002E752E">
      <w:pPr>
        <w:spacing w:before="0"/>
        <w:jc w:val="center"/>
        <w:rPr>
          <w:szCs w:val="22"/>
          <w:lang w:val="en-CA"/>
        </w:rPr>
      </w:pPr>
      <w:r>
        <w:rPr>
          <w:szCs w:val="22"/>
          <w:lang w:val="en-CA"/>
        </w:rPr>
        <w:t>Table 3. Results of Test 4.6c</w:t>
      </w:r>
    </w:p>
    <w:p w14:paraId="7AFFF457" w14:textId="663E74BB" w:rsidR="009518A1" w:rsidRDefault="009518A1" w:rsidP="009518A1">
      <w:pPr>
        <w:jc w:val="center"/>
        <w:rPr>
          <w:szCs w:val="22"/>
          <w:lang w:val="en-CA"/>
        </w:rPr>
      </w:pPr>
    </w:p>
    <w:tbl>
      <w:tblPr>
        <w:tblW w:w="6200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4"/>
        <w:gridCol w:w="984"/>
        <w:gridCol w:w="804"/>
        <w:gridCol w:w="804"/>
      </w:tblGrid>
      <w:tr w:rsidR="004F1330" w:rsidRPr="004F1330" w14:paraId="2820FA17" w14:textId="77777777" w:rsidTr="002E752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4B41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DD1A8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F1330" w:rsidRPr="004F1330" w14:paraId="63E337C9" w14:textId="77777777" w:rsidTr="002E752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18F4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4FEE4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4F1330" w:rsidRPr="004F1330" w14:paraId="04B1D9D1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F463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F2FB1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555D8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1051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DCCE4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1C07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F1330" w:rsidRPr="004F1330" w14:paraId="56025037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CCEB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18BD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FBA8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230C35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sz w:val="18"/>
                <w:szCs w:val="18"/>
                <w:lang w:eastAsia="zh-CN"/>
              </w:rPr>
              <w:t>-3.47%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4597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80C1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F1330" w:rsidRPr="004F1330" w14:paraId="5519C0E3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4199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487A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2526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E7D874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B613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F23D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1330" w:rsidRPr="004F1330" w14:paraId="45B1B28D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99D2E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C9F4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339C2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sz w:val="18"/>
                <w:szCs w:val="18"/>
                <w:lang w:eastAsia="zh-CN"/>
              </w:rPr>
              <w:t>-3.37%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9016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4FD8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DFA0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F1330" w:rsidRPr="004F1330" w14:paraId="7D9ACB80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B9241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A8F2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23E2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5206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5724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EB4D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F1330" w:rsidRPr="004F1330" w14:paraId="3919B1A9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E83C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0DA8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A0EE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7519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011F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1E637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1330" w:rsidRPr="004F1330" w14:paraId="3E8DA99A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669B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0359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72A0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69B8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B2F3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FEE7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1330" w:rsidRPr="004F1330" w14:paraId="4CA6E801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4FF0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7F9C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739D8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F9D3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CBC7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446A4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F1330" w:rsidRPr="004F1330" w14:paraId="3C1FAD44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F53D1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F5084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0BEC1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D40B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D9359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A7FA5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F1330" w:rsidRPr="004F1330" w14:paraId="412B1A94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6D8C1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2FCB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43C2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281E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DB0A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0E2A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F1330" w:rsidRPr="004F1330" w14:paraId="2C6BF317" w14:textId="77777777" w:rsidTr="002E752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77E2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EE3F5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F1330" w:rsidRPr="004F1330" w14:paraId="1FDF5AA8" w14:textId="77777777" w:rsidTr="002E752E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7EF7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899C1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4F1330" w:rsidRPr="004F1330" w14:paraId="46153BBB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94D4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B72E4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3618E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25E6D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D4D46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2976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F1330" w:rsidRPr="004F1330" w14:paraId="7C357C8A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140B0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6BEA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D0E4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8F59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1EF9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627E5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1330" w:rsidRPr="004F1330" w14:paraId="44D0E9AC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7C02E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7CE6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7BBD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FFE8FD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sz w:val="18"/>
                <w:szCs w:val="18"/>
                <w:lang w:eastAsia="zh-CN"/>
              </w:rPr>
              <w:t>-3.87%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F7E4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7D8B2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1330" w:rsidRPr="004F1330" w14:paraId="6419145D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1507D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9F8E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E3C0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1C6F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A671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107E8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1330" w:rsidRPr="004F1330" w14:paraId="25875287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F1FC2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257F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790A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50DE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457D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EBB61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1330" w:rsidRPr="004F1330" w14:paraId="259B2CE2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DA29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3DEB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5734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6965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CF2C7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80C8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1330" w:rsidRPr="004F1330" w14:paraId="43E60B6D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A4BB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707A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CA4A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6E25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658C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F791C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1330" w:rsidRPr="004F1330" w14:paraId="242113F7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2FC8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0E09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24D8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4771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6CC6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E701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1330" w:rsidRPr="004F1330" w14:paraId="639CBB24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B549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28118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F4BCF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3916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6E89E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D741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F1330" w:rsidRPr="004F1330" w14:paraId="31F6F801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4ED0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04945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7AF63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04234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8AB8B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9C77E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F1330" w:rsidRPr="004F1330" w14:paraId="1970ED21" w14:textId="77777777" w:rsidTr="002E752E">
        <w:trPr>
          <w:trHeight w:val="32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FFEC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AFE76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F1330" w:rsidRPr="004F1330" w14:paraId="7B5B4959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5D2FF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C4978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4F1330" w:rsidRPr="004F1330" w14:paraId="41DDE7E1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C37B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D321C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8095A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AFD6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5A58B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CA8A0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F1330" w:rsidRPr="004F1330" w14:paraId="6140D870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56FD6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616C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4FAA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0805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8ACB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8BEC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1330" w:rsidRPr="004F1330" w14:paraId="170A3F9A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C3C9F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63DF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401E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C47F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10E2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724A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1330" w:rsidRPr="004F1330" w14:paraId="530B5710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ABB1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A0B5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31FE3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231A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E7BE7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4367E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F1330" w:rsidRPr="004F1330" w14:paraId="2C91DA45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7F21A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C1DD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FCDA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E833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BE6D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A2387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1330" w:rsidRPr="004F1330" w14:paraId="75332D8C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F55F1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E654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EE05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4816EC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sz w:val="18"/>
                <w:szCs w:val="18"/>
                <w:lang w:eastAsia="zh-CN"/>
              </w:rPr>
              <w:t>-3.51%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4528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DFF2C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F1330" w:rsidRPr="004F1330" w14:paraId="3142E86A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749A6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2D75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DEA2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ED3BB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6F78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A33D3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1330" w:rsidRPr="004F1330" w14:paraId="360BCFCC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FE46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C67A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2AB0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58C9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EF5D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7C2D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1330" w:rsidRPr="004F1330" w14:paraId="1FA309E9" w14:textId="77777777" w:rsidTr="002E7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F8BEA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782CD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1B06F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-2.44%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9AD9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333E6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AD9D2" w14:textId="77777777" w:rsidR="004F1330" w:rsidRPr="004F1330" w:rsidRDefault="004F1330" w:rsidP="004F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133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7A9D844" w14:textId="4E55A9A0" w:rsidR="009518A1" w:rsidRDefault="009518A1" w:rsidP="002E752E">
      <w:pPr>
        <w:spacing w:before="0"/>
        <w:jc w:val="center"/>
        <w:rPr>
          <w:szCs w:val="22"/>
          <w:lang w:val="en-CA"/>
        </w:rPr>
      </w:pPr>
      <w:r>
        <w:rPr>
          <w:szCs w:val="22"/>
          <w:lang w:val="en-CA"/>
        </w:rPr>
        <w:t>Table 4. Results of Test 4.6d</w:t>
      </w:r>
    </w:p>
    <w:p w14:paraId="6167014D" w14:textId="77777777" w:rsidR="009518A1" w:rsidRDefault="009518A1" w:rsidP="009518A1">
      <w:pPr>
        <w:jc w:val="center"/>
        <w:rPr>
          <w:szCs w:val="22"/>
          <w:lang w:val="en-CA"/>
        </w:rPr>
      </w:pPr>
    </w:p>
    <w:p w14:paraId="58D16227" w14:textId="77777777" w:rsidR="00084908" w:rsidRPr="00331727" w:rsidRDefault="00084908" w:rsidP="00084908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29CA1618" w14:textId="023A7E87" w:rsidR="00084908" w:rsidRDefault="00084908" w:rsidP="00084908">
      <w:pPr>
        <w:pStyle w:val="Reference"/>
        <w:rPr>
          <w:rFonts w:eastAsia="Times New Roman"/>
          <w:sz w:val="22"/>
          <w:szCs w:val="22"/>
          <w:lang w:val="en-CA"/>
        </w:rPr>
      </w:pPr>
      <w:bookmarkStart w:id="2" w:name="_Ref83673974"/>
      <w:r w:rsidRPr="00084908">
        <w:rPr>
          <w:rFonts w:eastAsia="Times New Roman"/>
          <w:sz w:val="22"/>
          <w:szCs w:val="22"/>
          <w:lang w:val="en-CA"/>
        </w:rPr>
        <w:t>M. G. Sarwer, R. -L. Liao, J. Chen, Y. Ye, X. Li</w:t>
      </w:r>
      <w:r>
        <w:rPr>
          <w:rFonts w:eastAsia="Times New Roman"/>
          <w:sz w:val="22"/>
          <w:szCs w:val="22"/>
          <w:lang w:val="en-CA"/>
        </w:rPr>
        <w:t xml:space="preserve">, </w:t>
      </w:r>
      <w:r w:rsidR="0041008B">
        <w:rPr>
          <w:rFonts w:eastAsia="Times New Roman"/>
          <w:sz w:val="22"/>
          <w:szCs w:val="22"/>
          <w:lang w:val="en-CA"/>
        </w:rPr>
        <w:t>“AHG</w:t>
      </w:r>
      <w:r w:rsidRPr="00084908">
        <w:rPr>
          <w:rFonts w:eastAsia="Times New Roman"/>
          <w:sz w:val="22"/>
          <w:szCs w:val="22"/>
          <w:lang w:val="en-CA"/>
        </w:rPr>
        <w:t>12: CTB level filter shape selection of CCALF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084908">
        <w:rPr>
          <w:rFonts w:eastAsia="Times New Roman"/>
          <w:sz w:val="22"/>
          <w:szCs w:val="22"/>
          <w:lang w:val="en-CA"/>
        </w:rPr>
        <w:t>JVET-W0079</w:t>
      </w:r>
      <w:r>
        <w:rPr>
          <w:rFonts w:eastAsia="Times New Roman"/>
          <w:sz w:val="22"/>
          <w:szCs w:val="22"/>
          <w:lang w:val="en-CA"/>
        </w:rPr>
        <w:t>, July 2021.</w:t>
      </w:r>
      <w:bookmarkEnd w:id="2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1E055C86" w14:textId="0E319C1D" w:rsidR="000377BE" w:rsidRDefault="000377BE" w:rsidP="00084908">
      <w:pPr>
        <w:pStyle w:val="Reference"/>
        <w:rPr>
          <w:rFonts w:eastAsia="Times New Roman"/>
          <w:sz w:val="22"/>
          <w:szCs w:val="22"/>
          <w:lang w:val="en-CA"/>
        </w:rPr>
      </w:pPr>
      <w:bookmarkStart w:id="3" w:name="_Ref83674176"/>
      <w:r w:rsidRPr="000377BE">
        <w:rPr>
          <w:rFonts w:eastAsia="Times New Roman"/>
          <w:sz w:val="22"/>
          <w:szCs w:val="22"/>
          <w:lang w:val="en-CA"/>
        </w:rPr>
        <w:t>V. Seregin, J. Chen, S. Esenlik, F. Le Léannec, L. Li, J. Ström, M. Winken, X. Xiu, K. Zhang</w:t>
      </w:r>
      <w:r>
        <w:rPr>
          <w:rFonts w:eastAsia="Times New Roman"/>
          <w:sz w:val="22"/>
          <w:szCs w:val="22"/>
          <w:lang w:val="en-CA"/>
        </w:rPr>
        <w:t xml:space="preserve">, </w:t>
      </w:r>
      <w:r w:rsidR="008536F8">
        <w:rPr>
          <w:rFonts w:eastAsia="Times New Roman"/>
          <w:sz w:val="22"/>
          <w:szCs w:val="22"/>
          <w:lang w:val="en-CA"/>
        </w:rPr>
        <w:t>“Exploration</w:t>
      </w:r>
      <w:r w:rsidRPr="000377BE">
        <w:rPr>
          <w:rFonts w:eastAsia="Times New Roman"/>
          <w:sz w:val="22"/>
          <w:szCs w:val="22"/>
          <w:lang w:val="en-CA"/>
        </w:rPr>
        <w:t xml:space="preserve"> Experiment on Enhanced Compression beyond VVC capability (EE2)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0377BE">
        <w:rPr>
          <w:rFonts w:eastAsia="Times New Roman"/>
          <w:sz w:val="22"/>
          <w:szCs w:val="22"/>
          <w:lang w:val="en-CA"/>
        </w:rPr>
        <w:t>JVET-W2024</w:t>
      </w:r>
      <w:r>
        <w:rPr>
          <w:rFonts w:eastAsia="Times New Roman"/>
          <w:sz w:val="22"/>
          <w:szCs w:val="22"/>
          <w:lang w:val="en-CA"/>
        </w:rPr>
        <w:t>, July 2021.</w:t>
      </w:r>
      <w:bookmarkEnd w:id="3"/>
    </w:p>
    <w:p w14:paraId="203EBD55" w14:textId="699AEA8D" w:rsidR="00024505" w:rsidRDefault="00024505" w:rsidP="00084908">
      <w:pPr>
        <w:pStyle w:val="Reference"/>
        <w:rPr>
          <w:rFonts w:eastAsia="Times New Roman"/>
          <w:sz w:val="22"/>
          <w:szCs w:val="22"/>
          <w:lang w:val="en-CA"/>
        </w:rPr>
      </w:pPr>
      <w:r w:rsidRPr="00024505">
        <w:rPr>
          <w:rFonts w:eastAsia="Times New Roman"/>
          <w:sz w:val="22"/>
          <w:szCs w:val="22"/>
          <w:lang w:val="en-CA"/>
        </w:rPr>
        <w:t>N. Hu, V. Seregin, M. Karczewicz</w:t>
      </w:r>
      <w:r>
        <w:rPr>
          <w:rFonts w:eastAsia="Times New Roman"/>
          <w:sz w:val="22"/>
          <w:szCs w:val="22"/>
          <w:lang w:val="en-CA"/>
        </w:rPr>
        <w:t>, “</w:t>
      </w:r>
      <w:r w:rsidRPr="00024505">
        <w:rPr>
          <w:rFonts w:eastAsia="Times New Roman"/>
          <w:sz w:val="22"/>
          <w:szCs w:val="22"/>
          <w:lang w:val="en-CA"/>
        </w:rPr>
        <w:t>AHG12: Alternative classifiers for ALF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024505">
        <w:rPr>
          <w:rFonts w:eastAsia="Times New Roman"/>
          <w:sz w:val="22"/>
          <w:szCs w:val="22"/>
          <w:lang w:val="en-CA"/>
        </w:rPr>
        <w:t>JVET-W0128</w:t>
      </w:r>
      <w:r>
        <w:rPr>
          <w:rFonts w:eastAsia="Times New Roman"/>
          <w:sz w:val="22"/>
          <w:szCs w:val="22"/>
          <w:lang w:val="en-CA"/>
        </w:rPr>
        <w:t>, July 2021.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269E28C" w:rsidR="00342FF4" w:rsidRDefault="008E482C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6A1CBD9" w14:textId="1D16800D" w:rsidR="003B3588" w:rsidRPr="005B217D" w:rsidRDefault="003B3588" w:rsidP="003B3588">
      <w:pPr>
        <w:rPr>
          <w:szCs w:val="22"/>
          <w:lang w:val="en-CA"/>
        </w:rPr>
      </w:pPr>
      <w:r w:rsidRPr="002E752E"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324D23A" w14:textId="77777777" w:rsidR="003B3588" w:rsidRPr="005B217D" w:rsidRDefault="003B3588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3427E" w14:textId="77777777" w:rsidR="00DD6554" w:rsidRDefault="00DD6554">
      <w:r>
        <w:separator/>
      </w:r>
    </w:p>
  </w:endnote>
  <w:endnote w:type="continuationSeparator" w:id="0">
    <w:p w14:paraId="51B79965" w14:textId="77777777" w:rsidR="00DD6554" w:rsidRDefault="00DD6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E497C0" w:rsidR="000954D6" w:rsidRPr="00C00DDE" w:rsidRDefault="000954D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00E4">
      <w:rPr>
        <w:rStyle w:val="PageNumber"/>
        <w:noProof/>
      </w:rPr>
      <w:t>2021-09-29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DB7FF" w14:textId="77777777" w:rsidR="00DD6554" w:rsidRDefault="00DD6554">
      <w:r>
        <w:separator/>
      </w:r>
    </w:p>
  </w:footnote>
  <w:footnote w:type="continuationSeparator" w:id="0">
    <w:p w14:paraId="359FD932" w14:textId="77777777" w:rsidR="00DD6554" w:rsidRDefault="00DD6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1773C70"/>
    <w:multiLevelType w:val="hybridMultilevel"/>
    <w:tmpl w:val="C106A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505"/>
    <w:rsid w:val="0002458A"/>
    <w:rsid w:val="000308A3"/>
    <w:rsid w:val="00031209"/>
    <w:rsid w:val="000377BE"/>
    <w:rsid w:val="0004543A"/>
    <w:rsid w:val="000458BC"/>
    <w:rsid w:val="00045C41"/>
    <w:rsid w:val="00046C03"/>
    <w:rsid w:val="00047100"/>
    <w:rsid w:val="000539E1"/>
    <w:rsid w:val="00062C7D"/>
    <w:rsid w:val="0006456A"/>
    <w:rsid w:val="00065039"/>
    <w:rsid w:val="00071A9E"/>
    <w:rsid w:val="0007614F"/>
    <w:rsid w:val="0007643D"/>
    <w:rsid w:val="00081398"/>
    <w:rsid w:val="00084393"/>
    <w:rsid w:val="00084908"/>
    <w:rsid w:val="000865E1"/>
    <w:rsid w:val="00092AF4"/>
    <w:rsid w:val="00094479"/>
    <w:rsid w:val="000954D6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6B11"/>
    <w:rsid w:val="00102F3D"/>
    <w:rsid w:val="00104A80"/>
    <w:rsid w:val="00122FA3"/>
    <w:rsid w:val="00124E38"/>
    <w:rsid w:val="0012580B"/>
    <w:rsid w:val="00131F90"/>
    <w:rsid w:val="0013458C"/>
    <w:rsid w:val="0013526E"/>
    <w:rsid w:val="00146152"/>
    <w:rsid w:val="00155526"/>
    <w:rsid w:val="00167DFD"/>
    <w:rsid w:val="00171371"/>
    <w:rsid w:val="00175A24"/>
    <w:rsid w:val="00187E58"/>
    <w:rsid w:val="00196299"/>
    <w:rsid w:val="001A297E"/>
    <w:rsid w:val="001A368E"/>
    <w:rsid w:val="001A7329"/>
    <w:rsid w:val="001A792F"/>
    <w:rsid w:val="001B110F"/>
    <w:rsid w:val="001B1582"/>
    <w:rsid w:val="001B4E28"/>
    <w:rsid w:val="001C3525"/>
    <w:rsid w:val="001C3AFB"/>
    <w:rsid w:val="001D07F0"/>
    <w:rsid w:val="001D1BD2"/>
    <w:rsid w:val="001E0248"/>
    <w:rsid w:val="001E02BE"/>
    <w:rsid w:val="001E3B37"/>
    <w:rsid w:val="001E71E2"/>
    <w:rsid w:val="001F2594"/>
    <w:rsid w:val="001F6B70"/>
    <w:rsid w:val="002055A6"/>
    <w:rsid w:val="00206182"/>
    <w:rsid w:val="00206460"/>
    <w:rsid w:val="002069B4"/>
    <w:rsid w:val="00211477"/>
    <w:rsid w:val="00215DFC"/>
    <w:rsid w:val="00217BB3"/>
    <w:rsid w:val="002212DF"/>
    <w:rsid w:val="00222CD4"/>
    <w:rsid w:val="00225016"/>
    <w:rsid w:val="002253CA"/>
    <w:rsid w:val="002264A6"/>
    <w:rsid w:val="00227BA7"/>
    <w:rsid w:val="0023011C"/>
    <w:rsid w:val="002375C1"/>
    <w:rsid w:val="00237A6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DAF"/>
    <w:rsid w:val="002A54E0"/>
    <w:rsid w:val="002B1595"/>
    <w:rsid w:val="002B191D"/>
    <w:rsid w:val="002B2E83"/>
    <w:rsid w:val="002B55EB"/>
    <w:rsid w:val="002D0AF6"/>
    <w:rsid w:val="002D367E"/>
    <w:rsid w:val="002E752E"/>
    <w:rsid w:val="002F0647"/>
    <w:rsid w:val="002F164D"/>
    <w:rsid w:val="003021BC"/>
    <w:rsid w:val="00306206"/>
    <w:rsid w:val="00317D85"/>
    <w:rsid w:val="00327C56"/>
    <w:rsid w:val="003315A1"/>
    <w:rsid w:val="00336918"/>
    <w:rsid w:val="003373EC"/>
    <w:rsid w:val="00342FF4"/>
    <w:rsid w:val="00344E5A"/>
    <w:rsid w:val="00346148"/>
    <w:rsid w:val="003465FF"/>
    <w:rsid w:val="00364615"/>
    <w:rsid w:val="003669EA"/>
    <w:rsid w:val="003706CC"/>
    <w:rsid w:val="00377710"/>
    <w:rsid w:val="00394174"/>
    <w:rsid w:val="003A2D8E"/>
    <w:rsid w:val="003A7CE6"/>
    <w:rsid w:val="003B3588"/>
    <w:rsid w:val="003C20E4"/>
    <w:rsid w:val="003D2D1A"/>
    <w:rsid w:val="003D460F"/>
    <w:rsid w:val="003D6342"/>
    <w:rsid w:val="003E6F90"/>
    <w:rsid w:val="003E73ED"/>
    <w:rsid w:val="003F5D0F"/>
    <w:rsid w:val="0040613A"/>
    <w:rsid w:val="0041008B"/>
    <w:rsid w:val="00414101"/>
    <w:rsid w:val="004219CF"/>
    <w:rsid w:val="004234F0"/>
    <w:rsid w:val="00427EEC"/>
    <w:rsid w:val="00433DDB"/>
    <w:rsid w:val="00434DBC"/>
    <w:rsid w:val="00435A29"/>
    <w:rsid w:val="00437619"/>
    <w:rsid w:val="004411A5"/>
    <w:rsid w:val="00465A1E"/>
    <w:rsid w:val="0047086F"/>
    <w:rsid w:val="00480B52"/>
    <w:rsid w:val="0049445A"/>
    <w:rsid w:val="004957D9"/>
    <w:rsid w:val="004A2A63"/>
    <w:rsid w:val="004B210C"/>
    <w:rsid w:val="004B6170"/>
    <w:rsid w:val="004B6786"/>
    <w:rsid w:val="004D405F"/>
    <w:rsid w:val="004E4F4F"/>
    <w:rsid w:val="004E6789"/>
    <w:rsid w:val="004F1330"/>
    <w:rsid w:val="004F476D"/>
    <w:rsid w:val="004F61E3"/>
    <w:rsid w:val="00501CCE"/>
    <w:rsid w:val="00502E10"/>
    <w:rsid w:val="0050354E"/>
    <w:rsid w:val="0051015C"/>
    <w:rsid w:val="00516CF1"/>
    <w:rsid w:val="00531AE9"/>
    <w:rsid w:val="00536188"/>
    <w:rsid w:val="005434EE"/>
    <w:rsid w:val="00550A66"/>
    <w:rsid w:val="00567EC7"/>
    <w:rsid w:val="00570013"/>
    <w:rsid w:val="005753EC"/>
    <w:rsid w:val="00577677"/>
    <w:rsid w:val="005801A2"/>
    <w:rsid w:val="005952A5"/>
    <w:rsid w:val="00595535"/>
    <w:rsid w:val="005A33A1"/>
    <w:rsid w:val="005B1626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96D"/>
    <w:rsid w:val="00630AA2"/>
    <w:rsid w:val="00631D8B"/>
    <w:rsid w:val="00646707"/>
    <w:rsid w:val="00651599"/>
    <w:rsid w:val="00657F7E"/>
    <w:rsid w:val="00662E58"/>
    <w:rsid w:val="006637F2"/>
    <w:rsid w:val="006642A5"/>
    <w:rsid w:val="00664DCF"/>
    <w:rsid w:val="00695649"/>
    <w:rsid w:val="006A0E5C"/>
    <w:rsid w:val="006A2421"/>
    <w:rsid w:val="006A2600"/>
    <w:rsid w:val="006A48E6"/>
    <w:rsid w:val="006C5D39"/>
    <w:rsid w:val="006D6D9B"/>
    <w:rsid w:val="006E0750"/>
    <w:rsid w:val="006E2810"/>
    <w:rsid w:val="006E5417"/>
    <w:rsid w:val="006F0794"/>
    <w:rsid w:val="006F7528"/>
    <w:rsid w:val="00701268"/>
    <w:rsid w:val="007023DE"/>
    <w:rsid w:val="00712F60"/>
    <w:rsid w:val="00716106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12E5"/>
    <w:rsid w:val="008536F8"/>
    <w:rsid w:val="00853F5F"/>
    <w:rsid w:val="0086387C"/>
    <w:rsid w:val="00874A6C"/>
    <w:rsid w:val="00876C65"/>
    <w:rsid w:val="00882F72"/>
    <w:rsid w:val="00892F14"/>
    <w:rsid w:val="00893DC4"/>
    <w:rsid w:val="008A4B4C"/>
    <w:rsid w:val="008A744E"/>
    <w:rsid w:val="008C239F"/>
    <w:rsid w:val="008E480C"/>
    <w:rsid w:val="008E482C"/>
    <w:rsid w:val="00907757"/>
    <w:rsid w:val="00913957"/>
    <w:rsid w:val="009212B0"/>
    <w:rsid w:val="00921FA1"/>
    <w:rsid w:val="009234A5"/>
    <w:rsid w:val="00933453"/>
    <w:rsid w:val="009336F7"/>
    <w:rsid w:val="0093636C"/>
    <w:rsid w:val="009374A7"/>
    <w:rsid w:val="00937F03"/>
    <w:rsid w:val="009518A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16F9"/>
    <w:rsid w:val="009E448E"/>
    <w:rsid w:val="009F496B"/>
    <w:rsid w:val="00A00843"/>
    <w:rsid w:val="00A01439"/>
    <w:rsid w:val="00A01C6B"/>
    <w:rsid w:val="00A02E61"/>
    <w:rsid w:val="00A05CFF"/>
    <w:rsid w:val="00A13048"/>
    <w:rsid w:val="00A1598D"/>
    <w:rsid w:val="00A46843"/>
    <w:rsid w:val="00A56B97"/>
    <w:rsid w:val="00A6093D"/>
    <w:rsid w:val="00A703CE"/>
    <w:rsid w:val="00A72017"/>
    <w:rsid w:val="00A767DC"/>
    <w:rsid w:val="00A76A6D"/>
    <w:rsid w:val="00A83253"/>
    <w:rsid w:val="00A84B10"/>
    <w:rsid w:val="00AA6E84"/>
    <w:rsid w:val="00AA6FBD"/>
    <w:rsid w:val="00AB1A1C"/>
    <w:rsid w:val="00AB7405"/>
    <w:rsid w:val="00AD05A8"/>
    <w:rsid w:val="00AE341B"/>
    <w:rsid w:val="00AF51C5"/>
    <w:rsid w:val="00AF599D"/>
    <w:rsid w:val="00B01905"/>
    <w:rsid w:val="00B07CA7"/>
    <w:rsid w:val="00B1279A"/>
    <w:rsid w:val="00B2736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B38"/>
    <w:rsid w:val="00B94B06"/>
    <w:rsid w:val="00B94C28"/>
    <w:rsid w:val="00BB2A77"/>
    <w:rsid w:val="00BC10BA"/>
    <w:rsid w:val="00BC5AFD"/>
    <w:rsid w:val="00BD602B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33A4"/>
    <w:rsid w:val="00C606C9"/>
    <w:rsid w:val="00C74199"/>
    <w:rsid w:val="00C80288"/>
    <w:rsid w:val="00C836F0"/>
    <w:rsid w:val="00C84003"/>
    <w:rsid w:val="00C90650"/>
    <w:rsid w:val="00C97D78"/>
    <w:rsid w:val="00CB7BE5"/>
    <w:rsid w:val="00CC2AAE"/>
    <w:rsid w:val="00CC5A42"/>
    <w:rsid w:val="00CD0EAB"/>
    <w:rsid w:val="00CE5E02"/>
    <w:rsid w:val="00CF34DB"/>
    <w:rsid w:val="00CF3917"/>
    <w:rsid w:val="00CF558F"/>
    <w:rsid w:val="00D010C0"/>
    <w:rsid w:val="00D0500E"/>
    <w:rsid w:val="00D06B8B"/>
    <w:rsid w:val="00D073E2"/>
    <w:rsid w:val="00D07AAA"/>
    <w:rsid w:val="00D1555A"/>
    <w:rsid w:val="00D227A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326"/>
    <w:rsid w:val="00DB45C3"/>
    <w:rsid w:val="00DD02F4"/>
    <w:rsid w:val="00DD6554"/>
    <w:rsid w:val="00DD6622"/>
    <w:rsid w:val="00DE1C7C"/>
    <w:rsid w:val="00DE6B43"/>
    <w:rsid w:val="00E11923"/>
    <w:rsid w:val="00E13D07"/>
    <w:rsid w:val="00E23241"/>
    <w:rsid w:val="00E262D4"/>
    <w:rsid w:val="00E36250"/>
    <w:rsid w:val="00E373F0"/>
    <w:rsid w:val="00E47F2D"/>
    <w:rsid w:val="00E54511"/>
    <w:rsid w:val="00E60EDC"/>
    <w:rsid w:val="00E61DAC"/>
    <w:rsid w:val="00E72B80"/>
    <w:rsid w:val="00E75FE3"/>
    <w:rsid w:val="00E81787"/>
    <w:rsid w:val="00E8457A"/>
    <w:rsid w:val="00E86C4C"/>
    <w:rsid w:val="00E907A3"/>
    <w:rsid w:val="00EA00E4"/>
    <w:rsid w:val="00EA5AE0"/>
    <w:rsid w:val="00EB086D"/>
    <w:rsid w:val="00EB56E1"/>
    <w:rsid w:val="00EB7AB1"/>
    <w:rsid w:val="00EC32BD"/>
    <w:rsid w:val="00EE2EA4"/>
    <w:rsid w:val="00EE7CD8"/>
    <w:rsid w:val="00EF08A0"/>
    <w:rsid w:val="00EF37F6"/>
    <w:rsid w:val="00EF48CC"/>
    <w:rsid w:val="00F001C1"/>
    <w:rsid w:val="00F00801"/>
    <w:rsid w:val="00F10F63"/>
    <w:rsid w:val="00F21968"/>
    <w:rsid w:val="00F22BDA"/>
    <w:rsid w:val="00F2488D"/>
    <w:rsid w:val="00F26554"/>
    <w:rsid w:val="00F41A68"/>
    <w:rsid w:val="00F55E05"/>
    <w:rsid w:val="00F601A0"/>
    <w:rsid w:val="00F712E9"/>
    <w:rsid w:val="00F73032"/>
    <w:rsid w:val="00F8187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FB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93B38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93B38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4F476D"/>
    <w:pPr>
      <w:ind w:left="720"/>
      <w:contextualSpacing/>
    </w:pPr>
  </w:style>
  <w:style w:type="paragraph" w:customStyle="1" w:styleId="Reference">
    <w:name w:val="Reference"/>
    <w:basedOn w:val="Normal"/>
    <w:rsid w:val="00084908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892F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2F1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92F1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2F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2F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6ADAFE2-E318-4C33-83F5-D40ADFA61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1423</Words>
  <Characters>8116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62</cp:revision>
  <cp:lastPrinted>1900-01-01T08:00:00Z</cp:lastPrinted>
  <dcterms:created xsi:type="dcterms:W3CDTF">2021-09-29T05:16:00Z</dcterms:created>
  <dcterms:modified xsi:type="dcterms:W3CDTF">2021-09-29T17:44:00Z</dcterms:modified>
</cp:coreProperties>
</file>