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bookmarkStart w:id="0" w:name="_GoBack"/>
          <w:bookmarkEnd w:id="0"/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5C7B5AA7" w:rsidR="00E61DAC" w:rsidRPr="00B648F1" w:rsidRDefault="0060478B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24th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by teleconference, 6–15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October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21</w:t>
            </w:r>
          </w:p>
        </w:tc>
        <w:tc>
          <w:tcPr>
            <w:tcW w:w="3708" w:type="dxa"/>
          </w:tcPr>
          <w:p w14:paraId="65E5855C" w14:textId="76EB4C87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1F54F4">
              <w:t>X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1C880706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</w:t>
            </w:r>
            <w:r w:rsidR="0060478B">
              <w:t>4</w:t>
            </w:r>
            <w:r w:rsidR="0060478B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60478B">
              <w:rPr>
                <w:lang w:val="en-CA"/>
              </w:rPr>
              <w:t>6</w:t>
            </w:r>
            <w:r w:rsidR="00384658">
              <w:rPr>
                <w:lang w:val="en-CA"/>
              </w:rPr>
              <w:t>–</w:t>
            </w:r>
            <w:r w:rsidR="008C50B0">
              <w:rPr>
                <w:lang w:val="en-CA"/>
              </w:rPr>
              <w:t>1</w:t>
            </w:r>
            <w:r w:rsidR="0060478B">
              <w:rPr>
                <w:lang w:val="en-CA"/>
              </w:rPr>
              <w:t>5</w:t>
            </w:r>
            <w:r w:rsidR="00384658" w:rsidRPr="00B648F1">
              <w:rPr>
                <w:lang w:val="en-CA"/>
              </w:rPr>
              <w:t xml:space="preserve"> </w:t>
            </w:r>
            <w:r w:rsidR="0060478B">
              <w:rPr>
                <w:lang w:val="en-CA"/>
              </w:rPr>
              <w:t>Oct.</w:t>
            </w:r>
            <w:r w:rsidR="00B57737">
              <w:rPr>
                <w:lang w:val="en-CA"/>
              </w:rPr>
              <w:t xml:space="preserve">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</w:t>
            </w:r>
            <w:r w:rsidR="00CF4D34">
              <w:rPr>
                <w:lang w:val="en-CA"/>
              </w:rPr>
              <w:t>1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8055213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21BBC20D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35305617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Annex_–_Access"/>
      <w:bookmarkEnd w:id="1"/>
      <w:r w:rsidRPr="00EF617A">
        <w:rPr>
          <w:lang w:val="en-CA"/>
        </w:rPr>
        <w:t xml:space="preserve">The </w:t>
      </w:r>
      <w:r w:rsidR="00384658">
        <w:rPr>
          <w:lang w:val="en-CA"/>
        </w:rPr>
        <w:t>2</w:t>
      </w:r>
      <w:r w:rsidR="0060478B">
        <w:rPr>
          <w:lang w:val="en-CA"/>
        </w:rPr>
        <w:t>4th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0B4FBC" w:rsidRPr="008D650B">
        <w:rPr>
          <w:lang w:val="en-CA"/>
        </w:rPr>
        <w:t xml:space="preserve">in </w:t>
      </w:r>
      <w:r w:rsidR="0060478B">
        <w:rPr>
          <w:lang w:val="en-CA"/>
        </w:rPr>
        <w:t>Antalya</w:t>
      </w:r>
      <w:r w:rsidR="000B4FBC" w:rsidRPr="008D650B">
        <w:rPr>
          <w:lang w:val="en-CA"/>
        </w:rPr>
        <w:t xml:space="preserve">, </w:t>
      </w:r>
      <w:r w:rsidR="0060478B">
        <w:rPr>
          <w:lang w:val="en-CA"/>
        </w:rPr>
        <w:t>TR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2" w:name="_Hlk32483924"/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2"/>
    <w:p w14:paraId="28C6028B" w14:textId="00C888ED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8C50B0">
        <w:t>05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60478B">
        <w:t>6</w:t>
      </w:r>
      <w:r w:rsidRPr="00002FA8">
        <w:t xml:space="preserve"> </w:t>
      </w:r>
      <w:r w:rsidR="0060478B">
        <w:t>October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0100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8C50B0">
        <w:t>1</w:t>
      </w:r>
      <w:r w:rsidR="00423B9F">
        <w:t>6</w:t>
      </w:r>
      <w:r w:rsidR="008C50B0">
        <w:t xml:space="preserve"> </w:t>
      </w:r>
      <w:r w:rsidR="0060478B">
        <w:t>October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CF4D34">
        <w:t>1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60478B">
        <w:rPr>
          <w:lang w:val="en-CA"/>
        </w:rPr>
        <w:t>9</w:t>
      </w:r>
      <w:r w:rsidR="005B3D34">
        <w:rPr>
          <w:lang w:val="en-CA"/>
        </w:rPr>
        <w:t xml:space="preserve"> and </w:t>
      </w:r>
      <w:r w:rsidR="008C50B0">
        <w:rPr>
          <w:lang w:val="en-CA"/>
        </w:rPr>
        <w:t>1</w:t>
      </w:r>
      <w:r w:rsidR="0060478B">
        <w:rPr>
          <w:lang w:val="en-CA"/>
        </w:rPr>
        <w:t>0</w:t>
      </w:r>
      <w:r w:rsidR="005B3D34">
        <w:rPr>
          <w:lang w:val="en-CA"/>
        </w:rPr>
        <w:t xml:space="preserve"> </w:t>
      </w:r>
      <w:r w:rsidR="0060478B">
        <w:rPr>
          <w:lang w:val="en-CA"/>
        </w:rPr>
        <w:t>October</w:t>
      </w:r>
      <w:r w:rsidR="005B3D34">
        <w:rPr>
          <w:lang w:val="en-CA"/>
        </w:rPr>
        <w:t xml:space="preserve"> 202</w:t>
      </w:r>
      <w:r w:rsidR="00CF4D34">
        <w:rPr>
          <w:lang w:val="en-CA"/>
        </w:rPr>
        <w:t>1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3A5EBF56" w:rsidR="00F179C8" w:rsidRPr="00B648F1" w:rsidRDefault="00F179C8" w:rsidP="00310FA9">
      <w:pPr>
        <w:rPr>
          <w:lang w:val="en-CA"/>
        </w:rPr>
      </w:pPr>
      <w:bookmarkStart w:id="3" w:name="_Hlk522130890"/>
      <w:r>
        <w:rPr>
          <w:lang w:val="en-CA"/>
        </w:rPr>
        <w:t>Further information about JVET and its work can be found at</w:t>
      </w:r>
      <w:bookmarkEnd w:id="3"/>
      <w:r>
        <w:rPr>
          <w:lang w:val="en-CA"/>
        </w:rPr>
        <w:t xml:space="preserve"> </w:t>
      </w:r>
      <w:hyperlink r:id="rId11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4613176B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60478B">
        <w:rPr>
          <w:lang w:val="en-CA"/>
        </w:rPr>
        <w:t>July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423B9F">
        <w:rPr>
          <w:lang w:val="en-CA"/>
        </w:rPr>
        <w:t>Thur</w:t>
      </w:r>
      <w:r w:rsidR="00F9411C">
        <w:rPr>
          <w:lang w:val="en-CA"/>
        </w:rPr>
        <w:t>sday</w:t>
      </w:r>
      <w:r w:rsidR="001A65E6" w:rsidRPr="001A65E6">
        <w:rPr>
          <w:lang w:val="en-CA"/>
        </w:rPr>
        <w:t xml:space="preserve"> </w:t>
      </w:r>
      <w:r w:rsidR="00423B9F">
        <w:rPr>
          <w:lang w:val="en-CA"/>
        </w:rPr>
        <w:t>30</w:t>
      </w:r>
      <w:r w:rsidR="001A65E6" w:rsidRPr="001A65E6">
        <w:rPr>
          <w:lang w:val="en-CA"/>
        </w:rPr>
        <w:t xml:space="preserve"> </w:t>
      </w:r>
      <w:r w:rsidR="0060478B">
        <w:rPr>
          <w:lang w:val="en-CA"/>
        </w:rPr>
        <w:t>September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>, to enable study of contributions prior to the meeting.</w:t>
      </w:r>
    </w:p>
    <w:p w14:paraId="50BFF294" w14:textId="506A48CB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60478B">
        <w:rPr>
          <w:lang w:val="en-CA"/>
        </w:rPr>
        <w:t>X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60478B" w:rsidRPr="00D80839">
          <w:rPr>
            <w:rStyle w:val="Hyperlink"/>
            <w:lang w:val="en-CA"/>
          </w:rPr>
          <w:t>https://www.itu.int/wftp3/av-arch/jvet-site/2021_10_X_Virtual/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7E3BD1C1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980EEE" w:rsidRPr="002A57E2">
          <w:rPr>
            <w:rStyle w:val="Hyperlink"/>
            <w:lang w:val="en-CA"/>
          </w:rPr>
          <w:t>https://iso.zoom.us/j/</w:t>
        </w:r>
        <w:r w:rsidR="0060478B" w:rsidRPr="002A57E2">
          <w:rPr>
            <w:rStyle w:val="Hyperlink"/>
          </w:rPr>
          <w:t>97157364225</w:t>
        </w:r>
      </w:hyperlink>
      <w:r w:rsidR="008578E5" w:rsidRPr="00052DE7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73054E5D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7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2A57E2">
        <w:rPr>
          <w:lang w:val="en-CA"/>
        </w:rPr>
        <w:t>4th</w:t>
      </w:r>
      <w:r>
        <w:rPr>
          <w:lang w:val="en-CA"/>
        </w:rPr>
        <w:t xml:space="preserve"> JVET meeting”. Those attending the meeting by qualification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2A57E2" w:rsidRPr="002A57E2">
          <w:rPr>
            <w:rStyle w:val="Hyperlink"/>
          </w:rPr>
          <w:t>https://sd.iso.org/meetings/73797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2A57E2">
        <w:rPr>
          <w:lang w:val="en-CA"/>
        </w:rPr>
        <w:t>5 October</w:t>
      </w:r>
      <w:r w:rsidR="00A64F12" w:rsidRPr="00980EEE">
        <w:rPr>
          <w:lang w:val="en-CA"/>
        </w:rPr>
        <w:t xml:space="preserve"> 2021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4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4"/>
    <w:p w14:paraId="5AE78D56" w14:textId="0AE3F8E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66D0681E" w14:textId="4758A4CA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Code of conduct policy reminder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04D66C6B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310A035D" w14:textId="49CFDBE7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 xml:space="preserve">Report of core experiment </w:t>
      </w:r>
      <w:r w:rsidRPr="0052230E">
        <w:rPr>
          <w:lang w:val="en-CA"/>
        </w:rPr>
        <w:t xml:space="preserve">on </w:t>
      </w:r>
      <w:r w:rsidR="001A1FD7">
        <w:rPr>
          <w:lang w:val="en-CA"/>
        </w:rPr>
        <w:t>film grain synthesis</w:t>
      </w:r>
    </w:p>
    <w:p w14:paraId="6A9CFA68" w14:textId="302C61F6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>
        <w:rPr>
          <w:lang w:val="en-CA"/>
        </w:rPr>
        <w:t>neural-network</w:t>
      </w:r>
      <w:r w:rsidRPr="0052230E">
        <w:rPr>
          <w:lang w:val="en-CA"/>
        </w:rPr>
        <w:t>-based video coding</w:t>
      </w:r>
    </w:p>
    <w:p w14:paraId="7B6970EA" w14:textId="6A684669" w:rsidR="00BD7B0D" w:rsidRDefault="00BD7B0D" w:rsidP="00BD7B0D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 w:rsidR="00B57737">
        <w:rPr>
          <w:lang w:val="en-CA"/>
        </w:rPr>
        <w:t>e</w:t>
      </w:r>
      <w:r w:rsidRPr="00BD7B0D">
        <w:rPr>
          <w:lang w:val="en-CA"/>
        </w:rPr>
        <w:t xml:space="preserve">nhanced </w:t>
      </w:r>
      <w:r w:rsidR="00B57737">
        <w:rPr>
          <w:lang w:val="en-CA"/>
        </w:rPr>
        <w:t>c</w:t>
      </w:r>
      <w:r w:rsidRPr="00BD7B0D">
        <w:rPr>
          <w:lang w:val="en-CA"/>
        </w:rPr>
        <w:t>ompression beyond VVC capability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7AC2C781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D6C9D39" w14:textId="30D62CA1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lastRenderedPageBreak/>
        <w:t>Consideration of contributions on conformance and reference software development</w:t>
      </w:r>
    </w:p>
    <w:p w14:paraId="237AF74E" w14:textId="19EC8668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coding-independent code points for video signal type identification</w:t>
      </w:r>
    </w:p>
    <w:p w14:paraId="35F0D6CE" w14:textId="5D94C2F5" w:rsidR="00823679" w:rsidRPr="00E1211D" w:rsidRDefault="00823679" w:rsidP="0082367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errata relating to standards in the domain of JVET</w:t>
      </w:r>
    </w:p>
    <w:p w14:paraId="21ED106F" w14:textId="611E6BB0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technical reports relating to standards and exploration study activities in the domain of JVET</w:t>
      </w:r>
    </w:p>
    <w:p w14:paraId="67162909" w14:textId="2CBE790C" w:rsidR="00823679" w:rsidRPr="00E1211D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providing non-normative guidance relating to standards and exploration study activities in the domain of JVET</w:t>
      </w:r>
    </w:p>
    <w:p w14:paraId="12C73372" w14:textId="24412E79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41A2A170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Coordination activities</w:t>
      </w:r>
      <w:r w:rsidR="004709C0">
        <w:rPr>
          <w:lang w:val="en-CA"/>
        </w:rPr>
        <w:t xml:space="preserve"> with other </w:t>
      </w:r>
      <w:r w:rsidR="00823679">
        <w:rPr>
          <w:lang w:val="en-CA"/>
        </w:rPr>
        <w:t>organizations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72047184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8C50B0">
        <w:rPr>
          <w:lang w:val="en-CA"/>
        </w:rPr>
        <w:t>0500</w:t>
      </w:r>
      <w:r w:rsidR="00BD0FAD" w:rsidRPr="00002FA8">
        <w:rPr>
          <w:lang w:val="en-CA"/>
        </w:rPr>
        <w:t xml:space="preserve"> (two hours), </w:t>
      </w:r>
      <w:r w:rsidR="008C50B0">
        <w:rPr>
          <w:lang w:val="en-CA"/>
        </w:rPr>
        <w:t>07</w:t>
      </w:r>
      <w:r w:rsidR="00BD0FAD" w:rsidRPr="00002FA8">
        <w:rPr>
          <w:lang w:val="en-CA"/>
        </w:rPr>
        <w:t xml:space="preserve">20 (two hours), </w:t>
      </w:r>
      <w:r w:rsidR="001A1FD7">
        <w:rPr>
          <w:lang w:val="en-CA"/>
        </w:rPr>
        <w:t>13</w:t>
      </w:r>
      <w:r w:rsidR="00BD0FAD" w:rsidRPr="00002FA8">
        <w:rPr>
          <w:lang w:val="en-CA"/>
        </w:rPr>
        <w:t xml:space="preserve">00 (two hours), and </w:t>
      </w:r>
      <w:r w:rsidR="001A1FD7">
        <w:rPr>
          <w:lang w:val="en-CA"/>
        </w:rPr>
        <w:t>15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19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3B339" w14:textId="77777777" w:rsidR="009F29F7" w:rsidRDefault="009F29F7">
      <w:r>
        <w:separator/>
      </w:r>
    </w:p>
  </w:endnote>
  <w:endnote w:type="continuationSeparator" w:id="0">
    <w:p w14:paraId="7C59717A" w14:textId="77777777" w:rsidR="009F29F7" w:rsidRDefault="009F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61E7A0C3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810AEF">
      <w:rPr>
        <w:rStyle w:val="Seitenzahl"/>
        <w:noProof/>
      </w:rPr>
      <w:t>2021-08-25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57CBB" w14:textId="77777777" w:rsidR="009F29F7" w:rsidRDefault="009F29F7">
      <w:r>
        <w:separator/>
      </w:r>
    </w:p>
  </w:footnote>
  <w:footnote w:type="continuationSeparator" w:id="0">
    <w:p w14:paraId="14206769" w14:textId="77777777" w:rsidR="009F29F7" w:rsidRDefault="009F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27B2"/>
    <w:rsid w:val="0019600F"/>
    <w:rsid w:val="001A1FD7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F2594"/>
    <w:rsid w:val="001F54F4"/>
    <w:rsid w:val="001F5AB0"/>
    <w:rsid w:val="002023AF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29F7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FCD"/>
    <w:rsid w:val="00B94B06"/>
    <w:rsid w:val="00B94C28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1_10_X_Virtual/" TargetMode="External"/><Relationship Id="rId18" Type="http://schemas.openxmlformats.org/officeDocument/2006/relationships/hyperlink" Target="https://sd.iso.org/meetings/7379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17-2020/16/Pages/video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7157364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EC7-7C4D-4B6A-90AE-08F4A1B9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8249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4</cp:revision>
  <cp:lastPrinted>2015-07-13T13:11:00Z</cp:lastPrinted>
  <dcterms:created xsi:type="dcterms:W3CDTF">2021-08-25T19:16:00Z</dcterms:created>
  <dcterms:modified xsi:type="dcterms:W3CDTF">2021-08-25T19:18:00Z</dcterms:modified>
</cp:coreProperties>
</file>