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ldx" ContentType="application/vnd.openxmlformats-officedocument.presentationml.slide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2C65DF">
        <w:tc>
          <w:tcPr>
            <w:tcW w:w="6300" w:type="dxa"/>
          </w:tcPr>
          <w:p w14:paraId="7B39E01A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30DC2031" w14:textId="77777777" w:rsidR="002555EF" w:rsidRPr="005B217D" w:rsidRDefault="002555EF" w:rsidP="002C65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Pr="00F91463">
              <w:rPr>
                <w:lang w:val="en-CA"/>
              </w:rPr>
              <w:t>V0137</w:t>
            </w:r>
            <w:r>
              <w:rPr>
                <w:lang w:val="en-CA"/>
              </w:rPr>
              <w:t>-v1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2C65DF">
        <w:tc>
          <w:tcPr>
            <w:tcW w:w="1458" w:type="dxa"/>
          </w:tcPr>
          <w:p w14:paraId="1067944E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77777777" w:rsidR="002555EF" w:rsidRPr="00370719" w:rsidRDefault="002555EF" w:rsidP="002C65DF">
            <w:pPr>
              <w:spacing w:before="60" w:after="60"/>
              <w:rPr>
                <w:b/>
                <w:szCs w:val="22"/>
              </w:rPr>
            </w:pPr>
            <w:r w:rsidRPr="00243BDB">
              <w:rPr>
                <w:b/>
                <w:szCs w:val="22"/>
                <w:lang w:val="en-CA"/>
              </w:rPr>
              <w:t xml:space="preserve">EE1-1.1: neural network based in-loop filter using </w:t>
            </w:r>
            <w:proofErr w:type="spellStart"/>
            <w:r w:rsidRPr="00243BDB">
              <w:rPr>
                <w:b/>
                <w:szCs w:val="22"/>
                <w:lang w:val="en-CA"/>
              </w:rPr>
              <w:t>depthwise</w:t>
            </w:r>
            <w:proofErr w:type="spellEnd"/>
            <w:r w:rsidRPr="00243BDB">
              <w:rPr>
                <w:b/>
                <w:szCs w:val="22"/>
                <w:lang w:val="en-CA"/>
              </w:rPr>
              <w:t xml:space="preserve"> separable convolution and regular convolution (JVET-U0061)</w:t>
            </w:r>
          </w:p>
        </w:tc>
      </w:tr>
      <w:tr w:rsidR="002555EF" w:rsidRPr="005B217D" w14:paraId="2768EA19" w14:textId="77777777" w:rsidTr="002C65DF">
        <w:tc>
          <w:tcPr>
            <w:tcW w:w="1458" w:type="dxa"/>
          </w:tcPr>
          <w:p w14:paraId="57695AA7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2C65DF">
        <w:tc>
          <w:tcPr>
            <w:tcW w:w="1458" w:type="dxa"/>
          </w:tcPr>
          <w:p w14:paraId="7EE98231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2C65DF">
        <w:tc>
          <w:tcPr>
            <w:tcW w:w="1458" w:type="dxa"/>
          </w:tcPr>
          <w:p w14:paraId="51EA3F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44175">
              <w:rPr>
                <w:szCs w:val="22"/>
                <w:lang w:val="en-CA"/>
              </w:rPr>
              <w:t>Zeqiang</w:t>
            </w:r>
            <w:proofErr w:type="spellEnd"/>
            <w:r w:rsidRPr="00144175">
              <w:rPr>
                <w:szCs w:val="22"/>
                <w:lang w:val="en-CA"/>
              </w:rPr>
              <w:t xml:space="preserve"> Li, Cheung Auyeung, Xiaozhong</w:t>
            </w:r>
            <w:r>
              <w:rPr>
                <w:szCs w:val="22"/>
                <w:lang w:val="en-CA"/>
              </w:rPr>
              <w:t xml:space="preserve"> </w:t>
            </w:r>
            <w:r w:rsidRPr="00144175">
              <w:rPr>
                <w:szCs w:val="22"/>
                <w:lang w:val="en-CA"/>
              </w:rPr>
              <w:t xml:space="preserve">Xu, Wei Wang, </w:t>
            </w:r>
            <w:r>
              <w:rPr>
                <w:szCs w:val="22"/>
                <w:lang w:val="en-CA"/>
              </w:rPr>
              <w:t xml:space="preserve">Xiang Li, </w:t>
            </w:r>
            <w:r w:rsidRPr="00144175">
              <w:rPr>
                <w:szCs w:val="22"/>
                <w:lang w:val="en-CA"/>
              </w:rPr>
              <w:t>Shan Liu</w:t>
            </w:r>
            <w:r w:rsidRPr="005B217D">
              <w:rPr>
                <w:szCs w:val="22"/>
                <w:lang w:val="en-CA"/>
              </w:rPr>
              <w:br/>
            </w:r>
            <w:r w:rsidRPr="00D60125">
              <w:rPr>
                <w:lang w:val="en-CA"/>
              </w:rPr>
              <w:t>2747 Park Boulevard,</w:t>
            </w:r>
            <w:r w:rsidRPr="00D60125">
              <w:rPr>
                <w:szCs w:val="22"/>
                <w:lang w:val="en-CA"/>
              </w:rPr>
              <w:br/>
            </w:r>
            <w:r w:rsidRPr="00D60125">
              <w:rPr>
                <w:lang w:val="en-CA"/>
              </w:rPr>
              <w:t>Palo Alto, CA 94306, U.S.A.</w:t>
            </w:r>
          </w:p>
        </w:tc>
        <w:tc>
          <w:tcPr>
            <w:tcW w:w="900" w:type="dxa"/>
          </w:tcPr>
          <w:p w14:paraId="4E01321B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917751">
              <w:rPr>
                <w:szCs w:val="22"/>
                <w:lang w:val="en-CA"/>
              </w:rPr>
              <w:t>+1-</w:t>
            </w:r>
            <w:r>
              <w:rPr>
                <w:szCs w:val="22"/>
                <w:lang w:val="en-CA"/>
              </w:rPr>
              <w:t>857</w:t>
            </w:r>
            <w:r w:rsidRPr="00917751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869</w:t>
            </w:r>
            <w:r w:rsidRPr="00917751">
              <w:rPr>
                <w:szCs w:val="22"/>
                <w:lang w:val="en-CA"/>
              </w:rPr>
              <w:t>-33</w:t>
            </w:r>
            <w:r>
              <w:rPr>
                <w:szCs w:val="22"/>
                <w:lang w:val="en-CA"/>
              </w:rPr>
              <w:t>68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{zeqiangli, cauyeung, </w:t>
            </w:r>
            <w:r w:rsidRPr="00184452">
              <w:rPr>
                <w:szCs w:val="22"/>
                <w:lang w:val="en-CA"/>
              </w:rPr>
              <w:t>xiaozhongxu</w:t>
            </w:r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@tencent.com</w:t>
            </w:r>
          </w:p>
        </w:tc>
      </w:tr>
      <w:tr w:rsidR="002555EF" w:rsidRPr="005B217D" w14:paraId="469A9E11" w14:textId="77777777" w:rsidTr="002C65DF">
        <w:tc>
          <w:tcPr>
            <w:tcW w:w="1458" w:type="dxa"/>
          </w:tcPr>
          <w:p w14:paraId="6F39C8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32541E" w14:textId="3C0C5008" w:rsidR="002555EF" w:rsidRDefault="002555EF" w:rsidP="002555EF">
      <w:pPr>
        <w:rPr>
          <w:lang w:val="en-CA"/>
        </w:rPr>
      </w:pPr>
      <w:r>
        <w:rPr>
          <w:lang w:val="en-CA"/>
        </w:rPr>
        <w:t xml:space="preserve">This contribution presents the updated result of the neural-network-based in loop filter </w:t>
      </w:r>
      <w:r>
        <w:rPr>
          <w:rFonts w:hint="eastAsia"/>
          <w:lang w:val="en-CA"/>
        </w:rPr>
        <w:t>using</w:t>
      </w:r>
      <w:r>
        <w:rPr>
          <w:lang w:val="en-CA"/>
        </w:rPr>
        <w:t xml:space="preserve"> </w:t>
      </w:r>
      <w:proofErr w:type="spellStart"/>
      <w:r w:rsidRPr="00C65398">
        <w:rPr>
          <w:lang w:val="en-CA"/>
        </w:rPr>
        <w:t>depthwise</w:t>
      </w:r>
      <w:proofErr w:type="spellEnd"/>
      <w:r w:rsidRPr="00C65398">
        <w:rPr>
          <w:lang w:val="en-CA"/>
        </w:rPr>
        <w:t xml:space="preserve"> separable convolution</w:t>
      </w:r>
      <w:r>
        <w:rPr>
          <w:lang w:val="en-CA"/>
        </w:rPr>
        <w:t xml:space="preserve"> (DSC) in EE1.1 with new test condition that GOP=32, and QP= {22,27,32,37,42}</w:t>
      </w:r>
      <w:r>
        <w:t xml:space="preserve">. With VTM-11.0 as anchor, on average results from RA/AI </w:t>
      </w:r>
      <w:r>
        <w:rPr>
          <w:lang w:val="en-CA"/>
        </w:rPr>
        <w:t>configurations</w:t>
      </w:r>
      <w:r>
        <w:t xml:space="preserve"> report gains for </w:t>
      </w:r>
      <w:r>
        <w:rPr>
          <w:lang w:val="en-CA"/>
        </w:rPr>
        <w:t xml:space="preserve">luma BD-Rate are </w:t>
      </w:r>
      <w:r w:rsidRPr="00A40757">
        <w:rPr>
          <w:lang w:val="en-CA"/>
        </w:rPr>
        <w:t>1.15%</w:t>
      </w:r>
      <w:r>
        <w:rPr>
          <w:lang w:val="en-CA"/>
        </w:rPr>
        <w:t xml:space="preserve"> and </w:t>
      </w:r>
      <w:r w:rsidRPr="00A40757">
        <w:rPr>
          <w:lang w:val="en-CA"/>
        </w:rPr>
        <w:t>1.61%</w:t>
      </w:r>
      <w:r>
        <w:rPr>
          <w:lang w:val="en-CA"/>
        </w:rPr>
        <w:t xml:space="preserve"> </w:t>
      </w:r>
      <w:r w:rsidRPr="00A40757">
        <w:rPr>
          <w:lang w:val="en-CA"/>
        </w:rPr>
        <w:t>respectively</w:t>
      </w:r>
      <w:r>
        <w:rPr>
          <w:lang w:val="en-CA"/>
        </w:rPr>
        <w:t>.</w:t>
      </w:r>
    </w:p>
    <w:p w14:paraId="1AD1ED86" w14:textId="77777777" w:rsidR="002555EF" w:rsidRPr="005B217D" w:rsidRDefault="002555EF" w:rsidP="002555EF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291F371" w14:textId="38657C10" w:rsidR="002555EF" w:rsidRDefault="002555EF" w:rsidP="002555EF">
      <w:pPr>
        <w:rPr>
          <w:lang w:val="en-CA"/>
        </w:rPr>
      </w:pPr>
      <w:r>
        <w:rPr>
          <w:lang w:val="en-CA"/>
        </w:rPr>
        <w:t>This contribution provides update</w:t>
      </w:r>
      <w:r w:rsidR="00DB453D">
        <w:t>d</w:t>
      </w:r>
      <w:r>
        <w:rPr>
          <w:lang w:val="en-CA"/>
        </w:rPr>
        <w:t xml:space="preserve"> results for DSC neural network in JVET-U</w:t>
      </w:r>
      <w:r w:rsidRPr="00BF3B22">
        <w:rPr>
          <w:lang w:val="en-CA"/>
        </w:rPr>
        <w:t>006</w:t>
      </w:r>
      <w:r>
        <w:rPr>
          <w:lang w:val="en-CA"/>
        </w:rPr>
        <w:t>1[</w:t>
      </w:r>
      <w:r w:rsidR="001305DB">
        <w:rPr>
          <w:lang w:val="en-CA"/>
        </w:rPr>
        <w:t>2</w:t>
      </w:r>
      <w:r>
        <w:rPr>
          <w:lang w:val="en-CA"/>
        </w:rPr>
        <w:t xml:space="preserve">] with </w:t>
      </w:r>
      <w:r w:rsidR="00DB453D">
        <w:rPr>
          <w:lang w:val="en-CA"/>
        </w:rPr>
        <w:t xml:space="preserve">the </w:t>
      </w:r>
      <w:r>
        <w:rPr>
          <w:lang w:val="en-CA"/>
        </w:rPr>
        <w:t>same model. With same code base with JVET</w:t>
      </w:r>
      <w:r w:rsidRPr="00BE56E9">
        <w:rPr>
          <w:lang w:val="en-CA"/>
        </w:rPr>
        <w:t>-</w:t>
      </w:r>
      <w:r w:rsidRPr="00756B67">
        <w:rPr>
          <w:lang w:val="en-CA"/>
        </w:rPr>
        <w:t>U</w:t>
      </w:r>
      <w:r w:rsidRPr="00BF3B22">
        <w:rPr>
          <w:lang w:val="en-CA"/>
        </w:rPr>
        <w:t>006</w:t>
      </w:r>
      <w:r>
        <w:rPr>
          <w:lang w:val="en-CA"/>
        </w:rPr>
        <w:t>1</w:t>
      </w:r>
      <w:r w:rsidR="00856A46">
        <w:rPr>
          <w:lang w:val="en-CA"/>
        </w:rPr>
        <w:t>[2]</w:t>
      </w:r>
      <w:r>
        <w:rPr>
          <w:lang w:val="en-CA"/>
        </w:rPr>
        <w:t xml:space="preserve"> on VTM-10.0, The EE1-1.1 use new test condition with GOP=32, to be able to compare with results generated from VTM-11 as anchor. </w:t>
      </w:r>
    </w:p>
    <w:p w14:paraId="3434EDA6" w14:textId="6ED29F12" w:rsidR="002555EF" w:rsidRDefault="002555EF" w:rsidP="002555EF">
      <w:pPr>
        <w:rPr>
          <w:noProof/>
          <w:szCs w:val="22"/>
        </w:rPr>
      </w:pPr>
      <w:r>
        <w:t xml:space="preserve">The model is trained for QP= {22, 27, 32, 37}, during </w:t>
      </w:r>
      <w:r w:rsidR="00DB453D">
        <w:t xml:space="preserve">the </w:t>
      </w:r>
      <w:r>
        <w:t xml:space="preserve">inference stage, </w:t>
      </w:r>
      <w:r w:rsidR="00DB453D">
        <w:t>w</w:t>
      </w:r>
      <w:r w:rsidR="00DB453D">
        <w:t>hen</w:t>
      </w:r>
      <w:r w:rsidR="00DB453D">
        <w:t xml:space="preserve"> </w:t>
      </w:r>
      <w:r>
        <w:t xml:space="preserve">QP &gt; 37, the QP map will be cast to 37 as </w:t>
      </w:r>
      <w:r w:rsidR="00DB453D">
        <w:t xml:space="preserve">the </w:t>
      </w:r>
      <w:r>
        <w:t xml:space="preserve">input QP map. And </w:t>
      </w:r>
      <w:r w:rsidR="00DB453D">
        <w:t>s</w:t>
      </w:r>
      <w:r w:rsidR="00DB453D">
        <w:t xml:space="preserve">ame </w:t>
      </w:r>
      <w:r>
        <w:t xml:space="preserve">as </w:t>
      </w:r>
      <w:r>
        <w:rPr>
          <w:lang w:val="en-CA"/>
        </w:rPr>
        <w:t>JVET</w:t>
      </w:r>
      <w:r w:rsidRPr="00BE56E9">
        <w:rPr>
          <w:lang w:val="en-CA"/>
        </w:rPr>
        <w:t>-</w:t>
      </w:r>
      <w:r w:rsidRPr="00756B67">
        <w:rPr>
          <w:lang w:val="en-CA"/>
        </w:rPr>
        <w:t>U</w:t>
      </w:r>
      <w:r w:rsidRPr="00BF3B22">
        <w:rPr>
          <w:lang w:val="en-CA"/>
        </w:rPr>
        <w:t>006</w:t>
      </w:r>
      <w:r>
        <w:rPr>
          <w:lang w:val="en-CA"/>
        </w:rPr>
        <w:t>1</w:t>
      </w:r>
      <w:r w:rsidR="00856A46">
        <w:rPr>
          <w:lang w:val="en-CA"/>
        </w:rPr>
        <w:t>[2]</w:t>
      </w:r>
      <w:r>
        <w:rPr>
          <w:lang w:val="en-CA"/>
        </w:rPr>
        <w:t xml:space="preserve">, the </w:t>
      </w:r>
      <w:r>
        <w:rPr>
          <w:noProof/>
          <w:szCs w:val="22"/>
        </w:rPr>
        <w:t xml:space="preserve">clipping is also intended in </w:t>
      </w:r>
      <w:r w:rsidR="00DB453D">
        <w:rPr>
          <w:noProof/>
          <w:szCs w:val="22"/>
        </w:rPr>
        <w:t xml:space="preserve">the </w:t>
      </w:r>
      <w:r>
        <w:rPr>
          <w:noProof/>
          <w:szCs w:val="22"/>
        </w:rPr>
        <w:t>training/test stage.</w:t>
      </w:r>
    </w:p>
    <w:p w14:paraId="6D8DCA9A" w14:textId="77777777" w:rsidR="002555EF" w:rsidRDefault="002555EF" w:rsidP="002555EF">
      <w:pPr>
        <w:pStyle w:val="Heading2"/>
        <w:rPr>
          <w:lang w:val="en-CA"/>
        </w:rPr>
      </w:pPr>
      <w:proofErr w:type="spellStart"/>
      <w:r>
        <w:rPr>
          <w:lang w:val="en-CA"/>
        </w:rPr>
        <w:t>Depthwise</w:t>
      </w:r>
      <w:proofErr w:type="spellEnd"/>
      <w:r>
        <w:rPr>
          <w:lang w:val="en-CA"/>
        </w:rPr>
        <w:t xml:space="preserve"> Separable convolution with </w:t>
      </w:r>
      <w:proofErr w:type="spellStart"/>
      <w:r>
        <w:rPr>
          <w:lang w:val="en-CA"/>
        </w:rPr>
        <w:t>Pytorch</w:t>
      </w:r>
      <w:proofErr w:type="spellEnd"/>
    </w:p>
    <w:p w14:paraId="73A269DB" w14:textId="77777777" w:rsidR="002555EF" w:rsidRDefault="002555EF" w:rsidP="002555EF">
      <w:pPr>
        <w:shd w:val="clear" w:color="auto" w:fill="FFFFFF"/>
        <w:spacing w:after="100" w:afterAutospacing="1"/>
        <w:rPr>
          <w:lang w:val="en-CA"/>
        </w:rPr>
      </w:pPr>
      <w:r w:rsidRPr="002C0D63">
        <w:rPr>
          <w:lang w:val="en-CA"/>
        </w:rPr>
        <w:t xml:space="preserve">In </w:t>
      </w:r>
      <w:proofErr w:type="spellStart"/>
      <w:r>
        <w:rPr>
          <w:lang w:val="en-CA"/>
        </w:rPr>
        <w:t>depthwise</w:t>
      </w:r>
      <w:proofErr w:type="spellEnd"/>
      <w:r>
        <w:rPr>
          <w:lang w:val="en-CA"/>
        </w:rPr>
        <w:t xml:space="preserve"> separable convolution (DSC)</w:t>
      </w:r>
      <w:r w:rsidRPr="002C0D63">
        <w:rPr>
          <w:lang w:val="en-CA"/>
        </w:rPr>
        <w:t xml:space="preserve">, the output value of the layer with </w:t>
      </w:r>
      <w:r>
        <w:rPr>
          <w:lang w:val="en-CA"/>
        </w:rPr>
        <w:t xml:space="preserve">tensor </w:t>
      </w:r>
      <w:r w:rsidRPr="002C0D63">
        <w:rPr>
          <w:lang w:val="en-CA"/>
        </w:rPr>
        <w:t>input size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(N,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,H,W)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and output</w:t>
      </w:r>
      <w:r>
        <w:rPr>
          <w:lang w:val="en-CA"/>
        </w:rPr>
        <w:t xml:space="preserve"> with size </w:t>
      </w:r>
      <m:oMath>
        <m:r>
          <w:rPr>
            <w:rFonts w:ascii="Cambria Math" w:hAnsi="Cambria Math"/>
            <w:lang w:val="en-CA"/>
          </w:rPr>
          <m:t>(N,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 xml:space="preserve">can </w:t>
      </w:r>
      <w:r>
        <w:rPr>
          <w:lang w:val="en-CA"/>
        </w:rPr>
        <w:t xml:space="preserve">be achieved in two steps with </w:t>
      </w:r>
      <w:proofErr w:type="spellStart"/>
      <w:r w:rsidRPr="002C0D63">
        <w:rPr>
          <w:lang w:val="en-CA"/>
        </w:rPr>
        <w:t>depthwise</w:t>
      </w:r>
      <w:proofErr w:type="spellEnd"/>
      <w:r w:rsidRPr="002C0D63">
        <w:rPr>
          <w:lang w:val="en-CA"/>
        </w:rPr>
        <w:t xml:space="preserve"> convolution</w:t>
      </w:r>
      <w:r>
        <w:rPr>
          <w:lang w:val="en-CA"/>
        </w:rPr>
        <w:t xml:space="preserve">. in the first step followed by pointwise convolution in the second step. </w:t>
      </w:r>
    </w:p>
    <w:p w14:paraId="38C3F6C3" w14:textId="77777777" w:rsidR="002555EF" w:rsidRDefault="002555EF" w:rsidP="002555EF">
      <w:pPr>
        <w:shd w:val="clear" w:color="auto" w:fill="FFFFFF"/>
        <w:spacing w:after="100" w:afterAutospacing="1"/>
        <w:rPr>
          <w:lang w:val="en-CA"/>
        </w:rPr>
      </w:pPr>
      <w:r>
        <w:rPr>
          <w:lang w:val="en-CA"/>
        </w:rPr>
        <w:t>In the first step, DSC</w:t>
      </w:r>
      <w:r w:rsidRPr="002C0D63">
        <w:rPr>
          <w:lang w:val="en-CA"/>
        </w:rPr>
        <w:t xml:space="preserve"> applies </w:t>
      </w:r>
      <w:proofErr w:type="spellStart"/>
      <w:r>
        <w:rPr>
          <w:lang w:val="en-CA"/>
        </w:rPr>
        <w:t>depthwise</w:t>
      </w:r>
      <w:proofErr w:type="spellEnd"/>
      <w:r>
        <w:rPr>
          <w:lang w:val="en-CA"/>
        </w:rPr>
        <w:t xml:space="preserve"> convolution using </w:t>
      </w:r>
      <w:r w:rsidRPr="002C0D63">
        <w:rPr>
          <w:lang w:val="en-CA"/>
        </w:rPr>
        <w:t>a single convolutional filter per each input channe</w:t>
      </w:r>
      <w:r>
        <w:rPr>
          <w:lang w:val="en-CA"/>
        </w:rPr>
        <w:t xml:space="preserve">l </w:t>
      </w:r>
      <m:oMath>
        <m:r>
          <w:rPr>
            <w:rFonts w:ascii="Cambria Math" w:hAnsi="Cambria Math"/>
            <w:lang w:val="en-CA"/>
          </w:rPr>
          <m:t>k</m:t>
        </m:r>
      </m:oMath>
      <w:r w:rsidRPr="002C0D63">
        <w:rPr>
          <w:lang w:val="en-CA"/>
        </w:rPr>
        <w:t>:</w:t>
      </w:r>
    </w:p>
    <w:p w14:paraId="50DE6896" w14:textId="77777777" w:rsidR="002555EF" w:rsidRPr="00F06F6D" w:rsidRDefault="00C145ED" w:rsidP="002555EF">
      <w:pPr>
        <w:shd w:val="clear" w:color="auto" w:fill="FFFFFF"/>
        <w:spacing w:afterAutospacing="1"/>
        <w:rPr>
          <w:i/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out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,k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bias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k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weight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 xml:space="preserve">k </m:t>
              </m:r>
            </m:e>
          </m:d>
          <m:r>
            <w:rPr>
              <w:rFonts w:ascii="Cambria Math" w:hAnsi="Cambria Math"/>
              <w:lang w:val="en-CA"/>
            </w:rPr>
            <m:t>⋆input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,k</m:t>
              </m:r>
            </m:e>
          </m:d>
        </m:oMath>
      </m:oMathPara>
    </w:p>
    <w:p w14:paraId="7F5F22D9" w14:textId="77777777" w:rsidR="002555EF" w:rsidRDefault="002555EF" w:rsidP="002555EF">
      <w:pPr>
        <w:shd w:val="clear" w:color="auto" w:fill="FFFFFF"/>
        <w:spacing w:afterAutospacing="1" w:line="360" w:lineRule="atLeast"/>
        <w:rPr>
          <w:lang w:val="en-CA"/>
        </w:rPr>
      </w:pPr>
      <w:r w:rsidRPr="002C0D63">
        <w:rPr>
          <w:lang w:val="en-CA"/>
        </w:rPr>
        <w:t>where </w:t>
      </w:r>
      <w:r w:rsidRPr="002C0D63">
        <w:rPr>
          <w:rFonts w:ascii="Cambria Math" w:hAnsi="Cambria Math" w:cs="Cambria Math"/>
          <w:lang w:val="en-CA"/>
        </w:rPr>
        <w:t>⋆</w:t>
      </w:r>
      <w:r w:rsidRPr="002C0D63">
        <w:rPr>
          <w:lang w:val="en-CA"/>
        </w:rPr>
        <w:t> is the valid 2</w:t>
      </w:r>
      <w:r>
        <w:rPr>
          <w:lang w:val="en-CA"/>
        </w:rPr>
        <w:t>-</w:t>
      </w:r>
      <w:r w:rsidRPr="002C0D63">
        <w:rPr>
          <w:lang w:val="en-CA"/>
        </w:rPr>
        <w:t>D </w:t>
      </w:r>
      <w:hyperlink r:id="rId9" w:history="1">
        <w:r w:rsidRPr="002C0D63">
          <w:rPr>
            <w:lang w:val="en-CA"/>
          </w:rPr>
          <w:t>cross-correlation</w:t>
        </w:r>
      </w:hyperlink>
      <w:r w:rsidRPr="002C0D63">
        <w:rPr>
          <w:lang w:val="en-CA"/>
        </w:rPr>
        <w:t> operator,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is a batch size,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C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denotes a number of channels,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H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is a height of input planes in pixels, an</w:t>
      </w:r>
      <w:r>
        <w:rPr>
          <w:lang w:val="en-CA"/>
        </w:rPr>
        <w:t xml:space="preserve">d </w:t>
      </w:r>
      <m:oMath>
        <m:r>
          <w:rPr>
            <w:rFonts w:ascii="Cambria Math" w:hAnsi="Cambria Math"/>
            <w:lang w:val="en-CA"/>
          </w:rPr>
          <m:t>W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is width in pixels.</w:t>
      </w:r>
    </w:p>
    <w:p w14:paraId="7FC8CF4C" w14:textId="77777777" w:rsidR="002555EF" w:rsidRDefault="002555EF" w:rsidP="002555EF">
      <w:pPr>
        <w:rPr>
          <w:lang w:val="en-CA"/>
        </w:rPr>
      </w:pPr>
      <w:r>
        <w:rPr>
          <w:lang w:val="en-CA"/>
        </w:rPr>
        <w:t xml:space="preserve">Then in the second step, it applies </w:t>
      </w:r>
      <w:r w:rsidRPr="002C0D63">
        <w:rPr>
          <w:lang w:val="en-CA"/>
        </w:rPr>
        <w:t>pointwise convolution to create</w:t>
      </w:r>
      <w:r>
        <w:rPr>
          <w:lang w:val="en-CA"/>
        </w:rPr>
        <w:t xml:space="preserve"> the output of the DSC as</w:t>
      </w:r>
      <w:r w:rsidRPr="002C0D63">
        <w:rPr>
          <w:lang w:val="en-CA"/>
        </w:rPr>
        <w:t xml:space="preserve"> a linear combination of the output</w:t>
      </w:r>
      <w:r>
        <w:rPr>
          <w:lang w:val="en-CA"/>
        </w:rPr>
        <w:t>s</w:t>
      </w:r>
      <w:r w:rsidRPr="002C0D63">
        <w:rPr>
          <w:lang w:val="en-CA"/>
        </w:rPr>
        <w:t xml:space="preserve"> of the </w:t>
      </w:r>
      <w:proofErr w:type="spellStart"/>
      <w:r w:rsidRPr="002C0D63">
        <w:rPr>
          <w:lang w:val="en-CA"/>
        </w:rPr>
        <w:t>depthwise</w:t>
      </w:r>
      <w:proofErr w:type="spellEnd"/>
      <w:r w:rsidRPr="002C0D63">
        <w:rPr>
          <w:lang w:val="en-CA"/>
        </w:rPr>
        <w:t xml:space="preserve"> convolution</w:t>
      </w:r>
      <w:r>
        <w:rPr>
          <w:lang w:val="en-CA"/>
        </w:rPr>
        <w:t>:</w:t>
      </w:r>
    </w:p>
    <w:p w14:paraId="55C5892C" w14:textId="77777777" w:rsidR="002555EF" w:rsidRPr="002C0D63" w:rsidRDefault="002555EF" w:rsidP="002555EF">
      <w:pPr>
        <w:shd w:val="clear" w:color="auto" w:fill="FFFFFF"/>
        <w:spacing w:afterAutospacing="1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w:lastRenderedPageBreak/>
            <m:t>out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ou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j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lang w:val="en-CA"/>
            </w:rPr>
            <m:t>=bias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ou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j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lang w:val="en-CA"/>
            </w:rPr>
            <m:t xml:space="preserve">+ </m:t>
          </m:r>
          <m:nary>
            <m:naryPr>
              <m:chr m:val="∑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k=0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in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-1</m:t>
              </m:r>
            </m:sup>
            <m:e>
              <m:r>
                <w:rPr>
                  <w:rFonts w:ascii="Cambria Math" w:hAnsi="Cambria Math"/>
                  <w:lang w:val="en-CA"/>
                </w:rPr>
                <m:t>weight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ou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j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 xml:space="preserve">,k 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⋅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CA"/>
                    </w:rPr>
                    <m:t>out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,k</m:t>
                  </m:r>
                </m:e>
              </m:d>
            </m:e>
          </m:nary>
        </m:oMath>
      </m:oMathPara>
    </w:p>
    <w:p w14:paraId="162C52D9" w14:textId="77777777" w:rsidR="002555EF" w:rsidRPr="003D2389" w:rsidRDefault="002555EF" w:rsidP="002555EF">
      <w:pPr>
        <w:shd w:val="clear" w:color="auto" w:fill="FFFFFF"/>
        <w:spacing w:afterAutospacing="1" w:line="360" w:lineRule="atLeast"/>
        <w:rPr>
          <w:lang w:val="en-CA"/>
        </w:rPr>
      </w:pPr>
      <w:r>
        <w:rPr>
          <w:lang w:val="en-CA"/>
        </w:rPr>
        <w:t xml:space="preserve">When the kernel size of the 2-D convolution is </w:t>
      </w:r>
      <m:oMath>
        <m:r>
          <w:rPr>
            <w:rFonts w:ascii="Cambria Math" w:hAnsi="Cambria Math"/>
            <w:lang w:val="en-CA"/>
          </w:rPr>
          <m:t>(h,w)</m:t>
        </m:r>
      </m:oMath>
      <w:r>
        <w:rPr>
          <w:lang w:val="en-CA"/>
        </w:rPr>
        <w:t xml:space="preserve">, the number of weight is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⋅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h⋅w+1</m:t>
            </m:r>
          </m:e>
        </m:d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⋅(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+1)</m:t>
        </m:r>
      </m:oMath>
      <w:r>
        <w:rPr>
          <w:lang w:val="en-CA"/>
        </w:rPr>
        <w:t xml:space="preserve"> and the number MACs is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⋅W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⋅(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⋅h⋅w+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⋅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>,</w:t>
      </w:r>
    </w:p>
    <w:p w14:paraId="3D731DF5" w14:textId="6D8CB6B4" w:rsidR="002555EF" w:rsidRDefault="002555EF" w:rsidP="002555EF">
      <w:pPr>
        <w:pStyle w:val="Heading1"/>
        <w:rPr>
          <w:lang w:val="en-CA"/>
        </w:rPr>
      </w:pPr>
      <w:r>
        <w:rPr>
          <w:lang w:val="en-CA"/>
        </w:rPr>
        <w:t>Description of the neural network based in-loop filter in JVET-</w:t>
      </w:r>
      <w:r w:rsidR="00C738C1">
        <w:rPr>
          <w:lang w:val="en-CA"/>
        </w:rPr>
        <w:t>U</w:t>
      </w:r>
      <w:r>
        <w:rPr>
          <w:lang w:val="en-CA"/>
        </w:rPr>
        <w:t>0060/</w:t>
      </w:r>
      <w:r w:rsidRPr="00211ECB">
        <w:rPr>
          <w:lang w:val="en-CA"/>
        </w:rPr>
        <w:t xml:space="preserve"> </w:t>
      </w:r>
      <w:r w:rsidR="00C738C1">
        <w:rPr>
          <w:lang w:val="en-CA"/>
        </w:rPr>
        <w:t>U</w:t>
      </w:r>
      <w:r>
        <w:rPr>
          <w:lang w:val="en-CA"/>
        </w:rPr>
        <w:t xml:space="preserve">0061 with </w:t>
      </w:r>
      <w:proofErr w:type="spellStart"/>
      <w:r>
        <w:rPr>
          <w:lang w:val="en-CA"/>
        </w:rPr>
        <w:t>depthwise</w:t>
      </w:r>
      <w:proofErr w:type="spellEnd"/>
      <w:r>
        <w:rPr>
          <w:lang w:val="en-CA"/>
        </w:rPr>
        <w:t xml:space="preserve"> separable convolution (DSC)</w:t>
      </w:r>
    </w:p>
    <w:p w14:paraId="045112A7" w14:textId="11D64850" w:rsidR="002555EF" w:rsidRDefault="002555EF" w:rsidP="002555EF">
      <w:pPr>
        <w:rPr>
          <w:lang w:val="en-CA"/>
        </w:rPr>
      </w:pPr>
      <w:r>
        <w:rPr>
          <w:lang w:val="en-CA"/>
        </w:rPr>
        <w:t>JVET-</w:t>
      </w:r>
      <w:r w:rsidRPr="00BE56E9">
        <w:rPr>
          <w:lang w:val="en-CA"/>
        </w:rPr>
        <w:t>U</w:t>
      </w:r>
      <w:r w:rsidRPr="00BF3B22">
        <w:rPr>
          <w:lang w:val="en-CA"/>
        </w:rPr>
        <w:t>0060</w:t>
      </w:r>
      <w:r>
        <w:rPr>
          <w:lang w:val="en-CA"/>
        </w:rPr>
        <w:t xml:space="preserve"> [</w:t>
      </w:r>
      <w:r w:rsidR="007E5744">
        <w:rPr>
          <w:lang w:val="en-CA"/>
        </w:rPr>
        <w:t>1</w:t>
      </w:r>
      <w:r>
        <w:rPr>
          <w:lang w:val="en-CA"/>
        </w:rPr>
        <w:t xml:space="preserve">] reported the results of adding an additional filter called </w:t>
      </w:r>
      <w:r>
        <w:t xml:space="preserve">Dense Residual Convolutional Neural Network Based In-loop Filter (DRNLF) </w:t>
      </w:r>
      <w:r>
        <w:rPr>
          <w:lang w:val="en-CA"/>
        </w:rPr>
        <w:t xml:space="preserve">inserted between deblocking filter and SAO as shown in </w:t>
      </w:r>
      <w:r w:rsidRPr="00B10D58">
        <w:fldChar w:fldCharType="begin"/>
      </w:r>
      <w:r w:rsidRPr="00B10D58">
        <w:instrText xml:space="preserve"> REF _Ref59544727 \h </w:instrText>
      </w:r>
      <w:r>
        <w:instrText xml:space="preserve"> \* MERGEFORMAT </w:instrText>
      </w:r>
      <w:r w:rsidRPr="00B10D58">
        <w:fldChar w:fldCharType="separate"/>
      </w:r>
      <w:r w:rsidRPr="00BF3B22">
        <w:t>Figure 1</w:t>
      </w:r>
      <w:r w:rsidRPr="00B10D58">
        <w:fldChar w:fldCharType="end"/>
      </w:r>
      <w:r w:rsidRPr="00B10D58">
        <w:t xml:space="preserve">. </w:t>
      </w:r>
      <w:r>
        <w:rPr>
          <w:lang w:val="en-CA"/>
        </w:rPr>
        <w:t xml:space="preserve">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_Ref59552470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F3B22">
        <w:rPr>
          <w:lang w:val="en-CA"/>
        </w:rPr>
        <w:t>Figure 2</w:t>
      </w:r>
      <w:r>
        <w:rPr>
          <w:lang w:val="en-CA"/>
        </w:rPr>
        <w:fldChar w:fldCharType="end"/>
      </w:r>
      <w:r>
        <w:rPr>
          <w:lang w:val="en-CA"/>
        </w:rPr>
        <w:t xml:space="preserve">, the DRNLF includes a QP Map Quantizer unit, a Pre-Processing unit, a Main-processing unit and a Post-Processing unit. </w:t>
      </w:r>
    </w:p>
    <w:p w14:paraId="3545518F" w14:textId="77777777" w:rsidR="002555EF" w:rsidRPr="00B07085" w:rsidRDefault="002555EF" w:rsidP="002555EF">
      <w:pPr>
        <w:rPr>
          <w:lang w:val="en-CA"/>
        </w:rPr>
      </w:pPr>
    </w:p>
    <w:p w14:paraId="3F5699F7" w14:textId="77777777" w:rsidR="002555EF" w:rsidRDefault="00A74E51" w:rsidP="002555EF">
      <w:pPr>
        <w:keepNext/>
        <w:jc w:val="center"/>
      </w:pPr>
      <w:r>
        <w:rPr>
          <w:noProof/>
          <w:lang w:val="en-GB" w:eastAsia="x-none"/>
        </w:rPr>
        <w:object w:dxaOrig="8627" w:dyaOrig="2869" w14:anchorId="6CC794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1.25pt;height:143.25pt;mso-width-percent:0;mso-height-percent:0;mso-width-percent:0;mso-height-percent:0" o:ole="">
            <v:imagedata r:id="rId10" o:title=""/>
          </v:shape>
          <o:OLEObject Type="Embed" ProgID="PowerPoint.Slide.12" ShapeID="_x0000_i1025" DrawAspect="Content" ObjectID="_1679928399" r:id="rId11"/>
        </w:object>
      </w:r>
    </w:p>
    <w:p w14:paraId="785D695A" w14:textId="77777777" w:rsidR="002555EF" w:rsidRPr="0085029A" w:rsidRDefault="002555EF" w:rsidP="002555EF">
      <w:pPr>
        <w:pStyle w:val="Caption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Figure 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Figure \* ARABIC </w:instrTex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val="en-CA" w:eastAsia="en-US"/>
        </w:rPr>
        <w:t>1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: DRNLF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in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JVET</w:t>
      </w:r>
      <w:r w:rsidRPr="00BE56E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-</w:t>
      </w:r>
      <w:r w:rsidRPr="00756B6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U</w:t>
      </w:r>
      <w:r w:rsidRPr="00BF3B2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0060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is an in-loop filter in between deblocking filter and SAO. The inputs to the DRMLF is the output of the deblocking filter and the QP map of the picture.</w:t>
      </w:r>
    </w:p>
    <w:p w14:paraId="329F8C9E" w14:textId="77777777" w:rsidR="002555EF" w:rsidRDefault="00A74E51" w:rsidP="002555EF">
      <w:pPr>
        <w:keepNext/>
        <w:jc w:val="center"/>
      </w:pPr>
      <w:r>
        <w:rPr>
          <w:noProof/>
          <w:lang w:val="en-GB" w:eastAsia="x-none"/>
        </w:rPr>
        <w:object w:dxaOrig="8654" w:dyaOrig="2878" w14:anchorId="77F524DA">
          <v:shape id="_x0000_i1026" type="#_x0000_t75" alt="" style="width:6in;height:2in;mso-width-percent:0;mso-height-percent:0;mso-width-percent:0;mso-height-percent:0" o:ole="">
            <v:imagedata r:id="rId12" o:title=""/>
          </v:shape>
          <o:OLEObject Type="Embed" ProgID="PowerPoint.Slide.12" ShapeID="_x0000_i1026" DrawAspect="Content" ObjectID="_1679928400" r:id="rId13"/>
        </w:object>
      </w:r>
    </w:p>
    <w:p w14:paraId="2DE26B08" w14:textId="77777777" w:rsidR="002555EF" w:rsidRPr="0085029A" w:rsidRDefault="002555EF" w:rsidP="002555EF">
      <w:pPr>
        <w:pStyle w:val="Caption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Figure 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Figure \* ARABIC </w:instrTex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val="en-CA" w:eastAsia="en-US"/>
        </w:rPr>
        <w:t>2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: DRNLF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in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</w:t>
      </w:r>
      <w:r w:rsidRPr="00BE56E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JVET-</w:t>
      </w:r>
      <w:r w:rsidRPr="00756B6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U</w:t>
      </w:r>
      <w:r w:rsidRPr="00BF3B2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0060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consists of a QP Map Quantizer, a Pre-Processing unit, a Main Processing unit and a Post-Processing unit.</w:t>
      </w:r>
    </w:p>
    <w:p w14:paraId="6230DF61" w14:textId="3A65F38B" w:rsidR="002555EF" w:rsidRPr="00B07085" w:rsidRDefault="002555EF" w:rsidP="002555EF">
      <w:pPr>
        <w:rPr>
          <w:noProof/>
          <w:szCs w:val="22"/>
        </w:rPr>
      </w:pPr>
      <w:r>
        <w:rPr>
          <w:lang w:val="en-CA"/>
        </w:rPr>
        <w:t>In JVET-U0061</w:t>
      </w:r>
      <w:r w:rsidR="00250B85">
        <w:rPr>
          <w:lang w:val="en-CA"/>
        </w:rPr>
        <w:t>[2]</w:t>
      </w:r>
      <w:r>
        <w:rPr>
          <w:lang w:val="en-CA"/>
        </w:rPr>
        <w:t xml:space="preserve">, a clipping step is added to the Pre-Processing unit depicted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_Ref59628851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F3B22">
        <w:rPr>
          <w:lang w:val="en-CA"/>
        </w:rPr>
        <w:t>Figure 3</w:t>
      </w:r>
      <w:r>
        <w:rPr>
          <w:lang w:val="en-CA"/>
        </w:rPr>
        <w:fldChar w:fldCharType="end"/>
      </w:r>
      <w:r>
        <w:rPr>
          <w:lang w:val="en-CA"/>
        </w:rPr>
        <w:t xml:space="preserve"> from JVET-U0060 [</w:t>
      </w:r>
      <w:r w:rsidR="00E72AAC">
        <w:rPr>
          <w:lang w:val="en-CA"/>
        </w:rPr>
        <w:t>1</w:t>
      </w:r>
      <w:r>
        <w:rPr>
          <w:lang w:val="en-CA"/>
        </w:rPr>
        <w:t xml:space="preserve">] </w:t>
      </w:r>
      <w:r w:rsidRPr="0072003C">
        <w:rPr>
          <w:noProof/>
          <w:szCs w:val="22"/>
        </w:rPr>
        <w:t xml:space="preserve">to </w:t>
      </w:r>
      <w:r>
        <w:rPr>
          <w:noProof/>
          <w:szCs w:val="22"/>
        </w:rPr>
        <w:t xml:space="preserve">obtain the Pre-Procssing unit in </w:t>
      </w:r>
      <w:r>
        <w:rPr>
          <w:noProof/>
          <w:szCs w:val="22"/>
        </w:rPr>
        <w:fldChar w:fldCharType="begin"/>
      </w:r>
      <w:r>
        <w:rPr>
          <w:noProof/>
          <w:szCs w:val="22"/>
        </w:rPr>
        <w:instrText xml:space="preserve"> REF _Ref59629083 \h  \* MERGEFORMAT </w:instrText>
      </w:r>
      <w:r>
        <w:rPr>
          <w:noProof/>
          <w:szCs w:val="22"/>
        </w:rPr>
      </w:r>
      <w:r>
        <w:rPr>
          <w:noProof/>
          <w:szCs w:val="22"/>
        </w:rPr>
        <w:fldChar w:fldCharType="separate"/>
      </w:r>
      <w:r w:rsidRPr="00BF3B22">
        <w:rPr>
          <w:noProof/>
          <w:szCs w:val="22"/>
        </w:rPr>
        <w:t>Figure 4</w:t>
      </w:r>
      <w:r>
        <w:rPr>
          <w:noProof/>
          <w:szCs w:val="22"/>
        </w:rPr>
        <w:fldChar w:fldCharType="end"/>
      </w:r>
      <w:r>
        <w:rPr>
          <w:noProof/>
          <w:szCs w:val="22"/>
        </w:rPr>
        <w:t xml:space="preserve"> . The clipping is intended to </w:t>
      </w:r>
      <w:r w:rsidRPr="0072003C">
        <w:rPr>
          <w:noProof/>
          <w:szCs w:val="22"/>
        </w:rPr>
        <w:t xml:space="preserve">impove the results in the training and </w:t>
      </w:r>
      <w:r>
        <w:rPr>
          <w:noProof/>
          <w:szCs w:val="22"/>
        </w:rPr>
        <w:t xml:space="preserve">the </w:t>
      </w:r>
      <w:r w:rsidRPr="0072003C">
        <w:rPr>
          <w:noProof/>
          <w:szCs w:val="22"/>
        </w:rPr>
        <w:t>inference process of the neural network</w:t>
      </w:r>
      <w:r>
        <w:rPr>
          <w:noProof/>
          <w:szCs w:val="22"/>
        </w:rPr>
        <w:t xml:space="preserve">. </w:t>
      </w:r>
      <w:r>
        <w:rPr>
          <w:lang w:val="en-CA"/>
        </w:rPr>
        <w:t xml:space="preserve"> </w:t>
      </w:r>
    </w:p>
    <w:p w14:paraId="07F68567" w14:textId="77777777" w:rsidR="002555EF" w:rsidRDefault="00A74E51" w:rsidP="002555EF">
      <w:pPr>
        <w:keepNext/>
        <w:jc w:val="center"/>
      </w:pPr>
      <w:r>
        <w:rPr>
          <w:noProof/>
          <w:lang w:val="en-GB" w:eastAsia="x-none"/>
        </w:rPr>
        <w:object w:dxaOrig="8654" w:dyaOrig="2878" w14:anchorId="4A3F1113">
          <v:shape id="_x0000_i1027" type="#_x0000_t75" alt="" style="width:6in;height:2in;mso-width-percent:0;mso-height-percent:0;mso-width-percent:0;mso-height-percent:0" o:ole="">
            <v:imagedata r:id="rId14" o:title=""/>
          </v:shape>
          <o:OLEObject Type="Embed" ProgID="PowerPoint.Slide.12" ShapeID="_x0000_i1027" DrawAspect="Content" ObjectID="_1679928401" r:id="rId15"/>
        </w:object>
      </w:r>
    </w:p>
    <w:p w14:paraId="176868E2" w14:textId="77777777" w:rsidR="002555EF" w:rsidRPr="0085029A" w:rsidRDefault="002555EF" w:rsidP="002555EF">
      <w:pPr>
        <w:pStyle w:val="Caption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Figure 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Figure \* ARABIC </w:instrTex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val="en-CA" w:eastAsia="en-US"/>
        </w:rPr>
        <w:t>3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: DRNLF Pre-Processing in JVET-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U0060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.</w:t>
      </w:r>
    </w:p>
    <w:p w14:paraId="1B8C5CE0" w14:textId="77777777" w:rsidR="002555EF" w:rsidRDefault="002555EF" w:rsidP="002555EF">
      <w:pPr>
        <w:rPr>
          <w:lang w:val="en-CA"/>
        </w:rPr>
      </w:pPr>
    </w:p>
    <w:p w14:paraId="72D3CEBF" w14:textId="77777777" w:rsidR="002555EF" w:rsidRDefault="00A74E51" w:rsidP="002555EF">
      <w:pPr>
        <w:keepNext/>
        <w:jc w:val="center"/>
      </w:pPr>
      <w:r>
        <w:rPr>
          <w:noProof/>
          <w:lang w:val="en-GB" w:eastAsia="x-none"/>
        </w:rPr>
        <w:object w:dxaOrig="8630" w:dyaOrig="2869" w14:anchorId="4CB98072">
          <v:shape id="_x0000_i1028" type="#_x0000_t75" alt="" style="width:430.5pt;height:143.25pt;mso-width-percent:0;mso-height-percent:0;mso-width-percent:0;mso-height-percent:0" o:ole="">
            <v:imagedata r:id="rId16" o:title=""/>
          </v:shape>
          <o:OLEObject Type="Embed" ProgID="PowerPoint.Slide.12" ShapeID="_x0000_i1028" DrawAspect="Content" ObjectID="_1679928402" r:id="rId17"/>
        </w:object>
      </w:r>
    </w:p>
    <w:p w14:paraId="42AF5944" w14:textId="77777777" w:rsidR="002555EF" w:rsidRPr="0072003C" w:rsidRDefault="002555EF" w:rsidP="002555EF">
      <w:pPr>
        <w:pStyle w:val="Caption"/>
        <w:jc w:val="center"/>
        <w:rPr>
          <w:rFonts w:cs="Times New Roman"/>
          <w:i w:val="0"/>
          <w:iCs w:val="0"/>
          <w:color w:val="auto"/>
          <w:sz w:val="22"/>
          <w:szCs w:val="32"/>
          <w:lang w:val="en-CA"/>
        </w:rPr>
      </w:pPr>
      <w:r w:rsidRPr="0072003C">
        <w:rPr>
          <w:i w:val="0"/>
          <w:iCs w:val="0"/>
          <w:color w:val="auto"/>
          <w:sz w:val="22"/>
          <w:szCs w:val="22"/>
        </w:rPr>
        <w:t xml:space="preserve">Figure </w:t>
      </w:r>
      <w:r w:rsidRPr="0072003C">
        <w:rPr>
          <w:i w:val="0"/>
          <w:iCs w:val="0"/>
          <w:color w:val="auto"/>
          <w:sz w:val="22"/>
          <w:szCs w:val="22"/>
        </w:rPr>
        <w:fldChar w:fldCharType="begin"/>
      </w:r>
      <w:r w:rsidRPr="0072003C">
        <w:rPr>
          <w:i w:val="0"/>
          <w:iCs w:val="0"/>
          <w:color w:val="auto"/>
          <w:sz w:val="22"/>
          <w:szCs w:val="22"/>
        </w:rPr>
        <w:instrText xml:space="preserve"> SEQ Figure \* ARABIC </w:instrText>
      </w:r>
      <w:r w:rsidRPr="0072003C">
        <w:rPr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4</w:t>
      </w:r>
      <w:r w:rsidRPr="0072003C">
        <w:rPr>
          <w:i w:val="0"/>
          <w:iCs w:val="0"/>
          <w:color w:val="auto"/>
          <w:sz w:val="22"/>
          <w:szCs w:val="22"/>
        </w:rPr>
        <w:fldChar w:fldCharType="end"/>
      </w:r>
      <w:r w:rsidRPr="0072003C">
        <w:rPr>
          <w:i w:val="0"/>
          <w:iCs w:val="0"/>
          <w:color w:val="auto"/>
          <w:sz w:val="22"/>
          <w:szCs w:val="22"/>
        </w:rPr>
        <w:t xml:space="preserve">:Clipping is added to the Pre-Processing </w:t>
      </w:r>
      <w:r w:rsidRPr="0072003C">
        <w:rPr>
          <w:i w:val="0"/>
          <w:iCs w:val="0"/>
          <w:noProof/>
          <w:color w:val="auto"/>
          <w:sz w:val="22"/>
          <w:szCs w:val="22"/>
        </w:rPr>
        <w:t>to impove the results of the neural network.</w:t>
      </w:r>
    </w:p>
    <w:p w14:paraId="5C00647C" w14:textId="77777777" w:rsidR="002555EF" w:rsidRPr="00D51E9D" w:rsidRDefault="002555EF" w:rsidP="002555EF">
      <w:pPr>
        <w:rPr>
          <w:lang w:val="en-CA"/>
        </w:rPr>
      </w:pPr>
    </w:p>
    <w:p w14:paraId="161BE0A3" w14:textId="77777777" w:rsidR="002555EF" w:rsidRDefault="002555EF" w:rsidP="002555EF">
      <w:pPr>
        <w:pStyle w:val="Heading1"/>
        <w:rPr>
          <w:lang w:val="en-CA"/>
        </w:rPr>
      </w:pPr>
      <w:r>
        <w:rPr>
          <w:lang w:val="en-CA"/>
        </w:rPr>
        <w:t>Network information in training stage</w:t>
      </w:r>
    </w:p>
    <w:p w14:paraId="46857CCB" w14:textId="77777777" w:rsidR="002555EF" w:rsidRPr="00A85D6F" w:rsidRDefault="002555EF" w:rsidP="002555EF">
      <w:pPr>
        <w:rPr>
          <w:lang w:val="en-CA"/>
        </w:rPr>
      </w:pPr>
    </w:p>
    <w:p w14:paraId="0A115EB4" w14:textId="77777777" w:rsidR="002555EF" w:rsidRDefault="002555EF" w:rsidP="002555EF">
      <w:pPr>
        <w:pStyle w:val="Caption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0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with DSC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65"/>
        <w:gridCol w:w="5658"/>
        <w:gridCol w:w="2817"/>
      </w:tblGrid>
      <w:tr w:rsidR="002555EF" w:rsidRPr="005F51EE" w14:paraId="35B5BC84" w14:textId="77777777" w:rsidTr="002C65DF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6AC288" w14:textId="77777777" w:rsidR="002555EF" w:rsidRPr="005F51EE" w:rsidRDefault="002555EF" w:rsidP="002C65DF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5F51EE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Training Stage</w:t>
            </w:r>
          </w:p>
        </w:tc>
      </w:tr>
      <w:tr w:rsidR="002555EF" w:rsidRPr="005F51EE" w14:paraId="47EB3AED" w14:textId="77777777" w:rsidTr="002C65DF">
        <w:trPr>
          <w:trHeight w:val="525"/>
        </w:trPr>
        <w:tc>
          <w:tcPr>
            <w:tcW w:w="45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DD704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7DBB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A617F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Intel Core i7-</w:t>
            </w:r>
            <w:proofErr w:type="gramStart"/>
            <w:r w:rsidRPr="005F51EE">
              <w:rPr>
                <w:color w:val="000000"/>
                <w:sz w:val="20"/>
                <w:lang w:eastAsia="zh-TW"/>
              </w:rPr>
              <w:t>8700  3.20</w:t>
            </w:r>
            <w:proofErr w:type="gramEnd"/>
            <w:r w:rsidRPr="005F51EE">
              <w:rPr>
                <w:color w:val="000000"/>
                <w:sz w:val="20"/>
                <w:lang w:eastAsia="zh-TW"/>
              </w:rPr>
              <w:t xml:space="preserve"> GHz (6 cores), 32GB RAM and one 11 GB Nvidia GTX 1080Ti</w:t>
            </w:r>
          </w:p>
        </w:tc>
      </w:tr>
      <w:tr w:rsidR="002555EF" w:rsidRPr="005F51EE" w14:paraId="6558FB6F" w14:textId="77777777" w:rsidTr="002C65DF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405E41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CBA62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7021D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proofErr w:type="spellStart"/>
            <w:r w:rsidRPr="005F51EE">
              <w:rPr>
                <w:color w:val="000000"/>
                <w:sz w:val="20"/>
                <w:lang w:eastAsia="zh-TW"/>
              </w:rPr>
              <w:t>PyTorch</w:t>
            </w:r>
            <w:proofErr w:type="spellEnd"/>
            <w:r w:rsidRPr="005F51EE">
              <w:rPr>
                <w:color w:val="000000"/>
                <w:sz w:val="20"/>
                <w:lang w:eastAsia="zh-TW"/>
              </w:rPr>
              <w:t xml:space="preserve"> v1.4.0</w:t>
            </w:r>
          </w:p>
        </w:tc>
      </w:tr>
      <w:tr w:rsidR="002555EF" w:rsidRPr="005F51EE" w14:paraId="1551023E" w14:textId="77777777" w:rsidTr="002C65DF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B2B68E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22845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FD23B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 Nvidia GTX 1080Ti was used for training</w:t>
            </w:r>
          </w:p>
        </w:tc>
      </w:tr>
      <w:tr w:rsidR="002555EF" w:rsidRPr="005F51EE" w14:paraId="20B8DA2A" w14:textId="77777777" w:rsidTr="002C65DF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CFD213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AFCAB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BF6D4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2555EF" w:rsidRPr="005F51EE" w14:paraId="59171663" w14:textId="77777777" w:rsidTr="002C65DF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964B1B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C4073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Epoch: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13626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300</w:t>
            </w:r>
          </w:p>
        </w:tc>
      </w:tr>
      <w:tr w:rsidR="002555EF" w:rsidRPr="005F51EE" w14:paraId="05A67BA7" w14:textId="77777777" w:rsidTr="002C65DF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C2B1D9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DC285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6FB6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16</w:t>
            </w:r>
          </w:p>
        </w:tc>
      </w:tr>
      <w:tr w:rsidR="002555EF" w:rsidRPr="005F51EE" w14:paraId="0AC6A2BA" w14:textId="77777777" w:rsidTr="002C65DF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E263BF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8B6D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time: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6A3CD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48h</w:t>
            </w:r>
          </w:p>
        </w:tc>
      </w:tr>
      <w:tr w:rsidR="002555EF" w:rsidRPr="005F51EE" w14:paraId="640CA197" w14:textId="77777777" w:rsidTr="002C65DF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5D7657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A6FE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Training data information: 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051BD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DIV2K still images</w:t>
            </w:r>
          </w:p>
        </w:tc>
      </w:tr>
      <w:tr w:rsidR="002555EF" w:rsidRPr="005F51EE" w14:paraId="1C3AFC0D" w14:textId="77777777" w:rsidTr="002C65DF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A00734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3E91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configurations for generating compressed training data (if different to VTM CTC):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A1101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QP = 22, 27, 32, 37</w:t>
            </w:r>
          </w:p>
        </w:tc>
      </w:tr>
      <w:tr w:rsidR="002555EF" w:rsidRPr="005F51EE" w14:paraId="202C4018" w14:textId="77777777" w:rsidTr="002C65DF">
        <w:trPr>
          <w:trHeight w:val="240"/>
        </w:trPr>
        <w:tc>
          <w:tcPr>
            <w:tcW w:w="4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44A67" w14:textId="77777777" w:rsidR="002555EF" w:rsidRPr="005F51EE" w:rsidRDefault="002555EF" w:rsidP="002C65DF">
            <w:pPr>
              <w:jc w:val="center"/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166D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L</w:t>
            </w:r>
            <w:r w:rsidRPr="00BD613B">
              <w:rPr>
                <w:color w:val="000000"/>
                <w:sz w:val="20"/>
                <w:lang w:eastAsia="zh-TW"/>
              </w:rPr>
              <w:t>earning rate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43899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BD613B">
              <w:rPr>
                <w:color w:val="000000"/>
                <w:sz w:val="20"/>
                <w:lang w:eastAsia="zh-TW"/>
              </w:rPr>
              <w:t>1e-3</w:t>
            </w:r>
          </w:p>
        </w:tc>
      </w:tr>
      <w:tr w:rsidR="002555EF" w:rsidRPr="005F51EE" w14:paraId="326D36C1" w14:textId="77777777" w:rsidTr="002C65DF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38B85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C4D01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iterations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2D11F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2555EF" w:rsidRPr="005F51EE" w14:paraId="63110733" w14:textId="77777777" w:rsidTr="002C65DF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A4F33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1D23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97BC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64x64</w:t>
            </w:r>
          </w:p>
        </w:tc>
      </w:tr>
      <w:tr w:rsidR="002555EF" w:rsidRPr="005F51EE" w14:paraId="7408E0EC" w14:textId="77777777" w:rsidTr="002C65DF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4E0BC4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628AF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Learning rate: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38A2F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1.00E-03</w:t>
            </w:r>
          </w:p>
        </w:tc>
      </w:tr>
      <w:tr w:rsidR="002555EF" w:rsidRPr="005F51EE" w14:paraId="0D76FBB3" w14:textId="77777777" w:rsidTr="002C65DF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9B240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8061B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Optimizer: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F373D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ADAM</w:t>
            </w:r>
          </w:p>
        </w:tc>
      </w:tr>
      <w:tr w:rsidR="002555EF" w:rsidRPr="005F51EE" w14:paraId="0B42E0FC" w14:textId="77777777" w:rsidTr="002C65DF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2C205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F1F1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Loss function: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35FE6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L1</w:t>
            </w:r>
          </w:p>
        </w:tc>
      </w:tr>
      <w:tr w:rsidR="002555EF" w:rsidRPr="005F51EE" w14:paraId="4605AE25" w14:textId="77777777" w:rsidTr="002C65DF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BDE2A4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C5ECE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Preprocessing: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DEBA3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randomly cropped and rotated</w:t>
            </w:r>
          </w:p>
        </w:tc>
      </w:tr>
      <w:tr w:rsidR="002555EF" w:rsidRPr="005F51EE" w14:paraId="755B5DFA" w14:textId="77777777" w:rsidTr="002C65DF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F6AACA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2F00F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C03FC7" w14:textId="77777777" w:rsidR="002555EF" w:rsidRPr="005F51EE" w:rsidRDefault="002555EF" w:rsidP="002C65DF">
            <w:pPr>
              <w:rPr>
                <w:rFonts w:ascii="Calibri" w:hAnsi="Calibri" w:cs="Calibri"/>
                <w:color w:val="000000"/>
                <w:sz w:val="21"/>
                <w:szCs w:val="21"/>
                <w:lang w:eastAsia="zh-TW"/>
              </w:rPr>
            </w:pPr>
            <w:r w:rsidRPr="005F51EE">
              <w:rPr>
                <w:rFonts w:ascii="Calibri" w:hAnsi="Calibri" w:cs="Calibri"/>
                <w:color w:val="000000"/>
                <w:sz w:val="21"/>
                <w:szCs w:val="21"/>
                <w:lang w:eastAsia="zh-TW"/>
              </w:rPr>
              <w:t> </w:t>
            </w:r>
          </w:p>
        </w:tc>
      </w:tr>
      <w:tr w:rsidR="002555EF" w:rsidRPr="005F51EE" w14:paraId="4C4FC953" w14:textId="77777777" w:rsidTr="002C65DF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3131DC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2B071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7D1FE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</w:tr>
    </w:tbl>
    <w:p w14:paraId="2BEB5D01" w14:textId="77777777" w:rsidR="002555EF" w:rsidRPr="005F51EE" w:rsidRDefault="002555EF" w:rsidP="002555EF"/>
    <w:p w14:paraId="7F5BBFC2" w14:textId="77777777" w:rsidR="002555EF" w:rsidRPr="00A85D6F" w:rsidRDefault="002555EF" w:rsidP="002555EF">
      <w:pPr>
        <w:rPr>
          <w:lang w:val="en-CA"/>
        </w:rPr>
      </w:pPr>
    </w:p>
    <w:p w14:paraId="7DD871DB" w14:textId="77777777" w:rsidR="002555EF" w:rsidRDefault="002555EF" w:rsidP="002555EF">
      <w:pPr>
        <w:pStyle w:val="Heading1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2555EF">
      <w:pPr>
        <w:rPr>
          <w:lang w:val="en-CA"/>
        </w:rPr>
      </w:pPr>
    </w:p>
    <w:p w14:paraId="2E755025" w14:textId="77777777" w:rsidR="002555EF" w:rsidRPr="00A85D6F" w:rsidRDefault="002555EF" w:rsidP="002555EF">
      <w:pPr>
        <w:pStyle w:val="Caption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with DSC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4"/>
        <w:gridCol w:w="6370"/>
        <w:gridCol w:w="1876"/>
      </w:tblGrid>
      <w:tr w:rsidR="002555EF" w:rsidRPr="00A85D6F" w14:paraId="6E63C5B1" w14:textId="77777777" w:rsidTr="002C65DF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905D9A" w14:textId="77777777" w:rsidR="002555EF" w:rsidRPr="00A85D6F" w:rsidRDefault="002555EF" w:rsidP="002C65DF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A85D6F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Inference Stage</w:t>
            </w:r>
          </w:p>
        </w:tc>
      </w:tr>
      <w:tr w:rsidR="002555EF" w:rsidRPr="00A85D6F" w14:paraId="08ED0DC0" w14:textId="77777777" w:rsidTr="002C65DF">
        <w:trPr>
          <w:trHeight w:val="240"/>
        </w:trPr>
        <w:tc>
          <w:tcPr>
            <w:tcW w:w="543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414F6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445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4C602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HW environment:</w:t>
            </w:r>
          </w:p>
        </w:tc>
      </w:tr>
      <w:tr w:rsidR="002555EF" w:rsidRPr="00A85D6F" w14:paraId="649BE17F" w14:textId="77777777" w:rsidTr="002C65DF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353C1F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01BAB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7FB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CPU only</w:t>
            </w:r>
          </w:p>
        </w:tc>
      </w:tr>
      <w:tr w:rsidR="002555EF" w:rsidRPr="00A85D6F" w14:paraId="20E25C04" w14:textId="77777777" w:rsidTr="002C65DF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26B2C2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48C5A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9244D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proofErr w:type="spellStart"/>
            <w:r w:rsidRPr="00A85D6F">
              <w:rPr>
                <w:color w:val="000000"/>
                <w:sz w:val="20"/>
                <w:lang w:eastAsia="zh-TW"/>
              </w:rPr>
              <w:t>Pytorch</w:t>
            </w:r>
            <w:proofErr w:type="spellEnd"/>
            <w:r w:rsidRPr="00A85D6F">
              <w:rPr>
                <w:color w:val="000000"/>
                <w:sz w:val="20"/>
                <w:lang w:eastAsia="zh-TW"/>
              </w:rPr>
              <w:t xml:space="preserve"> 1.2.0</w:t>
            </w:r>
          </w:p>
        </w:tc>
      </w:tr>
      <w:tr w:rsidR="002555EF" w:rsidRPr="00A85D6F" w14:paraId="5E54B1B0" w14:textId="77777777" w:rsidTr="002C65DF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F0C837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DB9BF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BD770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2555EF" w:rsidRPr="00A85D6F" w14:paraId="40E24E8F" w14:textId="77777777" w:rsidTr="002C65DF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318A25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DAC24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1E746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2555EF" w:rsidRPr="00A85D6F" w14:paraId="43E0248C" w14:textId="77777777" w:rsidTr="002C65DF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EC8D87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bookmarkStart w:id="1" w:name="_Hlk59999404"/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E5C1E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Parameter Number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0D033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22371</w:t>
            </w:r>
          </w:p>
        </w:tc>
      </w:tr>
      <w:tr w:rsidR="002555EF" w:rsidRPr="00A85D6F" w14:paraId="24C0E0AA" w14:textId="77777777" w:rsidTr="002C65DF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E6D78B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7AA51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Parameter Precision (Bits) </w:t>
            </w:r>
            <w:r>
              <w:rPr>
                <w:color w:val="000000"/>
                <w:sz w:val="20"/>
                <w:lang w:eastAsia="zh-TW"/>
              </w:rPr>
              <w:t>in Float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AF74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32</w:t>
            </w:r>
          </w:p>
        </w:tc>
      </w:tr>
      <w:tr w:rsidR="002555EF" w:rsidRPr="00A85D6F" w14:paraId="362AD1B3" w14:textId="77777777" w:rsidTr="002C65DF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77A656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4FD26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Memory Parameter (MB)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04E5C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0.085338593</w:t>
            </w:r>
          </w:p>
        </w:tc>
      </w:tr>
      <w:tr w:rsidR="002555EF" w:rsidRPr="00A85D6F" w14:paraId="09D79092" w14:textId="77777777" w:rsidTr="002C65DF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BB954C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B5335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MAC (Giga)</w:t>
            </w:r>
            <w:r>
              <w:rPr>
                <w:color w:val="000000"/>
                <w:sz w:val="20"/>
                <w:lang w:eastAsia="zh-TW"/>
              </w:rPr>
              <w:t xml:space="preserve"> </w:t>
            </w:r>
            <w:r w:rsidRPr="00A85D6F">
              <w:rPr>
                <w:color w:val="000000"/>
                <w:sz w:val="20"/>
                <w:lang w:eastAsia="zh-TW"/>
              </w:rPr>
              <w:t>per 3840x2160 pixels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406D9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186.64 </w:t>
            </w:r>
          </w:p>
        </w:tc>
      </w:tr>
      <w:bookmarkEnd w:id="1"/>
      <w:tr w:rsidR="002555EF" w:rsidRPr="00A85D6F" w14:paraId="47131A4F" w14:textId="77777777" w:rsidTr="002C65DF">
        <w:trPr>
          <w:trHeight w:val="240"/>
        </w:trPr>
        <w:tc>
          <w:tcPr>
            <w:tcW w:w="54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1ED6F" w14:textId="77777777" w:rsidR="002555EF" w:rsidRPr="00A85D6F" w:rsidRDefault="002555EF" w:rsidP="002C65DF">
            <w:pPr>
              <w:jc w:val="center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7E3C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DA582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2555EF" w:rsidRPr="00A85D6F" w14:paraId="2BF60A16" w14:textId="77777777" w:rsidTr="002C65DF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51760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8D12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Conv. Layers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6EB84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13</w:t>
            </w:r>
          </w:p>
        </w:tc>
      </w:tr>
      <w:tr w:rsidR="002555EF" w:rsidRPr="00A85D6F" w14:paraId="3B44F32F" w14:textId="77777777" w:rsidTr="002C65DF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DAD62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155B3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FC Layers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1B0B6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2555EF" w:rsidRPr="00A85D6F" w14:paraId="4CFEDB06" w14:textId="77777777" w:rsidTr="002C65DF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22D56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21F39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Memory (MB)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4A586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2555EF" w:rsidRPr="00A85D6F" w14:paraId="25C4D324" w14:textId="77777777" w:rsidTr="002C65DF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254ABF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16BDB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3B509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1</w:t>
            </w:r>
          </w:p>
        </w:tc>
      </w:tr>
      <w:tr w:rsidR="002555EF" w:rsidRPr="00A85D6F" w14:paraId="0164B334" w14:textId="77777777" w:rsidTr="002C65DF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E4E0C0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E2F8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606EE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2555EF" w:rsidRPr="00A85D6F" w14:paraId="40AA2F2D" w14:textId="77777777" w:rsidTr="002C65DF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B8419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5B04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Changes to network configuration or weights required to generate rate points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AD0A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(</w:t>
            </w:r>
            <w:proofErr w:type="gramStart"/>
            <w:r w:rsidRPr="00A85D6F">
              <w:rPr>
                <w:color w:val="000000"/>
                <w:sz w:val="20"/>
                <w:lang w:eastAsia="zh-TW"/>
              </w:rPr>
              <w:t>e.g. )</w:t>
            </w:r>
            <w:proofErr w:type="gramEnd"/>
          </w:p>
        </w:tc>
      </w:tr>
      <w:tr w:rsidR="002555EF" w:rsidRPr="00A85D6F" w14:paraId="25912E40" w14:textId="77777777" w:rsidTr="002C65DF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0A351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4FB0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Peak Memory Usage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BF70B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2555EF" w:rsidRPr="00A85D6F" w14:paraId="36C41B6B" w14:textId="77777777" w:rsidTr="002C65DF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80B24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03F44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EFB7" w14:textId="77777777" w:rsidR="002555EF" w:rsidRPr="00A85D6F" w:rsidRDefault="002555EF" w:rsidP="002C65DF">
            <w:pPr>
              <w:rPr>
                <w:rFonts w:ascii="SimSun" w:hAnsi="SimSun" w:cs="Calibri"/>
                <w:color w:val="000000"/>
                <w:sz w:val="20"/>
                <w:lang w:eastAsia="zh-TW"/>
              </w:rPr>
            </w:pPr>
            <w:r w:rsidRPr="00A85D6F">
              <w:rPr>
                <w:rFonts w:ascii="SimSun" w:hAnsi="SimSun" w:cs="Calibri" w:hint="eastAsia"/>
                <w:color w:val="000000"/>
                <w:sz w:val="20"/>
                <w:lang w:eastAsia="zh-TW"/>
              </w:rPr>
              <w:t> </w:t>
            </w:r>
          </w:p>
        </w:tc>
      </w:tr>
      <w:tr w:rsidR="002555EF" w:rsidRPr="00A85D6F" w14:paraId="797486F9" w14:textId="77777777" w:rsidTr="002C65DF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CACD8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F8D32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88FE1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</w:tbl>
    <w:p w14:paraId="066AEF4E" w14:textId="77777777" w:rsidR="002555EF" w:rsidRPr="00F803B1" w:rsidRDefault="002555EF" w:rsidP="002555EF">
      <w:pPr>
        <w:rPr>
          <w:lang w:val="en-CA"/>
        </w:rPr>
      </w:pPr>
    </w:p>
    <w:p w14:paraId="4F6B25BA" w14:textId="77777777" w:rsidR="002555EF" w:rsidRDefault="002555EF" w:rsidP="002555E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9338B8" w14:textId="3A5A7A22" w:rsidR="002555EF" w:rsidRPr="00DB453D" w:rsidRDefault="002555EF" w:rsidP="002555EF">
      <w:r>
        <w:rPr>
          <w:lang w:val="en-CA"/>
        </w:rPr>
        <w:t xml:space="preserve">The software was integrated with VTM10.0 using DSC, but with GOP=32 and QP= {22,27,32,37,42} in order to be comparable with VTM11.0. </w:t>
      </w:r>
      <w:r w:rsidR="00DB453D">
        <w:t>Results are reported as follows:</w:t>
      </w:r>
    </w:p>
    <w:p w14:paraId="16F3D71E" w14:textId="77777777" w:rsidR="002555EF" w:rsidRDefault="002555EF" w:rsidP="002555EF">
      <w:pPr>
        <w:rPr>
          <w:lang w:val="en-CA"/>
        </w:rPr>
      </w:pPr>
    </w:p>
    <w:p w14:paraId="23905F6F" w14:textId="77777777" w:rsidR="002555EF" w:rsidRDefault="002555EF" w:rsidP="002555EF">
      <w:pPr>
        <w:pStyle w:val="Caption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 3. Performance of the proposed method on top of VTM11.0 (RA)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30"/>
        <w:gridCol w:w="1030"/>
        <w:gridCol w:w="1029"/>
        <w:gridCol w:w="1029"/>
        <w:gridCol w:w="1029"/>
        <w:gridCol w:w="1029"/>
        <w:gridCol w:w="842"/>
        <w:gridCol w:w="842"/>
      </w:tblGrid>
      <w:tr w:rsidR="002555EF" w:rsidRPr="00FF0FA6" w14:paraId="25693F7E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EE60" w14:textId="77777777" w:rsidR="002555EF" w:rsidRPr="00FF0FA6" w:rsidRDefault="002555EF" w:rsidP="002C65DF">
            <w:pPr>
              <w:rPr>
                <w:sz w:val="20"/>
              </w:rPr>
            </w:pPr>
          </w:p>
        </w:tc>
        <w:tc>
          <w:tcPr>
            <w:tcW w:w="78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DCE6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2555EF" w:rsidRPr="00FF0FA6" w14:paraId="7BCA1C3F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99BE" w14:textId="77777777" w:rsidR="002555EF" w:rsidRPr="00FF0FA6" w:rsidRDefault="002555EF" w:rsidP="002C65D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E71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</w:t>
            </w:r>
          </w:p>
        </w:tc>
      </w:tr>
      <w:tr w:rsidR="002555EF" w:rsidRPr="00FF0FA6" w14:paraId="79001411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A9F7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548F8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CFB4E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B56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A0B7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77BA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5757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3927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9A86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555EF" w:rsidRPr="00FF0FA6" w14:paraId="57E486E3" w14:textId="77777777" w:rsidTr="002C65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EC717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7B06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945B77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5A63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77356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89C7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-2.97%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526179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320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7076C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3849%</w:t>
            </w:r>
          </w:p>
        </w:tc>
      </w:tr>
      <w:tr w:rsidR="002555EF" w:rsidRPr="00FF0FA6" w14:paraId="2842F55D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78555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0A0A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84D45C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A62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68F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C231E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-3.45%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C24DF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-1.60%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F32EF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1F64E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2495%</w:t>
            </w:r>
          </w:p>
        </w:tc>
      </w:tr>
      <w:tr w:rsidR="002555EF" w:rsidRPr="00FF0FA6" w14:paraId="5B7C6D60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C142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DDF6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6D102B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-5.52%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120761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F233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A55FD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-5.14%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FE91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-2.70%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BD25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FFE52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2535%</w:t>
            </w:r>
          </w:p>
        </w:tc>
      </w:tr>
      <w:tr w:rsidR="002555EF" w:rsidRPr="00FF0FA6" w14:paraId="32767959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D0B1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F07D2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BBBDE3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-5.76%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706297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2362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F128FC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-5.42%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BE493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1AE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39636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3691%</w:t>
            </w:r>
          </w:p>
        </w:tc>
      </w:tr>
      <w:tr w:rsidR="002555EF" w:rsidRPr="00FF0FA6" w14:paraId="01F4F5A4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A1C1C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0A4E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2BA6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6CEE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8FF8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0F0F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96DB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1253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CA790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555EF" w:rsidRPr="00FF0FA6" w14:paraId="168FEA8F" w14:textId="77777777" w:rsidTr="002C65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03C2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00753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75C841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-4.94%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903BEE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FCE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D922B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3F3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-2.90%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A7F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DEB13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3037%</w:t>
            </w:r>
          </w:p>
        </w:tc>
      </w:tr>
      <w:tr w:rsidR="002555EF" w:rsidRPr="00FF0FA6" w14:paraId="5AE5895B" w14:textId="77777777" w:rsidTr="002C65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1B56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833E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EA290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AF3B4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16815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2D94E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-4.77%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7397C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53412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B7147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2446%</w:t>
            </w:r>
          </w:p>
        </w:tc>
      </w:tr>
      <w:tr w:rsidR="002555EF" w:rsidRPr="00FF0FA6" w14:paraId="063FA448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35CB9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8F7E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C2D52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5DC3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0B372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0D95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-2.58%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5F3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-2.58%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7391C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6E4A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1634%</w:t>
            </w:r>
          </w:p>
        </w:tc>
      </w:tr>
    </w:tbl>
    <w:p w14:paraId="528E130E" w14:textId="77777777" w:rsidR="002555EF" w:rsidRPr="002C65DF" w:rsidRDefault="002555EF" w:rsidP="002555EF">
      <w:pPr>
        <w:rPr>
          <w:i/>
          <w:iCs/>
        </w:rPr>
      </w:pPr>
    </w:p>
    <w:p w14:paraId="2F7DE311" w14:textId="77777777" w:rsidR="002555EF" w:rsidRDefault="002555EF" w:rsidP="002555EF">
      <w:pPr>
        <w:jc w:val="center"/>
        <w:rPr>
          <w:lang w:val="en-CA"/>
        </w:rPr>
      </w:pPr>
    </w:p>
    <w:p w14:paraId="0B7CDAFF" w14:textId="77777777" w:rsidR="002555EF" w:rsidRDefault="002555EF" w:rsidP="002555EF">
      <w:pPr>
        <w:pStyle w:val="Caption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on top of VTM11.0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30"/>
        <w:gridCol w:w="1030"/>
        <w:gridCol w:w="1029"/>
        <w:gridCol w:w="1029"/>
        <w:gridCol w:w="1029"/>
        <w:gridCol w:w="1029"/>
        <w:gridCol w:w="842"/>
        <w:gridCol w:w="842"/>
      </w:tblGrid>
      <w:tr w:rsidR="002555EF" w14:paraId="1D883735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179E" w14:textId="77777777" w:rsidR="002555EF" w:rsidRDefault="002555EF" w:rsidP="002C65DF">
            <w:pPr>
              <w:rPr>
                <w:sz w:val="20"/>
              </w:rPr>
            </w:pPr>
          </w:p>
        </w:tc>
        <w:tc>
          <w:tcPr>
            <w:tcW w:w="78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8DDF7" w14:textId="77777777" w:rsidR="002555EF" w:rsidRDefault="002555EF" w:rsidP="002C65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2555EF" w14:paraId="467B9977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AA401" w14:textId="77777777" w:rsidR="002555EF" w:rsidRDefault="002555EF" w:rsidP="002C65DF">
            <w:pPr>
              <w:rPr>
                <w:sz w:val="20"/>
                <w:szCs w:val="20"/>
              </w:rPr>
            </w:pPr>
          </w:p>
        </w:tc>
        <w:tc>
          <w:tcPr>
            <w:tcW w:w="7860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32733C" w14:textId="77777777" w:rsidR="002555EF" w:rsidRDefault="002555EF" w:rsidP="002C65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</w:t>
            </w:r>
          </w:p>
        </w:tc>
      </w:tr>
      <w:tr w:rsidR="002555EF" w14:paraId="41E2D703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B4DD0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4E766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E0ECB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5A51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77D5E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12B82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E214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420E2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759C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555EF" w14:paraId="1AA6621A" w14:textId="77777777" w:rsidTr="002C65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F52CD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4B9B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793793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55DA13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C2F2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2B906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D0DF5D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5D7DE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1466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3712%</w:t>
            </w:r>
          </w:p>
        </w:tc>
      </w:tr>
      <w:tr w:rsidR="002555EF" w14:paraId="0E6121AA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E3923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2EEAC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B192C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7AE8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12E4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C26B01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C55A" w14:textId="77777777" w:rsidR="002555EF" w:rsidRDefault="002555EF" w:rsidP="002C65DF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-1.87%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EC2E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B7C6D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2821%</w:t>
            </w:r>
          </w:p>
        </w:tc>
      </w:tr>
      <w:tr w:rsidR="002555EF" w14:paraId="3B7061AA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35D9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F9D6C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471F09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7E7E34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-4.27%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53E1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EAA10D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31400B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DB6A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816D2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2870%</w:t>
            </w:r>
          </w:p>
        </w:tc>
      </w:tr>
      <w:tr w:rsidR="002555EF" w14:paraId="35EE7570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F80DC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6A6A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22CF7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83CC03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-5.57%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3F1E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04C4B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1BD6C0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672F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52AFA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3359%</w:t>
            </w:r>
          </w:p>
        </w:tc>
      </w:tr>
      <w:tr w:rsidR="002555EF" w14:paraId="1BD524B5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C2182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2736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72F1D3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B3EFC4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E9F3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EE83" w14:textId="77777777" w:rsidR="002555EF" w:rsidRDefault="002555EF" w:rsidP="002C65DF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-2.72%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2EC42" w14:textId="77777777" w:rsidR="002555EF" w:rsidRDefault="002555EF" w:rsidP="002C65DF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-2.40%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838E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C7DB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4997%</w:t>
            </w:r>
          </w:p>
        </w:tc>
      </w:tr>
      <w:tr w:rsidR="002555EF" w14:paraId="64549719" w14:textId="77777777" w:rsidTr="002C65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DE8E0" w14:textId="77777777" w:rsidR="002555EF" w:rsidRDefault="002555EF" w:rsidP="002C65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D142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67C2CC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A8BC4A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34DB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48476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AA609C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0DEC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7FAFD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555EF" w14:paraId="3C6288FA" w14:textId="77777777" w:rsidTr="002C65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7619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52A8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FCC01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F1F518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-5.81%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4C11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72AC7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-5.08%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30DED9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FA67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03DDF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3077%</w:t>
            </w:r>
          </w:p>
        </w:tc>
      </w:tr>
      <w:tr w:rsidR="002555EF" w14:paraId="10A073C1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DA70E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E7B76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31A42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33F3F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E5BF4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4A9A72" w14:textId="77777777" w:rsidR="002555EF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3FC87" w14:textId="77777777" w:rsidR="002555EF" w:rsidRDefault="002555EF" w:rsidP="002C65DF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-2.95%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B9D35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AF61C" w14:textId="77777777" w:rsidR="002555EF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2432%</w:t>
            </w:r>
          </w:p>
        </w:tc>
      </w:tr>
    </w:tbl>
    <w:p w14:paraId="768575F2" w14:textId="77777777" w:rsidR="002555EF" w:rsidRPr="002C65DF" w:rsidRDefault="002555EF" w:rsidP="002555EF">
      <w:pPr>
        <w:rPr>
          <w:i/>
          <w:iCs/>
        </w:rPr>
      </w:pPr>
    </w:p>
    <w:tbl>
      <w:tblPr>
        <w:tblW w:w="8061" w:type="dxa"/>
        <w:jc w:val="center"/>
        <w:tblLook w:val="04A0" w:firstRow="1" w:lastRow="0" w:firstColumn="1" w:lastColumn="0" w:noHBand="0" w:noVBand="1"/>
      </w:tblPr>
      <w:tblGrid>
        <w:gridCol w:w="1640"/>
        <w:gridCol w:w="1129"/>
        <w:gridCol w:w="1145"/>
        <w:gridCol w:w="1129"/>
        <w:gridCol w:w="780"/>
        <w:gridCol w:w="938"/>
        <w:gridCol w:w="1300"/>
      </w:tblGrid>
      <w:tr w:rsidR="002555EF" w:rsidRPr="00C17D9E" w14:paraId="3FDDB901" w14:textId="77777777" w:rsidTr="002C65DF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C603" w14:textId="77777777" w:rsidR="002555EF" w:rsidRPr="00C17D9E" w:rsidRDefault="002555EF" w:rsidP="002C65D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6018" w14:textId="77777777" w:rsidR="002555EF" w:rsidRPr="00C17D9E" w:rsidRDefault="002555EF" w:rsidP="002C65DF">
            <w:pPr>
              <w:jc w:val="center"/>
              <w:rPr>
                <w:sz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4E10" w14:textId="77777777" w:rsidR="002555EF" w:rsidRPr="00C17D9E" w:rsidRDefault="002555EF" w:rsidP="002C65DF">
            <w:pPr>
              <w:jc w:val="center"/>
              <w:rPr>
                <w:sz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9162" w14:textId="77777777" w:rsidR="002555EF" w:rsidRPr="00C17D9E" w:rsidRDefault="002555EF" w:rsidP="002C65DF">
            <w:pPr>
              <w:jc w:val="center"/>
              <w:rPr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20B7" w14:textId="77777777" w:rsidR="002555EF" w:rsidRPr="00C17D9E" w:rsidRDefault="002555EF" w:rsidP="002C65DF">
            <w:pPr>
              <w:jc w:val="center"/>
              <w:rPr>
                <w:sz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C43A" w14:textId="77777777" w:rsidR="002555EF" w:rsidRPr="00C17D9E" w:rsidRDefault="002555EF" w:rsidP="002C65DF">
            <w:pPr>
              <w:jc w:val="center"/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C44E" w14:textId="77777777" w:rsidR="002555EF" w:rsidRPr="00C17D9E" w:rsidRDefault="002555EF" w:rsidP="002C65DF">
            <w:pPr>
              <w:jc w:val="center"/>
              <w:rPr>
                <w:sz w:val="20"/>
              </w:rPr>
            </w:pPr>
          </w:p>
        </w:tc>
      </w:tr>
    </w:tbl>
    <w:p w14:paraId="380F3EF2" w14:textId="77777777" w:rsidR="002555EF" w:rsidRPr="00A85D6F" w:rsidRDefault="002555EF" w:rsidP="002555EF">
      <w:pPr>
        <w:rPr>
          <w:lang w:val="en-CA"/>
        </w:rPr>
      </w:pPr>
    </w:p>
    <w:p w14:paraId="3BEE8CC0" w14:textId="77777777" w:rsidR="002555EF" w:rsidRDefault="002555EF" w:rsidP="002555EF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39AF87C7" w:rsidR="002555EF" w:rsidRPr="00BF3B22" w:rsidRDefault="002555EF" w:rsidP="002555EF">
      <w:pPr>
        <w:rPr>
          <w:lang w:val="en-CA"/>
        </w:rPr>
      </w:pPr>
      <w:r>
        <w:rPr>
          <w:lang w:val="en-CA"/>
        </w:rPr>
        <w:t>This contribution provide</w:t>
      </w:r>
      <w:r>
        <w:t>s</w:t>
      </w:r>
      <w:r>
        <w:rPr>
          <w:lang w:val="en-CA"/>
        </w:rPr>
        <w:t xml:space="preserve"> the updated results for the DSC loop filter tool from JVET-U0061</w:t>
      </w:r>
      <w:r w:rsidR="00C371DF">
        <w:rPr>
          <w:lang w:val="en-CA"/>
        </w:rPr>
        <w:t>[2]</w:t>
      </w:r>
      <w:r>
        <w:rPr>
          <w:lang w:val="en-CA"/>
        </w:rPr>
        <w:t xml:space="preserve">. The results from this contribution demonstrated that DSC still have </w:t>
      </w:r>
      <w:r w:rsidRPr="00A40757">
        <w:rPr>
          <w:lang w:val="en-CA"/>
        </w:rPr>
        <w:t>1.15%</w:t>
      </w:r>
      <w:r>
        <w:rPr>
          <w:lang w:val="en-CA"/>
        </w:rPr>
        <w:t xml:space="preserve"> and </w:t>
      </w:r>
      <w:r w:rsidRPr="00A40757">
        <w:rPr>
          <w:lang w:val="en-CA"/>
        </w:rPr>
        <w:t>1.61%</w:t>
      </w:r>
      <w:r>
        <w:rPr>
          <w:lang w:val="en-CA"/>
        </w:rPr>
        <w:t xml:space="preserve"> gain on BD-Rate for RA/AI configurations </w:t>
      </w:r>
      <w:r>
        <w:rPr>
          <w:rFonts w:hint="eastAsia"/>
          <w:lang w:val="en-CA"/>
        </w:rPr>
        <w:t>compare</w:t>
      </w:r>
      <w:r>
        <w:rPr>
          <w:lang w:val="en-CA"/>
        </w:rPr>
        <w:t xml:space="preserve"> with anchor of VTM-11.0.</w:t>
      </w:r>
    </w:p>
    <w:p w14:paraId="46A69FFA" w14:textId="77777777" w:rsidR="002555EF" w:rsidRDefault="002555EF" w:rsidP="002555E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540820" w14:textId="77777777" w:rsidR="002555EF" w:rsidRPr="002C65DF" w:rsidRDefault="002555EF" w:rsidP="002555EF">
      <w:pPr>
        <w:pStyle w:val="ListParagraph"/>
        <w:numPr>
          <w:ilvl w:val="0"/>
          <w:numId w:val="2"/>
        </w:numPr>
        <w:spacing w:before="120" w:after="0" w:line="240" w:lineRule="auto"/>
        <w:jc w:val="both"/>
      </w:pPr>
      <w:r>
        <w:rPr>
          <w:rFonts w:cs="Times New Roman"/>
        </w:rPr>
        <w:t>Cheung Auyeung, Wei Wang, Wei Jiang, Xiang Li, Shan Liu,”</w:t>
      </w:r>
      <w:r w:rsidRPr="00826223">
        <w:rPr>
          <w:rFonts w:cs="Times New Roman"/>
        </w:rPr>
        <w:t xml:space="preserve">EE1.1: A comparison of </w:t>
      </w:r>
      <w:proofErr w:type="spellStart"/>
      <w:r w:rsidRPr="00826223">
        <w:rPr>
          <w:rFonts w:cs="Times New Roman"/>
        </w:rPr>
        <w:t>depthwise</w:t>
      </w:r>
      <w:proofErr w:type="spellEnd"/>
      <w:r w:rsidRPr="00826223">
        <w:rPr>
          <w:rFonts w:cs="Times New Roman"/>
        </w:rPr>
        <w:t xml:space="preserve"> separable convolution and regular convolution with the JVET-T0057 neural network based in-loop filter</w:t>
      </w:r>
      <w:r>
        <w:rPr>
          <w:rFonts w:cs="Times New Roman"/>
        </w:rPr>
        <w:t xml:space="preserve">”, JVET-U0060, </w:t>
      </w:r>
      <w:r>
        <w:t>21st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by teleconference, 6–15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Jan. </w:t>
      </w:r>
      <w:r w:rsidRPr="00B648F1">
        <w:rPr>
          <w:lang w:val="en-CA"/>
        </w:rPr>
        <w:t>20</w:t>
      </w:r>
      <w:r>
        <w:rPr>
          <w:lang w:val="en-CA"/>
        </w:rPr>
        <w:t>21.</w:t>
      </w:r>
    </w:p>
    <w:p w14:paraId="0FC85FFC" w14:textId="77777777" w:rsidR="002555EF" w:rsidRPr="0044624A" w:rsidRDefault="002555EF" w:rsidP="002555EF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cs="Times New Roman"/>
        </w:rPr>
      </w:pPr>
      <w:r>
        <w:rPr>
          <w:rFonts w:cs="Times New Roman"/>
        </w:rPr>
        <w:t>Cheung Auyeung, Xiang Li, Shan Liu</w:t>
      </w:r>
      <w:r>
        <w:t>, “</w:t>
      </w:r>
      <w:r w:rsidRPr="00961904">
        <w:t xml:space="preserve">EE-1.1-related: BD-Rate improvements to JVET-T0057 neural network based in-loop filter using </w:t>
      </w:r>
      <w:proofErr w:type="spellStart"/>
      <w:r w:rsidRPr="00961904">
        <w:t>depthwise</w:t>
      </w:r>
      <w:proofErr w:type="spellEnd"/>
      <w:r w:rsidRPr="00961904">
        <w:t xml:space="preserve"> separable convolution and regular convolution</w:t>
      </w:r>
      <w:r>
        <w:t xml:space="preserve">” </w:t>
      </w:r>
      <w:r>
        <w:rPr>
          <w:rFonts w:cs="Times New Roman"/>
        </w:rPr>
        <w:t>JVET-U0061</w:t>
      </w:r>
      <w:r>
        <w:t>, 21st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by teleconference, 6–15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Jan. </w:t>
      </w:r>
      <w:r w:rsidRPr="00B648F1">
        <w:rPr>
          <w:lang w:val="en-CA"/>
        </w:rPr>
        <w:t>20</w:t>
      </w:r>
      <w:r>
        <w:rPr>
          <w:lang w:val="en-CA"/>
        </w:rPr>
        <w:t>21.</w:t>
      </w:r>
    </w:p>
    <w:p w14:paraId="15170E68" w14:textId="77777777" w:rsidR="002555EF" w:rsidRPr="005B217D" w:rsidRDefault="002555EF" w:rsidP="002555E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2555EF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A2097C" w14:textId="77777777" w:rsidR="00C145ED" w:rsidRDefault="00C145ED">
      <w:r>
        <w:separator/>
      </w:r>
    </w:p>
  </w:endnote>
  <w:endnote w:type="continuationSeparator" w:id="0">
    <w:p w14:paraId="16DD9EE5" w14:textId="77777777" w:rsidR="00C145ED" w:rsidRDefault="00C1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4826552C" w:rsidR="00572687" w:rsidRPr="00C00DDE" w:rsidRDefault="009555F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B453D">
      <w:rPr>
        <w:rStyle w:val="PageNumber"/>
        <w:noProof/>
      </w:rPr>
      <w:t>2021-04-14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2EDB6B" w14:textId="77777777" w:rsidR="00C145ED" w:rsidRDefault="00C145ED">
      <w:r>
        <w:separator/>
      </w:r>
    </w:p>
  </w:footnote>
  <w:footnote w:type="continuationSeparator" w:id="0">
    <w:p w14:paraId="2F9F22C7" w14:textId="77777777" w:rsidR="00C145ED" w:rsidRDefault="00C14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64485"/>
    <w:rsid w:val="001305DB"/>
    <w:rsid w:val="00250B85"/>
    <w:rsid w:val="002555EF"/>
    <w:rsid w:val="004E2D2F"/>
    <w:rsid w:val="00766EF9"/>
    <w:rsid w:val="007937A5"/>
    <w:rsid w:val="007E5744"/>
    <w:rsid w:val="00856A46"/>
    <w:rsid w:val="009555FA"/>
    <w:rsid w:val="00A74E51"/>
    <w:rsid w:val="00C145ED"/>
    <w:rsid w:val="00C371DF"/>
    <w:rsid w:val="00C738C1"/>
    <w:rsid w:val="00DB453D"/>
    <w:rsid w:val="00E40D48"/>
    <w:rsid w:val="00E72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55EF"/>
    <w:rPr>
      <w:rFonts w:ascii="Times New Roman" w:eastAsia="SimSu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2555EF"/>
    <w:rPr>
      <w:rFonts w:ascii="Times New Roman" w:eastAsia="SimSu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555EF"/>
    <w:rPr>
      <w:rFonts w:ascii="Times New Roman" w:eastAsia="SimSu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2555EF"/>
    <w:rPr>
      <w:rFonts w:ascii="Times New Roman Bold" w:eastAsia="SimSun" w:hAnsi="Times New Roman Bold" w:cs="Times New Roman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555EF"/>
    <w:rPr>
      <w:rFonts w:ascii="Times New Roman" w:eastAsia="SimSun" w:hAnsi="Times New Roman" w:cs="Times New Roman"/>
      <w:b/>
      <w:bCs/>
      <w:i/>
      <w:iCs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2555EF"/>
    <w:rPr>
      <w:rFonts w:ascii="Times New Roman" w:eastAsia="SimSun" w:hAnsi="Times New Roman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55EF"/>
    <w:rPr>
      <w:rFonts w:ascii="Times New Roman" w:eastAsia="SimSun" w:hAnsi="Times New Roman" w:cs="Times New Roman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55EF"/>
    <w:rPr>
      <w:rFonts w:ascii="Times New Roman" w:eastAsia="SimSun" w:hAnsi="Times New Roman" w:cs="Times New Roman"/>
      <w:i/>
      <w:iCs/>
      <w:sz w:val="22"/>
      <w:lang w:eastAsia="en-US"/>
    </w:rPr>
  </w:style>
  <w:style w:type="paragraph" w:styleId="Footer">
    <w:name w:val="footer"/>
    <w:basedOn w:val="Normal"/>
    <w:link w:val="FooterChar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2555EF"/>
    <w:rPr>
      <w:rFonts w:ascii="Times New Roman" w:eastAsia="SimSun" w:hAnsi="Times New Roman" w:cs="Times New Roman"/>
      <w:sz w:val="22"/>
      <w:szCs w:val="20"/>
      <w:lang w:eastAsia="en-US"/>
    </w:rPr>
  </w:style>
  <w:style w:type="character" w:styleId="PageNumber">
    <w:name w:val="page number"/>
    <w:basedOn w:val="DefaultParagraphFont"/>
    <w:rsid w:val="002555EF"/>
  </w:style>
  <w:style w:type="table" w:styleId="TableGrid">
    <w:name w:val="Table Grid"/>
    <w:basedOn w:val="TableNormal"/>
    <w:rsid w:val="002555EF"/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2555EF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5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53D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B45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53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PowerPoint_Slide1.sldx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package" Target="embeddings/Microsoft_PowerPoint_Slide3.sldx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PowerPoint_Slide.sldx"/><Relationship Id="rId5" Type="http://schemas.openxmlformats.org/officeDocument/2006/relationships/footnotes" Target="footnotes.xml"/><Relationship Id="rId15" Type="http://schemas.openxmlformats.org/officeDocument/2006/relationships/package" Target="embeddings/Microsoft_PowerPoint_Slide2.sldx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Cross-correlation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1280</Words>
  <Characters>7299</Characters>
  <Application>Microsoft Office Word</Application>
  <DocSecurity>0</DocSecurity>
  <Lines>60</Lines>
  <Paragraphs>17</Paragraphs>
  <ScaleCrop>false</ScaleCrop>
  <Company/>
  <LinksUpToDate>false</LinksUpToDate>
  <CharactersWithSpaces>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Xiaozhong Xu</cp:lastModifiedBy>
  <cp:revision>19</cp:revision>
  <dcterms:created xsi:type="dcterms:W3CDTF">2021-04-14T21:44:00Z</dcterms:created>
  <dcterms:modified xsi:type="dcterms:W3CDTF">2021-04-14T22:00:00Z</dcterms:modified>
</cp:coreProperties>
</file>