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0AD50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918AB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918AB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6918AB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6918AB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83413C5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8AB">
              <w:rPr>
                <w:lang w:val="en-CA"/>
              </w:rPr>
              <w:t>V</w:t>
            </w:r>
            <w:r w:rsidR="00DF412C">
              <w:rPr>
                <w:lang w:val="en-CA"/>
              </w:rPr>
              <w:t>0101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207BA0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A33D56">
              <w:rPr>
                <w:rFonts w:hint="eastAsia"/>
                <w:b/>
                <w:szCs w:val="22"/>
                <w:lang w:eastAsia="zh-CN"/>
              </w:rPr>
              <w:t>Con</w:t>
            </w:r>
            <w:r w:rsidR="00A33D56">
              <w:rPr>
                <w:b/>
                <w:szCs w:val="22"/>
                <w:lang w:eastAsia="zh-CN"/>
              </w:rPr>
              <w:t>ditional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 xml:space="preserve">with </w:t>
            </w:r>
            <w:r w:rsidR="00A33D56">
              <w:rPr>
                <w:b/>
                <w:szCs w:val="22"/>
                <w:lang w:eastAsia="zh-CN"/>
              </w:rPr>
              <w:t>Parameter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77777777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Li, Li Zhang</w:t>
            </w:r>
          </w:p>
          <w:p w14:paraId="1C1E8108" w14:textId="77777777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77777777" w:rsidR="00E6465F" w:rsidRDefault="009F202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6465F" w:rsidRPr="00F24CD6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521E27A0" w14:textId="78CAE20A" w:rsidR="00E6465F" w:rsidRDefault="009F202F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6465F" w:rsidRPr="00F24CD6">
                <w:rPr>
                  <w:rStyle w:val="a6"/>
                  <w:rFonts w:hint="eastAsia"/>
                  <w:szCs w:val="22"/>
                  <w:lang w:val="en-CA"/>
                </w:rPr>
                <w:t>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hangkai.video@bytedance.com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A51B05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 xml:space="preserve">s a </w:t>
      </w:r>
      <w:r w:rsidR="00A33D56">
        <w:rPr>
          <w:bCs/>
          <w:szCs w:val="22"/>
          <w:lang w:eastAsia="zh-CN"/>
        </w:rPr>
        <w:t>c</w:t>
      </w:r>
      <w:r w:rsidR="00A33D56" w:rsidRPr="00A33D56">
        <w:rPr>
          <w:rFonts w:hint="eastAsia"/>
          <w:bCs/>
          <w:szCs w:val="22"/>
          <w:lang w:eastAsia="zh-CN"/>
        </w:rPr>
        <w:t>on</w:t>
      </w:r>
      <w:r w:rsidR="00A33D56" w:rsidRPr="00A33D56">
        <w:rPr>
          <w:bCs/>
          <w:szCs w:val="22"/>
          <w:lang w:eastAsia="zh-CN"/>
        </w:rPr>
        <w:t>ditional</w:t>
      </w:r>
      <w:r w:rsidR="00A33D56">
        <w:rPr>
          <w:b/>
          <w:szCs w:val="22"/>
          <w:lang w:eastAsia="zh-CN"/>
        </w:rPr>
        <w:t xml:space="preserve"> </w:t>
      </w:r>
      <w:r>
        <w:rPr>
          <w:lang w:val="en-CA"/>
        </w:rPr>
        <w:t>in-loop filtering method</w:t>
      </w:r>
      <w:r w:rsidR="002E47E7">
        <w:rPr>
          <w:lang w:val="en-CA"/>
        </w:rPr>
        <w:t xml:space="preserve">. </w:t>
      </w:r>
      <w:r w:rsidR="00F6264E">
        <w:rPr>
          <w:lang w:val="en-CA"/>
        </w:rPr>
        <w:t>It</w:t>
      </w:r>
      <w:r>
        <w:rPr>
          <w:lang w:val="en-CA"/>
        </w:rPr>
        <w:t xml:space="preserve"> is </w:t>
      </w:r>
      <w:r w:rsidR="00630160">
        <w:rPr>
          <w:lang w:val="en-CA"/>
        </w:rPr>
        <w:t>developed from</w:t>
      </w:r>
      <w:r>
        <w:rPr>
          <w:lang w:val="en-CA"/>
        </w:rPr>
        <w:t xml:space="preserve"> </w:t>
      </w:r>
      <w:r w:rsidR="00F6264E">
        <w:rPr>
          <w:lang w:val="en-CA"/>
        </w:rPr>
        <w:t>the</w:t>
      </w:r>
      <w:r w:rsidR="0027753C">
        <w:rPr>
          <w:lang w:val="en-CA"/>
        </w:rPr>
        <w:t xml:space="preserve"> </w:t>
      </w:r>
      <w:r>
        <w:rPr>
          <w:lang w:val="en-CA"/>
        </w:rPr>
        <w:t xml:space="preserve">prior contribution </w:t>
      </w:r>
      <w:r w:rsidR="0027753C">
        <w:rPr>
          <w:lang w:val="en-CA"/>
        </w:rPr>
        <w:t>JVET-</w:t>
      </w:r>
      <w:r w:rsidR="006918AB">
        <w:rPr>
          <w:lang w:val="en-CA"/>
        </w:rPr>
        <w:t>U</w:t>
      </w:r>
      <w:r>
        <w:rPr>
          <w:lang w:val="en-CA"/>
        </w:rPr>
        <w:t>00</w:t>
      </w:r>
      <w:r w:rsidR="006918AB">
        <w:rPr>
          <w:lang w:val="en-CA"/>
        </w:rPr>
        <w:t>6</w:t>
      </w:r>
      <w:r>
        <w:rPr>
          <w:lang w:val="en-CA"/>
        </w:rPr>
        <w:t xml:space="preserve">8. The proposed CNN-architecture </w:t>
      </w:r>
      <w:r w:rsidR="00A33D56">
        <w:rPr>
          <w:lang w:val="en-CA"/>
        </w:rPr>
        <w:t xml:space="preserve">is conditioned on </w:t>
      </w:r>
      <w:r w:rsidR="00630160">
        <w:rPr>
          <w:lang w:val="en-CA"/>
        </w:rPr>
        <w:t xml:space="preserve">an auxiliary parameter based on </w:t>
      </w:r>
      <w:r w:rsidR="002E47E7">
        <w:rPr>
          <w:lang w:val="en-CA"/>
        </w:rPr>
        <w:t>QP</w:t>
      </w:r>
      <w:r w:rsidR="00A33D56">
        <w:rPr>
          <w:lang w:val="en-CA"/>
        </w:rPr>
        <w:t>, leading to a unified model to handle different quality levels</w:t>
      </w:r>
      <w:r>
        <w:rPr>
          <w:lang w:val="en-CA"/>
        </w:rPr>
        <w:t xml:space="preserve">. </w:t>
      </w:r>
      <w:r w:rsidR="00632F00">
        <w:rPr>
          <w:lang w:val="en-CA"/>
        </w:rPr>
        <w:t xml:space="preserve">To </w:t>
      </w:r>
      <w:r w:rsidR="00D10913">
        <w:rPr>
          <w:lang w:val="en-CA"/>
        </w:rPr>
        <w:t>better capture</w:t>
      </w:r>
      <w:r w:rsidR="004C5856">
        <w:rPr>
          <w:lang w:val="en-CA"/>
        </w:rPr>
        <w:t xml:space="preserve"> local characteristics of a</w:t>
      </w:r>
      <w:r w:rsidR="00D01B78">
        <w:rPr>
          <w:lang w:val="en-CA"/>
        </w:rPr>
        <w:t>n image</w:t>
      </w:r>
      <w:r>
        <w:rPr>
          <w:lang w:val="en-CA"/>
        </w:rPr>
        <w:t xml:space="preserve">, </w:t>
      </w:r>
      <w:r w:rsidR="0027753C">
        <w:rPr>
          <w:lang w:val="en-CA"/>
        </w:rPr>
        <w:t xml:space="preserve">the </w:t>
      </w:r>
      <w:r>
        <w:rPr>
          <w:lang w:val="en-CA"/>
        </w:rPr>
        <w:t xml:space="preserve">proposed technique </w:t>
      </w:r>
      <w:r w:rsidR="002E47E7">
        <w:rPr>
          <w:lang w:val="en-CA"/>
        </w:rPr>
        <w:t>enables</w:t>
      </w:r>
      <w:r>
        <w:rPr>
          <w:lang w:val="en-CA"/>
        </w:rPr>
        <w:t xml:space="preserve"> </w:t>
      </w:r>
      <w:r w:rsidR="00630160">
        <w:rPr>
          <w:lang w:val="en-CA"/>
        </w:rPr>
        <w:t xml:space="preserve">an </w:t>
      </w:r>
      <w:r w:rsidR="00D10913">
        <w:rPr>
          <w:lang w:val="en-CA"/>
        </w:rPr>
        <w:t xml:space="preserve">adaptive </w:t>
      </w:r>
      <w:r>
        <w:rPr>
          <w:lang w:val="en-CA"/>
        </w:rPr>
        <w:t xml:space="preserve">selection </w:t>
      </w:r>
      <w:r w:rsidR="00630160">
        <w:rPr>
          <w:lang w:val="en-CA"/>
        </w:rPr>
        <w:t xml:space="preserve">of the auxiliary parameter </w:t>
      </w:r>
      <w:r w:rsidR="0027753C">
        <w:rPr>
          <w:lang w:val="en-CA"/>
        </w:rPr>
        <w:t xml:space="preserve">at </w:t>
      </w:r>
      <w:r w:rsidR="006918AB">
        <w:rPr>
          <w:lang w:val="en-CA"/>
        </w:rPr>
        <w:t>block</w:t>
      </w:r>
      <w:r w:rsidR="0027753C">
        <w:rPr>
          <w:lang w:val="en-CA"/>
        </w:rPr>
        <w:t xml:space="preserve"> level </w:t>
      </w:r>
      <w:r w:rsidR="000B7BDF">
        <w:rPr>
          <w:lang w:val="en-CA"/>
        </w:rPr>
        <w:t xml:space="preserve">and </w:t>
      </w:r>
      <w:r w:rsidR="0027753C">
        <w:rPr>
          <w:lang w:val="en-CA"/>
        </w:rPr>
        <w:t>slice level</w:t>
      </w:r>
      <w:r w:rsidR="00632F00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 xml:space="preserve">.0, the proposed method reportedly shows on average </w:t>
      </w:r>
      <w:r w:rsidR="008D498B">
        <w:rPr>
          <w:lang w:val="en-CA"/>
        </w:rPr>
        <w:t>{</w:t>
      </w:r>
      <w:r w:rsidR="006918AB">
        <w:rPr>
          <w:lang w:eastAsia="zh-CN"/>
        </w:rPr>
        <w:t>xx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6918AB">
        <w:rPr>
          <w:lang w:eastAsia="zh-CN"/>
        </w:rPr>
        <w:t>xx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6918AB">
        <w:rPr>
          <w:lang w:eastAsia="zh-CN"/>
        </w:rPr>
        <w:t>xx</w:t>
      </w:r>
      <w:r w:rsidR="00AD3A2A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6918AB">
        <w:rPr>
          <w:lang w:eastAsia="zh-CN"/>
        </w:rPr>
        <w:t>xx</w:t>
      </w:r>
      <w:r w:rsidR="007B07DC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7B07DC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7B07DC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6918AB">
        <w:rPr>
          <w:lang w:eastAsia="zh-CN"/>
        </w:rPr>
        <w:t>xx</w:t>
      </w:r>
      <w:r w:rsidR="00184472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184472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184472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20A0F45" w:rsidR="001F2594" w:rsidRDefault="00632F00" w:rsidP="009234A5">
      <w:pPr>
        <w:rPr>
          <w:lang w:val="en-CA"/>
        </w:rPr>
      </w:pPr>
      <w:r>
        <w:rPr>
          <w:lang w:val="en-CA"/>
        </w:rPr>
        <w:t>In this contribution, convolutional neural network</w:t>
      </w:r>
      <w:r w:rsidR="00CD187A">
        <w:rPr>
          <w:lang w:val="en-CA"/>
        </w:rPr>
        <w:t>s</w:t>
      </w:r>
      <w:r>
        <w:rPr>
          <w:lang w:val="en-CA"/>
        </w:rPr>
        <w:t xml:space="preserve"> </w:t>
      </w:r>
      <w:r w:rsidR="00CB7E81">
        <w:rPr>
          <w:lang w:val="en-CA"/>
        </w:rPr>
        <w:t xml:space="preserve">(CNN) </w:t>
      </w:r>
      <w:r w:rsidR="00CD187A">
        <w:rPr>
          <w:lang w:val="en-CA"/>
        </w:rPr>
        <w:t xml:space="preserve">are </w:t>
      </w:r>
      <w:r w:rsidR="00CB7E81">
        <w:rPr>
          <w:lang w:val="en-CA"/>
        </w:rPr>
        <w:t>utilized</w:t>
      </w:r>
      <w:r w:rsidR="0027753C">
        <w:rPr>
          <w:lang w:val="en-CA"/>
        </w:rPr>
        <w:t xml:space="preserve"> to construct </w:t>
      </w:r>
      <w:r>
        <w:rPr>
          <w:lang w:val="en-CA"/>
        </w:rPr>
        <w:t>in-loop filter</w:t>
      </w:r>
      <w:r w:rsidR="00CD187A">
        <w:rPr>
          <w:lang w:val="en-CA"/>
        </w:rPr>
        <w:t>s</w:t>
      </w:r>
      <w:r>
        <w:rPr>
          <w:lang w:val="en-CA"/>
        </w:rPr>
        <w:t xml:space="preserve"> for reducing the distortion incurred during compression. </w:t>
      </w:r>
      <w:r w:rsidR="00A65270">
        <w:rPr>
          <w:lang w:val="en-CA"/>
        </w:rPr>
        <w:t xml:space="preserve">The network structure is </w:t>
      </w:r>
      <w:r w:rsidR="006918AB">
        <w:rPr>
          <w:lang w:val="en-CA"/>
        </w:rPr>
        <w:t>revised</w:t>
      </w:r>
      <w:r w:rsidR="00A65270">
        <w:rPr>
          <w:lang w:val="en-CA"/>
        </w:rPr>
        <w:t xml:space="preserve"> from </w:t>
      </w:r>
      <w:r w:rsidR="006918AB">
        <w:rPr>
          <w:lang w:val="en-CA"/>
        </w:rPr>
        <w:t xml:space="preserve">the one presented in </w:t>
      </w:r>
      <w:r w:rsidR="00A65270">
        <w:rPr>
          <w:lang w:val="en-CA"/>
        </w:rPr>
        <w:t xml:space="preserve">our prior contribution </w:t>
      </w:r>
      <w:r w:rsidR="0027753C">
        <w:rPr>
          <w:lang w:val="en-CA"/>
        </w:rPr>
        <w:t>JVET-</w:t>
      </w:r>
      <w:r w:rsidR="006918AB">
        <w:rPr>
          <w:lang w:val="en-CA"/>
        </w:rPr>
        <w:t>U</w:t>
      </w:r>
      <w:r w:rsidR="00A65270">
        <w:rPr>
          <w:lang w:val="en-CA"/>
        </w:rPr>
        <w:t>00</w:t>
      </w:r>
      <w:r w:rsidR="00020B6E">
        <w:rPr>
          <w:lang w:val="en-CA"/>
        </w:rPr>
        <w:t>6</w:t>
      </w:r>
      <w:r w:rsidR="00A65270">
        <w:rPr>
          <w:lang w:val="en-CA"/>
        </w:rPr>
        <w:t xml:space="preserve">8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_Ref60061848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[1]</w:t>
      </w:r>
      <w:r w:rsidR="00707A4C">
        <w:rPr>
          <w:lang w:val="en-CA"/>
        </w:rPr>
        <w:fldChar w:fldCharType="end"/>
      </w:r>
      <w:r w:rsidR="00A65270">
        <w:rPr>
          <w:lang w:val="en-CA"/>
        </w:rPr>
        <w:t xml:space="preserve">. </w:t>
      </w:r>
      <w:r w:rsidR="006918AB">
        <w:rPr>
          <w:lang w:val="en-CA"/>
        </w:rPr>
        <w:t>Similar to JVET-U0068,</w:t>
      </w:r>
      <w:r w:rsidR="00A65270">
        <w:rPr>
          <w:lang w:val="en-CA"/>
        </w:rPr>
        <w:t xml:space="preserve"> </w:t>
      </w:r>
      <w:r>
        <w:rPr>
          <w:lang w:val="en-CA"/>
        </w:rPr>
        <w:t xml:space="preserve">residual blocks are utilized as the basic module and stacked several times to construct </w:t>
      </w:r>
      <w:r w:rsidR="009857F6">
        <w:rPr>
          <w:lang w:val="en-CA"/>
        </w:rPr>
        <w:t>the</w:t>
      </w:r>
      <w:r>
        <w:rPr>
          <w:lang w:val="en-CA"/>
        </w:rPr>
        <w:t xml:space="preserve"> final network. </w:t>
      </w:r>
      <w:r w:rsidR="00630160">
        <w:rPr>
          <w:lang w:val="en-CA"/>
        </w:rPr>
        <w:t xml:space="preserve">As a further development </w:t>
      </w:r>
      <w:r w:rsidR="006918AB">
        <w:rPr>
          <w:lang w:val="en-CA"/>
        </w:rPr>
        <w:t xml:space="preserve">from JVET-U0068, </w:t>
      </w:r>
      <w:r w:rsidR="00F500BB">
        <w:rPr>
          <w:lang w:val="en-CA"/>
        </w:rPr>
        <w:t xml:space="preserve">the presented </w:t>
      </w:r>
      <w:r w:rsidR="00630160">
        <w:rPr>
          <w:lang w:val="en-CA"/>
        </w:rPr>
        <w:t>method introduces an auxiliary parameter based on QP as an input to the network</w:t>
      </w:r>
      <w:r w:rsidR="002E47E7">
        <w:rPr>
          <w:lang w:val="en-CA"/>
        </w:rPr>
        <w:t>,</w:t>
      </w:r>
      <w:r w:rsidR="006918AB">
        <w:rPr>
          <w:lang w:val="en-CA"/>
        </w:rPr>
        <w:t xml:space="preserve"> </w:t>
      </w:r>
      <w:r w:rsidR="00F500BB">
        <w:rPr>
          <w:lang w:val="en-CA"/>
        </w:rPr>
        <w:t>leading to</w:t>
      </w:r>
      <w:r w:rsidR="006918AB">
        <w:rPr>
          <w:lang w:val="en-CA"/>
        </w:rPr>
        <w:t xml:space="preserve"> </w:t>
      </w:r>
      <w:r w:rsidR="002E47E7">
        <w:rPr>
          <w:lang w:val="en-CA"/>
        </w:rPr>
        <w:t xml:space="preserve">a unified model </w:t>
      </w:r>
      <w:r w:rsidR="00F500BB">
        <w:rPr>
          <w:lang w:val="en-CA"/>
        </w:rPr>
        <w:t xml:space="preserve">that can </w:t>
      </w:r>
      <w:r w:rsidR="002E47E7">
        <w:rPr>
          <w:lang w:val="en-CA"/>
        </w:rPr>
        <w:t>handle various quality levels</w:t>
      </w:r>
      <w:r w:rsidR="009857F6">
        <w:rPr>
          <w:lang w:val="en-CA"/>
        </w:rPr>
        <w:t xml:space="preserve">. </w:t>
      </w:r>
      <w:r w:rsidR="00297273">
        <w:rPr>
          <w:lang w:val="en-CA"/>
        </w:rPr>
        <w:t>Moreover</w:t>
      </w:r>
      <w:r>
        <w:rPr>
          <w:lang w:val="en-CA"/>
        </w:rPr>
        <w:t xml:space="preserve">, </w:t>
      </w:r>
      <w:r w:rsidR="00A65270">
        <w:rPr>
          <w:lang w:val="en-CA"/>
        </w:rPr>
        <w:t xml:space="preserve">some </w:t>
      </w:r>
      <w:r w:rsidR="00297273">
        <w:rPr>
          <w:lang w:val="en-CA"/>
        </w:rPr>
        <w:t>new</w:t>
      </w:r>
      <w:r w:rsidR="00A65270">
        <w:rPr>
          <w:lang w:val="en-CA"/>
        </w:rPr>
        <w:t xml:space="preserve"> features</w:t>
      </w:r>
      <w:r w:rsidR="00297273">
        <w:rPr>
          <w:lang w:val="en-CA"/>
        </w:rPr>
        <w:t xml:space="preserve"> are </w:t>
      </w:r>
      <w:r w:rsidR="00927746">
        <w:rPr>
          <w:lang w:val="en-CA"/>
        </w:rPr>
        <w:t>introduced</w:t>
      </w:r>
      <w:r w:rsidR="007A260E">
        <w:rPr>
          <w:lang w:val="en-CA"/>
        </w:rPr>
        <w:t xml:space="preserve"> to further improve the coding performance</w:t>
      </w:r>
      <w:r w:rsidR="00A65270">
        <w:rPr>
          <w:lang w:val="en-CA"/>
        </w:rPr>
        <w:t xml:space="preserve">. </w:t>
      </w:r>
    </w:p>
    <w:p w14:paraId="37BCD271" w14:textId="06EE9236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042EEC0A" w14:textId="231A41DD" w:rsidR="009A52A8" w:rsidRPr="00F13E03" w:rsidRDefault="00F13E03" w:rsidP="00F13E03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backbone of the proposed CNN filtering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F06EEC">
        <w:rPr>
          <w:szCs w:val="22"/>
        </w:rPr>
        <w:t xml:space="preserve">Fig. 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The convolutional parts are similar to the one presented in JVET-</w:t>
      </w:r>
      <w:r w:rsidR="007D2DA9">
        <w:rPr>
          <w:lang w:val="en-CA"/>
        </w:rPr>
        <w:t>U0068</w:t>
      </w:r>
      <w:r>
        <w:rPr>
          <w:lang w:val="en-CA"/>
        </w:rPr>
        <w:t>.</w:t>
      </w:r>
      <w:r>
        <w:rPr>
          <w:lang w:val="en-CA" w:eastAsia="zh-CN"/>
        </w:rPr>
        <w:t xml:space="preserve"> The process of feeding QP into the network is twofold. First, QP is</w:t>
      </w:r>
      <w:r w:rsidRPr="00F500BB">
        <w:rPr>
          <w:lang w:eastAsia="zh-CN"/>
        </w:rPr>
        <w:t xml:space="preserve"> tiled into </w:t>
      </w:r>
      <w:proofErr w:type="gramStart"/>
      <w:r w:rsidRPr="00F500BB">
        <w:rPr>
          <w:lang w:eastAsia="zh-CN"/>
        </w:rPr>
        <w:t>a 2-dimensional arrays</w:t>
      </w:r>
      <w:proofErr w:type="gramEnd"/>
      <w:r w:rsidRPr="00F500BB">
        <w:rPr>
          <w:lang w:eastAsia="zh-CN"/>
        </w:rPr>
        <w:t xml:space="preserve"> with the same size as the block to be filtered and then treated as an additional input plane. </w:t>
      </w:r>
      <w:r>
        <w:rPr>
          <w:lang w:eastAsia="zh-CN"/>
        </w:rPr>
        <w:t>Second</w:t>
      </w:r>
      <w:r w:rsidRPr="00F500BB">
        <w:rPr>
          <w:lang w:eastAsia="zh-CN"/>
        </w:rPr>
        <w:t xml:space="preserve">, </w:t>
      </w:r>
      <w:r>
        <w:rPr>
          <w:lang w:eastAsia="zh-CN"/>
        </w:rPr>
        <w:t xml:space="preserve">QP </w:t>
      </w:r>
      <w:r w:rsidRPr="00F500BB">
        <w:rPr>
          <w:lang w:eastAsia="zh-CN"/>
        </w:rPr>
        <w:t>is fed into fully connected layers to be expanded into a 1-dimensional vector, whose elements will serve as the channel-wise scaling factors to recalibrate the feature maps</w:t>
      </w:r>
    </w:p>
    <w:p w14:paraId="39D433A2" w14:textId="21558796" w:rsidR="00F065D2" w:rsidRDefault="003444E9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693F525E" wp14:editId="61CEC111">
            <wp:extent cx="4818185" cy="1670407"/>
            <wp:effectExtent l="0" t="0" r="0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5247" cy="167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651AE3C9" w:rsidR="00F065D2" w:rsidRDefault="00F065D2" w:rsidP="00F065D2">
      <w:pPr>
        <w:rPr>
          <w:i/>
          <w:iCs/>
        </w:rPr>
      </w:pPr>
      <w:bookmarkStart w:id="0" w:name="_Ref52388567"/>
      <w:bookmarkStart w:id="1" w:name="Fig1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bookmarkEnd w:id="1"/>
      <w:r>
        <w:rPr>
          <w:lang w:val="en-CA"/>
        </w:rPr>
        <w:t xml:space="preserve">.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>. M denotes the number of feature maps</w:t>
      </w:r>
      <w:r w:rsidR="00F13E03">
        <w:rPr>
          <w:i/>
          <w:iCs/>
        </w:rPr>
        <w:t xml:space="preserve"> </w:t>
      </w:r>
      <w:r w:rsidR="00F13E03">
        <w:rPr>
          <w:i/>
          <w:iCs/>
          <w:lang w:eastAsia="zh-CN"/>
        </w:rPr>
        <w:t>(M</w:t>
      </w:r>
      <w:r w:rsidR="007D2DA9">
        <w:rPr>
          <w:i/>
          <w:iCs/>
          <w:lang w:eastAsia="zh-CN"/>
        </w:rPr>
        <w:t>=96</w:t>
      </w:r>
      <w:r w:rsidR="00F13E03">
        <w:rPr>
          <w:i/>
          <w:iCs/>
          <w:lang w:eastAsia="zh-CN"/>
        </w:rPr>
        <w:t>)</w:t>
      </w:r>
      <w:r w:rsidRPr="005B17FE">
        <w:rPr>
          <w:i/>
          <w:iCs/>
        </w:rPr>
        <w:t xml:space="preserve">. N stands for the number of samples in one dimension. </w:t>
      </w:r>
    </w:p>
    <w:p w14:paraId="658857F0" w14:textId="00A06547" w:rsidR="00F065D2" w:rsidRDefault="00D3534D" w:rsidP="00F065D2">
      <w:pPr>
        <w:pStyle w:val="2"/>
        <w:rPr>
          <w:lang w:val="en-CA"/>
        </w:rPr>
      </w:pPr>
      <w:r>
        <w:rPr>
          <w:lang w:eastAsia="zh-CN"/>
        </w:rPr>
        <w:t>Selection</w:t>
      </w:r>
      <w:r w:rsidR="00630160">
        <w:rPr>
          <w:lang w:eastAsia="zh-CN"/>
        </w:rPr>
        <w:t xml:space="preserve"> of </w:t>
      </w:r>
      <w:r w:rsidR="00630160">
        <w:rPr>
          <w:lang w:val="en-CA"/>
        </w:rPr>
        <w:t>Auxiliary Parameters</w:t>
      </w:r>
    </w:p>
    <w:p w14:paraId="34CD3CDC" w14:textId="5C15C0F7" w:rsidR="00F500BB" w:rsidRPr="007D2DA9" w:rsidRDefault="00D3534D" w:rsidP="007D2DA9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3444E9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630160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3444E9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630160">
        <w:rPr>
          <w:lang w:val="en-CA"/>
        </w:rPr>
        <w:t>auxiliary parameter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630160">
        <w:rPr>
          <w:szCs w:val="22"/>
          <w:lang w:val="en-CA"/>
        </w:rPr>
        <w:t>set</w:t>
      </w:r>
      <w:r w:rsidR="00FF6B33" w:rsidRPr="00372E03">
        <w:rPr>
          <w:szCs w:val="22"/>
          <w:lang w:val="en-CA"/>
        </w:rPr>
        <w:t xml:space="preserve"> </w:t>
      </w:r>
      <w:r w:rsidR="00630160">
        <w:rPr>
          <w:szCs w:val="22"/>
          <w:lang w:val="en-CA"/>
        </w:rPr>
        <w:t xml:space="preserve">with three possible </w:t>
      </w:r>
      <w:r w:rsidR="00630160">
        <w:rPr>
          <w:lang w:val="en-CA"/>
        </w:rPr>
        <w:t>auxiliary parameters</w:t>
      </w:r>
      <w:r w:rsidR="00F71EBB">
        <w:rPr>
          <w:szCs w:val="22"/>
          <w:lang w:val="en-CA"/>
        </w:rPr>
        <w:t xml:space="preserve"> 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630160">
        <w:rPr>
          <w:szCs w:val="22"/>
          <w:lang w:val="en-CA"/>
        </w:rPr>
        <w:t>G</w:t>
      </w:r>
      <w:r w:rsidR="00F065D2" w:rsidRPr="00372E03">
        <w:rPr>
          <w:szCs w:val="22"/>
          <w:lang w:val="en-CA"/>
        </w:rPr>
        <w:t xml:space="preserve">iven </w:t>
      </w:r>
      <w:r w:rsidR="0010539C">
        <w:rPr>
          <w:szCs w:val="22"/>
          <w:lang w:val="en-CA"/>
        </w:rPr>
        <w:t xml:space="preserve">a </w:t>
      </w:r>
      <w:r w:rsidR="00F065D2" w:rsidRPr="00372E03">
        <w:rPr>
          <w:szCs w:val="22"/>
          <w:lang w:val="en-CA"/>
        </w:rPr>
        <w:t>test QP</w:t>
      </w:r>
      <w:r w:rsidR="00560AE3">
        <w:rPr>
          <w:szCs w:val="22"/>
          <w:lang w:val="en-CA"/>
        </w:rPr>
        <w:t xml:space="preserve"> for coding a </w:t>
      </w:r>
      <w:r w:rsidR="00F13E03">
        <w:rPr>
          <w:szCs w:val="22"/>
          <w:lang w:val="en-CA"/>
        </w:rPr>
        <w:t>sequence</w:t>
      </w:r>
      <w:r w:rsidR="00F065D2" w:rsidRPr="00372E03">
        <w:rPr>
          <w:szCs w:val="22"/>
          <w:lang w:val="en-CA"/>
        </w:rPr>
        <w:t xml:space="preserve">, </w:t>
      </w:r>
      <w:r w:rsidR="0010539C">
        <w:rPr>
          <w:szCs w:val="22"/>
          <w:lang w:val="en-CA"/>
        </w:rPr>
        <w:t>denoted as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</w:t>
      </w:r>
      <w:r w:rsidR="00630160">
        <w:rPr>
          <w:szCs w:val="22"/>
          <w:lang w:val="en-CA"/>
        </w:rPr>
        <w:t>set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3444E9">
        <w:rPr>
          <w:szCs w:val="22"/>
          <w:lang w:val="en-CA"/>
        </w:rPr>
        <w:t xml:space="preserve"> three</w:t>
      </w:r>
      <w:r w:rsidR="00F065D2" w:rsidRPr="00372E03">
        <w:rPr>
          <w:szCs w:val="22"/>
          <w:lang w:val="en-CA"/>
        </w:rPr>
        <w:t xml:space="preserve"> </w:t>
      </w:r>
      <w:r w:rsidR="00630160">
        <w:rPr>
          <w:lang w:val="en-CA"/>
        </w:rPr>
        <w:t>auxiliary parameters</w:t>
      </w:r>
      <w:r w:rsidR="006A71A1">
        <w:rPr>
          <w:lang w:val="en-CA"/>
        </w:rPr>
        <w:t>.</w:t>
      </w:r>
      <w:r w:rsidR="00630160" w:rsidRPr="00372E03" w:rsidDel="00630160">
        <w:rPr>
          <w:szCs w:val="22"/>
          <w:lang w:val="en-CA"/>
        </w:rPr>
        <w:t xml:space="preserve"> </w:t>
      </w:r>
      <w:r w:rsidR="006A71A1">
        <w:rPr>
          <w:szCs w:val="22"/>
          <w:lang w:val="en-CA"/>
        </w:rPr>
        <w:t>The candidate set is predefined to be</w:t>
      </w:r>
      <w:r w:rsidR="00630160">
        <w:rPr>
          <w:szCs w:val="22"/>
          <w:lang w:val="en-CA"/>
        </w:rPr>
        <w:t xml:space="preserve"> </w:t>
      </w:r>
      <w:r w:rsidR="003444E9">
        <w:rPr>
          <w:szCs w:val="22"/>
          <w:lang w:val="en-CA"/>
        </w:rPr>
        <w:t xml:space="preserve">to </w:t>
      </w:r>
      <w:r w:rsidR="00F065D2" w:rsidRPr="00372E03">
        <w:rPr>
          <w:szCs w:val="22"/>
          <w:lang w:val="en-CA"/>
        </w:rPr>
        <w:t>{q, q-5, q-10}</w:t>
      </w:r>
      <w:r w:rsidR="006A71A1">
        <w:rPr>
          <w:szCs w:val="22"/>
          <w:lang w:val="en-CA"/>
        </w:rPr>
        <w:t xml:space="preserve"> and {q, q-5, q+5} for lower temporal layer and higher temporal layer, respectively</w:t>
      </w:r>
      <w:r w:rsidR="00F065D2" w:rsidRPr="00372E03">
        <w:rPr>
          <w:szCs w:val="22"/>
          <w:lang w:val="en-CA"/>
        </w:rPr>
        <w:t xml:space="preserve">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630160">
        <w:rPr>
          <w:szCs w:val="22"/>
          <w:lang w:val="en-CA"/>
        </w:rPr>
        <w:t xml:space="preserve">. The </w:t>
      </w:r>
      <w:r w:rsidR="00CA74C8">
        <w:rPr>
          <w:szCs w:val="22"/>
          <w:lang w:val="en-CA"/>
        </w:rPr>
        <w:t xml:space="preserve">indication of on/off control </w:t>
      </w:r>
      <w:r w:rsidR="005F2B0B">
        <w:rPr>
          <w:szCs w:val="22"/>
          <w:lang w:val="en-CA"/>
        </w:rPr>
        <w:t xml:space="preserve">as well as the </w:t>
      </w:r>
      <w:r w:rsidR="00630160">
        <w:rPr>
          <w:lang w:val="en-CA"/>
        </w:rPr>
        <w:t>auxiliary parameter</w:t>
      </w:r>
      <w:r w:rsidR="00630160">
        <w:rPr>
          <w:szCs w:val="22"/>
          <w:lang w:val="en-CA"/>
        </w:rPr>
        <w:t xml:space="preserve">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7D2DA9">
        <w:rPr>
          <w:szCs w:val="22"/>
          <w:lang w:val="en-CA"/>
        </w:rPr>
        <w:t>Other details regarding to the parameter selection are listed as below</w:t>
      </w:r>
      <w:r w:rsidR="00F500BB" w:rsidRPr="00F500BB">
        <w:rPr>
          <w:lang w:eastAsia="zh-CN"/>
        </w:rPr>
        <w:t>.</w:t>
      </w:r>
    </w:p>
    <w:p w14:paraId="499DBA39" w14:textId="7D62D583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granularity </w:t>
      </w:r>
      <w:r w:rsidR="006A71A1">
        <w:rPr>
          <w:lang w:val="en-CA" w:eastAsia="zh-CN"/>
        </w:rPr>
        <w:t xml:space="preserve">of the filter determination and auxiliary parameter selection </w:t>
      </w:r>
      <w:r>
        <w:rPr>
          <w:lang w:val="en-CA" w:eastAsia="zh-CN"/>
        </w:rPr>
        <w:t xml:space="preserve">is dependent on </w:t>
      </w:r>
      <w:r w:rsidR="006A71A1">
        <w:rPr>
          <w:lang w:val="en-CA" w:eastAsia="zh-CN"/>
        </w:rPr>
        <w:t xml:space="preserve">the picture </w:t>
      </w:r>
      <w:r>
        <w:rPr>
          <w:lang w:val="en-CA" w:eastAsia="zh-CN"/>
        </w:rPr>
        <w:t xml:space="preserve">resolution and QP. </w:t>
      </w:r>
      <w:r w:rsidR="006A71A1">
        <w:rPr>
          <w:lang w:val="en-CA" w:eastAsia="zh-CN"/>
        </w:rPr>
        <w:t xml:space="preserve">In the proposed scheme, </w:t>
      </w:r>
      <w:r w:rsidR="00F13E03">
        <w:rPr>
          <w:lang w:val="en-CA" w:eastAsia="zh-CN"/>
        </w:rPr>
        <w:t xml:space="preserve">given a higher resolution and a larger QP, </w:t>
      </w:r>
      <w:r w:rsidR="006A71A1">
        <w:rPr>
          <w:lang w:val="en-CA" w:eastAsia="zh-CN"/>
        </w:rPr>
        <w:t xml:space="preserve">the determination and selection </w:t>
      </w:r>
      <w:r w:rsidR="00F13E03">
        <w:rPr>
          <w:lang w:val="en-CA" w:eastAsia="zh-CN"/>
        </w:rPr>
        <w:t>will be</w:t>
      </w:r>
      <w:r w:rsidR="006A71A1">
        <w:rPr>
          <w:lang w:val="en-CA" w:eastAsia="zh-CN"/>
        </w:rPr>
        <w:t xml:space="preserve"> performed for a l</w:t>
      </w:r>
      <w:r>
        <w:rPr>
          <w:lang w:val="en-CA" w:eastAsia="zh-CN"/>
        </w:rPr>
        <w:t xml:space="preserve">arger </w:t>
      </w:r>
      <w:r w:rsidR="006A71A1">
        <w:rPr>
          <w:lang w:val="en-CA" w:eastAsia="zh-CN"/>
        </w:rPr>
        <w:t>regio</w:t>
      </w:r>
      <w:r w:rsidR="00F13E03">
        <w:rPr>
          <w:lang w:val="en-CA" w:eastAsia="zh-CN"/>
        </w:rPr>
        <w:t>n.</w:t>
      </w:r>
    </w:p>
    <w:p w14:paraId="55BF6D2B" w14:textId="1E8956A3" w:rsidR="009A52A8" w:rsidRDefault="006A71A1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>Intra-slice NN filter may be used for an inter-slice</w:t>
      </w:r>
      <w:r w:rsidR="00381940" w:rsidRPr="00381940">
        <w:rPr>
          <w:lang w:val="en-CA" w:eastAsia="zh-CN"/>
        </w:rPr>
        <w:t>.</w:t>
      </w:r>
      <w:r w:rsidR="00381940"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="00F0786A">
        <w:rPr>
          <w:lang w:eastAsia="zh-CN"/>
        </w:rPr>
        <w:t xml:space="preserve">low temporal layer, the </w:t>
      </w:r>
      <w:r>
        <w:rPr>
          <w:lang w:eastAsia="zh-CN"/>
        </w:rPr>
        <w:t xml:space="preserve">inter-slice NN filter input with the </w:t>
      </w:r>
      <w:r w:rsidR="00F0786A">
        <w:rPr>
          <w:lang w:eastAsia="zh-CN"/>
        </w:rPr>
        <w:t>third</w:t>
      </w:r>
      <w:r w:rsidR="00381940" w:rsidRPr="00381940">
        <w:rPr>
          <w:lang w:eastAsia="zh-CN"/>
        </w:rPr>
        <w:t xml:space="preserve"> </w:t>
      </w:r>
      <w:r>
        <w:rPr>
          <w:lang w:val="en-CA"/>
        </w:rPr>
        <w:t xml:space="preserve">auxiliary parameter </w:t>
      </w:r>
      <w:r w:rsidR="00381940" w:rsidRPr="00381940">
        <w:rPr>
          <w:lang w:eastAsia="zh-CN"/>
        </w:rPr>
        <w:t xml:space="preserve">candidate </w:t>
      </w:r>
      <w:r w:rsidR="00F0786A">
        <w:rPr>
          <w:lang w:eastAsia="zh-CN"/>
        </w:rPr>
        <w:t xml:space="preserve">is replaced by </w:t>
      </w:r>
      <w:r w:rsidR="00381940"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intra-slice </w:t>
      </w:r>
      <w:r w:rsidR="00381940" w:rsidRPr="00381940">
        <w:rPr>
          <w:lang w:eastAsia="zh-CN"/>
        </w:rPr>
        <w:t>NN filter model if the ratio of intra-coded samples is no smaller than a threshold</w:t>
      </w:r>
      <w:r w:rsidR="00381940">
        <w:rPr>
          <w:lang w:eastAsia="zh-CN"/>
        </w:rPr>
        <w:t xml:space="preserve">. </w:t>
      </w:r>
    </w:p>
    <w:p w14:paraId="1E66CFDD" w14:textId="0DE08F13" w:rsidR="00F0786A" w:rsidRPr="00381940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6A71A1">
        <w:rPr>
          <w:lang w:eastAsia="zh-CN"/>
        </w:rPr>
        <w:t xml:space="preserve">the </w:t>
      </w:r>
      <w:r w:rsidR="006A71A1">
        <w:rPr>
          <w:lang w:val="en-CA"/>
        </w:rPr>
        <w:t>parameter</w:t>
      </w:r>
      <w:r>
        <w:rPr>
          <w:lang w:eastAsia="zh-CN"/>
        </w:rPr>
        <w:t xml:space="preserve"> </w:t>
      </w:r>
      <w:r w:rsidR="00F13E03">
        <w:rPr>
          <w:lang w:eastAsia="zh-CN"/>
        </w:rPr>
        <w:t xml:space="preserve">selection </w:t>
      </w:r>
      <w:r>
        <w:rPr>
          <w:lang w:eastAsia="zh-CN"/>
        </w:rPr>
        <w:t>is disabled while on/off control is still preserved.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34F16A7D" w:rsidR="00D4419A" w:rsidRPr="00D4419A" w:rsidRDefault="007A32B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56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4D8D4E44" w:rsidR="00D4419A" w:rsidRPr="00D4419A" w:rsidRDefault="00020F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7A32B7">
              <w:rPr>
                <w:rFonts w:eastAsia="宋体"/>
                <w:color w:val="000000"/>
                <w:sz w:val="20"/>
                <w:lang w:eastAsia="zh-CN"/>
              </w:rPr>
              <w:t>2.6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，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4 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7A10CACF" w:rsidR="00D4419A" w:rsidRPr="00D4419A" w:rsidRDefault="00C85C32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617C29">
              <w:rPr>
                <w:rFonts w:eastAsia="宋体"/>
                <w:color w:val="000000"/>
                <w:sz w:val="20"/>
                <w:lang w:eastAsia="zh-CN"/>
              </w:rPr>
              <w:t>1624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(Input: 3840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160)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290C386A" w:rsidR="00D4419A" w:rsidRPr="00D4419A" w:rsidRDefault="00CE223E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9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11F741F7" w:rsidR="00D4419A" w:rsidRPr="00D4419A" w:rsidRDefault="00617C29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A85EC3B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32, 64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×64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,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Training</w:t>
      </w:r>
    </w:p>
    <w:p w14:paraId="0756CD02" w14:textId="6B625566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and BVI-DVC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_Ref60061902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[4]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</w:t>
      </w:r>
      <w:r w:rsidR="003444E9">
        <w:rPr>
          <w:lang w:val="en-CA"/>
        </w:rPr>
        <w:t>A unified</w:t>
      </w:r>
      <w:r>
        <w:rPr>
          <w:lang w:val="en-CA"/>
        </w:rPr>
        <w:t xml:space="preserve"> CNN model</w:t>
      </w:r>
      <w:r w:rsidR="003444E9">
        <w:rPr>
          <w:lang w:val="en-CA"/>
        </w:rPr>
        <w:t xml:space="preserve"> is</w:t>
      </w:r>
      <w:r>
        <w:rPr>
          <w:lang w:val="en-CA"/>
        </w:rPr>
        <w:t xml:space="preserve"> trained to </w:t>
      </w:r>
      <w:r w:rsidR="003444E9">
        <w:rPr>
          <w:lang w:val="en-CA"/>
        </w:rPr>
        <w:t>tackle</w:t>
      </w:r>
      <w:r>
        <w:rPr>
          <w:lang w:val="en-CA"/>
        </w:rPr>
        <w:t xml:space="preserve">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4CDD767E" w:rsidR="00D4419A" w:rsidRPr="00D4419A" w:rsidRDefault="00617C29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120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04E45532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E7337">
              <w:rPr>
                <w:rFonts w:eastAsia="宋体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.0, QP {17, 22, 27, 32, 37, 42}</w:t>
            </w:r>
          </w:p>
        </w:tc>
      </w:tr>
      <w:tr w:rsidR="00CE223E" w:rsidRPr="00D4419A" w14:paraId="04DE8B8E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E364AFB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773C7" w14:textId="363F7A72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13EAE" w14:textId="3C494706" w:rsidR="00CE223E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CE223E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E223E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CE223E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CE223E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CE223E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CE223E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68122145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1A933480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CE223E" w:rsidRPr="00D4419A" w14:paraId="22AB8A23" w14:textId="77777777" w:rsidTr="00491FA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C944669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2F5DF2FA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CE223E" w:rsidRPr="00D4419A" w14:paraId="28B5CC44" w14:textId="77777777" w:rsidTr="00491FA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0C2AD48E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5C90FAAB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E223E" w:rsidRPr="00D4419A" w14:paraId="569533D1" w14:textId="77777777" w:rsidTr="001D306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4C02037C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1B0939FB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2FEFCE" w14:textId="4523584C" w:rsidR="00372E03" w:rsidRDefault="009A52A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 xml:space="preserve">.0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[5]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84472"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020B6E">
        <w:rPr>
          <w:lang w:eastAsia="zh-CN"/>
        </w:rPr>
        <w:t>xx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r w:rsidR="00020B6E">
        <w:rPr>
          <w:lang w:eastAsia="zh-CN"/>
        </w:rPr>
        <w:t>xx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and </w:t>
      </w:r>
      <w:r w:rsidR="00020B6E">
        <w:rPr>
          <w:lang w:eastAsia="zh-CN"/>
        </w:rPr>
        <w:t>xx</w:t>
      </w:r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 xml:space="preserve">, and Cr, respectively. </w:t>
      </w:r>
      <w:r w:rsidR="00184472"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r w:rsidR="00020B6E">
        <w:rPr>
          <w:lang w:eastAsia="zh-CN"/>
        </w:rPr>
        <w:t>xx</w:t>
      </w:r>
      <w:r w:rsidR="00052DAD">
        <w:rPr>
          <w:lang w:eastAsia="zh-CN"/>
        </w:rPr>
        <w:t xml:space="preserve">%, </w:t>
      </w:r>
      <w:r w:rsidR="00020B6E">
        <w:rPr>
          <w:lang w:eastAsia="zh-CN"/>
        </w:rPr>
        <w:t>xx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r w:rsidR="00020B6E">
        <w:rPr>
          <w:lang w:eastAsia="zh-CN"/>
        </w:rPr>
        <w:t>xx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LDB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r w:rsidR="00020B6E">
        <w:rPr>
          <w:lang w:eastAsia="zh-CN"/>
        </w:rPr>
        <w:t>xx</w:t>
      </w:r>
      <w:r w:rsidR="00A12E6D">
        <w:rPr>
          <w:lang w:eastAsia="zh-CN"/>
        </w:rPr>
        <w:t xml:space="preserve">%, </w:t>
      </w:r>
      <w:r w:rsidR="00020B6E">
        <w:rPr>
          <w:lang w:eastAsia="zh-CN"/>
        </w:rPr>
        <w:t>xx</w:t>
      </w:r>
      <w:r w:rsidR="00A12E6D">
        <w:rPr>
          <w:lang w:eastAsia="zh-CN"/>
        </w:rPr>
        <w:t xml:space="preserve">%, and </w:t>
      </w:r>
      <w:r w:rsidR="00020B6E">
        <w:rPr>
          <w:lang w:eastAsia="zh-CN"/>
        </w:rPr>
        <w:t>xx</w:t>
      </w:r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0B7CF787" w14:textId="77777777" w:rsidR="00203838" w:rsidRDefault="0020383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4A81EC69" w14:textId="4069FCFA" w:rsidR="00EA4874" w:rsidRPr="00976436" w:rsidRDefault="00372E03" w:rsidP="00916F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bookmarkStart w:id="2" w:name="_Ref52388330"/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2"/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7A32B7">
        <w:rPr>
          <w:rFonts w:eastAsia="DengXian"/>
          <w:lang w:eastAsia="zh-CN"/>
        </w:rPr>
        <w:t>11</w:t>
      </w:r>
      <w:r>
        <w:rPr>
          <w:rFonts w:eastAsia="DengXian"/>
          <w:lang w:eastAsia="zh-CN"/>
        </w:rPr>
        <w:t>.0</w:t>
      </w:r>
      <w:r w:rsidR="00FC59BE">
        <w:rPr>
          <w:rFonts w:eastAsia="DengXian"/>
          <w:lang w:eastAsia="zh-CN"/>
        </w:rPr>
        <w:t xml:space="preserve"> (RA)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372E03" w:rsidRPr="00AB0644" w14:paraId="6982F30D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83FAF6" w14:textId="77777777" w:rsidR="00372E03" w:rsidRPr="00273B91" w:rsidRDefault="00372E03" w:rsidP="00A4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3F6D68" w14:textId="1CEEFF92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72E03" w:rsidRPr="00AB0644" w14:paraId="71E6D462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B31668" w14:textId="77777777" w:rsidR="00372E03" w:rsidRPr="00273B91" w:rsidRDefault="00372E03" w:rsidP="00A417B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6F8811" w14:textId="77777777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C3F0C7" w14:textId="77777777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F90531" w14:textId="77777777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490F3B" w14:textId="77777777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DA099A" w14:textId="77777777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17C29" w:rsidRPr="00AB0644" w14:paraId="40B4EE47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6E9EC0" w14:textId="77777777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CFC00" w14:textId="4DC2C748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C5414" w14:textId="58D30B4E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796E" w14:textId="1782EC68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935AB" w14:textId="1910F1FA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CD09C" w14:textId="268E4E4D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7C29" w:rsidRPr="00AB0644" w14:paraId="0A8312E5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25E744" w14:textId="77777777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614DC" w14:textId="3F27E4C6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B3130" w14:textId="7880435D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ABC2E" w14:textId="6BA532E8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1FDF7" w14:textId="3B9ECC51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8AAA0" w14:textId="561117C4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7C29" w:rsidRPr="00AB0644" w14:paraId="6B405D5F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789110" w14:textId="77777777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203A7" w14:textId="61F90ED4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30CA2" w14:textId="2ABABCF3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8A36D" w14:textId="58EF7943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2811D" w14:textId="760BE803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FFA66" w14:textId="41D0B1C7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7C29" w:rsidRPr="00AB0644" w14:paraId="1189B798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AEDD0" w14:textId="77777777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21869" w14:textId="53312258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F3170" w14:textId="1EFF6037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-23.57%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5F7E" w14:textId="461AD414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-23.47%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43B64" w14:textId="0E46E2A7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>218%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74445" w14:textId="5071DCE9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>28362%</w:t>
            </w:r>
          </w:p>
        </w:tc>
      </w:tr>
      <w:tr w:rsidR="00617C29" w:rsidRPr="00AB0644" w14:paraId="69B9C7CC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5503DB" w14:textId="77777777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1C6E5" w14:textId="3B34B1FC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80D0C" w14:textId="6F9CD421" w:rsidR="00617C29" w:rsidRPr="00617C29" w:rsidRDefault="00617C29" w:rsidP="00617C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2E46" w14:textId="6E82F00B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0EDA7" w14:textId="303FD227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9D850" w14:textId="654CEBB1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17C29" w:rsidRPr="00AB0644" w14:paraId="5496ECC9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32CDEB" w14:textId="77777777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26247" w14:textId="5EF01040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0F038" w14:textId="3AAC4F1A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C778D" w14:textId="7F6368D7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32295" w14:textId="23B9FC7D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2771C" w14:textId="31180EF8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7C29" w:rsidRPr="00AB0644" w14:paraId="08E03801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6C0FF" w14:textId="77777777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6D8A5" w14:textId="5D64203A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-13.79%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1FBE5" w14:textId="653547FB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-24.15%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964BF" w14:textId="48174C23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-23.65%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AC417" w14:textId="40D0C065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>208%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4B85" w14:textId="2371A8D4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>25445%</w:t>
            </w:r>
          </w:p>
        </w:tc>
      </w:tr>
      <w:tr w:rsidR="00617C29" w:rsidRPr="00AB0644" w14:paraId="1043BF42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77229" w14:textId="6962BB96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33481" w14:textId="5A668117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7C29">
              <w:rPr>
                <w:sz w:val="18"/>
                <w:szCs w:val="18"/>
              </w:rPr>
              <w:t>-6.09%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2401C" w14:textId="2973326A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7C29">
              <w:rPr>
                <w:sz w:val="18"/>
                <w:szCs w:val="18"/>
              </w:rPr>
              <w:t>-12.85%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25DB1" w14:textId="4361C4EE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7C29">
              <w:rPr>
                <w:sz w:val="18"/>
                <w:szCs w:val="18"/>
              </w:rPr>
              <w:t>-12.34%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1423D" w14:textId="18CCAFB0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7C29">
              <w:rPr>
                <w:color w:val="000000"/>
                <w:sz w:val="18"/>
                <w:szCs w:val="18"/>
              </w:rPr>
              <w:t>389%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71094" w14:textId="7F7CA283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7C29">
              <w:rPr>
                <w:color w:val="000000"/>
                <w:sz w:val="18"/>
                <w:szCs w:val="18"/>
              </w:rPr>
              <w:t>14745%</w:t>
            </w:r>
          </w:p>
        </w:tc>
      </w:tr>
    </w:tbl>
    <w:p w14:paraId="316B326A" w14:textId="77777777" w:rsid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5FA7C01" w14:textId="0CABDEDD" w:rsidR="00372E03" w:rsidRPr="00976436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7A32B7">
        <w:rPr>
          <w:rFonts w:eastAsia="DengXian"/>
          <w:lang w:eastAsia="zh-CN"/>
        </w:rPr>
        <w:t>11</w:t>
      </w:r>
      <w:r>
        <w:rPr>
          <w:rFonts w:eastAsia="DengXian"/>
          <w:lang w:eastAsia="zh-CN"/>
        </w:rPr>
        <w:t>.0</w:t>
      </w:r>
      <w:r w:rsidR="00FC59BE">
        <w:rPr>
          <w:rFonts w:eastAsia="DengXian"/>
          <w:lang w:eastAsia="zh-CN"/>
        </w:rPr>
        <w:t xml:space="preserve"> (LDB)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AB0644" w:rsidRPr="00AB0644" w14:paraId="23B433F3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AA56F7" w14:textId="77777777" w:rsidR="00AB0644" w:rsidRPr="00AB0644" w:rsidRDefault="00AB0644" w:rsidP="00A4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71102" w14:textId="15615ECC" w:rsidR="00AB0644" w:rsidRPr="00AB0644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AB0644" w:rsidRPr="00AB0644" w14:paraId="332DB9C0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9A9EC" w14:textId="77777777" w:rsidR="00AB0644" w:rsidRPr="00AB0644" w:rsidRDefault="00AB0644" w:rsidP="00A417B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8A8DC" w14:textId="77777777" w:rsidR="00AB0644" w:rsidRPr="00F13CB8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B2EFDE" w14:textId="77777777" w:rsidR="00AB0644" w:rsidRPr="00F13CB8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8D95C" w14:textId="77777777" w:rsidR="00AB0644" w:rsidRPr="00F13CB8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A783BA" w14:textId="77777777" w:rsidR="00AB0644" w:rsidRPr="00F13CB8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75403A" w14:textId="77777777" w:rsidR="00AB0644" w:rsidRPr="00F13CB8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3B4E" w:rsidRPr="00AB0644" w14:paraId="4ECA0A21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3BDBEE" w14:textId="77777777" w:rsidR="00223B4E" w:rsidRPr="00AB0644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129DB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F7BB7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A0E6C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81123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645A1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17073888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F36942" w14:textId="77777777" w:rsidR="00223B4E" w:rsidRPr="00AB0644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9D794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010FF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8E45F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DF345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A60FB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24793F32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10677E" w14:textId="77777777" w:rsidR="00223B4E" w:rsidRPr="00AB0644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F517" w14:textId="1AA67808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D1C31" w14:textId="7F57923A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F5D6A" w14:textId="5D91A907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F8EA4" w14:textId="380E4DA1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FE8F8" w14:textId="17C4FC65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2C695429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7A377B" w14:textId="77777777" w:rsidR="00223B4E" w:rsidRPr="00AB0644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F4D1E" w14:textId="7B137F89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E2CCC" w14:textId="3610AA99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97117" w14:textId="386D84ED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4572B" w14:textId="5C914DAA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10853" w14:textId="4D5D5D3B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50FF6E55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E740C" w14:textId="77777777" w:rsidR="00223B4E" w:rsidRPr="00AB0644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6D152" w14:textId="11CE7E8C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8EBEA" w14:textId="39D979BB" w:rsidR="00223B4E" w:rsidRPr="009209EB" w:rsidRDefault="00223B4E" w:rsidP="00223B4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F4188" w14:textId="671FCF9A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1C9DC" w14:textId="4A6C2A86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9D363" w14:textId="7BA77579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3B4E" w:rsidRPr="00AB0644" w14:paraId="4AD31FBB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885E6" w14:textId="77777777" w:rsidR="00223B4E" w:rsidRPr="00AB0644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5AC48" w14:textId="6252A1E2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F3D5E" w14:textId="17194FEB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218B0" w14:textId="411BA4AA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9F419" w14:textId="5C88F3BC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64CF5" w14:textId="0CFB554E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5C652D73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22C6" w14:textId="77777777" w:rsidR="00223B4E" w:rsidRPr="00AB0644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3D79A" w14:textId="21045B4B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30856" w14:textId="3F2F0A70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39977" w14:textId="0AB03B64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35C5A" w14:textId="25E3107F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A8E62" w14:textId="12FC8F36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48E2F14C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D8B8A" w14:textId="77777777" w:rsidR="00223B4E" w:rsidRPr="00AB0644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F0327" w14:textId="7E0ED17F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8B6B9" w14:textId="1987EEE6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6C2F4" w14:textId="0EE4A77A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1EC20" w14:textId="74F9B674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C472B" w14:textId="2AD976C1" w:rsidR="00223B4E" w:rsidRPr="009209EB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E83EBD0" w14:textId="13EDC244" w:rsidR="00372E03" w:rsidRDefault="00372E03" w:rsidP="00372E03">
      <w:pPr>
        <w:rPr>
          <w:lang w:eastAsia="zh-CN"/>
        </w:rPr>
      </w:pPr>
    </w:p>
    <w:p w14:paraId="459F4B50" w14:textId="23E2485C" w:rsidR="00372E03" w:rsidRPr="00976436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</w:t>
      </w:r>
      <w:r w:rsidR="007A32B7">
        <w:rPr>
          <w:rFonts w:eastAsia="DengXian"/>
          <w:lang w:eastAsia="zh-CN"/>
        </w:rPr>
        <w:t>11</w:t>
      </w:r>
      <w:r>
        <w:rPr>
          <w:rFonts w:eastAsia="DengXian"/>
          <w:lang w:eastAsia="zh-CN"/>
        </w:rPr>
        <w:t>.0</w:t>
      </w:r>
      <w:r w:rsidR="00FC59BE">
        <w:rPr>
          <w:rFonts w:eastAsia="DengXian"/>
          <w:lang w:eastAsia="zh-CN"/>
        </w:rPr>
        <w:t xml:space="preserve"> (AI)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AB0644" w:rsidRPr="00AB0644" w14:paraId="538F7755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FBEAF" w14:textId="77777777" w:rsidR="00AB0644" w:rsidRPr="00AD3A2A" w:rsidRDefault="00AB0644" w:rsidP="00A4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323C1" w14:textId="68503CA5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AB0644" w:rsidRPr="00AB0644" w14:paraId="0CAD1031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1D803" w14:textId="77777777" w:rsidR="00AB0644" w:rsidRPr="00AD3A2A" w:rsidRDefault="00AB0644" w:rsidP="00A417B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28C6A8" w14:textId="77777777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9CD29" w14:textId="77777777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0653B" w14:textId="77777777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D838EA" w14:textId="77777777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C307E" w14:textId="77777777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3B4E" w:rsidRPr="00AB0644" w14:paraId="65F76451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52E70A" w14:textId="77777777" w:rsidR="00223B4E" w:rsidRPr="00AD3A2A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6502A" w14:textId="06D49D9A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E1373" w14:textId="25AEE062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D2BD3" w14:textId="40E2D55C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6F9AB" w14:textId="59200861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501EA" w14:textId="3CEE68E6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1F2F77BB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D0705C" w14:textId="77777777" w:rsidR="00223B4E" w:rsidRPr="00AD3A2A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59B4" w14:textId="213B1C78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37E4" w14:textId="73BFE40F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DF613" w14:textId="239D03B2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62559" w14:textId="59A37B09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39747" w14:textId="6FB3EB06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7A03D2B2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10FB00" w14:textId="77777777" w:rsidR="00223B4E" w:rsidRPr="00AD3A2A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266F" w14:textId="644C2E74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15ED8" w14:textId="599EF9EC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05B3B" w14:textId="42E6AE26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8F3AD" w14:textId="26B3B25C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8F675" w14:textId="56CE42FF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4A3168B6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B701F4" w14:textId="77777777" w:rsidR="00223B4E" w:rsidRPr="00AD3A2A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2E142" w14:textId="41ED06BB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85EF0" w14:textId="3D280275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F25B4" w14:textId="42F32A21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668CB" w14:textId="05A415D9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F1E13" w14:textId="02E6E1DB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18E45B49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8AF597" w14:textId="77777777" w:rsidR="00223B4E" w:rsidRPr="00AD3A2A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C9C23" w14:textId="6E732EA0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ED557" w14:textId="53D0A670" w:rsidR="00223B4E" w:rsidRPr="00273B91" w:rsidRDefault="00223B4E" w:rsidP="00223B4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B304A" w14:textId="068E0044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85DE0" w14:textId="10ACE18F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62FCB" w14:textId="22BB30D2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3B91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3B4E" w:rsidRPr="00AB0644" w14:paraId="3B360CF1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8EBF83" w14:textId="77777777" w:rsidR="00223B4E" w:rsidRPr="00AD3A2A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5BCB5" w14:textId="024CA968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56DD5" w14:textId="520BA856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34472" w14:textId="2445D5DF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58882" w14:textId="262A8256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29473" w14:textId="47D6EB2B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49747DD8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B5B7C" w14:textId="77777777" w:rsidR="00223B4E" w:rsidRPr="00AD3A2A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16709" w14:textId="1B08A6DE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A8695" w14:textId="35F648BF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9D274" w14:textId="4451A6C5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B7B30" w14:textId="0B77B62D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1D27C" w14:textId="0A949153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787359E5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940D" w14:textId="77777777" w:rsidR="00223B4E" w:rsidRPr="00AD3A2A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87344" w14:textId="0097E0BE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AC88D" w14:textId="5D95865B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CA2B0" w14:textId="4C5026C7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A0F21" w14:textId="39EC7DCE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352FC" w14:textId="40A315B0" w:rsidR="00223B4E" w:rsidRPr="00273B91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3426812" w14:textId="77777777" w:rsidR="00372E03" w:rsidRDefault="00372E03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74F704D0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617C29">
        <w:rPr>
          <w:lang w:val="en-CA"/>
        </w:rPr>
        <w:t>in-loop 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 xml:space="preserve">coding gains. It is </w:t>
      </w:r>
      <w:r>
        <w:rPr>
          <w:szCs w:val="22"/>
          <w:lang w:val="en-CA" w:eastAsia="zh-TW"/>
        </w:rPr>
        <w:t>proposed to further study CNN-based in-loop filters in the Ad-Hoc group.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50A7F55A" w:rsidR="000E014C" w:rsidRPr="00A65270" w:rsidRDefault="000E014C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" w:name="_Ref60061848"/>
      <w:bookmarkStart w:id="4" w:name="_Ref52389065"/>
      <w:r>
        <w:rPr>
          <w:rFonts w:hint="eastAsia"/>
          <w:lang w:val="en-CA"/>
        </w:rPr>
        <w:t>A</w:t>
      </w:r>
      <w:r>
        <w:rPr>
          <w:lang w:val="en-CA"/>
        </w:rPr>
        <w:t xml:space="preserve">HG11: </w:t>
      </w:r>
      <w:r w:rsidRPr="000E014C">
        <w:rPr>
          <w:szCs w:val="22"/>
        </w:rPr>
        <w:t>Convolutional neural network-based in-loop filter</w:t>
      </w:r>
      <w:r w:rsidR="00324789">
        <w:rPr>
          <w:szCs w:val="22"/>
        </w:rPr>
        <w:t xml:space="preserve"> with adaptive model selection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324789">
        <w:rPr>
          <w:szCs w:val="22"/>
          <w:shd w:val="clear" w:color="auto" w:fill="FFFFFF"/>
        </w:rPr>
        <w:t>U</w:t>
      </w:r>
      <w:r>
        <w:rPr>
          <w:szCs w:val="22"/>
          <w:shd w:val="clear" w:color="auto" w:fill="FFFFFF"/>
        </w:rPr>
        <w:t>00</w:t>
      </w:r>
      <w:r w:rsidR="00324789">
        <w:rPr>
          <w:szCs w:val="22"/>
          <w:shd w:val="clear" w:color="auto" w:fill="FFFFFF"/>
        </w:rPr>
        <w:t>6</w:t>
      </w:r>
      <w:r>
        <w:rPr>
          <w:szCs w:val="22"/>
          <w:shd w:val="clear" w:color="auto" w:fill="FFFFFF"/>
        </w:rPr>
        <w:t>8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 Li, L. Zhang, K. Zhang</w:t>
      </w:r>
      <w:bookmarkEnd w:id="3"/>
      <w:r w:rsidR="00324789">
        <w:rPr>
          <w:szCs w:val="22"/>
          <w:lang w:val="en-CA"/>
        </w:rPr>
        <w:t>.</w:t>
      </w:r>
    </w:p>
    <w:p w14:paraId="496FB815" w14:textId="508990D0" w:rsidR="00A65270" w:rsidRPr="000E014C" w:rsidRDefault="00020B6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5" w:name="_Ref52354371"/>
      <w:bookmarkStart w:id="6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324789">
        <w:rPr>
          <w:szCs w:val="22"/>
          <w:shd w:val="clear" w:color="auto" w:fill="FFFFFF"/>
        </w:rPr>
        <w:t>U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</w:t>
      </w:r>
      <w:proofErr w:type="spellStart"/>
      <w:r w:rsidR="00A65270" w:rsidRPr="000E014C">
        <w:rPr>
          <w:szCs w:val="22"/>
          <w:lang w:val="en-CA"/>
        </w:rPr>
        <w:t>Segall</w:t>
      </w:r>
      <w:proofErr w:type="spellEnd"/>
      <w:r w:rsidR="00A65270" w:rsidRPr="000E014C">
        <w:rPr>
          <w:szCs w:val="22"/>
          <w:lang w:val="en-CA"/>
        </w:rPr>
        <w:t xml:space="preserve">, E. </w:t>
      </w:r>
      <w:proofErr w:type="spellStart"/>
      <w:r w:rsidR="00A65270" w:rsidRPr="000E014C">
        <w:rPr>
          <w:szCs w:val="22"/>
          <w:lang w:val="en-CA"/>
        </w:rPr>
        <w:t>Alshina</w:t>
      </w:r>
      <w:proofErr w:type="spellEnd"/>
      <w:r w:rsidR="00A65270" w:rsidRPr="000E014C">
        <w:rPr>
          <w:szCs w:val="22"/>
          <w:lang w:val="en-CA"/>
        </w:rPr>
        <w:t xml:space="preserve">, </w:t>
      </w:r>
      <w:bookmarkEnd w:id="5"/>
      <w:r w:rsidR="00A65270">
        <w:rPr>
          <w:szCs w:val="22"/>
          <w:lang w:val="en-CA"/>
        </w:rPr>
        <w:t>R. -L. Liao.</w:t>
      </w:r>
      <w:bookmarkEnd w:id="6"/>
    </w:p>
    <w:bookmarkStart w:id="7" w:name="_Ref52357327"/>
    <w:bookmarkStart w:id="8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7"/>
      <w:r>
        <w:rPr>
          <w:szCs w:val="22"/>
          <w:lang w:val="en-CA"/>
        </w:rPr>
        <w:t>.</w:t>
      </w:r>
      <w:bookmarkEnd w:id="8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9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9"/>
    </w:p>
    <w:bookmarkStart w:id="10" w:name="_Ref60061950"/>
    <w:p w14:paraId="615FD29A" w14:textId="0731F6F9" w:rsidR="000E014C" w:rsidRPr="00A65270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4"/>
      <w:r w:rsidR="000E014C">
        <w:rPr>
          <w:color w:val="000000"/>
          <w:szCs w:val="22"/>
          <w:shd w:val="clear" w:color="auto" w:fill="FFFFFF"/>
        </w:rPr>
        <w:t>.</w:t>
      </w:r>
      <w:bookmarkEnd w:id="10"/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525CA" w14:textId="77777777" w:rsidR="009F202F" w:rsidRDefault="009F202F">
      <w:r>
        <w:separator/>
      </w:r>
    </w:p>
  </w:endnote>
  <w:endnote w:type="continuationSeparator" w:id="0">
    <w:p w14:paraId="63152D15" w14:textId="77777777" w:rsidR="009F202F" w:rsidRDefault="009F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35EB292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F412C">
      <w:rPr>
        <w:rStyle w:val="a5"/>
        <w:noProof/>
      </w:rPr>
      <w:t>2021-04-13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251F1" w14:textId="77777777" w:rsidR="009F202F" w:rsidRDefault="009F202F">
      <w:r>
        <w:separator/>
      </w:r>
    </w:p>
  </w:footnote>
  <w:footnote w:type="continuationSeparator" w:id="0">
    <w:p w14:paraId="6A676980" w14:textId="77777777" w:rsidR="009F202F" w:rsidRDefault="009F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D0C23EB0"/>
    <w:lvl w:ilvl="0" w:tplc="4C90BDA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543A"/>
    <w:rsid w:val="000458BC"/>
    <w:rsid w:val="00045C41"/>
    <w:rsid w:val="00046C03"/>
    <w:rsid w:val="00052DAD"/>
    <w:rsid w:val="00053EAA"/>
    <w:rsid w:val="00065039"/>
    <w:rsid w:val="00065BCB"/>
    <w:rsid w:val="00073CD4"/>
    <w:rsid w:val="0007614F"/>
    <w:rsid w:val="00081398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24E38"/>
    <w:rsid w:val="0012580B"/>
    <w:rsid w:val="00131F90"/>
    <w:rsid w:val="0013458C"/>
    <w:rsid w:val="0013526E"/>
    <w:rsid w:val="00146152"/>
    <w:rsid w:val="00155526"/>
    <w:rsid w:val="0016398C"/>
    <w:rsid w:val="00171371"/>
    <w:rsid w:val="00175A24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D07F0"/>
    <w:rsid w:val="001D1BD2"/>
    <w:rsid w:val="001E0248"/>
    <w:rsid w:val="001E02BE"/>
    <w:rsid w:val="001E3B37"/>
    <w:rsid w:val="001F1352"/>
    <w:rsid w:val="001F2594"/>
    <w:rsid w:val="00203838"/>
    <w:rsid w:val="002055A6"/>
    <w:rsid w:val="00206460"/>
    <w:rsid w:val="002069B4"/>
    <w:rsid w:val="00215DFC"/>
    <w:rsid w:val="002212DF"/>
    <w:rsid w:val="00222CD4"/>
    <w:rsid w:val="00223B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E28CC"/>
    <w:rsid w:val="002E47E7"/>
    <w:rsid w:val="002F164D"/>
    <w:rsid w:val="003021BC"/>
    <w:rsid w:val="00302765"/>
    <w:rsid w:val="00306206"/>
    <w:rsid w:val="00317D85"/>
    <w:rsid w:val="00324789"/>
    <w:rsid w:val="00327C56"/>
    <w:rsid w:val="003315A1"/>
    <w:rsid w:val="003373EC"/>
    <w:rsid w:val="00337952"/>
    <w:rsid w:val="00341ED4"/>
    <w:rsid w:val="00342FF4"/>
    <w:rsid w:val="003444E9"/>
    <w:rsid w:val="00344E5A"/>
    <w:rsid w:val="00346148"/>
    <w:rsid w:val="003669EA"/>
    <w:rsid w:val="003706CC"/>
    <w:rsid w:val="00372E03"/>
    <w:rsid w:val="00377710"/>
    <w:rsid w:val="00381940"/>
    <w:rsid w:val="00385927"/>
    <w:rsid w:val="003A2D8E"/>
    <w:rsid w:val="003A7CE6"/>
    <w:rsid w:val="003B35E5"/>
    <w:rsid w:val="003C20E4"/>
    <w:rsid w:val="003D386C"/>
    <w:rsid w:val="003D6342"/>
    <w:rsid w:val="003E1D7D"/>
    <w:rsid w:val="003E6F90"/>
    <w:rsid w:val="003E73ED"/>
    <w:rsid w:val="003F5D0F"/>
    <w:rsid w:val="00414101"/>
    <w:rsid w:val="004219CF"/>
    <w:rsid w:val="004234F0"/>
    <w:rsid w:val="00427EEC"/>
    <w:rsid w:val="00433DDB"/>
    <w:rsid w:val="00433EA3"/>
    <w:rsid w:val="00435A29"/>
    <w:rsid w:val="00437619"/>
    <w:rsid w:val="00455A4C"/>
    <w:rsid w:val="00465A1E"/>
    <w:rsid w:val="00490092"/>
    <w:rsid w:val="0049445A"/>
    <w:rsid w:val="004A2A63"/>
    <w:rsid w:val="004B210C"/>
    <w:rsid w:val="004B6170"/>
    <w:rsid w:val="004C5856"/>
    <w:rsid w:val="004C5A92"/>
    <w:rsid w:val="004D405F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43559"/>
    <w:rsid w:val="00550A66"/>
    <w:rsid w:val="00560AE3"/>
    <w:rsid w:val="00567EC7"/>
    <w:rsid w:val="00570013"/>
    <w:rsid w:val="005753EC"/>
    <w:rsid w:val="005801A2"/>
    <w:rsid w:val="005952A5"/>
    <w:rsid w:val="005A270C"/>
    <w:rsid w:val="005A33A1"/>
    <w:rsid w:val="005B217D"/>
    <w:rsid w:val="005B3D78"/>
    <w:rsid w:val="005C2830"/>
    <w:rsid w:val="005C385F"/>
    <w:rsid w:val="005C7C26"/>
    <w:rsid w:val="005E1AC6"/>
    <w:rsid w:val="005E3D26"/>
    <w:rsid w:val="005E3F2B"/>
    <w:rsid w:val="005F2B0B"/>
    <w:rsid w:val="005F6F1B"/>
    <w:rsid w:val="00615995"/>
    <w:rsid w:val="00616155"/>
    <w:rsid w:val="00617C29"/>
    <w:rsid w:val="00624B33"/>
    <w:rsid w:val="00630160"/>
    <w:rsid w:val="0063041A"/>
    <w:rsid w:val="006305A8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80671"/>
    <w:rsid w:val="006918AB"/>
    <w:rsid w:val="00691B61"/>
    <w:rsid w:val="006A48E6"/>
    <w:rsid w:val="006A71A1"/>
    <w:rsid w:val="006C0F21"/>
    <w:rsid w:val="006C5D39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32B7"/>
    <w:rsid w:val="007A7D29"/>
    <w:rsid w:val="007B07DC"/>
    <w:rsid w:val="007B4AB8"/>
    <w:rsid w:val="007D1181"/>
    <w:rsid w:val="007D2DA9"/>
    <w:rsid w:val="007E01A3"/>
    <w:rsid w:val="007E7337"/>
    <w:rsid w:val="007F1F8B"/>
    <w:rsid w:val="007F6205"/>
    <w:rsid w:val="007F67A1"/>
    <w:rsid w:val="00811C05"/>
    <w:rsid w:val="008206C8"/>
    <w:rsid w:val="00833B4D"/>
    <w:rsid w:val="008427E6"/>
    <w:rsid w:val="00850C85"/>
    <w:rsid w:val="008512F6"/>
    <w:rsid w:val="00863206"/>
    <w:rsid w:val="0086387C"/>
    <w:rsid w:val="00874A6C"/>
    <w:rsid w:val="00876C65"/>
    <w:rsid w:val="00882F72"/>
    <w:rsid w:val="00893DC4"/>
    <w:rsid w:val="008A4B4C"/>
    <w:rsid w:val="008C239F"/>
    <w:rsid w:val="008D498B"/>
    <w:rsid w:val="008E480C"/>
    <w:rsid w:val="00907232"/>
    <w:rsid w:val="00907757"/>
    <w:rsid w:val="00916249"/>
    <w:rsid w:val="00916F7D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55F6D"/>
    <w:rsid w:val="00957FE0"/>
    <w:rsid w:val="0097471B"/>
    <w:rsid w:val="00977C16"/>
    <w:rsid w:val="009818AF"/>
    <w:rsid w:val="0098551D"/>
    <w:rsid w:val="009857F6"/>
    <w:rsid w:val="00985857"/>
    <w:rsid w:val="00985DCB"/>
    <w:rsid w:val="0099518F"/>
    <w:rsid w:val="009A523D"/>
    <w:rsid w:val="009A52A8"/>
    <w:rsid w:val="009B02A1"/>
    <w:rsid w:val="009B2352"/>
    <w:rsid w:val="009B3361"/>
    <w:rsid w:val="009B7F3F"/>
    <w:rsid w:val="009C71A3"/>
    <w:rsid w:val="009D7CE6"/>
    <w:rsid w:val="009E448E"/>
    <w:rsid w:val="009F202F"/>
    <w:rsid w:val="009F496B"/>
    <w:rsid w:val="00A01439"/>
    <w:rsid w:val="00A02E61"/>
    <w:rsid w:val="00A05CFF"/>
    <w:rsid w:val="00A12E6D"/>
    <w:rsid w:val="00A13048"/>
    <w:rsid w:val="00A33D56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989"/>
    <w:rsid w:val="00B827C6"/>
    <w:rsid w:val="00B94120"/>
    <w:rsid w:val="00B94B06"/>
    <w:rsid w:val="00B94C28"/>
    <w:rsid w:val="00BC10BA"/>
    <w:rsid w:val="00BC5AFD"/>
    <w:rsid w:val="00BD0B3D"/>
    <w:rsid w:val="00BD0F88"/>
    <w:rsid w:val="00C00DDE"/>
    <w:rsid w:val="00C04F43"/>
    <w:rsid w:val="00C05271"/>
    <w:rsid w:val="00C0609D"/>
    <w:rsid w:val="00C115AB"/>
    <w:rsid w:val="00C1651F"/>
    <w:rsid w:val="00C1765A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7D78"/>
    <w:rsid w:val="00CA74C8"/>
    <w:rsid w:val="00CB7E81"/>
    <w:rsid w:val="00CC2AAE"/>
    <w:rsid w:val="00CC2D78"/>
    <w:rsid w:val="00CC5A42"/>
    <w:rsid w:val="00CD0EAB"/>
    <w:rsid w:val="00CD187A"/>
    <w:rsid w:val="00CE223E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419A"/>
    <w:rsid w:val="00D446EC"/>
    <w:rsid w:val="00D51BF0"/>
    <w:rsid w:val="00D531DB"/>
    <w:rsid w:val="00D55942"/>
    <w:rsid w:val="00D70AB6"/>
    <w:rsid w:val="00D763A7"/>
    <w:rsid w:val="00D807BF"/>
    <w:rsid w:val="00D809FB"/>
    <w:rsid w:val="00D82FCC"/>
    <w:rsid w:val="00DA17FC"/>
    <w:rsid w:val="00DA7887"/>
    <w:rsid w:val="00DB2C26"/>
    <w:rsid w:val="00DD02F4"/>
    <w:rsid w:val="00DD6622"/>
    <w:rsid w:val="00DE1C7C"/>
    <w:rsid w:val="00DE6B43"/>
    <w:rsid w:val="00DF412C"/>
    <w:rsid w:val="00E11923"/>
    <w:rsid w:val="00E262D4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13E03"/>
    <w:rsid w:val="00F2488D"/>
    <w:rsid w:val="00F36A24"/>
    <w:rsid w:val="00F500BB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5</Pages>
  <Words>1379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92</cp:revision>
  <cp:lastPrinted>1900-01-01T08:00:00Z</cp:lastPrinted>
  <dcterms:created xsi:type="dcterms:W3CDTF">2020-11-19T16:08:00Z</dcterms:created>
  <dcterms:modified xsi:type="dcterms:W3CDTF">2021-04-13T21:36:00Z</dcterms:modified>
</cp:coreProperties>
</file>