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FA9AD45" w:rsidR="008A4B4C" w:rsidRPr="00A0721D" w:rsidRDefault="00E61DAC" w:rsidP="00A0721D">
            <w:pPr>
              <w:tabs>
                <w:tab w:val="left" w:pos="7200"/>
              </w:tabs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bookmarkStart w:id="0" w:name="_GoBack"/>
            <w:bookmarkEnd w:id="0"/>
            <w:r w:rsidR="00A0721D" w:rsidRPr="00A0721D">
              <w:rPr>
                <w:lang w:val="en-CA"/>
              </w:rPr>
              <w:t>U0048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D892A4" w:rsidR="00E61DAC" w:rsidRPr="005B217D" w:rsidRDefault="008C04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Evaluation of Template Matching Prediction for VVC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3F879B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139A9B" w:rsidR="00E61DAC" w:rsidRPr="00505DD2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05DD2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6C1578" w14:textId="77777777" w:rsidR="008C04CF" w:rsidRPr="0079779E" w:rsidRDefault="008C04CF">
            <w:pPr>
              <w:spacing w:before="60" w:after="60"/>
              <w:rPr>
                <w:szCs w:val="22"/>
                <w:lang w:val="fr-FR"/>
              </w:rPr>
            </w:pPr>
            <w:r w:rsidRPr="0079779E">
              <w:rPr>
                <w:szCs w:val="22"/>
                <w:lang w:val="fr-FR"/>
              </w:rPr>
              <w:t>Karam Naser</w:t>
            </w:r>
          </w:p>
          <w:p w14:paraId="1777BC1F" w14:textId="77777777" w:rsidR="008C04CF" w:rsidRPr="0079779E" w:rsidRDefault="008C04CF">
            <w:pPr>
              <w:spacing w:before="60" w:after="60"/>
              <w:rPr>
                <w:szCs w:val="22"/>
                <w:lang w:val="fr-FR"/>
              </w:rPr>
            </w:pPr>
            <w:r w:rsidRPr="0079779E">
              <w:rPr>
                <w:szCs w:val="22"/>
                <w:lang w:val="fr-FR"/>
              </w:rPr>
              <w:t>Fabrice Le Leannec</w:t>
            </w:r>
          </w:p>
          <w:p w14:paraId="6BB27F78" w14:textId="77777777" w:rsidR="008C04CF" w:rsidRPr="0079779E" w:rsidRDefault="008C04CF">
            <w:pPr>
              <w:spacing w:before="60" w:after="60"/>
              <w:rPr>
                <w:szCs w:val="22"/>
                <w:lang w:val="fr-FR"/>
              </w:rPr>
            </w:pPr>
            <w:r w:rsidRPr="0079779E">
              <w:rPr>
                <w:szCs w:val="22"/>
                <w:lang w:val="fr-FR"/>
              </w:rPr>
              <w:t>Tangi Poirier</w:t>
            </w:r>
          </w:p>
          <w:p w14:paraId="49D81240" w14:textId="285E2566" w:rsidR="008C04CF" w:rsidRPr="005B217D" w:rsidRDefault="008C04C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Franck Galpin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D71680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8C04CF" w:rsidRPr="00E535E0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  <w:r w:rsidR="008C04CF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0361D5" w:rsidR="00E61DAC" w:rsidRPr="005B217D" w:rsidRDefault="008C04C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2B1D90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E073C8" w14:textId="5DD51813" w:rsidR="008C04CF" w:rsidRPr="008C04CF" w:rsidRDefault="008C04CF" w:rsidP="008C04CF">
      <w:pPr>
        <w:rPr>
          <w:lang w:val="en-CA"/>
        </w:rPr>
      </w:pPr>
      <w:r>
        <w:rPr>
          <w:lang w:val="en-CA"/>
        </w:rPr>
        <w:t xml:space="preserve">This document studies the coding efficiency of the classical coding tool of template matching. It is reported that this tool provides </w:t>
      </w:r>
      <w:r w:rsidR="00695C85">
        <w:rPr>
          <w:lang w:val="en-CA"/>
        </w:rPr>
        <w:t xml:space="preserve">AI </w:t>
      </w:r>
      <w:r>
        <w:rPr>
          <w:lang w:val="en-CA"/>
        </w:rPr>
        <w:t>coding</w:t>
      </w:r>
      <w:r w:rsidR="00695C85">
        <w:rPr>
          <w:lang w:val="en-CA"/>
        </w:rPr>
        <w:t xml:space="preserve"> gain of 0.2% to 0.5%  and up to 16% for TGM class. </w:t>
      </w:r>
    </w:p>
    <w:p w14:paraId="7D2AC1F0" w14:textId="530980E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42257AD" w14:textId="31635FA3" w:rsidR="00695C85" w:rsidRDefault="00695C85" w:rsidP="002142B8">
      <w:pPr>
        <w:rPr>
          <w:szCs w:val="22"/>
          <w:lang w:val="en-CA"/>
        </w:rPr>
      </w:pPr>
      <w:r>
        <w:rPr>
          <w:szCs w:val="22"/>
          <w:lang w:val="en-CA"/>
        </w:rPr>
        <w:t xml:space="preserve">Template matching prediction (TMP) is a special intra prediction mode that copies the best prediction block </w:t>
      </w:r>
      <w:r w:rsidR="0079779E">
        <w:rPr>
          <w:szCs w:val="22"/>
          <w:lang w:val="en-CA"/>
        </w:rPr>
        <w:t xml:space="preserve">from </w:t>
      </w:r>
      <w:r>
        <w:rPr>
          <w:szCs w:val="22"/>
          <w:lang w:val="en-CA"/>
        </w:rPr>
        <w:t xml:space="preserve">the reconstructed part of the current frame, whose L-shaped templated matches the current template. This is illustrated in </w:t>
      </w:r>
      <w:r w:rsidR="002142B8">
        <w:rPr>
          <w:szCs w:val="22"/>
          <w:lang w:val="en-CA"/>
        </w:rPr>
        <w:fldChar w:fldCharType="begin"/>
      </w:r>
      <w:r w:rsidR="002142B8">
        <w:rPr>
          <w:szCs w:val="22"/>
          <w:lang w:val="en-CA"/>
        </w:rPr>
        <w:instrText xml:space="preserve"> REF _Ref58923239 \h </w:instrText>
      </w:r>
      <w:r w:rsidR="002142B8">
        <w:rPr>
          <w:szCs w:val="22"/>
          <w:lang w:val="en-CA"/>
        </w:rPr>
      </w:r>
      <w:r w:rsidR="002142B8">
        <w:rPr>
          <w:szCs w:val="22"/>
          <w:lang w:val="en-CA"/>
        </w:rPr>
        <w:fldChar w:fldCharType="separate"/>
      </w:r>
      <w:r w:rsidR="002142B8">
        <w:t xml:space="preserve">Figure </w:t>
      </w:r>
      <w:r w:rsidR="002142B8">
        <w:rPr>
          <w:noProof/>
        </w:rPr>
        <w:t>1</w:t>
      </w:r>
      <w:r w:rsidR="002142B8">
        <w:rPr>
          <w:szCs w:val="22"/>
          <w:lang w:val="en-CA"/>
        </w:rPr>
        <w:fldChar w:fldCharType="end"/>
      </w:r>
      <w:r w:rsidR="002142B8">
        <w:rPr>
          <w:szCs w:val="22"/>
          <w:lang w:val="en-CA"/>
        </w:rPr>
        <w:t xml:space="preserve">. For a predefined search range, the encoder searches for the most similar template to the current template in the reconstructed part of the current frame, and </w:t>
      </w:r>
      <w:r w:rsidR="0079779E">
        <w:rPr>
          <w:szCs w:val="22"/>
          <w:lang w:val="en-CA"/>
        </w:rPr>
        <w:t xml:space="preserve">uses </w:t>
      </w:r>
      <w:r w:rsidR="002142B8">
        <w:rPr>
          <w:szCs w:val="22"/>
          <w:lang w:val="en-CA"/>
        </w:rPr>
        <w:t>the corresponding block as a prediction block. The encoder then signals the usage of this mode, and the inverse operation is made at the decoder side.</w:t>
      </w:r>
    </w:p>
    <w:p w14:paraId="7E6D509A" w14:textId="0EAEE96C" w:rsidR="00695C85" w:rsidRDefault="00695C85" w:rsidP="004234F0">
      <w:pPr>
        <w:rPr>
          <w:szCs w:val="22"/>
          <w:lang w:val="en-CA"/>
        </w:rPr>
      </w:pPr>
    </w:p>
    <w:p w14:paraId="42953EE7" w14:textId="778FFF26" w:rsidR="00695C85" w:rsidRDefault="00695C85" w:rsidP="004234F0">
      <w:pPr>
        <w:rPr>
          <w:szCs w:val="22"/>
          <w:lang w:val="en-CA"/>
        </w:rPr>
      </w:pPr>
    </w:p>
    <w:p w14:paraId="3F70285D" w14:textId="673D9113" w:rsidR="00695C85" w:rsidRDefault="002142B8" w:rsidP="004234F0">
      <w:pPr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anchor distT="0" distB="0" distL="114300" distR="114300" simplePos="0" relativeHeight="251659776" behindDoc="0" locked="0" layoutInCell="1" allowOverlap="1" wp14:anchorId="67A44092" wp14:editId="2C10B5AD">
            <wp:simplePos x="0" y="0"/>
            <wp:positionH relativeFrom="column">
              <wp:posOffset>1080654</wp:posOffset>
            </wp:positionH>
            <wp:positionV relativeFrom="paragraph">
              <wp:posOffset>89823</wp:posOffset>
            </wp:positionV>
            <wp:extent cx="4020185" cy="2266950"/>
            <wp:effectExtent l="0" t="0" r="0" b="0"/>
            <wp:wrapNone/>
            <wp:docPr id="141" name="Picture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0185" cy="2266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6437C3" w14:textId="2C20B12A" w:rsidR="00695C85" w:rsidRDefault="00695C85" w:rsidP="004234F0">
      <w:pPr>
        <w:rPr>
          <w:szCs w:val="22"/>
          <w:lang w:val="en-CA"/>
        </w:rPr>
      </w:pPr>
    </w:p>
    <w:p w14:paraId="7F235558" w14:textId="098E0D47" w:rsidR="00695C85" w:rsidRDefault="00695C85" w:rsidP="004234F0">
      <w:pPr>
        <w:rPr>
          <w:szCs w:val="22"/>
          <w:lang w:val="en-CA"/>
        </w:rPr>
      </w:pPr>
    </w:p>
    <w:p w14:paraId="29A01D75" w14:textId="7E96E1F9" w:rsidR="00695C85" w:rsidRDefault="00695C85" w:rsidP="004234F0">
      <w:pPr>
        <w:rPr>
          <w:szCs w:val="22"/>
          <w:lang w:val="en-CA"/>
        </w:rPr>
      </w:pPr>
    </w:p>
    <w:p w14:paraId="7D6810CE" w14:textId="77777777" w:rsidR="00695C85" w:rsidRDefault="00695C85" w:rsidP="004234F0">
      <w:pPr>
        <w:rPr>
          <w:szCs w:val="22"/>
          <w:lang w:val="en-CA"/>
        </w:rPr>
      </w:pPr>
    </w:p>
    <w:p w14:paraId="1F9E67F8" w14:textId="572D3C71" w:rsidR="00695C85" w:rsidRDefault="00695C85" w:rsidP="004234F0">
      <w:pPr>
        <w:rPr>
          <w:szCs w:val="22"/>
          <w:lang w:val="en-CA"/>
        </w:rPr>
      </w:pPr>
    </w:p>
    <w:p w14:paraId="7D74A72B" w14:textId="10C69287" w:rsidR="00695C85" w:rsidRDefault="00695C85" w:rsidP="004234F0">
      <w:pPr>
        <w:rPr>
          <w:szCs w:val="22"/>
          <w:lang w:val="en-CA"/>
        </w:rPr>
      </w:pPr>
    </w:p>
    <w:p w14:paraId="2CF00B8D" w14:textId="0FF7F725" w:rsidR="00695C85" w:rsidRDefault="00695C85" w:rsidP="004234F0">
      <w:pPr>
        <w:rPr>
          <w:szCs w:val="22"/>
          <w:lang w:val="en-CA"/>
        </w:rPr>
      </w:pPr>
    </w:p>
    <w:p w14:paraId="36D0EE87" w14:textId="085B91B4" w:rsidR="00695C85" w:rsidRDefault="00695C85" w:rsidP="004234F0">
      <w:pPr>
        <w:rPr>
          <w:szCs w:val="22"/>
          <w:lang w:val="en-CA"/>
        </w:rPr>
      </w:pPr>
    </w:p>
    <w:p w14:paraId="3BF16601" w14:textId="77777777" w:rsidR="00695C85" w:rsidRDefault="00695C85" w:rsidP="004234F0">
      <w:pPr>
        <w:rPr>
          <w:szCs w:val="22"/>
          <w:lang w:val="en-CA"/>
        </w:rPr>
      </w:pPr>
    </w:p>
    <w:p w14:paraId="086151B0" w14:textId="066D67A8" w:rsidR="00695C85" w:rsidRDefault="00695C85" w:rsidP="00695C85">
      <w:pPr>
        <w:pStyle w:val="Caption"/>
        <w:jc w:val="center"/>
        <w:rPr>
          <w:szCs w:val="22"/>
          <w:lang w:val="en-CA"/>
        </w:rPr>
      </w:pPr>
      <w:bookmarkStart w:id="1" w:name="_Ref58923239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1"/>
      <w:r>
        <w:t xml:space="preserve"> template matching prediction</w:t>
      </w:r>
    </w:p>
    <w:p w14:paraId="7A7112E4" w14:textId="6F9BF090" w:rsidR="00695C85" w:rsidRDefault="00695C85" w:rsidP="004234F0">
      <w:pPr>
        <w:rPr>
          <w:szCs w:val="22"/>
          <w:lang w:val="en-CA"/>
        </w:rPr>
      </w:pPr>
    </w:p>
    <w:p w14:paraId="1997CCE3" w14:textId="77777777" w:rsidR="00A611A7" w:rsidRDefault="00A611A7" w:rsidP="004234F0">
      <w:pPr>
        <w:rPr>
          <w:szCs w:val="22"/>
          <w:lang w:val="en-CA"/>
        </w:rPr>
      </w:pPr>
    </w:p>
    <w:p w14:paraId="3AD8282C" w14:textId="6BE876C9" w:rsidR="00BD6EFB" w:rsidRPr="005B217D" w:rsidRDefault="00BD6EFB" w:rsidP="00BD6EFB">
      <w:pPr>
        <w:pStyle w:val="Heading1"/>
        <w:rPr>
          <w:lang w:val="en-CA"/>
        </w:rPr>
      </w:pPr>
      <w:r>
        <w:rPr>
          <w:lang w:val="en-CA"/>
        </w:rPr>
        <w:lastRenderedPageBreak/>
        <w:t>Adapting TMP to VVC</w:t>
      </w:r>
    </w:p>
    <w:p w14:paraId="4081021C" w14:textId="310C15BE" w:rsidR="00BD6EFB" w:rsidRDefault="00BD6EFB" w:rsidP="004234F0">
      <w:pPr>
        <w:rPr>
          <w:szCs w:val="22"/>
          <w:lang w:val="en-CA"/>
        </w:rPr>
      </w:pPr>
    </w:p>
    <w:p w14:paraId="7E1842C9" w14:textId="2A160D08" w:rsidR="002142B8" w:rsidRDefault="00BD6EFB" w:rsidP="00BD6EFB">
      <w:pPr>
        <w:rPr>
          <w:szCs w:val="22"/>
          <w:lang w:val="en-CA"/>
        </w:rPr>
      </w:pPr>
      <w:r>
        <w:rPr>
          <w:szCs w:val="22"/>
          <w:lang w:val="en-CA"/>
        </w:rPr>
        <w:t xml:space="preserve">For signaling </w:t>
      </w:r>
      <w:r w:rsidR="0079779E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TMP usage, a </w:t>
      </w:r>
      <w:r w:rsidR="0079779E">
        <w:rPr>
          <w:szCs w:val="22"/>
          <w:lang w:val="en-CA"/>
        </w:rPr>
        <w:t xml:space="preserve">CU-level </w:t>
      </w:r>
      <w:r>
        <w:rPr>
          <w:szCs w:val="22"/>
          <w:lang w:val="en-CA"/>
        </w:rPr>
        <w:t>flag “tmp_enabled_flag” is used. The modification to the CU syntax table is as follows:</w:t>
      </w:r>
    </w:p>
    <w:p w14:paraId="10D65E5C" w14:textId="0AEE9723" w:rsidR="00BD6EFB" w:rsidRDefault="00BD6EFB" w:rsidP="00BD6EFB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8"/>
        <w:gridCol w:w="1152"/>
      </w:tblGrid>
      <w:tr w:rsidR="00BD6EFB" w14:paraId="5ED8D88E" w14:textId="77777777" w:rsidTr="00A611A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930F1" w14:textId="77777777" w:rsidR="00BD6EFB" w:rsidRDefault="00BD6EFB" w:rsidP="00A611A7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coding_</w:t>
            </w:r>
            <w:r>
              <w:rPr>
                <w:noProof/>
                <w:lang w:val="en-CA" w:eastAsia="ko-KR"/>
              </w:rPr>
              <w:t>unit</w:t>
            </w:r>
            <w:r>
              <w:rPr>
                <w:noProof/>
                <w:lang w:val="en-CA"/>
              </w:rPr>
              <w:t>( x0, y0, cbWidth, cbHeight, cqtDepth, treeType</w:t>
            </w:r>
            <w:r>
              <w:rPr>
                <w:noProof/>
                <w:lang w:val="en-CA" w:eastAsia="ko-KR"/>
              </w:rPr>
              <w:t>, modeType</w:t>
            </w:r>
            <w:r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551C" w14:textId="77777777" w:rsidR="00BD6EFB" w:rsidRDefault="00BD6EFB" w:rsidP="00A611A7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BD6EFB" w14:paraId="22ABAD4E" w14:textId="77777777" w:rsidTr="00A611A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8A111" w14:textId="77777777" w:rsidR="00BD6EFB" w:rsidRDefault="00BD6EFB" w:rsidP="00A611A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EF14" w14:textId="77777777" w:rsidR="00BD6EFB" w:rsidRDefault="00BD6EFB" w:rsidP="00A611A7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BD6EFB" w14:paraId="7502B35E" w14:textId="77777777" w:rsidTr="00A611A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576A" w14:textId="77777777" w:rsidR="00BD6EFB" w:rsidRPr="008150BC" w:rsidRDefault="00BD6EFB" w:rsidP="00A611A7">
            <w:pPr>
              <w:pStyle w:val="tablesyntax"/>
              <w:spacing w:before="20" w:after="40"/>
              <w:contextualSpacing/>
              <w:rPr>
                <w:noProof/>
                <w:highlight w:val="cyan"/>
                <w:lang w:val="en-CA"/>
              </w:rPr>
            </w:pPr>
            <w:r w:rsidRPr="004A29B1">
              <w:rPr>
                <w:noProof/>
                <w:highlight w:val="cyan"/>
                <w:lang w:val="en-CA"/>
              </w:rPr>
              <w:t xml:space="preserve">                if (</w:t>
            </w:r>
            <w:bookmarkStart w:id="2" w:name="_Hlk51679900"/>
            <w:r w:rsidRPr="004A29B1">
              <w:rPr>
                <w:noProof/>
                <w:highlight w:val="cyan"/>
                <w:lang w:val="en-CA"/>
              </w:rPr>
              <w:t>sps_</w:t>
            </w:r>
            <w:r>
              <w:rPr>
                <w:noProof/>
                <w:highlight w:val="cyan"/>
                <w:lang w:val="en-CA"/>
              </w:rPr>
              <w:t>TMP</w:t>
            </w:r>
            <w:r w:rsidRPr="004A29B1">
              <w:rPr>
                <w:noProof/>
                <w:highlight w:val="cyan"/>
                <w:lang w:val="en-CA"/>
              </w:rPr>
              <w:t>_enabled_flag</w:t>
            </w:r>
            <w:bookmarkEnd w:id="2"/>
            <w:r w:rsidRPr="004A29B1">
              <w:rPr>
                <w:noProof/>
                <w:highlight w:val="cyan"/>
                <w:lang w:val="en-CA"/>
              </w:rPr>
              <w:t xml:space="preserve"> &amp;&amp; cbWidth  &lt;=  </w:t>
            </w:r>
            <w:bookmarkStart w:id="3" w:name="_Hlk51680174"/>
            <w:r w:rsidRPr="004A29B1">
              <w:rPr>
                <w:noProof/>
                <w:highlight w:val="cyan"/>
                <w:lang w:val="en-CA"/>
              </w:rPr>
              <w:t>Max</w:t>
            </w:r>
            <w:r>
              <w:rPr>
                <w:noProof/>
                <w:highlight w:val="cyan"/>
                <w:lang w:val="en-CA"/>
              </w:rPr>
              <w:t>TMP</w:t>
            </w:r>
            <w:r w:rsidRPr="004A29B1">
              <w:rPr>
                <w:noProof/>
                <w:highlight w:val="cyan"/>
                <w:lang w:val="en-CA"/>
              </w:rPr>
              <w:t>Size</w:t>
            </w:r>
            <w:bookmarkEnd w:id="3"/>
            <w:r w:rsidRPr="004A29B1">
              <w:rPr>
                <w:noProof/>
                <w:highlight w:val="cyan"/>
                <w:lang w:val="en-CA"/>
              </w:rPr>
              <w:t xml:space="preserve">  &amp;&amp;  cbHeight  &lt;=  Max</w:t>
            </w:r>
            <w:r>
              <w:rPr>
                <w:noProof/>
                <w:highlight w:val="cyan"/>
                <w:lang w:val="en-CA"/>
              </w:rPr>
              <w:t>TMP</w:t>
            </w:r>
            <w:r w:rsidRPr="004A29B1">
              <w:rPr>
                <w:noProof/>
                <w:highlight w:val="cyan"/>
                <w:lang w:val="en-CA"/>
              </w:rPr>
              <w:t>Size)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3B53" w14:textId="77777777" w:rsidR="00BD6EFB" w:rsidRPr="008150BC" w:rsidRDefault="00BD6EFB" w:rsidP="00A611A7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highlight w:val="cyan"/>
                <w:lang w:val="en-CA"/>
              </w:rPr>
            </w:pPr>
          </w:p>
        </w:tc>
      </w:tr>
      <w:tr w:rsidR="00BD6EFB" w14:paraId="29C2A93A" w14:textId="77777777" w:rsidTr="00A611A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23A6" w14:textId="77777777" w:rsidR="00BD6EFB" w:rsidRPr="008150BC" w:rsidRDefault="00BD6EFB" w:rsidP="00A611A7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bCs/>
                <w:noProof/>
                <w:highlight w:val="cyan"/>
                <w:lang w:val="en-US"/>
              </w:rPr>
            </w:pPr>
            <w:r w:rsidRPr="008150BC">
              <w:rPr>
                <w:b/>
                <w:bCs/>
                <w:noProof/>
                <w:highlight w:val="cyan"/>
                <w:lang w:val="en-US"/>
              </w:rPr>
              <w:t xml:space="preserve">                  intra_</w:t>
            </w:r>
            <w:r>
              <w:rPr>
                <w:b/>
                <w:bCs/>
                <w:noProof/>
                <w:highlight w:val="cyan"/>
                <w:lang w:val="en-US"/>
              </w:rPr>
              <w:t>TMP</w:t>
            </w:r>
            <w:r w:rsidRPr="008150BC">
              <w:rPr>
                <w:b/>
                <w:bCs/>
                <w:noProof/>
                <w:highlight w:val="cyan"/>
                <w:lang w:val="en-US"/>
              </w:rPr>
              <w:t>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4C94" w14:textId="77777777" w:rsidR="00BD6EFB" w:rsidRPr="008150BC" w:rsidRDefault="00BD6EFB" w:rsidP="00A611A7">
            <w:pPr>
              <w:pStyle w:val="tableheading"/>
              <w:keepNext w:val="0"/>
              <w:keepLines w:val="0"/>
              <w:spacing w:before="20" w:after="40"/>
              <w:contextualSpacing/>
              <w:jc w:val="center"/>
              <w:rPr>
                <w:b w:val="0"/>
                <w:bCs w:val="0"/>
                <w:noProof/>
                <w:highlight w:val="cyan"/>
                <w:lang w:val="en-CA"/>
              </w:rPr>
            </w:pPr>
            <w:r w:rsidRPr="008150BC">
              <w:rPr>
                <w:b w:val="0"/>
                <w:bCs w:val="0"/>
                <w:noProof/>
                <w:highlight w:val="cyan"/>
                <w:lang w:val="en-CA"/>
              </w:rPr>
              <w:t>ue(v)</w:t>
            </w:r>
          </w:p>
        </w:tc>
      </w:tr>
      <w:tr w:rsidR="00BD6EFB" w14:paraId="4AE804D6" w14:textId="77777777" w:rsidTr="00A611A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D948" w14:textId="77777777" w:rsidR="00BD6EFB" w:rsidRPr="008150BC" w:rsidRDefault="00BD6EFB" w:rsidP="00A611A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cyan"/>
                <w:lang w:val="en-US"/>
              </w:rPr>
            </w:pPr>
            <w:r w:rsidRPr="008150BC">
              <w:rPr>
                <w:b/>
                <w:bCs/>
                <w:noProof/>
                <w:highlight w:val="cyan"/>
                <w:lang w:val="en-US"/>
              </w:rPr>
              <w:t xml:space="preserve">                </w:t>
            </w:r>
            <w:r w:rsidRPr="008150BC">
              <w:rPr>
                <w:noProof/>
                <w:highlight w:val="cyan"/>
                <w:lang w:val="en-US"/>
              </w:rPr>
              <w:t>else{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7660" w14:textId="77777777" w:rsidR="00BD6EFB" w:rsidRPr="008150BC" w:rsidRDefault="00BD6EFB" w:rsidP="00A611A7">
            <w:pPr>
              <w:pStyle w:val="tableheading"/>
              <w:keepNext w:val="0"/>
              <w:keepLines w:val="0"/>
              <w:spacing w:before="20" w:after="40"/>
              <w:contextualSpacing/>
              <w:jc w:val="center"/>
              <w:rPr>
                <w:b w:val="0"/>
                <w:bCs w:val="0"/>
                <w:noProof/>
                <w:highlight w:val="cyan"/>
                <w:lang w:val="en-CA"/>
              </w:rPr>
            </w:pPr>
          </w:p>
        </w:tc>
      </w:tr>
      <w:tr w:rsidR="00BD6EFB" w14:paraId="775E3DF7" w14:textId="77777777" w:rsidTr="00A611A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E55EA" w14:textId="77777777" w:rsidR="00BD6EFB" w:rsidRDefault="00BD6EFB" w:rsidP="00A611A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Style w:val="CommentReference"/>
                <w:rFonts w:eastAsia="SimSun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sps_mip_enabled_flag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D97C" w14:textId="77777777" w:rsidR="00BD6EFB" w:rsidRDefault="00BD6EFB" w:rsidP="00A611A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</w:pPr>
          </w:p>
        </w:tc>
      </w:tr>
      <w:tr w:rsidR="00BD6EFB" w14:paraId="639D06F5" w14:textId="77777777" w:rsidTr="00A611A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C175A" w14:textId="77777777" w:rsidR="00BD6EFB" w:rsidRDefault="00BD6EFB" w:rsidP="00A611A7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CA"/>
              </w:rPr>
              <w:t>intra_mip_flag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8C3D1" w14:textId="77777777" w:rsidR="00BD6EFB" w:rsidRDefault="00BD6EFB" w:rsidP="00A611A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BD6EFB" w14:paraId="22A4F4C9" w14:textId="77777777" w:rsidTr="00A611A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0E3A3" w14:textId="77777777" w:rsidR="00BD6EFB" w:rsidRDefault="00BD6EFB" w:rsidP="00A611A7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if( intra_mip_flag</w:t>
            </w:r>
            <w:r>
              <w:rPr>
                <w:noProof/>
                <w:lang w:val="en-CA"/>
              </w:rPr>
              <w:t xml:space="preserve"> </w:t>
            </w:r>
            <w:r>
              <w:rPr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96A3" w14:textId="77777777" w:rsidR="00BD6EFB" w:rsidRDefault="00BD6EFB" w:rsidP="00A611A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BD6EFB" w14:paraId="04C5960A" w14:textId="77777777" w:rsidTr="00A611A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F8961" w14:textId="77777777" w:rsidR="00BD6EFB" w:rsidRDefault="00BD6EFB" w:rsidP="00A611A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lang w:val="en-CA"/>
              </w:rPr>
              <w:t>intra_mip_transposed_flag</w:t>
            </w:r>
            <w:r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61738" w14:textId="77777777" w:rsidR="00BD6EFB" w:rsidRDefault="00BD6EFB" w:rsidP="00A611A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BD6EFB" w14:paraId="38EDC901" w14:textId="77777777" w:rsidTr="00A611A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9B72E" w14:textId="77777777" w:rsidR="00BD6EFB" w:rsidRPr="00A14B74" w:rsidRDefault="00BD6EFB" w:rsidP="00A611A7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fr-FR"/>
              </w:rPr>
            </w:pPr>
            <w:r w:rsidRPr="00A14B74">
              <w:rPr>
                <w:noProof/>
                <w:lang w:val="fr-FR"/>
              </w:rPr>
              <w:tab/>
            </w:r>
            <w:r w:rsidRPr="00A14B74">
              <w:rPr>
                <w:noProof/>
                <w:lang w:val="fr-FR"/>
              </w:rPr>
              <w:tab/>
            </w:r>
            <w:r w:rsidRPr="00A14B74">
              <w:rPr>
                <w:lang w:val="fr-FR"/>
              </w:rPr>
              <w:tab/>
            </w:r>
            <w:r w:rsidRPr="00A14B74">
              <w:rPr>
                <w:lang w:val="fr-FR"/>
              </w:rPr>
              <w:tab/>
            </w:r>
            <w:r w:rsidRPr="00A14B74">
              <w:rPr>
                <w:lang w:val="fr-FR"/>
              </w:rPr>
              <w:tab/>
            </w:r>
            <w:r w:rsidRPr="00A14B74">
              <w:rPr>
                <w:lang w:val="fr-FR"/>
              </w:rPr>
              <w:tab/>
            </w:r>
            <w:r w:rsidRPr="00A14B74">
              <w:rPr>
                <w:b/>
                <w:lang w:val="fr-FR"/>
              </w:rPr>
              <w:t>intra_mip_mode</w:t>
            </w:r>
            <w:r w:rsidRPr="00A14B74">
              <w:rPr>
                <w:noProof/>
                <w:lang w:val="fr-F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5265F" w14:textId="77777777" w:rsidR="00BD6EFB" w:rsidRDefault="00BD6EFB" w:rsidP="00A611A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BD6EFB" w14:paraId="0798A75A" w14:textId="77777777" w:rsidTr="00A611A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4F193" w14:textId="77777777" w:rsidR="00BD6EFB" w:rsidRDefault="00BD6EFB" w:rsidP="00A611A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4F73" w14:textId="77777777" w:rsidR="00BD6EFB" w:rsidRDefault="00BD6EFB" w:rsidP="00A611A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BD6EFB" w14:paraId="62C37CA8" w14:textId="77777777" w:rsidTr="00A611A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8E07F" w14:textId="77777777" w:rsidR="00BD6EFB" w:rsidRDefault="00BD6EFB" w:rsidP="00A611A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sps_mrl_enabled_flag  &amp;&amp;  ( ( y0 % CtbSizeY ) &gt; 0 )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0F7A" w14:textId="77777777" w:rsidR="00BD6EFB" w:rsidRDefault="00BD6EFB" w:rsidP="00A611A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6EFB" w14:paraId="36D7BB19" w14:textId="77777777" w:rsidTr="00A611A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221DC" w14:textId="77777777" w:rsidR="00BD6EFB" w:rsidRDefault="00BD6EFB" w:rsidP="00A611A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intra_luma_ref_idx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9ACD3" w14:textId="77777777" w:rsidR="00BD6EFB" w:rsidRDefault="00BD6EFB" w:rsidP="00A611A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ae(v)</w:t>
            </w:r>
          </w:p>
        </w:tc>
      </w:tr>
      <w:tr w:rsidR="00BD6EFB" w14:paraId="48B0EC99" w14:textId="77777777" w:rsidTr="00A611A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18603" w14:textId="77777777" w:rsidR="00BD6EFB" w:rsidRDefault="00BD6EFB" w:rsidP="00A611A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if( sps_isp_enabled_flag  &amp;&amp;  intra_luma_ref_idx  = =  0 </w:t>
            </w:r>
            <w:r>
              <w:rPr>
                <w:noProof/>
                <w:color w:val="000000" w:themeColor="text1"/>
                <w:lang w:val="en-CA"/>
              </w:rPr>
              <w:t xml:space="preserve"> &amp;&amp;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( cbWidth  &lt;=  MaxTbSizeY  &amp;&amp;  cbHeight  &lt;=  MaxTbSizeY ) </w:t>
            </w:r>
            <w:r>
              <w:rPr>
                <w:noProof/>
                <w:color w:val="000000" w:themeColor="text1"/>
                <w:lang w:val="en-CA"/>
              </w:rPr>
              <w:t xml:space="preserve"> &amp;&amp;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( cbWidth * cbHeight &gt; MinTbSizeY * MinTbSizeY )  &amp;&amp;</w:t>
            </w:r>
            <w:r>
              <w:rPr>
                <w:noProof/>
                <w:lang w:val="en-CA"/>
              </w:rPr>
              <w:br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!cu_act_enabled_flag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D6BD" w14:textId="77777777" w:rsidR="00BD6EFB" w:rsidRDefault="00BD6EFB" w:rsidP="00A611A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6EFB" w14:paraId="1CAE95C8" w14:textId="77777777" w:rsidTr="00A611A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17E8D" w14:textId="77777777" w:rsidR="00BD6EFB" w:rsidRDefault="00BD6EFB" w:rsidP="00A611A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intra_subpartitions_mode_flag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0C051" w14:textId="77777777" w:rsidR="00BD6EFB" w:rsidRDefault="00BD6EFB" w:rsidP="00A611A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ae(v)</w:t>
            </w:r>
          </w:p>
        </w:tc>
      </w:tr>
      <w:tr w:rsidR="00BD6EFB" w:rsidRPr="00B552F5" w14:paraId="4E66F338" w14:textId="77777777" w:rsidTr="00A611A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4CF87" w14:textId="77777777" w:rsidR="00BD6EFB" w:rsidRPr="00A14B74" w:rsidRDefault="00BD6EFB" w:rsidP="00A611A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A14B74">
              <w:rPr>
                <w:noProof/>
                <w:lang w:val="fr-FR"/>
              </w:rPr>
              <w:tab/>
            </w:r>
            <w:r w:rsidRPr="00A14B74">
              <w:rPr>
                <w:noProof/>
                <w:lang w:val="fr-FR"/>
              </w:rPr>
              <w:tab/>
            </w:r>
            <w:r w:rsidRPr="00A14B74">
              <w:rPr>
                <w:noProof/>
                <w:lang w:val="fr-FR"/>
              </w:rPr>
              <w:tab/>
            </w:r>
            <w:r w:rsidRPr="00A14B74">
              <w:rPr>
                <w:noProof/>
                <w:lang w:val="fr-FR"/>
              </w:rPr>
              <w:tab/>
            </w:r>
            <w:r w:rsidRPr="00A14B74">
              <w:rPr>
                <w:noProof/>
                <w:lang w:val="fr-FR"/>
              </w:rPr>
              <w:tab/>
            </w:r>
            <w:r w:rsidRPr="00A14B74">
              <w:rPr>
                <w:noProof/>
                <w:lang w:val="fr-FR"/>
              </w:rPr>
              <w:tab/>
              <w:t>if( intra_subpartitions_mode_flag  = = 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5EE2" w14:textId="77777777" w:rsidR="00BD6EFB" w:rsidRPr="00A14B74" w:rsidRDefault="00BD6EFB" w:rsidP="00A611A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fr-FR"/>
              </w:rPr>
            </w:pPr>
          </w:p>
        </w:tc>
      </w:tr>
      <w:tr w:rsidR="00BD6EFB" w14:paraId="1DDFD2E5" w14:textId="77777777" w:rsidTr="00A611A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937E" w14:textId="77777777" w:rsidR="00BD6EFB" w:rsidRDefault="00BD6EFB" w:rsidP="00A611A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A14B74">
              <w:rPr>
                <w:noProof/>
                <w:lang w:val="fr-FR"/>
              </w:rPr>
              <w:tab/>
            </w:r>
            <w:r w:rsidRPr="00A14B74">
              <w:rPr>
                <w:noProof/>
                <w:lang w:val="fr-FR"/>
              </w:rPr>
              <w:tab/>
            </w:r>
            <w:r w:rsidRPr="00A14B74">
              <w:rPr>
                <w:noProof/>
                <w:lang w:val="fr-FR"/>
              </w:rPr>
              <w:tab/>
            </w:r>
            <w:r w:rsidRPr="00A14B74">
              <w:rPr>
                <w:noProof/>
                <w:lang w:val="fr-FR"/>
              </w:rPr>
              <w:tab/>
            </w:r>
            <w:r w:rsidRPr="00A14B74">
              <w:rPr>
                <w:noProof/>
                <w:lang w:val="fr-FR"/>
              </w:rPr>
              <w:tab/>
            </w:r>
            <w:r w:rsidRPr="00A14B74">
              <w:rPr>
                <w:noProof/>
                <w:lang w:val="fr-FR"/>
              </w:rPr>
              <w:tab/>
            </w:r>
            <w:r w:rsidRPr="00A14B74">
              <w:rPr>
                <w:noProof/>
                <w:lang w:val="fr-FR"/>
              </w:rPr>
              <w:tab/>
            </w:r>
            <w:r>
              <w:rPr>
                <w:b/>
                <w:noProof/>
                <w:lang w:val="en-CA"/>
              </w:rPr>
              <w:t>intra_subpartitions_split_flag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0350B" w14:textId="77777777" w:rsidR="00BD6EFB" w:rsidRDefault="00BD6EFB" w:rsidP="00A611A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ae(v)</w:t>
            </w:r>
          </w:p>
        </w:tc>
      </w:tr>
      <w:tr w:rsidR="00BD6EFB" w14:paraId="4D6CB0A5" w14:textId="77777777" w:rsidTr="00A611A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A643F" w14:textId="77777777" w:rsidR="00BD6EFB" w:rsidRDefault="00BD6EFB" w:rsidP="00A611A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intra_luma_ref_idx  = =  0 )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A28C" w14:textId="77777777" w:rsidR="00BD6EFB" w:rsidRDefault="00BD6EFB" w:rsidP="00A611A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6EFB" w14:paraId="7911A25D" w14:textId="77777777" w:rsidTr="00A611A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19756" w14:textId="77777777" w:rsidR="00BD6EFB" w:rsidRPr="00A14B74" w:rsidRDefault="00BD6EFB" w:rsidP="00A611A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A14B74">
              <w:rPr>
                <w:b/>
                <w:noProof/>
                <w:lang w:val="fr-FR"/>
              </w:rPr>
              <w:t>intra_luma_mpm_flag</w:t>
            </w:r>
            <w:r w:rsidRPr="00A14B74">
              <w:rPr>
                <w:noProof/>
                <w:lang w:val="fr-F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79F92" w14:textId="77777777" w:rsidR="00BD6EFB" w:rsidRDefault="00BD6EFB" w:rsidP="00A611A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ae(v)</w:t>
            </w:r>
          </w:p>
        </w:tc>
      </w:tr>
      <w:tr w:rsidR="00BD6EFB" w:rsidRPr="00B552F5" w14:paraId="707EEB9C" w14:textId="77777777" w:rsidTr="00A611A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ED36E" w14:textId="77777777" w:rsidR="00BD6EFB" w:rsidRPr="00A14B74" w:rsidRDefault="00BD6EFB" w:rsidP="00A611A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A14B74">
              <w:rPr>
                <w:noProof/>
                <w:lang w:val="fr-FR"/>
              </w:rPr>
              <w:tab/>
            </w:r>
            <w:r w:rsidRPr="00A14B74">
              <w:rPr>
                <w:noProof/>
                <w:lang w:val="fr-FR"/>
              </w:rPr>
              <w:tab/>
            </w:r>
            <w:r w:rsidRPr="00A14B74">
              <w:rPr>
                <w:noProof/>
                <w:lang w:val="fr-FR"/>
              </w:rPr>
              <w:tab/>
            </w:r>
            <w:r w:rsidRPr="00A14B74">
              <w:rPr>
                <w:noProof/>
                <w:lang w:val="fr-FR"/>
              </w:rPr>
              <w:tab/>
            </w:r>
            <w:r w:rsidRPr="00A14B74">
              <w:rPr>
                <w:noProof/>
                <w:lang w:val="fr-FR"/>
              </w:rPr>
              <w:tab/>
            </w:r>
            <w:r w:rsidRPr="00A14B74">
              <w:rPr>
                <w:noProof/>
                <w:lang w:val="fr-FR"/>
              </w:rPr>
              <w:tab/>
              <w:t>if( intra_luma_mpm_flag[ x0 ][ y0 ]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F05C" w14:textId="77777777" w:rsidR="00BD6EFB" w:rsidRPr="00A14B74" w:rsidRDefault="00BD6EFB" w:rsidP="00A611A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fr-FR"/>
              </w:rPr>
            </w:pPr>
          </w:p>
        </w:tc>
      </w:tr>
      <w:tr w:rsidR="00BD6EFB" w14:paraId="11D165AE" w14:textId="77777777" w:rsidTr="00A611A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1B8FB" w14:textId="77777777" w:rsidR="00BD6EFB" w:rsidRDefault="00BD6EFB" w:rsidP="00A611A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A14B74">
              <w:rPr>
                <w:noProof/>
                <w:lang w:val="fr-FR"/>
              </w:rPr>
              <w:tab/>
            </w:r>
            <w:r w:rsidRPr="00A14B74">
              <w:rPr>
                <w:noProof/>
                <w:lang w:val="fr-FR"/>
              </w:rPr>
              <w:tab/>
            </w:r>
            <w:r w:rsidRPr="00A14B74">
              <w:rPr>
                <w:noProof/>
                <w:lang w:val="fr-FR"/>
              </w:rPr>
              <w:tab/>
            </w:r>
            <w:r w:rsidRPr="00A14B74">
              <w:rPr>
                <w:noProof/>
                <w:lang w:val="fr-FR"/>
              </w:rPr>
              <w:tab/>
            </w:r>
            <w:r w:rsidRPr="00A14B74">
              <w:rPr>
                <w:noProof/>
                <w:lang w:val="fr-FR"/>
              </w:rPr>
              <w:tab/>
            </w:r>
            <w:r w:rsidRPr="00A14B74">
              <w:rPr>
                <w:noProof/>
                <w:lang w:val="fr-FR"/>
              </w:rPr>
              <w:tab/>
            </w:r>
            <w:r w:rsidRPr="00A14B74">
              <w:rPr>
                <w:noProof/>
                <w:lang w:val="fr-FR"/>
              </w:rPr>
              <w:tab/>
            </w:r>
            <w:r>
              <w:rPr>
                <w:noProof/>
                <w:lang w:val="en-CA"/>
              </w:rPr>
              <w:t>if( intra_luma_ref_idx  = =  0 )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5205" w14:textId="77777777" w:rsidR="00BD6EFB" w:rsidRDefault="00BD6EFB" w:rsidP="00A611A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6EFB" w14:paraId="21A3E35C" w14:textId="77777777" w:rsidTr="00A611A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69237" w14:textId="77777777" w:rsidR="00BD6EFB" w:rsidRPr="00A14B74" w:rsidRDefault="00BD6EFB" w:rsidP="00A611A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A14B74">
              <w:rPr>
                <w:b/>
                <w:noProof/>
                <w:lang w:val="fr-FR"/>
              </w:rPr>
              <w:t>intra_luma_not_planar_flag</w:t>
            </w:r>
            <w:r w:rsidRPr="00A14B74">
              <w:rPr>
                <w:noProof/>
                <w:lang w:val="fr-F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3FED4" w14:textId="77777777" w:rsidR="00BD6EFB" w:rsidRDefault="00BD6EFB" w:rsidP="00A611A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ae(v)</w:t>
            </w:r>
          </w:p>
        </w:tc>
      </w:tr>
      <w:tr w:rsidR="00BD6EFB" w14:paraId="2BB687D3" w14:textId="77777777" w:rsidTr="00A611A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5F9D2" w14:textId="77777777" w:rsidR="00BD6EFB" w:rsidRDefault="00BD6EFB" w:rsidP="00A611A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intra_luma_not_planar_flag[ x0 ][ y0 ]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A603" w14:textId="77777777" w:rsidR="00BD6EFB" w:rsidRDefault="00BD6EFB" w:rsidP="00A611A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6EFB" w14:paraId="6AEE4E8A" w14:textId="77777777" w:rsidTr="00A611A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56F1D" w14:textId="77777777" w:rsidR="00BD6EFB" w:rsidRPr="00A14B74" w:rsidRDefault="00BD6EFB" w:rsidP="00A611A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A14B74">
              <w:rPr>
                <w:b/>
                <w:noProof/>
                <w:lang w:val="fr-FR"/>
              </w:rPr>
              <w:t>intra_luma_mpm_idx</w:t>
            </w:r>
            <w:r w:rsidRPr="00A14B74">
              <w:rPr>
                <w:noProof/>
                <w:lang w:val="fr-F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46D9F" w14:textId="77777777" w:rsidR="00BD6EFB" w:rsidRDefault="00BD6EFB" w:rsidP="00A611A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ae(v)</w:t>
            </w:r>
          </w:p>
        </w:tc>
      </w:tr>
      <w:tr w:rsidR="00BD6EFB" w14:paraId="5A84221A" w14:textId="77777777" w:rsidTr="00A611A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805E8" w14:textId="77777777" w:rsidR="00BD6EFB" w:rsidRDefault="00BD6EFB" w:rsidP="00A611A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 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8634" w14:textId="77777777" w:rsidR="00BD6EFB" w:rsidRDefault="00BD6EFB" w:rsidP="00A611A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6EFB" w14:paraId="130E9DA9" w14:textId="77777777" w:rsidTr="00A611A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D158A" w14:textId="77777777" w:rsidR="00BD6EFB" w:rsidRPr="00A14B74" w:rsidRDefault="00BD6EFB" w:rsidP="00A611A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A14B74">
              <w:rPr>
                <w:noProof/>
                <w:lang w:val="fr-FR"/>
              </w:rPr>
              <w:tab/>
            </w:r>
            <w:r w:rsidRPr="00A14B74">
              <w:rPr>
                <w:noProof/>
                <w:lang w:val="fr-FR"/>
              </w:rPr>
              <w:tab/>
            </w:r>
            <w:r w:rsidRPr="00A14B74">
              <w:rPr>
                <w:noProof/>
                <w:lang w:val="fr-FR"/>
              </w:rPr>
              <w:tab/>
            </w:r>
            <w:r w:rsidRPr="00A14B74">
              <w:rPr>
                <w:noProof/>
                <w:lang w:val="fr-FR"/>
              </w:rPr>
              <w:tab/>
            </w:r>
            <w:r w:rsidRPr="00A14B74">
              <w:rPr>
                <w:noProof/>
                <w:lang w:val="fr-FR"/>
              </w:rPr>
              <w:tab/>
            </w:r>
            <w:r w:rsidRPr="00A14B74">
              <w:rPr>
                <w:noProof/>
                <w:lang w:val="fr-FR"/>
              </w:rPr>
              <w:tab/>
            </w:r>
            <w:r w:rsidRPr="00A14B74">
              <w:rPr>
                <w:noProof/>
                <w:lang w:val="fr-FR"/>
              </w:rPr>
              <w:tab/>
            </w:r>
            <w:r w:rsidRPr="00A14B74">
              <w:rPr>
                <w:b/>
                <w:noProof/>
                <w:lang w:val="fr-FR"/>
              </w:rPr>
              <w:t>intra_luma_mpm_remainder</w:t>
            </w:r>
            <w:r w:rsidRPr="00A14B74">
              <w:rPr>
                <w:noProof/>
                <w:lang w:val="fr-F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1DA8" w14:textId="77777777" w:rsidR="00BD6EFB" w:rsidRDefault="00BD6EFB" w:rsidP="00A611A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ae(v)</w:t>
            </w:r>
          </w:p>
        </w:tc>
      </w:tr>
      <w:tr w:rsidR="00BD6EFB" w14:paraId="7D82E843" w14:textId="77777777" w:rsidTr="00A611A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317E4" w14:textId="77777777" w:rsidR="00BD6EFB" w:rsidRDefault="00BD6EFB" w:rsidP="00A611A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41DA" w14:textId="77777777" w:rsidR="00BD6EFB" w:rsidRDefault="00BD6EFB" w:rsidP="00A611A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6EFB" w14:paraId="48A6ED66" w14:textId="77777777" w:rsidTr="00A611A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48A8" w14:textId="77777777" w:rsidR="00BD6EFB" w:rsidRDefault="00BD6EFB" w:rsidP="00A611A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      </w:t>
            </w:r>
            <w:r w:rsidRPr="008150BC">
              <w:rPr>
                <w:noProof/>
                <w:highlight w:val="cyan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0CDB" w14:textId="77777777" w:rsidR="00BD6EFB" w:rsidRDefault="00BD6EFB" w:rsidP="00A611A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6EFB" w14:paraId="27D95A3C" w14:textId="77777777" w:rsidTr="00A611A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329A" w14:textId="77777777" w:rsidR="00BD6EFB" w:rsidRDefault="00BD6EFB" w:rsidP="00A611A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21E6" w14:textId="77777777" w:rsidR="00BD6EFB" w:rsidRDefault="00BD6EFB" w:rsidP="00A611A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7E28D787" w14:textId="586775EE" w:rsidR="00BD6EFB" w:rsidRDefault="00BD6EFB" w:rsidP="00BD6EFB">
      <w:pPr>
        <w:rPr>
          <w:szCs w:val="22"/>
          <w:lang w:val="en-CA"/>
        </w:rPr>
      </w:pPr>
    </w:p>
    <w:p w14:paraId="142405E7" w14:textId="6450E297" w:rsidR="00BD6EFB" w:rsidRDefault="00BD6EFB" w:rsidP="00BD6EFB">
      <w:pPr>
        <w:rPr>
          <w:szCs w:val="22"/>
          <w:lang w:val="en-CA"/>
        </w:rPr>
      </w:pPr>
      <w:r>
        <w:rPr>
          <w:szCs w:val="22"/>
          <w:lang w:val="en-CA"/>
        </w:rPr>
        <w:t>That is, if TMP is used, then the rest of intra modes are inferred to be unused.</w:t>
      </w:r>
    </w:p>
    <w:p w14:paraId="089DEBC4" w14:textId="2AFEC692" w:rsidR="002142B8" w:rsidRDefault="00BD6EFB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Further, the </w:t>
      </w:r>
      <w:r w:rsidR="0079779E">
        <w:rPr>
          <w:szCs w:val="22"/>
          <w:lang w:val="en-CA"/>
        </w:rPr>
        <w:t xml:space="preserve">context-based entropy coding </w:t>
      </w:r>
      <w:r>
        <w:rPr>
          <w:szCs w:val="22"/>
          <w:lang w:val="en-CA"/>
        </w:rPr>
        <w:t xml:space="preserve">of </w:t>
      </w:r>
      <w:r w:rsidR="0079779E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TMP flag is the same as for MIP:</w:t>
      </w:r>
    </w:p>
    <w:p w14:paraId="285FDE0A" w14:textId="3A3D1D51" w:rsidR="00BD6EFB" w:rsidRDefault="00BD6EFB" w:rsidP="004234F0">
      <w:pPr>
        <w:rPr>
          <w:szCs w:val="22"/>
          <w:lang w:val="en-CA"/>
        </w:rPr>
      </w:pPr>
    </w:p>
    <w:p w14:paraId="559A9207" w14:textId="1AF02AC4" w:rsidR="00BD6EFB" w:rsidRDefault="00BD6EFB" w:rsidP="004234F0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BD6EFB" w14:paraId="41DC94BE" w14:textId="77777777" w:rsidTr="00BD6EFB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AF4CD" w14:textId="630B318E" w:rsidR="00BD6EFB" w:rsidRPr="00BD6EFB" w:rsidRDefault="00BD6EFB">
            <w:pPr>
              <w:jc w:val="left"/>
              <w:rPr>
                <w:noProof/>
                <w:sz w:val="16"/>
                <w:szCs w:val="16"/>
                <w:lang w:val="fr-FR" w:eastAsia="ko-KR"/>
              </w:rPr>
            </w:pPr>
            <w:r>
              <w:rPr>
                <w:noProof/>
                <w:sz w:val="16"/>
                <w:szCs w:val="16"/>
                <w:lang w:val="fr-FR" w:eastAsia="ko-KR"/>
              </w:rPr>
              <w:lastRenderedPageBreak/>
              <w:t>…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E35A3" w14:textId="77777777" w:rsidR="00BD6EFB" w:rsidRDefault="00BD6EF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C8DE6" w14:textId="77777777" w:rsidR="00BD6EFB" w:rsidRDefault="00BD6EF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C88AD" w14:textId="77777777" w:rsidR="00BD6EFB" w:rsidRDefault="00BD6EF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3F957" w14:textId="77777777" w:rsidR="00BD6EFB" w:rsidRDefault="00BD6EF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143B0" w14:textId="77777777" w:rsidR="00BD6EFB" w:rsidRDefault="00BD6EF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EA2E8" w14:textId="3345685C" w:rsidR="00BD6EFB" w:rsidRDefault="00BD6EF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BD6EFB" w14:paraId="3D725EB1" w14:textId="77777777" w:rsidTr="00BD6EFB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31D88" w14:textId="77777777" w:rsidR="00BD6EFB" w:rsidRDefault="00BD6EF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intra_mip_flag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0C273" w14:textId="77777777" w:rsidR="00BD6EFB" w:rsidRDefault="00BD6EF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 xml:space="preserve">( Abs( Log2( cbWidth ) − Log2( cbHeight ) ) &gt; 1 ) ? </w:t>
            </w:r>
            <w:r>
              <w:rPr>
                <w:noProof/>
                <w:sz w:val="16"/>
                <w:szCs w:val="16"/>
                <w:lang w:val="en-CA"/>
              </w:rPr>
              <w:br/>
              <w:t>3 : ( 0,1,2</w:t>
            </w:r>
            <w:r>
              <w:rPr>
                <w:noProof/>
                <w:sz w:val="16"/>
                <w:szCs w:val="16"/>
                <w:lang w:val="en-CA"/>
              </w:rPr>
              <w:br/>
              <w:t>(subclause </w:t>
            </w: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_Ref531882307 \r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9.3.4.2.2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  <w:r>
              <w:rPr>
                <w:noProof/>
                <w:sz w:val="16"/>
                <w:szCs w:val="16"/>
                <w:lang w:val="en-CA"/>
              </w:rPr>
              <w:t>) 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079AA" w14:textId="77777777" w:rsidR="00BD6EFB" w:rsidRDefault="00BD6EF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837F6" w14:textId="77777777" w:rsidR="00BD6EFB" w:rsidRDefault="00BD6EF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7C3F7" w14:textId="77777777" w:rsidR="00BD6EFB" w:rsidRDefault="00BD6EF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5AE48" w14:textId="77777777" w:rsidR="00BD6EFB" w:rsidRDefault="00BD6EFB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BA193" w14:textId="25BF2C8E" w:rsidR="00BD6EFB" w:rsidRDefault="00BD6EF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BD6EFB" w14:paraId="6B056FC8" w14:textId="77777777" w:rsidTr="00BD6EFB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12F4" w14:textId="5BD99894" w:rsidR="00BD6EFB" w:rsidRPr="00BD6EFB" w:rsidRDefault="00BD6EFB" w:rsidP="00BD6EFB">
            <w:pPr>
              <w:jc w:val="left"/>
              <w:rPr>
                <w:noProof/>
                <w:sz w:val="16"/>
                <w:szCs w:val="16"/>
                <w:highlight w:val="cyan"/>
                <w:lang w:val="en-CA" w:eastAsia="ko-KR"/>
              </w:rPr>
            </w:pPr>
            <w:r w:rsidRPr="00BD6EFB">
              <w:rPr>
                <w:noProof/>
                <w:sz w:val="16"/>
                <w:szCs w:val="16"/>
                <w:highlight w:val="cyan"/>
                <w:lang w:val="en-CA" w:eastAsia="ko-KR"/>
              </w:rPr>
              <w:t>tmp_enabled_flag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FEAB" w14:textId="4CB725D6" w:rsidR="00BD6EFB" w:rsidRPr="00BD6EFB" w:rsidRDefault="00BD6EFB" w:rsidP="00BD6EFB">
            <w:pPr>
              <w:jc w:val="center"/>
              <w:rPr>
                <w:noProof/>
                <w:sz w:val="16"/>
                <w:szCs w:val="16"/>
                <w:highlight w:val="cyan"/>
                <w:lang w:val="en-CA"/>
              </w:rPr>
            </w:pPr>
            <w:r w:rsidRPr="00BD6EFB">
              <w:rPr>
                <w:noProof/>
                <w:sz w:val="16"/>
                <w:szCs w:val="16"/>
                <w:highlight w:val="cyan"/>
                <w:lang w:val="en-CA"/>
              </w:rPr>
              <w:t xml:space="preserve">( Abs( Log2( cbWidth ) − Log2( cbHeight ) ) &gt; 1 ) ? </w:t>
            </w:r>
            <w:r w:rsidRPr="00BD6EFB">
              <w:rPr>
                <w:noProof/>
                <w:sz w:val="16"/>
                <w:szCs w:val="16"/>
                <w:highlight w:val="cyan"/>
                <w:lang w:val="en-CA"/>
              </w:rPr>
              <w:br/>
              <w:t>3 : ( 0,1,2</w:t>
            </w:r>
            <w:r w:rsidRPr="00BD6EFB">
              <w:rPr>
                <w:noProof/>
                <w:sz w:val="16"/>
                <w:szCs w:val="16"/>
                <w:highlight w:val="cyan"/>
                <w:lang w:val="en-CA"/>
              </w:rPr>
              <w:br/>
              <w:t>(subclause </w:t>
            </w:r>
            <w:r w:rsidRPr="00BD6EFB">
              <w:rPr>
                <w:noProof/>
                <w:sz w:val="16"/>
                <w:szCs w:val="16"/>
                <w:highlight w:val="cyan"/>
                <w:lang w:val="en-CA"/>
              </w:rPr>
              <w:fldChar w:fldCharType="begin" w:fldLock="1"/>
            </w:r>
            <w:r w:rsidRPr="00BD6EFB">
              <w:rPr>
                <w:noProof/>
                <w:sz w:val="16"/>
                <w:szCs w:val="16"/>
                <w:highlight w:val="cyan"/>
                <w:lang w:val="en-CA"/>
              </w:rPr>
              <w:instrText xml:space="preserve"> REF _Ref531882307 \r \h </w:instrText>
            </w:r>
            <w:r>
              <w:rPr>
                <w:noProof/>
                <w:sz w:val="16"/>
                <w:szCs w:val="16"/>
                <w:highlight w:val="cyan"/>
                <w:lang w:val="en-CA"/>
              </w:rPr>
              <w:instrText xml:space="preserve"> \* MERGEFORMAT </w:instrText>
            </w:r>
            <w:r w:rsidRPr="00BD6EFB">
              <w:rPr>
                <w:noProof/>
                <w:sz w:val="16"/>
                <w:szCs w:val="16"/>
                <w:highlight w:val="cyan"/>
                <w:lang w:val="en-CA"/>
              </w:rPr>
            </w:r>
            <w:r w:rsidRPr="00BD6EFB">
              <w:rPr>
                <w:noProof/>
                <w:sz w:val="16"/>
                <w:szCs w:val="16"/>
                <w:highlight w:val="cyan"/>
                <w:lang w:val="en-CA"/>
              </w:rPr>
              <w:fldChar w:fldCharType="separate"/>
            </w:r>
            <w:r w:rsidRPr="00BD6EFB">
              <w:rPr>
                <w:noProof/>
                <w:sz w:val="16"/>
                <w:szCs w:val="16"/>
                <w:highlight w:val="cyan"/>
                <w:lang w:val="en-CA"/>
              </w:rPr>
              <w:t>9.3.4.2.2</w:t>
            </w:r>
            <w:r w:rsidRPr="00BD6EFB">
              <w:rPr>
                <w:noProof/>
                <w:sz w:val="16"/>
                <w:szCs w:val="16"/>
                <w:highlight w:val="cyan"/>
                <w:lang w:val="en-CA"/>
              </w:rPr>
              <w:fldChar w:fldCharType="end"/>
            </w:r>
            <w:r w:rsidRPr="00BD6EFB">
              <w:rPr>
                <w:noProof/>
                <w:sz w:val="16"/>
                <w:szCs w:val="16"/>
                <w:highlight w:val="cyan"/>
                <w:lang w:val="en-CA"/>
              </w:rPr>
              <w:t>) 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D2C5" w14:textId="596FFB82" w:rsidR="00BD6EFB" w:rsidRPr="00BD6EFB" w:rsidRDefault="00BD6EFB" w:rsidP="00BD6EFB">
            <w:pPr>
              <w:jc w:val="center"/>
              <w:rPr>
                <w:noProof/>
                <w:kern w:val="2"/>
                <w:sz w:val="16"/>
                <w:szCs w:val="16"/>
                <w:highlight w:val="cyan"/>
                <w:lang w:val="en-CA"/>
              </w:rPr>
            </w:pPr>
            <w:r w:rsidRPr="00BD6EFB">
              <w:rPr>
                <w:noProof/>
                <w:kern w:val="2"/>
                <w:sz w:val="16"/>
                <w:szCs w:val="16"/>
                <w:highlight w:val="cyan"/>
                <w:lang w:val="en-CA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91BA" w14:textId="38108D0F" w:rsidR="00BD6EFB" w:rsidRPr="00BD6EFB" w:rsidRDefault="00BD6EFB" w:rsidP="00BD6EFB">
            <w:pPr>
              <w:jc w:val="center"/>
              <w:rPr>
                <w:noProof/>
                <w:kern w:val="2"/>
                <w:sz w:val="16"/>
                <w:szCs w:val="16"/>
                <w:highlight w:val="cyan"/>
                <w:lang w:val="en-CA"/>
              </w:rPr>
            </w:pPr>
            <w:r w:rsidRPr="00BD6EFB">
              <w:rPr>
                <w:noProof/>
                <w:kern w:val="2"/>
                <w:sz w:val="16"/>
                <w:szCs w:val="16"/>
                <w:highlight w:val="cyan"/>
                <w:lang w:val="en-CA"/>
              </w:rPr>
              <w:t>na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7551" w14:textId="6E004253" w:rsidR="00BD6EFB" w:rsidRPr="00BD6EFB" w:rsidRDefault="00BD6EFB" w:rsidP="00BD6EFB">
            <w:pPr>
              <w:jc w:val="center"/>
              <w:rPr>
                <w:noProof/>
                <w:kern w:val="2"/>
                <w:sz w:val="16"/>
                <w:szCs w:val="16"/>
                <w:highlight w:val="cyan"/>
                <w:lang w:val="en-CA"/>
              </w:rPr>
            </w:pPr>
            <w:r w:rsidRPr="00BD6EFB">
              <w:rPr>
                <w:noProof/>
                <w:kern w:val="2"/>
                <w:sz w:val="16"/>
                <w:szCs w:val="16"/>
                <w:highlight w:val="cyan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A23C" w14:textId="1AFD6E1B" w:rsidR="00BD6EFB" w:rsidRPr="00BD6EFB" w:rsidRDefault="00BD6EFB" w:rsidP="00BD6EFB">
            <w:pPr>
              <w:jc w:val="center"/>
              <w:rPr>
                <w:noProof/>
                <w:kern w:val="2"/>
                <w:sz w:val="16"/>
                <w:szCs w:val="16"/>
                <w:highlight w:val="cyan"/>
                <w:lang w:val="en-CA"/>
              </w:rPr>
            </w:pPr>
            <w:r w:rsidRPr="00BD6EFB">
              <w:rPr>
                <w:noProof/>
                <w:kern w:val="2"/>
                <w:sz w:val="16"/>
                <w:szCs w:val="16"/>
                <w:highlight w:val="cyan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8A4D" w14:textId="0775B058" w:rsidR="00BD6EFB" w:rsidRPr="00BD6EFB" w:rsidRDefault="00BD6EFB" w:rsidP="00BD6EFB">
            <w:pPr>
              <w:jc w:val="center"/>
              <w:rPr>
                <w:noProof/>
                <w:sz w:val="16"/>
                <w:szCs w:val="16"/>
                <w:highlight w:val="cyan"/>
                <w:lang w:val="en-CA"/>
              </w:rPr>
            </w:pPr>
            <w:r w:rsidRPr="00BD6EFB">
              <w:rPr>
                <w:noProof/>
                <w:sz w:val="16"/>
                <w:szCs w:val="16"/>
                <w:highlight w:val="cyan"/>
                <w:lang w:val="en-CA"/>
              </w:rPr>
              <w:t>na</w:t>
            </w:r>
          </w:p>
        </w:tc>
      </w:tr>
    </w:tbl>
    <w:p w14:paraId="0AA55D26" w14:textId="4A0B8A33" w:rsidR="00BD6EFB" w:rsidRDefault="00BD6EFB" w:rsidP="004234F0">
      <w:pPr>
        <w:rPr>
          <w:szCs w:val="22"/>
          <w:lang w:val="en-CA"/>
        </w:rPr>
      </w:pPr>
    </w:p>
    <w:p w14:paraId="2B2CC859" w14:textId="2442ABA2" w:rsidR="00BD6EFB" w:rsidRDefault="00BD6EFB" w:rsidP="00505DD2">
      <w:pPr>
        <w:rPr>
          <w:szCs w:val="22"/>
          <w:lang w:val="en-CA"/>
        </w:rPr>
      </w:pPr>
      <w:r>
        <w:rPr>
          <w:szCs w:val="22"/>
          <w:lang w:val="en-CA"/>
        </w:rPr>
        <w:t xml:space="preserve">The search range is hard coded and multiple values are tested to study the gain-complexity trade-off. </w:t>
      </w:r>
    </w:p>
    <w:p w14:paraId="144C6159" w14:textId="06335986" w:rsidR="00BD6EFB" w:rsidRDefault="00BD6EFB" w:rsidP="004234F0">
      <w:pPr>
        <w:rPr>
          <w:szCs w:val="22"/>
          <w:lang w:val="en-CA"/>
        </w:rPr>
      </w:pPr>
    </w:p>
    <w:p w14:paraId="07BEE8F5" w14:textId="739CE7C9" w:rsidR="003F329F" w:rsidRDefault="003F329F" w:rsidP="003F329F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574FAA3" w14:textId="4C2007AF" w:rsidR="003F329F" w:rsidRDefault="003F329F" w:rsidP="003F329F">
      <w:pPr>
        <w:rPr>
          <w:lang w:val="en-CA"/>
        </w:rPr>
      </w:pPr>
    </w:p>
    <w:p w14:paraId="0B997F3E" w14:textId="1610AEF7" w:rsidR="003F329F" w:rsidRDefault="003F329F" w:rsidP="003F329F">
      <w:pPr>
        <w:rPr>
          <w:lang w:val="en-CA"/>
        </w:rPr>
      </w:pPr>
      <w:r>
        <w:rPr>
          <w:lang w:val="en-CA"/>
        </w:rPr>
        <w:t xml:space="preserve">TMP is implemented on top of </w:t>
      </w:r>
      <w:r w:rsidR="00A611A7">
        <w:rPr>
          <w:lang w:val="en-CA"/>
        </w:rPr>
        <w:t>VTM-8.0 and tested under the common test conditions</w:t>
      </w:r>
      <w:r w:rsidR="0079779E">
        <w:rPr>
          <w:lang w:val="en-CA"/>
        </w:rPr>
        <w:t xml:space="preserve"> JVET-T2010</w:t>
      </w:r>
      <w:r w:rsidR="00A611A7">
        <w:rPr>
          <w:lang w:val="en-CA"/>
        </w:rPr>
        <w:t xml:space="preserve">. </w:t>
      </w:r>
      <w:r w:rsidR="00325D0B">
        <w:rPr>
          <w:lang w:val="en-CA"/>
        </w:rPr>
        <w:t xml:space="preserve">The additional TGM class in tested. </w:t>
      </w:r>
      <w:r w:rsidR="00A611A7">
        <w:rPr>
          <w:lang w:val="en-CA"/>
        </w:rPr>
        <w:t xml:space="preserve">The values of tested search range </w:t>
      </w:r>
      <w:r w:rsidR="00B24B0C">
        <w:rPr>
          <w:lang w:val="en-CA"/>
        </w:rPr>
        <w:t>are</w:t>
      </w:r>
      <w:r w:rsidR="00A611A7">
        <w:rPr>
          <w:lang w:val="en-CA"/>
        </w:rPr>
        <w:t>: 64, 128</w:t>
      </w:r>
      <w:r w:rsidR="00B552F5">
        <w:rPr>
          <w:lang w:val="en-CA"/>
        </w:rPr>
        <w:t xml:space="preserve"> and</w:t>
      </w:r>
      <w:r w:rsidR="00A611A7">
        <w:rPr>
          <w:lang w:val="en-CA"/>
        </w:rPr>
        <w:t xml:space="preserve"> 256. The experimental results are shown in the tables below:</w:t>
      </w:r>
    </w:p>
    <w:p w14:paraId="51E5A0CA" w14:textId="5A1E4B3B" w:rsidR="00A611A7" w:rsidRDefault="00A611A7" w:rsidP="003F329F">
      <w:pPr>
        <w:rPr>
          <w:lang w:val="en-CA"/>
        </w:rPr>
      </w:pPr>
    </w:p>
    <w:p w14:paraId="17E91B2C" w14:textId="50CA72D6" w:rsidR="00A611A7" w:rsidRDefault="00A611A7" w:rsidP="00A611A7">
      <w:pPr>
        <w:pStyle w:val="Caption"/>
        <w:jc w:val="center"/>
        <w:rPr>
          <w:lang w:val="en-CA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Search range equal to 64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611A7" w:rsidRPr="00A611A7" w14:paraId="51CD56C6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81B66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70006E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611A7" w:rsidRPr="00A611A7" w14:paraId="590F233D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6C976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EBA469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VTM8.0</w:t>
            </w:r>
          </w:p>
        </w:tc>
      </w:tr>
      <w:tr w:rsidR="00A611A7" w:rsidRPr="00A611A7" w14:paraId="533EF825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7C5DC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E5592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5BB46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E425F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51D78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827E2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611A7" w:rsidRPr="00A611A7" w14:paraId="21F5536A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284A0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6B828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39BB1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8A1E1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700A5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06D7D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A611A7" w:rsidRPr="00A611A7" w14:paraId="1AB1C285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DDEC6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846E4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4876D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C17F8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067D9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CD91C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611A7" w:rsidRPr="00A611A7" w14:paraId="158BA3F4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01666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815BB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67622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ECFF7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D19DC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5F2AC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A611A7" w:rsidRPr="00A611A7" w14:paraId="698326EA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D7799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1E5A5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3EC92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759A7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759DA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EAF2E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A611A7" w:rsidRPr="00A611A7" w14:paraId="6A15DB81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8C97B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651CC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CB7FA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AECDB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D4AED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036DF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</w:tr>
      <w:tr w:rsidR="00A611A7" w:rsidRPr="00A611A7" w14:paraId="580346B7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2E38A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012C1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C45FC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5C683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D7411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AA045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A611A7" w:rsidRPr="00A611A7" w14:paraId="421FF4C9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CB78B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A19E7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0748D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449EC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4B096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739C3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A611A7" w:rsidRPr="00A611A7" w14:paraId="481BA48B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EA21A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DAC8A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115F4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41A18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9C624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30821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</w:tr>
      <w:tr w:rsidR="00A611A7" w:rsidRPr="00A611A7" w14:paraId="5E368D7B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43811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67E0A1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611A7">
              <w:rPr>
                <w:rFonts w:ascii="Arial" w:hAnsi="Arial" w:cs="Arial"/>
                <w:sz w:val="18"/>
                <w:szCs w:val="18"/>
              </w:rPr>
              <w:t>-3.43%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217560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611A7">
              <w:rPr>
                <w:rFonts w:ascii="Arial" w:hAnsi="Arial" w:cs="Arial"/>
                <w:sz w:val="18"/>
                <w:szCs w:val="18"/>
              </w:rPr>
              <w:t>-3.22%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A0CB81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611A7">
              <w:rPr>
                <w:rFonts w:ascii="Arial" w:hAnsi="Arial" w:cs="Arial"/>
                <w:sz w:val="18"/>
                <w:szCs w:val="18"/>
              </w:rPr>
              <w:t>-3.21%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BCF5B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EB872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</w:tr>
      <w:tr w:rsidR="00A611A7" w:rsidRPr="00A611A7" w14:paraId="40F49D14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E9DFE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01DAD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F27D3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7A96A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B003B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49E2A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611A7" w:rsidRPr="00A611A7" w14:paraId="7F0C15A4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AF0CB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345E23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611A7" w:rsidRPr="00A611A7" w14:paraId="413A50C8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73CDE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D6C46C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VTM8.0</w:t>
            </w:r>
          </w:p>
        </w:tc>
      </w:tr>
      <w:tr w:rsidR="00A611A7" w:rsidRPr="00A611A7" w14:paraId="5E2AB3BD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9D18F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95109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6AA4D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01242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92FFD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2D7BA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611A7" w:rsidRPr="00A611A7" w14:paraId="79CD7E8B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E4A34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17FFD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7D140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32A8B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3C301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CD329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A611A7" w:rsidRPr="00A611A7" w14:paraId="3753C5F4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C929B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124BE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B5E19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5AD16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E1430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93E32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611A7" w:rsidRPr="00A611A7" w14:paraId="502BDE2C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DE78D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8D1C2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3C888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0E712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D52F7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494C4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611A7" w:rsidRPr="00A611A7" w14:paraId="7BE807FC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715F3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1EE8F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9B147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2B5A7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F9EBD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96EAF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A611A7" w:rsidRPr="00A611A7" w14:paraId="041D168C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75BA4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35740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726B1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4121D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7DD1E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AA809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611A7" w:rsidRPr="00A611A7" w14:paraId="3052DF99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6B1F4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5C738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86045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2285C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31D79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E92CF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A611A7" w:rsidRPr="00A611A7" w14:paraId="771DF010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8C699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7C980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A1F52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0753D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E8718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166B5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A611A7" w:rsidRPr="00A611A7" w14:paraId="64CB04E9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F8C80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DD98C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FC1E6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E7FED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E8C2E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47576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A611A7" w:rsidRPr="00A611A7" w14:paraId="5A3158EA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83EB4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A53FD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4C729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936D9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A238F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3012F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611A7" w:rsidRPr="00A611A7" w14:paraId="1AB8A7BD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CF821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7CBC8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15734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B2B6E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D4A8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405A0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A611A7" w:rsidRPr="00A611A7" w14:paraId="224603EE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7C49E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0EBBC2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A611A7" w:rsidRPr="00A611A7" w14:paraId="0E7D03FA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17E13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1E9D16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VTM8.0</w:t>
            </w:r>
          </w:p>
        </w:tc>
      </w:tr>
      <w:tr w:rsidR="00A611A7" w:rsidRPr="00A611A7" w14:paraId="6F64C10E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E3D06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80527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A960A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AD48C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8F3AC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8EE25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611A7" w:rsidRPr="00A611A7" w14:paraId="5E42623B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F1819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C1AAD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81D09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ED955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46BCA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82364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611A7" w:rsidRPr="00A611A7" w14:paraId="155FF9FF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F6666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81F49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51142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3CD5E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A786C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AA8F2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611A7" w:rsidRPr="00A611A7" w14:paraId="57A9D271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67A50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F1E42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8C9F5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878C5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E0352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244E6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611A7" w:rsidRPr="00A611A7" w14:paraId="530BB242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B1D4F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02B87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2ACFD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342AD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19561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C7C5C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A611A7" w:rsidRPr="00A611A7" w14:paraId="53C47E05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269D8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32B1A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98806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4173B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C3675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20271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A611A7" w:rsidRPr="00A611A7" w14:paraId="44785E1B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35EE8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CC2FF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18CE0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637DB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9952A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C4678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A611A7" w:rsidRPr="00A611A7" w14:paraId="6FFE2F4A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F1D08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992F9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836D7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CD4E3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FC8D4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847FC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611A7" w:rsidRPr="00A611A7" w14:paraId="788EC13B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91230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B774F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CCA32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5B85A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E4CE1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83B11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A611A7" w:rsidRPr="00A611A7" w14:paraId="200614DA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7EE45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C8E08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18EE4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38D55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1BAD1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89B98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</w:tbl>
    <w:p w14:paraId="2BB8269D" w14:textId="77777777" w:rsidR="00A611A7" w:rsidRDefault="00A611A7" w:rsidP="00A611A7">
      <w:pPr>
        <w:pStyle w:val="Caption"/>
      </w:pPr>
    </w:p>
    <w:p w14:paraId="51B9783B" w14:textId="5A3D177C" w:rsidR="00A611A7" w:rsidRDefault="00A611A7" w:rsidP="00A611A7">
      <w:pPr>
        <w:pStyle w:val="Caption"/>
        <w:jc w:val="center"/>
        <w:rPr>
          <w:lang w:val="en-CA"/>
        </w:rPr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 search range equal to 128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611A7" w:rsidRPr="00A611A7" w14:paraId="0BE66EC0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64678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3A4143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611A7" w:rsidRPr="00A611A7" w14:paraId="1C2E9F9F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37333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D72EE4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VTM8.0</w:t>
            </w:r>
          </w:p>
        </w:tc>
      </w:tr>
      <w:tr w:rsidR="00A611A7" w:rsidRPr="00A611A7" w14:paraId="74C56931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E527B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F099C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05FBE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5CD18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A0016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23B30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611A7" w:rsidRPr="00A611A7" w14:paraId="1835A194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164F3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AAAB3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36880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CB74F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15679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314%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F34B4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150%</w:t>
            </w:r>
          </w:p>
        </w:tc>
      </w:tr>
      <w:tr w:rsidR="00A611A7" w:rsidRPr="00A611A7" w14:paraId="3DB13379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4697B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F6ECB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A5D27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4813B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E62AB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308%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BF05E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181%</w:t>
            </w:r>
          </w:p>
        </w:tc>
      </w:tr>
      <w:tr w:rsidR="00A611A7" w:rsidRPr="00A611A7" w14:paraId="6BA4EF95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073F6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D7763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9F4B2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D2170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89830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336%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31C64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211%</w:t>
            </w:r>
          </w:p>
        </w:tc>
      </w:tr>
      <w:tr w:rsidR="00A611A7" w:rsidRPr="00A611A7" w14:paraId="5A880AB5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81D5E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B6AE7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0EBE4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69113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85A7E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259%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496BF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193%</w:t>
            </w:r>
          </w:p>
        </w:tc>
      </w:tr>
      <w:tr w:rsidR="00A611A7" w:rsidRPr="00A611A7" w14:paraId="5A659B32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F9C32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7E6DB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03E58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48730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338BE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305%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4B80C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223%</w:t>
            </w:r>
          </w:p>
        </w:tc>
      </w:tr>
      <w:tr w:rsidR="00A611A7" w:rsidRPr="00A611A7" w14:paraId="49940E02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FAA4E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51D59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39CDA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50F8A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211C0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304%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FCCE3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192%</w:t>
            </w:r>
          </w:p>
        </w:tc>
      </w:tr>
      <w:tr w:rsidR="00A611A7" w:rsidRPr="00A611A7" w14:paraId="52B8BEDB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A51FF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8735C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E7474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64C7F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1937A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203%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3AC61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162%</w:t>
            </w:r>
          </w:p>
        </w:tc>
      </w:tr>
      <w:tr w:rsidR="00A611A7" w:rsidRPr="00A611A7" w14:paraId="599D311C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ECB8D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39A97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-2.70%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E7FCE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-2.57%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9B95C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-2.53%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8C8C0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202%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A4EC9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415%</w:t>
            </w:r>
          </w:p>
        </w:tc>
      </w:tr>
      <w:tr w:rsidR="00A611A7" w:rsidRPr="00A611A7" w14:paraId="052AAF30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1F2EF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81AD03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611A7">
              <w:rPr>
                <w:rFonts w:ascii="Arial" w:hAnsi="Arial" w:cs="Arial"/>
                <w:sz w:val="18"/>
                <w:szCs w:val="18"/>
              </w:rPr>
              <w:t>-8.55%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D74566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611A7">
              <w:rPr>
                <w:rFonts w:ascii="Arial" w:hAnsi="Arial" w:cs="Arial"/>
                <w:sz w:val="18"/>
                <w:szCs w:val="18"/>
              </w:rPr>
              <w:t>-8.13%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8E36E4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611A7">
              <w:rPr>
                <w:rFonts w:ascii="Arial" w:hAnsi="Arial" w:cs="Arial"/>
                <w:sz w:val="18"/>
                <w:szCs w:val="18"/>
              </w:rPr>
              <w:t>-8.16%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CA4B2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202%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6E84E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721%</w:t>
            </w:r>
          </w:p>
        </w:tc>
      </w:tr>
      <w:tr w:rsidR="00A611A7" w:rsidRPr="00A611A7" w14:paraId="5B36DB02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F766A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EA045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72FCA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11F1E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3875B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C9681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611A7" w:rsidRPr="00A611A7" w14:paraId="02074252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CB736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8D8A80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611A7" w:rsidRPr="00A611A7" w14:paraId="127E5F31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7F3E4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A46332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VTM8.0</w:t>
            </w:r>
          </w:p>
        </w:tc>
      </w:tr>
      <w:tr w:rsidR="00A611A7" w:rsidRPr="00A611A7" w14:paraId="5767DEE1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68F1B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CAA0B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43A6B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1ED38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648B9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0B0B5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611A7" w:rsidRPr="00A611A7" w14:paraId="4CCAA6DF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E3062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306DA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ABE94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DDE06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B771B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50200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611A7" w:rsidRPr="00A611A7" w14:paraId="7E3B3982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08FEE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E6BEA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EAA4D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831F2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11949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3CF7A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611A7" w:rsidRPr="00A611A7" w14:paraId="4063E0B0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A274A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20D7D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C3274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84EE8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7C7B0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487A0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A611A7" w:rsidRPr="00A611A7" w14:paraId="3CDB19C5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F986D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77B4B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1C317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610D5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0C686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CC1FE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611A7" w:rsidRPr="00A611A7" w14:paraId="282537D8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87501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D8A6A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409A9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34355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ACA6E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49A6F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611A7" w:rsidRPr="00A611A7" w14:paraId="6D9F5378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C10B1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92B1F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80F6A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43676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A4EB9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ABA71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A611A7" w:rsidRPr="00A611A7" w14:paraId="3C6561A1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21B4E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E4ACA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7FDDA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25F33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AFA8D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AB097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611A7" w:rsidRPr="00A611A7" w14:paraId="5755D3F6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F2FFD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0AFDD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7788A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83C5E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-2.10%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0D444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C00C2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</w:tr>
      <w:tr w:rsidR="00A611A7" w:rsidRPr="00A611A7" w14:paraId="5E83070A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17B22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CD7702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611A7">
              <w:rPr>
                <w:rFonts w:ascii="Arial" w:hAnsi="Arial" w:cs="Arial"/>
                <w:sz w:val="18"/>
                <w:szCs w:val="18"/>
              </w:rPr>
              <w:t>-4.37%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E5B4F49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611A7">
              <w:rPr>
                <w:rFonts w:ascii="Arial" w:hAnsi="Arial" w:cs="Arial"/>
                <w:sz w:val="18"/>
                <w:szCs w:val="18"/>
              </w:rPr>
              <w:t>-4.29%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FD68E7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611A7">
              <w:rPr>
                <w:rFonts w:ascii="Arial" w:hAnsi="Arial" w:cs="Arial"/>
                <w:sz w:val="18"/>
                <w:szCs w:val="18"/>
              </w:rPr>
              <w:t>-4.27%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E4767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5F9F6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174%</w:t>
            </w:r>
          </w:p>
        </w:tc>
      </w:tr>
      <w:tr w:rsidR="00A611A7" w:rsidRPr="00A611A7" w14:paraId="3E781EF8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1FF12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339B8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A1C10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371F2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72C79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21CD0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A611A7" w:rsidRPr="00A611A7" w14:paraId="55AE98BB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8EDE8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DBA0A5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A611A7" w:rsidRPr="00A611A7" w14:paraId="6645E54E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62004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A70A61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VTM8.0</w:t>
            </w:r>
          </w:p>
        </w:tc>
      </w:tr>
      <w:tr w:rsidR="00A611A7" w:rsidRPr="00A611A7" w14:paraId="45495CA7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AD8C6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AEBEF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A1F05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4CB92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28831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F85B5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611A7" w:rsidRPr="00A611A7" w14:paraId="74B9FE57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43BBA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405DE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1F170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81CB8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2A02D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7B650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611A7" w:rsidRPr="00A611A7" w14:paraId="33FBA9AB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F434C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57F78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7F5A9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830C8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44112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13645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611A7" w:rsidRPr="00A611A7" w14:paraId="350307A8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8CC3A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FB55E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DD15C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573B7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4FD48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5B023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611A7" w:rsidRPr="00A611A7" w14:paraId="231D57B8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982CF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C23AE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193F1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55432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C0597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F3C69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611A7" w:rsidRPr="00A611A7" w14:paraId="7B35507B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B03F0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2DCB7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A19BE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A6FE1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2ED1E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F84C5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A611A7" w:rsidRPr="00A611A7" w14:paraId="1F1007D8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D737F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4AFDE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BC499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1D91A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2AB24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C3EC0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611A7" w:rsidRPr="00A611A7" w14:paraId="47AFED99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9B6DF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96BD8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B075A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5BEEC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A1232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8ACF4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611A7" w:rsidRPr="00A611A7" w14:paraId="4ED21610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AE212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F9E10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F9745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AE22B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37CFD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EC902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A611A7" w:rsidRPr="00A611A7" w14:paraId="14D130FB" w14:textId="77777777" w:rsidTr="00A611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53076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1181B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-2.83%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467364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611A7">
              <w:rPr>
                <w:rFonts w:ascii="Arial" w:hAnsi="Arial" w:cs="Arial"/>
                <w:sz w:val="18"/>
                <w:szCs w:val="18"/>
              </w:rPr>
              <w:t>-3.10%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C583EA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611A7">
              <w:rPr>
                <w:rFonts w:ascii="Arial" w:hAnsi="Arial" w:cs="Arial"/>
                <w:sz w:val="18"/>
                <w:szCs w:val="18"/>
              </w:rPr>
              <w:t>-3.24%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297E0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94D8E" w14:textId="77777777" w:rsidR="00A611A7" w:rsidRPr="00A611A7" w:rsidRDefault="00A611A7" w:rsidP="00A61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1A7"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</w:tr>
    </w:tbl>
    <w:p w14:paraId="3D52D5F7" w14:textId="77777777" w:rsidR="00A611A7" w:rsidRDefault="00A611A7" w:rsidP="00A611A7">
      <w:pPr>
        <w:pStyle w:val="Caption"/>
        <w:jc w:val="center"/>
      </w:pPr>
    </w:p>
    <w:p w14:paraId="04FB0B49" w14:textId="74BACCE1" w:rsidR="00A611A7" w:rsidRDefault="00A611A7" w:rsidP="00A611A7">
      <w:pPr>
        <w:pStyle w:val="Caption"/>
        <w:jc w:val="center"/>
        <w:rPr>
          <w:lang w:val="en-CA"/>
        </w:rPr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t>: search range equal to 256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67"/>
        <w:gridCol w:w="1167"/>
        <w:gridCol w:w="1166"/>
        <w:gridCol w:w="817"/>
        <w:gridCol w:w="983"/>
      </w:tblGrid>
      <w:tr w:rsidR="00B552F5" w:rsidRPr="00B552F5" w14:paraId="7F7C4232" w14:textId="77777777" w:rsidTr="00B552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1BC9A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CD3BCE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B552F5" w:rsidRPr="00B552F5" w14:paraId="20005B86" w14:textId="77777777" w:rsidTr="00B552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47BD0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0EB9F3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VTM8.0</w:t>
            </w:r>
          </w:p>
        </w:tc>
      </w:tr>
      <w:tr w:rsidR="00B552F5" w:rsidRPr="00B552F5" w14:paraId="2B2A8E3E" w14:textId="77777777" w:rsidTr="00B552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3D8A7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B689E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94917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5F370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8E1BD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8BF2B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552F5" w:rsidRPr="00B552F5" w14:paraId="238B2990" w14:textId="77777777" w:rsidTr="00B552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FAE27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8C889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21CB7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47685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37E39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869%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E0322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270%</w:t>
            </w:r>
          </w:p>
        </w:tc>
      </w:tr>
      <w:tr w:rsidR="00B552F5" w:rsidRPr="00B552F5" w14:paraId="4821DC35" w14:textId="77777777" w:rsidTr="00B552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6369B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9A21D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D0928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4F61C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25AF3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847%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800C2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353%</w:t>
            </w:r>
          </w:p>
        </w:tc>
      </w:tr>
      <w:tr w:rsidR="00B552F5" w:rsidRPr="00B552F5" w14:paraId="53FB54BB" w14:textId="77777777" w:rsidTr="00B552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9ACE7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AF6FA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1C597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5F37E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B071B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933%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C8AF3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472%</w:t>
            </w:r>
          </w:p>
        </w:tc>
      </w:tr>
      <w:tr w:rsidR="00B552F5" w:rsidRPr="00B552F5" w14:paraId="2F81D0F3" w14:textId="77777777" w:rsidTr="00B552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E7C92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DE9CC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EFB37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87173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54E61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596%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C8D9F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382%</w:t>
            </w:r>
          </w:p>
        </w:tc>
      </w:tr>
      <w:tr w:rsidR="00B552F5" w:rsidRPr="00B552F5" w14:paraId="100F6744" w14:textId="77777777" w:rsidTr="00B552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9B8FF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AC364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68202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666C9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2019D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820%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4C0A5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513%</w:t>
            </w:r>
          </w:p>
        </w:tc>
      </w:tr>
      <w:tr w:rsidR="00B552F5" w:rsidRPr="00B552F5" w14:paraId="090D24FA" w14:textId="77777777" w:rsidTr="00B552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94FC7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6685A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DFD1E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4391F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03034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804%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621D7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397%</w:t>
            </w:r>
          </w:p>
        </w:tc>
      </w:tr>
      <w:tr w:rsidR="00B552F5" w:rsidRPr="00B552F5" w14:paraId="0E9FACA7" w14:textId="77777777" w:rsidTr="00B552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04590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98EBD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5B1F1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836C0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9598A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334%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CCB4B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242%</w:t>
            </w:r>
          </w:p>
        </w:tc>
      </w:tr>
      <w:tr w:rsidR="00B552F5" w:rsidRPr="00B552F5" w14:paraId="4C43DCAE" w14:textId="77777777" w:rsidTr="00B552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F432F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B1249C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52F5">
              <w:rPr>
                <w:rFonts w:ascii="Arial" w:hAnsi="Arial" w:cs="Arial"/>
                <w:sz w:val="18"/>
                <w:szCs w:val="18"/>
              </w:rPr>
              <w:t>-5.70%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AD659E6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52F5">
              <w:rPr>
                <w:rFonts w:ascii="Arial" w:hAnsi="Arial" w:cs="Arial"/>
                <w:sz w:val="18"/>
                <w:szCs w:val="18"/>
              </w:rPr>
              <w:t>-5.64%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43B59A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52F5">
              <w:rPr>
                <w:rFonts w:ascii="Arial" w:hAnsi="Arial" w:cs="Arial"/>
                <w:sz w:val="18"/>
                <w:szCs w:val="18"/>
              </w:rPr>
              <w:t>-5.74%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AC81B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433%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BBB0E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1317%</w:t>
            </w:r>
          </w:p>
        </w:tc>
      </w:tr>
      <w:tr w:rsidR="00B552F5" w:rsidRPr="00B552F5" w14:paraId="7370903A" w14:textId="77777777" w:rsidTr="00B552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5DBD2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7EF49C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52F5">
              <w:rPr>
                <w:rFonts w:ascii="Arial" w:hAnsi="Arial" w:cs="Arial"/>
                <w:sz w:val="18"/>
                <w:szCs w:val="18"/>
              </w:rPr>
              <w:t>-13.55%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77ADF09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52F5">
              <w:rPr>
                <w:rFonts w:ascii="Arial" w:hAnsi="Arial" w:cs="Arial"/>
                <w:sz w:val="18"/>
                <w:szCs w:val="18"/>
              </w:rPr>
              <w:t>-13.04%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CB385B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52F5">
              <w:rPr>
                <w:rFonts w:ascii="Arial" w:hAnsi="Arial" w:cs="Arial"/>
                <w:sz w:val="18"/>
                <w:szCs w:val="18"/>
              </w:rPr>
              <w:t>-13.06%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DDDF7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491%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91D94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3124%</w:t>
            </w:r>
          </w:p>
        </w:tc>
      </w:tr>
      <w:tr w:rsidR="00B552F5" w:rsidRPr="00B552F5" w14:paraId="6EAA2B4D" w14:textId="77777777" w:rsidTr="00B552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9FCA1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D7432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F757B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AEF49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AAA40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20DDA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B552F5" w:rsidRPr="00B552F5" w14:paraId="54DC2715" w14:textId="77777777" w:rsidTr="00B552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C1147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3F7E47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552F5" w:rsidRPr="00B552F5" w14:paraId="0143C084" w14:textId="77777777" w:rsidTr="00B552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440CD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C6A8BB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VTM8.0</w:t>
            </w:r>
          </w:p>
        </w:tc>
      </w:tr>
      <w:tr w:rsidR="00B552F5" w:rsidRPr="00B552F5" w14:paraId="7CCD18EA" w14:textId="77777777" w:rsidTr="00B552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D2C5F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BF6A2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153B7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59824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A7AAA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0A093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552F5" w:rsidRPr="00B552F5" w14:paraId="589080BC" w14:textId="77777777" w:rsidTr="00B552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1D067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4E1F2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CFBA5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ED729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12126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224%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1A62B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</w:tr>
      <w:tr w:rsidR="00B552F5" w:rsidRPr="00B552F5" w14:paraId="1BF3458A" w14:textId="77777777" w:rsidTr="00B552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78038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EA89A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707FE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A7245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E701E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209%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031CC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B552F5" w:rsidRPr="00B552F5" w14:paraId="5A40516B" w14:textId="77777777" w:rsidTr="00B552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F7E39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A284C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8D269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CE814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00A40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245%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621EE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</w:tr>
      <w:tr w:rsidR="00B552F5" w:rsidRPr="00B552F5" w14:paraId="324F6C61" w14:textId="77777777" w:rsidTr="00B552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06B48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09B33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EB8AF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00484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A0801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227%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1F637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B552F5" w:rsidRPr="00B552F5" w14:paraId="19198953" w14:textId="77777777" w:rsidTr="00B552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D9B42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9FA89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D1F27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0FCA6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95236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3964B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52F5" w:rsidRPr="00B552F5" w14:paraId="59BA757C" w14:textId="77777777" w:rsidTr="00B552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5F2F9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6E84F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B2532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ECACE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6F9EE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228%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F0909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</w:tr>
      <w:tr w:rsidR="00B552F5" w:rsidRPr="00B552F5" w14:paraId="08280766" w14:textId="77777777" w:rsidTr="00B552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A005E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D0CB0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C7D0D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62FA5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E9134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53D93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B552F5" w:rsidRPr="00B552F5" w14:paraId="3D92A9AA" w14:textId="77777777" w:rsidTr="00B552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0831D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A2A5B5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52F5">
              <w:rPr>
                <w:rFonts w:ascii="Arial" w:hAnsi="Arial" w:cs="Arial"/>
                <w:sz w:val="18"/>
                <w:szCs w:val="18"/>
              </w:rPr>
              <w:t>-3.78%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2BBF71C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52F5">
              <w:rPr>
                <w:rFonts w:ascii="Arial" w:hAnsi="Arial" w:cs="Arial"/>
                <w:sz w:val="18"/>
                <w:szCs w:val="18"/>
              </w:rPr>
              <w:t>-3.99%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03BC4C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52F5">
              <w:rPr>
                <w:rFonts w:ascii="Arial" w:hAnsi="Arial" w:cs="Arial"/>
                <w:sz w:val="18"/>
                <w:szCs w:val="18"/>
              </w:rPr>
              <w:t>-3.90%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B8241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247%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0DEDE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265%</w:t>
            </w:r>
          </w:p>
        </w:tc>
      </w:tr>
      <w:tr w:rsidR="00B552F5" w:rsidRPr="00B552F5" w14:paraId="7D310C2F" w14:textId="77777777" w:rsidTr="00B552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3AF62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CEC0729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52F5">
              <w:rPr>
                <w:rFonts w:ascii="Arial" w:hAnsi="Arial" w:cs="Arial"/>
                <w:sz w:val="18"/>
                <w:szCs w:val="18"/>
              </w:rPr>
              <w:t>-7.15%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5DB9173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52F5">
              <w:rPr>
                <w:rFonts w:ascii="Arial" w:hAnsi="Arial" w:cs="Arial"/>
                <w:sz w:val="18"/>
                <w:szCs w:val="18"/>
              </w:rPr>
              <w:t>-7.01%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67D5A6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52F5">
              <w:rPr>
                <w:rFonts w:ascii="Arial" w:hAnsi="Arial" w:cs="Arial"/>
                <w:sz w:val="18"/>
                <w:szCs w:val="18"/>
              </w:rPr>
              <w:t>-6.97%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C1839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238%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A1129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518%</w:t>
            </w:r>
          </w:p>
        </w:tc>
      </w:tr>
      <w:tr w:rsidR="00B552F5" w:rsidRPr="00B552F5" w14:paraId="2A9AE9B3" w14:textId="77777777" w:rsidTr="00B552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D736A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19720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F9CDD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195E3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009DE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772C5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552F5" w:rsidRPr="00B552F5" w14:paraId="634C45CE" w14:textId="77777777" w:rsidTr="00B552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454DE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387E27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B552F5" w:rsidRPr="00B552F5" w14:paraId="64593BC9" w14:textId="77777777" w:rsidTr="00B552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ECD0D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AD1DB3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VTM8.0</w:t>
            </w:r>
          </w:p>
        </w:tc>
      </w:tr>
      <w:tr w:rsidR="00B552F5" w:rsidRPr="00B552F5" w14:paraId="134A7512" w14:textId="77777777" w:rsidTr="00B552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77B7D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952B7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6E3F7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43805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607FD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D253E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552F5" w:rsidRPr="00B552F5" w14:paraId="2741FF2E" w14:textId="77777777" w:rsidTr="00B552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9FA33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03505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EC706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61296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3E36D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8ABC2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52F5" w:rsidRPr="00B552F5" w14:paraId="156DAC83" w14:textId="77777777" w:rsidTr="00B552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7490D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A3A30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6FB56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4D90D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79427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B5A22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52F5" w:rsidRPr="00B552F5" w14:paraId="4B7292AC" w14:textId="77777777" w:rsidTr="00B552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FCF1E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98E35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17F10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473A9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5F522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224%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9F1EC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B552F5" w:rsidRPr="00B552F5" w14:paraId="09546C16" w14:textId="77777777" w:rsidTr="00B552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1A336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EF01B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E436E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DA41C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D9526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210%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F9784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B552F5" w:rsidRPr="00B552F5" w14:paraId="363C4D14" w14:textId="77777777" w:rsidTr="00B552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34643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B29A5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9665A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84224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E48CD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BC5B4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B552F5" w:rsidRPr="00B552F5" w14:paraId="42F3B5CA" w14:textId="77777777" w:rsidTr="00B552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5C511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5FDFB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D7A18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1EAD8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B51B0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204%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99206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552F5" w:rsidRPr="00B552F5" w14:paraId="383EE994" w14:textId="77777777" w:rsidTr="00B552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1D669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B2D52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67EF3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11A27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516E6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C2907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B552F5" w:rsidRPr="00B552F5" w14:paraId="64875274" w14:textId="77777777" w:rsidTr="00B552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3AC27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048C2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4063A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FD16A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-2.59%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18A07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189%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90310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</w:tr>
      <w:tr w:rsidR="00B552F5" w:rsidRPr="00B552F5" w14:paraId="03D9FE6A" w14:textId="77777777" w:rsidTr="00B552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31D95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942B71D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52F5">
              <w:rPr>
                <w:rFonts w:ascii="Arial" w:hAnsi="Arial" w:cs="Arial"/>
                <w:sz w:val="18"/>
                <w:szCs w:val="18"/>
              </w:rPr>
              <w:t>-4.69%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77D983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52F5">
              <w:rPr>
                <w:rFonts w:ascii="Arial" w:hAnsi="Arial" w:cs="Arial"/>
                <w:sz w:val="18"/>
                <w:szCs w:val="18"/>
              </w:rPr>
              <w:t>-5.15%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E02161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552F5">
              <w:rPr>
                <w:rFonts w:ascii="Arial" w:hAnsi="Arial" w:cs="Arial"/>
                <w:sz w:val="18"/>
                <w:szCs w:val="18"/>
              </w:rPr>
              <w:t>-5.15%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D2ED9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188%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B25E8" w14:textId="77777777" w:rsidR="00B552F5" w:rsidRPr="00B552F5" w:rsidRDefault="00B552F5" w:rsidP="00B55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52F5">
              <w:rPr>
                <w:rFonts w:ascii="Arial" w:hAnsi="Arial" w:cs="Arial"/>
                <w:color w:val="000000"/>
                <w:sz w:val="18"/>
                <w:szCs w:val="18"/>
              </w:rPr>
              <w:t>356%</w:t>
            </w:r>
          </w:p>
        </w:tc>
      </w:tr>
    </w:tbl>
    <w:p w14:paraId="2AC73240" w14:textId="77777777" w:rsidR="00A611A7" w:rsidRDefault="00A611A7" w:rsidP="003F329F">
      <w:pPr>
        <w:rPr>
          <w:lang w:val="en-CA"/>
        </w:rPr>
      </w:pPr>
    </w:p>
    <w:p w14:paraId="2C4931AA" w14:textId="69E1F435" w:rsidR="00A611A7" w:rsidRDefault="00A611A7" w:rsidP="003F329F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9463A32" w:rsidR="00342FF4" w:rsidRPr="005B217D" w:rsidRDefault="003F329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</w:t>
      </w:r>
      <w:r w:rsidR="002F164D" w:rsidRPr="005B217D">
        <w:rPr>
          <w:b/>
          <w:szCs w:val="22"/>
          <w:lang w:val="en-CA"/>
        </w:rPr>
        <w:lastRenderedPageBreak/>
        <w:t xml:space="preserve">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834C6E" w16cex:dateUtc="2020-12-15T13:53:00Z"/>
  <w16cex:commentExtensible w16cex:durableId="23834D1C" w16cex:dateUtc="2020-12-15T13:5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F809A6" w14:textId="77777777" w:rsidR="00B552F5" w:rsidRDefault="00B552F5">
      <w:r>
        <w:separator/>
      </w:r>
    </w:p>
  </w:endnote>
  <w:endnote w:type="continuationSeparator" w:id="0">
    <w:p w14:paraId="5C0C5407" w14:textId="77777777" w:rsidR="00B552F5" w:rsidRDefault="00B55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3FEB69E" w:rsidR="00B552F5" w:rsidRPr="00C00DDE" w:rsidRDefault="00B552F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2020-12-15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E65EED" w14:textId="77777777" w:rsidR="00B552F5" w:rsidRDefault="00B552F5">
      <w:r>
        <w:separator/>
      </w:r>
    </w:p>
  </w:footnote>
  <w:footnote w:type="continuationSeparator" w:id="0">
    <w:p w14:paraId="3D4C0F0C" w14:textId="77777777" w:rsidR="00B552F5" w:rsidRDefault="00B552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4F5B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42B8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5D0B"/>
    <w:rsid w:val="00327C56"/>
    <w:rsid w:val="003315A1"/>
    <w:rsid w:val="003373EC"/>
    <w:rsid w:val="00342FF4"/>
    <w:rsid w:val="00344E5A"/>
    <w:rsid w:val="00346148"/>
    <w:rsid w:val="0036378D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329F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5DD2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5C85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9779E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C04CF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0721D"/>
    <w:rsid w:val="00A13048"/>
    <w:rsid w:val="00A46843"/>
    <w:rsid w:val="00A56B97"/>
    <w:rsid w:val="00A6093D"/>
    <w:rsid w:val="00A611A7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24B0C"/>
    <w:rsid w:val="00B3640F"/>
    <w:rsid w:val="00B4194A"/>
    <w:rsid w:val="00B437E8"/>
    <w:rsid w:val="00B51F2C"/>
    <w:rsid w:val="00B5222E"/>
    <w:rsid w:val="00B53179"/>
    <w:rsid w:val="00B532EA"/>
    <w:rsid w:val="00B552F5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6EFB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55C36"/>
    <w:rsid w:val="00C606C9"/>
    <w:rsid w:val="00C80288"/>
    <w:rsid w:val="00C836F0"/>
    <w:rsid w:val="00C84003"/>
    <w:rsid w:val="00C90650"/>
    <w:rsid w:val="00C97D78"/>
    <w:rsid w:val="00CA7BA5"/>
    <w:rsid w:val="00CC2AAE"/>
    <w:rsid w:val="00CC5A42"/>
    <w:rsid w:val="00CD0EAB"/>
    <w:rsid w:val="00CE5E02"/>
    <w:rsid w:val="00CF34DB"/>
    <w:rsid w:val="00CF3917"/>
    <w:rsid w:val="00CF558F"/>
    <w:rsid w:val="00D00980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6E3D"/>
    <w:rsid w:val="00DC1478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04CF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695C85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BD6EFB"/>
    <w:rPr>
      <w:sz w:val="16"/>
      <w:szCs w:val="16"/>
    </w:rPr>
  </w:style>
  <w:style w:type="paragraph" w:customStyle="1" w:styleId="tableheading">
    <w:name w:val="table heading"/>
    <w:basedOn w:val="Normal"/>
    <w:rsid w:val="00BD6E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qFormat/>
    <w:rsid w:val="00BD6E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BD6EF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BD6EFB"/>
    <w:rPr>
      <w:rFonts w:ascii="Times" w:eastAsia="Malgun Gothic" w:hAnsi="Times"/>
      <w:lang w:val="en-GB"/>
    </w:rPr>
  </w:style>
  <w:style w:type="paragraph" w:styleId="CommentText">
    <w:name w:val="annotation text"/>
    <w:basedOn w:val="Normal"/>
    <w:link w:val="CommentTextChar"/>
    <w:rsid w:val="00CA7BA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A7BA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A7B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A7BA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mailto:karam.naser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B4AACA-FCC3-4CCC-834A-C540B3C85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6</Pages>
  <Words>1220</Words>
  <Characters>6709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7</cp:revision>
  <cp:lastPrinted>1900-01-01T08:00:00Z</cp:lastPrinted>
  <dcterms:created xsi:type="dcterms:W3CDTF">2020-12-15T13:53:00Z</dcterms:created>
  <dcterms:modified xsi:type="dcterms:W3CDTF">2020-12-28T19:59:00Z</dcterms:modified>
</cp:coreProperties>
</file>