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BCFB6F7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A4C9939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1D07F0">
              <w:t>9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1D07F0">
              <w:rPr>
                <w:lang w:val="en-CA"/>
              </w:rPr>
              <w:t xml:space="preserve">22 June </w:t>
            </w:r>
            <w:r w:rsidR="00B57A23" w:rsidRPr="00B57A23">
              <w:rPr>
                <w:lang w:val="en-CA"/>
              </w:rPr>
              <w:t>–</w:t>
            </w:r>
            <w:r w:rsidR="001D07F0">
              <w:rPr>
                <w:lang w:val="en-CA"/>
              </w:rPr>
              <w:t xml:space="preserve"> 1</w:t>
            </w:r>
            <w:r w:rsidR="00B57A23" w:rsidRPr="00B57A23">
              <w:rPr>
                <w:lang w:val="en-CA"/>
              </w:rPr>
              <w:t xml:space="preserve"> </w:t>
            </w:r>
            <w:r w:rsidR="001D07F0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26A7C111" w:rsidR="008A4B4C" w:rsidRPr="005B217D" w:rsidRDefault="00E61DAC" w:rsidP="00C3747B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C3747B">
              <w:rPr>
                <w:lang w:val="en-CA"/>
              </w:rPr>
              <w:t>S</w:t>
            </w:r>
            <w:r w:rsidR="00C3747B">
              <w:rPr>
                <w:lang w:val="en-CA"/>
              </w:rPr>
              <w:t>0067</w:t>
            </w:r>
            <w:bookmarkStart w:id="0" w:name="_GoBack"/>
            <w:bookmarkEnd w:id="0"/>
            <w:r w:rsidR="006B6C07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AB3483A" w:rsidR="00E61DAC" w:rsidRPr="005B217D" w:rsidRDefault="00F53B37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AHG9:</w:t>
            </w:r>
            <w:r w:rsidR="00F56C39">
              <w:rPr>
                <w:b/>
                <w:szCs w:val="22"/>
                <w:lang w:val="en-CA"/>
              </w:rPr>
              <w:t xml:space="preserve"> </w:t>
            </w:r>
            <w:r w:rsidR="009D13FF">
              <w:rPr>
                <w:b/>
                <w:szCs w:val="22"/>
                <w:lang w:val="en-CA"/>
              </w:rPr>
              <w:t>G</w:t>
            </w:r>
            <w:r w:rsidR="00F56C39">
              <w:rPr>
                <w:b/>
                <w:szCs w:val="22"/>
                <w:lang w:val="en-CA"/>
              </w:rPr>
              <w:t xml:space="preserve">eneral constraint information </w:t>
            </w:r>
            <w:r w:rsidR="00F56C39" w:rsidRPr="00855A99">
              <w:rPr>
                <w:b/>
                <w:szCs w:val="22"/>
                <w:lang w:val="en-CA"/>
              </w:rPr>
              <w:t>on features</w:t>
            </w:r>
            <w:r w:rsidR="00F56C39" w:rsidRPr="00FB3B57">
              <w:rPr>
                <w:lang w:val="en-CA"/>
              </w:rPr>
              <w:t xml:space="preserve"> </w:t>
            </w:r>
            <w:r w:rsidR="00F56C39">
              <w:rPr>
                <w:b/>
                <w:szCs w:val="22"/>
                <w:lang w:val="en-CA"/>
              </w:rPr>
              <w:t>using APS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8E58F0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A18C9C6" w:rsidR="00E61DAC" w:rsidRPr="005B217D" w:rsidRDefault="00F53B37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A19C2E6" w14:textId="6BF9F1AB" w:rsidR="006B6C07" w:rsidRDefault="00F53B37">
            <w:pPr>
              <w:spacing w:before="60" w:after="60"/>
              <w:rPr>
                <w:szCs w:val="22"/>
                <w:lang w:val="en-CA"/>
              </w:rPr>
            </w:pPr>
            <w:r w:rsidRPr="00726C9D">
              <w:rPr>
                <w:szCs w:val="22"/>
                <w:lang w:val="en-CA"/>
              </w:rPr>
              <w:t xml:space="preserve">Shih-Ta Hsiang, </w:t>
            </w:r>
            <w:r w:rsidR="00FB67E0">
              <w:rPr>
                <w:szCs w:val="22"/>
                <w:lang w:val="en-CA" w:eastAsia="zh-TW"/>
              </w:rPr>
              <w:t>Olena Chubach,</w:t>
            </w:r>
            <w:r w:rsidR="006B6C07">
              <w:rPr>
                <w:szCs w:val="22"/>
                <w:lang w:val="en-CA" w:eastAsia="zh-TW"/>
              </w:rPr>
              <w:br/>
            </w:r>
            <w:r w:rsidR="00FB67E0">
              <w:rPr>
                <w:szCs w:val="22"/>
                <w:lang w:val="en-CA" w:eastAsia="zh-TW"/>
              </w:rPr>
              <w:t xml:space="preserve">Lulin Chen, </w:t>
            </w:r>
            <w:r>
              <w:rPr>
                <w:szCs w:val="22"/>
                <w:lang w:val="en-CA"/>
              </w:rPr>
              <w:t>Yu-Wen Huang,</w:t>
            </w:r>
            <w:r w:rsidR="006B6C07">
              <w:rPr>
                <w:szCs w:val="22"/>
                <w:lang w:val="en-CA"/>
              </w:rPr>
              <w:br/>
            </w:r>
            <w:r w:rsidRPr="00726C9D">
              <w:rPr>
                <w:szCs w:val="22"/>
                <w:lang w:val="en-CA"/>
              </w:rPr>
              <w:t>Shaw-Min Lei</w:t>
            </w:r>
          </w:p>
          <w:p w14:paraId="49D81240" w14:textId="6EB92A06" w:rsidR="00E61DAC" w:rsidRPr="005B217D" w:rsidRDefault="00F53B37">
            <w:pPr>
              <w:spacing w:before="60" w:after="60"/>
              <w:rPr>
                <w:szCs w:val="22"/>
                <w:lang w:val="en-CA"/>
              </w:rPr>
            </w:pPr>
            <w:r w:rsidRPr="009B7A8B">
              <w:rPr>
                <w:szCs w:val="22"/>
                <w:lang w:val="en-CA" w:eastAsia="zh-CN"/>
              </w:rPr>
              <w:t xml:space="preserve">No. 1, </w:t>
            </w:r>
            <w:proofErr w:type="spellStart"/>
            <w:r w:rsidRPr="009B7A8B">
              <w:rPr>
                <w:szCs w:val="22"/>
                <w:lang w:val="en-CA" w:eastAsia="zh-CN"/>
              </w:rPr>
              <w:t>Dusing</w:t>
            </w:r>
            <w:proofErr w:type="spellEnd"/>
            <w:r w:rsidRPr="009B7A8B">
              <w:rPr>
                <w:rFonts w:hint="eastAsia"/>
                <w:szCs w:val="22"/>
                <w:lang w:val="en-CA" w:eastAsia="zh-TW"/>
              </w:rPr>
              <w:t xml:space="preserve"> 1</w:t>
            </w:r>
            <w:r w:rsidRPr="00C60DA5">
              <w:rPr>
                <w:szCs w:val="22"/>
                <w:vertAlign w:val="superscript"/>
                <w:lang w:val="en-CA" w:eastAsia="zh-TW"/>
              </w:rPr>
              <w:t>st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</w:t>
            </w:r>
            <w:r w:rsidRPr="009B7A8B">
              <w:rPr>
                <w:szCs w:val="22"/>
                <w:lang w:val="en-CA" w:eastAsia="zh-CN"/>
              </w:rPr>
              <w:t>Rd.,</w:t>
            </w:r>
            <w:r>
              <w:rPr>
                <w:szCs w:val="22"/>
                <w:lang w:val="en-CA"/>
              </w:rPr>
              <w:br/>
            </w:r>
            <w:r w:rsidRPr="009B7A8B">
              <w:rPr>
                <w:szCs w:val="22"/>
                <w:lang w:val="en-CA" w:eastAsia="zh-CN"/>
              </w:rPr>
              <w:t>Hsinchu</w:t>
            </w:r>
            <w:r>
              <w:rPr>
                <w:szCs w:val="22"/>
                <w:lang w:val="en-CA" w:eastAsia="zh-CN"/>
              </w:rPr>
              <w:t xml:space="preserve"> City 30078</w:t>
            </w:r>
            <w:r w:rsidRPr="009B7A8B">
              <w:rPr>
                <w:szCs w:val="22"/>
                <w:lang w:val="en-CA" w:eastAsia="zh-CN"/>
              </w:rPr>
              <w:t>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78516CC" w:rsidR="00E61DAC" w:rsidRPr="005B217D" w:rsidRDefault="00E61DAC" w:rsidP="000B7596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F53B37" w:rsidRPr="009B7A8B">
              <w:rPr>
                <w:szCs w:val="22"/>
                <w:lang w:eastAsia="zh-TW"/>
              </w:rPr>
              <w:t>+886-3-5670766</w:t>
            </w:r>
            <w:r w:rsidRPr="005B217D">
              <w:rPr>
                <w:szCs w:val="22"/>
                <w:lang w:val="en-CA"/>
              </w:rPr>
              <w:br/>
            </w:r>
            <w:r w:rsidR="00F53B37">
              <w:rPr>
                <w:rFonts w:hint="eastAsia"/>
                <w:szCs w:val="22"/>
                <w:lang w:val="en-CA" w:eastAsia="zh-TW"/>
              </w:rPr>
              <w:t>{</w:t>
            </w:r>
            <w:r w:rsidR="00F53B37">
              <w:rPr>
                <w:szCs w:val="22"/>
                <w:lang w:val="en-CA"/>
              </w:rPr>
              <w:t>shih-</w:t>
            </w:r>
            <w:proofErr w:type="spellStart"/>
            <w:r w:rsidR="00F53B37">
              <w:rPr>
                <w:szCs w:val="22"/>
                <w:lang w:val="en-CA"/>
              </w:rPr>
              <w:t>ta.hsiang</w:t>
            </w:r>
            <w:proofErr w:type="spellEnd"/>
            <w:r w:rsidR="00F53B37">
              <w:rPr>
                <w:szCs w:val="22"/>
                <w:lang w:val="en-CA"/>
              </w:rPr>
              <w:t xml:space="preserve">, </w:t>
            </w:r>
            <w:proofErr w:type="spellStart"/>
            <w:r w:rsidR="00FB67E0">
              <w:rPr>
                <w:szCs w:val="22"/>
                <w:lang w:eastAsia="zh-TW"/>
              </w:rPr>
              <w:t>olena.chubach</w:t>
            </w:r>
            <w:proofErr w:type="spellEnd"/>
            <w:r w:rsidR="00FB67E0">
              <w:rPr>
                <w:szCs w:val="22"/>
                <w:lang w:eastAsia="zh-TW"/>
              </w:rPr>
              <w:t xml:space="preserve">, </w:t>
            </w:r>
            <w:proofErr w:type="spellStart"/>
            <w:r w:rsidR="00FB67E0">
              <w:rPr>
                <w:szCs w:val="22"/>
                <w:lang w:eastAsia="zh-TW"/>
              </w:rPr>
              <w:t>lulin.chen</w:t>
            </w:r>
            <w:proofErr w:type="spellEnd"/>
            <w:r w:rsidR="00FB67E0">
              <w:rPr>
                <w:szCs w:val="22"/>
                <w:lang w:eastAsia="zh-TW"/>
              </w:rPr>
              <w:t xml:space="preserve">, </w:t>
            </w:r>
            <w:proofErr w:type="spellStart"/>
            <w:r w:rsidR="00F53B37">
              <w:rPr>
                <w:szCs w:val="22"/>
                <w:lang w:val="en-CA"/>
              </w:rPr>
              <w:t>yuwen.huang</w:t>
            </w:r>
            <w:proofErr w:type="spellEnd"/>
            <w:r w:rsidR="00F53B37">
              <w:rPr>
                <w:szCs w:val="22"/>
                <w:lang w:val="en-CA"/>
              </w:rPr>
              <w:t xml:space="preserve">, </w:t>
            </w:r>
            <w:proofErr w:type="spellStart"/>
            <w:r w:rsidR="00F53B37" w:rsidRPr="00726C9D">
              <w:rPr>
                <w:szCs w:val="22"/>
                <w:lang w:val="en-CA"/>
              </w:rPr>
              <w:t>shawmin.lei</w:t>
            </w:r>
            <w:proofErr w:type="spellEnd"/>
            <w:r w:rsidR="00F53B37">
              <w:rPr>
                <w:rFonts w:hint="eastAsia"/>
                <w:szCs w:val="22"/>
                <w:lang w:val="en-CA" w:eastAsia="zh-TW"/>
              </w:rPr>
              <w:t>}@mediatek.com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DB47BF5" w:rsidR="00E61DAC" w:rsidRPr="005B217D" w:rsidRDefault="00F53B3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B8A5B5E" w14:textId="6DE87056" w:rsidR="00F56C39" w:rsidRDefault="00F56C39" w:rsidP="00F56C39">
      <w:r>
        <w:rPr>
          <w:lang w:val="en-CA"/>
        </w:rPr>
        <w:t xml:space="preserve">This contribution proposes </w:t>
      </w:r>
      <w:r w:rsidRPr="00BE5243">
        <w:t>the following modifications to the general constraint information</w:t>
      </w:r>
      <w:r>
        <w:t xml:space="preserve"> </w:t>
      </w:r>
      <w:r w:rsidR="002B4E44">
        <w:t>on features using</w:t>
      </w:r>
      <w:r w:rsidRPr="009807E5">
        <w:t xml:space="preserve"> APS</w:t>
      </w:r>
      <w:r w:rsidRPr="00BE5243">
        <w:t>:</w:t>
      </w:r>
    </w:p>
    <w:p w14:paraId="65E00D5F" w14:textId="77777777" w:rsidR="00F56C39" w:rsidRPr="009807E5" w:rsidRDefault="00F56C39" w:rsidP="00F56C39">
      <w:pPr>
        <w:pStyle w:val="ListParagraph"/>
        <w:numPr>
          <w:ilvl w:val="0"/>
          <w:numId w:val="13"/>
        </w:numPr>
        <w:rPr>
          <w:lang w:val="en-CA"/>
        </w:rPr>
      </w:pPr>
      <w:r w:rsidRPr="009807E5">
        <w:rPr>
          <w:lang w:val="en-CA"/>
        </w:rPr>
        <w:t xml:space="preserve">Mandate the value of </w:t>
      </w:r>
      <w:proofErr w:type="spellStart"/>
      <w:r w:rsidRPr="009807E5">
        <w:rPr>
          <w:lang w:val="en-CA"/>
        </w:rPr>
        <w:t>no_lmcs_constraint_flag</w:t>
      </w:r>
      <w:proofErr w:type="spellEnd"/>
      <w:r w:rsidRPr="009807E5">
        <w:rPr>
          <w:lang w:val="en-CA"/>
        </w:rPr>
        <w:t xml:space="preserve"> to be equal to 1 when </w:t>
      </w:r>
      <w:proofErr w:type="spellStart"/>
      <w:r w:rsidRPr="009807E5">
        <w:rPr>
          <w:lang w:val="en-CA"/>
        </w:rPr>
        <w:t>no_aps_constraint_flag</w:t>
      </w:r>
      <w:proofErr w:type="spellEnd"/>
      <w:r w:rsidRPr="009807E5">
        <w:rPr>
          <w:lang w:val="en-CA"/>
        </w:rPr>
        <w:t xml:space="preserve"> is equal to 1.</w:t>
      </w:r>
    </w:p>
    <w:p w14:paraId="05E5CA31" w14:textId="1C597680" w:rsidR="00F56C39" w:rsidRDefault="00F56C39" w:rsidP="00C97D78">
      <w:pPr>
        <w:pStyle w:val="ListParagraph"/>
        <w:numPr>
          <w:ilvl w:val="0"/>
          <w:numId w:val="13"/>
        </w:numPr>
        <w:rPr>
          <w:szCs w:val="22"/>
        </w:rPr>
      </w:pPr>
      <w:r w:rsidRPr="009807E5">
        <w:rPr>
          <w:rFonts w:eastAsia="SimSun"/>
          <w:bCs/>
          <w:szCs w:val="22"/>
          <w:lang w:val="en-CA"/>
        </w:rPr>
        <w:t xml:space="preserve">Add a new </w:t>
      </w:r>
      <w:r w:rsidRPr="009807E5">
        <w:rPr>
          <w:szCs w:val="22"/>
        </w:rPr>
        <w:t>general constraint flag</w:t>
      </w:r>
      <w:r w:rsidRPr="009807E5">
        <w:rPr>
          <w:rFonts w:eastAsia="SimSun"/>
          <w:bCs/>
          <w:szCs w:val="22"/>
          <w:lang w:val="en-CA"/>
        </w:rPr>
        <w:t xml:space="preserve"> </w:t>
      </w:r>
      <w:r w:rsidRPr="009807E5">
        <w:rPr>
          <w:rFonts w:eastAsia="SimSun"/>
          <w:b/>
          <w:noProof/>
          <w:szCs w:val="22"/>
          <w:lang w:val="en-CA"/>
        </w:rPr>
        <w:t>no_explicit_</w:t>
      </w:r>
      <w:r w:rsidRPr="009807E5">
        <w:rPr>
          <w:rFonts w:eastAsia="MS Mincho"/>
          <w:b/>
          <w:bCs/>
          <w:noProof/>
          <w:szCs w:val="22"/>
          <w:lang w:val="en-CA" w:eastAsia="ja-JP"/>
        </w:rPr>
        <w:t>scaling_list</w:t>
      </w:r>
      <w:r w:rsidRPr="009807E5">
        <w:rPr>
          <w:rFonts w:eastAsia="SimSun"/>
          <w:b/>
          <w:noProof/>
          <w:szCs w:val="22"/>
          <w:lang w:val="en-CA"/>
        </w:rPr>
        <w:t>_constraint_flag</w:t>
      </w:r>
      <w:r>
        <w:rPr>
          <w:rFonts w:eastAsia="SimSun"/>
          <w:b/>
          <w:noProof/>
          <w:szCs w:val="22"/>
          <w:lang w:val="en-CA"/>
        </w:rPr>
        <w:t xml:space="preserve"> </w:t>
      </w:r>
      <w:r w:rsidRPr="009807E5">
        <w:rPr>
          <w:szCs w:val="22"/>
        </w:rPr>
        <w:t xml:space="preserve">constraining </w:t>
      </w:r>
      <w:proofErr w:type="spellStart"/>
      <w:r w:rsidRPr="009807E5">
        <w:rPr>
          <w:szCs w:val="22"/>
        </w:rPr>
        <w:t>sps_explicit_scaling_list_enabled_flag</w:t>
      </w:r>
      <w:proofErr w:type="spellEnd"/>
      <w:r w:rsidRPr="009807E5">
        <w:rPr>
          <w:szCs w:val="22"/>
        </w:rPr>
        <w:t xml:space="preserve"> to be equal to 0.</w:t>
      </w:r>
    </w:p>
    <w:p w14:paraId="18E770EE" w14:textId="77777777" w:rsidR="006B6C07" w:rsidRPr="000B7596" w:rsidRDefault="006B6C07" w:rsidP="000B7596">
      <w:pPr>
        <w:rPr>
          <w:szCs w:val="22"/>
        </w:rPr>
      </w:pPr>
    </w:p>
    <w:p w14:paraId="48C2ADCA" w14:textId="77777777" w:rsidR="00F72E80" w:rsidRDefault="00F72E80" w:rsidP="00F72E80">
      <w:pPr>
        <w:pStyle w:val="Heading1"/>
        <w:rPr>
          <w:lang w:val="en-CA"/>
        </w:rPr>
      </w:pPr>
      <w:r>
        <w:rPr>
          <w:lang w:val="en-CA"/>
        </w:rPr>
        <w:t>Proposals</w:t>
      </w:r>
    </w:p>
    <w:p w14:paraId="07EDB350" w14:textId="797A79A2" w:rsidR="00E83FB8" w:rsidRDefault="00E83FB8" w:rsidP="00E83FB8">
      <w:pPr>
        <w:pStyle w:val="Heading2"/>
        <w:rPr>
          <w:lang w:val="en-CA"/>
        </w:rPr>
      </w:pPr>
      <w:r>
        <w:rPr>
          <w:lang w:val="en-CA"/>
        </w:rPr>
        <w:t xml:space="preserve">Proposal 1: Semantic modifications for </w:t>
      </w:r>
      <w:proofErr w:type="spellStart"/>
      <w:r w:rsidRPr="00E83FB8">
        <w:rPr>
          <w:lang w:val="en-CA"/>
        </w:rPr>
        <w:t>no_lmcs_constraint_flag</w:t>
      </w:r>
      <w:proofErr w:type="spellEnd"/>
    </w:p>
    <w:p w14:paraId="0403DECB" w14:textId="047870A5" w:rsidR="00F56C39" w:rsidRDefault="007E4C31" w:rsidP="00F56C39">
      <w:pPr>
        <w:rPr>
          <w:lang w:val="en-CA"/>
        </w:rPr>
      </w:pPr>
      <w:r>
        <w:rPr>
          <w:lang w:val="en-CA"/>
        </w:rPr>
        <w:t xml:space="preserve">In VVC Draft 9 [1], </w:t>
      </w:r>
      <w:r>
        <w:rPr>
          <w:szCs w:val="22"/>
          <w:lang w:val="en-CA"/>
        </w:rPr>
        <w:t>w</w:t>
      </w:r>
      <w:r w:rsidR="00E83FB8" w:rsidRPr="00B43B2F">
        <w:rPr>
          <w:szCs w:val="22"/>
          <w:lang w:val="en-CA"/>
        </w:rPr>
        <w:t xml:space="preserve">hen </w:t>
      </w:r>
      <w:r>
        <w:rPr>
          <w:szCs w:val="22"/>
          <w:lang w:val="en-CA"/>
        </w:rPr>
        <w:t xml:space="preserve">the value of the syntax element </w:t>
      </w:r>
      <w:proofErr w:type="spellStart"/>
      <w:r w:rsidR="00E83FB8" w:rsidRPr="007E4C31">
        <w:rPr>
          <w:i/>
          <w:szCs w:val="22"/>
          <w:lang w:val="en-CA"/>
        </w:rPr>
        <w:t>no_aps_constraint_flag</w:t>
      </w:r>
      <w:proofErr w:type="spellEnd"/>
      <w:r w:rsidR="00E83FB8" w:rsidRPr="00B43B2F">
        <w:rPr>
          <w:rFonts w:eastAsia="SimSun"/>
          <w:noProof/>
          <w:szCs w:val="22"/>
          <w:lang w:val="en-CA"/>
        </w:rPr>
        <w:t xml:space="preserve"> is </w:t>
      </w:r>
      <w:r w:rsidR="00E83FB8">
        <w:rPr>
          <w:rFonts w:eastAsia="SimSun"/>
          <w:noProof/>
          <w:szCs w:val="22"/>
          <w:lang w:val="en-CA"/>
        </w:rPr>
        <w:t>equal to 1</w:t>
      </w:r>
      <w:r w:rsidR="00E83FB8" w:rsidRPr="00B43B2F">
        <w:rPr>
          <w:rFonts w:eastAsia="SimSun"/>
          <w:noProof/>
          <w:szCs w:val="22"/>
          <w:lang w:val="en-CA"/>
        </w:rPr>
        <w:t xml:space="preserve">, it is a requirement of the bitstream conformance that </w:t>
      </w:r>
      <w:r w:rsidR="00E83FB8">
        <w:rPr>
          <w:rFonts w:eastAsia="SimSun"/>
          <w:noProof/>
          <w:szCs w:val="22"/>
          <w:lang w:val="en-CA"/>
        </w:rPr>
        <w:t>the value of</w:t>
      </w:r>
      <w:r>
        <w:rPr>
          <w:rFonts w:eastAsia="SimSun"/>
          <w:noProof/>
          <w:szCs w:val="22"/>
          <w:lang w:val="en-CA"/>
        </w:rPr>
        <w:t xml:space="preserve"> </w:t>
      </w:r>
      <w:r>
        <w:rPr>
          <w:szCs w:val="22"/>
          <w:lang w:val="en-CA"/>
        </w:rPr>
        <w:t>the syntax element</w:t>
      </w:r>
      <w:r w:rsidR="00E83FB8">
        <w:rPr>
          <w:rFonts w:eastAsia="SimSun"/>
          <w:noProof/>
          <w:szCs w:val="22"/>
          <w:lang w:val="en-CA"/>
        </w:rPr>
        <w:t xml:space="preserve"> </w:t>
      </w:r>
      <w:proofErr w:type="spellStart"/>
      <w:r w:rsidR="00E83FB8" w:rsidRPr="007E4C31">
        <w:rPr>
          <w:i/>
          <w:color w:val="000000"/>
          <w:szCs w:val="22"/>
        </w:rPr>
        <w:t>sps_lmcs_enabled_flag</w:t>
      </w:r>
      <w:proofErr w:type="spellEnd"/>
      <w:r w:rsidR="00E83FB8">
        <w:rPr>
          <w:color w:val="000000"/>
          <w:szCs w:val="22"/>
        </w:rPr>
        <w:t xml:space="preserve"> shall be equal to 0 and the constraint of not enabling LMCS shall be always satisfied. This contribution proposes to mandate </w:t>
      </w:r>
      <w:r w:rsidR="00B6658B">
        <w:rPr>
          <w:color w:val="000000"/>
          <w:szCs w:val="22"/>
        </w:rPr>
        <w:t xml:space="preserve">that </w:t>
      </w:r>
      <w:r w:rsidR="00E83FB8" w:rsidRPr="009807E5">
        <w:rPr>
          <w:lang w:val="en-CA"/>
        </w:rPr>
        <w:t>the value o</w:t>
      </w:r>
      <w:r w:rsidR="00E83FB8">
        <w:rPr>
          <w:lang w:val="en-CA"/>
        </w:rPr>
        <w:t xml:space="preserve">f </w:t>
      </w:r>
      <w:r>
        <w:rPr>
          <w:lang w:val="en-CA"/>
        </w:rPr>
        <w:t xml:space="preserve">the constraint flag </w:t>
      </w:r>
      <w:proofErr w:type="spellStart"/>
      <w:r w:rsidR="00E83FB8" w:rsidRPr="007E4C31">
        <w:rPr>
          <w:i/>
          <w:lang w:val="en-CA"/>
        </w:rPr>
        <w:t>no_lmcs_constraint_flag</w:t>
      </w:r>
      <w:proofErr w:type="spellEnd"/>
      <w:r w:rsidR="00B6658B">
        <w:rPr>
          <w:lang w:val="en-CA"/>
        </w:rPr>
        <w:t xml:space="preserve"> shall</w:t>
      </w:r>
      <w:r w:rsidR="00E83FB8">
        <w:rPr>
          <w:lang w:val="en-CA"/>
        </w:rPr>
        <w:t xml:space="preserve"> be </w:t>
      </w:r>
      <w:r w:rsidR="00E83FB8" w:rsidRPr="009807E5">
        <w:rPr>
          <w:lang w:val="en-CA"/>
        </w:rPr>
        <w:t xml:space="preserve">equal to 1 when </w:t>
      </w:r>
      <w:proofErr w:type="spellStart"/>
      <w:r w:rsidR="00E83FB8" w:rsidRPr="009807E5">
        <w:rPr>
          <w:lang w:val="en-CA"/>
        </w:rPr>
        <w:t>no_aps_constraint_flag</w:t>
      </w:r>
      <w:proofErr w:type="spellEnd"/>
      <w:r w:rsidR="00E83FB8" w:rsidRPr="009807E5">
        <w:rPr>
          <w:lang w:val="en-CA"/>
        </w:rPr>
        <w:t xml:space="preserve"> is equal to 1</w:t>
      </w:r>
      <w:r w:rsidR="00E83FB8">
        <w:rPr>
          <w:lang w:val="en-CA"/>
        </w:rPr>
        <w:t xml:space="preserve">. </w:t>
      </w:r>
      <w:r w:rsidR="00F56C39">
        <w:rPr>
          <w:lang w:val="en-CA"/>
        </w:rPr>
        <w:t>The proposed modifications to VV</w:t>
      </w:r>
      <w:r w:rsidR="009D13FF">
        <w:rPr>
          <w:lang w:val="en-CA"/>
        </w:rPr>
        <w:t>C Draft 9 with modified parts</w:t>
      </w:r>
      <w:r w:rsidR="00F56C39">
        <w:rPr>
          <w:lang w:val="en-CA"/>
        </w:rPr>
        <w:t xml:space="preserve"> highlighted in </w:t>
      </w:r>
      <w:r w:rsidR="00F56C39" w:rsidRPr="00797FF1">
        <w:rPr>
          <w:highlight w:val="cyan"/>
          <w:lang w:eastAsia="x-none"/>
        </w:rPr>
        <w:t>turquoise</w:t>
      </w:r>
      <w:r w:rsidR="00F56C39">
        <w:rPr>
          <w:lang w:val="en-CA"/>
        </w:rPr>
        <w:t xml:space="preserve"> are provided as follows:</w:t>
      </w:r>
    </w:p>
    <w:p w14:paraId="0611F8D2" w14:textId="6CEE8DE5" w:rsidR="00F56C39" w:rsidRPr="00E83FB8" w:rsidRDefault="00F56C39" w:rsidP="00E83FB8">
      <w:pPr>
        <w:keepNext/>
        <w:keepLines/>
        <w:numPr>
          <w:ilvl w:val="3"/>
          <w:numId w:val="0"/>
        </w:num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spacing w:before="181"/>
        <w:ind w:left="864" w:hanging="864"/>
        <w:outlineLvl w:val="3"/>
        <w:rPr>
          <w:rFonts w:eastAsia="SimSun"/>
          <w:b/>
          <w:noProof/>
          <w:sz w:val="20"/>
          <w:lang w:val="en-CA"/>
        </w:rPr>
      </w:pPr>
      <w:r>
        <w:rPr>
          <w:rFonts w:eastAsia="SimSun"/>
          <w:b/>
          <w:noProof/>
          <w:sz w:val="20"/>
          <w:lang w:val="en-CA"/>
        </w:rPr>
        <w:t xml:space="preserve">7.4.4.2 </w:t>
      </w:r>
      <w:r w:rsidRPr="00E8313A">
        <w:rPr>
          <w:rFonts w:eastAsia="SimSun"/>
          <w:b/>
          <w:noProof/>
          <w:sz w:val="20"/>
          <w:lang w:val="en-CA"/>
        </w:rPr>
        <w:t>General constraint information semantics</w:t>
      </w:r>
    </w:p>
    <w:p w14:paraId="1972F53E" w14:textId="1CEC85E6" w:rsidR="00424F22" w:rsidRDefault="00F56C39" w:rsidP="00F56C3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bCs/>
          <w:sz w:val="20"/>
          <w:lang w:val="en-CA"/>
        </w:rPr>
      </w:pPr>
      <w:r w:rsidRPr="009807E5">
        <w:rPr>
          <w:rFonts w:eastAsia="SimSun"/>
          <w:b/>
          <w:noProof/>
          <w:sz w:val="20"/>
          <w:lang w:val="en-CA"/>
        </w:rPr>
        <w:t>no_lmcs_constraint_flag</w:t>
      </w:r>
      <w:r w:rsidRPr="009807E5">
        <w:rPr>
          <w:rFonts w:eastAsia="SimSun"/>
          <w:sz w:val="20"/>
          <w:lang w:val="en-CA" w:eastAsia="ko-KR"/>
        </w:rPr>
        <w:t xml:space="preserve"> equal to 1 specifies that </w:t>
      </w:r>
      <w:proofErr w:type="spellStart"/>
      <w:r w:rsidRPr="009807E5">
        <w:rPr>
          <w:rFonts w:eastAsia="SimSun"/>
          <w:bCs/>
          <w:sz w:val="20"/>
          <w:lang w:val="en-CA"/>
        </w:rPr>
        <w:t>sps_lmcs_enabled_flag</w:t>
      </w:r>
      <w:proofErr w:type="spellEnd"/>
      <w:r w:rsidRPr="009807E5">
        <w:rPr>
          <w:rFonts w:eastAsia="SimSun"/>
          <w:sz w:val="20"/>
          <w:lang w:val="en-CA" w:eastAsia="ko-KR"/>
        </w:rPr>
        <w:t xml:space="preserve"> shall be equal to 0.</w:t>
      </w:r>
      <w:r w:rsidRPr="009807E5">
        <w:rPr>
          <w:rFonts w:eastAsia="SimSun"/>
          <w:noProof/>
          <w:sz w:val="20"/>
          <w:lang w:val="en-CA"/>
        </w:rPr>
        <w:t xml:space="preserve"> no_lmcs_constraint_flag equal to 0</w:t>
      </w:r>
      <w:r w:rsidRPr="009807E5">
        <w:rPr>
          <w:rFonts w:eastAsia="SimSun"/>
          <w:sz w:val="20"/>
          <w:lang w:val="en-CA" w:eastAsia="ko-KR"/>
        </w:rPr>
        <w:t xml:space="preserve"> does not impose such a constraint.</w:t>
      </w:r>
      <w:r>
        <w:rPr>
          <w:rFonts w:eastAsia="SimSun"/>
          <w:sz w:val="20"/>
          <w:lang w:val="en-CA" w:eastAsia="ko-KR"/>
        </w:rPr>
        <w:t xml:space="preserve"> </w:t>
      </w:r>
      <w:r w:rsidRPr="009807E5">
        <w:rPr>
          <w:rFonts w:eastAsia="SimSun"/>
          <w:sz w:val="20"/>
          <w:highlight w:val="cyan"/>
          <w:lang w:val="en-CA" w:eastAsia="ko-KR"/>
        </w:rPr>
        <w:t xml:space="preserve">When </w:t>
      </w:r>
      <w:proofErr w:type="spellStart"/>
      <w:r w:rsidRPr="009807E5">
        <w:rPr>
          <w:rFonts w:eastAsia="SimSun"/>
          <w:sz w:val="20"/>
          <w:highlight w:val="cyan"/>
          <w:lang w:val="en-CA" w:eastAsia="ko-KR"/>
        </w:rPr>
        <w:t>no_aps_constraint_flag</w:t>
      </w:r>
      <w:proofErr w:type="spellEnd"/>
      <w:r w:rsidRPr="009807E5">
        <w:rPr>
          <w:rFonts w:eastAsia="SimSun"/>
          <w:sz w:val="20"/>
          <w:highlight w:val="cyan"/>
          <w:lang w:val="en-CA" w:eastAsia="ko-KR"/>
        </w:rPr>
        <w:t xml:space="preserve"> is equal to 1, </w:t>
      </w:r>
      <w:r w:rsidRPr="009807E5">
        <w:rPr>
          <w:rFonts w:eastAsia="Malgun Gothic"/>
          <w:sz w:val="20"/>
          <w:highlight w:val="cyan"/>
          <w:lang w:val="en-CA"/>
        </w:rPr>
        <w:t xml:space="preserve">the value of </w:t>
      </w:r>
      <w:r w:rsidRPr="009807E5">
        <w:rPr>
          <w:rFonts w:eastAsia="SimSun"/>
          <w:noProof/>
          <w:sz w:val="20"/>
          <w:highlight w:val="cyan"/>
          <w:lang w:val="en-CA"/>
        </w:rPr>
        <w:t>no_lmcs_constraint_flag</w:t>
      </w:r>
      <w:r w:rsidRPr="009807E5">
        <w:rPr>
          <w:rFonts w:eastAsia="SimSun"/>
          <w:bCs/>
          <w:sz w:val="20"/>
          <w:highlight w:val="cyan"/>
          <w:lang w:val="en-CA"/>
        </w:rPr>
        <w:t xml:space="preserve"> shall be equal to 1.</w:t>
      </w:r>
    </w:p>
    <w:p w14:paraId="2C667429" w14:textId="77777777" w:rsidR="00462670" w:rsidRPr="00462670" w:rsidRDefault="00462670" w:rsidP="00F56C3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bCs/>
          <w:sz w:val="20"/>
          <w:lang w:val="en-CA"/>
        </w:rPr>
      </w:pPr>
    </w:p>
    <w:p w14:paraId="27519110" w14:textId="4226B4EF" w:rsidR="00E83FB8" w:rsidRPr="00E83FB8" w:rsidRDefault="00E83FB8" w:rsidP="00E83FB8">
      <w:pPr>
        <w:pStyle w:val="Heading2"/>
        <w:rPr>
          <w:lang w:val="en-CA"/>
        </w:rPr>
      </w:pPr>
      <w:r>
        <w:rPr>
          <w:lang w:val="en-CA"/>
        </w:rPr>
        <w:t xml:space="preserve">Proposal 2: </w:t>
      </w:r>
      <w:r w:rsidR="007E4C31">
        <w:rPr>
          <w:lang w:val="en-CA"/>
        </w:rPr>
        <w:t>New constraint flag</w:t>
      </w:r>
      <w:r>
        <w:rPr>
          <w:lang w:val="en-CA"/>
        </w:rPr>
        <w:t xml:space="preserve"> </w:t>
      </w:r>
      <w:proofErr w:type="spellStart"/>
      <w:r w:rsidRPr="00E83FB8">
        <w:rPr>
          <w:lang w:val="en-CA"/>
        </w:rPr>
        <w:t>no_explicit_scaling_list_constraint_flag</w:t>
      </w:r>
      <w:proofErr w:type="spellEnd"/>
    </w:p>
    <w:p w14:paraId="745ECB2C" w14:textId="171830FF" w:rsidR="00E83FB8" w:rsidRPr="00B43B2F" w:rsidRDefault="00E83FB8" w:rsidP="00E83FB8">
      <w:pPr>
        <w:rPr>
          <w:color w:val="000000"/>
          <w:szCs w:val="22"/>
        </w:rPr>
      </w:pPr>
      <w:r w:rsidRPr="00B43B2F">
        <w:rPr>
          <w:color w:val="000000"/>
          <w:szCs w:val="22"/>
        </w:rPr>
        <w:t>This contribution further propo</w:t>
      </w:r>
      <w:r>
        <w:rPr>
          <w:color w:val="000000"/>
          <w:szCs w:val="22"/>
        </w:rPr>
        <w:t xml:space="preserve">ses to add a new constraint flag </w:t>
      </w:r>
      <w:proofErr w:type="spellStart"/>
      <w:r w:rsidRPr="007E4C31">
        <w:rPr>
          <w:i/>
          <w:color w:val="000000"/>
          <w:szCs w:val="22"/>
        </w:rPr>
        <w:t>no_explicit_scaling_list_constraint_flag</w:t>
      </w:r>
      <w:proofErr w:type="spellEnd"/>
      <w:r w:rsidRPr="00B43B2F">
        <w:rPr>
          <w:color w:val="000000"/>
          <w:szCs w:val="22"/>
        </w:rPr>
        <w:t xml:space="preserve"> for constraining</w:t>
      </w:r>
      <w:r w:rsidR="007E4C31">
        <w:rPr>
          <w:color w:val="000000"/>
          <w:szCs w:val="22"/>
        </w:rPr>
        <w:t xml:space="preserve"> the syntax element</w:t>
      </w:r>
      <w:r w:rsidRPr="00B43B2F">
        <w:rPr>
          <w:color w:val="000000"/>
          <w:szCs w:val="22"/>
        </w:rPr>
        <w:t xml:space="preserve"> </w:t>
      </w:r>
      <w:proofErr w:type="spellStart"/>
      <w:r w:rsidRPr="007E4C31">
        <w:rPr>
          <w:rFonts w:eastAsia="SimSun"/>
          <w:bCs/>
          <w:i/>
          <w:szCs w:val="22"/>
          <w:lang w:val="en-CA"/>
        </w:rPr>
        <w:t>sps_</w:t>
      </w:r>
      <w:r w:rsidRPr="007E4C31">
        <w:rPr>
          <w:rFonts w:eastAsia="SimSun"/>
          <w:i/>
          <w:szCs w:val="22"/>
          <w:lang w:val="en-CA"/>
        </w:rPr>
        <w:t>explicit_scaling_list</w:t>
      </w:r>
      <w:r w:rsidRPr="007E4C31">
        <w:rPr>
          <w:rFonts w:eastAsia="SimSun"/>
          <w:bCs/>
          <w:i/>
          <w:szCs w:val="22"/>
          <w:lang w:val="en-CA"/>
        </w:rPr>
        <w:t>_enabled_flag</w:t>
      </w:r>
      <w:proofErr w:type="spellEnd"/>
      <w:r>
        <w:rPr>
          <w:rFonts w:eastAsia="SimSun"/>
          <w:szCs w:val="22"/>
          <w:lang w:val="en-CA" w:eastAsia="ko-KR"/>
        </w:rPr>
        <w:t xml:space="preserve"> to</w:t>
      </w:r>
      <w:r w:rsidRPr="00B43B2F">
        <w:rPr>
          <w:rFonts w:eastAsia="SimSun"/>
          <w:szCs w:val="22"/>
          <w:lang w:val="en-CA" w:eastAsia="ko-KR"/>
        </w:rPr>
        <w:t xml:space="preserve"> be equal to 0</w:t>
      </w:r>
      <w:r>
        <w:rPr>
          <w:rFonts w:eastAsia="SimSun"/>
          <w:szCs w:val="22"/>
          <w:lang w:val="en-CA" w:eastAsia="ko-KR"/>
        </w:rPr>
        <w:t>.</w:t>
      </w:r>
      <w:r>
        <w:rPr>
          <w:color w:val="000000"/>
          <w:sz w:val="20"/>
        </w:rPr>
        <w:t xml:space="preserve"> </w:t>
      </w:r>
      <w:r>
        <w:rPr>
          <w:lang w:val="en-CA"/>
        </w:rPr>
        <w:t>The proposed modifications to VV</w:t>
      </w:r>
      <w:r w:rsidR="007E4C31">
        <w:rPr>
          <w:lang w:val="en-CA"/>
        </w:rPr>
        <w:t>C Draft 9</w:t>
      </w:r>
      <w:r>
        <w:rPr>
          <w:lang w:val="en-CA"/>
        </w:rPr>
        <w:t xml:space="preserve"> with modified parts highlighted in </w:t>
      </w:r>
      <w:r w:rsidRPr="00797FF1">
        <w:rPr>
          <w:highlight w:val="cyan"/>
          <w:lang w:eastAsia="x-none"/>
        </w:rPr>
        <w:t>turquoise</w:t>
      </w:r>
      <w:r>
        <w:rPr>
          <w:lang w:val="en-CA"/>
        </w:rPr>
        <w:t xml:space="preserve"> are provided as follows:</w:t>
      </w:r>
    </w:p>
    <w:p w14:paraId="35691A6A" w14:textId="77777777" w:rsidR="00E83FB8" w:rsidRPr="009807E5" w:rsidRDefault="00E83FB8" w:rsidP="00E83FB8">
      <w:pPr>
        <w:keepNext/>
        <w:keepLines/>
        <w:numPr>
          <w:ilvl w:val="3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outlineLvl w:val="3"/>
        <w:rPr>
          <w:rFonts w:eastAsia="SimSun"/>
          <w:b/>
          <w:noProof/>
          <w:sz w:val="20"/>
          <w:lang w:val="en-CA"/>
        </w:rPr>
      </w:pPr>
      <w:r w:rsidRPr="009807E5">
        <w:rPr>
          <w:rFonts w:eastAsia="SimSun"/>
          <w:b/>
          <w:noProof/>
          <w:sz w:val="20"/>
          <w:lang w:val="en-CA"/>
        </w:rPr>
        <w:lastRenderedPageBreak/>
        <w:t>7.3.3.2 General constraint information syntax</w:t>
      </w:r>
    </w:p>
    <w:tbl>
      <w:tblPr>
        <w:tblW w:w="90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20"/>
        <w:gridCol w:w="1158"/>
      </w:tblGrid>
      <w:tr w:rsidR="00E83FB8" w:rsidRPr="009807E5" w14:paraId="05D09322" w14:textId="77777777" w:rsidTr="0011563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73026" w14:textId="77777777" w:rsidR="00E83FB8" w:rsidRPr="009807E5" w:rsidRDefault="00E83FB8" w:rsidP="00115630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 w:eastAsia="zh-CN"/>
              </w:rPr>
            </w:pPr>
            <w:r w:rsidRPr="009807E5">
              <w:rPr>
                <w:rFonts w:eastAsia="Malgun Gothic" w:cs="Times"/>
                <w:noProof/>
                <w:sz w:val="20"/>
                <w:lang w:val="en-CA" w:eastAsia="zh-CN"/>
              </w:rPr>
              <w:t>general_constraint_info( )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EDAE7" w14:textId="77777777" w:rsidR="00E83FB8" w:rsidRPr="009807E5" w:rsidRDefault="00E83FB8" w:rsidP="00115630">
            <w:pPr>
              <w:keepNext/>
              <w:keepLines/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 w:eastAsia="zh-CN"/>
              </w:rPr>
            </w:pPr>
            <w:r w:rsidRPr="009807E5">
              <w:rPr>
                <w:rFonts w:eastAsia="Malgun Gothic"/>
                <w:b/>
                <w:bCs/>
                <w:noProof/>
                <w:sz w:val="20"/>
                <w:lang w:val="en-CA" w:eastAsia="zh-CN"/>
              </w:rPr>
              <w:t>Descriptor</w:t>
            </w:r>
          </w:p>
        </w:tc>
      </w:tr>
      <w:tr w:rsidR="00E83FB8" w:rsidRPr="009807E5" w14:paraId="16BF7F28" w14:textId="77777777" w:rsidTr="0011563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93035" w14:textId="77777777" w:rsidR="00E83FB8" w:rsidRPr="009807E5" w:rsidRDefault="00E83FB8" w:rsidP="0011563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9807E5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9807E5">
              <w:rPr>
                <w:rFonts w:eastAsia="Malgun Gothic"/>
                <w:bCs/>
                <w:noProof/>
                <w:sz w:val="20"/>
                <w:lang w:val="en-CA"/>
              </w:rPr>
              <w:t>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B2537" w14:textId="77777777" w:rsidR="00E83FB8" w:rsidRPr="009807E5" w:rsidRDefault="00E83FB8" w:rsidP="001156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E83FB8" w:rsidRPr="009807E5" w14:paraId="5E708D8B" w14:textId="77777777" w:rsidTr="0011563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DE2A5" w14:textId="77777777" w:rsidR="00E83FB8" w:rsidRPr="009807E5" w:rsidRDefault="00E83FB8" w:rsidP="0011563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9807E5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no_lmcs_constraint_flag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CA7DD" w14:textId="77777777" w:rsidR="00E83FB8" w:rsidRPr="009807E5" w:rsidRDefault="00E83FB8" w:rsidP="001156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9807E5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E83FB8" w:rsidRPr="009807E5" w14:paraId="6B5730D3" w14:textId="77777777" w:rsidTr="00115630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1EF2F98C" w14:textId="77777777" w:rsidR="00E83FB8" w:rsidRPr="009807E5" w:rsidRDefault="00E83FB8" w:rsidP="00115630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9807E5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proofErr w:type="spellStart"/>
            <w:r w:rsidRPr="009807E5">
              <w:rPr>
                <w:rFonts w:eastAsia="SimSun"/>
                <w:b/>
                <w:bCs/>
                <w:color w:val="000000"/>
                <w:kern w:val="24"/>
                <w:sz w:val="20"/>
                <w:highlight w:val="cyan"/>
                <w:lang w:val="en-CA" w:eastAsia="zh-TW"/>
              </w:rPr>
              <w:t>no_explicit_</w:t>
            </w:r>
            <w:r w:rsidRPr="009807E5">
              <w:rPr>
                <w:rFonts w:eastAsia="MS Mincho"/>
                <w:b/>
                <w:bCs/>
                <w:color w:val="000000"/>
                <w:kern w:val="24"/>
                <w:sz w:val="20"/>
                <w:highlight w:val="cyan"/>
                <w:lang w:val="en-CA" w:eastAsia="zh-TW"/>
              </w:rPr>
              <w:t>scaling_list</w:t>
            </w:r>
            <w:r w:rsidRPr="009807E5">
              <w:rPr>
                <w:rFonts w:eastAsia="SimSun"/>
                <w:b/>
                <w:bCs/>
                <w:color w:val="000000"/>
                <w:kern w:val="24"/>
                <w:sz w:val="20"/>
                <w:highlight w:val="cyan"/>
                <w:lang w:val="en-CA" w:eastAsia="zh-TW"/>
              </w:rPr>
              <w:t>_constraint_flag</w:t>
            </w:r>
            <w:proofErr w:type="spellEnd"/>
          </w:p>
        </w:tc>
        <w:tc>
          <w:tcPr>
            <w:tcW w:w="1158" w:type="dxa"/>
          </w:tcPr>
          <w:p w14:paraId="6A5C207C" w14:textId="77777777" w:rsidR="00E83FB8" w:rsidRPr="009807E5" w:rsidRDefault="00E83FB8" w:rsidP="00115630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E83FB8" w:rsidRPr="009807E5" w14:paraId="31A7A9C2" w14:textId="77777777" w:rsidTr="00115630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0AF9118E" w14:textId="77777777" w:rsidR="00E83FB8" w:rsidRPr="009807E5" w:rsidRDefault="00E83FB8" w:rsidP="00115630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9807E5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9807E5">
              <w:rPr>
                <w:rFonts w:eastAsia="Batang"/>
                <w:bCs/>
                <w:noProof/>
                <w:sz w:val="20"/>
                <w:lang w:val="en-CA"/>
              </w:rPr>
              <w:t>…</w:t>
            </w:r>
          </w:p>
        </w:tc>
        <w:tc>
          <w:tcPr>
            <w:tcW w:w="1158" w:type="dxa"/>
          </w:tcPr>
          <w:p w14:paraId="102334A7" w14:textId="77777777" w:rsidR="00E83FB8" w:rsidRPr="009807E5" w:rsidRDefault="00E83FB8" w:rsidP="00115630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E83FB8" w:rsidRPr="009807E5" w14:paraId="55B3C9C0" w14:textId="77777777" w:rsidTr="00115630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08284F12" w14:textId="77777777" w:rsidR="00E83FB8" w:rsidRPr="009807E5" w:rsidRDefault="00E83FB8" w:rsidP="00115630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9807E5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9807E5">
              <w:rPr>
                <w:rFonts w:eastAsia="Batang"/>
                <w:b/>
                <w:noProof/>
                <w:sz w:val="20"/>
                <w:lang w:val="en-CA"/>
              </w:rPr>
              <w:t>no_aps_constraint_flag</w:t>
            </w:r>
          </w:p>
        </w:tc>
        <w:tc>
          <w:tcPr>
            <w:tcW w:w="1158" w:type="dxa"/>
          </w:tcPr>
          <w:p w14:paraId="0D6E25FB" w14:textId="77777777" w:rsidR="00E83FB8" w:rsidRPr="009807E5" w:rsidRDefault="00E83FB8" w:rsidP="00115630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9807E5">
              <w:rPr>
                <w:rFonts w:eastAsia="Batang"/>
                <w:noProof/>
                <w:sz w:val="20"/>
                <w:lang w:val="en-CA"/>
              </w:rPr>
              <w:t>u(1)</w:t>
            </w:r>
          </w:p>
        </w:tc>
      </w:tr>
      <w:tr w:rsidR="00E83FB8" w:rsidRPr="009807E5" w14:paraId="6078E1DF" w14:textId="77777777" w:rsidTr="0011563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FB419" w14:textId="77777777" w:rsidR="00E83FB8" w:rsidRPr="009807E5" w:rsidRDefault="00E83FB8" w:rsidP="0011563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9807E5">
              <w:rPr>
                <w:rFonts w:eastAsia="Malgun Gothic"/>
                <w:b/>
                <w:noProof/>
                <w:sz w:val="20"/>
                <w:lang w:val="en-CA"/>
              </w:rPr>
              <w:tab/>
            </w:r>
            <w:r w:rsidRPr="009807E5">
              <w:rPr>
                <w:rFonts w:eastAsia="Malgun Gothic"/>
                <w:bCs/>
                <w:noProof/>
                <w:sz w:val="20"/>
                <w:lang w:val="en-CA"/>
              </w:rPr>
              <w:t>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D0BC2" w14:textId="77777777" w:rsidR="00E83FB8" w:rsidRPr="009807E5" w:rsidRDefault="00E83FB8" w:rsidP="001156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E83FB8" w:rsidRPr="009807E5" w14:paraId="5094A2A2" w14:textId="77777777" w:rsidTr="0011563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E2465" w14:textId="77777777" w:rsidR="00E83FB8" w:rsidRPr="009807E5" w:rsidRDefault="00E83FB8" w:rsidP="0011563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9807E5">
              <w:rPr>
                <w:rFonts w:eastAsia="Malgun Gothic"/>
                <w:b/>
                <w:noProof/>
                <w:sz w:val="20"/>
                <w:lang w:val="en-CA"/>
              </w:rPr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6FE40" w14:textId="77777777" w:rsidR="00E83FB8" w:rsidRPr="009807E5" w:rsidRDefault="00E83FB8" w:rsidP="001156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</w:tbl>
    <w:p w14:paraId="7F36CCE1" w14:textId="61D60FD3" w:rsidR="00E83FB8" w:rsidRPr="00E83FB8" w:rsidRDefault="00E83FB8" w:rsidP="00E83FB8">
      <w:pPr>
        <w:keepNext/>
        <w:keepLines/>
        <w:numPr>
          <w:ilvl w:val="3"/>
          <w:numId w:val="0"/>
        </w:num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spacing w:before="181"/>
        <w:ind w:left="864" w:hanging="864"/>
        <w:outlineLvl w:val="3"/>
        <w:rPr>
          <w:rFonts w:eastAsia="SimSun"/>
          <w:b/>
          <w:noProof/>
          <w:sz w:val="20"/>
          <w:lang w:val="en-CA"/>
        </w:rPr>
      </w:pPr>
      <w:r>
        <w:rPr>
          <w:rFonts w:eastAsia="SimSun"/>
          <w:b/>
          <w:noProof/>
          <w:sz w:val="20"/>
          <w:lang w:val="en-CA"/>
        </w:rPr>
        <w:t xml:space="preserve">7.4.4.2 </w:t>
      </w:r>
      <w:r w:rsidRPr="00E8313A">
        <w:rPr>
          <w:rFonts w:eastAsia="SimSun"/>
          <w:b/>
          <w:noProof/>
          <w:sz w:val="20"/>
          <w:lang w:val="en-CA"/>
        </w:rPr>
        <w:t>General constraint information semantics</w:t>
      </w:r>
    </w:p>
    <w:p w14:paraId="143B04FB" w14:textId="77777777" w:rsidR="00F56C39" w:rsidRDefault="00F56C39" w:rsidP="00F56C39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bCs/>
          <w:sz w:val="20"/>
          <w:lang w:val="en-CA"/>
        </w:rPr>
      </w:pPr>
      <w:r w:rsidRPr="009807E5">
        <w:rPr>
          <w:rFonts w:eastAsia="SimSun"/>
          <w:b/>
          <w:noProof/>
          <w:sz w:val="20"/>
          <w:highlight w:val="cyan"/>
          <w:lang w:val="en-CA"/>
        </w:rPr>
        <w:t>no_explicit_</w:t>
      </w:r>
      <w:r w:rsidRPr="009807E5">
        <w:rPr>
          <w:rFonts w:eastAsia="MS Mincho"/>
          <w:b/>
          <w:bCs/>
          <w:noProof/>
          <w:sz w:val="20"/>
          <w:highlight w:val="cyan"/>
          <w:lang w:val="en-CA" w:eastAsia="ja-JP"/>
        </w:rPr>
        <w:t>scaling_list</w:t>
      </w:r>
      <w:r w:rsidRPr="009807E5">
        <w:rPr>
          <w:rFonts w:eastAsia="SimSun"/>
          <w:b/>
          <w:noProof/>
          <w:sz w:val="20"/>
          <w:highlight w:val="cyan"/>
          <w:lang w:val="en-CA"/>
        </w:rPr>
        <w:t>_constraint_flag</w:t>
      </w:r>
      <w:r w:rsidRPr="009807E5">
        <w:rPr>
          <w:rFonts w:eastAsia="SimSun"/>
          <w:sz w:val="20"/>
          <w:highlight w:val="cyan"/>
          <w:lang w:val="en-CA" w:eastAsia="ko-KR"/>
        </w:rPr>
        <w:t xml:space="preserve"> equal to 1 specifies that </w:t>
      </w:r>
      <w:proofErr w:type="spellStart"/>
      <w:r w:rsidRPr="009807E5">
        <w:rPr>
          <w:rFonts w:eastAsia="SimSun"/>
          <w:bCs/>
          <w:sz w:val="20"/>
          <w:highlight w:val="cyan"/>
          <w:lang w:val="en-CA"/>
        </w:rPr>
        <w:t>sps_</w:t>
      </w:r>
      <w:r w:rsidRPr="009807E5">
        <w:rPr>
          <w:rFonts w:eastAsia="SimSun"/>
          <w:sz w:val="20"/>
          <w:highlight w:val="cyan"/>
          <w:lang w:val="en-CA"/>
        </w:rPr>
        <w:t>explicit_scaling_list</w:t>
      </w:r>
      <w:r w:rsidRPr="009807E5">
        <w:rPr>
          <w:rFonts w:eastAsia="SimSun"/>
          <w:bCs/>
          <w:sz w:val="20"/>
          <w:highlight w:val="cyan"/>
          <w:lang w:val="en-CA"/>
        </w:rPr>
        <w:t>_enabled_flag</w:t>
      </w:r>
      <w:proofErr w:type="spellEnd"/>
      <w:r w:rsidRPr="009807E5">
        <w:rPr>
          <w:rFonts w:eastAsia="SimSun"/>
          <w:sz w:val="20"/>
          <w:highlight w:val="cyan"/>
          <w:lang w:val="en-CA" w:eastAsia="ko-KR"/>
        </w:rPr>
        <w:t xml:space="preserve"> shall be equal to 0.</w:t>
      </w:r>
      <w:r w:rsidRPr="009807E5">
        <w:rPr>
          <w:rFonts w:eastAsia="SimSun"/>
          <w:noProof/>
          <w:sz w:val="20"/>
          <w:highlight w:val="cyan"/>
          <w:lang w:val="en-CA"/>
        </w:rPr>
        <w:t xml:space="preserve"> no_explicit_</w:t>
      </w:r>
      <w:r w:rsidRPr="009807E5">
        <w:rPr>
          <w:rFonts w:eastAsia="MS Mincho"/>
          <w:bCs/>
          <w:noProof/>
          <w:sz w:val="20"/>
          <w:highlight w:val="cyan"/>
          <w:lang w:val="en-CA" w:eastAsia="ja-JP"/>
        </w:rPr>
        <w:t>scaling_list</w:t>
      </w:r>
      <w:r w:rsidRPr="009807E5">
        <w:rPr>
          <w:rFonts w:eastAsia="SimSun"/>
          <w:noProof/>
          <w:sz w:val="20"/>
          <w:highlight w:val="cyan"/>
          <w:lang w:val="en-CA"/>
        </w:rPr>
        <w:t>_constraint_flag equal to 0</w:t>
      </w:r>
      <w:r w:rsidRPr="009807E5">
        <w:rPr>
          <w:rFonts w:eastAsia="SimSun"/>
          <w:sz w:val="20"/>
          <w:highlight w:val="cyan"/>
          <w:lang w:val="en-CA" w:eastAsia="ko-KR"/>
        </w:rPr>
        <w:t xml:space="preserve"> does not impose such a constraint. When </w:t>
      </w:r>
      <w:proofErr w:type="spellStart"/>
      <w:r w:rsidRPr="009807E5">
        <w:rPr>
          <w:rFonts w:eastAsia="SimSun"/>
          <w:sz w:val="20"/>
          <w:highlight w:val="cyan"/>
          <w:lang w:val="en-CA" w:eastAsia="ko-KR"/>
        </w:rPr>
        <w:t>no_aps_constraint_flag</w:t>
      </w:r>
      <w:proofErr w:type="spellEnd"/>
      <w:r w:rsidRPr="009807E5">
        <w:rPr>
          <w:rFonts w:eastAsia="SimSun"/>
          <w:sz w:val="20"/>
          <w:highlight w:val="cyan"/>
          <w:lang w:val="en-CA" w:eastAsia="ko-KR"/>
        </w:rPr>
        <w:t xml:space="preserve"> is equal to 1, </w:t>
      </w:r>
      <w:r w:rsidRPr="009807E5">
        <w:rPr>
          <w:rFonts w:eastAsia="Malgun Gothic"/>
          <w:sz w:val="20"/>
          <w:highlight w:val="cyan"/>
          <w:lang w:val="en-CA"/>
        </w:rPr>
        <w:t xml:space="preserve">the value of </w:t>
      </w:r>
      <w:r w:rsidRPr="009807E5">
        <w:rPr>
          <w:rFonts w:eastAsia="SimSun"/>
          <w:noProof/>
          <w:sz w:val="20"/>
          <w:highlight w:val="cyan"/>
          <w:lang w:val="en-CA"/>
        </w:rPr>
        <w:t>no_explicit_</w:t>
      </w:r>
      <w:r w:rsidRPr="009807E5">
        <w:rPr>
          <w:rFonts w:eastAsia="MS Mincho"/>
          <w:bCs/>
          <w:noProof/>
          <w:sz w:val="20"/>
          <w:highlight w:val="cyan"/>
          <w:lang w:val="en-CA" w:eastAsia="ja-JP"/>
        </w:rPr>
        <w:t>scaling_list</w:t>
      </w:r>
      <w:r w:rsidRPr="009807E5">
        <w:rPr>
          <w:rFonts w:eastAsia="SimSun"/>
          <w:noProof/>
          <w:sz w:val="20"/>
          <w:highlight w:val="cyan"/>
          <w:lang w:val="en-CA"/>
        </w:rPr>
        <w:t xml:space="preserve"> _constraint_flag</w:t>
      </w:r>
      <w:r w:rsidRPr="009807E5">
        <w:rPr>
          <w:rFonts w:eastAsia="SimSun"/>
          <w:bCs/>
          <w:sz w:val="20"/>
          <w:highlight w:val="cyan"/>
          <w:lang w:val="en-CA"/>
        </w:rPr>
        <w:t xml:space="preserve"> shall be equal to 1.</w:t>
      </w:r>
    </w:p>
    <w:p w14:paraId="01E4B544" w14:textId="77777777" w:rsidR="006B6C07" w:rsidRPr="009807E5" w:rsidRDefault="006B6C07" w:rsidP="00F56C39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lang w:val="en-CA" w:eastAsia="ko-KR"/>
        </w:rPr>
      </w:pPr>
    </w:p>
    <w:p w14:paraId="4CBBC216" w14:textId="77777777" w:rsidR="00F72E80" w:rsidRDefault="00F72E80" w:rsidP="00F72E80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t>References</w:t>
      </w:r>
    </w:p>
    <w:p w14:paraId="1539A21D" w14:textId="173ABA93" w:rsidR="001F2594" w:rsidRDefault="006B6C07" w:rsidP="009234A5">
      <w:pPr>
        <w:numPr>
          <w:ilvl w:val="0"/>
          <w:numId w:val="12"/>
        </w:numPr>
        <w:tabs>
          <w:tab w:val="clear" w:pos="1080"/>
        </w:tabs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="00F72E80" w:rsidRPr="00A106F2">
        <w:rPr>
          <w:szCs w:val="22"/>
          <w:lang w:val="en-CA"/>
        </w:rPr>
        <w:t xml:space="preserve">B. Bross, J. Chen, and S. Liu </w:t>
      </w:r>
      <w:r w:rsidR="00F72E80">
        <w:rPr>
          <w:szCs w:val="22"/>
          <w:lang w:val="en-CA"/>
        </w:rPr>
        <w:t xml:space="preserve">“Versatile Video Coding (Draft </w:t>
      </w:r>
      <w:r>
        <w:rPr>
          <w:szCs w:val="22"/>
          <w:lang w:val="en-CA"/>
        </w:rPr>
        <w:t>9</w:t>
      </w:r>
      <w:r w:rsidR="00F72E80" w:rsidRPr="00A106F2">
        <w:rPr>
          <w:szCs w:val="22"/>
          <w:lang w:val="en-CA"/>
        </w:rPr>
        <w:t>),” Document of Joint Video Experts Team of ITU-T SG16 WP3 an</w:t>
      </w:r>
      <w:r w:rsidR="00F72E80">
        <w:rPr>
          <w:szCs w:val="22"/>
          <w:lang w:val="en-CA"/>
        </w:rPr>
        <w:t xml:space="preserve">d ISO/IEC JTC1/SC29/WG11, JVET-R2001, </w:t>
      </w:r>
      <w:r w:rsidR="00F72E80">
        <w:t>18th</w:t>
      </w:r>
      <w:r w:rsidR="00F72E80" w:rsidRPr="00B648F1">
        <w:t xml:space="preserve"> Meeting: </w:t>
      </w:r>
      <w:r w:rsidR="00F72E80" w:rsidRPr="0050354E">
        <w:rPr>
          <w:lang w:val="en-CA"/>
        </w:rPr>
        <w:t>by teleconference</w:t>
      </w:r>
      <w:r w:rsidR="00F72E80" w:rsidRPr="00B57A23">
        <w:rPr>
          <w:lang w:val="en-CA"/>
        </w:rPr>
        <w:t xml:space="preserve">, </w:t>
      </w:r>
      <w:r w:rsidR="00F72E80">
        <w:rPr>
          <w:lang w:val="en-CA"/>
        </w:rPr>
        <w:t>15</w:t>
      </w:r>
      <w:r w:rsidR="00F72E80" w:rsidRPr="00B57A23">
        <w:rPr>
          <w:lang w:val="en-CA"/>
        </w:rPr>
        <w:t>–</w:t>
      </w:r>
      <w:r w:rsidR="00F72E80">
        <w:rPr>
          <w:lang w:val="en-CA"/>
        </w:rPr>
        <w:t>24</w:t>
      </w:r>
      <w:r w:rsidR="00F72E80" w:rsidRPr="00B57A23">
        <w:rPr>
          <w:lang w:val="en-CA"/>
        </w:rPr>
        <w:t xml:space="preserve"> </w:t>
      </w:r>
      <w:r w:rsidR="00F72E80">
        <w:rPr>
          <w:lang w:val="en-CA"/>
        </w:rPr>
        <w:t>April</w:t>
      </w:r>
      <w:r w:rsidR="00F72E80" w:rsidRPr="00B57A23">
        <w:rPr>
          <w:lang w:val="en-CA"/>
        </w:rPr>
        <w:t xml:space="preserve"> 20</w:t>
      </w:r>
      <w:r w:rsidR="00F72E80">
        <w:rPr>
          <w:lang w:val="en-CA"/>
        </w:rPr>
        <w:t>20</w:t>
      </w:r>
      <w:r w:rsidR="00F72E80" w:rsidRPr="00A106F2">
        <w:rPr>
          <w:szCs w:val="22"/>
          <w:lang w:val="en-CA"/>
        </w:rPr>
        <w:t>.</w:t>
      </w:r>
    </w:p>
    <w:p w14:paraId="3E0A9345" w14:textId="77777777" w:rsidR="006B6C07" w:rsidRPr="00F72E80" w:rsidRDefault="006B6C07" w:rsidP="000B7596">
      <w:pPr>
        <w:tabs>
          <w:tab w:val="clear" w:pos="1080"/>
        </w:tabs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431468C0" w:rsidR="007F1F8B" w:rsidRPr="005B217D" w:rsidRDefault="00F53B37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MediaTek</w:t>
      </w:r>
      <w:r w:rsidRPr="005B217D">
        <w:rPr>
          <w:b/>
          <w:szCs w:val="22"/>
          <w:lang w:val="en-CA"/>
        </w:rPr>
        <w:t xml:space="preserve"> </w:t>
      </w:r>
      <w:r>
        <w:rPr>
          <w:b/>
          <w:szCs w:val="22"/>
          <w:lang w:val="en-CA"/>
        </w:rPr>
        <w:t>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D1ACA4" w14:textId="77777777" w:rsidR="00C17579" w:rsidRDefault="00C17579">
      <w:r>
        <w:separator/>
      </w:r>
    </w:p>
  </w:endnote>
  <w:endnote w:type="continuationSeparator" w:id="0">
    <w:p w14:paraId="79DB7B67" w14:textId="77777777" w:rsidR="00C17579" w:rsidRDefault="00C175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0CA669EB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C3747B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3747B">
      <w:rPr>
        <w:rStyle w:val="PageNumber"/>
        <w:noProof/>
      </w:rPr>
      <w:t>2020-05-22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EBA5A4" w14:textId="77777777" w:rsidR="00C17579" w:rsidRDefault="00C17579">
      <w:r>
        <w:separator/>
      </w:r>
    </w:p>
  </w:footnote>
  <w:footnote w:type="continuationSeparator" w:id="0">
    <w:p w14:paraId="108D0903" w14:textId="77777777" w:rsidR="00C17579" w:rsidRDefault="00C175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182A80"/>
    <w:multiLevelType w:val="hybridMultilevel"/>
    <w:tmpl w:val="780004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1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7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B7596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B4E44"/>
    <w:rsid w:val="002D0AF6"/>
    <w:rsid w:val="002F164D"/>
    <w:rsid w:val="003021BC"/>
    <w:rsid w:val="00306206"/>
    <w:rsid w:val="00317D85"/>
    <w:rsid w:val="00327C56"/>
    <w:rsid w:val="003315A1"/>
    <w:rsid w:val="0033485C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4F22"/>
    <w:rsid w:val="00433DDB"/>
    <w:rsid w:val="00435A29"/>
    <w:rsid w:val="00437619"/>
    <w:rsid w:val="00437CBC"/>
    <w:rsid w:val="00462670"/>
    <w:rsid w:val="00465A1E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B6C07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E4C31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93DC4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1B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13F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2017"/>
    <w:rsid w:val="00A767DC"/>
    <w:rsid w:val="00A76A6D"/>
    <w:rsid w:val="00A83253"/>
    <w:rsid w:val="00AA6E84"/>
    <w:rsid w:val="00AB1A1C"/>
    <w:rsid w:val="00AD05A8"/>
    <w:rsid w:val="00AE341B"/>
    <w:rsid w:val="00AE64FE"/>
    <w:rsid w:val="00AE7BF9"/>
    <w:rsid w:val="00B01905"/>
    <w:rsid w:val="00B07CA7"/>
    <w:rsid w:val="00B123B6"/>
    <w:rsid w:val="00B1279A"/>
    <w:rsid w:val="00B3640F"/>
    <w:rsid w:val="00B4194A"/>
    <w:rsid w:val="00B437E8"/>
    <w:rsid w:val="00B43B2F"/>
    <w:rsid w:val="00B5222E"/>
    <w:rsid w:val="00B53179"/>
    <w:rsid w:val="00B57A23"/>
    <w:rsid w:val="00B600CD"/>
    <w:rsid w:val="00B61C96"/>
    <w:rsid w:val="00B6658B"/>
    <w:rsid w:val="00B73A2A"/>
    <w:rsid w:val="00B75A51"/>
    <w:rsid w:val="00B827C6"/>
    <w:rsid w:val="00B94B06"/>
    <w:rsid w:val="00B94C28"/>
    <w:rsid w:val="00BC10BA"/>
    <w:rsid w:val="00BC5AFD"/>
    <w:rsid w:val="00BE27B9"/>
    <w:rsid w:val="00C00DDE"/>
    <w:rsid w:val="00C04F43"/>
    <w:rsid w:val="00C0609D"/>
    <w:rsid w:val="00C115AB"/>
    <w:rsid w:val="00C17579"/>
    <w:rsid w:val="00C26CCB"/>
    <w:rsid w:val="00C30249"/>
    <w:rsid w:val="00C3723B"/>
    <w:rsid w:val="00C3747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3FB8"/>
    <w:rsid w:val="00E86C4C"/>
    <w:rsid w:val="00E905C7"/>
    <w:rsid w:val="00E907A3"/>
    <w:rsid w:val="00EA5AE0"/>
    <w:rsid w:val="00EB56E1"/>
    <w:rsid w:val="00EB7AB1"/>
    <w:rsid w:val="00EC32BD"/>
    <w:rsid w:val="00ED1443"/>
    <w:rsid w:val="00ED28C8"/>
    <w:rsid w:val="00EE7CD8"/>
    <w:rsid w:val="00EF37F6"/>
    <w:rsid w:val="00EF48CC"/>
    <w:rsid w:val="00F00801"/>
    <w:rsid w:val="00F2488D"/>
    <w:rsid w:val="00F53B37"/>
    <w:rsid w:val="00F56C39"/>
    <w:rsid w:val="00F601A0"/>
    <w:rsid w:val="00F712E9"/>
    <w:rsid w:val="00F72E80"/>
    <w:rsid w:val="00F73032"/>
    <w:rsid w:val="00F848FC"/>
    <w:rsid w:val="00F906F6"/>
    <w:rsid w:val="00F9282A"/>
    <w:rsid w:val="00F92940"/>
    <w:rsid w:val="00F96BAD"/>
    <w:rsid w:val="00FA139D"/>
    <w:rsid w:val="00FA60F5"/>
    <w:rsid w:val="00FB0E84"/>
    <w:rsid w:val="00FB67E0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F56C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532</Words>
  <Characters>3036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3561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8</cp:revision>
  <cp:lastPrinted>1900-01-01T08:00:00Z</cp:lastPrinted>
  <dcterms:created xsi:type="dcterms:W3CDTF">2020-05-19T23:59:00Z</dcterms:created>
  <dcterms:modified xsi:type="dcterms:W3CDTF">2020-05-22T00:30:00Z</dcterms:modified>
</cp:coreProperties>
</file>