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E27AC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EE7410">
              <w:rPr>
                <w:lang w:val="en-CA"/>
              </w:rPr>
              <w:t>0014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3567CF" w:rsidR="00E61DAC" w:rsidRPr="005B217D" w:rsidRDefault="00EE74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6400B">
              <w:rPr>
                <w:b/>
                <w:szCs w:val="22"/>
                <w:lang w:val="en-CA"/>
              </w:rPr>
              <w:t>JVET AHG report: Lossless and near-lossless coding (AHG14)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BA20B" w:rsidR="00E61DAC" w:rsidRPr="005B217D" w:rsidRDefault="00EE7410" w:rsidP="009D7CE6">
            <w:pPr>
              <w:spacing w:before="60" w:after="60"/>
              <w:rPr>
                <w:szCs w:val="22"/>
                <w:lang w:val="en-CA"/>
              </w:rPr>
            </w:pPr>
            <w:r w:rsidRPr="00E40B90"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F36ACD" w:rsidR="00E61DAC" w:rsidRPr="005B217D" w:rsidRDefault="00EE7410" w:rsidP="005E1AC6">
            <w:pPr>
              <w:spacing w:before="60" w:after="60"/>
              <w:rPr>
                <w:szCs w:val="22"/>
                <w:lang w:val="en-CA"/>
              </w:rPr>
            </w:pPr>
            <w:r w:rsidRPr="00E40B90">
              <w:t>AHG Report</w:t>
            </w:r>
          </w:p>
        </w:tc>
      </w:tr>
      <w:tr w:rsidR="00EE7410" w:rsidRPr="005B217D" w14:paraId="714CD808" w14:textId="77777777" w:rsidTr="000962AC">
        <w:tc>
          <w:tcPr>
            <w:tcW w:w="1458" w:type="dxa"/>
          </w:tcPr>
          <w:p w14:paraId="4DB59313" w14:textId="77777777" w:rsidR="00EE7410" w:rsidRPr="005B217D" w:rsidRDefault="00EE7410" w:rsidP="00EE74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FB0F82" w:rsidR="00EE7410" w:rsidRPr="005B217D" w:rsidRDefault="00EE7410" w:rsidP="00EE7410">
            <w:pPr>
              <w:spacing w:before="60" w:after="60"/>
              <w:rPr>
                <w:szCs w:val="22"/>
                <w:lang w:val="en-CA"/>
              </w:rPr>
            </w:pPr>
            <w:r w:rsidRPr="00E40B90">
              <w:t>T. Nguyen and T.-C. Ma (co-chairs), M. Ikeda, H. Jang, X. Zhao (vice-chairs)</w:t>
            </w:r>
          </w:p>
        </w:tc>
        <w:tc>
          <w:tcPr>
            <w:tcW w:w="900" w:type="dxa"/>
          </w:tcPr>
          <w:p w14:paraId="0140ECA2" w14:textId="474213C9" w:rsidR="00EE7410" w:rsidRPr="005B217D" w:rsidRDefault="00EE7410" w:rsidP="00EE74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5B1C6F" w:rsidR="00EE7410" w:rsidRPr="005B217D" w:rsidRDefault="00EE7410" w:rsidP="00EE7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  <w:r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tsung-chuanma@kwai.com</w:t>
              </w:r>
            </w:hyperlink>
            <w:r>
              <w:rPr>
                <w:szCs w:val="22"/>
                <w:lang w:val="en-CA"/>
              </w:rPr>
              <w:br/>
            </w:r>
            <w:hyperlink r:id="rId11" w:history="1">
              <w:r>
                <w:rPr>
                  <w:rStyle w:val="Hyperlink"/>
                  <w:szCs w:val="22"/>
                  <w:lang w:val="en-CA"/>
                </w:rPr>
                <w:t>masaru.ikeda@sony.com</w:t>
              </w:r>
            </w:hyperlink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Hyperlink"/>
                  <w:szCs w:val="22"/>
                  <w:lang w:val="en-CA"/>
                </w:rPr>
                <w:t>hm.jang@lge.com</w:t>
              </w:r>
            </w:hyperlink>
            <w:r>
              <w:rPr>
                <w:szCs w:val="22"/>
                <w:lang w:val="en-CA"/>
              </w:rPr>
              <w:br/>
            </w:r>
            <w:hyperlink r:id="rId13" w:history="1">
              <w:r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</w:p>
        </w:tc>
      </w:tr>
      <w:tr w:rsidR="00EE7410" w:rsidRPr="005B217D" w14:paraId="49AFAA61" w14:textId="77777777" w:rsidTr="000962AC">
        <w:tc>
          <w:tcPr>
            <w:tcW w:w="1458" w:type="dxa"/>
          </w:tcPr>
          <w:p w14:paraId="2C08AF6B" w14:textId="77777777" w:rsidR="00EE7410" w:rsidRPr="005B217D" w:rsidRDefault="00EE7410" w:rsidP="00EE74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200C47" w:rsidR="00EE7410" w:rsidRPr="005B217D" w:rsidRDefault="00EE7410" w:rsidP="00EE7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AHG14 on lossless and near-lossless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0FB1EC" w14:textId="05E8CE0E" w:rsidR="00EE7410" w:rsidRDefault="00EE7410" w:rsidP="00EE7410">
      <w:pPr>
        <w:rPr>
          <w:szCs w:val="22"/>
          <w:lang w:val="en-CA"/>
        </w:rPr>
      </w:pPr>
      <w:r>
        <w:rPr>
          <w:szCs w:val="22"/>
          <w:lang w:val="en-CA"/>
        </w:rPr>
        <w:t>This document reports the activity of AHG 14 on lossless and near-lossless coding tools between the 1</w:t>
      </w:r>
      <w:r>
        <w:rPr>
          <w:szCs w:val="22"/>
          <w:lang w:val="en-CA"/>
        </w:rPr>
        <w:t>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via Teleconference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the 18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via Teleconference.</w:t>
      </w:r>
    </w:p>
    <w:p w14:paraId="7D2AC1F0" w14:textId="2B9F753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F60BBC" w14:textId="77777777" w:rsidR="00EE7410" w:rsidRDefault="00EE7410" w:rsidP="00EE7410">
      <w:pPr>
        <w:rPr>
          <w:rFonts w:eastAsiaTheme="minorEastAsia"/>
          <w:szCs w:val="22"/>
          <w:lang w:val="en-CA"/>
        </w:rPr>
      </w:pPr>
      <w:r>
        <w:rPr>
          <w:szCs w:val="22"/>
          <w:lang w:val="en-CA"/>
        </w:rPr>
        <w:t>The JVET established the AHG 14 at the Brussels meeting with the following mandates:</w:t>
      </w:r>
    </w:p>
    <w:p w14:paraId="002CFC73" w14:textId="77777777" w:rsidR="00EE7410" w:rsidRDefault="00EE7410" w:rsidP="00EE741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672C63">
        <w:t>Produce, study and develop improvements of the JVET-Q2014 testing condition description.</w:t>
      </w:r>
    </w:p>
    <w:p w14:paraId="58DD7063" w14:textId="77777777" w:rsidR="00EE7410" w:rsidRDefault="00EE7410" w:rsidP="00EE741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Study coding tools for lossless and near-lossless coding, including transform skip, BDPCM, and other potential technologies.</w:t>
      </w:r>
    </w:p>
    <w:p w14:paraId="422D710A" w14:textId="77777777" w:rsidR="00EE7410" w:rsidRDefault="00EE7410" w:rsidP="00EE741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Consider the interaction between coding tools and other processing such as loop filtering and LMCS for lossless and near-lossless coding.</w:t>
      </w:r>
    </w:p>
    <w:p w14:paraId="64566426" w14:textId="77777777" w:rsidR="00EE7410" w:rsidRDefault="00EE7410" w:rsidP="00EE741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Consider throughput bottlenecks for lossless and near-lossless coding at high resolutions and frame rates.</w:t>
      </w:r>
    </w:p>
    <w:p w14:paraId="78D1A6B1" w14:textId="77777777" w:rsidR="00EE7410" w:rsidRDefault="00EE7410" w:rsidP="00EE7410">
      <w:pPr>
        <w:pStyle w:val="Heading1"/>
        <w:textAlignment w:val="auto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Activities</w:t>
      </w:r>
    </w:p>
    <w:p w14:paraId="1DF4CE5D" w14:textId="2D69CA08" w:rsidR="00EE7410" w:rsidRDefault="00EE7410" w:rsidP="00EE7410">
      <w:r>
        <w:t>Discussions related to AHG14 used the JVET email reflector (</w:t>
      </w:r>
      <w:hyperlink r:id="rId14" w:history="1">
        <w:r>
          <w:rPr>
            <w:rStyle w:val="Hyperlink"/>
          </w:rPr>
          <w:t>jvet@lists.rwth-aachen.de</w:t>
        </w:r>
      </w:hyperlink>
      <w:r>
        <w:t xml:space="preserve">), and the AHG chairs sent a kick-off message on </w:t>
      </w:r>
      <w:r>
        <w:t>20</w:t>
      </w:r>
      <w:r>
        <w:rPr>
          <w:vertAlign w:val="superscript"/>
        </w:rPr>
        <w:t>th</w:t>
      </w:r>
      <w:r>
        <w:t xml:space="preserve"> </w:t>
      </w:r>
      <w:r>
        <w:t>May</w:t>
      </w:r>
      <w:r>
        <w:t xml:space="preserve"> 2020. No </w:t>
      </w:r>
      <w:r>
        <w:t xml:space="preserve">further </w:t>
      </w:r>
      <w:r>
        <w:t>emails have been exchanged related to the AHG.</w:t>
      </w:r>
    </w:p>
    <w:p w14:paraId="4511CB7C" w14:textId="20806210" w:rsidR="00EC70E1" w:rsidRDefault="00EC70E1" w:rsidP="00EC70E1">
      <w:r>
        <w:t>The results for VTM-</w:t>
      </w:r>
      <w:r>
        <w:t>9</w:t>
      </w:r>
      <w:r>
        <w:t xml:space="preserve">.0 </w:t>
      </w:r>
      <w:r>
        <w:t>relative to</w:t>
      </w:r>
      <w:r>
        <w:t xml:space="preserve"> VTM-</w:t>
      </w:r>
      <w:r>
        <w:t>8</w:t>
      </w:r>
      <w:r>
        <w:t>.0 for the 420 test set are as follows.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975"/>
        <w:gridCol w:w="975"/>
        <w:gridCol w:w="1890"/>
        <w:gridCol w:w="990"/>
        <w:gridCol w:w="990"/>
        <w:gridCol w:w="1860"/>
      </w:tblGrid>
      <w:tr w:rsidR="00EC70E1" w:rsidRPr="00CE59D8" w14:paraId="1305F391" w14:textId="77777777" w:rsidTr="00130620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83D8B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1DF41B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A9E41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C70E1" w:rsidRPr="00CE59D8" w14:paraId="0BE7F457" w14:textId="77777777" w:rsidTr="00130620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DADE2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9763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90741B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C2D9B1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2649BF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C70E1" w:rsidRPr="00CE59D8" w14:paraId="01B8F976" w14:textId="77777777" w:rsidTr="00130620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559D0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360D8" w14:textId="5A3EE43B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</w:t>
            </w:r>
            <w:r w:rsidR="00834C8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C0E4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C727F7" w14:textId="4A0F19D0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</w:t>
            </w:r>
            <w:r w:rsidR="006C0E4B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52558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6690C" w14:textId="74671BC0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</w:t>
            </w:r>
            <w:r w:rsidR="006C0E4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8E786" w14:textId="56903A2D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</w:t>
            </w:r>
            <w:r w:rsidR="006C0E4B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6C464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70E1" w:rsidRPr="00CE59D8" w14:paraId="7EF3D11A" w14:textId="77777777" w:rsidTr="002119A4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6E222" w14:textId="7777777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5E0A06" w14:textId="77FFE2F1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B34039" w14:textId="066DB4BA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B3C5D1" w14:textId="531A8ABF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B8A72F" w14:textId="5D41118A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F2A21E" w14:textId="65603456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425642" w14:textId="3404EA88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EC70E1" w:rsidRPr="00CE59D8" w14:paraId="4112224E" w14:textId="77777777" w:rsidTr="002119A4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9DC50" w14:textId="7777777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75CB4C" w14:textId="72E2830D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04DB1A" w14:textId="544DAD15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567300" w14:textId="6BAF4E93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8698E6" w14:textId="6F74FA80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A4777D" w14:textId="21FCEC61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88B846" w14:textId="7E9DC0F0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EC70E1" w:rsidRPr="00CE59D8" w14:paraId="0C33432B" w14:textId="77777777" w:rsidTr="002119A4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AF21C" w14:textId="7777777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E70BF6" w14:textId="5389A76B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C2DCDE" w14:textId="110114BA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A01E45" w14:textId="14202C28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B60CF1" w14:textId="6353303E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1B4528" w14:textId="7560815F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38CD92" w14:textId="261131FE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EC70E1" w:rsidRPr="00CE59D8" w14:paraId="2CFBC203" w14:textId="77777777" w:rsidTr="002119A4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47608" w14:textId="7777777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50C73B" w14:textId="1D1E6511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F7F05D" w14:textId="5F54DBDA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CCCFA9" w14:textId="20D82C9E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478938" w14:textId="29588600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681FCE" w14:textId="21636174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990257" w14:textId="63CB26ED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EC70E1" w:rsidRPr="00CE59D8" w14:paraId="4BE8B362" w14:textId="77777777" w:rsidTr="002119A4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EB10D" w14:textId="7777777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B0FE5" w14:textId="142C4B6E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CDABAB" w14:textId="48BAD1A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3F930A" w14:textId="0D79D8C4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8D141" w14:textId="5CC2BDF5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8096AA" w14:textId="760C18FB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20A863" w14:textId="04628FF5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EC70E1" w:rsidRPr="00CE59D8" w14:paraId="48520E47" w14:textId="77777777" w:rsidTr="002119A4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69324" w14:textId="7777777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B78C10" w14:textId="6B0CD20F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8546AA" w14:textId="636151CB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F49D2E" w14:textId="368E07CF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DB1C" w14:textId="38D51D12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7C24" w14:textId="5606EA44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6F490C" w14:textId="19AAA7FE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70E1" w:rsidRPr="00CE59D8" w14:paraId="38195B9E" w14:textId="77777777" w:rsidTr="002119A4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A8720" w14:textId="7777777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1E8096" w14:textId="6725AF09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37C98A" w14:textId="6D218B7D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3BA52C" w14:textId="4FBF14AF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3C7482" w14:textId="41CEF931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4E6BE0" w14:textId="2FBBE2E6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8D699C" w14:textId="4F9CB445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EC70E1" w:rsidRPr="00CE59D8" w14:paraId="408F0087" w14:textId="77777777" w:rsidTr="002119A4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C7CFD" w14:textId="7777777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B3BF6B" w14:textId="5FC5F0DC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C3269D" w14:textId="2EA78DE8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AD3E76" w14:textId="12DAA48F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41FE38" w14:textId="612B0B2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C2A3E1" w14:textId="7FC3B929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15BA0B" w14:textId="1EDB6D62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EC70E1" w:rsidRPr="00CE59D8" w14:paraId="60A430C9" w14:textId="77777777" w:rsidTr="002119A4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40E4A" w14:textId="7777777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74FF28" w14:textId="1ECE49C0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6D65F1" w14:textId="17A1DE96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ECA22C" w14:textId="6076A4D5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1640BC" w14:textId="11C3F973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BE4276" w14:textId="4FA53D77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08A4B9" w14:textId="0DD811FF" w:rsidR="00EC70E1" w:rsidRPr="00CE59D8" w:rsidRDefault="00EC70E1" w:rsidP="00EC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0.04%</w:t>
            </w:r>
          </w:p>
        </w:tc>
      </w:tr>
      <w:tr w:rsidR="00EC70E1" w:rsidRPr="00CE59D8" w14:paraId="773B6176" w14:textId="77777777" w:rsidTr="00130620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07839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0D715" w14:textId="70F18B58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881931" w14:textId="6F75C67E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C70E1" w:rsidRPr="00CE59D8" w14:paraId="1C9224B1" w14:textId="77777777" w:rsidTr="00130620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6E4F4" w14:textId="77777777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5A2C7F" w14:textId="705C65CD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69E564" w14:textId="5D10B266" w:rsidR="00EC70E1" w:rsidRPr="00CE59D8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2D965B6A" w14:textId="77777777" w:rsidR="00EC70E1" w:rsidRDefault="00EC70E1" w:rsidP="00EC70E1"/>
    <w:p w14:paraId="7C3DC56D" w14:textId="77777777" w:rsidR="00EC70E1" w:rsidRDefault="00EC70E1" w:rsidP="00EC70E1">
      <w:r>
        <w:t>The results for HEVC RExt relative to HEVC Main/Main10 are as follows using HM-16.20.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033"/>
        <w:gridCol w:w="1561"/>
        <w:gridCol w:w="1246"/>
        <w:gridCol w:w="1033"/>
        <w:gridCol w:w="1561"/>
        <w:gridCol w:w="1246"/>
      </w:tblGrid>
      <w:tr w:rsidR="00EC70E1" w14:paraId="3DDC1540" w14:textId="77777777" w:rsidTr="00130620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68CBD138" w14:textId="77777777" w:rsidR="00EC70E1" w:rsidRPr="00CE59D8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E263D76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10DC31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EC70E1" w14:paraId="4B871BF6" w14:textId="77777777" w:rsidTr="00130620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27FCBC" w14:textId="77777777" w:rsidR="00EC70E1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792E2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F6AD918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1174443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4A2904F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</w:tr>
      <w:tr w:rsidR="00EC70E1" w14:paraId="1131155F" w14:textId="77777777" w:rsidTr="00130620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89079" w14:textId="77777777" w:rsidR="00EC70E1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FDB3F36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914B881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72E6A" w14:textId="77777777" w:rsidR="00EC70E1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7BC7485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3CEEE40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70894" w14:textId="77777777" w:rsidR="00EC70E1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EC70E1" w14:paraId="10C686F6" w14:textId="77777777" w:rsidTr="00130620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0D9DCD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C6B9577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651E7D3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F374B37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-4,50%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74D5458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CA9AC3A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44411B71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-3,88%</w:t>
            </w:r>
          </w:p>
        </w:tc>
      </w:tr>
      <w:tr w:rsidR="00EC70E1" w14:paraId="735CAC60" w14:textId="77777777" w:rsidTr="00130620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3434BB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CD7A79A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845853A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E14EA72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-5,88%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372F239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BC37A9B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35435690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-4,52%</w:t>
            </w:r>
          </w:p>
        </w:tc>
      </w:tr>
      <w:tr w:rsidR="00EC70E1" w14:paraId="03514260" w14:textId="77777777" w:rsidTr="00130620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4DC574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39CC03E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F87E0D7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5AC97B89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-5,06%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E951207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7E19FE3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BF9F5B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-2,59%</w:t>
            </w:r>
          </w:p>
        </w:tc>
      </w:tr>
      <w:tr w:rsidR="00EC70E1" w14:paraId="199FF6AF" w14:textId="77777777" w:rsidTr="00130620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6C07F5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E7A2CDA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01798C9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644D3EF1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-5,42%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274A149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F5C190D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39F606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-2,22%</w:t>
            </w:r>
          </w:p>
        </w:tc>
      </w:tr>
      <w:tr w:rsidR="00EC70E1" w14:paraId="2DCFC81C" w14:textId="77777777" w:rsidTr="00130620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C75B63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309A735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4603F3F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1B672710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-7,85%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F524CC1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3576DF0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218A9E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-2,56%</w:t>
            </w:r>
          </w:p>
        </w:tc>
      </w:tr>
      <w:tr w:rsidR="00EC70E1" w14:paraId="2E362D6B" w14:textId="77777777" w:rsidTr="00130620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3CA5A1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CAAC199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DD1AF3A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403BF0BA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-8,22%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EF34C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8A1BF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01EEE2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C70E1" w14:paraId="42EC3E38" w14:textId="77777777" w:rsidTr="00130620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792920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62BA6DD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4,5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3AD380A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5,2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474BA39C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-12,17%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BD0788E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26,6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7ADB41B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30,6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6DE34573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-8,54%</w:t>
            </w:r>
          </w:p>
        </w:tc>
      </w:tr>
      <w:tr w:rsidR="00EC70E1" w14:paraId="754CFFC3" w14:textId="77777777" w:rsidTr="00130620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C1BC47B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04D903A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6,1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AA2F07D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8,1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67F0C912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-22,91%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B5E9354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74,4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646C48D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99,5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33EF1031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-20,65%</w:t>
            </w:r>
          </w:p>
        </w:tc>
      </w:tr>
      <w:tr w:rsidR="00EC70E1" w14:paraId="73527834" w14:textId="77777777" w:rsidTr="00130620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FCE57C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1FC9372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1B16E9C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0EED0342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-5,71%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5A2B161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D7B9BC6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4A13C3FC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-3,14%</w:t>
            </w:r>
          </w:p>
        </w:tc>
      </w:tr>
      <w:tr w:rsidR="00EC70E1" w14:paraId="39AA7A3B" w14:textId="77777777" w:rsidTr="00130620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DA650B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E631E19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B86B3BF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105%</w:t>
            </w:r>
          </w:p>
        </w:tc>
      </w:tr>
      <w:tr w:rsidR="00EC70E1" w14:paraId="501B0687" w14:textId="77777777" w:rsidTr="00130620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200D16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4A2F529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AA3FC84" w14:textId="77777777" w:rsidR="00EC70E1" w:rsidRDefault="00EC70E1" w:rsidP="00130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</w:tr>
    </w:tbl>
    <w:p w14:paraId="37D65A2F" w14:textId="77777777" w:rsidR="00EC70E1" w:rsidRDefault="00EC70E1" w:rsidP="00EC70E1"/>
    <w:p w14:paraId="354EA18E" w14:textId="756DE053" w:rsidR="00EC70E1" w:rsidRDefault="00EC70E1" w:rsidP="00EC70E1">
      <w:r>
        <w:t>The results for VTM-</w:t>
      </w:r>
      <w:r w:rsidR="006C0E4B">
        <w:t>9</w:t>
      </w:r>
      <w:r>
        <w:t>.0 relative to HEVC Main/Main10 are as follows.</w:t>
      </w:r>
    </w:p>
    <w:tbl>
      <w:tblPr>
        <w:tblW w:w="9040" w:type="dxa"/>
        <w:tblLook w:val="04A0" w:firstRow="1" w:lastRow="0" w:firstColumn="1" w:lastColumn="0" w:noHBand="0" w:noVBand="1"/>
      </w:tblPr>
      <w:tblGrid>
        <w:gridCol w:w="1360"/>
        <w:gridCol w:w="1245"/>
        <w:gridCol w:w="1093"/>
        <w:gridCol w:w="1502"/>
        <w:gridCol w:w="1245"/>
        <w:gridCol w:w="1093"/>
        <w:gridCol w:w="1502"/>
      </w:tblGrid>
      <w:tr w:rsidR="00EC70E1" w:rsidRPr="00EA627A" w14:paraId="33AD2023" w14:textId="77777777" w:rsidTr="00130620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88E51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88914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F7AF6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C70E1" w:rsidRPr="00EA627A" w14:paraId="3AF6B055" w14:textId="77777777" w:rsidTr="00130620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6A06E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5AE6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ED1992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FAE516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3337F7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C70E1" w:rsidRPr="00EA627A" w14:paraId="2E88F62E" w14:textId="77777777" w:rsidTr="00130620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79029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24238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HM-16.20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34991" w14:textId="14ED920F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VTM-</w:t>
            </w:r>
            <w:r w:rsidR="00834C8B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A16D1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A3348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HM-16.20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E2574" w14:textId="69AAD875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VTM-</w:t>
            </w:r>
            <w:r w:rsidR="00834C8B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F93E2" w14:textId="77777777" w:rsidR="00EC70E1" w:rsidRPr="00EA627A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4C8B" w:rsidRPr="00EA627A" w14:paraId="0FC33FFA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91B93" w14:textId="7777777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83C094" w14:textId="26300C52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FB001" w14:textId="16C91844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8FDFB8" w14:textId="1E19FCE1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866905" w14:textId="3915134D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789C2" w14:textId="1F5E1E76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ECA003" w14:textId="78B512E0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-5.82%</w:t>
            </w:r>
          </w:p>
        </w:tc>
      </w:tr>
      <w:tr w:rsidR="00834C8B" w:rsidRPr="00EA627A" w14:paraId="2F6B5330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A05BA" w14:textId="7777777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3A9B57" w14:textId="478748D2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665298" w14:textId="5243984D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7B399A" w14:textId="7B7C8445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5DC57A" w14:textId="46859578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6DAEF7" w14:textId="2FB56A50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DE04D0" w14:textId="18F9DDA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</w:tr>
      <w:tr w:rsidR="00834C8B" w:rsidRPr="00EA627A" w14:paraId="13CE3950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63380C" w14:textId="7777777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9F582" w14:textId="08197B5C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FC4B34" w14:textId="530CA7F8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DDCE99" w14:textId="0CBA6780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-6.57%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4BB314" w14:textId="292806C0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21C489" w14:textId="79951B1E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7D6D13" w14:textId="3689ACC0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</w:tr>
      <w:tr w:rsidR="00834C8B" w:rsidRPr="00EA627A" w14:paraId="6DBB9363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96982" w14:textId="7777777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D189F3" w14:textId="6D610A85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A6146F" w14:textId="553A6D45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6AA232" w14:textId="484A8A75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DD10A9" w14:textId="3665E92B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D4FB97" w14:textId="19822293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C47B50" w14:textId="18EDB38C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</w:tr>
      <w:tr w:rsidR="00834C8B" w:rsidRPr="00EA627A" w14:paraId="4B0B46E6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2294F" w14:textId="7777777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C7AEB6" w14:textId="15D8148D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867559" w14:textId="16E7CA99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50D37E" w14:textId="12BB6B7D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-9.66%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CE3B80" w14:textId="06D1DDA0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CD7636" w14:textId="17310254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3CF837" w14:textId="15AE7EA3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</w:tr>
      <w:tr w:rsidR="00834C8B" w:rsidRPr="00EA627A" w14:paraId="3FE41C85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BB535" w14:textId="7777777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5368F3" w14:textId="5986F6A3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EE230C" w14:textId="7C95AF44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C34512" w14:textId="48A92AB3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-11.12%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A8D9" w14:textId="244F5CAD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33020" w14:textId="710E3E78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A044F" w14:textId="15E8C036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4C8B" w:rsidRPr="00EA627A" w14:paraId="568022D8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701A5" w14:textId="7777777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76DCED" w14:textId="51C60350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063C9A" w14:textId="444F6C99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4FA4E2" w14:textId="2192A2D4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-19.77%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7529C6" w14:textId="1292BDC3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D06932" w14:textId="23F509BE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607BF3" w14:textId="7077E3BA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-15.48%</w:t>
            </w:r>
          </w:p>
        </w:tc>
      </w:tr>
      <w:tr w:rsidR="00834C8B" w:rsidRPr="00EA627A" w14:paraId="7E831144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5A531" w14:textId="7777777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5F11C9" w14:textId="38AD520D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39FC58" w14:textId="471BF075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92C23D" w14:textId="7B7BDAE6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-46.88%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328B2E" w14:textId="0F53DF78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248A5" w14:textId="5C63A36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7988D5" w14:textId="60407911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-32.08%</w:t>
            </w:r>
          </w:p>
        </w:tc>
      </w:tr>
      <w:tr w:rsidR="00834C8B" w:rsidRPr="00EA627A" w14:paraId="05703624" w14:textId="77777777" w:rsidTr="00130620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A5F42" w14:textId="7777777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651CB4" w14:textId="2D2D6993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0AE1EE" w14:textId="75F33CA1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5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8A5EAB" w14:textId="6CFD9BCE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-7.33%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5EC5F3" w14:textId="6E6FC0EE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DCD09E" w14:textId="28C20DC9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5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3C3955" w14:textId="4C61F236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-4.61%</w:t>
            </w:r>
          </w:p>
        </w:tc>
      </w:tr>
      <w:tr w:rsidR="00834C8B" w:rsidRPr="00EA627A" w14:paraId="5D86DDA5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9C8C3" w14:textId="7777777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F7B7D6" w14:textId="5F20C5EB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2790%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43BCB" w14:textId="7AEC46E8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1270%</w:t>
            </w:r>
          </w:p>
        </w:tc>
      </w:tr>
      <w:tr w:rsidR="00834C8B" w:rsidRPr="00EA627A" w14:paraId="4F4F6DA5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1E95F" w14:textId="77777777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27A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92A099" w14:textId="3FBCD10D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280B89" w14:textId="048DE183" w:rsidR="00834C8B" w:rsidRPr="00EA627A" w:rsidRDefault="00834C8B" w:rsidP="0083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</w:tbl>
    <w:p w14:paraId="352E3BD8" w14:textId="77777777" w:rsidR="00EC70E1" w:rsidRDefault="00EC70E1" w:rsidP="00EC70E1"/>
    <w:p w14:paraId="49BA8C55" w14:textId="2819BC45" w:rsidR="00EC70E1" w:rsidRDefault="00EC70E1" w:rsidP="00EC70E1">
      <w:r>
        <w:t>The results for VTM-</w:t>
      </w:r>
      <w:r w:rsidR="00FD2834">
        <w:t>9</w:t>
      </w:r>
      <w:r>
        <w:t>.0 relative to HEVC RExt are as follows.</w:t>
      </w:r>
    </w:p>
    <w:tbl>
      <w:tblPr>
        <w:tblW w:w="9040" w:type="dxa"/>
        <w:tblLook w:val="04A0" w:firstRow="1" w:lastRow="0" w:firstColumn="1" w:lastColumn="0" w:noHBand="0" w:noVBand="1"/>
      </w:tblPr>
      <w:tblGrid>
        <w:gridCol w:w="1360"/>
        <w:gridCol w:w="1629"/>
        <w:gridCol w:w="931"/>
        <w:gridCol w:w="1280"/>
        <w:gridCol w:w="1629"/>
        <w:gridCol w:w="931"/>
        <w:gridCol w:w="1280"/>
      </w:tblGrid>
      <w:tr w:rsidR="00EC70E1" w:rsidRPr="002C26D7" w14:paraId="1238D25C" w14:textId="77777777" w:rsidTr="00130620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681EE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35443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46F27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C70E1" w:rsidRPr="002C26D7" w14:paraId="76B4BD06" w14:textId="77777777" w:rsidTr="00130620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AC6D3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575B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561B92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6C7DE4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26631A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C70E1" w:rsidRPr="002C26D7" w14:paraId="5688CA23" w14:textId="77777777" w:rsidTr="00130620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4948E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3CB5A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HM-16.20 RExt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D0547" w14:textId="40DF4774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VTM-</w:t>
            </w:r>
            <w:r w:rsidR="00EA346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03681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7D82A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HM-16.20 RExt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CB347" w14:textId="336CE88D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VTM-</w:t>
            </w:r>
            <w:r w:rsidR="00EA346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6737A" w14:textId="77777777" w:rsidR="00EC70E1" w:rsidRPr="002C26D7" w:rsidRDefault="00EC70E1" w:rsidP="00130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4D4D" w:rsidRPr="002C26D7" w14:paraId="7EE55EE8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F911B" w14:textId="7777777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2EA455" w14:textId="16E4E3EB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631D75" w14:textId="6E64680C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DDD68" w14:textId="06CCF10C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D3B8B2" w14:textId="09F6215C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615D4E" w14:textId="0788D89D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454E9A" w14:textId="713F63BA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</w:tr>
      <w:tr w:rsidR="00AC4D4D" w:rsidRPr="002C26D7" w14:paraId="2B5B3182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6D8F3" w14:textId="7777777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6DC70F" w14:textId="1A4A6619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7A49B0" w14:textId="0F12C4DB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9CA76" w14:textId="2758505E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8915CA" w14:textId="38BD1706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15C937" w14:textId="4AAAC439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50CDB" w14:textId="0C115559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</w:tr>
      <w:tr w:rsidR="00AC4D4D" w:rsidRPr="002C26D7" w14:paraId="33FEA2F4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71D1E" w14:textId="7777777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750062" w14:textId="010EDBFB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9C8C70" w14:textId="232804C8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4808C" w14:textId="71415108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846F39" w14:textId="1F00C293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ABBAEA" w14:textId="44376208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EA1B6" w14:textId="133B5D95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</w:tr>
      <w:tr w:rsidR="00AC4D4D" w:rsidRPr="002C26D7" w14:paraId="4ED1E234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E2A54" w14:textId="7777777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AC17D" w14:textId="7C20C579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8DC49C" w14:textId="384EE9FC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C533D" w14:textId="4DDDCC1D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D21855" w14:textId="12BE7F1D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FC7887" w14:textId="14BFF33D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8B26D" w14:textId="7F6B75C1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</w:tr>
      <w:tr w:rsidR="00AC4D4D" w:rsidRPr="002C26D7" w14:paraId="6080E193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FC03A" w14:textId="7777777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DE5B04" w14:textId="5AC5D4A8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56A283" w14:textId="1D326DBF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55162" w14:textId="14F49464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2FF59E" w14:textId="04605668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EE8025" w14:textId="5D63A288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6EBCD" w14:textId="25825AC4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</w:tr>
      <w:tr w:rsidR="00AC4D4D" w:rsidRPr="002C26D7" w14:paraId="109B34EF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AB6E4" w14:textId="7777777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737A5" w14:textId="11D42B9F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8EA794" w14:textId="1DF8A9F8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BFD5AC" w14:textId="19F54B59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F974" w14:textId="41806CC4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CC67" w14:textId="0F26FBC6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86F85" w14:textId="38CC57B1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4D4D" w:rsidRPr="002C26D7" w14:paraId="0F4D1009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A72CB" w14:textId="7777777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22918B" w14:textId="2C1DBED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363305" w14:textId="04B97BF8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50497E" w14:textId="5008317C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-8.94%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203839" w14:textId="0FDFD848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19A730" w14:textId="4FCD6106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2FDD63" w14:textId="22AC6C02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-7.85%</w:t>
            </w:r>
          </w:p>
        </w:tc>
      </w:tr>
      <w:tr w:rsidR="00AC4D4D" w:rsidRPr="002C26D7" w14:paraId="63100D66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CE06B" w14:textId="7777777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EA36B8" w14:textId="75AB2B68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42267A" w14:textId="061C243C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CB1D44" w14:textId="17F68B19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-31.61%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2E98CA" w14:textId="6BE9303B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A84431" w14:textId="6179B610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4CD83B" w14:textId="62F18A94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-13.59%</w:t>
            </w:r>
          </w:p>
        </w:tc>
      </w:tr>
      <w:tr w:rsidR="00AC4D4D" w:rsidRPr="002C26D7" w14:paraId="1969D6CE" w14:textId="77777777" w:rsidTr="00130620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EE435" w14:textId="7777777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E5C381" w14:textId="22E7AB8D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8A2E9C" w14:textId="04CB4C26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B1587" w14:textId="39374792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E5A35F" w14:textId="5492CAE4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B970B7" w14:textId="72C53953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60A66" w14:textId="76B37F26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-1.50%</w:t>
            </w:r>
          </w:p>
        </w:tc>
      </w:tr>
      <w:tr w:rsidR="00AC4D4D" w:rsidRPr="002C26D7" w14:paraId="252F41D9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257F5" w14:textId="7777777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D5118B" w14:textId="18DB17C9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2966%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EDC8A" w14:textId="412DBA92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1225%</w:t>
            </w:r>
          </w:p>
        </w:tc>
      </w:tr>
      <w:tr w:rsidR="00AC4D4D" w:rsidRPr="002C26D7" w14:paraId="15085A21" w14:textId="77777777" w:rsidTr="00130620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DDFA6" w14:textId="77777777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6D7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79B786" w14:textId="505F8AEA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826FD0" w14:textId="3305A932" w:rsidR="00AC4D4D" w:rsidRPr="002C26D7" w:rsidRDefault="00AC4D4D" w:rsidP="00AC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</w:tbl>
    <w:p w14:paraId="4E786A8C" w14:textId="77777777" w:rsidR="00EC70E1" w:rsidRDefault="00EC70E1" w:rsidP="00EE7410"/>
    <w:p w14:paraId="69732F51" w14:textId="77777777" w:rsidR="00EE7410" w:rsidRDefault="00EE7410" w:rsidP="00EE7410">
      <w:pPr>
        <w:pStyle w:val="Heading1"/>
        <w:textAlignment w:val="auto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Recommendations</w:t>
      </w:r>
    </w:p>
    <w:p w14:paraId="02EB3043" w14:textId="77777777" w:rsidR="00EE7410" w:rsidRDefault="00EE7410" w:rsidP="00EE7410">
      <w:pPr>
        <w:rPr>
          <w:rFonts w:eastAsiaTheme="minorEastAsia"/>
          <w:lang w:val="en-CA"/>
        </w:rPr>
      </w:pPr>
      <w:r>
        <w:rPr>
          <w:lang w:val="en-CA"/>
        </w:rPr>
        <w:t>The AHG recommends:</w:t>
      </w:r>
    </w:p>
    <w:p w14:paraId="32EAF635" w14:textId="23F04D77" w:rsidR="007F1F8B" w:rsidRPr="00EE7410" w:rsidRDefault="00EE7410" w:rsidP="009234A5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Close the AHG.</w:t>
      </w:r>
    </w:p>
    <w:sectPr w:rsidR="007F1F8B" w:rsidRPr="00EE7410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32935" w14:textId="77777777" w:rsidR="00BE59BC" w:rsidRDefault="00BE59BC">
      <w:r>
        <w:separator/>
      </w:r>
    </w:p>
  </w:endnote>
  <w:endnote w:type="continuationSeparator" w:id="0">
    <w:p w14:paraId="736F4AED" w14:textId="77777777" w:rsidR="00BE59BC" w:rsidRDefault="00BE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CA9DD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7410">
      <w:rPr>
        <w:rStyle w:val="PageNumber"/>
        <w:noProof/>
      </w:rPr>
      <w:t>2020-05-03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8886B" w14:textId="77777777" w:rsidR="00BE59BC" w:rsidRDefault="00BE59BC">
      <w:r>
        <w:separator/>
      </w:r>
    </w:p>
  </w:footnote>
  <w:footnote w:type="continuationSeparator" w:id="0">
    <w:p w14:paraId="0696B345" w14:textId="77777777" w:rsidR="00BE59BC" w:rsidRDefault="00BE5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491D89"/>
    <w:multiLevelType w:val="hybridMultilevel"/>
    <w:tmpl w:val="96A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BF5A30"/>
    <w:multiLevelType w:val="hybridMultilevel"/>
    <w:tmpl w:val="6BAC2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19A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0E4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35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4C8B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4D4D"/>
    <w:rsid w:val="00AD05A8"/>
    <w:rsid w:val="00AD40E7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9B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46E"/>
    <w:rsid w:val="00EA5AE0"/>
    <w:rsid w:val="00EB56E1"/>
    <w:rsid w:val="00EB7AB1"/>
    <w:rsid w:val="00EC32BD"/>
    <w:rsid w:val="00EC70E1"/>
    <w:rsid w:val="00EE7410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8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E7410"/>
    <w:pPr>
      <w:ind w:left="720"/>
      <w:contextualSpacing/>
      <w:textAlignment w:val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inzzhao@tencent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m.jang@lg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tsung-chuanma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ng.nguyen@hhi.fraunhofer.de" TargetMode="External"/><Relationship Id="rId14" Type="http://schemas.openxmlformats.org/officeDocument/2006/relationships/hyperlink" Target="mailto:jvet@lists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18</cp:revision>
  <cp:lastPrinted>1900-01-01T08:00:00Z</cp:lastPrinted>
  <dcterms:created xsi:type="dcterms:W3CDTF">2020-01-29T21:34:00Z</dcterms:created>
  <dcterms:modified xsi:type="dcterms:W3CDTF">2020-06-22T12:45:00Z</dcterms:modified>
</cp:coreProperties>
</file>