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BF4005" w:rsidRPr="005B217D" w14:paraId="21A96818" w14:textId="77777777" w:rsidTr="00584E9D">
        <w:tc>
          <w:tcPr>
            <w:tcW w:w="6300" w:type="dxa"/>
          </w:tcPr>
          <w:p w14:paraId="51C3F314" w14:textId="77777777" w:rsidR="00BF4005" w:rsidRPr="005B217D" w:rsidRDefault="00BF4005" w:rsidP="00584E9D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7BF2B15" wp14:editId="0BE4950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1DAAA9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5B36038F" wp14:editId="423372D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4ACA9A65" wp14:editId="5991F62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55115B0" w14:textId="77777777" w:rsidR="00BF4005" w:rsidRPr="005B217D" w:rsidRDefault="00BF4005" w:rsidP="00584E9D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2B9EF74" w14:textId="77777777" w:rsidR="00BF4005" w:rsidRPr="005B217D" w:rsidRDefault="00BF4005" w:rsidP="00584E9D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57A23">
              <w:rPr>
                <w:lang w:val="en-CA"/>
              </w:rPr>
              <w:t>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62243245" w14:textId="3FC66D71" w:rsidR="00BF4005" w:rsidRPr="005B217D" w:rsidRDefault="00BF4005" w:rsidP="00584E9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P10</w:t>
            </w:r>
            <w:r w:rsidR="00D4086B">
              <w:rPr>
                <w:lang w:val="en-CA"/>
              </w:rPr>
              <w:t>37</w:t>
            </w:r>
            <w:bookmarkStart w:id="0" w:name="_GoBack"/>
            <w:bookmarkEnd w:id="0"/>
          </w:p>
        </w:tc>
      </w:tr>
    </w:tbl>
    <w:p w14:paraId="7B0B3130" w14:textId="77777777" w:rsidR="00BF4005" w:rsidRPr="005B217D" w:rsidRDefault="00BF4005" w:rsidP="00BF4005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BF4005" w:rsidRPr="005B217D" w14:paraId="5EC1CEFE" w14:textId="77777777" w:rsidTr="00584E9D">
        <w:tc>
          <w:tcPr>
            <w:tcW w:w="1458" w:type="dxa"/>
          </w:tcPr>
          <w:p w14:paraId="776B01C9" w14:textId="77777777" w:rsidR="00BF4005" w:rsidRPr="005B217D" w:rsidRDefault="00BF4005" w:rsidP="00584E9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F3065E4" w14:textId="3D253E9D" w:rsidR="00BF4005" w:rsidRPr="00F545FC" w:rsidRDefault="00F545FC" w:rsidP="00584E9D">
            <w:pPr>
              <w:spacing w:before="60" w:after="60"/>
              <w:rPr>
                <w:b/>
                <w:szCs w:val="22"/>
              </w:rPr>
            </w:pPr>
            <w:r w:rsidRPr="00F545FC">
              <w:rPr>
                <w:b/>
                <w:szCs w:val="22"/>
              </w:rPr>
              <w:t>Report on HDR Viewing</w:t>
            </w:r>
          </w:p>
        </w:tc>
      </w:tr>
      <w:tr w:rsidR="00BF4005" w:rsidRPr="005B217D" w14:paraId="2096447A" w14:textId="77777777" w:rsidTr="00584E9D">
        <w:tc>
          <w:tcPr>
            <w:tcW w:w="1458" w:type="dxa"/>
          </w:tcPr>
          <w:p w14:paraId="4C2EC715" w14:textId="77777777" w:rsidR="00BF4005" w:rsidRPr="005B217D" w:rsidRDefault="00BF4005" w:rsidP="00584E9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9983E2E" w14:textId="77777777" w:rsidR="00BF4005" w:rsidRPr="005B217D" w:rsidRDefault="00BF4005" w:rsidP="00584E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BF4005" w:rsidRPr="005B217D" w14:paraId="77956A26" w14:textId="77777777" w:rsidTr="00584E9D">
        <w:tc>
          <w:tcPr>
            <w:tcW w:w="1458" w:type="dxa"/>
          </w:tcPr>
          <w:p w14:paraId="3FCDC706" w14:textId="77777777" w:rsidR="00BF4005" w:rsidRPr="005B217D" w:rsidRDefault="00BF4005" w:rsidP="00584E9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4590EB0" w14:textId="60E650EF" w:rsidR="00BF4005" w:rsidRPr="005B217D" w:rsidRDefault="00BF4005" w:rsidP="00584E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BF4005" w:rsidRPr="005B217D" w14:paraId="3A8776C6" w14:textId="77777777" w:rsidTr="00584E9D">
        <w:tc>
          <w:tcPr>
            <w:tcW w:w="1458" w:type="dxa"/>
          </w:tcPr>
          <w:p w14:paraId="3A162971" w14:textId="77777777" w:rsidR="00BF4005" w:rsidRPr="005B217D" w:rsidRDefault="00BF4005" w:rsidP="00584E9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F40B4C8" w14:textId="254D03EE" w:rsidR="00BF4005" w:rsidRPr="005B217D" w:rsidRDefault="00BF4005" w:rsidP="00BF400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Andrew Segall and Kenneth Andersson</w:t>
            </w:r>
            <w:r>
              <w:rPr>
                <w:szCs w:val="22"/>
                <w:lang w:val="en-CA"/>
              </w:rPr>
              <w:br/>
            </w:r>
          </w:p>
          <w:p w14:paraId="70644999" w14:textId="32E54C96" w:rsidR="00BF4005" w:rsidRPr="005B217D" w:rsidRDefault="00BF4005" w:rsidP="00584E9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526876FB" w14:textId="77777777" w:rsidR="00BF4005" w:rsidRPr="005B217D" w:rsidRDefault="00BF4005" w:rsidP="00584E9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5B12865" w14:textId="281C13BF" w:rsidR="00BF4005" w:rsidRDefault="00F43DB1" w:rsidP="00BF4005">
            <w:pPr>
              <w:spacing w:before="60" w:after="60"/>
            </w:pPr>
            <w:hyperlink r:id="rId10" w:history="1">
              <w:r w:rsidR="00BF4005" w:rsidRPr="0034799C">
                <w:rPr>
                  <w:rStyle w:val="Hyperlink"/>
                </w:rPr>
                <w:t>asegall@sharplabs.com</w:t>
              </w:r>
            </w:hyperlink>
          </w:p>
          <w:p w14:paraId="45509ADC" w14:textId="31AE2FCC" w:rsidR="00BF4005" w:rsidRDefault="00F43DB1" w:rsidP="00BF4005">
            <w:pPr>
              <w:spacing w:before="60" w:after="60"/>
            </w:pPr>
            <w:hyperlink r:id="rId11" w:history="1">
              <w:r w:rsidR="00BF4005" w:rsidRPr="0034799C">
                <w:rPr>
                  <w:rStyle w:val="Hyperlink"/>
                </w:rPr>
                <w:t>kenneth.r.andersson@ericsson.com</w:t>
              </w:r>
            </w:hyperlink>
          </w:p>
          <w:p w14:paraId="56F61B70" w14:textId="026C6135" w:rsidR="00BF4005" w:rsidRPr="005B217D" w:rsidRDefault="00BF4005" w:rsidP="00BF400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BF4005" w:rsidRPr="005B217D" w14:paraId="18A6D982" w14:textId="77777777" w:rsidTr="00584E9D">
        <w:tc>
          <w:tcPr>
            <w:tcW w:w="1458" w:type="dxa"/>
          </w:tcPr>
          <w:p w14:paraId="79E450A9" w14:textId="77777777" w:rsidR="00BF4005" w:rsidRPr="005B217D" w:rsidRDefault="00BF4005" w:rsidP="00584E9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6F74F37" w14:textId="169C7637" w:rsidR="00BF4005" w:rsidRPr="005B217D" w:rsidRDefault="00BF4005" w:rsidP="00584E9D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53F3129D" w14:textId="77777777" w:rsidR="00BF4005" w:rsidRPr="005B217D" w:rsidRDefault="00BF4005" w:rsidP="00BF4005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1DE854" w14:textId="77777777" w:rsidR="00BF4005" w:rsidRPr="005B217D" w:rsidRDefault="00BF4005" w:rsidP="00BF400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7F4677" w14:textId="7854DAEF" w:rsidR="00BF4005" w:rsidRPr="005B217D" w:rsidRDefault="00BF4005" w:rsidP="00BF4005">
      <w:pPr>
        <w:rPr>
          <w:szCs w:val="22"/>
          <w:lang w:val="en-CA"/>
        </w:rPr>
      </w:pPr>
      <w:r>
        <w:rPr>
          <w:szCs w:val="22"/>
          <w:lang w:val="en-CA"/>
        </w:rPr>
        <w:t>This report summarizes the HDR viewing that was performed at the 16</w:t>
      </w:r>
      <w:r w:rsidRPr="00BF4005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meeting. Preparations for the viewing occurred on October 7</w:t>
      </w:r>
      <w:r w:rsidRPr="00BF4005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and 8</w:t>
      </w:r>
      <w:r w:rsidRPr="00BF4005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>, and the informal viewing occurred on October 9</w:t>
      </w:r>
      <w:r w:rsidRPr="00BF4005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.  </w:t>
      </w:r>
    </w:p>
    <w:p w14:paraId="732ADA7A" w14:textId="7363EC6C" w:rsidR="009A557A" w:rsidRDefault="009A557A" w:rsidP="00BF4005">
      <w:pPr>
        <w:pStyle w:val="Heading1"/>
        <w:rPr>
          <w:lang w:val="en-CA"/>
        </w:rPr>
      </w:pPr>
      <w:r>
        <w:rPr>
          <w:lang w:val="en-CA"/>
        </w:rPr>
        <w:t>Viewing Session Configuration</w:t>
      </w:r>
    </w:p>
    <w:p w14:paraId="20E33565" w14:textId="643FD4BE" w:rsidR="002B26B2" w:rsidRDefault="009A557A" w:rsidP="009A557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PMingLiU"/>
          <w:sz w:val="22"/>
          <w:szCs w:val="22"/>
          <w:lang w:val="en-CA"/>
        </w:rPr>
      </w:pPr>
      <w:r>
        <w:rPr>
          <w:rFonts w:eastAsia="PMingLiU"/>
          <w:sz w:val="22"/>
          <w:szCs w:val="22"/>
          <w:lang w:val="en-CA"/>
        </w:rPr>
        <w:t>The viewing was performed with a SONY BVM X300 monitor</w:t>
      </w:r>
      <w:r w:rsidR="009F604A">
        <w:rPr>
          <w:rFonts w:eastAsia="PMingLiU"/>
          <w:sz w:val="22"/>
          <w:szCs w:val="22"/>
          <w:lang w:val="en-CA"/>
        </w:rPr>
        <w:t xml:space="preserve"> at </w:t>
      </w:r>
      <w:r w:rsidR="00A70A89">
        <w:rPr>
          <w:rFonts w:eastAsia="PMingLiU"/>
          <w:sz w:val="22"/>
          <w:szCs w:val="22"/>
          <w:lang w:val="en-CA"/>
        </w:rPr>
        <w:t xml:space="preserve">the </w:t>
      </w:r>
      <w:r w:rsidR="009F604A">
        <w:rPr>
          <w:rFonts w:eastAsia="PMingLiU"/>
          <w:sz w:val="22"/>
          <w:szCs w:val="22"/>
          <w:lang w:val="en-CA"/>
        </w:rPr>
        <w:t>EBU</w:t>
      </w:r>
      <w:r>
        <w:rPr>
          <w:rFonts w:eastAsia="PMingLiU"/>
          <w:sz w:val="22"/>
          <w:szCs w:val="22"/>
          <w:lang w:val="en-CA"/>
        </w:rPr>
        <w:t xml:space="preserve">. The monitor was </w:t>
      </w:r>
      <w:r w:rsidR="002B26B2">
        <w:rPr>
          <w:rFonts w:eastAsia="PMingLiU"/>
          <w:sz w:val="22"/>
          <w:szCs w:val="22"/>
          <w:lang w:val="en-CA"/>
        </w:rPr>
        <w:t>configured to use the PQ (ST 2084) transfer function and BT.2020 color space. The monitor was driven using an SDI interface with a</w:t>
      </w:r>
      <w:r w:rsidR="00F4225F">
        <w:rPr>
          <w:rFonts w:eastAsia="PMingLiU"/>
          <w:sz w:val="22"/>
          <w:szCs w:val="22"/>
          <w:lang w:val="en-CA"/>
        </w:rPr>
        <w:t xml:space="preserve"> 10-bit</w:t>
      </w:r>
      <w:r w:rsidR="002B26B2">
        <w:rPr>
          <w:rFonts w:eastAsia="PMingLiU"/>
          <w:sz w:val="22"/>
          <w:szCs w:val="22"/>
          <w:lang w:val="en-CA"/>
        </w:rPr>
        <w:t xml:space="preserve"> input</w:t>
      </w:r>
      <w:r w:rsidR="006B2FAC">
        <w:rPr>
          <w:rFonts w:eastAsia="PMingLiU"/>
          <w:sz w:val="22"/>
          <w:szCs w:val="22"/>
          <w:lang w:val="en-CA"/>
        </w:rPr>
        <w:t xml:space="preserve">, </w:t>
      </w:r>
      <w:r w:rsidR="002B26B2">
        <w:rPr>
          <w:rFonts w:eastAsia="PMingLiU"/>
          <w:sz w:val="22"/>
          <w:szCs w:val="22"/>
          <w:lang w:val="en-CA"/>
        </w:rPr>
        <w:t>1920x1080/50p</w:t>
      </w:r>
      <w:r w:rsidR="00F4225F">
        <w:rPr>
          <w:rFonts w:eastAsia="PMingLiU"/>
          <w:sz w:val="22"/>
          <w:szCs w:val="22"/>
          <w:lang w:val="en-CA"/>
        </w:rPr>
        <w:t xml:space="preserve"> </w:t>
      </w:r>
      <w:r w:rsidR="006B2FAC">
        <w:rPr>
          <w:rFonts w:eastAsia="PMingLiU"/>
          <w:sz w:val="22"/>
          <w:szCs w:val="22"/>
          <w:lang w:val="en-CA"/>
        </w:rPr>
        <w:t xml:space="preserve">resolution </w:t>
      </w:r>
      <w:r w:rsidR="00F4225F">
        <w:rPr>
          <w:rFonts w:eastAsia="PMingLiU"/>
          <w:sz w:val="22"/>
          <w:szCs w:val="22"/>
          <w:lang w:val="en-CA"/>
        </w:rPr>
        <w:t xml:space="preserve">and </w:t>
      </w:r>
      <w:r w:rsidR="002B26B2">
        <w:rPr>
          <w:rFonts w:eastAsia="PMingLiU"/>
          <w:sz w:val="22"/>
          <w:szCs w:val="22"/>
          <w:lang w:val="en-CA"/>
        </w:rPr>
        <w:t>4:2:2 color sampling</w:t>
      </w:r>
      <w:r w:rsidR="006B2FAC">
        <w:rPr>
          <w:rFonts w:eastAsia="PMingLiU"/>
          <w:sz w:val="22"/>
          <w:szCs w:val="22"/>
          <w:lang w:val="en-CA"/>
        </w:rPr>
        <w:t xml:space="preserve"> format</w:t>
      </w:r>
      <w:r w:rsidR="002B26B2">
        <w:rPr>
          <w:rFonts w:eastAsia="PMingLiU"/>
          <w:sz w:val="22"/>
          <w:szCs w:val="22"/>
          <w:lang w:val="en-CA"/>
        </w:rPr>
        <w:t>.</w:t>
      </w:r>
      <w:r w:rsidR="00E825E1">
        <w:rPr>
          <w:rFonts w:eastAsia="PMingLiU"/>
          <w:sz w:val="22"/>
          <w:szCs w:val="22"/>
          <w:lang w:val="en-CA"/>
        </w:rPr>
        <w:t xml:space="preserve">  The monitor applied internal </w:t>
      </w:r>
      <w:proofErr w:type="spellStart"/>
      <w:r w:rsidR="00E825E1">
        <w:rPr>
          <w:rFonts w:eastAsia="PMingLiU"/>
          <w:sz w:val="22"/>
          <w:szCs w:val="22"/>
          <w:lang w:val="en-CA"/>
        </w:rPr>
        <w:t>upsampling</w:t>
      </w:r>
      <w:proofErr w:type="spellEnd"/>
      <w:r w:rsidR="00E825E1">
        <w:rPr>
          <w:rFonts w:eastAsia="PMingLiU"/>
          <w:sz w:val="22"/>
          <w:szCs w:val="22"/>
          <w:lang w:val="en-CA"/>
        </w:rPr>
        <w:t xml:space="preserve"> to convert the input format to the native display resolution of 4096x2160 pixels.</w:t>
      </w:r>
    </w:p>
    <w:p w14:paraId="07033FEA" w14:textId="3ECA9F61" w:rsidR="00F4225F" w:rsidRDefault="00F4225F" w:rsidP="00F4225F">
      <w:pPr>
        <w:pStyle w:val="Heading1"/>
        <w:rPr>
          <w:lang w:val="en-CA"/>
        </w:rPr>
      </w:pPr>
      <w:r>
        <w:rPr>
          <w:lang w:val="en-CA"/>
        </w:rPr>
        <w:t>Content Preparation</w:t>
      </w:r>
    </w:p>
    <w:p w14:paraId="6E8BF7FD" w14:textId="6E7B0B0C" w:rsidR="00E825E1" w:rsidRDefault="00F4225F" w:rsidP="009A557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PMingLiU"/>
          <w:sz w:val="22"/>
          <w:szCs w:val="22"/>
          <w:lang w:val="en-CA"/>
        </w:rPr>
      </w:pPr>
      <w:r>
        <w:rPr>
          <w:rFonts w:eastAsia="PMingLiU"/>
          <w:sz w:val="22"/>
          <w:szCs w:val="22"/>
          <w:lang w:val="en-CA"/>
        </w:rPr>
        <w:t xml:space="preserve">Content was converted from YUV to TIF (16-bit RGB) using </w:t>
      </w:r>
      <w:proofErr w:type="spellStart"/>
      <w:r>
        <w:rPr>
          <w:rFonts w:eastAsia="PMingLiU"/>
          <w:sz w:val="22"/>
          <w:szCs w:val="22"/>
          <w:lang w:val="en-CA"/>
        </w:rPr>
        <w:t>HDRTools</w:t>
      </w:r>
      <w:proofErr w:type="spellEnd"/>
      <w:r>
        <w:rPr>
          <w:rFonts w:eastAsia="PMingLiU"/>
          <w:sz w:val="22"/>
          <w:szCs w:val="22"/>
          <w:lang w:val="en-CA"/>
        </w:rPr>
        <w:t xml:space="preserve">.  During the conversion, the content was tone mapped by applying a linear scaling operation </w:t>
      </w:r>
      <w:r w:rsidR="006B2FAC">
        <w:rPr>
          <w:rFonts w:eastAsia="PMingLiU"/>
          <w:sz w:val="22"/>
          <w:szCs w:val="22"/>
          <w:lang w:val="en-CA"/>
        </w:rPr>
        <w:t>that</w:t>
      </w:r>
      <w:r>
        <w:rPr>
          <w:rFonts w:eastAsia="PMingLiU"/>
          <w:sz w:val="22"/>
          <w:szCs w:val="22"/>
          <w:lang w:val="en-CA"/>
        </w:rPr>
        <w:t xml:space="preserve"> map</w:t>
      </w:r>
      <w:r w:rsidR="006B2FAC">
        <w:rPr>
          <w:rFonts w:eastAsia="PMingLiU"/>
          <w:sz w:val="22"/>
          <w:szCs w:val="22"/>
          <w:lang w:val="en-CA"/>
        </w:rPr>
        <w:t>ped</w:t>
      </w:r>
      <w:r>
        <w:rPr>
          <w:rFonts w:eastAsia="PMingLiU"/>
          <w:sz w:val="22"/>
          <w:szCs w:val="22"/>
          <w:lang w:val="en-CA"/>
        </w:rPr>
        <w:t xml:space="preserve"> 4,000 cd/m</w:t>
      </w:r>
      <w:r w:rsidRPr="00F4225F">
        <w:rPr>
          <w:rFonts w:eastAsia="PMingLiU"/>
          <w:sz w:val="22"/>
          <w:szCs w:val="22"/>
          <w:vertAlign w:val="superscript"/>
          <w:lang w:val="en-CA"/>
        </w:rPr>
        <w:t>2</w:t>
      </w:r>
      <w:r>
        <w:rPr>
          <w:rFonts w:eastAsia="PMingLiU"/>
          <w:sz w:val="22"/>
          <w:szCs w:val="22"/>
          <w:lang w:val="en-CA"/>
        </w:rPr>
        <w:t xml:space="preserve"> to 1,000 cd/m</w:t>
      </w:r>
      <w:r w:rsidRPr="00F4225F">
        <w:rPr>
          <w:rFonts w:eastAsia="PMingLiU"/>
          <w:sz w:val="22"/>
          <w:szCs w:val="22"/>
          <w:vertAlign w:val="superscript"/>
          <w:lang w:val="en-CA"/>
        </w:rPr>
        <w:t>2</w:t>
      </w:r>
      <w:r>
        <w:rPr>
          <w:rFonts w:eastAsia="PMingLiU"/>
          <w:sz w:val="22"/>
          <w:szCs w:val="22"/>
          <w:lang w:val="en-CA"/>
        </w:rPr>
        <w:t xml:space="preserve">.  The data was then loaded into </w:t>
      </w:r>
      <w:r w:rsidR="00E825E1">
        <w:rPr>
          <w:rFonts w:eastAsia="PMingLiU"/>
          <w:sz w:val="22"/>
          <w:szCs w:val="22"/>
          <w:lang w:val="en-CA"/>
        </w:rPr>
        <w:t xml:space="preserve">a </w:t>
      </w:r>
      <w:r>
        <w:rPr>
          <w:rFonts w:eastAsia="PMingLiU"/>
          <w:sz w:val="22"/>
          <w:szCs w:val="22"/>
          <w:lang w:val="en-CA"/>
        </w:rPr>
        <w:t xml:space="preserve">DVS </w:t>
      </w:r>
      <w:proofErr w:type="spellStart"/>
      <w:r>
        <w:rPr>
          <w:rFonts w:eastAsia="PMingLiU"/>
          <w:sz w:val="22"/>
          <w:szCs w:val="22"/>
          <w:lang w:val="en-CA"/>
        </w:rPr>
        <w:t>Clipster</w:t>
      </w:r>
      <w:proofErr w:type="spellEnd"/>
      <w:r>
        <w:rPr>
          <w:rFonts w:eastAsia="PMingLiU"/>
          <w:sz w:val="22"/>
          <w:szCs w:val="22"/>
          <w:lang w:val="en-CA"/>
        </w:rPr>
        <w:t xml:space="preserve"> and rendered to </w:t>
      </w:r>
      <w:r w:rsidR="00E825E1">
        <w:rPr>
          <w:rFonts w:eastAsia="PMingLiU"/>
          <w:sz w:val="22"/>
          <w:szCs w:val="22"/>
          <w:lang w:val="en-CA"/>
        </w:rPr>
        <w:t xml:space="preserve">a </w:t>
      </w:r>
      <w:r>
        <w:rPr>
          <w:rFonts w:eastAsia="PMingLiU"/>
          <w:sz w:val="22"/>
          <w:szCs w:val="22"/>
          <w:lang w:val="en-CA"/>
        </w:rPr>
        <w:t>DPX</w:t>
      </w:r>
      <w:r w:rsidR="00E825E1">
        <w:rPr>
          <w:rFonts w:eastAsia="PMingLiU"/>
          <w:sz w:val="22"/>
          <w:szCs w:val="22"/>
          <w:lang w:val="en-CA"/>
        </w:rPr>
        <w:t xml:space="preserve"> container</w:t>
      </w:r>
      <w:r>
        <w:rPr>
          <w:rFonts w:eastAsia="PMingLiU"/>
          <w:sz w:val="22"/>
          <w:szCs w:val="22"/>
          <w:lang w:val="en-CA"/>
        </w:rPr>
        <w:t>.  The DPX files were then used for playback to the monitor.</w:t>
      </w:r>
      <w:r w:rsidR="00E825E1">
        <w:rPr>
          <w:rFonts w:eastAsia="PMingLiU"/>
          <w:sz w:val="22"/>
          <w:szCs w:val="22"/>
          <w:lang w:val="en-CA"/>
        </w:rPr>
        <w:t xml:space="preserve">  </w:t>
      </w:r>
    </w:p>
    <w:p w14:paraId="1F626C10" w14:textId="20C40281" w:rsidR="00F4225F" w:rsidRDefault="00E825E1" w:rsidP="009A557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PMingLiU"/>
          <w:sz w:val="22"/>
          <w:szCs w:val="22"/>
          <w:lang w:val="en-CA"/>
        </w:rPr>
      </w:pPr>
      <w:r>
        <w:rPr>
          <w:rFonts w:eastAsia="PMingLiU"/>
          <w:sz w:val="22"/>
          <w:szCs w:val="22"/>
          <w:lang w:val="en-CA"/>
        </w:rPr>
        <w:t>The monitor indicated that regions of the content exceeded the 1,000 cd/m</w:t>
      </w:r>
      <w:r w:rsidRPr="00E825E1">
        <w:rPr>
          <w:rFonts w:eastAsia="PMingLiU"/>
          <w:sz w:val="22"/>
          <w:szCs w:val="22"/>
          <w:vertAlign w:val="superscript"/>
          <w:lang w:val="en-CA"/>
        </w:rPr>
        <w:t>2</w:t>
      </w:r>
      <w:r>
        <w:rPr>
          <w:rFonts w:eastAsia="PMingLiU"/>
          <w:sz w:val="22"/>
          <w:szCs w:val="22"/>
          <w:lang w:val="en-CA"/>
        </w:rPr>
        <w:t xml:space="preserve"> target.  Visual evaluation showed that one sequence </w:t>
      </w:r>
      <w:r w:rsidR="00682F2E">
        <w:rPr>
          <w:rFonts w:eastAsia="PMingLiU"/>
          <w:sz w:val="22"/>
          <w:szCs w:val="22"/>
          <w:lang w:val="en-CA"/>
        </w:rPr>
        <w:t>(</w:t>
      </w:r>
      <w:proofErr w:type="spellStart"/>
      <w:r w:rsidR="00682F2E">
        <w:rPr>
          <w:rFonts w:eastAsia="PMingLiU"/>
          <w:sz w:val="22"/>
          <w:szCs w:val="22"/>
          <w:lang w:val="en-CA"/>
        </w:rPr>
        <w:t>ShowGirl</w:t>
      </w:r>
      <w:proofErr w:type="spellEnd"/>
      <w:r w:rsidR="00682F2E">
        <w:rPr>
          <w:rFonts w:eastAsia="PMingLiU"/>
          <w:sz w:val="22"/>
          <w:szCs w:val="22"/>
          <w:lang w:val="en-CA"/>
        </w:rPr>
        <w:t xml:space="preserve">) </w:t>
      </w:r>
      <w:r>
        <w:rPr>
          <w:rFonts w:eastAsia="PMingLiU"/>
          <w:sz w:val="22"/>
          <w:szCs w:val="22"/>
          <w:lang w:val="en-CA"/>
        </w:rPr>
        <w:t>appear</w:t>
      </w:r>
      <w:r w:rsidR="00A70A89">
        <w:rPr>
          <w:rFonts w:eastAsia="PMingLiU"/>
          <w:sz w:val="22"/>
          <w:szCs w:val="22"/>
          <w:lang w:val="en-CA"/>
        </w:rPr>
        <w:t>ed</w:t>
      </w:r>
      <w:r>
        <w:rPr>
          <w:rFonts w:eastAsia="PMingLiU"/>
          <w:sz w:val="22"/>
          <w:szCs w:val="22"/>
          <w:lang w:val="en-CA"/>
        </w:rPr>
        <w:t xml:space="preserve"> to have significant clipping, and that sequence was removed from the test.</w:t>
      </w:r>
    </w:p>
    <w:p w14:paraId="48A6F230" w14:textId="76822C31" w:rsidR="00E825E1" w:rsidRDefault="00E825E1" w:rsidP="009A557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PMingLiU"/>
          <w:sz w:val="22"/>
          <w:szCs w:val="22"/>
          <w:lang w:val="en-CA"/>
        </w:rPr>
      </w:pPr>
      <w:r>
        <w:rPr>
          <w:rFonts w:eastAsia="PMingLiU"/>
          <w:sz w:val="22"/>
          <w:szCs w:val="22"/>
          <w:lang w:val="en-CA"/>
        </w:rPr>
        <w:t xml:space="preserve">Due to time constraints, all sequences were played back at 50Hz and frame rate conversion was not employed.  This resulted in one </w:t>
      </w:r>
      <w:r w:rsidR="002B47F5">
        <w:rPr>
          <w:rFonts w:eastAsia="PMingLiU"/>
          <w:sz w:val="22"/>
          <w:szCs w:val="22"/>
          <w:lang w:val="en-CA"/>
        </w:rPr>
        <w:t xml:space="preserve">25Hz </w:t>
      </w:r>
      <w:r>
        <w:rPr>
          <w:rFonts w:eastAsia="PMingLiU"/>
          <w:sz w:val="22"/>
          <w:szCs w:val="22"/>
          <w:lang w:val="en-CA"/>
        </w:rPr>
        <w:t>sequence (Balloon) being played back at 50Hz.</w:t>
      </w:r>
    </w:p>
    <w:p w14:paraId="5B71EA29" w14:textId="40AD934B" w:rsidR="009A557A" w:rsidRPr="002B47F5" w:rsidRDefault="002B47F5" w:rsidP="002B47F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PMingLiU"/>
          <w:sz w:val="22"/>
          <w:szCs w:val="22"/>
          <w:lang w:val="en-CA"/>
        </w:rPr>
      </w:pPr>
      <w:r>
        <w:rPr>
          <w:rFonts w:eastAsia="PMingLiU"/>
          <w:sz w:val="22"/>
          <w:szCs w:val="22"/>
          <w:lang w:val="en-CA"/>
        </w:rPr>
        <w:t xml:space="preserve">The content was played in an “A-B” format for each sequence and QP point.  Viewers were told </w:t>
      </w:r>
      <w:r w:rsidR="00F41A5C">
        <w:rPr>
          <w:rFonts w:eastAsia="PMingLiU"/>
          <w:sz w:val="22"/>
          <w:szCs w:val="22"/>
          <w:lang w:val="en-CA"/>
        </w:rPr>
        <w:t>the order of the anchor and test sequences.</w:t>
      </w:r>
    </w:p>
    <w:p w14:paraId="5E4DF545" w14:textId="0B4BB9FD" w:rsidR="00BF4005" w:rsidRDefault="00BF4005" w:rsidP="00BF4005">
      <w:pPr>
        <w:pStyle w:val="Heading1"/>
        <w:rPr>
          <w:lang w:val="en-CA"/>
        </w:rPr>
      </w:pPr>
      <w:r>
        <w:rPr>
          <w:lang w:val="en-CA"/>
        </w:rPr>
        <w:t>HDR Viewing Planning</w:t>
      </w:r>
    </w:p>
    <w:p w14:paraId="245603B4" w14:textId="624A406A" w:rsidR="00BF4005" w:rsidRPr="00BF4005" w:rsidRDefault="00BF4005" w:rsidP="00BF4005">
      <w:pPr>
        <w:rPr>
          <w:rFonts w:eastAsia="PMingLiU"/>
          <w:szCs w:val="22"/>
          <w:lang w:val="en-CA"/>
        </w:rPr>
      </w:pPr>
      <w:r w:rsidRPr="00BF4005">
        <w:rPr>
          <w:rFonts w:eastAsia="PMingLiU"/>
          <w:szCs w:val="22"/>
          <w:lang w:val="en-CA"/>
        </w:rPr>
        <w:t xml:space="preserve">The following tests were identified to be performed. </w:t>
      </w:r>
    </w:p>
    <w:p w14:paraId="2D781404" w14:textId="19AA5874" w:rsidR="008F0FDC" w:rsidRPr="00BF4005" w:rsidRDefault="008F0FDC" w:rsidP="008F0FDC">
      <w:pPr>
        <w:rPr>
          <w:rFonts w:eastAsia="PMingLiU"/>
          <w:sz w:val="22"/>
          <w:szCs w:val="22"/>
          <w:lang w:val="en-CA"/>
        </w:rPr>
      </w:pPr>
    </w:p>
    <w:p w14:paraId="0D072F0E" w14:textId="1A363ABD" w:rsidR="008F0FDC" w:rsidRPr="00BF4005" w:rsidRDefault="008F0FDC" w:rsidP="008F0FDC">
      <w:pPr>
        <w:numPr>
          <w:ilvl w:val="0"/>
          <w:numId w:val="39"/>
        </w:numPr>
        <w:rPr>
          <w:rFonts w:eastAsia="PMingLiU"/>
          <w:sz w:val="22"/>
          <w:szCs w:val="22"/>
          <w:lang w:val="en-CA"/>
        </w:rPr>
      </w:pPr>
      <w:r w:rsidRPr="00BF4005">
        <w:rPr>
          <w:rFonts w:eastAsia="PMingLiU"/>
          <w:szCs w:val="22"/>
          <w:lang w:val="en-CA"/>
        </w:rPr>
        <w:t>VTM6 LMCS on versus VTM6.0 anchor</w:t>
      </w:r>
    </w:p>
    <w:p w14:paraId="67A4F729" w14:textId="65A1B98F" w:rsidR="008F0FDC" w:rsidRPr="00BF4005" w:rsidRDefault="008F0FDC" w:rsidP="008F0FDC">
      <w:pPr>
        <w:numPr>
          <w:ilvl w:val="0"/>
          <w:numId w:val="39"/>
        </w:numPr>
        <w:rPr>
          <w:rFonts w:eastAsia="PMingLiU"/>
          <w:sz w:val="22"/>
          <w:szCs w:val="22"/>
          <w:lang w:val="en-CA"/>
        </w:rPr>
      </w:pPr>
      <w:r w:rsidRPr="00BF4005">
        <w:rPr>
          <w:rFonts w:eastAsia="PMingLiU"/>
          <w:szCs w:val="22"/>
          <w:lang w:val="en-CA"/>
        </w:rPr>
        <w:t xml:space="preserve">VTM6 </w:t>
      </w:r>
      <w:r w:rsidR="00BF4005" w:rsidRPr="00BF4005">
        <w:rPr>
          <w:rFonts w:eastAsia="PMingLiU"/>
          <w:szCs w:val="22"/>
          <w:lang w:val="en-CA"/>
        </w:rPr>
        <w:t>A</w:t>
      </w:r>
      <w:r w:rsidRPr="00BF4005">
        <w:rPr>
          <w:rFonts w:eastAsia="PMingLiU"/>
          <w:szCs w:val="22"/>
          <w:lang w:val="en-CA"/>
        </w:rPr>
        <w:t>nchor versus VTM5 anchor (in terms of chroma quality)</w:t>
      </w:r>
    </w:p>
    <w:p w14:paraId="3EAAE03F" w14:textId="7837DA65" w:rsidR="008F0FDC" w:rsidRPr="00BF4005" w:rsidRDefault="008F0FDC" w:rsidP="008F0FDC">
      <w:pPr>
        <w:numPr>
          <w:ilvl w:val="0"/>
          <w:numId w:val="39"/>
        </w:numPr>
        <w:rPr>
          <w:rFonts w:eastAsia="PMingLiU"/>
          <w:sz w:val="22"/>
          <w:szCs w:val="22"/>
          <w:lang w:val="en-CA"/>
        </w:rPr>
      </w:pPr>
      <w:r w:rsidRPr="00BF4005">
        <w:rPr>
          <w:rFonts w:eastAsia="PMingLiU"/>
          <w:szCs w:val="22"/>
          <w:lang w:val="en-CA"/>
        </w:rPr>
        <w:t xml:space="preserve">VTM6 </w:t>
      </w:r>
      <w:r w:rsidR="00BF4005" w:rsidRPr="00BF4005">
        <w:rPr>
          <w:rFonts w:eastAsia="PMingLiU"/>
          <w:szCs w:val="22"/>
          <w:lang w:val="en-CA"/>
        </w:rPr>
        <w:t>A</w:t>
      </w:r>
      <w:r w:rsidRPr="00BF4005">
        <w:rPr>
          <w:rFonts w:eastAsia="PMingLiU"/>
          <w:szCs w:val="22"/>
          <w:lang w:val="en-CA"/>
        </w:rPr>
        <w:t>nchor versus HM16.18</w:t>
      </w:r>
    </w:p>
    <w:p w14:paraId="3C69B07F" w14:textId="775BA045" w:rsidR="008F0FDC" w:rsidRPr="00BF4005" w:rsidRDefault="008F0FDC" w:rsidP="008F0FDC">
      <w:pPr>
        <w:numPr>
          <w:ilvl w:val="0"/>
          <w:numId w:val="39"/>
        </w:numPr>
        <w:rPr>
          <w:rFonts w:eastAsia="PMingLiU"/>
          <w:sz w:val="22"/>
          <w:szCs w:val="22"/>
          <w:lang w:val="en-CA"/>
        </w:rPr>
      </w:pPr>
      <w:r w:rsidRPr="00BF4005">
        <w:rPr>
          <w:rFonts w:eastAsia="PMingLiU"/>
          <w:szCs w:val="22"/>
          <w:lang w:val="en-CA"/>
        </w:rPr>
        <w:t>JVET-P0335: Proposed versus VTM6</w:t>
      </w:r>
    </w:p>
    <w:p w14:paraId="005C698B" w14:textId="77777777" w:rsidR="008F0FDC" w:rsidRPr="00BF4005" w:rsidRDefault="008F0FDC" w:rsidP="008F0FDC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PMingLiU"/>
          <w:szCs w:val="22"/>
          <w:lang w:val="en-CA"/>
        </w:rPr>
      </w:pPr>
      <w:r w:rsidRPr="00BF4005">
        <w:rPr>
          <w:rFonts w:eastAsia="PMingLiU"/>
          <w:szCs w:val="22"/>
          <w:lang w:val="en-CA"/>
        </w:rPr>
        <w:lastRenderedPageBreak/>
        <w:t>JVET-P0411: Proposed versus VTM6</w:t>
      </w:r>
    </w:p>
    <w:p w14:paraId="5447C952" w14:textId="0163B2C4" w:rsidR="008F0FDC" w:rsidRDefault="008F0FDC" w:rsidP="000A339F">
      <w:pPr>
        <w:rPr>
          <w:szCs w:val="22"/>
          <w:lang w:val="en-CA"/>
        </w:rPr>
      </w:pPr>
    </w:p>
    <w:p w14:paraId="034E077B" w14:textId="28C8038C" w:rsidR="008F0FDC" w:rsidRDefault="00F91CA7" w:rsidP="000A339F">
      <w:pPr>
        <w:pStyle w:val="Heading1"/>
        <w:rPr>
          <w:lang w:val="en-CA"/>
        </w:rPr>
      </w:pPr>
      <w:r>
        <w:rPr>
          <w:lang w:val="en-CA"/>
        </w:rPr>
        <w:t>Session Design</w:t>
      </w:r>
    </w:p>
    <w:p w14:paraId="1C3CDF6A" w14:textId="21FA1C93" w:rsidR="00BF4005" w:rsidRDefault="00BF4005" w:rsidP="00BF4005">
      <w:pPr>
        <w:rPr>
          <w:lang w:val="en-CA"/>
        </w:rPr>
      </w:pPr>
      <w:r>
        <w:rPr>
          <w:lang w:val="en-CA"/>
        </w:rPr>
        <w:t xml:space="preserve">The design of the tests </w:t>
      </w:r>
      <w:proofErr w:type="gramStart"/>
      <w:r>
        <w:rPr>
          <w:lang w:val="en-CA"/>
        </w:rPr>
        <w:t>are</w:t>
      </w:r>
      <w:proofErr w:type="gramEnd"/>
      <w:r>
        <w:rPr>
          <w:lang w:val="en-CA"/>
        </w:rPr>
        <w:t xml:space="preserve"> as </w:t>
      </w:r>
      <w:r w:rsidR="00777E2B">
        <w:rPr>
          <w:lang w:val="en-CA"/>
        </w:rPr>
        <w:t xml:space="preserve">listed below. Tests were limited to HD resolution and the PQ transfer function due to </w:t>
      </w:r>
      <w:r w:rsidR="009943E3">
        <w:rPr>
          <w:lang w:val="en-CA"/>
        </w:rPr>
        <w:t xml:space="preserve">not reaching </w:t>
      </w:r>
      <w:r w:rsidR="00A70A89">
        <w:rPr>
          <w:lang w:val="en-CA"/>
        </w:rPr>
        <w:t xml:space="preserve">being able to achieve full frame rate </w:t>
      </w:r>
      <w:r w:rsidR="000B5BAD">
        <w:rPr>
          <w:lang w:val="en-CA"/>
        </w:rPr>
        <w:t>for 4K resolution with the HLG transfer function</w:t>
      </w:r>
      <w:r w:rsidR="00A70A89">
        <w:rPr>
          <w:lang w:val="en-CA"/>
        </w:rPr>
        <w:t xml:space="preserve"> with the content preparation approach described above</w:t>
      </w:r>
      <w:r w:rsidR="00777E2B">
        <w:rPr>
          <w:lang w:val="en-CA"/>
        </w:rPr>
        <w:t>.</w:t>
      </w:r>
      <w:r w:rsidR="006B2FAC">
        <w:rPr>
          <w:lang w:val="en-CA"/>
        </w:rPr>
        <w:t xml:space="preserve">  This meant that the JVET-P0411 viewing was not performed</w:t>
      </w:r>
      <w:r w:rsidR="00A70A89">
        <w:rPr>
          <w:lang w:val="en-CA"/>
        </w:rPr>
        <w:t xml:space="preserve"> </w:t>
      </w:r>
      <w:r w:rsidR="00327049">
        <w:rPr>
          <w:lang w:val="en-CA"/>
        </w:rPr>
        <w:t>since it in</w:t>
      </w:r>
      <w:r w:rsidR="0078796C">
        <w:rPr>
          <w:lang w:val="en-CA"/>
        </w:rPr>
        <w:t xml:space="preserve">cluded </w:t>
      </w:r>
      <w:r w:rsidR="00207066">
        <w:rPr>
          <w:lang w:val="en-CA"/>
        </w:rPr>
        <w:t xml:space="preserve">one </w:t>
      </w:r>
      <w:r w:rsidR="002D68E1">
        <w:rPr>
          <w:lang w:val="en-CA"/>
        </w:rPr>
        <w:t xml:space="preserve">sequence with </w:t>
      </w:r>
      <w:r w:rsidR="0078796C">
        <w:rPr>
          <w:lang w:val="en-CA"/>
        </w:rPr>
        <w:t>HLG</w:t>
      </w:r>
      <w:r w:rsidR="002D68E1">
        <w:rPr>
          <w:lang w:val="en-CA"/>
        </w:rPr>
        <w:t xml:space="preserve"> transfer function</w:t>
      </w:r>
      <w:r w:rsidR="006B2FAC">
        <w:rPr>
          <w:lang w:val="en-CA"/>
        </w:rPr>
        <w:t>.</w:t>
      </w:r>
    </w:p>
    <w:p w14:paraId="6D0EFFA3" w14:textId="77777777" w:rsidR="00BF4005" w:rsidRPr="00BF4005" w:rsidRDefault="00BF4005" w:rsidP="00BF4005">
      <w:pPr>
        <w:rPr>
          <w:lang w:val="en-CA"/>
        </w:rPr>
      </w:pPr>
    </w:p>
    <w:p w14:paraId="723A43B3" w14:textId="3B859764" w:rsidR="008F0FDC" w:rsidRPr="00BF4005" w:rsidRDefault="008F0FDC" w:rsidP="008F0FDC">
      <w:pPr>
        <w:shd w:val="clear" w:color="auto" w:fill="FFFFFF"/>
        <w:rPr>
          <w:b/>
        </w:rPr>
      </w:pPr>
      <w:r w:rsidRPr="00BF4005">
        <w:rPr>
          <w:b/>
        </w:rPr>
        <w:t>Session 1. LMCS on versus VTM6.0 anchor</w:t>
      </w:r>
    </w:p>
    <w:p w14:paraId="13179F8B" w14:textId="70C94FBD" w:rsidR="008F0FDC" w:rsidRPr="00BF4005" w:rsidRDefault="008F0FDC" w:rsidP="008F0FDC">
      <w:pPr>
        <w:rPr>
          <w:szCs w:val="22"/>
        </w:rPr>
      </w:pPr>
      <w:r w:rsidRPr="00BF4005">
        <w:rPr>
          <w:szCs w:val="22"/>
        </w:rPr>
        <w:t>The following sequences and QP points will be tested:</w:t>
      </w:r>
    </w:p>
    <w:p w14:paraId="7604FC45" w14:textId="77777777" w:rsidR="005A5060" w:rsidRPr="00BF4005" w:rsidRDefault="005A5060" w:rsidP="008F0FDC">
      <w:pPr>
        <w:rPr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46"/>
        <w:gridCol w:w="2564"/>
        <w:gridCol w:w="772"/>
        <w:gridCol w:w="1376"/>
        <w:gridCol w:w="1668"/>
        <w:gridCol w:w="793"/>
        <w:gridCol w:w="1131"/>
      </w:tblGrid>
      <w:tr w:rsidR="009E6939" w:rsidRPr="00BF4005" w14:paraId="5069F251" w14:textId="77777777" w:rsidTr="009E6939">
        <w:tc>
          <w:tcPr>
            <w:tcW w:w="559" w:type="pct"/>
          </w:tcPr>
          <w:p w14:paraId="0C505E3B" w14:textId="77777777" w:rsidR="009E6939" w:rsidRPr="00BF4005" w:rsidRDefault="009E6939" w:rsidP="009E6939">
            <w:pPr>
              <w:rPr>
                <w:lang w:eastAsia="ja-JP"/>
              </w:rPr>
            </w:pPr>
            <w:r w:rsidRPr="00BF4005">
              <w:rPr>
                <w:lang w:eastAsia="ja-JP"/>
              </w:rPr>
              <w:t>Num</w:t>
            </w:r>
          </w:p>
        </w:tc>
        <w:tc>
          <w:tcPr>
            <w:tcW w:w="1371" w:type="pct"/>
          </w:tcPr>
          <w:p w14:paraId="023BC2E5" w14:textId="77777777" w:rsidR="009E6939" w:rsidRPr="00BF4005" w:rsidRDefault="009E6939" w:rsidP="009E6939">
            <w:pPr>
              <w:rPr>
                <w:lang w:eastAsia="ja-JP"/>
              </w:rPr>
            </w:pPr>
            <w:r w:rsidRPr="00BF4005">
              <w:rPr>
                <w:lang w:eastAsia="ja-JP"/>
              </w:rPr>
              <w:t>Name</w:t>
            </w:r>
          </w:p>
        </w:tc>
        <w:tc>
          <w:tcPr>
            <w:tcW w:w="413" w:type="pct"/>
          </w:tcPr>
          <w:p w14:paraId="1F0A3F6A" w14:textId="7C6F015C" w:rsidR="009E6939" w:rsidRPr="00BF4005" w:rsidRDefault="009E6939" w:rsidP="009E6939">
            <w:pPr>
              <w:rPr>
                <w:lang w:eastAsia="ja-JP"/>
              </w:rPr>
            </w:pPr>
            <w:r w:rsidRPr="00BF4005">
              <w:rPr>
                <w:lang w:eastAsia="ja-JP"/>
              </w:rPr>
              <w:t>fps</w:t>
            </w:r>
          </w:p>
        </w:tc>
        <w:tc>
          <w:tcPr>
            <w:tcW w:w="736" w:type="pct"/>
          </w:tcPr>
          <w:p w14:paraId="672F99A6" w14:textId="164C7BAB" w:rsidR="009E6939" w:rsidRPr="00BF4005" w:rsidRDefault="009E6939" w:rsidP="009E6939">
            <w:pPr>
              <w:rPr>
                <w:lang w:eastAsia="ja-JP"/>
              </w:rPr>
            </w:pPr>
            <w:r w:rsidRPr="00BF4005">
              <w:rPr>
                <w:lang w:eastAsia="ja-JP"/>
              </w:rPr>
              <w:t>Frames</w:t>
            </w:r>
          </w:p>
        </w:tc>
        <w:tc>
          <w:tcPr>
            <w:tcW w:w="892" w:type="pct"/>
          </w:tcPr>
          <w:p w14:paraId="49B08D47" w14:textId="73A3C4AA" w:rsidR="009E6939" w:rsidRPr="00BF4005" w:rsidRDefault="009E6939" w:rsidP="009E6939">
            <w:pPr>
              <w:rPr>
                <w:lang w:eastAsia="ja-JP"/>
              </w:rPr>
            </w:pPr>
            <w:r w:rsidRPr="00BF4005">
              <w:rPr>
                <w:lang w:eastAsia="ja-JP"/>
              </w:rPr>
              <w:t>Bit-depth</w:t>
            </w:r>
          </w:p>
        </w:tc>
        <w:tc>
          <w:tcPr>
            <w:tcW w:w="424" w:type="pct"/>
          </w:tcPr>
          <w:p w14:paraId="1B19DCC7" w14:textId="519F91BE" w:rsidR="009E6939" w:rsidRPr="00BF4005" w:rsidRDefault="009E6939" w:rsidP="009E6939">
            <w:pPr>
              <w:rPr>
                <w:lang w:eastAsia="ja-JP"/>
              </w:rPr>
            </w:pPr>
            <w:r w:rsidRPr="00BF4005">
              <w:rPr>
                <w:lang w:eastAsia="ja-JP"/>
              </w:rPr>
              <w:t>TF</w:t>
            </w:r>
          </w:p>
        </w:tc>
        <w:tc>
          <w:tcPr>
            <w:tcW w:w="605" w:type="pct"/>
          </w:tcPr>
          <w:p w14:paraId="4A378EB1" w14:textId="77777777" w:rsidR="009E6939" w:rsidRPr="00BF4005" w:rsidRDefault="009E6939" w:rsidP="009E6939">
            <w:pPr>
              <w:rPr>
                <w:lang w:eastAsia="ja-JP"/>
              </w:rPr>
            </w:pPr>
            <w:r w:rsidRPr="00BF4005">
              <w:rPr>
                <w:lang w:eastAsia="ja-JP"/>
              </w:rPr>
              <w:t>QP</w:t>
            </w:r>
          </w:p>
        </w:tc>
      </w:tr>
      <w:tr w:rsidR="009E6939" w:rsidRPr="00BF4005" w14:paraId="3FF90387" w14:textId="77777777" w:rsidTr="009E6939">
        <w:tc>
          <w:tcPr>
            <w:tcW w:w="559" w:type="pct"/>
          </w:tcPr>
          <w:p w14:paraId="29C6A51C" w14:textId="766DA7BA" w:rsidR="009E6939" w:rsidRPr="00BF4005" w:rsidRDefault="009E6939" w:rsidP="009E6939">
            <w:pPr>
              <w:keepNext/>
              <w:tabs>
                <w:tab w:val="right" w:pos="8640"/>
              </w:tabs>
              <w:spacing w:after="60"/>
              <w:ind w:left="1440" w:hanging="1440"/>
              <w:outlineLvl w:val="7"/>
              <w:rPr>
                <w:szCs w:val="22"/>
              </w:rPr>
            </w:pPr>
            <w:r w:rsidRPr="00BF4005">
              <w:rPr>
                <w:szCs w:val="22"/>
              </w:rPr>
              <w:t>HDR1</w:t>
            </w:r>
          </w:p>
        </w:tc>
        <w:tc>
          <w:tcPr>
            <w:tcW w:w="1371" w:type="pct"/>
          </w:tcPr>
          <w:p w14:paraId="44B8E8A1" w14:textId="4D1E59EC" w:rsidR="009E6939" w:rsidRPr="00BF4005" w:rsidRDefault="009E6939" w:rsidP="009E6939">
            <w:pPr>
              <w:keepNext/>
              <w:spacing w:after="60"/>
              <w:outlineLvl w:val="7"/>
            </w:pPr>
            <w:r w:rsidRPr="00BF4005">
              <w:t>Market</w:t>
            </w:r>
          </w:p>
        </w:tc>
        <w:tc>
          <w:tcPr>
            <w:tcW w:w="413" w:type="pct"/>
          </w:tcPr>
          <w:p w14:paraId="665CEF0F" w14:textId="0F31199A" w:rsidR="009E6939" w:rsidRPr="00BF4005" w:rsidRDefault="009E6939" w:rsidP="009E6939">
            <w:pPr>
              <w:keepNext/>
              <w:spacing w:after="60"/>
              <w:outlineLvl w:val="7"/>
            </w:pPr>
            <w:r w:rsidRPr="00BF4005">
              <w:t>50</w:t>
            </w:r>
          </w:p>
        </w:tc>
        <w:tc>
          <w:tcPr>
            <w:tcW w:w="736" w:type="pct"/>
          </w:tcPr>
          <w:p w14:paraId="164C10EE" w14:textId="69AFF18C" w:rsidR="009E6939" w:rsidRPr="00BF4005" w:rsidRDefault="009E6939" w:rsidP="009E6939">
            <w:pPr>
              <w:keepNext/>
              <w:spacing w:after="60"/>
              <w:outlineLvl w:val="7"/>
            </w:pPr>
            <w:r w:rsidRPr="00BF4005">
              <w:t>400</w:t>
            </w:r>
          </w:p>
        </w:tc>
        <w:tc>
          <w:tcPr>
            <w:tcW w:w="892" w:type="pct"/>
          </w:tcPr>
          <w:p w14:paraId="04C150F1" w14:textId="1C569488" w:rsidR="009E6939" w:rsidRPr="00BF4005" w:rsidRDefault="009E6939" w:rsidP="009E6939">
            <w:pPr>
              <w:keepNext/>
              <w:spacing w:after="60"/>
              <w:outlineLvl w:val="7"/>
            </w:pPr>
            <w:r w:rsidRPr="00BF4005">
              <w:t>10</w:t>
            </w:r>
          </w:p>
        </w:tc>
        <w:tc>
          <w:tcPr>
            <w:tcW w:w="424" w:type="pct"/>
          </w:tcPr>
          <w:p w14:paraId="08223EC9" w14:textId="31C90F65" w:rsidR="009E6939" w:rsidRPr="00BF4005" w:rsidRDefault="009E6939" w:rsidP="009E6939">
            <w:pPr>
              <w:keepNext/>
              <w:spacing w:after="60"/>
              <w:outlineLvl w:val="7"/>
            </w:pPr>
            <w:r w:rsidRPr="00BF4005">
              <w:t>PQ</w:t>
            </w:r>
          </w:p>
        </w:tc>
        <w:tc>
          <w:tcPr>
            <w:tcW w:w="605" w:type="pct"/>
          </w:tcPr>
          <w:p w14:paraId="24CF4E3B" w14:textId="1CA82FBF" w:rsidR="009E6939" w:rsidRPr="00BF4005" w:rsidRDefault="00BF4005" w:rsidP="009E6939">
            <w:pPr>
              <w:keepNext/>
              <w:spacing w:after="60"/>
              <w:outlineLvl w:val="7"/>
            </w:pPr>
            <w:r>
              <w:t>32,37</w:t>
            </w:r>
          </w:p>
        </w:tc>
      </w:tr>
      <w:tr w:rsidR="009E6939" w:rsidRPr="00BF4005" w14:paraId="30EB0F10" w14:textId="77777777" w:rsidTr="009E6939">
        <w:tc>
          <w:tcPr>
            <w:tcW w:w="559" w:type="pct"/>
          </w:tcPr>
          <w:p w14:paraId="06FC858F" w14:textId="50C2BA0F" w:rsidR="009E6939" w:rsidRPr="00BF4005" w:rsidRDefault="009E6939" w:rsidP="009E6939">
            <w:pPr>
              <w:keepNext/>
              <w:tabs>
                <w:tab w:val="right" w:pos="8640"/>
              </w:tabs>
              <w:spacing w:after="60"/>
              <w:ind w:left="1440" w:hanging="1440"/>
              <w:outlineLvl w:val="7"/>
              <w:rPr>
                <w:szCs w:val="22"/>
              </w:rPr>
            </w:pPr>
            <w:r w:rsidRPr="00BF4005">
              <w:rPr>
                <w:szCs w:val="22"/>
              </w:rPr>
              <w:t>HDR2</w:t>
            </w:r>
          </w:p>
        </w:tc>
        <w:tc>
          <w:tcPr>
            <w:tcW w:w="1371" w:type="pct"/>
          </w:tcPr>
          <w:p w14:paraId="209C8216" w14:textId="575083E8" w:rsidR="009E6939" w:rsidRPr="00BF4005" w:rsidRDefault="009E6939" w:rsidP="009E6939">
            <w:pPr>
              <w:keepNext/>
              <w:spacing w:after="60"/>
              <w:outlineLvl w:val="7"/>
            </w:pPr>
            <w:r w:rsidRPr="00BF4005">
              <w:t>Show Girl</w:t>
            </w:r>
          </w:p>
        </w:tc>
        <w:tc>
          <w:tcPr>
            <w:tcW w:w="413" w:type="pct"/>
          </w:tcPr>
          <w:p w14:paraId="4699F982" w14:textId="1DD28870" w:rsidR="009E6939" w:rsidRPr="00BF4005" w:rsidRDefault="009E6939" w:rsidP="009E6939">
            <w:pPr>
              <w:keepNext/>
              <w:spacing w:after="60"/>
              <w:outlineLvl w:val="7"/>
            </w:pPr>
            <w:r w:rsidRPr="00BF4005">
              <w:t>25</w:t>
            </w:r>
          </w:p>
        </w:tc>
        <w:tc>
          <w:tcPr>
            <w:tcW w:w="736" w:type="pct"/>
          </w:tcPr>
          <w:p w14:paraId="1C05DC5A" w14:textId="30C8FED7" w:rsidR="009E6939" w:rsidRPr="00BF4005" w:rsidRDefault="009E6939" w:rsidP="009E6939">
            <w:pPr>
              <w:keepNext/>
              <w:spacing w:after="60"/>
              <w:outlineLvl w:val="7"/>
            </w:pPr>
            <w:r w:rsidRPr="00BF4005">
              <w:t>339</w:t>
            </w:r>
          </w:p>
        </w:tc>
        <w:tc>
          <w:tcPr>
            <w:tcW w:w="892" w:type="pct"/>
          </w:tcPr>
          <w:p w14:paraId="2F37563E" w14:textId="793207B3" w:rsidR="009E6939" w:rsidRPr="00BF4005" w:rsidRDefault="009E6939" w:rsidP="009E6939">
            <w:pPr>
              <w:keepNext/>
              <w:spacing w:after="60"/>
              <w:outlineLvl w:val="7"/>
            </w:pPr>
            <w:r w:rsidRPr="00BF4005">
              <w:t>10</w:t>
            </w:r>
          </w:p>
        </w:tc>
        <w:tc>
          <w:tcPr>
            <w:tcW w:w="424" w:type="pct"/>
          </w:tcPr>
          <w:p w14:paraId="578768E1" w14:textId="5078EA8C" w:rsidR="009E6939" w:rsidRPr="00BF4005" w:rsidRDefault="009E6939" w:rsidP="009E6939">
            <w:pPr>
              <w:keepNext/>
              <w:spacing w:after="60"/>
              <w:outlineLvl w:val="7"/>
            </w:pPr>
            <w:r w:rsidRPr="00BF4005">
              <w:t>PQ</w:t>
            </w:r>
          </w:p>
        </w:tc>
        <w:tc>
          <w:tcPr>
            <w:tcW w:w="605" w:type="pct"/>
          </w:tcPr>
          <w:p w14:paraId="00CF6F3C" w14:textId="5A7819CE" w:rsidR="009E6939" w:rsidRPr="00BF4005" w:rsidRDefault="00BF4005" w:rsidP="009E6939">
            <w:pPr>
              <w:keepNext/>
              <w:spacing w:after="60"/>
              <w:outlineLvl w:val="7"/>
            </w:pPr>
            <w:r>
              <w:t>32,37</w:t>
            </w:r>
          </w:p>
        </w:tc>
      </w:tr>
      <w:tr w:rsidR="009E6939" w:rsidRPr="00BF4005" w14:paraId="175A34C4" w14:textId="77777777" w:rsidTr="009E6939">
        <w:tc>
          <w:tcPr>
            <w:tcW w:w="559" w:type="pct"/>
          </w:tcPr>
          <w:p w14:paraId="192F2080" w14:textId="5B554956" w:rsidR="009E6939" w:rsidRPr="00BF4005" w:rsidRDefault="009E6939" w:rsidP="009E6939">
            <w:pPr>
              <w:keepNext/>
              <w:tabs>
                <w:tab w:val="right" w:pos="8640"/>
              </w:tabs>
              <w:spacing w:after="60"/>
              <w:ind w:left="1440" w:hanging="1440"/>
              <w:outlineLvl w:val="7"/>
              <w:rPr>
                <w:szCs w:val="22"/>
              </w:rPr>
            </w:pPr>
            <w:r w:rsidRPr="00BF4005">
              <w:rPr>
                <w:szCs w:val="22"/>
              </w:rPr>
              <w:t>HDR3</w:t>
            </w:r>
          </w:p>
        </w:tc>
        <w:tc>
          <w:tcPr>
            <w:tcW w:w="1371" w:type="pct"/>
          </w:tcPr>
          <w:p w14:paraId="3FFE8F17" w14:textId="7A6E0B2F" w:rsidR="009E6939" w:rsidRPr="00BF4005" w:rsidRDefault="009E6939" w:rsidP="009E6939">
            <w:pPr>
              <w:keepNext/>
              <w:spacing w:after="60"/>
              <w:outlineLvl w:val="7"/>
            </w:pPr>
            <w:r w:rsidRPr="00BF4005">
              <w:t>Starting</w:t>
            </w:r>
          </w:p>
        </w:tc>
        <w:tc>
          <w:tcPr>
            <w:tcW w:w="413" w:type="pct"/>
          </w:tcPr>
          <w:p w14:paraId="4F5AAE8B" w14:textId="29E542E4" w:rsidR="009E6939" w:rsidRPr="00BF4005" w:rsidRDefault="009E6939" w:rsidP="009E6939">
            <w:pPr>
              <w:keepNext/>
              <w:spacing w:after="60"/>
              <w:outlineLvl w:val="7"/>
            </w:pPr>
            <w:r w:rsidRPr="00BF4005">
              <w:t>50</w:t>
            </w:r>
          </w:p>
        </w:tc>
        <w:tc>
          <w:tcPr>
            <w:tcW w:w="736" w:type="pct"/>
          </w:tcPr>
          <w:p w14:paraId="64E6E768" w14:textId="5B43F4ED" w:rsidR="009E6939" w:rsidRPr="00BF4005" w:rsidRDefault="009E6939" w:rsidP="009E6939">
            <w:pPr>
              <w:keepNext/>
              <w:spacing w:after="60"/>
              <w:outlineLvl w:val="7"/>
            </w:pPr>
            <w:r w:rsidRPr="00BF4005">
              <w:t>500</w:t>
            </w:r>
          </w:p>
        </w:tc>
        <w:tc>
          <w:tcPr>
            <w:tcW w:w="892" w:type="pct"/>
          </w:tcPr>
          <w:p w14:paraId="23C42EDD" w14:textId="2E91BA60" w:rsidR="009E6939" w:rsidRPr="00BF4005" w:rsidRDefault="009E6939" w:rsidP="009E6939">
            <w:pPr>
              <w:keepNext/>
              <w:spacing w:after="60"/>
              <w:outlineLvl w:val="7"/>
            </w:pPr>
            <w:r w:rsidRPr="00BF4005">
              <w:t>10</w:t>
            </w:r>
          </w:p>
        </w:tc>
        <w:tc>
          <w:tcPr>
            <w:tcW w:w="424" w:type="pct"/>
          </w:tcPr>
          <w:p w14:paraId="799B3B5F" w14:textId="07395014" w:rsidR="009E6939" w:rsidRPr="00BF4005" w:rsidRDefault="009E6939" w:rsidP="009E6939">
            <w:pPr>
              <w:keepNext/>
              <w:spacing w:after="60"/>
              <w:outlineLvl w:val="7"/>
            </w:pPr>
            <w:r w:rsidRPr="00BF4005">
              <w:t>PQ</w:t>
            </w:r>
          </w:p>
        </w:tc>
        <w:tc>
          <w:tcPr>
            <w:tcW w:w="605" w:type="pct"/>
          </w:tcPr>
          <w:p w14:paraId="53419E14" w14:textId="4AE829D2" w:rsidR="009E6939" w:rsidRPr="00BF4005" w:rsidRDefault="00BF4005" w:rsidP="009E6939">
            <w:pPr>
              <w:keepNext/>
              <w:spacing w:after="60"/>
              <w:outlineLvl w:val="7"/>
            </w:pPr>
            <w:r>
              <w:t>32,37</w:t>
            </w:r>
          </w:p>
        </w:tc>
      </w:tr>
      <w:tr w:rsidR="009E6939" w:rsidRPr="00BF4005" w14:paraId="1B6FC6D4" w14:textId="77777777" w:rsidTr="009E6939">
        <w:tc>
          <w:tcPr>
            <w:tcW w:w="559" w:type="pct"/>
          </w:tcPr>
          <w:p w14:paraId="25617695" w14:textId="0AA2E650" w:rsidR="009E6939" w:rsidRPr="00BF4005" w:rsidRDefault="009E6939" w:rsidP="009E6939">
            <w:pPr>
              <w:keepNext/>
              <w:tabs>
                <w:tab w:val="right" w:pos="8640"/>
              </w:tabs>
              <w:spacing w:after="60"/>
              <w:ind w:left="1440" w:hanging="1440"/>
              <w:outlineLvl w:val="7"/>
              <w:rPr>
                <w:szCs w:val="22"/>
              </w:rPr>
            </w:pPr>
            <w:r w:rsidRPr="00BF4005">
              <w:rPr>
                <w:szCs w:val="22"/>
              </w:rPr>
              <w:t>HDR4</w:t>
            </w:r>
          </w:p>
        </w:tc>
        <w:tc>
          <w:tcPr>
            <w:tcW w:w="1371" w:type="pct"/>
          </w:tcPr>
          <w:p w14:paraId="270EF651" w14:textId="27F959C3" w:rsidR="009E6939" w:rsidRPr="00BF4005" w:rsidRDefault="009E6939" w:rsidP="009E6939">
            <w:pPr>
              <w:keepNext/>
              <w:spacing w:after="60"/>
              <w:outlineLvl w:val="7"/>
            </w:pPr>
            <w:r w:rsidRPr="00BF4005">
              <w:t>Hurdles</w:t>
            </w:r>
          </w:p>
        </w:tc>
        <w:tc>
          <w:tcPr>
            <w:tcW w:w="413" w:type="pct"/>
          </w:tcPr>
          <w:p w14:paraId="392247EA" w14:textId="5918089B" w:rsidR="009E6939" w:rsidRPr="00BF4005" w:rsidRDefault="009E6939" w:rsidP="009E6939">
            <w:pPr>
              <w:keepNext/>
              <w:spacing w:after="60"/>
              <w:outlineLvl w:val="7"/>
            </w:pPr>
            <w:r w:rsidRPr="00BF4005">
              <w:t>50</w:t>
            </w:r>
          </w:p>
        </w:tc>
        <w:tc>
          <w:tcPr>
            <w:tcW w:w="736" w:type="pct"/>
          </w:tcPr>
          <w:p w14:paraId="732DB997" w14:textId="0A0EFA5A" w:rsidR="009E6939" w:rsidRPr="00BF4005" w:rsidRDefault="009E6939" w:rsidP="009E6939">
            <w:pPr>
              <w:keepNext/>
              <w:spacing w:after="60"/>
              <w:outlineLvl w:val="7"/>
            </w:pPr>
            <w:r w:rsidRPr="00BF4005">
              <w:t>500</w:t>
            </w:r>
          </w:p>
        </w:tc>
        <w:tc>
          <w:tcPr>
            <w:tcW w:w="892" w:type="pct"/>
          </w:tcPr>
          <w:p w14:paraId="040C4025" w14:textId="6BF9F0EB" w:rsidR="009E6939" w:rsidRPr="00BF4005" w:rsidRDefault="009E6939" w:rsidP="009E6939">
            <w:pPr>
              <w:keepNext/>
              <w:spacing w:after="60"/>
              <w:outlineLvl w:val="7"/>
            </w:pPr>
            <w:r w:rsidRPr="00BF4005">
              <w:t>10</w:t>
            </w:r>
          </w:p>
        </w:tc>
        <w:tc>
          <w:tcPr>
            <w:tcW w:w="424" w:type="pct"/>
          </w:tcPr>
          <w:p w14:paraId="50DABA87" w14:textId="7355624B" w:rsidR="009E6939" w:rsidRPr="00BF4005" w:rsidRDefault="009E6939" w:rsidP="009E6939">
            <w:pPr>
              <w:keepNext/>
              <w:spacing w:after="60"/>
              <w:outlineLvl w:val="7"/>
            </w:pPr>
            <w:r w:rsidRPr="00BF4005">
              <w:t>PQ</w:t>
            </w:r>
          </w:p>
        </w:tc>
        <w:tc>
          <w:tcPr>
            <w:tcW w:w="605" w:type="pct"/>
          </w:tcPr>
          <w:p w14:paraId="7232A1A2" w14:textId="62BE423E" w:rsidR="009E6939" w:rsidRPr="00BF4005" w:rsidRDefault="00BF4005" w:rsidP="009E6939">
            <w:pPr>
              <w:keepNext/>
              <w:spacing w:after="60"/>
              <w:outlineLvl w:val="7"/>
            </w:pPr>
            <w:r>
              <w:t>32,37</w:t>
            </w:r>
          </w:p>
        </w:tc>
      </w:tr>
      <w:tr w:rsidR="009E6939" w:rsidRPr="00BF4005" w14:paraId="7F90C21C" w14:textId="77777777" w:rsidTr="009E6939">
        <w:tc>
          <w:tcPr>
            <w:tcW w:w="559" w:type="pct"/>
          </w:tcPr>
          <w:p w14:paraId="5D0C17D2" w14:textId="1A585045" w:rsidR="009E6939" w:rsidRPr="00BF4005" w:rsidRDefault="009E6939" w:rsidP="009E6939">
            <w:pPr>
              <w:keepNext/>
              <w:tabs>
                <w:tab w:val="right" w:pos="8640"/>
              </w:tabs>
              <w:spacing w:after="60"/>
              <w:ind w:left="1440" w:hanging="1440"/>
              <w:outlineLvl w:val="7"/>
              <w:rPr>
                <w:szCs w:val="22"/>
              </w:rPr>
            </w:pPr>
            <w:r w:rsidRPr="00BF4005">
              <w:rPr>
                <w:szCs w:val="22"/>
              </w:rPr>
              <w:t>HDR5</w:t>
            </w:r>
          </w:p>
        </w:tc>
        <w:tc>
          <w:tcPr>
            <w:tcW w:w="1371" w:type="pct"/>
          </w:tcPr>
          <w:p w14:paraId="33FACCF9" w14:textId="0CFF5CC1" w:rsidR="009E6939" w:rsidRPr="00BF4005" w:rsidRDefault="009E6939" w:rsidP="009E6939">
            <w:pPr>
              <w:keepNext/>
              <w:spacing w:after="60"/>
              <w:outlineLvl w:val="7"/>
            </w:pPr>
            <w:r w:rsidRPr="00BF4005">
              <w:t>BalloonFestival</w:t>
            </w:r>
          </w:p>
        </w:tc>
        <w:tc>
          <w:tcPr>
            <w:tcW w:w="413" w:type="pct"/>
          </w:tcPr>
          <w:p w14:paraId="77A137C8" w14:textId="7BA71294" w:rsidR="009E6939" w:rsidRPr="00BF4005" w:rsidRDefault="009E6939" w:rsidP="009E6939">
            <w:pPr>
              <w:keepNext/>
              <w:spacing w:after="60"/>
              <w:outlineLvl w:val="7"/>
            </w:pPr>
            <w:r w:rsidRPr="00BF4005">
              <w:t>24</w:t>
            </w:r>
          </w:p>
        </w:tc>
        <w:tc>
          <w:tcPr>
            <w:tcW w:w="736" w:type="pct"/>
          </w:tcPr>
          <w:p w14:paraId="7EE5FAF9" w14:textId="5380A755" w:rsidR="009E6939" w:rsidRPr="00BF4005" w:rsidRDefault="009E6939" w:rsidP="009E6939">
            <w:pPr>
              <w:keepNext/>
              <w:spacing w:after="60"/>
              <w:outlineLvl w:val="7"/>
            </w:pPr>
            <w:r w:rsidRPr="00BF4005">
              <w:t>240</w:t>
            </w:r>
          </w:p>
        </w:tc>
        <w:tc>
          <w:tcPr>
            <w:tcW w:w="892" w:type="pct"/>
          </w:tcPr>
          <w:p w14:paraId="379645B3" w14:textId="7D3C1264" w:rsidR="009E6939" w:rsidRPr="00BF4005" w:rsidRDefault="009E6939" w:rsidP="009E6939">
            <w:pPr>
              <w:keepNext/>
              <w:spacing w:after="60"/>
              <w:outlineLvl w:val="7"/>
            </w:pPr>
            <w:r w:rsidRPr="00BF4005">
              <w:t>10</w:t>
            </w:r>
          </w:p>
        </w:tc>
        <w:tc>
          <w:tcPr>
            <w:tcW w:w="424" w:type="pct"/>
          </w:tcPr>
          <w:p w14:paraId="39497977" w14:textId="3DFFCF53" w:rsidR="009E6939" w:rsidRPr="00BF4005" w:rsidRDefault="009E6939" w:rsidP="009E6939">
            <w:pPr>
              <w:keepNext/>
              <w:spacing w:after="60"/>
              <w:outlineLvl w:val="7"/>
            </w:pPr>
            <w:r w:rsidRPr="00BF4005">
              <w:t>PQ</w:t>
            </w:r>
          </w:p>
        </w:tc>
        <w:tc>
          <w:tcPr>
            <w:tcW w:w="605" w:type="pct"/>
          </w:tcPr>
          <w:p w14:paraId="52C58BCB" w14:textId="17082DC7" w:rsidR="009E6939" w:rsidRPr="00BF4005" w:rsidRDefault="00BF4005" w:rsidP="009E6939">
            <w:pPr>
              <w:keepNext/>
              <w:spacing w:after="60"/>
              <w:outlineLvl w:val="7"/>
            </w:pPr>
            <w:r>
              <w:t>32,37</w:t>
            </w:r>
          </w:p>
        </w:tc>
      </w:tr>
    </w:tbl>
    <w:p w14:paraId="0039532D" w14:textId="77777777" w:rsidR="008F0FDC" w:rsidRPr="00BF4005" w:rsidRDefault="008F0FDC" w:rsidP="008F0FDC">
      <w:pPr>
        <w:ind w:left="360"/>
        <w:rPr>
          <w:szCs w:val="22"/>
        </w:rPr>
      </w:pPr>
    </w:p>
    <w:p w14:paraId="2220A687" w14:textId="2818FC60" w:rsidR="008F0FDC" w:rsidRPr="00BF4005" w:rsidRDefault="008F0FDC" w:rsidP="008F0FDC">
      <w:pPr>
        <w:shd w:val="clear" w:color="auto" w:fill="FFFFFF"/>
        <w:rPr>
          <w:b/>
        </w:rPr>
      </w:pPr>
      <w:r w:rsidRPr="00BF4005">
        <w:rPr>
          <w:b/>
        </w:rPr>
        <w:t xml:space="preserve">Session </w:t>
      </w:r>
      <w:r w:rsidR="00F91CA7" w:rsidRPr="00BF4005">
        <w:rPr>
          <w:b/>
        </w:rPr>
        <w:t>2</w:t>
      </w:r>
      <w:r w:rsidRPr="00BF4005">
        <w:rPr>
          <w:b/>
        </w:rPr>
        <w:t xml:space="preserve">. </w:t>
      </w:r>
      <w:r w:rsidR="00F91CA7" w:rsidRPr="00BF4005">
        <w:rPr>
          <w:b/>
        </w:rPr>
        <w:t>VTM 6.0 anchor versus VTM 5.0 anchor</w:t>
      </w:r>
    </w:p>
    <w:p w14:paraId="59A15A0A" w14:textId="26D44FD8" w:rsidR="008F0FDC" w:rsidRPr="00BF4005" w:rsidRDefault="008F0FDC" w:rsidP="008F0FDC">
      <w:pPr>
        <w:rPr>
          <w:szCs w:val="22"/>
        </w:rPr>
      </w:pPr>
      <w:r w:rsidRPr="00BF4005">
        <w:rPr>
          <w:szCs w:val="22"/>
        </w:rPr>
        <w:t>The following sequences and QP points will be tested:</w:t>
      </w:r>
    </w:p>
    <w:p w14:paraId="3A07E457" w14:textId="5BCFB366" w:rsidR="009E6939" w:rsidRPr="00BF4005" w:rsidRDefault="009E6939" w:rsidP="008F0FDC">
      <w:pPr>
        <w:rPr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46"/>
        <w:gridCol w:w="2564"/>
        <w:gridCol w:w="772"/>
        <w:gridCol w:w="1376"/>
        <w:gridCol w:w="1668"/>
        <w:gridCol w:w="793"/>
        <w:gridCol w:w="1131"/>
      </w:tblGrid>
      <w:tr w:rsidR="009E6939" w:rsidRPr="00BF4005" w14:paraId="207F75AC" w14:textId="77777777" w:rsidTr="00E16C2B">
        <w:tc>
          <w:tcPr>
            <w:tcW w:w="559" w:type="pct"/>
          </w:tcPr>
          <w:p w14:paraId="1B8E694A" w14:textId="77777777" w:rsidR="009E6939" w:rsidRPr="00BF4005" w:rsidRDefault="009E6939" w:rsidP="00E16C2B">
            <w:pPr>
              <w:rPr>
                <w:lang w:eastAsia="ja-JP"/>
              </w:rPr>
            </w:pPr>
            <w:r w:rsidRPr="00BF4005">
              <w:rPr>
                <w:lang w:eastAsia="ja-JP"/>
              </w:rPr>
              <w:t>Num</w:t>
            </w:r>
          </w:p>
        </w:tc>
        <w:tc>
          <w:tcPr>
            <w:tcW w:w="1371" w:type="pct"/>
          </w:tcPr>
          <w:p w14:paraId="4169F5E1" w14:textId="77777777" w:rsidR="009E6939" w:rsidRPr="00BF4005" w:rsidRDefault="009E6939" w:rsidP="00E16C2B">
            <w:pPr>
              <w:rPr>
                <w:lang w:eastAsia="ja-JP"/>
              </w:rPr>
            </w:pPr>
            <w:r w:rsidRPr="00BF4005">
              <w:rPr>
                <w:lang w:eastAsia="ja-JP"/>
              </w:rPr>
              <w:t>Name</w:t>
            </w:r>
          </w:p>
        </w:tc>
        <w:tc>
          <w:tcPr>
            <w:tcW w:w="413" w:type="pct"/>
          </w:tcPr>
          <w:p w14:paraId="190A82D8" w14:textId="77777777" w:rsidR="009E6939" w:rsidRPr="00BF4005" w:rsidRDefault="009E6939" w:rsidP="00E16C2B">
            <w:pPr>
              <w:rPr>
                <w:lang w:eastAsia="ja-JP"/>
              </w:rPr>
            </w:pPr>
            <w:r w:rsidRPr="00BF4005">
              <w:rPr>
                <w:lang w:eastAsia="ja-JP"/>
              </w:rPr>
              <w:t>fps</w:t>
            </w:r>
          </w:p>
        </w:tc>
        <w:tc>
          <w:tcPr>
            <w:tcW w:w="736" w:type="pct"/>
          </w:tcPr>
          <w:p w14:paraId="434A6499" w14:textId="77777777" w:rsidR="009E6939" w:rsidRPr="00BF4005" w:rsidRDefault="009E6939" w:rsidP="00E16C2B">
            <w:pPr>
              <w:rPr>
                <w:lang w:eastAsia="ja-JP"/>
              </w:rPr>
            </w:pPr>
            <w:r w:rsidRPr="00BF4005">
              <w:rPr>
                <w:lang w:eastAsia="ja-JP"/>
              </w:rPr>
              <w:t>Frames</w:t>
            </w:r>
          </w:p>
        </w:tc>
        <w:tc>
          <w:tcPr>
            <w:tcW w:w="892" w:type="pct"/>
          </w:tcPr>
          <w:p w14:paraId="18020A0A" w14:textId="77777777" w:rsidR="009E6939" w:rsidRPr="00BF4005" w:rsidRDefault="009E6939" w:rsidP="00E16C2B">
            <w:pPr>
              <w:rPr>
                <w:lang w:eastAsia="ja-JP"/>
              </w:rPr>
            </w:pPr>
            <w:r w:rsidRPr="00BF4005">
              <w:rPr>
                <w:lang w:eastAsia="ja-JP"/>
              </w:rPr>
              <w:t>Bit-depth</w:t>
            </w:r>
          </w:p>
        </w:tc>
        <w:tc>
          <w:tcPr>
            <w:tcW w:w="424" w:type="pct"/>
          </w:tcPr>
          <w:p w14:paraId="2147EDE9" w14:textId="77777777" w:rsidR="009E6939" w:rsidRPr="00BF4005" w:rsidRDefault="009E6939" w:rsidP="00E16C2B">
            <w:pPr>
              <w:rPr>
                <w:lang w:eastAsia="ja-JP"/>
              </w:rPr>
            </w:pPr>
            <w:r w:rsidRPr="00BF4005">
              <w:rPr>
                <w:lang w:eastAsia="ja-JP"/>
              </w:rPr>
              <w:t>TF</w:t>
            </w:r>
          </w:p>
        </w:tc>
        <w:tc>
          <w:tcPr>
            <w:tcW w:w="605" w:type="pct"/>
          </w:tcPr>
          <w:p w14:paraId="5F7EDA09" w14:textId="77777777" w:rsidR="009E6939" w:rsidRPr="00BF4005" w:rsidRDefault="009E6939" w:rsidP="00E16C2B">
            <w:pPr>
              <w:rPr>
                <w:lang w:eastAsia="ja-JP"/>
              </w:rPr>
            </w:pPr>
            <w:r w:rsidRPr="00BF4005">
              <w:rPr>
                <w:lang w:eastAsia="ja-JP"/>
              </w:rPr>
              <w:t>QP</w:t>
            </w:r>
          </w:p>
        </w:tc>
      </w:tr>
      <w:tr w:rsidR="00BF4005" w:rsidRPr="00BF4005" w14:paraId="5CADC665" w14:textId="77777777" w:rsidTr="00E16C2B">
        <w:tc>
          <w:tcPr>
            <w:tcW w:w="559" w:type="pct"/>
          </w:tcPr>
          <w:p w14:paraId="54D1F843" w14:textId="3F53BEE9" w:rsidR="00BF4005" w:rsidRPr="00BF4005" w:rsidRDefault="00BF4005" w:rsidP="00BF4005">
            <w:pPr>
              <w:keepNext/>
              <w:tabs>
                <w:tab w:val="right" w:pos="8640"/>
              </w:tabs>
              <w:spacing w:after="60"/>
              <w:ind w:left="1440" w:hanging="1440"/>
              <w:outlineLvl w:val="7"/>
              <w:rPr>
                <w:szCs w:val="22"/>
              </w:rPr>
            </w:pPr>
            <w:r w:rsidRPr="00BF4005">
              <w:rPr>
                <w:szCs w:val="22"/>
              </w:rPr>
              <w:t>HDR1</w:t>
            </w:r>
          </w:p>
        </w:tc>
        <w:tc>
          <w:tcPr>
            <w:tcW w:w="1371" w:type="pct"/>
          </w:tcPr>
          <w:p w14:paraId="162E05B3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Market</w:t>
            </w:r>
          </w:p>
        </w:tc>
        <w:tc>
          <w:tcPr>
            <w:tcW w:w="413" w:type="pct"/>
          </w:tcPr>
          <w:p w14:paraId="7E9D51F4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50</w:t>
            </w:r>
          </w:p>
        </w:tc>
        <w:tc>
          <w:tcPr>
            <w:tcW w:w="736" w:type="pct"/>
          </w:tcPr>
          <w:p w14:paraId="745E0B1A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400</w:t>
            </w:r>
          </w:p>
        </w:tc>
        <w:tc>
          <w:tcPr>
            <w:tcW w:w="892" w:type="pct"/>
          </w:tcPr>
          <w:p w14:paraId="56DCE240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10</w:t>
            </w:r>
          </w:p>
        </w:tc>
        <w:tc>
          <w:tcPr>
            <w:tcW w:w="424" w:type="pct"/>
          </w:tcPr>
          <w:p w14:paraId="72E08A30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PQ</w:t>
            </w:r>
          </w:p>
        </w:tc>
        <w:tc>
          <w:tcPr>
            <w:tcW w:w="605" w:type="pct"/>
          </w:tcPr>
          <w:p w14:paraId="2B224495" w14:textId="7157BE4D" w:rsidR="00BF4005" w:rsidRPr="00BF4005" w:rsidRDefault="00BF4005" w:rsidP="00BF4005">
            <w:pPr>
              <w:keepNext/>
              <w:spacing w:after="60"/>
              <w:outlineLvl w:val="7"/>
            </w:pPr>
            <w:r>
              <w:t>32,37</w:t>
            </w:r>
          </w:p>
        </w:tc>
      </w:tr>
      <w:tr w:rsidR="00BF4005" w:rsidRPr="00BF4005" w14:paraId="7FBCCBCA" w14:textId="77777777" w:rsidTr="00E16C2B">
        <w:tc>
          <w:tcPr>
            <w:tcW w:w="559" w:type="pct"/>
          </w:tcPr>
          <w:p w14:paraId="11A0E85C" w14:textId="1A1898E4" w:rsidR="00BF4005" w:rsidRPr="00BF4005" w:rsidRDefault="00BF4005" w:rsidP="00BF4005">
            <w:pPr>
              <w:keepNext/>
              <w:tabs>
                <w:tab w:val="right" w:pos="8640"/>
              </w:tabs>
              <w:spacing w:after="60"/>
              <w:ind w:left="1440" w:hanging="1440"/>
              <w:outlineLvl w:val="7"/>
              <w:rPr>
                <w:szCs w:val="22"/>
              </w:rPr>
            </w:pPr>
            <w:r w:rsidRPr="00BF4005">
              <w:rPr>
                <w:szCs w:val="22"/>
              </w:rPr>
              <w:t>HDR2</w:t>
            </w:r>
          </w:p>
        </w:tc>
        <w:tc>
          <w:tcPr>
            <w:tcW w:w="1371" w:type="pct"/>
          </w:tcPr>
          <w:p w14:paraId="64FED8D4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Show Girl</w:t>
            </w:r>
          </w:p>
        </w:tc>
        <w:tc>
          <w:tcPr>
            <w:tcW w:w="413" w:type="pct"/>
          </w:tcPr>
          <w:p w14:paraId="1FD11AD4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25</w:t>
            </w:r>
          </w:p>
        </w:tc>
        <w:tc>
          <w:tcPr>
            <w:tcW w:w="736" w:type="pct"/>
          </w:tcPr>
          <w:p w14:paraId="33FEFA61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339</w:t>
            </w:r>
          </w:p>
        </w:tc>
        <w:tc>
          <w:tcPr>
            <w:tcW w:w="892" w:type="pct"/>
          </w:tcPr>
          <w:p w14:paraId="57D81A07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10</w:t>
            </w:r>
          </w:p>
        </w:tc>
        <w:tc>
          <w:tcPr>
            <w:tcW w:w="424" w:type="pct"/>
          </w:tcPr>
          <w:p w14:paraId="186B60A0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PQ</w:t>
            </w:r>
          </w:p>
        </w:tc>
        <w:tc>
          <w:tcPr>
            <w:tcW w:w="605" w:type="pct"/>
          </w:tcPr>
          <w:p w14:paraId="6A66AB0C" w14:textId="4833C326" w:rsidR="00BF4005" w:rsidRPr="00BF4005" w:rsidRDefault="00BF4005" w:rsidP="00BF4005">
            <w:pPr>
              <w:keepNext/>
              <w:spacing w:after="60"/>
              <w:outlineLvl w:val="7"/>
            </w:pPr>
            <w:r>
              <w:t>32,37</w:t>
            </w:r>
          </w:p>
        </w:tc>
      </w:tr>
      <w:tr w:rsidR="00BF4005" w:rsidRPr="00BF4005" w14:paraId="1BF9502B" w14:textId="77777777" w:rsidTr="00E16C2B">
        <w:tc>
          <w:tcPr>
            <w:tcW w:w="559" w:type="pct"/>
          </w:tcPr>
          <w:p w14:paraId="08E2FBD2" w14:textId="3CAE23B7" w:rsidR="00BF4005" w:rsidRPr="00BF4005" w:rsidRDefault="00BF4005" w:rsidP="00BF4005">
            <w:pPr>
              <w:keepNext/>
              <w:tabs>
                <w:tab w:val="right" w:pos="8640"/>
              </w:tabs>
              <w:spacing w:after="60"/>
              <w:ind w:left="1440" w:hanging="1440"/>
              <w:outlineLvl w:val="7"/>
              <w:rPr>
                <w:szCs w:val="22"/>
              </w:rPr>
            </w:pPr>
            <w:r w:rsidRPr="00BF4005">
              <w:rPr>
                <w:szCs w:val="22"/>
              </w:rPr>
              <w:t>HDR3</w:t>
            </w:r>
          </w:p>
        </w:tc>
        <w:tc>
          <w:tcPr>
            <w:tcW w:w="1371" w:type="pct"/>
          </w:tcPr>
          <w:p w14:paraId="06E36F73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Starting</w:t>
            </w:r>
          </w:p>
        </w:tc>
        <w:tc>
          <w:tcPr>
            <w:tcW w:w="413" w:type="pct"/>
          </w:tcPr>
          <w:p w14:paraId="5E373F2E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50</w:t>
            </w:r>
          </w:p>
        </w:tc>
        <w:tc>
          <w:tcPr>
            <w:tcW w:w="736" w:type="pct"/>
          </w:tcPr>
          <w:p w14:paraId="087FAE97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500</w:t>
            </w:r>
          </w:p>
        </w:tc>
        <w:tc>
          <w:tcPr>
            <w:tcW w:w="892" w:type="pct"/>
          </w:tcPr>
          <w:p w14:paraId="25599965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10</w:t>
            </w:r>
          </w:p>
        </w:tc>
        <w:tc>
          <w:tcPr>
            <w:tcW w:w="424" w:type="pct"/>
          </w:tcPr>
          <w:p w14:paraId="795E768E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PQ</w:t>
            </w:r>
          </w:p>
        </w:tc>
        <w:tc>
          <w:tcPr>
            <w:tcW w:w="605" w:type="pct"/>
          </w:tcPr>
          <w:p w14:paraId="37F70EA3" w14:textId="18134F1D" w:rsidR="00BF4005" w:rsidRPr="00BF4005" w:rsidRDefault="00BF4005" w:rsidP="00BF4005">
            <w:pPr>
              <w:keepNext/>
              <w:spacing w:after="60"/>
              <w:outlineLvl w:val="7"/>
            </w:pPr>
            <w:r>
              <w:t>32,37</w:t>
            </w:r>
          </w:p>
        </w:tc>
      </w:tr>
      <w:tr w:rsidR="00BF4005" w:rsidRPr="00BF4005" w14:paraId="0E59E341" w14:textId="77777777" w:rsidTr="00E16C2B">
        <w:tc>
          <w:tcPr>
            <w:tcW w:w="559" w:type="pct"/>
          </w:tcPr>
          <w:p w14:paraId="46854A00" w14:textId="7F9D08DB" w:rsidR="00BF4005" w:rsidRPr="00BF4005" w:rsidRDefault="00BF4005" w:rsidP="00BF4005">
            <w:pPr>
              <w:keepNext/>
              <w:tabs>
                <w:tab w:val="right" w:pos="8640"/>
              </w:tabs>
              <w:spacing w:after="60"/>
              <w:ind w:left="1440" w:hanging="1440"/>
              <w:outlineLvl w:val="7"/>
              <w:rPr>
                <w:szCs w:val="22"/>
              </w:rPr>
            </w:pPr>
            <w:r w:rsidRPr="00BF4005">
              <w:rPr>
                <w:szCs w:val="22"/>
              </w:rPr>
              <w:t>HDR4</w:t>
            </w:r>
          </w:p>
        </w:tc>
        <w:tc>
          <w:tcPr>
            <w:tcW w:w="1371" w:type="pct"/>
          </w:tcPr>
          <w:p w14:paraId="0274CDAD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Hurdles</w:t>
            </w:r>
          </w:p>
        </w:tc>
        <w:tc>
          <w:tcPr>
            <w:tcW w:w="413" w:type="pct"/>
          </w:tcPr>
          <w:p w14:paraId="560319FF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50</w:t>
            </w:r>
          </w:p>
        </w:tc>
        <w:tc>
          <w:tcPr>
            <w:tcW w:w="736" w:type="pct"/>
          </w:tcPr>
          <w:p w14:paraId="500935A9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500</w:t>
            </w:r>
          </w:p>
        </w:tc>
        <w:tc>
          <w:tcPr>
            <w:tcW w:w="892" w:type="pct"/>
          </w:tcPr>
          <w:p w14:paraId="0C5C8610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10</w:t>
            </w:r>
          </w:p>
        </w:tc>
        <w:tc>
          <w:tcPr>
            <w:tcW w:w="424" w:type="pct"/>
          </w:tcPr>
          <w:p w14:paraId="548FDC58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PQ</w:t>
            </w:r>
          </w:p>
        </w:tc>
        <w:tc>
          <w:tcPr>
            <w:tcW w:w="605" w:type="pct"/>
          </w:tcPr>
          <w:p w14:paraId="2E04EF37" w14:textId="1337941B" w:rsidR="00BF4005" w:rsidRPr="00BF4005" w:rsidRDefault="00BF4005" w:rsidP="00BF4005">
            <w:pPr>
              <w:keepNext/>
              <w:spacing w:after="60"/>
              <w:outlineLvl w:val="7"/>
            </w:pPr>
            <w:r>
              <w:t>32,37</w:t>
            </w:r>
          </w:p>
        </w:tc>
      </w:tr>
      <w:tr w:rsidR="00BF4005" w:rsidRPr="00BF4005" w14:paraId="4DAC9952" w14:textId="77777777" w:rsidTr="00E16C2B">
        <w:tc>
          <w:tcPr>
            <w:tcW w:w="559" w:type="pct"/>
          </w:tcPr>
          <w:p w14:paraId="296FF906" w14:textId="4669B08B" w:rsidR="00BF4005" w:rsidRPr="00BF4005" w:rsidRDefault="00BF4005" w:rsidP="00BF4005">
            <w:pPr>
              <w:keepNext/>
              <w:tabs>
                <w:tab w:val="right" w:pos="8640"/>
              </w:tabs>
              <w:spacing w:after="60"/>
              <w:ind w:left="1440" w:hanging="1440"/>
              <w:outlineLvl w:val="7"/>
              <w:rPr>
                <w:szCs w:val="22"/>
              </w:rPr>
            </w:pPr>
            <w:r w:rsidRPr="00BF4005">
              <w:rPr>
                <w:szCs w:val="22"/>
              </w:rPr>
              <w:t>HDR5</w:t>
            </w:r>
          </w:p>
        </w:tc>
        <w:tc>
          <w:tcPr>
            <w:tcW w:w="1371" w:type="pct"/>
          </w:tcPr>
          <w:p w14:paraId="47B12ECD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BalloonFestival</w:t>
            </w:r>
          </w:p>
        </w:tc>
        <w:tc>
          <w:tcPr>
            <w:tcW w:w="413" w:type="pct"/>
          </w:tcPr>
          <w:p w14:paraId="735D3D38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24</w:t>
            </w:r>
          </w:p>
        </w:tc>
        <w:tc>
          <w:tcPr>
            <w:tcW w:w="736" w:type="pct"/>
          </w:tcPr>
          <w:p w14:paraId="5B0289E0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240</w:t>
            </w:r>
          </w:p>
        </w:tc>
        <w:tc>
          <w:tcPr>
            <w:tcW w:w="892" w:type="pct"/>
          </w:tcPr>
          <w:p w14:paraId="0B702C06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10</w:t>
            </w:r>
          </w:p>
        </w:tc>
        <w:tc>
          <w:tcPr>
            <w:tcW w:w="424" w:type="pct"/>
          </w:tcPr>
          <w:p w14:paraId="695586E4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PQ</w:t>
            </w:r>
          </w:p>
        </w:tc>
        <w:tc>
          <w:tcPr>
            <w:tcW w:w="605" w:type="pct"/>
          </w:tcPr>
          <w:p w14:paraId="1124D92F" w14:textId="7B39ED7A" w:rsidR="00BF4005" w:rsidRPr="00BF4005" w:rsidRDefault="00BF4005" w:rsidP="00BF4005">
            <w:pPr>
              <w:keepNext/>
              <w:spacing w:after="60"/>
              <w:outlineLvl w:val="7"/>
            </w:pPr>
            <w:r>
              <w:t>32,37</w:t>
            </w:r>
          </w:p>
        </w:tc>
      </w:tr>
    </w:tbl>
    <w:p w14:paraId="74B36B19" w14:textId="77777777" w:rsidR="008F0FDC" w:rsidRPr="00BF4005" w:rsidRDefault="008F0FDC" w:rsidP="008F0FDC">
      <w:pPr>
        <w:shd w:val="clear" w:color="auto" w:fill="FFFFFF"/>
        <w:spacing w:after="120"/>
        <w:rPr>
          <w:b/>
        </w:rPr>
      </w:pPr>
    </w:p>
    <w:p w14:paraId="1B63CBD9" w14:textId="16CC06F0" w:rsidR="00F91CA7" w:rsidRPr="00BF4005" w:rsidRDefault="00F91CA7" w:rsidP="00F91CA7">
      <w:pPr>
        <w:shd w:val="clear" w:color="auto" w:fill="FFFFFF"/>
        <w:rPr>
          <w:b/>
        </w:rPr>
      </w:pPr>
      <w:r w:rsidRPr="00BF4005">
        <w:rPr>
          <w:b/>
        </w:rPr>
        <w:t>Session 3. VTM 6.0 anchor versus HM 16.18 anchor</w:t>
      </w:r>
    </w:p>
    <w:p w14:paraId="5E8FFE46" w14:textId="3DA4592A" w:rsidR="00F91CA7" w:rsidRPr="00BF4005" w:rsidRDefault="00F91CA7" w:rsidP="00F91CA7">
      <w:pPr>
        <w:rPr>
          <w:szCs w:val="22"/>
        </w:rPr>
      </w:pPr>
      <w:r w:rsidRPr="00BF4005">
        <w:rPr>
          <w:szCs w:val="22"/>
        </w:rPr>
        <w:t>The following sequences and QP points will be tested:</w:t>
      </w:r>
    </w:p>
    <w:p w14:paraId="64FD651D" w14:textId="681D06F7" w:rsidR="009E6939" w:rsidRPr="00BF4005" w:rsidRDefault="009E6939" w:rsidP="00F91CA7">
      <w:pPr>
        <w:rPr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46"/>
        <w:gridCol w:w="2564"/>
        <w:gridCol w:w="772"/>
        <w:gridCol w:w="1376"/>
        <w:gridCol w:w="1668"/>
        <w:gridCol w:w="793"/>
        <w:gridCol w:w="1131"/>
      </w:tblGrid>
      <w:tr w:rsidR="009E6939" w:rsidRPr="00BF4005" w14:paraId="6E706F1C" w14:textId="77777777" w:rsidTr="00E16C2B">
        <w:tc>
          <w:tcPr>
            <w:tcW w:w="559" w:type="pct"/>
          </w:tcPr>
          <w:p w14:paraId="09A76D51" w14:textId="77777777" w:rsidR="009E6939" w:rsidRPr="00BF4005" w:rsidRDefault="009E6939" w:rsidP="00E16C2B">
            <w:pPr>
              <w:rPr>
                <w:lang w:eastAsia="ja-JP"/>
              </w:rPr>
            </w:pPr>
            <w:r w:rsidRPr="00BF4005">
              <w:rPr>
                <w:lang w:eastAsia="ja-JP"/>
              </w:rPr>
              <w:t>Num</w:t>
            </w:r>
          </w:p>
        </w:tc>
        <w:tc>
          <w:tcPr>
            <w:tcW w:w="1371" w:type="pct"/>
          </w:tcPr>
          <w:p w14:paraId="77197CC9" w14:textId="77777777" w:rsidR="009E6939" w:rsidRPr="00BF4005" w:rsidRDefault="009E6939" w:rsidP="00E16C2B">
            <w:pPr>
              <w:rPr>
                <w:lang w:eastAsia="ja-JP"/>
              </w:rPr>
            </w:pPr>
            <w:r w:rsidRPr="00BF4005">
              <w:rPr>
                <w:lang w:eastAsia="ja-JP"/>
              </w:rPr>
              <w:t>Name</w:t>
            </w:r>
          </w:p>
        </w:tc>
        <w:tc>
          <w:tcPr>
            <w:tcW w:w="413" w:type="pct"/>
          </w:tcPr>
          <w:p w14:paraId="27D52C59" w14:textId="77777777" w:rsidR="009E6939" w:rsidRPr="00BF4005" w:rsidRDefault="009E6939" w:rsidP="00E16C2B">
            <w:pPr>
              <w:rPr>
                <w:lang w:eastAsia="ja-JP"/>
              </w:rPr>
            </w:pPr>
            <w:r w:rsidRPr="00BF4005">
              <w:rPr>
                <w:lang w:eastAsia="ja-JP"/>
              </w:rPr>
              <w:t>fps</w:t>
            </w:r>
          </w:p>
        </w:tc>
        <w:tc>
          <w:tcPr>
            <w:tcW w:w="736" w:type="pct"/>
          </w:tcPr>
          <w:p w14:paraId="38131997" w14:textId="77777777" w:rsidR="009E6939" w:rsidRPr="00BF4005" w:rsidRDefault="009E6939" w:rsidP="00E16C2B">
            <w:pPr>
              <w:rPr>
                <w:lang w:eastAsia="ja-JP"/>
              </w:rPr>
            </w:pPr>
            <w:r w:rsidRPr="00BF4005">
              <w:rPr>
                <w:lang w:eastAsia="ja-JP"/>
              </w:rPr>
              <w:t>Frames</w:t>
            </w:r>
          </w:p>
        </w:tc>
        <w:tc>
          <w:tcPr>
            <w:tcW w:w="892" w:type="pct"/>
          </w:tcPr>
          <w:p w14:paraId="4FC985BA" w14:textId="77777777" w:rsidR="009E6939" w:rsidRPr="00BF4005" w:rsidRDefault="009E6939" w:rsidP="00E16C2B">
            <w:pPr>
              <w:rPr>
                <w:lang w:eastAsia="ja-JP"/>
              </w:rPr>
            </w:pPr>
            <w:r w:rsidRPr="00BF4005">
              <w:rPr>
                <w:lang w:eastAsia="ja-JP"/>
              </w:rPr>
              <w:t>Bit-depth</w:t>
            </w:r>
          </w:p>
        </w:tc>
        <w:tc>
          <w:tcPr>
            <w:tcW w:w="424" w:type="pct"/>
          </w:tcPr>
          <w:p w14:paraId="011C228A" w14:textId="77777777" w:rsidR="009E6939" w:rsidRPr="00BF4005" w:rsidRDefault="009E6939" w:rsidP="00E16C2B">
            <w:pPr>
              <w:rPr>
                <w:lang w:eastAsia="ja-JP"/>
              </w:rPr>
            </w:pPr>
            <w:r w:rsidRPr="00BF4005">
              <w:rPr>
                <w:lang w:eastAsia="ja-JP"/>
              </w:rPr>
              <w:t>TF</w:t>
            </w:r>
          </w:p>
        </w:tc>
        <w:tc>
          <w:tcPr>
            <w:tcW w:w="605" w:type="pct"/>
          </w:tcPr>
          <w:p w14:paraId="2F65C62D" w14:textId="77777777" w:rsidR="009E6939" w:rsidRPr="00BF4005" w:rsidRDefault="009E6939" w:rsidP="00E16C2B">
            <w:pPr>
              <w:rPr>
                <w:lang w:eastAsia="ja-JP"/>
              </w:rPr>
            </w:pPr>
            <w:r w:rsidRPr="00BF4005">
              <w:rPr>
                <w:lang w:eastAsia="ja-JP"/>
              </w:rPr>
              <w:t>QP</w:t>
            </w:r>
          </w:p>
        </w:tc>
      </w:tr>
      <w:tr w:rsidR="00BF4005" w:rsidRPr="00BF4005" w14:paraId="6EE7ECE7" w14:textId="77777777" w:rsidTr="00E16C2B">
        <w:tc>
          <w:tcPr>
            <w:tcW w:w="559" w:type="pct"/>
          </w:tcPr>
          <w:p w14:paraId="6A636471" w14:textId="4CE781DC" w:rsidR="00BF4005" w:rsidRPr="00BF4005" w:rsidRDefault="00BF4005" w:rsidP="00BF4005">
            <w:pPr>
              <w:keepNext/>
              <w:tabs>
                <w:tab w:val="right" w:pos="8640"/>
              </w:tabs>
              <w:spacing w:after="60"/>
              <w:ind w:left="1440" w:hanging="1440"/>
              <w:outlineLvl w:val="7"/>
              <w:rPr>
                <w:szCs w:val="22"/>
              </w:rPr>
            </w:pPr>
            <w:r w:rsidRPr="00BF4005">
              <w:rPr>
                <w:szCs w:val="22"/>
              </w:rPr>
              <w:t>HDR1</w:t>
            </w:r>
          </w:p>
        </w:tc>
        <w:tc>
          <w:tcPr>
            <w:tcW w:w="1371" w:type="pct"/>
          </w:tcPr>
          <w:p w14:paraId="02112E6D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Market</w:t>
            </w:r>
          </w:p>
        </w:tc>
        <w:tc>
          <w:tcPr>
            <w:tcW w:w="413" w:type="pct"/>
          </w:tcPr>
          <w:p w14:paraId="682ECA3C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50</w:t>
            </w:r>
          </w:p>
        </w:tc>
        <w:tc>
          <w:tcPr>
            <w:tcW w:w="736" w:type="pct"/>
          </w:tcPr>
          <w:p w14:paraId="66115A4E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400</w:t>
            </w:r>
          </w:p>
        </w:tc>
        <w:tc>
          <w:tcPr>
            <w:tcW w:w="892" w:type="pct"/>
          </w:tcPr>
          <w:p w14:paraId="42C25281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10</w:t>
            </w:r>
          </w:p>
        </w:tc>
        <w:tc>
          <w:tcPr>
            <w:tcW w:w="424" w:type="pct"/>
          </w:tcPr>
          <w:p w14:paraId="33E3F57B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PQ</w:t>
            </w:r>
          </w:p>
        </w:tc>
        <w:tc>
          <w:tcPr>
            <w:tcW w:w="605" w:type="pct"/>
          </w:tcPr>
          <w:p w14:paraId="4B4D48A0" w14:textId="6C599A70" w:rsidR="00BF4005" w:rsidRPr="00BF4005" w:rsidRDefault="00BF4005" w:rsidP="00BF4005">
            <w:pPr>
              <w:keepNext/>
              <w:spacing w:after="60"/>
              <w:outlineLvl w:val="7"/>
            </w:pPr>
            <w:r>
              <w:t>32,37</w:t>
            </w:r>
          </w:p>
        </w:tc>
      </w:tr>
      <w:tr w:rsidR="00BF4005" w:rsidRPr="00BF4005" w14:paraId="468BF58E" w14:textId="77777777" w:rsidTr="00E16C2B">
        <w:tc>
          <w:tcPr>
            <w:tcW w:w="559" w:type="pct"/>
          </w:tcPr>
          <w:p w14:paraId="52783E65" w14:textId="27112383" w:rsidR="00BF4005" w:rsidRPr="00BF4005" w:rsidRDefault="00BF4005" w:rsidP="00BF4005">
            <w:pPr>
              <w:keepNext/>
              <w:tabs>
                <w:tab w:val="right" w:pos="8640"/>
              </w:tabs>
              <w:spacing w:after="60"/>
              <w:ind w:left="1440" w:hanging="1440"/>
              <w:outlineLvl w:val="7"/>
              <w:rPr>
                <w:szCs w:val="22"/>
              </w:rPr>
            </w:pPr>
            <w:r w:rsidRPr="00BF4005">
              <w:rPr>
                <w:szCs w:val="22"/>
              </w:rPr>
              <w:t>HDR2</w:t>
            </w:r>
          </w:p>
        </w:tc>
        <w:tc>
          <w:tcPr>
            <w:tcW w:w="1371" w:type="pct"/>
          </w:tcPr>
          <w:p w14:paraId="69FE98DB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Show Girl</w:t>
            </w:r>
          </w:p>
        </w:tc>
        <w:tc>
          <w:tcPr>
            <w:tcW w:w="413" w:type="pct"/>
          </w:tcPr>
          <w:p w14:paraId="673B0689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25</w:t>
            </w:r>
          </w:p>
        </w:tc>
        <w:tc>
          <w:tcPr>
            <w:tcW w:w="736" w:type="pct"/>
          </w:tcPr>
          <w:p w14:paraId="5E76B512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339</w:t>
            </w:r>
          </w:p>
        </w:tc>
        <w:tc>
          <w:tcPr>
            <w:tcW w:w="892" w:type="pct"/>
          </w:tcPr>
          <w:p w14:paraId="0B0D64AF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10</w:t>
            </w:r>
          </w:p>
        </w:tc>
        <w:tc>
          <w:tcPr>
            <w:tcW w:w="424" w:type="pct"/>
          </w:tcPr>
          <w:p w14:paraId="1BDC4BB1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PQ</w:t>
            </w:r>
          </w:p>
        </w:tc>
        <w:tc>
          <w:tcPr>
            <w:tcW w:w="605" w:type="pct"/>
          </w:tcPr>
          <w:p w14:paraId="6D508F07" w14:textId="2CF4F18A" w:rsidR="00BF4005" w:rsidRPr="00BF4005" w:rsidRDefault="00BF4005" w:rsidP="00BF4005">
            <w:pPr>
              <w:keepNext/>
              <w:spacing w:after="60"/>
              <w:outlineLvl w:val="7"/>
            </w:pPr>
            <w:r>
              <w:t>32,37</w:t>
            </w:r>
          </w:p>
        </w:tc>
      </w:tr>
      <w:tr w:rsidR="00BF4005" w:rsidRPr="00BF4005" w14:paraId="2E445125" w14:textId="77777777" w:rsidTr="00E16C2B">
        <w:tc>
          <w:tcPr>
            <w:tcW w:w="559" w:type="pct"/>
          </w:tcPr>
          <w:p w14:paraId="025825BA" w14:textId="578C2431" w:rsidR="00BF4005" w:rsidRPr="00BF4005" w:rsidRDefault="00BF4005" w:rsidP="00BF4005">
            <w:pPr>
              <w:keepNext/>
              <w:tabs>
                <w:tab w:val="right" w:pos="8640"/>
              </w:tabs>
              <w:spacing w:after="60"/>
              <w:ind w:left="1440" w:hanging="1440"/>
              <w:outlineLvl w:val="7"/>
              <w:rPr>
                <w:szCs w:val="22"/>
              </w:rPr>
            </w:pPr>
            <w:r w:rsidRPr="00BF4005">
              <w:rPr>
                <w:szCs w:val="22"/>
              </w:rPr>
              <w:t>HDR3</w:t>
            </w:r>
          </w:p>
        </w:tc>
        <w:tc>
          <w:tcPr>
            <w:tcW w:w="1371" w:type="pct"/>
          </w:tcPr>
          <w:p w14:paraId="0AABFB95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Starting</w:t>
            </w:r>
          </w:p>
        </w:tc>
        <w:tc>
          <w:tcPr>
            <w:tcW w:w="413" w:type="pct"/>
          </w:tcPr>
          <w:p w14:paraId="02DF40A7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50</w:t>
            </w:r>
          </w:p>
        </w:tc>
        <w:tc>
          <w:tcPr>
            <w:tcW w:w="736" w:type="pct"/>
          </w:tcPr>
          <w:p w14:paraId="49BFEFA5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500</w:t>
            </w:r>
          </w:p>
        </w:tc>
        <w:tc>
          <w:tcPr>
            <w:tcW w:w="892" w:type="pct"/>
          </w:tcPr>
          <w:p w14:paraId="6359653C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10</w:t>
            </w:r>
          </w:p>
        </w:tc>
        <w:tc>
          <w:tcPr>
            <w:tcW w:w="424" w:type="pct"/>
          </w:tcPr>
          <w:p w14:paraId="778DA601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PQ</w:t>
            </w:r>
          </w:p>
        </w:tc>
        <w:tc>
          <w:tcPr>
            <w:tcW w:w="605" w:type="pct"/>
          </w:tcPr>
          <w:p w14:paraId="10267432" w14:textId="5FA8BD26" w:rsidR="00BF4005" w:rsidRPr="00BF4005" w:rsidRDefault="00BF4005" w:rsidP="00BF4005">
            <w:pPr>
              <w:keepNext/>
              <w:spacing w:after="60"/>
              <w:outlineLvl w:val="7"/>
            </w:pPr>
            <w:r>
              <w:t>32,37</w:t>
            </w:r>
          </w:p>
        </w:tc>
      </w:tr>
      <w:tr w:rsidR="00BF4005" w:rsidRPr="00BF4005" w14:paraId="1B8524B3" w14:textId="77777777" w:rsidTr="00E16C2B">
        <w:tc>
          <w:tcPr>
            <w:tcW w:w="559" w:type="pct"/>
          </w:tcPr>
          <w:p w14:paraId="0DE9CE03" w14:textId="36555035" w:rsidR="00BF4005" w:rsidRPr="00BF4005" w:rsidRDefault="00BF4005" w:rsidP="00BF4005">
            <w:pPr>
              <w:keepNext/>
              <w:tabs>
                <w:tab w:val="right" w:pos="8640"/>
              </w:tabs>
              <w:spacing w:after="60"/>
              <w:ind w:left="1440" w:hanging="1440"/>
              <w:outlineLvl w:val="7"/>
              <w:rPr>
                <w:szCs w:val="22"/>
              </w:rPr>
            </w:pPr>
            <w:r w:rsidRPr="00BF4005">
              <w:rPr>
                <w:szCs w:val="22"/>
              </w:rPr>
              <w:t>HDR4</w:t>
            </w:r>
          </w:p>
        </w:tc>
        <w:tc>
          <w:tcPr>
            <w:tcW w:w="1371" w:type="pct"/>
          </w:tcPr>
          <w:p w14:paraId="5D910D33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Hurdles</w:t>
            </w:r>
          </w:p>
        </w:tc>
        <w:tc>
          <w:tcPr>
            <w:tcW w:w="413" w:type="pct"/>
          </w:tcPr>
          <w:p w14:paraId="20B43BA4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50</w:t>
            </w:r>
          </w:p>
        </w:tc>
        <w:tc>
          <w:tcPr>
            <w:tcW w:w="736" w:type="pct"/>
          </w:tcPr>
          <w:p w14:paraId="3D60BB73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500</w:t>
            </w:r>
          </w:p>
        </w:tc>
        <w:tc>
          <w:tcPr>
            <w:tcW w:w="892" w:type="pct"/>
          </w:tcPr>
          <w:p w14:paraId="4303FF72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10</w:t>
            </w:r>
          </w:p>
        </w:tc>
        <w:tc>
          <w:tcPr>
            <w:tcW w:w="424" w:type="pct"/>
          </w:tcPr>
          <w:p w14:paraId="0B6B9BFF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PQ</w:t>
            </w:r>
          </w:p>
        </w:tc>
        <w:tc>
          <w:tcPr>
            <w:tcW w:w="605" w:type="pct"/>
          </w:tcPr>
          <w:p w14:paraId="3A4C4879" w14:textId="642A685E" w:rsidR="00BF4005" w:rsidRPr="00BF4005" w:rsidRDefault="00BF4005" w:rsidP="00BF4005">
            <w:pPr>
              <w:keepNext/>
              <w:spacing w:after="60"/>
              <w:outlineLvl w:val="7"/>
            </w:pPr>
            <w:r>
              <w:t>32,37</w:t>
            </w:r>
          </w:p>
        </w:tc>
      </w:tr>
      <w:tr w:rsidR="00BF4005" w:rsidRPr="00BF4005" w14:paraId="39CE013A" w14:textId="77777777" w:rsidTr="00E16C2B">
        <w:tc>
          <w:tcPr>
            <w:tcW w:w="559" w:type="pct"/>
          </w:tcPr>
          <w:p w14:paraId="5DDD993A" w14:textId="01F2C405" w:rsidR="00BF4005" w:rsidRPr="00BF4005" w:rsidRDefault="00BF4005" w:rsidP="00BF4005">
            <w:pPr>
              <w:keepNext/>
              <w:tabs>
                <w:tab w:val="right" w:pos="8640"/>
              </w:tabs>
              <w:spacing w:after="60"/>
              <w:ind w:left="1440" w:hanging="1440"/>
              <w:outlineLvl w:val="7"/>
              <w:rPr>
                <w:szCs w:val="22"/>
              </w:rPr>
            </w:pPr>
            <w:r w:rsidRPr="00BF4005">
              <w:rPr>
                <w:szCs w:val="22"/>
              </w:rPr>
              <w:t>HDR5</w:t>
            </w:r>
          </w:p>
        </w:tc>
        <w:tc>
          <w:tcPr>
            <w:tcW w:w="1371" w:type="pct"/>
          </w:tcPr>
          <w:p w14:paraId="194C3ABD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BalloonFestival</w:t>
            </w:r>
          </w:p>
        </w:tc>
        <w:tc>
          <w:tcPr>
            <w:tcW w:w="413" w:type="pct"/>
          </w:tcPr>
          <w:p w14:paraId="1C761105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24</w:t>
            </w:r>
          </w:p>
        </w:tc>
        <w:tc>
          <w:tcPr>
            <w:tcW w:w="736" w:type="pct"/>
          </w:tcPr>
          <w:p w14:paraId="7877B4AB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240</w:t>
            </w:r>
          </w:p>
        </w:tc>
        <w:tc>
          <w:tcPr>
            <w:tcW w:w="892" w:type="pct"/>
          </w:tcPr>
          <w:p w14:paraId="235B0BBE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10</w:t>
            </w:r>
          </w:p>
        </w:tc>
        <w:tc>
          <w:tcPr>
            <w:tcW w:w="424" w:type="pct"/>
          </w:tcPr>
          <w:p w14:paraId="76DE492B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PQ</w:t>
            </w:r>
          </w:p>
        </w:tc>
        <w:tc>
          <w:tcPr>
            <w:tcW w:w="605" w:type="pct"/>
          </w:tcPr>
          <w:p w14:paraId="48A9EBF5" w14:textId="0520B62E" w:rsidR="00BF4005" w:rsidRPr="00BF4005" w:rsidRDefault="00BF4005" w:rsidP="00BF4005">
            <w:pPr>
              <w:keepNext/>
              <w:spacing w:after="60"/>
              <w:outlineLvl w:val="7"/>
            </w:pPr>
            <w:r>
              <w:t>32,37</w:t>
            </w:r>
          </w:p>
        </w:tc>
      </w:tr>
    </w:tbl>
    <w:p w14:paraId="4E53735C" w14:textId="77777777" w:rsidR="00F91CA7" w:rsidRPr="00BF4005" w:rsidRDefault="00F91CA7" w:rsidP="00F91CA7">
      <w:pPr>
        <w:ind w:left="360"/>
        <w:rPr>
          <w:szCs w:val="22"/>
        </w:rPr>
      </w:pPr>
    </w:p>
    <w:p w14:paraId="4E79B3FF" w14:textId="060DCB84" w:rsidR="00F91CA7" w:rsidRPr="00BF4005" w:rsidRDefault="00F91CA7" w:rsidP="00F91CA7">
      <w:pPr>
        <w:shd w:val="clear" w:color="auto" w:fill="FFFFFF"/>
        <w:rPr>
          <w:b/>
        </w:rPr>
      </w:pPr>
      <w:r w:rsidRPr="00BF4005">
        <w:rPr>
          <w:b/>
        </w:rPr>
        <w:t>Session 4. JVET-P0335 versus VTM6.0 anchor</w:t>
      </w:r>
    </w:p>
    <w:p w14:paraId="2DFB2111" w14:textId="5C904C1A" w:rsidR="00F91CA7" w:rsidRPr="00BF4005" w:rsidRDefault="00F91CA7" w:rsidP="00F91CA7">
      <w:pPr>
        <w:rPr>
          <w:szCs w:val="22"/>
        </w:rPr>
      </w:pPr>
      <w:r w:rsidRPr="00BF4005">
        <w:rPr>
          <w:szCs w:val="22"/>
        </w:rPr>
        <w:t>The following sequences and QP points will be tested:</w:t>
      </w:r>
    </w:p>
    <w:p w14:paraId="26C459DD" w14:textId="55B833A6" w:rsidR="009E6939" w:rsidRPr="00BF4005" w:rsidRDefault="009E6939" w:rsidP="00F91CA7">
      <w:pPr>
        <w:rPr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46"/>
        <w:gridCol w:w="2564"/>
        <w:gridCol w:w="772"/>
        <w:gridCol w:w="1376"/>
        <w:gridCol w:w="1668"/>
        <w:gridCol w:w="793"/>
        <w:gridCol w:w="1131"/>
      </w:tblGrid>
      <w:tr w:rsidR="009E6939" w:rsidRPr="00BF4005" w14:paraId="0DA1D58E" w14:textId="77777777" w:rsidTr="00E16C2B">
        <w:tc>
          <w:tcPr>
            <w:tcW w:w="559" w:type="pct"/>
          </w:tcPr>
          <w:p w14:paraId="69D5182C" w14:textId="77777777" w:rsidR="009E6939" w:rsidRPr="00BF4005" w:rsidRDefault="009E6939" w:rsidP="00E16C2B">
            <w:pPr>
              <w:rPr>
                <w:lang w:eastAsia="ja-JP"/>
              </w:rPr>
            </w:pPr>
            <w:r w:rsidRPr="00BF4005">
              <w:rPr>
                <w:lang w:eastAsia="ja-JP"/>
              </w:rPr>
              <w:t>Num</w:t>
            </w:r>
          </w:p>
        </w:tc>
        <w:tc>
          <w:tcPr>
            <w:tcW w:w="1371" w:type="pct"/>
          </w:tcPr>
          <w:p w14:paraId="2F0D3849" w14:textId="77777777" w:rsidR="009E6939" w:rsidRPr="00BF4005" w:rsidRDefault="009E6939" w:rsidP="00E16C2B">
            <w:pPr>
              <w:rPr>
                <w:lang w:eastAsia="ja-JP"/>
              </w:rPr>
            </w:pPr>
            <w:r w:rsidRPr="00BF4005">
              <w:rPr>
                <w:lang w:eastAsia="ja-JP"/>
              </w:rPr>
              <w:t>Name</w:t>
            </w:r>
          </w:p>
        </w:tc>
        <w:tc>
          <w:tcPr>
            <w:tcW w:w="413" w:type="pct"/>
          </w:tcPr>
          <w:p w14:paraId="29351C5E" w14:textId="77777777" w:rsidR="009E6939" w:rsidRPr="00BF4005" w:rsidRDefault="009E6939" w:rsidP="00E16C2B">
            <w:pPr>
              <w:rPr>
                <w:lang w:eastAsia="ja-JP"/>
              </w:rPr>
            </w:pPr>
            <w:r w:rsidRPr="00BF4005">
              <w:rPr>
                <w:lang w:eastAsia="ja-JP"/>
              </w:rPr>
              <w:t>fps</w:t>
            </w:r>
          </w:p>
        </w:tc>
        <w:tc>
          <w:tcPr>
            <w:tcW w:w="736" w:type="pct"/>
          </w:tcPr>
          <w:p w14:paraId="758DFF70" w14:textId="77777777" w:rsidR="009E6939" w:rsidRPr="00BF4005" w:rsidRDefault="009E6939" w:rsidP="00E16C2B">
            <w:pPr>
              <w:rPr>
                <w:lang w:eastAsia="ja-JP"/>
              </w:rPr>
            </w:pPr>
            <w:r w:rsidRPr="00BF4005">
              <w:rPr>
                <w:lang w:eastAsia="ja-JP"/>
              </w:rPr>
              <w:t>Frames</w:t>
            </w:r>
          </w:p>
        </w:tc>
        <w:tc>
          <w:tcPr>
            <w:tcW w:w="892" w:type="pct"/>
          </w:tcPr>
          <w:p w14:paraId="638D5BDA" w14:textId="77777777" w:rsidR="009E6939" w:rsidRPr="00BF4005" w:rsidRDefault="009E6939" w:rsidP="00E16C2B">
            <w:pPr>
              <w:rPr>
                <w:lang w:eastAsia="ja-JP"/>
              </w:rPr>
            </w:pPr>
            <w:r w:rsidRPr="00BF4005">
              <w:rPr>
                <w:lang w:eastAsia="ja-JP"/>
              </w:rPr>
              <w:t>Bit-depth</w:t>
            </w:r>
          </w:p>
        </w:tc>
        <w:tc>
          <w:tcPr>
            <w:tcW w:w="424" w:type="pct"/>
          </w:tcPr>
          <w:p w14:paraId="4109B740" w14:textId="77777777" w:rsidR="009E6939" w:rsidRPr="00BF4005" w:rsidRDefault="009E6939" w:rsidP="00E16C2B">
            <w:pPr>
              <w:rPr>
                <w:lang w:eastAsia="ja-JP"/>
              </w:rPr>
            </w:pPr>
            <w:r w:rsidRPr="00BF4005">
              <w:rPr>
                <w:lang w:eastAsia="ja-JP"/>
              </w:rPr>
              <w:t>TF</w:t>
            </w:r>
          </w:p>
        </w:tc>
        <w:tc>
          <w:tcPr>
            <w:tcW w:w="605" w:type="pct"/>
          </w:tcPr>
          <w:p w14:paraId="2CC7F229" w14:textId="77777777" w:rsidR="009E6939" w:rsidRPr="00BF4005" w:rsidRDefault="009E6939" w:rsidP="00E16C2B">
            <w:pPr>
              <w:rPr>
                <w:lang w:eastAsia="ja-JP"/>
              </w:rPr>
            </w:pPr>
            <w:r w:rsidRPr="00BF4005">
              <w:rPr>
                <w:lang w:eastAsia="ja-JP"/>
              </w:rPr>
              <w:t>QP</w:t>
            </w:r>
          </w:p>
        </w:tc>
      </w:tr>
      <w:tr w:rsidR="00BF4005" w:rsidRPr="00BF4005" w14:paraId="70FF469D" w14:textId="77777777" w:rsidTr="00E16C2B">
        <w:tc>
          <w:tcPr>
            <w:tcW w:w="559" w:type="pct"/>
          </w:tcPr>
          <w:p w14:paraId="148A6714" w14:textId="7FCB188A" w:rsidR="00BF4005" w:rsidRPr="00BF4005" w:rsidRDefault="00BF4005" w:rsidP="00BF4005">
            <w:pPr>
              <w:keepNext/>
              <w:tabs>
                <w:tab w:val="right" w:pos="8640"/>
              </w:tabs>
              <w:spacing w:after="60"/>
              <w:ind w:left="1440" w:hanging="1440"/>
              <w:outlineLvl w:val="7"/>
              <w:rPr>
                <w:szCs w:val="22"/>
              </w:rPr>
            </w:pPr>
            <w:r w:rsidRPr="00BF4005">
              <w:rPr>
                <w:szCs w:val="22"/>
              </w:rPr>
              <w:lastRenderedPageBreak/>
              <w:t>HDR1</w:t>
            </w:r>
          </w:p>
        </w:tc>
        <w:tc>
          <w:tcPr>
            <w:tcW w:w="1371" w:type="pct"/>
          </w:tcPr>
          <w:p w14:paraId="1CA1307A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Market</w:t>
            </w:r>
          </w:p>
        </w:tc>
        <w:tc>
          <w:tcPr>
            <w:tcW w:w="413" w:type="pct"/>
          </w:tcPr>
          <w:p w14:paraId="6ECD735C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50</w:t>
            </w:r>
          </w:p>
        </w:tc>
        <w:tc>
          <w:tcPr>
            <w:tcW w:w="736" w:type="pct"/>
          </w:tcPr>
          <w:p w14:paraId="5ACF95B8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400</w:t>
            </w:r>
          </w:p>
        </w:tc>
        <w:tc>
          <w:tcPr>
            <w:tcW w:w="892" w:type="pct"/>
          </w:tcPr>
          <w:p w14:paraId="68AF9313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10</w:t>
            </w:r>
          </w:p>
        </w:tc>
        <w:tc>
          <w:tcPr>
            <w:tcW w:w="424" w:type="pct"/>
          </w:tcPr>
          <w:p w14:paraId="32AA3AF0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PQ</w:t>
            </w:r>
          </w:p>
        </w:tc>
        <w:tc>
          <w:tcPr>
            <w:tcW w:w="605" w:type="pct"/>
          </w:tcPr>
          <w:p w14:paraId="47A3C667" w14:textId="631327F7" w:rsidR="00BF4005" w:rsidRPr="00BF4005" w:rsidRDefault="00BF4005" w:rsidP="00BF4005">
            <w:pPr>
              <w:keepNext/>
              <w:spacing w:after="60"/>
              <w:outlineLvl w:val="7"/>
            </w:pPr>
            <w:r>
              <w:t>32,37</w:t>
            </w:r>
          </w:p>
        </w:tc>
      </w:tr>
      <w:tr w:rsidR="00BF4005" w:rsidRPr="00BF4005" w14:paraId="0696F9CC" w14:textId="77777777" w:rsidTr="00E16C2B">
        <w:tc>
          <w:tcPr>
            <w:tcW w:w="559" w:type="pct"/>
          </w:tcPr>
          <w:p w14:paraId="0C44F624" w14:textId="3D009AD9" w:rsidR="00BF4005" w:rsidRPr="00BF4005" w:rsidRDefault="00BF4005" w:rsidP="00BF4005">
            <w:pPr>
              <w:keepNext/>
              <w:tabs>
                <w:tab w:val="right" w:pos="8640"/>
              </w:tabs>
              <w:spacing w:after="60"/>
              <w:ind w:left="1440" w:hanging="1440"/>
              <w:outlineLvl w:val="7"/>
              <w:rPr>
                <w:szCs w:val="22"/>
              </w:rPr>
            </w:pPr>
            <w:r w:rsidRPr="00BF4005">
              <w:rPr>
                <w:szCs w:val="22"/>
              </w:rPr>
              <w:t>HDR2</w:t>
            </w:r>
          </w:p>
        </w:tc>
        <w:tc>
          <w:tcPr>
            <w:tcW w:w="1371" w:type="pct"/>
          </w:tcPr>
          <w:p w14:paraId="4CA3755B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Show Girl</w:t>
            </w:r>
          </w:p>
        </w:tc>
        <w:tc>
          <w:tcPr>
            <w:tcW w:w="413" w:type="pct"/>
          </w:tcPr>
          <w:p w14:paraId="35D9F954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25</w:t>
            </w:r>
          </w:p>
        </w:tc>
        <w:tc>
          <w:tcPr>
            <w:tcW w:w="736" w:type="pct"/>
          </w:tcPr>
          <w:p w14:paraId="063EDA1F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339</w:t>
            </w:r>
          </w:p>
        </w:tc>
        <w:tc>
          <w:tcPr>
            <w:tcW w:w="892" w:type="pct"/>
          </w:tcPr>
          <w:p w14:paraId="34427921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10</w:t>
            </w:r>
          </w:p>
        </w:tc>
        <w:tc>
          <w:tcPr>
            <w:tcW w:w="424" w:type="pct"/>
          </w:tcPr>
          <w:p w14:paraId="752DC4B8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PQ</w:t>
            </w:r>
          </w:p>
        </w:tc>
        <w:tc>
          <w:tcPr>
            <w:tcW w:w="605" w:type="pct"/>
          </w:tcPr>
          <w:p w14:paraId="77E0CFF6" w14:textId="7A1514C4" w:rsidR="00BF4005" w:rsidRPr="00BF4005" w:rsidRDefault="00BF4005" w:rsidP="00BF4005">
            <w:pPr>
              <w:keepNext/>
              <w:spacing w:after="60"/>
              <w:outlineLvl w:val="7"/>
            </w:pPr>
            <w:r>
              <w:t>32,37</w:t>
            </w:r>
          </w:p>
        </w:tc>
      </w:tr>
      <w:tr w:rsidR="00BF4005" w:rsidRPr="00BF4005" w14:paraId="2ADDDC9F" w14:textId="77777777" w:rsidTr="00E16C2B">
        <w:tc>
          <w:tcPr>
            <w:tcW w:w="559" w:type="pct"/>
          </w:tcPr>
          <w:p w14:paraId="68F9AA19" w14:textId="5B415371" w:rsidR="00BF4005" w:rsidRPr="00BF4005" w:rsidRDefault="00BF4005" w:rsidP="00BF4005">
            <w:pPr>
              <w:keepNext/>
              <w:tabs>
                <w:tab w:val="right" w:pos="8640"/>
              </w:tabs>
              <w:spacing w:after="60"/>
              <w:ind w:left="1440" w:hanging="1440"/>
              <w:outlineLvl w:val="7"/>
              <w:rPr>
                <w:szCs w:val="22"/>
              </w:rPr>
            </w:pPr>
            <w:r w:rsidRPr="00BF4005">
              <w:rPr>
                <w:szCs w:val="22"/>
              </w:rPr>
              <w:t>HDR3</w:t>
            </w:r>
          </w:p>
        </w:tc>
        <w:tc>
          <w:tcPr>
            <w:tcW w:w="1371" w:type="pct"/>
          </w:tcPr>
          <w:p w14:paraId="4CFF7A9E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Starting</w:t>
            </w:r>
          </w:p>
        </w:tc>
        <w:tc>
          <w:tcPr>
            <w:tcW w:w="413" w:type="pct"/>
          </w:tcPr>
          <w:p w14:paraId="000FCAB5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50</w:t>
            </w:r>
          </w:p>
        </w:tc>
        <w:tc>
          <w:tcPr>
            <w:tcW w:w="736" w:type="pct"/>
          </w:tcPr>
          <w:p w14:paraId="78E023EB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500</w:t>
            </w:r>
          </w:p>
        </w:tc>
        <w:tc>
          <w:tcPr>
            <w:tcW w:w="892" w:type="pct"/>
          </w:tcPr>
          <w:p w14:paraId="49CEE7FB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10</w:t>
            </w:r>
          </w:p>
        </w:tc>
        <w:tc>
          <w:tcPr>
            <w:tcW w:w="424" w:type="pct"/>
          </w:tcPr>
          <w:p w14:paraId="21A6682B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PQ</w:t>
            </w:r>
          </w:p>
        </w:tc>
        <w:tc>
          <w:tcPr>
            <w:tcW w:w="605" w:type="pct"/>
          </w:tcPr>
          <w:p w14:paraId="07F70740" w14:textId="16FD605C" w:rsidR="00BF4005" w:rsidRPr="00BF4005" w:rsidRDefault="00BF4005" w:rsidP="00BF4005">
            <w:pPr>
              <w:keepNext/>
              <w:spacing w:after="60"/>
              <w:outlineLvl w:val="7"/>
            </w:pPr>
            <w:r>
              <w:t>32,37</w:t>
            </w:r>
          </w:p>
        </w:tc>
      </w:tr>
      <w:tr w:rsidR="00BF4005" w:rsidRPr="00BF4005" w14:paraId="24F293AC" w14:textId="77777777" w:rsidTr="00E16C2B">
        <w:tc>
          <w:tcPr>
            <w:tcW w:w="559" w:type="pct"/>
          </w:tcPr>
          <w:p w14:paraId="1C658659" w14:textId="742B035E" w:rsidR="00BF4005" w:rsidRPr="00BF4005" w:rsidRDefault="00BF4005" w:rsidP="00BF4005">
            <w:pPr>
              <w:keepNext/>
              <w:tabs>
                <w:tab w:val="right" w:pos="8640"/>
              </w:tabs>
              <w:spacing w:after="60"/>
              <w:ind w:left="1440" w:hanging="1440"/>
              <w:outlineLvl w:val="7"/>
              <w:rPr>
                <w:szCs w:val="22"/>
              </w:rPr>
            </w:pPr>
            <w:r w:rsidRPr="00BF4005">
              <w:rPr>
                <w:szCs w:val="22"/>
              </w:rPr>
              <w:t>HDR4</w:t>
            </w:r>
          </w:p>
        </w:tc>
        <w:tc>
          <w:tcPr>
            <w:tcW w:w="1371" w:type="pct"/>
          </w:tcPr>
          <w:p w14:paraId="7DDFBBDA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Hurdles</w:t>
            </w:r>
          </w:p>
        </w:tc>
        <w:tc>
          <w:tcPr>
            <w:tcW w:w="413" w:type="pct"/>
          </w:tcPr>
          <w:p w14:paraId="0B368AE4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50</w:t>
            </w:r>
          </w:p>
        </w:tc>
        <w:tc>
          <w:tcPr>
            <w:tcW w:w="736" w:type="pct"/>
          </w:tcPr>
          <w:p w14:paraId="467B077F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500</w:t>
            </w:r>
          </w:p>
        </w:tc>
        <w:tc>
          <w:tcPr>
            <w:tcW w:w="892" w:type="pct"/>
          </w:tcPr>
          <w:p w14:paraId="78DB7597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10</w:t>
            </w:r>
          </w:p>
        </w:tc>
        <w:tc>
          <w:tcPr>
            <w:tcW w:w="424" w:type="pct"/>
          </w:tcPr>
          <w:p w14:paraId="163B159F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PQ</w:t>
            </w:r>
          </w:p>
        </w:tc>
        <w:tc>
          <w:tcPr>
            <w:tcW w:w="605" w:type="pct"/>
          </w:tcPr>
          <w:p w14:paraId="73B940A9" w14:textId="2142BB7E" w:rsidR="00BF4005" w:rsidRPr="00BF4005" w:rsidRDefault="00BF4005" w:rsidP="00BF4005">
            <w:pPr>
              <w:keepNext/>
              <w:spacing w:after="60"/>
              <w:outlineLvl w:val="7"/>
            </w:pPr>
            <w:r>
              <w:t>32,37</w:t>
            </w:r>
          </w:p>
        </w:tc>
      </w:tr>
      <w:tr w:rsidR="00BF4005" w:rsidRPr="00BF4005" w14:paraId="50C3E51C" w14:textId="77777777" w:rsidTr="00E16C2B">
        <w:tc>
          <w:tcPr>
            <w:tcW w:w="559" w:type="pct"/>
          </w:tcPr>
          <w:p w14:paraId="09180621" w14:textId="312D2DE0" w:rsidR="00BF4005" w:rsidRPr="00BF4005" w:rsidRDefault="00BF4005" w:rsidP="00BF4005">
            <w:pPr>
              <w:keepNext/>
              <w:tabs>
                <w:tab w:val="right" w:pos="8640"/>
              </w:tabs>
              <w:spacing w:after="60"/>
              <w:ind w:left="1440" w:hanging="1440"/>
              <w:outlineLvl w:val="7"/>
              <w:rPr>
                <w:szCs w:val="22"/>
              </w:rPr>
            </w:pPr>
            <w:r w:rsidRPr="00BF4005">
              <w:rPr>
                <w:szCs w:val="22"/>
              </w:rPr>
              <w:t>HDR5</w:t>
            </w:r>
          </w:p>
        </w:tc>
        <w:tc>
          <w:tcPr>
            <w:tcW w:w="1371" w:type="pct"/>
          </w:tcPr>
          <w:p w14:paraId="79AFCEE4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BalloonFestival</w:t>
            </w:r>
          </w:p>
        </w:tc>
        <w:tc>
          <w:tcPr>
            <w:tcW w:w="413" w:type="pct"/>
          </w:tcPr>
          <w:p w14:paraId="68A0F5CA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24</w:t>
            </w:r>
          </w:p>
        </w:tc>
        <w:tc>
          <w:tcPr>
            <w:tcW w:w="736" w:type="pct"/>
          </w:tcPr>
          <w:p w14:paraId="0202350E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240</w:t>
            </w:r>
          </w:p>
        </w:tc>
        <w:tc>
          <w:tcPr>
            <w:tcW w:w="892" w:type="pct"/>
          </w:tcPr>
          <w:p w14:paraId="29BA186E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10</w:t>
            </w:r>
          </w:p>
        </w:tc>
        <w:tc>
          <w:tcPr>
            <w:tcW w:w="424" w:type="pct"/>
          </w:tcPr>
          <w:p w14:paraId="6347EC3C" w14:textId="77777777" w:rsidR="00BF4005" w:rsidRPr="00BF4005" w:rsidRDefault="00BF4005" w:rsidP="00BF4005">
            <w:pPr>
              <w:keepNext/>
              <w:spacing w:after="60"/>
              <w:outlineLvl w:val="7"/>
            </w:pPr>
            <w:r w:rsidRPr="00BF4005">
              <w:t>PQ</w:t>
            </w:r>
          </w:p>
        </w:tc>
        <w:tc>
          <w:tcPr>
            <w:tcW w:w="605" w:type="pct"/>
          </w:tcPr>
          <w:p w14:paraId="593E9416" w14:textId="0FA51472" w:rsidR="00BF4005" w:rsidRPr="00BF4005" w:rsidRDefault="00BF4005" w:rsidP="00BF4005">
            <w:pPr>
              <w:keepNext/>
              <w:spacing w:after="60"/>
              <w:outlineLvl w:val="7"/>
            </w:pPr>
            <w:r>
              <w:t>32,37</w:t>
            </w:r>
          </w:p>
        </w:tc>
      </w:tr>
    </w:tbl>
    <w:p w14:paraId="50C981FB" w14:textId="77777777" w:rsidR="00F91CA7" w:rsidRPr="00BF4005" w:rsidRDefault="00F91CA7" w:rsidP="00F91CA7"/>
    <w:p w14:paraId="7B4FD7E8" w14:textId="5B3019E4" w:rsidR="00F91CA7" w:rsidRDefault="00F91CA7" w:rsidP="00F91CA7">
      <w:pPr>
        <w:ind w:left="360"/>
        <w:rPr>
          <w:szCs w:val="22"/>
        </w:rPr>
      </w:pPr>
    </w:p>
    <w:p w14:paraId="4D8BAFF8" w14:textId="649AD4FA" w:rsidR="009A557A" w:rsidRDefault="009A557A" w:rsidP="009A557A">
      <w:pPr>
        <w:pStyle w:val="Heading1"/>
        <w:rPr>
          <w:lang w:val="en-CA"/>
        </w:rPr>
      </w:pPr>
      <w:r>
        <w:rPr>
          <w:lang w:val="en-CA"/>
        </w:rPr>
        <w:t>Informal Viewing Comments</w:t>
      </w:r>
    </w:p>
    <w:p w14:paraId="23F723E0" w14:textId="018FD7E9" w:rsidR="00D74727" w:rsidRDefault="009A557A" w:rsidP="00D7472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PMingLiU"/>
          <w:sz w:val="22"/>
          <w:szCs w:val="22"/>
        </w:rPr>
      </w:pPr>
      <w:r>
        <w:rPr>
          <w:rFonts w:eastAsia="PMingLiU"/>
          <w:sz w:val="22"/>
          <w:szCs w:val="22"/>
          <w:lang w:val="en-CA"/>
        </w:rPr>
        <w:t>Informal viewing was performed at the EBU on October 9</w:t>
      </w:r>
      <w:r w:rsidRPr="009A557A">
        <w:rPr>
          <w:rFonts w:eastAsia="PMingLiU"/>
          <w:sz w:val="22"/>
          <w:szCs w:val="22"/>
          <w:vertAlign w:val="superscript"/>
          <w:lang w:val="en-CA"/>
        </w:rPr>
        <w:t>th</w:t>
      </w:r>
      <w:r>
        <w:rPr>
          <w:rFonts w:eastAsia="PMingLiU"/>
          <w:sz w:val="22"/>
          <w:szCs w:val="22"/>
          <w:lang w:val="en-CA"/>
        </w:rPr>
        <w:t xml:space="preserve"> from 3-4PM. The following comments were made by the participants:</w:t>
      </w:r>
    </w:p>
    <w:p w14:paraId="065AC82F" w14:textId="7EE5CEE1" w:rsidR="00F41A5C" w:rsidRDefault="00F41A5C" w:rsidP="00D7472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PMingLiU"/>
          <w:sz w:val="22"/>
          <w:szCs w:val="22"/>
        </w:rPr>
      </w:pPr>
    </w:p>
    <w:p w14:paraId="65D59F5F" w14:textId="77777777" w:rsidR="00F41A5C" w:rsidRPr="00BF4005" w:rsidRDefault="00F41A5C" w:rsidP="00F41A5C">
      <w:pPr>
        <w:numPr>
          <w:ilvl w:val="0"/>
          <w:numId w:val="40"/>
        </w:numPr>
        <w:rPr>
          <w:rFonts w:eastAsia="PMingLiU"/>
          <w:sz w:val="22"/>
          <w:szCs w:val="22"/>
          <w:lang w:val="en-CA"/>
        </w:rPr>
      </w:pPr>
      <w:r w:rsidRPr="00BF4005">
        <w:rPr>
          <w:rFonts w:eastAsia="PMingLiU"/>
          <w:szCs w:val="22"/>
          <w:lang w:val="en-CA"/>
        </w:rPr>
        <w:t>VTM6 LMCS on versus VTM6.0 anchor</w:t>
      </w:r>
    </w:p>
    <w:p w14:paraId="4F4FE1AB" w14:textId="77777777" w:rsidR="00F41A5C" w:rsidRPr="00BF4005" w:rsidRDefault="00F41A5C" w:rsidP="00F41A5C">
      <w:pPr>
        <w:numPr>
          <w:ilvl w:val="0"/>
          <w:numId w:val="40"/>
        </w:numPr>
        <w:rPr>
          <w:rFonts w:eastAsia="PMingLiU"/>
          <w:sz w:val="22"/>
          <w:szCs w:val="22"/>
          <w:lang w:val="en-CA"/>
        </w:rPr>
      </w:pPr>
      <w:r w:rsidRPr="00BF4005">
        <w:rPr>
          <w:rFonts w:eastAsia="PMingLiU"/>
          <w:szCs w:val="22"/>
          <w:lang w:val="en-CA"/>
        </w:rPr>
        <w:t>VTM6 Anchor versus VTM5 anchor (in terms of chroma quality)</w:t>
      </w:r>
    </w:p>
    <w:p w14:paraId="46913503" w14:textId="77777777" w:rsidR="00F41A5C" w:rsidRPr="00BF4005" w:rsidRDefault="00F41A5C" w:rsidP="00F41A5C">
      <w:pPr>
        <w:numPr>
          <w:ilvl w:val="0"/>
          <w:numId w:val="40"/>
        </w:numPr>
        <w:rPr>
          <w:rFonts w:eastAsia="PMingLiU"/>
          <w:sz w:val="22"/>
          <w:szCs w:val="22"/>
          <w:lang w:val="en-CA"/>
        </w:rPr>
      </w:pPr>
      <w:r w:rsidRPr="00BF4005">
        <w:rPr>
          <w:rFonts w:eastAsia="PMingLiU"/>
          <w:szCs w:val="22"/>
          <w:lang w:val="en-CA"/>
        </w:rPr>
        <w:t>VTM6 Anchor versus HM16.18</w:t>
      </w:r>
    </w:p>
    <w:p w14:paraId="4BAB9067" w14:textId="77777777" w:rsidR="00F41A5C" w:rsidRPr="00BF4005" w:rsidRDefault="00F41A5C" w:rsidP="00F41A5C">
      <w:pPr>
        <w:numPr>
          <w:ilvl w:val="0"/>
          <w:numId w:val="40"/>
        </w:numPr>
        <w:rPr>
          <w:rFonts w:eastAsia="PMingLiU"/>
          <w:sz w:val="22"/>
          <w:szCs w:val="22"/>
          <w:lang w:val="en-CA"/>
        </w:rPr>
      </w:pPr>
      <w:r w:rsidRPr="00BF4005">
        <w:rPr>
          <w:rFonts w:eastAsia="PMingLiU"/>
          <w:szCs w:val="22"/>
          <w:lang w:val="en-CA"/>
        </w:rPr>
        <w:t>JVET-P0335: Proposed versus VTM6</w:t>
      </w:r>
    </w:p>
    <w:p w14:paraId="513E8087" w14:textId="77777777" w:rsidR="00F41A5C" w:rsidRPr="00D74727" w:rsidRDefault="00F41A5C" w:rsidP="00D7472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PMingLiU"/>
          <w:sz w:val="22"/>
          <w:szCs w:val="22"/>
        </w:rPr>
      </w:pPr>
    </w:p>
    <w:p w14:paraId="5B281793" w14:textId="4E27FB92" w:rsidR="00D74727" w:rsidRPr="00D74727" w:rsidRDefault="00D74727" w:rsidP="00F41A5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="360"/>
        <w:jc w:val="both"/>
        <w:textAlignment w:val="baseline"/>
        <w:rPr>
          <w:rFonts w:eastAsia="PMingLiU"/>
          <w:sz w:val="22"/>
          <w:szCs w:val="22"/>
        </w:rPr>
      </w:pPr>
      <w:r w:rsidRPr="00D74727">
        <w:rPr>
          <w:rFonts w:eastAsia="PMingLiU"/>
          <w:sz w:val="22"/>
          <w:szCs w:val="22"/>
          <w:lang w:val="en-CA"/>
        </w:rPr>
        <w:t xml:space="preserve">First session </w:t>
      </w:r>
      <w:r w:rsidR="00F41A5C">
        <w:rPr>
          <w:rFonts w:eastAsia="PMingLiU"/>
          <w:sz w:val="22"/>
          <w:szCs w:val="22"/>
          <w:lang w:val="en-CA"/>
        </w:rPr>
        <w:t xml:space="preserve">JVET-P0335 versus </w:t>
      </w:r>
      <w:r w:rsidRPr="00D74727">
        <w:rPr>
          <w:rFonts w:eastAsia="PMingLiU"/>
          <w:sz w:val="22"/>
          <w:szCs w:val="22"/>
          <w:lang w:val="en-CA"/>
        </w:rPr>
        <w:t>VTM6</w:t>
      </w:r>
      <w:r w:rsidR="00F41A5C">
        <w:rPr>
          <w:rFonts w:eastAsia="PMingLiU"/>
          <w:sz w:val="22"/>
          <w:szCs w:val="22"/>
          <w:lang w:val="en-CA"/>
        </w:rPr>
        <w:t xml:space="preserve"> anchor</w:t>
      </w:r>
      <w:r w:rsidRPr="00D74727">
        <w:rPr>
          <w:rFonts w:eastAsia="PMingLiU"/>
          <w:sz w:val="22"/>
          <w:szCs w:val="22"/>
          <w:lang w:val="en-CA"/>
        </w:rPr>
        <w:t>:</w:t>
      </w:r>
    </w:p>
    <w:p w14:paraId="2C1D3C05" w14:textId="77777777" w:rsidR="00D74727" w:rsidRPr="00D74727" w:rsidRDefault="00D74727" w:rsidP="00F41A5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="360"/>
        <w:jc w:val="both"/>
        <w:textAlignment w:val="baseline"/>
        <w:rPr>
          <w:rFonts w:eastAsia="PMingLiU"/>
          <w:sz w:val="22"/>
          <w:szCs w:val="22"/>
        </w:rPr>
      </w:pPr>
      <w:r w:rsidRPr="00D74727">
        <w:rPr>
          <w:rFonts w:eastAsia="PMingLiU"/>
          <w:sz w:val="22"/>
          <w:szCs w:val="22"/>
          <w:lang w:val="en-CA"/>
        </w:rPr>
        <w:t>Comments: Some differences but overall very similar.  </w:t>
      </w:r>
    </w:p>
    <w:p w14:paraId="78944895" w14:textId="77777777" w:rsidR="00D74727" w:rsidRPr="00D74727" w:rsidRDefault="00D74727" w:rsidP="00F41A5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="360"/>
        <w:jc w:val="both"/>
        <w:textAlignment w:val="baseline"/>
        <w:rPr>
          <w:rFonts w:eastAsia="PMingLiU"/>
          <w:sz w:val="22"/>
          <w:szCs w:val="22"/>
        </w:rPr>
      </w:pPr>
      <w:r w:rsidRPr="00D74727">
        <w:rPr>
          <w:rFonts w:eastAsia="PMingLiU"/>
          <w:sz w:val="22"/>
          <w:szCs w:val="22"/>
          <w:lang w:val="en-CA"/>
        </w:rPr>
        <w:t> </w:t>
      </w:r>
    </w:p>
    <w:p w14:paraId="6BB161E1" w14:textId="3F465457" w:rsidR="00D74727" w:rsidRPr="00D74727" w:rsidRDefault="00D74727" w:rsidP="00F41A5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="360"/>
        <w:jc w:val="both"/>
        <w:textAlignment w:val="baseline"/>
        <w:rPr>
          <w:rFonts w:eastAsia="PMingLiU"/>
          <w:sz w:val="22"/>
          <w:szCs w:val="22"/>
        </w:rPr>
      </w:pPr>
      <w:r w:rsidRPr="00D74727">
        <w:rPr>
          <w:rFonts w:eastAsia="PMingLiU"/>
          <w:sz w:val="22"/>
          <w:szCs w:val="22"/>
          <w:lang w:val="en-CA"/>
        </w:rPr>
        <w:t xml:space="preserve">Second session VTM6 </w:t>
      </w:r>
      <w:r w:rsidR="00F41A5C">
        <w:rPr>
          <w:rFonts w:eastAsia="PMingLiU"/>
          <w:sz w:val="22"/>
          <w:szCs w:val="22"/>
          <w:lang w:val="en-CA"/>
        </w:rPr>
        <w:t xml:space="preserve">with LMCS on versus VTM6 with </w:t>
      </w:r>
      <w:r w:rsidRPr="00D74727">
        <w:rPr>
          <w:rFonts w:eastAsia="PMingLiU"/>
          <w:sz w:val="22"/>
          <w:szCs w:val="22"/>
          <w:lang w:val="en-CA"/>
        </w:rPr>
        <w:t>LMCS o</w:t>
      </w:r>
      <w:r w:rsidR="00F41A5C">
        <w:rPr>
          <w:rFonts w:eastAsia="PMingLiU"/>
          <w:sz w:val="22"/>
          <w:szCs w:val="22"/>
          <w:lang w:val="en-CA"/>
        </w:rPr>
        <w:t>ff</w:t>
      </w:r>
      <w:r w:rsidRPr="00D74727">
        <w:rPr>
          <w:rFonts w:eastAsia="PMingLiU"/>
          <w:sz w:val="22"/>
          <w:szCs w:val="22"/>
          <w:lang w:val="en-CA"/>
        </w:rPr>
        <w:t>:</w:t>
      </w:r>
    </w:p>
    <w:p w14:paraId="0F04E85B" w14:textId="77777777" w:rsidR="00D74727" w:rsidRPr="00D74727" w:rsidRDefault="00D74727" w:rsidP="00F41A5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="360"/>
        <w:jc w:val="both"/>
        <w:textAlignment w:val="baseline"/>
        <w:rPr>
          <w:rFonts w:eastAsia="PMingLiU"/>
          <w:sz w:val="22"/>
          <w:szCs w:val="22"/>
        </w:rPr>
      </w:pPr>
      <w:r w:rsidRPr="00D74727">
        <w:rPr>
          <w:rFonts w:eastAsia="PMingLiU"/>
          <w:sz w:val="22"/>
          <w:szCs w:val="22"/>
          <w:lang w:val="en-CA"/>
        </w:rPr>
        <w:t>Comments: Some differences but overall very similar. One participant noted improvements of rope at QP 32 for Balloon for LMCS.</w:t>
      </w:r>
    </w:p>
    <w:p w14:paraId="4A52A906" w14:textId="77777777" w:rsidR="00D74727" w:rsidRPr="00D74727" w:rsidRDefault="00D74727" w:rsidP="00F41A5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="360"/>
        <w:jc w:val="both"/>
        <w:textAlignment w:val="baseline"/>
        <w:rPr>
          <w:rFonts w:eastAsia="PMingLiU"/>
          <w:sz w:val="22"/>
          <w:szCs w:val="22"/>
        </w:rPr>
      </w:pPr>
      <w:r w:rsidRPr="00D74727">
        <w:rPr>
          <w:rFonts w:eastAsia="PMingLiU"/>
          <w:sz w:val="22"/>
          <w:szCs w:val="22"/>
          <w:lang w:val="en-CA"/>
        </w:rPr>
        <w:t> </w:t>
      </w:r>
    </w:p>
    <w:p w14:paraId="602B2D56" w14:textId="77777777" w:rsidR="00D74727" w:rsidRPr="00D74727" w:rsidRDefault="00D74727" w:rsidP="00F41A5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="360"/>
        <w:jc w:val="both"/>
        <w:textAlignment w:val="baseline"/>
        <w:rPr>
          <w:rFonts w:eastAsia="PMingLiU"/>
          <w:sz w:val="22"/>
          <w:szCs w:val="22"/>
        </w:rPr>
      </w:pPr>
      <w:r w:rsidRPr="00D74727">
        <w:rPr>
          <w:rFonts w:eastAsia="PMingLiU"/>
          <w:sz w:val="22"/>
          <w:szCs w:val="22"/>
          <w:lang w:val="en-CA"/>
        </w:rPr>
        <w:t>Third session VTM6 vs VTM5:</w:t>
      </w:r>
    </w:p>
    <w:p w14:paraId="73771421" w14:textId="77777777" w:rsidR="00D74727" w:rsidRPr="00D74727" w:rsidRDefault="00D74727" w:rsidP="00F41A5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="360"/>
        <w:jc w:val="both"/>
        <w:textAlignment w:val="baseline"/>
        <w:rPr>
          <w:rFonts w:eastAsia="PMingLiU"/>
          <w:sz w:val="22"/>
          <w:szCs w:val="22"/>
        </w:rPr>
      </w:pPr>
      <w:r w:rsidRPr="00D74727">
        <w:rPr>
          <w:rFonts w:eastAsia="PMingLiU"/>
          <w:sz w:val="22"/>
          <w:szCs w:val="22"/>
          <w:lang w:val="en-CA"/>
        </w:rPr>
        <w:t>Comments: Some differences but overall very similar.  One participant noted improvements of rope at QP 32 for Balloon for VTM5.</w:t>
      </w:r>
    </w:p>
    <w:p w14:paraId="3A4C38AA" w14:textId="77777777" w:rsidR="00D74727" w:rsidRPr="00D74727" w:rsidRDefault="00D74727" w:rsidP="00F41A5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="360"/>
        <w:jc w:val="both"/>
        <w:textAlignment w:val="baseline"/>
        <w:rPr>
          <w:rFonts w:eastAsia="PMingLiU"/>
          <w:sz w:val="22"/>
          <w:szCs w:val="22"/>
        </w:rPr>
      </w:pPr>
      <w:r w:rsidRPr="00D74727">
        <w:rPr>
          <w:rFonts w:eastAsia="PMingLiU"/>
          <w:sz w:val="22"/>
          <w:szCs w:val="22"/>
          <w:lang w:val="en-CA"/>
        </w:rPr>
        <w:t> </w:t>
      </w:r>
    </w:p>
    <w:p w14:paraId="5B8169D6" w14:textId="77777777" w:rsidR="006B2FAC" w:rsidRDefault="006B2FAC" w:rsidP="006B2FA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PMingLiU"/>
          <w:sz w:val="22"/>
          <w:szCs w:val="22"/>
          <w:lang w:val="en-CA"/>
        </w:rPr>
      </w:pPr>
      <w:r>
        <w:rPr>
          <w:rFonts w:eastAsia="PMingLiU"/>
          <w:sz w:val="22"/>
          <w:szCs w:val="22"/>
          <w:lang w:val="en-CA"/>
        </w:rPr>
        <w:t xml:space="preserve">Additionally, an informal viewing of VTM6 versus HM 16.18 was performed.  In this viewing, the bit-streams were created using the same QP parameter.  This resulted in bit-streams of different bit-rates and of similar (but not the same) objective quality.  </w:t>
      </w:r>
    </w:p>
    <w:p w14:paraId="1926A335" w14:textId="0EC61322" w:rsidR="00D74727" w:rsidRPr="00D74727" w:rsidRDefault="006B2FAC" w:rsidP="006B2FA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PMingLiU"/>
          <w:sz w:val="22"/>
          <w:szCs w:val="22"/>
        </w:rPr>
      </w:pPr>
      <w:r>
        <w:rPr>
          <w:rFonts w:eastAsia="PMingLiU"/>
          <w:sz w:val="22"/>
          <w:szCs w:val="22"/>
          <w:lang w:val="en-CA"/>
        </w:rPr>
        <w:tab/>
      </w:r>
      <w:r w:rsidR="00D74727" w:rsidRPr="00D74727">
        <w:rPr>
          <w:rFonts w:eastAsia="PMingLiU"/>
          <w:sz w:val="22"/>
          <w:szCs w:val="22"/>
          <w:lang w:val="en-CA"/>
        </w:rPr>
        <w:t>Demo session of HEVC vs VVC on request by viewers:</w:t>
      </w:r>
    </w:p>
    <w:p w14:paraId="7A4FECBC" w14:textId="77777777" w:rsidR="00D74727" w:rsidRPr="00D74727" w:rsidRDefault="00D74727" w:rsidP="00F41A5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="360"/>
        <w:jc w:val="both"/>
        <w:textAlignment w:val="baseline"/>
        <w:rPr>
          <w:rFonts w:eastAsia="PMingLiU"/>
          <w:sz w:val="22"/>
          <w:szCs w:val="22"/>
        </w:rPr>
      </w:pPr>
      <w:r w:rsidRPr="00D74727">
        <w:rPr>
          <w:rFonts w:eastAsia="PMingLiU"/>
          <w:sz w:val="22"/>
          <w:szCs w:val="22"/>
          <w:lang w:val="en-CA"/>
        </w:rPr>
        <w:t>Comments: Significant improvement. </w:t>
      </w:r>
    </w:p>
    <w:p w14:paraId="080C6C73" w14:textId="0E6145DC" w:rsidR="004C0475" w:rsidRDefault="004C0475" w:rsidP="004C0475">
      <w:pPr>
        <w:pStyle w:val="Heading1"/>
        <w:rPr>
          <w:lang w:val="en-CA"/>
        </w:rPr>
      </w:pPr>
      <w:r>
        <w:rPr>
          <w:lang w:val="en-CA"/>
        </w:rPr>
        <w:t>Acknowledgements</w:t>
      </w:r>
    </w:p>
    <w:p w14:paraId="69359C26" w14:textId="54EB28D7" w:rsidR="00D74727" w:rsidRPr="006B2FAC" w:rsidRDefault="006B2FAC" w:rsidP="00D7472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PMingLiU"/>
          <w:sz w:val="22"/>
          <w:szCs w:val="22"/>
          <w:lang w:val="en-CA"/>
        </w:rPr>
      </w:pPr>
      <w:r>
        <w:rPr>
          <w:rFonts w:eastAsia="PMingLiU"/>
          <w:sz w:val="22"/>
          <w:szCs w:val="22"/>
          <w:lang w:val="en-CA"/>
        </w:rPr>
        <w:t xml:space="preserve">The authors would like to thank the </w:t>
      </w:r>
      <w:r w:rsidR="00D74727" w:rsidRPr="00D74727">
        <w:rPr>
          <w:rFonts w:eastAsia="PMingLiU"/>
          <w:sz w:val="22"/>
          <w:szCs w:val="22"/>
          <w:lang w:val="en-CA"/>
        </w:rPr>
        <w:t>EBU</w:t>
      </w:r>
      <w:r>
        <w:rPr>
          <w:rFonts w:eastAsia="PMingLiU"/>
          <w:sz w:val="22"/>
          <w:szCs w:val="22"/>
          <w:lang w:val="en-CA"/>
        </w:rPr>
        <w:t xml:space="preserve">, </w:t>
      </w:r>
      <w:r w:rsidR="00D74727" w:rsidRPr="00D74727">
        <w:rPr>
          <w:rFonts w:eastAsia="PMingLiU"/>
          <w:sz w:val="22"/>
          <w:szCs w:val="22"/>
          <w:lang w:val="en-CA"/>
        </w:rPr>
        <w:t>Frans de Jong</w:t>
      </w:r>
      <w:r>
        <w:rPr>
          <w:rFonts w:eastAsia="PMingLiU"/>
          <w:sz w:val="22"/>
          <w:szCs w:val="22"/>
          <w:lang w:val="en-CA"/>
        </w:rPr>
        <w:t>, and Paolo Sunna</w:t>
      </w:r>
      <w:r w:rsidR="00D74727" w:rsidRPr="00D74727">
        <w:rPr>
          <w:rFonts w:eastAsia="PMingLiU"/>
          <w:sz w:val="22"/>
          <w:szCs w:val="22"/>
          <w:lang w:val="en-CA"/>
        </w:rPr>
        <w:t xml:space="preserve"> for the</w:t>
      </w:r>
      <w:r>
        <w:rPr>
          <w:rFonts w:eastAsia="PMingLiU"/>
          <w:sz w:val="22"/>
          <w:szCs w:val="22"/>
          <w:lang w:val="en-CA"/>
        </w:rPr>
        <w:t>ir</w:t>
      </w:r>
      <w:r w:rsidR="00D74727" w:rsidRPr="00D74727">
        <w:rPr>
          <w:rFonts w:eastAsia="PMingLiU"/>
          <w:sz w:val="22"/>
          <w:szCs w:val="22"/>
          <w:lang w:val="en-CA"/>
        </w:rPr>
        <w:t xml:space="preserve"> helpfulness </w:t>
      </w:r>
      <w:r>
        <w:rPr>
          <w:rFonts w:eastAsia="PMingLiU"/>
          <w:sz w:val="22"/>
          <w:szCs w:val="22"/>
          <w:lang w:val="en-CA"/>
        </w:rPr>
        <w:t xml:space="preserve">and support in using the </w:t>
      </w:r>
      <w:r w:rsidR="00D74727" w:rsidRPr="00D74727">
        <w:rPr>
          <w:rFonts w:eastAsia="PMingLiU"/>
          <w:sz w:val="22"/>
          <w:szCs w:val="22"/>
          <w:lang w:val="en-CA"/>
        </w:rPr>
        <w:t>EBU equipment.</w:t>
      </w:r>
    </w:p>
    <w:p w14:paraId="78314DE9" w14:textId="39C170C2" w:rsidR="00D74727" w:rsidRPr="006B2FAC" w:rsidRDefault="006B2FAC" w:rsidP="004C047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PMingLiU"/>
          <w:sz w:val="22"/>
          <w:szCs w:val="22"/>
          <w:lang w:val="en-CA"/>
        </w:rPr>
      </w:pPr>
      <w:r>
        <w:rPr>
          <w:rFonts w:eastAsia="PMingLiU"/>
          <w:sz w:val="22"/>
          <w:szCs w:val="22"/>
          <w:lang w:val="en-CA"/>
        </w:rPr>
        <w:t xml:space="preserve">The authors would like to thank Alexis </w:t>
      </w:r>
      <w:proofErr w:type="spellStart"/>
      <w:r>
        <w:rPr>
          <w:rFonts w:eastAsia="PMingLiU"/>
          <w:sz w:val="22"/>
          <w:szCs w:val="22"/>
          <w:lang w:val="en-CA"/>
        </w:rPr>
        <w:t>Tourapis</w:t>
      </w:r>
      <w:proofErr w:type="spellEnd"/>
      <w:r>
        <w:rPr>
          <w:rFonts w:eastAsia="PMingLiU"/>
          <w:sz w:val="22"/>
          <w:szCs w:val="22"/>
          <w:lang w:val="en-CA"/>
        </w:rPr>
        <w:t xml:space="preserve"> </w:t>
      </w:r>
      <w:r w:rsidR="00D74727" w:rsidRPr="00D74727">
        <w:rPr>
          <w:rFonts w:eastAsia="PMingLiU"/>
          <w:sz w:val="22"/>
          <w:szCs w:val="22"/>
          <w:lang w:val="en-CA"/>
        </w:rPr>
        <w:t>for</w:t>
      </w:r>
      <w:r>
        <w:rPr>
          <w:rFonts w:eastAsia="PMingLiU"/>
          <w:sz w:val="22"/>
          <w:szCs w:val="22"/>
          <w:lang w:val="en-CA"/>
        </w:rPr>
        <w:t xml:space="preserve"> his support and</w:t>
      </w:r>
      <w:r w:rsidR="00D74727" w:rsidRPr="00D74727">
        <w:rPr>
          <w:rFonts w:eastAsia="PMingLiU"/>
          <w:sz w:val="22"/>
          <w:szCs w:val="22"/>
          <w:lang w:val="en-CA"/>
        </w:rPr>
        <w:t xml:space="preserve"> guidance on </w:t>
      </w:r>
      <w:r>
        <w:rPr>
          <w:rFonts w:eastAsia="PMingLiU"/>
          <w:sz w:val="22"/>
          <w:szCs w:val="22"/>
          <w:lang w:val="en-CA"/>
        </w:rPr>
        <w:t xml:space="preserve">using </w:t>
      </w:r>
      <w:proofErr w:type="spellStart"/>
      <w:r w:rsidR="00D74727" w:rsidRPr="00D74727">
        <w:rPr>
          <w:rFonts w:eastAsia="PMingLiU"/>
          <w:sz w:val="22"/>
          <w:szCs w:val="22"/>
          <w:lang w:val="en-CA"/>
        </w:rPr>
        <w:t>HDRTools</w:t>
      </w:r>
      <w:proofErr w:type="spellEnd"/>
      <w:r w:rsidR="00D74727" w:rsidRPr="00D74727">
        <w:rPr>
          <w:rFonts w:eastAsia="PMingLiU"/>
          <w:sz w:val="22"/>
          <w:szCs w:val="22"/>
          <w:lang w:val="en-CA"/>
        </w:rPr>
        <w:t>.</w:t>
      </w:r>
    </w:p>
    <w:sectPr w:rsidR="00D74727" w:rsidRPr="006B2FAC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03E0BA" w14:textId="77777777" w:rsidR="00F43DB1" w:rsidRDefault="00F43DB1">
      <w:r>
        <w:separator/>
      </w:r>
    </w:p>
  </w:endnote>
  <w:endnote w:type="continuationSeparator" w:id="0">
    <w:p w14:paraId="5A98478B" w14:textId="77777777" w:rsidR="00F43DB1" w:rsidRDefault="00F43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B1B6EF0" w:rsidR="008F0FDC" w:rsidRPr="00C00DDE" w:rsidRDefault="008F0FD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4086B">
      <w:rPr>
        <w:rStyle w:val="PageNumber"/>
        <w:noProof/>
      </w:rPr>
      <w:t>2019-10-11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87938B" w14:textId="77777777" w:rsidR="00F43DB1" w:rsidRDefault="00F43DB1">
      <w:r>
        <w:separator/>
      </w:r>
    </w:p>
  </w:footnote>
  <w:footnote w:type="continuationSeparator" w:id="0">
    <w:p w14:paraId="6341C3FF" w14:textId="77777777" w:rsidR="00F43DB1" w:rsidRDefault="00F43D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1E2367"/>
    <w:multiLevelType w:val="hybridMultilevel"/>
    <w:tmpl w:val="AB020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A5A11"/>
    <w:multiLevelType w:val="multilevel"/>
    <w:tmpl w:val="1204A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7A1046"/>
    <w:multiLevelType w:val="hybridMultilevel"/>
    <w:tmpl w:val="EAD22C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567DC"/>
    <w:multiLevelType w:val="hybridMultilevel"/>
    <w:tmpl w:val="F2F42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1586A"/>
    <w:multiLevelType w:val="hybridMultilevel"/>
    <w:tmpl w:val="AD0410C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885BE0"/>
    <w:multiLevelType w:val="hybridMultilevel"/>
    <w:tmpl w:val="01DC9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C66A4A"/>
    <w:multiLevelType w:val="hybridMultilevel"/>
    <w:tmpl w:val="D018B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7A22EFA"/>
    <w:multiLevelType w:val="hybridMultilevel"/>
    <w:tmpl w:val="16180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2A4E4A"/>
    <w:multiLevelType w:val="hybridMultilevel"/>
    <w:tmpl w:val="6BCCD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7E5A15"/>
    <w:multiLevelType w:val="hybridMultilevel"/>
    <w:tmpl w:val="F20C61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FE1094"/>
    <w:multiLevelType w:val="hybridMultilevel"/>
    <w:tmpl w:val="57024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F9225B"/>
    <w:multiLevelType w:val="multilevel"/>
    <w:tmpl w:val="1204A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1B4EFC"/>
    <w:multiLevelType w:val="hybridMultilevel"/>
    <w:tmpl w:val="B50CF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1354C19"/>
    <w:multiLevelType w:val="hybridMultilevel"/>
    <w:tmpl w:val="EAB47BD6"/>
    <w:lvl w:ilvl="0" w:tplc="477A77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7808201B"/>
    <w:multiLevelType w:val="hybridMultilevel"/>
    <w:tmpl w:val="455C4D6E"/>
    <w:lvl w:ilvl="0" w:tplc="36F2557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21"/>
  </w:num>
  <w:num w:numId="4">
    <w:abstractNumId w:val="18"/>
  </w:num>
  <w:num w:numId="5">
    <w:abstractNumId w:val="20"/>
  </w:num>
  <w:num w:numId="6">
    <w:abstractNumId w:val="11"/>
  </w:num>
  <w:num w:numId="7">
    <w:abstractNumId w:val="13"/>
  </w:num>
  <w:num w:numId="8">
    <w:abstractNumId w:val="11"/>
  </w:num>
  <w:num w:numId="9">
    <w:abstractNumId w:val="2"/>
  </w:num>
  <w:num w:numId="10">
    <w:abstractNumId w:val="10"/>
  </w:num>
  <w:num w:numId="11">
    <w:abstractNumId w:val="5"/>
  </w:num>
  <w:num w:numId="12">
    <w:abstractNumId w:val="12"/>
  </w:num>
  <w:num w:numId="13">
    <w:abstractNumId w:val="11"/>
  </w:num>
  <w:num w:numId="14">
    <w:abstractNumId w:val="11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1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1"/>
  </w:num>
  <w:num w:numId="27">
    <w:abstractNumId w:val="7"/>
  </w:num>
  <w:num w:numId="28">
    <w:abstractNumId w:val="23"/>
  </w:num>
  <w:num w:numId="29">
    <w:abstractNumId w:val="19"/>
  </w:num>
  <w:num w:numId="30">
    <w:abstractNumId w:val="25"/>
  </w:num>
  <w:num w:numId="31">
    <w:abstractNumId w:val="24"/>
  </w:num>
  <w:num w:numId="32">
    <w:abstractNumId w:val="4"/>
  </w:num>
  <w:num w:numId="33">
    <w:abstractNumId w:val="8"/>
  </w:num>
  <w:num w:numId="34">
    <w:abstractNumId w:val="6"/>
  </w:num>
  <w:num w:numId="35">
    <w:abstractNumId w:val="15"/>
  </w:num>
  <w:num w:numId="36">
    <w:abstractNumId w:val="14"/>
  </w:num>
  <w:num w:numId="37">
    <w:abstractNumId w:val="9"/>
  </w:num>
  <w:num w:numId="38">
    <w:abstractNumId w:val="16"/>
  </w:num>
  <w:num w:numId="39">
    <w:abstractNumId w:val="3"/>
  </w:num>
  <w:num w:numId="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647B"/>
    <w:rsid w:val="00007916"/>
    <w:rsid w:val="00007930"/>
    <w:rsid w:val="00007AB0"/>
    <w:rsid w:val="000119DD"/>
    <w:rsid w:val="00011D0B"/>
    <w:rsid w:val="00013598"/>
    <w:rsid w:val="000144F9"/>
    <w:rsid w:val="00016910"/>
    <w:rsid w:val="00017FBE"/>
    <w:rsid w:val="000208FF"/>
    <w:rsid w:val="0002617C"/>
    <w:rsid w:val="000308A3"/>
    <w:rsid w:val="0003553D"/>
    <w:rsid w:val="000405BB"/>
    <w:rsid w:val="00040CFA"/>
    <w:rsid w:val="00043833"/>
    <w:rsid w:val="000458BC"/>
    <w:rsid w:val="00045C41"/>
    <w:rsid w:val="00045E35"/>
    <w:rsid w:val="00046C03"/>
    <w:rsid w:val="000505A0"/>
    <w:rsid w:val="00050991"/>
    <w:rsid w:val="0005142B"/>
    <w:rsid w:val="00051705"/>
    <w:rsid w:val="00052EFD"/>
    <w:rsid w:val="000557D7"/>
    <w:rsid w:val="00061DE6"/>
    <w:rsid w:val="00063095"/>
    <w:rsid w:val="0006351C"/>
    <w:rsid w:val="00063CA4"/>
    <w:rsid w:val="00064222"/>
    <w:rsid w:val="00065039"/>
    <w:rsid w:val="0007252A"/>
    <w:rsid w:val="0007614F"/>
    <w:rsid w:val="000763D6"/>
    <w:rsid w:val="00076657"/>
    <w:rsid w:val="00077A91"/>
    <w:rsid w:val="00081398"/>
    <w:rsid w:val="00081D88"/>
    <w:rsid w:val="00082D86"/>
    <w:rsid w:val="0008427C"/>
    <w:rsid w:val="00085E0C"/>
    <w:rsid w:val="000906F9"/>
    <w:rsid w:val="00090B9E"/>
    <w:rsid w:val="0009328D"/>
    <w:rsid w:val="00094479"/>
    <w:rsid w:val="00095F50"/>
    <w:rsid w:val="000962AC"/>
    <w:rsid w:val="00097061"/>
    <w:rsid w:val="000A339F"/>
    <w:rsid w:val="000A7BF7"/>
    <w:rsid w:val="000B0C0F"/>
    <w:rsid w:val="000B1C6B"/>
    <w:rsid w:val="000B4FF9"/>
    <w:rsid w:val="000B599D"/>
    <w:rsid w:val="000B5BAD"/>
    <w:rsid w:val="000B6B7F"/>
    <w:rsid w:val="000C09AC"/>
    <w:rsid w:val="000C0F97"/>
    <w:rsid w:val="000C5FF0"/>
    <w:rsid w:val="000C6D55"/>
    <w:rsid w:val="000D0408"/>
    <w:rsid w:val="000D1B9D"/>
    <w:rsid w:val="000D64E8"/>
    <w:rsid w:val="000E00F3"/>
    <w:rsid w:val="000E04B9"/>
    <w:rsid w:val="000E3537"/>
    <w:rsid w:val="000F158C"/>
    <w:rsid w:val="000F2EC8"/>
    <w:rsid w:val="000F341F"/>
    <w:rsid w:val="000F3BD4"/>
    <w:rsid w:val="000F3C97"/>
    <w:rsid w:val="000F5A7E"/>
    <w:rsid w:val="000F64A2"/>
    <w:rsid w:val="00102F3D"/>
    <w:rsid w:val="001070A6"/>
    <w:rsid w:val="0011062B"/>
    <w:rsid w:val="00110E54"/>
    <w:rsid w:val="001110D6"/>
    <w:rsid w:val="00116AC3"/>
    <w:rsid w:val="00116CAD"/>
    <w:rsid w:val="00117BFF"/>
    <w:rsid w:val="00121268"/>
    <w:rsid w:val="0012157C"/>
    <w:rsid w:val="00122E72"/>
    <w:rsid w:val="00124E38"/>
    <w:rsid w:val="0012580B"/>
    <w:rsid w:val="00131F90"/>
    <w:rsid w:val="0013217A"/>
    <w:rsid w:val="0013458C"/>
    <w:rsid w:val="00134D33"/>
    <w:rsid w:val="0013526E"/>
    <w:rsid w:val="001377F5"/>
    <w:rsid w:val="0014064B"/>
    <w:rsid w:val="0014066E"/>
    <w:rsid w:val="00141C3B"/>
    <w:rsid w:val="00142C9F"/>
    <w:rsid w:val="00146152"/>
    <w:rsid w:val="001462E2"/>
    <w:rsid w:val="0014739F"/>
    <w:rsid w:val="00155526"/>
    <w:rsid w:val="0016059B"/>
    <w:rsid w:val="00163731"/>
    <w:rsid w:val="0016498C"/>
    <w:rsid w:val="00164E2C"/>
    <w:rsid w:val="00171371"/>
    <w:rsid w:val="00172FEC"/>
    <w:rsid w:val="00175A24"/>
    <w:rsid w:val="00177B39"/>
    <w:rsid w:val="00180BED"/>
    <w:rsid w:val="00182D81"/>
    <w:rsid w:val="0018500E"/>
    <w:rsid w:val="00186997"/>
    <w:rsid w:val="00187E58"/>
    <w:rsid w:val="0019293B"/>
    <w:rsid w:val="00196F82"/>
    <w:rsid w:val="001A0204"/>
    <w:rsid w:val="001A297E"/>
    <w:rsid w:val="001A368E"/>
    <w:rsid w:val="001A3BFB"/>
    <w:rsid w:val="001A3FBD"/>
    <w:rsid w:val="001A7329"/>
    <w:rsid w:val="001A7446"/>
    <w:rsid w:val="001A792F"/>
    <w:rsid w:val="001B46C3"/>
    <w:rsid w:val="001B4E28"/>
    <w:rsid w:val="001C23EE"/>
    <w:rsid w:val="001C3280"/>
    <w:rsid w:val="001C3525"/>
    <w:rsid w:val="001C3AFB"/>
    <w:rsid w:val="001C51AA"/>
    <w:rsid w:val="001C61A5"/>
    <w:rsid w:val="001C78D1"/>
    <w:rsid w:val="001D1BD2"/>
    <w:rsid w:val="001D1DF6"/>
    <w:rsid w:val="001D3AAA"/>
    <w:rsid w:val="001D3B14"/>
    <w:rsid w:val="001D4A6D"/>
    <w:rsid w:val="001E0248"/>
    <w:rsid w:val="001E02BE"/>
    <w:rsid w:val="001E2B8E"/>
    <w:rsid w:val="001E3495"/>
    <w:rsid w:val="001E3B37"/>
    <w:rsid w:val="001F2594"/>
    <w:rsid w:val="001F5BFE"/>
    <w:rsid w:val="001F69D6"/>
    <w:rsid w:val="001F7221"/>
    <w:rsid w:val="00200235"/>
    <w:rsid w:val="002055A6"/>
    <w:rsid w:val="00206460"/>
    <w:rsid w:val="002069B4"/>
    <w:rsid w:val="00207066"/>
    <w:rsid w:val="00211B17"/>
    <w:rsid w:val="00214A44"/>
    <w:rsid w:val="00215DFC"/>
    <w:rsid w:val="00220271"/>
    <w:rsid w:val="002212DF"/>
    <w:rsid w:val="00221CC0"/>
    <w:rsid w:val="00222CD4"/>
    <w:rsid w:val="00225016"/>
    <w:rsid w:val="002253CA"/>
    <w:rsid w:val="002264A6"/>
    <w:rsid w:val="00226734"/>
    <w:rsid w:val="00227BA7"/>
    <w:rsid w:val="0023011C"/>
    <w:rsid w:val="00230EF1"/>
    <w:rsid w:val="00235382"/>
    <w:rsid w:val="002375C1"/>
    <w:rsid w:val="00237FAA"/>
    <w:rsid w:val="00240B8C"/>
    <w:rsid w:val="0024216E"/>
    <w:rsid w:val="00244231"/>
    <w:rsid w:val="002562D7"/>
    <w:rsid w:val="002562ED"/>
    <w:rsid w:val="00261E6B"/>
    <w:rsid w:val="00261F66"/>
    <w:rsid w:val="00263398"/>
    <w:rsid w:val="00263B99"/>
    <w:rsid w:val="002654A8"/>
    <w:rsid w:val="002658C9"/>
    <w:rsid w:val="00266F06"/>
    <w:rsid w:val="00271969"/>
    <w:rsid w:val="00274A01"/>
    <w:rsid w:val="00275BCF"/>
    <w:rsid w:val="00280ED9"/>
    <w:rsid w:val="00283A93"/>
    <w:rsid w:val="002851B7"/>
    <w:rsid w:val="0029018B"/>
    <w:rsid w:val="002914EE"/>
    <w:rsid w:val="00291E36"/>
    <w:rsid w:val="00292257"/>
    <w:rsid w:val="002A23B8"/>
    <w:rsid w:val="002A337B"/>
    <w:rsid w:val="002A3F9B"/>
    <w:rsid w:val="002A4FB7"/>
    <w:rsid w:val="002A54E0"/>
    <w:rsid w:val="002B085D"/>
    <w:rsid w:val="002B1595"/>
    <w:rsid w:val="002B191D"/>
    <w:rsid w:val="002B26B2"/>
    <w:rsid w:val="002B2E83"/>
    <w:rsid w:val="002B41CB"/>
    <w:rsid w:val="002B47F5"/>
    <w:rsid w:val="002B53CB"/>
    <w:rsid w:val="002C0C4F"/>
    <w:rsid w:val="002C15CD"/>
    <w:rsid w:val="002C1992"/>
    <w:rsid w:val="002C3F2B"/>
    <w:rsid w:val="002C690B"/>
    <w:rsid w:val="002D0AF6"/>
    <w:rsid w:val="002D29A9"/>
    <w:rsid w:val="002D68E1"/>
    <w:rsid w:val="002E10E1"/>
    <w:rsid w:val="002E16DD"/>
    <w:rsid w:val="002E5542"/>
    <w:rsid w:val="002E5DC6"/>
    <w:rsid w:val="002E6185"/>
    <w:rsid w:val="002F11EA"/>
    <w:rsid w:val="002F1432"/>
    <w:rsid w:val="002F164D"/>
    <w:rsid w:val="002F1E36"/>
    <w:rsid w:val="003021BC"/>
    <w:rsid w:val="00303788"/>
    <w:rsid w:val="00306206"/>
    <w:rsid w:val="00306362"/>
    <w:rsid w:val="00307152"/>
    <w:rsid w:val="0030763D"/>
    <w:rsid w:val="003109B1"/>
    <w:rsid w:val="0031445A"/>
    <w:rsid w:val="00317D85"/>
    <w:rsid w:val="00317E5B"/>
    <w:rsid w:val="00322956"/>
    <w:rsid w:val="00324CC9"/>
    <w:rsid w:val="003252AF"/>
    <w:rsid w:val="00327049"/>
    <w:rsid w:val="00327C56"/>
    <w:rsid w:val="003315A1"/>
    <w:rsid w:val="00332115"/>
    <w:rsid w:val="003373EC"/>
    <w:rsid w:val="0034191B"/>
    <w:rsid w:val="00342FF4"/>
    <w:rsid w:val="00343BBA"/>
    <w:rsid w:val="00344C74"/>
    <w:rsid w:val="00344E5A"/>
    <w:rsid w:val="00346148"/>
    <w:rsid w:val="00346C50"/>
    <w:rsid w:val="003511AD"/>
    <w:rsid w:val="00357332"/>
    <w:rsid w:val="003669EA"/>
    <w:rsid w:val="003701A1"/>
    <w:rsid w:val="003706CC"/>
    <w:rsid w:val="0037271F"/>
    <w:rsid w:val="00374EFA"/>
    <w:rsid w:val="00375665"/>
    <w:rsid w:val="00377710"/>
    <w:rsid w:val="00377EE1"/>
    <w:rsid w:val="003925F4"/>
    <w:rsid w:val="00392DA8"/>
    <w:rsid w:val="00393688"/>
    <w:rsid w:val="003943E8"/>
    <w:rsid w:val="003968DF"/>
    <w:rsid w:val="003A1CA3"/>
    <w:rsid w:val="003A2835"/>
    <w:rsid w:val="003A2D8E"/>
    <w:rsid w:val="003A51D9"/>
    <w:rsid w:val="003A51DF"/>
    <w:rsid w:val="003A5A72"/>
    <w:rsid w:val="003A7CE6"/>
    <w:rsid w:val="003A7F1F"/>
    <w:rsid w:val="003B0530"/>
    <w:rsid w:val="003B2E96"/>
    <w:rsid w:val="003B3DC0"/>
    <w:rsid w:val="003B3F0B"/>
    <w:rsid w:val="003B4B9B"/>
    <w:rsid w:val="003B4C3E"/>
    <w:rsid w:val="003B5AC7"/>
    <w:rsid w:val="003C0457"/>
    <w:rsid w:val="003C18C3"/>
    <w:rsid w:val="003C20E4"/>
    <w:rsid w:val="003C2DB7"/>
    <w:rsid w:val="003C4A3A"/>
    <w:rsid w:val="003C68EC"/>
    <w:rsid w:val="003C6B35"/>
    <w:rsid w:val="003C6FC5"/>
    <w:rsid w:val="003D0D31"/>
    <w:rsid w:val="003D196B"/>
    <w:rsid w:val="003D1994"/>
    <w:rsid w:val="003D4B59"/>
    <w:rsid w:val="003D5E77"/>
    <w:rsid w:val="003D6342"/>
    <w:rsid w:val="003D7E4C"/>
    <w:rsid w:val="003E2FD5"/>
    <w:rsid w:val="003E5F7D"/>
    <w:rsid w:val="003E6F90"/>
    <w:rsid w:val="003E73ED"/>
    <w:rsid w:val="003F0C54"/>
    <w:rsid w:val="003F5D0F"/>
    <w:rsid w:val="003F6D49"/>
    <w:rsid w:val="003F6EA8"/>
    <w:rsid w:val="00402F3C"/>
    <w:rsid w:val="0040418A"/>
    <w:rsid w:val="00404A15"/>
    <w:rsid w:val="004105F6"/>
    <w:rsid w:val="00410C09"/>
    <w:rsid w:val="00414101"/>
    <w:rsid w:val="00415C57"/>
    <w:rsid w:val="00420FA0"/>
    <w:rsid w:val="004212AD"/>
    <w:rsid w:val="004219CF"/>
    <w:rsid w:val="004234F0"/>
    <w:rsid w:val="00423B31"/>
    <w:rsid w:val="004258C2"/>
    <w:rsid w:val="00426E39"/>
    <w:rsid w:val="0043360A"/>
    <w:rsid w:val="00433DDB"/>
    <w:rsid w:val="00435A29"/>
    <w:rsid w:val="0043650D"/>
    <w:rsid w:val="00436A49"/>
    <w:rsid w:val="00437619"/>
    <w:rsid w:val="00437C51"/>
    <w:rsid w:val="00443F32"/>
    <w:rsid w:val="0045169A"/>
    <w:rsid w:val="00451C82"/>
    <w:rsid w:val="00453383"/>
    <w:rsid w:val="00455E83"/>
    <w:rsid w:val="004632D6"/>
    <w:rsid w:val="00463405"/>
    <w:rsid w:val="00464120"/>
    <w:rsid w:val="00465A1E"/>
    <w:rsid w:val="00467397"/>
    <w:rsid w:val="00467D83"/>
    <w:rsid w:val="004712C8"/>
    <w:rsid w:val="00480868"/>
    <w:rsid w:val="0048217F"/>
    <w:rsid w:val="00484B2B"/>
    <w:rsid w:val="004901E6"/>
    <w:rsid w:val="00491C27"/>
    <w:rsid w:val="00493AF1"/>
    <w:rsid w:val="0049445A"/>
    <w:rsid w:val="004944E3"/>
    <w:rsid w:val="00494BE8"/>
    <w:rsid w:val="004A06D7"/>
    <w:rsid w:val="004A2A63"/>
    <w:rsid w:val="004A3064"/>
    <w:rsid w:val="004A37C8"/>
    <w:rsid w:val="004A3CF8"/>
    <w:rsid w:val="004A3DF1"/>
    <w:rsid w:val="004A4873"/>
    <w:rsid w:val="004B1701"/>
    <w:rsid w:val="004B210C"/>
    <w:rsid w:val="004B213C"/>
    <w:rsid w:val="004B3D84"/>
    <w:rsid w:val="004C0475"/>
    <w:rsid w:val="004C0AFA"/>
    <w:rsid w:val="004C1EA1"/>
    <w:rsid w:val="004C31AB"/>
    <w:rsid w:val="004C56AA"/>
    <w:rsid w:val="004C6B1A"/>
    <w:rsid w:val="004D0E4D"/>
    <w:rsid w:val="004D1CFA"/>
    <w:rsid w:val="004D33F7"/>
    <w:rsid w:val="004D405F"/>
    <w:rsid w:val="004E0AAE"/>
    <w:rsid w:val="004E443E"/>
    <w:rsid w:val="004E4F4F"/>
    <w:rsid w:val="004E5699"/>
    <w:rsid w:val="004E6789"/>
    <w:rsid w:val="004F002F"/>
    <w:rsid w:val="004F0982"/>
    <w:rsid w:val="004F2989"/>
    <w:rsid w:val="004F61E3"/>
    <w:rsid w:val="004F62FE"/>
    <w:rsid w:val="004F794D"/>
    <w:rsid w:val="005027A5"/>
    <w:rsid w:val="00502E10"/>
    <w:rsid w:val="0050479D"/>
    <w:rsid w:val="0051015C"/>
    <w:rsid w:val="00512257"/>
    <w:rsid w:val="0051280F"/>
    <w:rsid w:val="00513155"/>
    <w:rsid w:val="00514D54"/>
    <w:rsid w:val="00515C03"/>
    <w:rsid w:val="00515FBC"/>
    <w:rsid w:val="00516CF1"/>
    <w:rsid w:val="00517396"/>
    <w:rsid w:val="00520528"/>
    <w:rsid w:val="00520D2F"/>
    <w:rsid w:val="00521DE2"/>
    <w:rsid w:val="005221BA"/>
    <w:rsid w:val="00523DB7"/>
    <w:rsid w:val="00524C8E"/>
    <w:rsid w:val="00525F0C"/>
    <w:rsid w:val="00530F4C"/>
    <w:rsid w:val="00531AE9"/>
    <w:rsid w:val="00533EEF"/>
    <w:rsid w:val="00534BB6"/>
    <w:rsid w:val="00534C3B"/>
    <w:rsid w:val="00535899"/>
    <w:rsid w:val="00543A59"/>
    <w:rsid w:val="005444A4"/>
    <w:rsid w:val="00550A66"/>
    <w:rsid w:val="00551A9B"/>
    <w:rsid w:val="005577FA"/>
    <w:rsid w:val="00562E72"/>
    <w:rsid w:val="0056614A"/>
    <w:rsid w:val="0056778D"/>
    <w:rsid w:val="00567EC7"/>
    <w:rsid w:val="00570013"/>
    <w:rsid w:val="00573F77"/>
    <w:rsid w:val="005753EC"/>
    <w:rsid w:val="005801A2"/>
    <w:rsid w:val="005827B4"/>
    <w:rsid w:val="00584551"/>
    <w:rsid w:val="00590AC2"/>
    <w:rsid w:val="00594468"/>
    <w:rsid w:val="005951DA"/>
    <w:rsid w:val="005952A5"/>
    <w:rsid w:val="00597649"/>
    <w:rsid w:val="005A07B3"/>
    <w:rsid w:val="005A0DD6"/>
    <w:rsid w:val="005A33A1"/>
    <w:rsid w:val="005A45EE"/>
    <w:rsid w:val="005A5060"/>
    <w:rsid w:val="005A7073"/>
    <w:rsid w:val="005A7B70"/>
    <w:rsid w:val="005B00C5"/>
    <w:rsid w:val="005B0AFF"/>
    <w:rsid w:val="005B217D"/>
    <w:rsid w:val="005B5166"/>
    <w:rsid w:val="005B5E24"/>
    <w:rsid w:val="005B6AE3"/>
    <w:rsid w:val="005C1D16"/>
    <w:rsid w:val="005C33E7"/>
    <w:rsid w:val="005C385F"/>
    <w:rsid w:val="005C40EE"/>
    <w:rsid w:val="005C7F60"/>
    <w:rsid w:val="005D1D78"/>
    <w:rsid w:val="005D497E"/>
    <w:rsid w:val="005D7E63"/>
    <w:rsid w:val="005E0183"/>
    <w:rsid w:val="005E1AC6"/>
    <w:rsid w:val="005E222F"/>
    <w:rsid w:val="005E2BD3"/>
    <w:rsid w:val="005F0970"/>
    <w:rsid w:val="005F6F1B"/>
    <w:rsid w:val="005F78C8"/>
    <w:rsid w:val="00604455"/>
    <w:rsid w:val="00614763"/>
    <w:rsid w:val="00615995"/>
    <w:rsid w:val="00616155"/>
    <w:rsid w:val="006164BB"/>
    <w:rsid w:val="00617831"/>
    <w:rsid w:val="00622254"/>
    <w:rsid w:val="006231E4"/>
    <w:rsid w:val="00623298"/>
    <w:rsid w:val="006241A1"/>
    <w:rsid w:val="00624B33"/>
    <w:rsid w:val="0063041A"/>
    <w:rsid w:val="00630AA2"/>
    <w:rsid w:val="00640B4A"/>
    <w:rsid w:val="00641ACC"/>
    <w:rsid w:val="00646085"/>
    <w:rsid w:val="00646707"/>
    <w:rsid w:val="00646930"/>
    <w:rsid w:val="00646C7A"/>
    <w:rsid w:val="0064713B"/>
    <w:rsid w:val="006505E4"/>
    <w:rsid w:val="0065273D"/>
    <w:rsid w:val="00653008"/>
    <w:rsid w:val="00655703"/>
    <w:rsid w:val="00657F7E"/>
    <w:rsid w:val="00661F39"/>
    <w:rsid w:val="00662E58"/>
    <w:rsid w:val="006637F2"/>
    <w:rsid w:val="00663A0D"/>
    <w:rsid w:val="006642A5"/>
    <w:rsid w:val="00664DCF"/>
    <w:rsid w:val="006672D1"/>
    <w:rsid w:val="006769FA"/>
    <w:rsid w:val="00682F2E"/>
    <w:rsid w:val="006833C5"/>
    <w:rsid w:val="00691DDF"/>
    <w:rsid w:val="006925B5"/>
    <w:rsid w:val="00692723"/>
    <w:rsid w:val="00692994"/>
    <w:rsid w:val="00692CBD"/>
    <w:rsid w:val="00693A55"/>
    <w:rsid w:val="00693FA0"/>
    <w:rsid w:val="00694168"/>
    <w:rsid w:val="00696951"/>
    <w:rsid w:val="006A16EB"/>
    <w:rsid w:val="006A4812"/>
    <w:rsid w:val="006A7002"/>
    <w:rsid w:val="006B146C"/>
    <w:rsid w:val="006B1E1F"/>
    <w:rsid w:val="006B2FAC"/>
    <w:rsid w:val="006B46B4"/>
    <w:rsid w:val="006B5FC2"/>
    <w:rsid w:val="006B748A"/>
    <w:rsid w:val="006C297B"/>
    <w:rsid w:val="006C2B57"/>
    <w:rsid w:val="006C3751"/>
    <w:rsid w:val="006C5D39"/>
    <w:rsid w:val="006D0EB9"/>
    <w:rsid w:val="006D2233"/>
    <w:rsid w:val="006D3782"/>
    <w:rsid w:val="006D6D9B"/>
    <w:rsid w:val="006E0893"/>
    <w:rsid w:val="006E1004"/>
    <w:rsid w:val="006E2810"/>
    <w:rsid w:val="006E2C9F"/>
    <w:rsid w:val="006E31E0"/>
    <w:rsid w:val="006E5417"/>
    <w:rsid w:val="006E6CF6"/>
    <w:rsid w:val="006F0794"/>
    <w:rsid w:val="006F7528"/>
    <w:rsid w:val="00701DF6"/>
    <w:rsid w:val="007021C6"/>
    <w:rsid w:val="007023DE"/>
    <w:rsid w:val="007074ED"/>
    <w:rsid w:val="00711239"/>
    <w:rsid w:val="00711CC5"/>
    <w:rsid w:val="00712F60"/>
    <w:rsid w:val="00717185"/>
    <w:rsid w:val="00720E3B"/>
    <w:rsid w:val="00724119"/>
    <w:rsid w:val="00724A08"/>
    <w:rsid w:val="0072791E"/>
    <w:rsid w:val="00727A17"/>
    <w:rsid w:val="007313E3"/>
    <w:rsid w:val="00734C96"/>
    <w:rsid w:val="007371F1"/>
    <w:rsid w:val="00740D84"/>
    <w:rsid w:val="0074120F"/>
    <w:rsid w:val="0074185D"/>
    <w:rsid w:val="0074336B"/>
    <w:rsid w:val="0074393F"/>
    <w:rsid w:val="00745F6B"/>
    <w:rsid w:val="007516DA"/>
    <w:rsid w:val="0075175B"/>
    <w:rsid w:val="007517BC"/>
    <w:rsid w:val="0075248B"/>
    <w:rsid w:val="007535CC"/>
    <w:rsid w:val="0075585E"/>
    <w:rsid w:val="0076194B"/>
    <w:rsid w:val="00761C32"/>
    <w:rsid w:val="007624B2"/>
    <w:rsid w:val="00765BBE"/>
    <w:rsid w:val="00767041"/>
    <w:rsid w:val="00770571"/>
    <w:rsid w:val="0077480E"/>
    <w:rsid w:val="007768FF"/>
    <w:rsid w:val="00777E2B"/>
    <w:rsid w:val="007824D3"/>
    <w:rsid w:val="0078575A"/>
    <w:rsid w:val="00785896"/>
    <w:rsid w:val="0078796C"/>
    <w:rsid w:val="00793C91"/>
    <w:rsid w:val="00796AF5"/>
    <w:rsid w:val="00796EAA"/>
    <w:rsid w:val="00796EE3"/>
    <w:rsid w:val="0079753C"/>
    <w:rsid w:val="007A0868"/>
    <w:rsid w:val="007A20E6"/>
    <w:rsid w:val="007A3749"/>
    <w:rsid w:val="007A4F36"/>
    <w:rsid w:val="007A7D29"/>
    <w:rsid w:val="007B0B75"/>
    <w:rsid w:val="007B1343"/>
    <w:rsid w:val="007B2D4C"/>
    <w:rsid w:val="007B3B4D"/>
    <w:rsid w:val="007B4AB8"/>
    <w:rsid w:val="007B5BC0"/>
    <w:rsid w:val="007C0D82"/>
    <w:rsid w:val="007C1319"/>
    <w:rsid w:val="007C16C8"/>
    <w:rsid w:val="007C450A"/>
    <w:rsid w:val="007C4E41"/>
    <w:rsid w:val="007C5F92"/>
    <w:rsid w:val="007C611D"/>
    <w:rsid w:val="007C6D5F"/>
    <w:rsid w:val="007D1181"/>
    <w:rsid w:val="007D18B2"/>
    <w:rsid w:val="007D1B5E"/>
    <w:rsid w:val="007D2A1F"/>
    <w:rsid w:val="007D4B66"/>
    <w:rsid w:val="007D6086"/>
    <w:rsid w:val="007D66DA"/>
    <w:rsid w:val="007E01A3"/>
    <w:rsid w:val="007E677E"/>
    <w:rsid w:val="007F0A21"/>
    <w:rsid w:val="007F1F8B"/>
    <w:rsid w:val="007F670E"/>
    <w:rsid w:val="007F67A1"/>
    <w:rsid w:val="007F67D2"/>
    <w:rsid w:val="0080002F"/>
    <w:rsid w:val="008003BD"/>
    <w:rsid w:val="00802176"/>
    <w:rsid w:val="008031BA"/>
    <w:rsid w:val="00807EC3"/>
    <w:rsid w:val="00811C05"/>
    <w:rsid w:val="00811D31"/>
    <w:rsid w:val="00816A52"/>
    <w:rsid w:val="008202BA"/>
    <w:rsid w:val="008206C8"/>
    <w:rsid w:val="00821686"/>
    <w:rsid w:val="00832CED"/>
    <w:rsid w:val="00832EFE"/>
    <w:rsid w:val="00835503"/>
    <w:rsid w:val="00835592"/>
    <w:rsid w:val="00835625"/>
    <w:rsid w:val="0083629E"/>
    <w:rsid w:val="00842587"/>
    <w:rsid w:val="00855673"/>
    <w:rsid w:val="00856CED"/>
    <w:rsid w:val="0085732D"/>
    <w:rsid w:val="008579E8"/>
    <w:rsid w:val="00862756"/>
    <w:rsid w:val="0086387C"/>
    <w:rsid w:val="008640BF"/>
    <w:rsid w:val="0086642E"/>
    <w:rsid w:val="00866C28"/>
    <w:rsid w:val="00867EB6"/>
    <w:rsid w:val="008700EC"/>
    <w:rsid w:val="00870D24"/>
    <w:rsid w:val="00872D1A"/>
    <w:rsid w:val="00873F3E"/>
    <w:rsid w:val="00874A6C"/>
    <w:rsid w:val="00874C3D"/>
    <w:rsid w:val="0087671F"/>
    <w:rsid w:val="00876C65"/>
    <w:rsid w:val="00880CC8"/>
    <w:rsid w:val="008814FA"/>
    <w:rsid w:val="00882E4A"/>
    <w:rsid w:val="00883941"/>
    <w:rsid w:val="00893E03"/>
    <w:rsid w:val="008A0481"/>
    <w:rsid w:val="008A2815"/>
    <w:rsid w:val="008A4B4C"/>
    <w:rsid w:val="008A690F"/>
    <w:rsid w:val="008A695C"/>
    <w:rsid w:val="008B4209"/>
    <w:rsid w:val="008C2253"/>
    <w:rsid w:val="008C239F"/>
    <w:rsid w:val="008C4D9B"/>
    <w:rsid w:val="008C6D73"/>
    <w:rsid w:val="008D1B0A"/>
    <w:rsid w:val="008D579E"/>
    <w:rsid w:val="008D5813"/>
    <w:rsid w:val="008D5BC9"/>
    <w:rsid w:val="008D68E4"/>
    <w:rsid w:val="008D770D"/>
    <w:rsid w:val="008E480C"/>
    <w:rsid w:val="008E58D5"/>
    <w:rsid w:val="008F0FDC"/>
    <w:rsid w:val="008F37EF"/>
    <w:rsid w:val="008F61B1"/>
    <w:rsid w:val="0090140F"/>
    <w:rsid w:val="00903D6F"/>
    <w:rsid w:val="009047EA"/>
    <w:rsid w:val="00904D65"/>
    <w:rsid w:val="00907757"/>
    <w:rsid w:val="009107B5"/>
    <w:rsid w:val="0091334B"/>
    <w:rsid w:val="00913448"/>
    <w:rsid w:val="009154FF"/>
    <w:rsid w:val="009212B0"/>
    <w:rsid w:val="00921FA1"/>
    <w:rsid w:val="009234A5"/>
    <w:rsid w:val="00931E31"/>
    <w:rsid w:val="00933453"/>
    <w:rsid w:val="009336F7"/>
    <w:rsid w:val="009349CA"/>
    <w:rsid w:val="0093636C"/>
    <w:rsid w:val="009374A7"/>
    <w:rsid w:val="00937CAA"/>
    <w:rsid w:val="00947C59"/>
    <w:rsid w:val="00947F57"/>
    <w:rsid w:val="009511BA"/>
    <w:rsid w:val="00951630"/>
    <w:rsid w:val="00951C3B"/>
    <w:rsid w:val="00953DE6"/>
    <w:rsid w:val="00955F6D"/>
    <w:rsid w:val="00961026"/>
    <w:rsid w:val="00970D12"/>
    <w:rsid w:val="00975D69"/>
    <w:rsid w:val="00976C81"/>
    <w:rsid w:val="00977C16"/>
    <w:rsid w:val="00984743"/>
    <w:rsid w:val="0098551D"/>
    <w:rsid w:val="00985DCB"/>
    <w:rsid w:val="00986892"/>
    <w:rsid w:val="00986D64"/>
    <w:rsid w:val="009943E3"/>
    <w:rsid w:val="00994B6D"/>
    <w:rsid w:val="0099518F"/>
    <w:rsid w:val="00995F9C"/>
    <w:rsid w:val="009A0C60"/>
    <w:rsid w:val="009A2FFC"/>
    <w:rsid w:val="009A303A"/>
    <w:rsid w:val="009A523D"/>
    <w:rsid w:val="009A528A"/>
    <w:rsid w:val="009A557A"/>
    <w:rsid w:val="009A5FC6"/>
    <w:rsid w:val="009A7938"/>
    <w:rsid w:val="009B02A1"/>
    <w:rsid w:val="009B2E48"/>
    <w:rsid w:val="009B3361"/>
    <w:rsid w:val="009B3E7C"/>
    <w:rsid w:val="009B5CAD"/>
    <w:rsid w:val="009B742E"/>
    <w:rsid w:val="009B7F3F"/>
    <w:rsid w:val="009B7FD0"/>
    <w:rsid w:val="009C4220"/>
    <w:rsid w:val="009C57B7"/>
    <w:rsid w:val="009C7EB2"/>
    <w:rsid w:val="009D184B"/>
    <w:rsid w:val="009D2AF6"/>
    <w:rsid w:val="009D5CBD"/>
    <w:rsid w:val="009D7348"/>
    <w:rsid w:val="009D7CE6"/>
    <w:rsid w:val="009E27A9"/>
    <w:rsid w:val="009E2CF1"/>
    <w:rsid w:val="009E3E62"/>
    <w:rsid w:val="009E601C"/>
    <w:rsid w:val="009E6939"/>
    <w:rsid w:val="009E7B5C"/>
    <w:rsid w:val="009F39AE"/>
    <w:rsid w:val="009F496B"/>
    <w:rsid w:val="009F5036"/>
    <w:rsid w:val="009F604A"/>
    <w:rsid w:val="00A00657"/>
    <w:rsid w:val="00A01439"/>
    <w:rsid w:val="00A027AB"/>
    <w:rsid w:val="00A02E61"/>
    <w:rsid w:val="00A03826"/>
    <w:rsid w:val="00A05CFF"/>
    <w:rsid w:val="00A05DCB"/>
    <w:rsid w:val="00A06A04"/>
    <w:rsid w:val="00A0782A"/>
    <w:rsid w:val="00A118E8"/>
    <w:rsid w:val="00A13048"/>
    <w:rsid w:val="00A13DA7"/>
    <w:rsid w:val="00A14516"/>
    <w:rsid w:val="00A16A93"/>
    <w:rsid w:val="00A208AB"/>
    <w:rsid w:val="00A33423"/>
    <w:rsid w:val="00A3460C"/>
    <w:rsid w:val="00A34BBB"/>
    <w:rsid w:val="00A36836"/>
    <w:rsid w:val="00A41DC7"/>
    <w:rsid w:val="00A45643"/>
    <w:rsid w:val="00A46843"/>
    <w:rsid w:val="00A47526"/>
    <w:rsid w:val="00A51B56"/>
    <w:rsid w:val="00A535D8"/>
    <w:rsid w:val="00A552C6"/>
    <w:rsid w:val="00A56225"/>
    <w:rsid w:val="00A56B97"/>
    <w:rsid w:val="00A6093D"/>
    <w:rsid w:val="00A6136B"/>
    <w:rsid w:val="00A6451F"/>
    <w:rsid w:val="00A6456A"/>
    <w:rsid w:val="00A65819"/>
    <w:rsid w:val="00A66B21"/>
    <w:rsid w:val="00A70A89"/>
    <w:rsid w:val="00A72EB9"/>
    <w:rsid w:val="00A746EA"/>
    <w:rsid w:val="00A767DC"/>
    <w:rsid w:val="00A76A6D"/>
    <w:rsid w:val="00A80920"/>
    <w:rsid w:val="00A8135D"/>
    <w:rsid w:val="00A83253"/>
    <w:rsid w:val="00AA07B4"/>
    <w:rsid w:val="00AA3A93"/>
    <w:rsid w:val="00AA6E84"/>
    <w:rsid w:val="00AB1492"/>
    <w:rsid w:val="00AB1A1C"/>
    <w:rsid w:val="00AB1A71"/>
    <w:rsid w:val="00AB2CD2"/>
    <w:rsid w:val="00AC2180"/>
    <w:rsid w:val="00AC6559"/>
    <w:rsid w:val="00AC6A4F"/>
    <w:rsid w:val="00AD05A8"/>
    <w:rsid w:val="00AD1476"/>
    <w:rsid w:val="00AD6E4D"/>
    <w:rsid w:val="00AD79A0"/>
    <w:rsid w:val="00AE1186"/>
    <w:rsid w:val="00AE341B"/>
    <w:rsid w:val="00AE5E07"/>
    <w:rsid w:val="00AF1210"/>
    <w:rsid w:val="00AF1569"/>
    <w:rsid w:val="00AF1B8E"/>
    <w:rsid w:val="00AF58CA"/>
    <w:rsid w:val="00B01905"/>
    <w:rsid w:val="00B01A47"/>
    <w:rsid w:val="00B023F4"/>
    <w:rsid w:val="00B05B3B"/>
    <w:rsid w:val="00B06874"/>
    <w:rsid w:val="00B07CA7"/>
    <w:rsid w:val="00B10141"/>
    <w:rsid w:val="00B1136E"/>
    <w:rsid w:val="00B11D55"/>
    <w:rsid w:val="00B1227B"/>
    <w:rsid w:val="00B1253F"/>
    <w:rsid w:val="00B1279A"/>
    <w:rsid w:val="00B20065"/>
    <w:rsid w:val="00B24B13"/>
    <w:rsid w:val="00B24B23"/>
    <w:rsid w:val="00B26A8B"/>
    <w:rsid w:val="00B27C43"/>
    <w:rsid w:val="00B27EFC"/>
    <w:rsid w:val="00B31452"/>
    <w:rsid w:val="00B344A2"/>
    <w:rsid w:val="00B356AB"/>
    <w:rsid w:val="00B3640F"/>
    <w:rsid w:val="00B37424"/>
    <w:rsid w:val="00B37E3C"/>
    <w:rsid w:val="00B4194A"/>
    <w:rsid w:val="00B4373B"/>
    <w:rsid w:val="00B437E8"/>
    <w:rsid w:val="00B47FEA"/>
    <w:rsid w:val="00B5222E"/>
    <w:rsid w:val="00B53179"/>
    <w:rsid w:val="00B53435"/>
    <w:rsid w:val="00B5366F"/>
    <w:rsid w:val="00B56987"/>
    <w:rsid w:val="00B57A23"/>
    <w:rsid w:val="00B57E2A"/>
    <w:rsid w:val="00B600CD"/>
    <w:rsid w:val="00B602A1"/>
    <w:rsid w:val="00B60EAB"/>
    <w:rsid w:val="00B618EA"/>
    <w:rsid w:val="00B61C96"/>
    <w:rsid w:val="00B62841"/>
    <w:rsid w:val="00B6287D"/>
    <w:rsid w:val="00B6406A"/>
    <w:rsid w:val="00B65224"/>
    <w:rsid w:val="00B6650D"/>
    <w:rsid w:val="00B676F0"/>
    <w:rsid w:val="00B73A2A"/>
    <w:rsid w:val="00B74797"/>
    <w:rsid w:val="00B74D75"/>
    <w:rsid w:val="00B754C0"/>
    <w:rsid w:val="00B75A51"/>
    <w:rsid w:val="00B80525"/>
    <w:rsid w:val="00B827C6"/>
    <w:rsid w:val="00B85F04"/>
    <w:rsid w:val="00B90B48"/>
    <w:rsid w:val="00B90F88"/>
    <w:rsid w:val="00B91397"/>
    <w:rsid w:val="00B949AD"/>
    <w:rsid w:val="00B94B06"/>
    <w:rsid w:val="00B94BA1"/>
    <w:rsid w:val="00B94C28"/>
    <w:rsid w:val="00B9538C"/>
    <w:rsid w:val="00BA0A36"/>
    <w:rsid w:val="00BA3C71"/>
    <w:rsid w:val="00BA6735"/>
    <w:rsid w:val="00BB1975"/>
    <w:rsid w:val="00BB1B7D"/>
    <w:rsid w:val="00BB222E"/>
    <w:rsid w:val="00BB3742"/>
    <w:rsid w:val="00BB41A6"/>
    <w:rsid w:val="00BB7B92"/>
    <w:rsid w:val="00BC10BA"/>
    <w:rsid w:val="00BC3529"/>
    <w:rsid w:val="00BC5AFD"/>
    <w:rsid w:val="00BD011C"/>
    <w:rsid w:val="00BD16AC"/>
    <w:rsid w:val="00BD1C57"/>
    <w:rsid w:val="00BD3838"/>
    <w:rsid w:val="00BE24D8"/>
    <w:rsid w:val="00BE7703"/>
    <w:rsid w:val="00BF3AB0"/>
    <w:rsid w:val="00BF4005"/>
    <w:rsid w:val="00BF4F25"/>
    <w:rsid w:val="00BF5EB7"/>
    <w:rsid w:val="00BF5F61"/>
    <w:rsid w:val="00BF6B9A"/>
    <w:rsid w:val="00BF7454"/>
    <w:rsid w:val="00BF76B4"/>
    <w:rsid w:val="00C00DDE"/>
    <w:rsid w:val="00C03913"/>
    <w:rsid w:val="00C03A58"/>
    <w:rsid w:val="00C049A9"/>
    <w:rsid w:val="00C04F43"/>
    <w:rsid w:val="00C0609D"/>
    <w:rsid w:val="00C06B20"/>
    <w:rsid w:val="00C115AB"/>
    <w:rsid w:val="00C2041A"/>
    <w:rsid w:val="00C2221D"/>
    <w:rsid w:val="00C231D2"/>
    <w:rsid w:val="00C23B82"/>
    <w:rsid w:val="00C244ED"/>
    <w:rsid w:val="00C26CCB"/>
    <w:rsid w:val="00C30249"/>
    <w:rsid w:val="00C3723B"/>
    <w:rsid w:val="00C42466"/>
    <w:rsid w:val="00C42F17"/>
    <w:rsid w:val="00C432F8"/>
    <w:rsid w:val="00C46C4A"/>
    <w:rsid w:val="00C5032B"/>
    <w:rsid w:val="00C606C9"/>
    <w:rsid w:val="00C65E70"/>
    <w:rsid w:val="00C676D0"/>
    <w:rsid w:val="00C703F8"/>
    <w:rsid w:val="00C733F5"/>
    <w:rsid w:val="00C74176"/>
    <w:rsid w:val="00C77DD7"/>
    <w:rsid w:val="00C80288"/>
    <w:rsid w:val="00C80E7C"/>
    <w:rsid w:val="00C81DBC"/>
    <w:rsid w:val="00C81E3C"/>
    <w:rsid w:val="00C82F54"/>
    <w:rsid w:val="00C83515"/>
    <w:rsid w:val="00C84003"/>
    <w:rsid w:val="00C84C6C"/>
    <w:rsid w:val="00C877DA"/>
    <w:rsid w:val="00C90650"/>
    <w:rsid w:val="00C93BEC"/>
    <w:rsid w:val="00C9714F"/>
    <w:rsid w:val="00C97D78"/>
    <w:rsid w:val="00C97D87"/>
    <w:rsid w:val="00CA3275"/>
    <w:rsid w:val="00CA32CE"/>
    <w:rsid w:val="00CA4FA5"/>
    <w:rsid w:val="00CA527B"/>
    <w:rsid w:val="00CA5D4A"/>
    <w:rsid w:val="00CA5F95"/>
    <w:rsid w:val="00CA695A"/>
    <w:rsid w:val="00CB7D80"/>
    <w:rsid w:val="00CC02EF"/>
    <w:rsid w:val="00CC1E9C"/>
    <w:rsid w:val="00CC2AAE"/>
    <w:rsid w:val="00CC4389"/>
    <w:rsid w:val="00CC5A42"/>
    <w:rsid w:val="00CC692F"/>
    <w:rsid w:val="00CC7201"/>
    <w:rsid w:val="00CC7D79"/>
    <w:rsid w:val="00CD071B"/>
    <w:rsid w:val="00CD0EAB"/>
    <w:rsid w:val="00CD11D0"/>
    <w:rsid w:val="00CD132F"/>
    <w:rsid w:val="00CD194F"/>
    <w:rsid w:val="00CD2F9C"/>
    <w:rsid w:val="00CD36E4"/>
    <w:rsid w:val="00CD55BE"/>
    <w:rsid w:val="00CD6BB7"/>
    <w:rsid w:val="00CE3DA9"/>
    <w:rsid w:val="00CE4238"/>
    <w:rsid w:val="00CE5665"/>
    <w:rsid w:val="00CE5747"/>
    <w:rsid w:val="00CE5E02"/>
    <w:rsid w:val="00CE6B2F"/>
    <w:rsid w:val="00CE6D25"/>
    <w:rsid w:val="00CF305D"/>
    <w:rsid w:val="00CF3124"/>
    <w:rsid w:val="00CF34DB"/>
    <w:rsid w:val="00CF3917"/>
    <w:rsid w:val="00CF558F"/>
    <w:rsid w:val="00CF6402"/>
    <w:rsid w:val="00D00245"/>
    <w:rsid w:val="00D010C0"/>
    <w:rsid w:val="00D028DD"/>
    <w:rsid w:val="00D039E5"/>
    <w:rsid w:val="00D05A47"/>
    <w:rsid w:val="00D073E2"/>
    <w:rsid w:val="00D1240B"/>
    <w:rsid w:val="00D129B0"/>
    <w:rsid w:val="00D1445F"/>
    <w:rsid w:val="00D156BD"/>
    <w:rsid w:val="00D207C6"/>
    <w:rsid w:val="00D27316"/>
    <w:rsid w:val="00D316F8"/>
    <w:rsid w:val="00D343F2"/>
    <w:rsid w:val="00D34A24"/>
    <w:rsid w:val="00D35FFE"/>
    <w:rsid w:val="00D369E9"/>
    <w:rsid w:val="00D37C71"/>
    <w:rsid w:val="00D37ED9"/>
    <w:rsid w:val="00D4086B"/>
    <w:rsid w:val="00D42594"/>
    <w:rsid w:val="00D44363"/>
    <w:rsid w:val="00D446EC"/>
    <w:rsid w:val="00D44715"/>
    <w:rsid w:val="00D46004"/>
    <w:rsid w:val="00D467D8"/>
    <w:rsid w:val="00D519BE"/>
    <w:rsid w:val="00D51BF0"/>
    <w:rsid w:val="00D51C2D"/>
    <w:rsid w:val="00D531DB"/>
    <w:rsid w:val="00D55942"/>
    <w:rsid w:val="00D56181"/>
    <w:rsid w:val="00D620B3"/>
    <w:rsid w:val="00D63282"/>
    <w:rsid w:val="00D63815"/>
    <w:rsid w:val="00D63B0F"/>
    <w:rsid w:val="00D64410"/>
    <w:rsid w:val="00D65466"/>
    <w:rsid w:val="00D74727"/>
    <w:rsid w:val="00D76092"/>
    <w:rsid w:val="00D763AC"/>
    <w:rsid w:val="00D7654C"/>
    <w:rsid w:val="00D801CE"/>
    <w:rsid w:val="00D807BF"/>
    <w:rsid w:val="00D817D4"/>
    <w:rsid w:val="00D824A8"/>
    <w:rsid w:val="00D82FCC"/>
    <w:rsid w:val="00D8366E"/>
    <w:rsid w:val="00D87B91"/>
    <w:rsid w:val="00D87C05"/>
    <w:rsid w:val="00D90711"/>
    <w:rsid w:val="00D92B49"/>
    <w:rsid w:val="00D93103"/>
    <w:rsid w:val="00DA14EA"/>
    <w:rsid w:val="00DA17FC"/>
    <w:rsid w:val="00DA1CE4"/>
    <w:rsid w:val="00DA4830"/>
    <w:rsid w:val="00DA7887"/>
    <w:rsid w:val="00DB1232"/>
    <w:rsid w:val="00DB2C26"/>
    <w:rsid w:val="00DB335D"/>
    <w:rsid w:val="00DB7C1E"/>
    <w:rsid w:val="00DB7CEC"/>
    <w:rsid w:val="00DC2230"/>
    <w:rsid w:val="00DC3C0A"/>
    <w:rsid w:val="00DC4B10"/>
    <w:rsid w:val="00DC5D47"/>
    <w:rsid w:val="00DC6D91"/>
    <w:rsid w:val="00DD02F4"/>
    <w:rsid w:val="00DD1B2E"/>
    <w:rsid w:val="00DD1D7A"/>
    <w:rsid w:val="00DD299F"/>
    <w:rsid w:val="00DD3C9F"/>
    <w:rsid w:val="00DD6622"/>
    <w:rsid w:val="00DE0DE1"/>
    <w:rsid w:val="00DE1AC1"/>
    <w:rsid w:val="00DE1C7C"/>
    <w:rsid w:val="00DE4727"/>
    <w:rsid w:val="00DE6B43"/>
    <w:rsid w:val="00DE7F19"/>
    <w:rsid w:val="00DF0F10"/>
    <w:rsid w:val="00DF4735"/>
    <w:rsid w:val="00E02A94"/>
    <w:rsid w:val="00E02CBD"/>
    <w:rsid w:val="00E034E5"/>
    <w:rsid w:val="00E04762"/>
    <w:rsid w:val="00E06F34"/>
    <w:rsid w:val="00E07E51"/>
    <w:rsid w:val="00E10BA3"/>
    <w:rsid w:val="00E11923"/>
    <w:rsid w:val="00E13B28"/>
    <w:rsid w:val="00E156B2"/>
    <w:rsid w:val="00E20AB8"/>
    <w:rsid w:val="00E20DD1"/>
    <w:rsid w:val="00E2201B"/>
    <w:rsid w:val="00E22538"/>
    <w:rsid w:val="00E2282B"/>
    <w:rsid w:val="00E2319D"/>
    <w:rsid w:val="00E23D70"/>
    <w:rsid w:val="00E25CF9"/>
    <w:rsid w:val="00E262D3"/>
    <w:rsid w:val="00E262D4"/>
    <w:rsid w:val="00E27951"/>
    <w:rsid w:val="00E30694"/>
    <w:rsid w:val="00E325C8"/>
    <w:rsid w:val="00E36250"/>
    <w:rsid w:val="00E40682"/>
    <w:rsid w:val="00E47F2D"/>
    <w:rsid w:val="00E51A06"/>
    <w:rsid w:val="00E52635"/>
    <w:rsid w:val="00E52C96"/>
    <w:rsid w:val="00E54511"/>
    <w:rsid w:val="00E54C1F"/>
    <w:rsid w:val="00E604AE"/>
    <w:rsid w:val="00E60EDC"/>
    <w:rsid w:val="00E61DAC"/>
    <w:rsid w:val="00E71FCD"/>
    <w:rsid w:val="00E72B80"/>
    <w:rsid w:val="00E7396C"/>
    <w:rsid w:val="00E7410F"/>
    <w:rsid w:val="00E741B9"/>
    <w:rsid w:val="00E75152"/>
    <w:rsid w:val="00E75FE3"/>
    <w:rsid w:val="00E7635C"/>
    <w:rsid w:val="00E81E23"/>
    <w:rsid w:val="00E823C3"/>
    <w:rsid w:val="00E825E1"/>
    <w:rsid w:val="00E8277E"/>
    <w:rsid w:val="00E8298C"/>
    <w:rsid w:val="00E86C4C"/>
    <w:rsid w:val="00E907A3"/>
    <w:rsid w:val="00E90D51"/>
    <w:rsid w:val="00E91073"/>
    <w:rsid w:val="00EA3386"/>
    <w:rsid w:val="00EA5AE0"/>
    <w:rsid w:val="00EB1862"/>
    <w:rsid w:val="00EB2144"/>
    <w:rsid w:val="00EB54FC"/>
    <w:rsid w:val="00EB56E1"/>
    <w:rsid w:val="00EB7AB1"/>
    <w:rsid w:val="00EC0665"/>
    <w:rsid w:val="00EC602D"/>
    <w:rsid w:val="00ED20EF"/>
    <w:rsid w:val="00ED3FFF"/>
    <w:rsid w:val="00EE3902"/>
    <w:rsid w:val="00EE73FF"/>
    <w:rsid w:val="00EE7CD8"/>
    <w:rsid w:val="00EF186B"/>
    <w:rsid w:val="00EF37F6"/>
    <w:rsid w:val="00EF48CC"/>
    <w:rsid w:val="00EF6D34"/>
    <w:rsid w:val="00EF76A8"/>
    <w:rsid w:val="00F00801"/>
    <w:rsid w:val="00F01848"/>
    <w:rsid w:val="00F02A8D"/>
    <w:rsid w:val="00F030EC"/>
    <w:rsid w:val="00F03B6A"/>
    <w:rsid w:val="00F045D7"/>
    <w:rsid w:val="00F057AA"/>
    <w:rsid w:val="00F135E5"/>
    <w:rsid w:val="00F13697"/>
    <w:rsid w:val="00F1520D"/>
    <w:rsid w:val="00F21119"/>
    <w:rsid w:val="00F21B90"/>
    <w:rsid w:val="00F2363B"/>
    <w:rsid w:val="00F2488D"/>
    <w:rsid w:val="00F24A58"/>
    <w:rsid w:val="00F33EA6"/>
    <w:rsid w:val="00F3512C"/>
    <w:rsid w:val="00F36B9A"/>
    <w:rsid w:val="00F370C5"/>
    <w:rsid w:val="00F41A5C"/>
    <w:rsid w:val="00F421BA"/>
    <w:rsid w:val="00F4225F"/>
    <w:rsid w:val="00F43DB1"/>
    <w:rsid w:val="00F43F6A"/>
    <w:rsid w:val="00F44225"/>
    <w:rsid w:val="00F45179"/>
    <w:rsid w:val="00F503BC"/>
    <w:rsid w:val="00F50B7A"/>
    <w:rsid w:val="00F52699"/>
    <w:rsid w:val="00F545FC"/>
    <w:rsid w:val="00F5592D"/>
    <w:rsid w:val="00F55944"/>
    <w:rsid w:val="00F601A0"/>
    <w:rsid w:val="00F630AE"/>
    <w:rsid w:val="00F6639C"/>
    <w:rsid w:val="00F712E9"/>
    <w:rsid w:val="00F73032"/>
    <w:rsid w:val="00F73D5B"/>
    <w:rsid w:val="00F81597"/>
    <w:rsid w:val="00F8187C"/>
    <w:rsid w:val="00F848FC"/>
    <w:rsid w:val="00F84924"/>
    <w:rsid w:val="00F8565E"/>
    <w:rsid w:val="00F86C8A"/>
    <w:rsid w:val="00F90501"/>
    <w:rsid w:val="00F906F6"/>
    <w:rsid w:val="00F91CA7"/>
    <w:rsid w:val="00F9282A"/>
    <w:rsid w:val="00F93010"/>
    <w:rsid w:val="00F939E3"/>
    <w:rsid w:val="00F94CD8"/>
    <w:rsid w:val="00F96BAD"/>
    <w:rsid w:val="00F97613"/>
    <w:rsid w:val="00FA01B9"/>
    <w:rsid w:val="00FA139D"/>
    <w:rsid w:val="00FA1520"/>
    <w:rsid w:val="00FA224C"/>
    <w:rsid w:val="00FA35A7"/>
    <w:rsid w:val="00FA60F5"/>
    <w:rsid w:val="00FA6DC7"/>
    <w:rsid w:val="00FB050D"/>
    <w:rsid w:val="00FB0E84"/>
    <w:rsid w:val="00FB565A"/>
    <w:rsid w:val="00FC11E2"/>
    <w:rsid w:val="00FC2405"/>
    <w:rsid w:val="00FC3B8B"/>
    <w:rsid w:val="00FC68AA"/>
    <w:rsid w:val="00FC70F4"/>
    <w:rsid w:val="00FD014C"/>
    <w:rsid w:val="00FD01C2"/>
    <w:rsid w:val="00FD4236"/>
    <w:rsid w:val="00FD4E2A"/>
    <w:rsid w:val="00FD6207"/>
    <w:rsid w:val="00FD6BA5"/>
    <w:rsid w:val="00FE1089"/>
    <w:rsid w:val="00FE595C"/>
    <w:rsid w:val="00FE64B2"/>
    <w:rsid w:val="00FE65A9"/>
    <w:rsid w:val="00FF0CE3"/>
    <w:rsid w:val="00FF3AD7"/>
    <w:rsid w:val="00FF52C2"/>
    <w:rsid w:val="00FF6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ABF76781-1E62-8A4E-84FE-65C250782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45FC"/>
    <w:rPr>
      <w:rFonts w:eastAsia="Times New Roman"/>
      <w:sz w:val="24"/>
      <w:szCs w:val="24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PMingLiU"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="PMingLiU"/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PMingLiU"/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PMingLiU" w:hAnsi="Times New Roman Bold"/>
      <w:b/>
      <w:bCs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PMingLiU"/>
      <w:b/>
      <w:bCs/>
      <w:i/>
      <w:iCs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PMingLiU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PMingLiU"/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PMingLiU"/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="PMingLiU"/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PMingLiU"/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PMingLiU"/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PMingLiU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PMingLiU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0A339F"/>
    <w:rPr>
      <w:i/>
      <w:iCs/>
      <w:sz w:val="22"/>
      <w:szCs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A339F"/>
    <w:pPr>
      <w:spacing w:before="100" w:after="100"/>
      <w:jc w:val="center"/>
    </w:pPr>
    <w:rPr>
      <w:rFonts w:eastAsia="PMingLiU"/>
      <w:i/>
      <w:iCs/>
      <w:sz w:val="22"/>
      <w:szCs w:val="22"/>
    </w:rPr>
  </w:style>
  <w:style w:type="table" w:styleId="TableGrid">
    <w:name w:val="Table Grid"/>
    <w:basedOn w:val="TableNormal"/>
    <w:rsid w:val="000A339F"/>
    <w:rPr>
      <w:rFonts w:eastAsia="SimSu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A339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sz w:val="22"/>
    </w:rPr>
  </w:style>
  <w:style w:type="character" w:styleId="CommentReference">
    <w:name w:val="annotation reference"/>
    <w:basedOn w:val="DefaultParagraphFont"/>
    <w:rsid w:val="00C204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041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PMingLiU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2041A"/>
  </w:style>
  <w:style w:type="paragraph" w:styleId="CommentSubject">
    <w:name w:val="annotation subject"/>
    <w:basedOn w:val="CommentText"/>
    <w:next w:val="CommentText"/>
    <w:link w:val="CommentSubjectChar"/>
    <w:rsid w:val="00C204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041A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65570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rFonts w:eastAsia="SimSun"/>
      <w:sz w:val="22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55703"/>
    <w:rPr>
      <w:rFonts w:eastAsia="SimSun"/>
      <w:sz w:val="22"/>
    </w:rPr>
  </w:style>
  <w:style w:type="paragraph" w:customStyle="1" w:styleId="m327254535855514284msobodytext">
    <w:name w:val="m_327254535855514284msobodytext"/>
    <w:basedOn w:val="Normal"/>
    <w:rsid w:val="006A7002"/>
    <w:pPr>
      <w:spacing w:before="100" w:beforeAutospacing="1" w:after="100" w:afterAutospacing="1"/>
    </w:pPr>
    <w:rPr>
      <w:rFonts w:eastAsia="PMingLiU"/>
      <w:sz w:val="20"/>
      <w:szCs w:val="20"/>
    </w:rPr>
  </w:style>
  <w:style w:type="character" w:customStyle="1" w:styleId="apple-converted-space">
    <w:name w:val="apple-converted-space"/>
    <w:basedOn w:val="DefaultParagraphFont"/>
    <w:rsid w:val="008F0FDC"/>
  </w:style>
  <w:style w:type="character" w:styleId="UnresolvedMention">
    <w:name w:val="Unresolved Mention"/>
    <w:basedOn w:val="DefaultParagraphFont"/>
    <w:uiPriority w:val="99"/>
    <w:semiHidden/>
    <w:unhideWhenUsed/>
    <w:rsid w:val="00BF40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4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74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09813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75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547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104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2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0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84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7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enneth.r.andersson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segall@sharplabs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2ED898B-C1EA-0544-B993-9507C39F7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791</Words>
  <Characters>4515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Andrew Segall</cp:lastModifiedBy>
  <cp:revision>3</cp:revision>
  <cp:lastPrinted>1901-01-01T08:00:00Z</cp:lastPrinted>
  <dcterms:created xsi:type="dcterms:W3CDTF">2019-10-11T16:18:00Z</dcterms:created>
  <dcterms:modified xsi:type="dcterms:W3CDTF">2019-10-11T16:24:00Z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