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23B7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3556D" w:rsidRPr="00E3556D">
              <w:rPr>
                <w:lang w:val="en-CA"/>
              </w:rPr>
              <w:t>0945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44D8D4" w:rsidR="00E61DAC" w:rsidRPr="005B217D" w:rsidRDefault="00E3556D" w:rsidP="00E355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1248C8">
              <w:rPr>
                <w:b/>
                <w:szCs w:val="22"/>
                <w:lang w:val="en-CA"/>
              </w:rPr>
              <w:t xml:space="preserve">check of </w:t>
            </w:r>
            <w:r w:rsidR="004B52CA">
              <w:rPr>
                <w:b/>
                <w:szCs w:val="22"/>
                <w:lang w:val="en-CA"/>
              </w:rPr>
              <w:t>JVET-P0310</w:t>
            </w:r>
            <w:r w:rsidR="001248C8">
              <w:rPr>
                <w:b/>
                <w:szCs w:val="22"/>
                <w:lang w:val="en-CA"/>
              </w:rPr>
              <w:t xml:space="preserve"> (</w:t>
            </w:r>
            <w:r w:rsidR="004B52CA" w:rsidRPr="004B52CA">
              <w:rPr>
                <w:b/>
                <w:szCs w:val="22"/>
                <w:lang w:val="en-CA"/>
              </w:rPr>
              <w:t>Non-CE4: On Simplification of PROF and BDOF</w:t>
            </w:r>
            <w:r w:rsidR="001248C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B3B911" w:rsidR="00E61DAC" w:rsidRPr="005B217D" w:rsidRDefault="00B35B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ED0830" w:rsidR="00E61DAC" w:rsidRPr="003D2031" w:rsidRDefault="0003240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br/>
            </w:r>
            <w:r>
              <w:rPr>
                <w:rFonts w:hint="eastAsia"/>
                <w:szCs w:val="22"/>
                <w:lang w:eastAsia="ja-JP"/>
              </w:rPr>
              <w:t>Kyohei Unno</w:t>
            </w:r>
            <w:r w:rsidR="001248C8" w:rsidRPr="00097F97">
              <w:rPr>
                <w:szCs w:val="22"/>
              </w:rPr>
              <w:br/>
              <w:t>2-1-15 Ohara, Fujimino-shi, Saitama</w:t>
            </w:r>
            <w:r w:rsidR="001248C8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56DB47" w:rsidR="00E61DAC" w:rsidRPr="005B217D" w:rsidRDefault="001248C8" w:rsidP="003D2031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032407">
              <w:rPr>
                <w:szCs w:val="22"/>
                <w:lang w:val="en-CA" w:eastAsia="ja-JP"/>
              </w:rPr>
              <w:t>70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032407">
              <w:rPr>
                <w:szCs w:val="22"/>
                <w:lang w:val="en-CA" w:eastAsia="ja-JP"/>
              </w:rPr>
              <w:t>4560 2752</w:t>
            </w:r>
            <w:r w:rsidR="00032407">
              <w:rPr>
                <w:szCs w:val="22"/>
                <w:lang w:val="en-CA" w:eastAsia="ja-JP"/>
              </w:rPr>
              <w:br/>
            </w:r>
            <w:hyperlink r:id="rId9" w:history="1">
              <w:r w:rsidR="00032407" w:rsidRPr="008E3531">
                <w:rPr>
                  <w:rStyle w:val="a6"/>
                  <w:szCs w:val="22"/>
                  <w:lang w:val="en-CA" w:eastAsia="ja-JP"/>
                </w:rPr>
                <w:t>ky-unno@kddi-research.jp</w:t>
              </w:r>
            </w:hyperlink>
            <w:r w:rsidR="00032407">
              <w:rPr>
                <w:szCs w:val="22"/>
                <w:lang w:val="en-CA" w:eastAsia="ja-JP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55562F96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</w:t>
      </w:r>
      <w:r w:rsidR="00B35B6A">
        <w:rPr>
          <w:rFonts w:hint="eastAsia"/>
          <w:lang w:val="en-CA" w:eastAsia="ja-JP"/>
        </w:rPr>
        <w:t>cross-check report of</w:t>
      </w:r>
      <w:r w:rsidR="004B52CA">
        <w:rPr>
          <w:rFonts w:hint="eastAsia"/>
          <w:lang w:val="en-CA" w:eastAsia="ja-JP"/>
        </w:rPr>
        <w:t xml:space="preserve"> JVET-P0310</w:t>
      </w:r>
      <w:r>
        <w:rPr>
          <w:rFonts w:hint="eastAsia"/>
          <w:lang w:val="en-CA" w:eastAsia="ja-JP"/>
        </w:rPr>
        <w:t xml:space="preserve">. </w:t>
      </w:r>
      <w:r w:rsidR="003D2031">
        <w:rPr>
          <w:lang w:val="en-CA" w:eastAsia="ja-JP"/>
        </w:rPr>
        <w:t>In t</w:t>
      </w:r>
      <w:r>
        <w:rPr>
          <w:lang w:val="en-CA" w:eastAsia="ja-JP"/>
        </w:rPr>
        <w:t>he proposal</w:t>
      </w:r>
      <w:r w:rsidR="003D2031">
        <w:rPr>
          <w:lang w:val="en-CA" w:eastAsia="ja-JP"/>
        </w:rPr>
        <w:t xml:space="preserve">, </w:t>
      </w:r>
      <w:r w:rsidR="004B52CA">
        <w:rPr>
          <w:lang w:val="en-CA" w:eastAsia="ja-JP"/>
        </w:rPr>
        <w:t xml:space="preserve">there are two aspects. First aspect is avoiding </w:t>
      </w:r>
      <w:r w:rsidR="004B52CA">
        <w:rPr>
          <w:lang w:val="en-CA" w:eastAsia="zh-CN"/>
        </w:rPr>
        <w:t>unnecessary sample fetching</w:t>
      </w:r>
      <w:r w:rsidR="004B52CA">
        <w:rPr>
          <w:lang w:val="en-CA" w:eastAsia="ja-JP"/>
        </w:rPr>
        <w:t xml:space="preserve"> at padding process of BDOF and PROF. In the other aspect, a mismatch about PROF motion vector difference calculation between VVC D6 and VTM-6.0</w:t>
      </w:r>
      <w:r w:rsidR="000403D1">
        <w:rPr>
          <w:lang w:val="en-CA" w:eastAsia="ja-JP"/>
        </w:rPr>
        <w:t xml:space="preserve"> is pointed out</w:t>
      </w:r>
      <w:r w:rsidR="004B52CA">
        <w:rPr>
          <w:lang w:val="en-CA" w:eastAsia="ja-JP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72ED35E2" w:rsidR="001248C8" w:rsidRDefault="004B52CA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JVET-P0310 has two tests as follows.</w:t>
      </w:r>
      <w:r>
        <w:rPr>
          <w:szCs w:val="22"/>
          <w:lang w:val="en-CA" w:eastAsia="ja-JP"/>
        </w:rPr>
        <w:t xml:space="preserve"> In the first aspect, </w:t>
      </w:r>
      <w:r w:rsidRPr="004B52CA">
        <w:rPr>
          <w:szCs w:val="22"/>
          <w:lang w:val="en-CA" w:eastAsia="ja-JP"/>
        </w:rPr>
        <w:t>avoiding unnecessary sample fetching at padding process of BDOF and PROF</w:t>
      </w:r>
      <w:r>
        <w:rPr>
          <w:szCs w:val="22"/>
          <w:lang w:val="en-CA" w:eastAsia="ja-JP"/>
        </w:rPr>
        <w:t xml:space="preserve"> is proposed. The proposed change doesn’t have any impact to coding performance. It is shown as test 1. In the second aspect, </w:t>
      </w:r>
      <w:r w:rsidR="000403D1">
        <w:rPr>
          <w:lang w:val="en-CA" w:eastAsia="ja-JP"/>
        </w:rPr>
        <w:t>a mismatch about PROF motion vector difference calculation between VVC D6 and VTM-6.0 is pointed out.</w:t>
      </w:r>
      <w:r w:rsidR="00CF412E">
        <w:rPr>
          <w:rFonts w:hint="eastAsia"/>
          <w:szCs w:val="22"/>
          <w:lang w:val="en-CA" w:eastAsia="ja-JP"/>
        </w:rPr>
        <w:t xml:space="preserve"> </w:t>
      </w:r>
      <w:r w:rsidR="000403D1">
        <w:rPr>
          <w:szCs w:val="22"/>
          <w:lang w:val="en-CA" w:eastAsia="ja-JP"/>
        </w:rPr>
        <w:t xml:space="preserve">Coding performances in case of software modified according to the spec text are shown as test 2.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2D07A764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</w:t>
      </w:r>
      <w:r w:rsidR="00335C7F">
        <w:rPr>
          <w:szCs w:val="22"/>
          <w:lang w:val="en-CA" w:eastAsia="ja-JP"/>
        </w:rPr>
        <w:t>s generate</w:t>
      </w:r>
      <w:r w:rsidR="003D2031">
        <w:rPr>
          <w:szCs w:val="22"/>
          <w:lang w:val="en-CA" w:eastAsia="ja-JP"/>
        </w:rPr>
        <w:t>d</w:t>
      </w:r>
      <w:r w:rsidR="00335C7F">
        <w:rPr>
          <w:szCs w:val="22"/>
          <w:lang w:val="en-CA" w:eastAsia="ja-JP"/>
        </w:rPr>
        <w:t xml:space="preserve"> by using the</w:t>
      </w:r>
      <w:r>
        <w:rPr>
          <w:szCs w:val="22"/>
          <w:lang w:val="en-CA" w:eastAsia="ja-JP"/>
        </w:rPr>
        <w:t xml:space="preserve"> </w:t>
      </w:r>
      <w:r w:rsidR="003D2031">
        <w:rPr>
          <w:szCs w:val="22"/>
          <w:lang w:val="en-CA" w:eastAsia="ja-JP"/>
        </w:rPr>
        <w:t xml:space="preserve">common </w:t>
      </w:r>
      <w:r>
        <w:rPr>
          <w:szCs w:val="22"/>
          <w:lang w:val="en-CA" w:eastAsia="ja-JP"/>
        </w:rPr>
        <w:t>test condition</w:t>
      </w:r>
      <w:r w:rsidR="003D2031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 w:rsidR="003D2031">
        <w:rPr>
          <w:szCs w:val="22"/>
          <w:lang w:val="en-CA" w:eastAsia="ja-JP"/>
        </w:rPr>
        <w:fldChar w:fldCharType="begin"/>
      </w:r>
      <w:r w:rsidR="003D2031">
        <w:rPr>
          <w:szCs w:val="22"/>
          <w:lang w:val="en-CA" w:eastAsia="ja-JP"/>
        </w:rPr>
        <w:instrText xml:space="preserve"> REF _Ref534931578 \r \h </w:instrText>
      </w:r>
      <w:r w:rsidR="003D2031">
        <w:rPr>
          <w:szCs w:val="22"/>
          <w:lang w:val="en-CA" w:eastAsia="ja-JP"/>
        </w:rPr>
      </w:r>
      <w:r w:rsidR="003D2031">
        <w:rPr>
          <w:szCs w:val="22"/>
          <w:lang w:val="en-CA" w:eastAsia="ja-JP"/>
        </w:rPr>
        <w:fldChar w:fldCharType="separate"/>
      </w:r>
      <w:r w:rsidR="00165385">
        <w:rPr>
          <w:szCs w:val="22"/>
          <w:lang w:val="en-CA" w:eastAsia="ja-JP"/>
        </w:rPr>
        <w:t>[2]</w:t>
      </w:r>
      <w:r w:rsidR="003D2031">
        <w:rPr>
          <w:szCs w:val="22"/>
          <w:lang w:val="en-CA" w:eastAsia="ja-JP"/>
        </w:rPr>
        <w:fldChar w:fldCharType="end"/>
      </w:r>
      <w:r w:rsidR="00335C7F">
        <w:rPr>
          <w:szCs w:val="22"/>
          <w:lang w:val="en-CA" w:eastAsia="ja-JP"/>
        </w:rPr>
        <w:t>.</w:t>
      </w:r>
      <w:r w:rsidR="00CF412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0E4ED555" w:rsidR="001248C8" w:rsidRDefault="001248C8" w:rsidP="001248C8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65385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3D2031"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 w:rsidR="003D2031">
        <w:rPr>
          <w:noProof/>
          <w:lang w:eastAsia="ja-JP"/>
        </w:rPr>
        <w:t>RA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165385">
        <w:rPr>
          <w:noProof/>
          <w:lang w:eastAsia="ja-JP"/>
        </w:rPr>
        <w:t>P0</w:t>
      </w:r>
      <w:r w:rsidR="00165385">
        <w:rPr>
          <w:rFonts w:hint="eastAsia"/>
          <w:noProof/>
          <w:lang w:eastAsia="ja-JP"/>
        </w:rPr>
        <w:t>310</w:t>
      </w:r>
      <w:r w:rsidR="00165385">
        <w:rPr>
          <w:noProof/>
          <w:lang w:eastAsia="ja-JP"/>
        </w:rPr>
        <w:t xml:space="preserve"> Test 1</w:t>
      </w:r>
      <w:r w:rsidR="003D2031">
        <w:rPr>
          <w:noProof/>
          <w:lang w:eastAsia="ja-JP"/>
        </w:rPr>
        <w:t>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5385" w:rsidRPr="00165385" w14:paraId="56953635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F74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7C0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562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bookmarkStart w:id="0" w:name="_GoBack"/>
            <w:bookmarkEnd w:id="0"/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3F0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2C2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D59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65385" w:rsidRPr="00165385" w14:paraId="70EFDBEE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711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218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0B0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8EC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C7C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D75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22DD7944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2EC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335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1AF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924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6C6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F8B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65385" w:rsidRPr="00165385" w14:paraId="26A619FD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ECD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A98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675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EA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8A1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05D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5E6FD57E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CA7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082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7A8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A09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3F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B3A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40B70D48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30D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A1C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9BA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096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FB8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4F1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5C368820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5A8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989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2DB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EDE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10B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B12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74329800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14C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133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839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AC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A00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6D0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4D2F81CA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33A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9C9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961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AC0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6C0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EA9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0FC0AEAC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018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FF3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8D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EF1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E38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C00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785FA4E7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BAD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0F4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4D3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28A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56E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B97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A176868" w14:textId="6A86E3DC" w:rsidR="001248C8" w:rsidRDefault="001248C8" w:rsidP="004234F0">
      <w:pPr>
        <w:rPr>
          <w:szCs w:val="22"/>
          <w:lang w:val="en-CA"/>
        </w:rPr>
      </w:pPr>
    </w:p>
    <w:p w14:paraId="0D19AE6A" w14:textId="1DCB7D33" w:rsidR="00165385" w:rsidRDefault="00165385" w:rsidP="00165385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>
        <w:rPr>
          <w:noProof/>
          <w:lang w:eastAsia="ja-JP"/>
        </w:rPr>
        <w:t>LDB</w:t>
      </w:r>
      <w:r>
        <w:rPr>
          <w:rFonts w:hint="eastAsia"/>
          <w:noProof/>
          <w:lang w:eastAsia="ja-JP"/>
        </w:rPr>
        <w:t xml:space="preserve"> condition by the JVET-</w:t>
      </w:r>
      <w:r>
        <w:rPr>
          <w:noProof/>
          <w:lang w:eastAsia="ja-JP"/>
        </w:rPr>
        <w:t>P0</w:t>
      </w:r>
      <w:r>
        <w:rPr>
          <w:rFonts w:hint="eastAsia"/>
          <w:noProof/>
          <w:lang w:eastAsia="ja-JP"/>
        </w:rPr>
        <w:t>310</w:t>
      </w:r>
      <w:r>
        <w:rPr>
          <w:noProof/>
          <w:lang w:eastAsia="ja-JP"/>
        </w:rPr>
        <w:t xml:space="preserve"> Test 1.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5385" w:rsidRPr="00165385" w14:paraId="2E559A3C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BFA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C1BC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6EA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486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466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8C9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65385" w:rsidRPr="00165385" w14:paraId="1B02F20C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CDE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1C8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C8A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5F5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75C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3A9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564374B9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54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B04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9689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606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7EE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26D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65385" w:rsidRPr="00165385" w14:paraId="13422BE9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B1A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225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595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5FF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D4B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0A5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1BA8C964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32A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320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84A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888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BA2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583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382713A8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B68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318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1C1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E84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265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A2B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45C5FA21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15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8FB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AE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824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EDB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F62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558547EA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942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D06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A06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869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E4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EB3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5385" w:rsidRPr="00165385" w14:paraId="63DA74B4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B8F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D21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E8A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795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698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64B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1AC10CBD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0E6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9C2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096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F66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D7E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ECB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27FF9072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637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681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E36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21E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A6E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37B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E548EB4" w14:textId="0B5F187F" w:rsidR="00165385" w:rsidRDefault="00165385" w:rsidP="00165385">
      <w:pPr>
        <w:rPr>
          <w:lang w:eastAsia="ja-JP"/>
        </w:rPr>
      </w:pPr>
    </w:p>
    <w:p w14:paraId="49D75711" w14:textId="33ECB879" w:rsidR="00165385" w:rsidRDefault="00165385" w:rsidP="00165385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>
        <w:rPr>
          <w:noProof/>
          <w:lang w:eastAsia="ja-JP"/>
        </w:rPr>
        <w:t>RA</w:t>
      </w:r>
      <w:r>
        <w:rPr>
          <w:rFonts w:hint="eastAsia"/>
          <w:noProof/>
          <w:lang w:eastAsia="ja-JP"/>
        </w:rPr>
        <w:t xml:space="preserve"> condition by the JVET-</w:t>
      </w:r>
      <w:r>
        <w:rPr>
          <w:noProof/>
          <w:lang w:eastAsia="ja-JP"/>
        </w:rPr>
        <w:t>P0</w:t>
      </w:r>
      <w:r>
        <w:rPr>
          <w:rFonts w:hint="eastAsia"/>
          <w:noProof/>
          <w:lang w:eastAsia="ja-JP"/>
        </w:rPr>
        <w:t>310</w:t>
      </w:r>
      <w:r>
        <w:rPr>
          <w:noProof/>
          <w:lang w:eastAsia="ja-JP"/>
        </w:rPr>
        <w:t xml:space="preserve"> Test 2.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5385" w:rsidRPr="00165385" w14:paraId="1673AEAD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3DD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77D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F85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639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A25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176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65385" w:rsidRPr="00165385" w14:paraId="590DF80C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D7D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7D3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610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470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549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2E7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663732C4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D16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5B1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6DE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FE8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79C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664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65385" w:rsidRPr="00165385" w14:paraId="6B975843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70E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36B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F55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983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A4D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641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28D3CF38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EBF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273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69A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671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B58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679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7A365E6E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563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184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352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609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A21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951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429941DF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A27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767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694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E12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46A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D0E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5385" w:rsidRPr="00165385" w14:paraId="4BCD902F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E4B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74F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8AE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DC9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5FD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0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34DE35DA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45C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899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EC0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91C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F1C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979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0A9BEE90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B64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741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D1E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573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EF8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051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15EE4AEE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C33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CDB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96E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DA5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8AA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87A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74EE941" w14:textId="1369CD92" w:rsidR="00165385" w:rsidRDefault="00165385" w:rsidP="00165385">
      <w:pPr>
        <w:rPr>
          <w:lang w:eastAsia="ja-JP"/>
        </w:rPr>
      </w:pPr>
    </w:p>
    <w:p w14:paraId="594C91DA" w14:textId="1928BB58" w:rsidR="00165385" w:rsidRDefault="00165385" w:rsidP="00165385">
      <w:pPr>
        <w:pStyle w:val="ab"/>
        <w:jc w:val="center"/>
        <w:rPr>
          <w:noProof/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  <w:lang w:eastAsia="ja-JP"/>
        </w:rPr>
        <w:t>Cross-check</w:t>
      </w:r>
      <w:r>
        <w:rPr>
          <w:rFonts w:hint="eastAsia"/>
          <w:noProof/>
          <w:lang w:eastAsia="ja-JP"/>
        </w:rPr>
        <w:t xml:space="preserve"> results of the </w:t>
      </w:r>
      <w:r>
        <w:rPr>
          <w:noProof/>
          <w:lang w:eastAsia="ja-JP"/>
        </w:rPr>
        <w:t>LDB</w:t>
      </w:r>
      <w:r>
        <w:rPr>
          <w:rFonts w:hint="eastAsia"/>
          <w:noProof/>
          <w:lang w:eastAsia="ja-JP"/>
        </w:rPr>
        <w:t xml:space="preserve"> condition by the JVET-</w:t>
      </w:r>
      <w:r>
        <w:rPr>
          <w:noProof/>
          <w:lang w:eastAsia="ja-JP"/>
        </w:rPr>
        <w:t>P0</w:t>
      </w:r>
      <w:r>
        <w:rPr>
          <w:rFonts w:hint="eastAsia"/>
          <w:noProof/>
          <w:lang w:eastAsia="ja-JP"/>
        </w:rPr>
        <w:t>310</w:t>
      </w:r>
      <w:r>
        <w:rPr>
          <w:noProof/>
          <w:lang w:eastAsia="ja-JP"/>
        </w:rPr>
        <w:t xml:space="preserve"> Test 2</w:t>
      </w:r>
      <w:r>
        <w:rPr>
          <w:noProof/>
          <w:lang w:eastAsia="ja-JP"/>
        </w:rPr>
        <w:t>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5385" w:rsidRPr="00165385" w14:paraId="3D27F0FC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10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7A1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6F9A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51D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546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250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6538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65385" w:rsidRPr="00165385" w14:paraId="78A852CE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D32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76A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C02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B62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98E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ED7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30B91EA7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969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963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C69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90A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1B2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A7D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65385" w:rsidRPr="00165385" w14:paraId="6953EF23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B90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D22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EE9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47A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3E6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283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43D04EF4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FDE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B89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AC9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870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DD0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578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5385" w:rsidRPr="00165385" w14:paraId="1F3F64B2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D03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A53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597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E09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9B9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5D3B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683E454B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C65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1B5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1492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019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4AC1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AC9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65385" w:rsidRPr="00165385" w14:paraId="7461EC57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34A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8FF0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C1C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D61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38A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21A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5385" w:rsidRPr="00165385" w14:paraId="41130D37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BC4A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584C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275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E6C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A7B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38B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5385" w:rsidRPr="00165385" w14:paraId="1999A893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C223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734E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792F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809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43C4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8F85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5385" w:rsidRPr="00165385" w14:paraId="291E5AC2" w14:textId="77777777" w:rsidTr="00165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DF47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7266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711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8ED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C83D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A8D8" w14:textId="77777777" w:rsidR="00165385" w:rsidRPr="00165385" w:rsidRDefault="00165385" w:rsidP="00165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538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5A0D972" w14:textId="77777777" w:rsidR="00165385" w:rsidRPr="001248C8" w:rsidRDefault="00165385" w:rsidP="004234F0">
      <w:pPr>
        <w:rPr>
          <w:szCs w:val="22"/>
          <w:lang w:val="en-CA"/>
        </w:rPr>
      </w:pPr>
    </w:p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3AC9C6CE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</w:t>
      </w:r>
      <w:r w:rsidR="000403D1">
        <w:rPr>
          <w:lang w:val="en-CA" w:eastAsia="ja-JP"/>
        </w:rPr>
        <w:t>d results reported in JVET-P0310</w:t>
      </w:r>
      <w:r>
        <w:rPr>
          <w:lang w:val="en-CA" w:eastAsia="ja-JP"/>
        </w:rPr>
        <w:t>. The results of the cross-check m</w:t>
      </w:r>
      <w:r w:rsidR="003D2031">
        <w:rPr>
          <w:lang w:val="en-CA" w:eastAsia="ja-JP"/>
        </w:rPr>
        <w:t>atched with proponent’s report.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1A51BDD" w14:textId="7BA7F898" w:rsidR="00CF412E" w:rsidRPr="00CF412E" w:rsidRDefault="000403D1" w:rsidP="000403D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F. Chen, L. Wang, </w:t>
      </w:r>
      <w:r w:rsidR="00CF412E">
        <w:rPr>
          <w:szCs w:val="22"/>
          <w:lang w:val="en-CA"/>
        </w:rPr>
        <w:t>“</w:t>
      </w:r>
      <w:r w:rsidRPr="000403D1">
        <w:rPr>
          <w:szCs w:val="22"/>
          <w:lang w:val="en-CA"/>
        </w:rPr>
        <w:t>Non-CE4: On Simplification of PROF and BDOF</w:t>
      </w:r>
      <w:r w:rsidR="00165385">
        <w:rPr>
          <w:szCs w:val="22"/>
          <w:lang w:val="en-CA"/>
        </w:rPr>
        <w:t>”, JVET-P0310</w:t>
      </w:r>
      <w:r w:rsidR="00CF412E">
        <w:rPr>
          <w:szCs w:val="22"/>
          <w:lang w:val="en-CA"/>
        </w:rPr>
        <w:t xml:space="preserve">, </w:t>
      </w:r>
      <w:r w:rsidR="00CF412E" w:rsidRPr="0053252A">
        <w:rPr>
          <w:lang w:val="en-CA"/>
        </w:rPr>
        <w:t xml:space="preserve">Geneva, CH, </w:t>
      </w:r>
      <w:r w:rsidR="00887DFD">
        <w:rPr>
          <w:lang w:val="en-CA"/>
        </w:rPr>
        <w:t>Oct.</w:t>
      </w:r>
      <w:r w:rsidR="00CF412E" w:rsidRPr="0053252A">
        <w:rPr>
          <w:lang w:val="en-CA"/>
        </w:rPr>
        <w:t xml:space="preserve"> 2019</w:t>
      </w:r>
      <w:r w:rsidR="00CF412E">
        <w:rPr>
          <w:lang w:val="en-CA"/>
        </w:rPr>
        <w:t>.</w:t>
      </w:r>
    </w:p>
    <w:p w14:paraId="23CC8BBA" w14:textId="67AE24F8" w:rsidR="001248C8" w:rsidRPr="005B217D" w:rsidRDefault="005718B3" w:rsidP="00887DF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1578"/>
      <w:bookmarkStart w:id="2" w:name="_Ref534935465"/>
      <w:r w:rsidRPr="005718B3">
        <w:rPr>
          <w:lang w:val="en-CA" w:eastAsia="ja-JP"/>
        </w:rPr>
        <w:lastRenderedPageBreak/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1"/>
      <w:bookmarkEnd w:id="2"/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C6737" w14:textId="77777777" w:rsidR="00DC3BC6" w:rsidRDefault="00DC3BC6">
      <w:r>
        <w:separator/>
      </w:r>
    </w:p>
  </w:endnote>
  <w:endnote w:type="continuationSeparator" w:id="0">
    <w:p w14:paraId="55CCF2D5" w14:textId="77777777" w:rsidR="00DC3BC6" w:rsidRDefault="00DC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31E82C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6538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5385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DE95D" w14:textId="77777777" w:rsidR="00DC3BC6" w:rsidRDefault="00DC3BC6">
      <w:r>
        <w:separator/>
      </w:r>
    </w:p>
  </w:footnote>
  <w:footnote w:type="continuationSeparator" w:id="0">
    <w:p w14:paraId="0B228199" w14:textId="77777777" w:rsidR="00DC3BC6" w:rsidRDefault="00DC3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07"/>
    <w:rsid w:val="000403D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65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78A"/>
    <w:rsid w:val="00335C7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03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2CA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01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4A6C"/>
    <w:rsid w:val="00876C65"/>
    <w:rsid w:val="00882F72"/>
    <w:rsid w:val="00887DF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5B6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F22"/>
    <w:rsid w:val="00C26CCB"/>
    <w:rsid w:val="00C30249"/>
    <w:rsid w:val="00C3723B"/>
    <w:rsid w:val="00C42466"/>
    <w:rsid w:val="00C44C8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369D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BC6"/>
    <w:rsid w:val="00DD02F4"/>
    <w:rsid w:val="00DD6622"/>
    <w:rsid w:val="00DE1C7C"/>
    <w:rsid w:val="00DE6B43"/>
    <w:rsid w:val="00E11923"/>
    <w:rsid w:val="00E262D4"/>
    <w:rsid w:val="00E3556D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18</cp:revision>
  <cp:lastPrinted>1900-01-01T08:00:00Z</cp:lastPrinted>
  <dcterms:created xsi:type="dcterms:W3CDTF">2019-04-11T19:57:00Z</dcterms:created>
  <dcterms:modified xsi:type="dcterms:W3CDTF">2019-10-07T06:34:00Z</dcterms:modified>
</cp:coreProperties>
</file>