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84A9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7739E3">
              <w:rPr>
                <w:lang w:val="en-CA" w:eastAsia="ko-KR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8146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4CC8E3" w:rsidR="00E61DAC" w:rsidRPr="00EB28CD" w:rsidRDefault="000C7308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0C7308">
              <w:rPr>
                <w:b/>
                <w:szCs w:val="22"/>
                <w:lang w:val="en-CA"/>
              </w:rPr>
              <w:t>Crosscheck of JVET-P0</w:t>
            </w:r>
            <w:r w:rsidR="00681461">
              <w:rPr>
                <w:b/>
                <w:szCs w:val="22"/>
                <w:lang w:val="en-CA"/>
              </w:rPr>
              <w:t>576</w:t>
            </w:r>
            <w:r w:rsidRPr="000C7308">
              <w:rPr>
                <w:b/>
                <w:szCs w:val="22"/>
                <w:lang w:val="en-CA"/>
              </w:rPr>
              <w:t xml:space="preserve"> (</w:t>
            </w:r>
            <w:r w:rsidR="00681461" w:rsidRPr="00681461">
              <w:rPr>
                <w:b/>
                <w:szCs w:val="22"/>
                <w:lang w:val="en-CA"/>
              </w:rPr>
              <w:t>AHG18: on low level coding for lossless</w:t>
            </w:r>
            <w:r w:rsidRPr="000C730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Kwai</w:t>
            </w:r>
            <w:proofErr w:type="spellEnd"/>
            <w:r>
              <w:rPr>
                <w:szCs w:val="22"/>
                <w:lang w:val="en-CA" w:eastAsia="ko-K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0464B67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6D38AF" w:rsidRPr="006D38AF">
        <w:rPr>
          <w:lang w:eastAsia="ja-JP"/>
        </w:rPr>
        <w:t>Crosscheck of JVET-P0</w:t>
      </w:r>
      <w:r w:rsidR="00F74380">
        <w:rPr>
          <w:lang w:eastAsia="ja-JP"/>
        </w:rPr>
        <w:t>576</w:t>
      </w:r>
      <w:r w:rsidR="006D38AF" w:rsidRPr="006D38AF">
        <w:rPr>
          <w:lang w:eastAsia="ja-JP"/>
        </w:rPr>
        <w:t xml:space="preserve"> (</w:t>
      </w:r>
      <w:r w:rsidR="00F74380" w:rsidRPr="00F74380">
        <w:rPr>
          <w:lang w:eastAsia="ja-JP"/>
        </w:rPr>
        <w:t>AHG18: on low level coding for lossless</w:t>
      </w:r>
      <w:r w:rsidR="006D38AF" w:rsidRPr="006D38AF">
        <w:rPr>
          <w:lang w:eastAsia="ja-JP"/>
        </w:rPr>
        <w:t>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1A4C04">
        <w:rPr>
          <w:lang w:val="en-CA" w:eastAsia="ko-KR"/>
        </w:rPr>
        <w:t>576</w:t>
      </w:r>
      <w:r>
        <w:rPr>
          <w:lang w:val="en-CA" w:eastAsia="ko-KR"/>
        </w:rPr>
        <w:t xml:space="preserve">. It is confirmed that the test results are </w:t>
      </w:r>
      <w:r w:rsidR="003E3035">
        <w:rPr>
          <w:lang w:val="en-CA" w:eastAsia="ko-KR"/>
        </w:rPr>
        <w:t xml:space="preserve">partially </w:t>
      </w:r>
      <w:r>
        <w:rPr>
          <w:lang w:val="en-CA" w:eastAsia="ko-KR"/>
        </w:rPr>
        <w:t>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2E1226E" w14:textId="39F32E3B" w:rsidR="00413ECA" w:rsidRDefault="00BA549B" w:rsidP="00413ECA">
      <w:pPr>
        <w:rPr>
          <w:szCs w:val="22"/>
          <w:lang w:val="en-CA" w:eastAsia="ko-KR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DA253C">
        <w:rPr>
          <w:lang w:val="en-CA" w:eastAsia="ko-KR"/>
        </w:rPr>
        <w:t>576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413ECA">
        <w:rPr>
          <w:szCs w:val="22"/>
        </w:rPr>
        <w:t xml:space="preserve">is proposed </w:t>
      </w:r>
      <w:r w:rsidR="00413ECA">
        <w:rPr>
          <w:szCs w:val="22"/>
          <w:lang w:val="en-CA" w:eastAsia="ko-KR"/>
        </w:rPr>
        <w:t>to support lossless coding for VVC. In this proposal, in order to adaptively control whether lossless coding or lossy coding, a flag is transmitted</w:t>
      </w:r>
      <w:r w:rsidR="00413ECA" w:rsidRPr="009C1FBF">
        <w:rPr>
          <w:szCs w:val="22"/>
          <w:lang w:val="en-CA" w:eastAsia="ko-KR"/>
        </w:rPr>
        <w:t xml:space="preserve"> </w:t>
      </w:r>
      <w:r w:rsidR="00413ECA">
        <w:rPr>
          <w:szCs w:val="22"/>
          <w:lang w:val="en-CA" w:eastAsia="ko-KR"/>
        </w:rPr>
        <w:t xml:space="preserve">to bypass transform and quantization in CU level </w:t>
      </w:r>
      <w:r w:rsidR="00413ECA">
        <w:rPr>
          <w:rFonts w:hint="eastAsia"/>
          <w:szCs w:val="22"/>
          <w:lang w:val="en-CA" w:eastAsia="ko-KR"/>
        </w:rPr>
        <w:t>as</w:t>
      </w:r>
      <w:r w:rsidR="00413ECA">
        <w:rPr>
          <w:szCs w:val="22"/>
          <w:lang w:val="en-CA" w:eastAsia="ko-KR"/>
        </w:rPr>
        <w:t xml:space="preserve"> HEVC</w:t>
      </w:r>
      <w:r w:rsidR="00413ECA">
        <w:rPr>
          <w:rFonts w:hint="eastAsia"/>
          <w:szCs w:val="22"/>
          <w:lang w:val="en-CA" w:eastAsia="ko-KR"/>
        </w:rPr>
        <w:t>,</w:t>
      </w:r>
      <w:r w:rsidR="00413ECA">
        <w:rPr>
          <w:szCs w:val="22"/>
          <w:lang w:val="en-CA" w:eastAsia="ko-KR"/>
        </w:rPr>
        <w:t xml:space="preserve"> and the </w:t>
      </w:r>
      <w:proofErr w:type="gramStart"/>
      <w:r w:rsidR="00413ECA">
        <w:rPr>
          <w:szCs w:val="22"/>
          <w:lang w:val="en-CA" w:eastAsia="ko-KR"/>
        </w:rPr>
        <w:t>low level</w:t>
      </w:r>
      <w:proofErr w:type="gramEnd"/>
      <w:r w:rsidR="00413ECA">
        <w:rPr>
          <w:szCs w:val="22"/>
          <w:lang w:val="en-CA" w:eastAsia="ko-KR"/>
        </w:rPr>
        <w:t xml:space="preserve"> coding tool</w:t>
      </w:r>
      <w:r w:rsidR="00413ECA">
        <w:rPr>
          <w:rFonts w:hint="eastAsia"/>
          <w:szCs w:val="22"/>
          <w:lang w:val="en-CA" w:eastAsia="ko-KR"/>
        </w:rPr>
        <w:t>s</w:t>
      </w:r>
      <w:r w:rsidR="00413ECA">
        <w:rPr>
          <w:szCs w:val="22"/>
          <w:lang w:val="en-CA" w:eastAsia="ko-KR"/>
        </w:rPr>
        <w:t xml:space="preserve"> are disabled for lossless block. The mandatory </w:t>
      </w:r>
      <w:proofErr w:type="gramStart"/>
      <w:r w:rsidR="00413ECA">
        <w:rPr>
          <w:szCs w:val="22"/>
          <w:lang w:val="en-CA" w:eastAsia="ko-KR"/>
        </w:rPr>
        <w:t>low level</w:t>
      </w:r>
      <w:proofErr w:type="gramEnd"/>
      <w:r w:rsidR="00413ECA">
        <w:rPr>
          <w:szCs w:val="22"/>
          <w:lang w:val="en-CA" w:eastAsia="ko-KR"/>
        </w:rPr>
        <w:t xml:space="preserve"> coding tool restriction is described as below:</w:t>
      </w:r>
    </w:p>
    <w:p w14:paraId="41F2C561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Disabling transform related coding tools and syntax signaling; MTS, LFNST, SBT and transform skip for lossless coded block.</w:t>
      </w:r>
    </w:p>
    <w:p w14:paraId="198AF7FA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 xml:space="preserve">Disabling </w:t>
      </w:r>
      <w:proofErr w:type="spellStart"/>
      <w:r w:rsidRPr="00413ECA">
        <w:rPr>
          <w:rFonts w:ascii="Times New Roman" w:hAnsi="Times New Roman"/>
          <w:lang w:val="en-CA" w:eastAsia="ko-KR"/>
        </w:rPr>
        <w:t>JointCbCr</w:t>
      </w:r>
      <w:proofErr w:type="spellEnd"/>
      <w:r w:rsidRPr="00413ECA">
        <w:rPr>
          <w:rFonts w:ascii="Times New Roman" w:hAnsi="Times New Roman"/>
          <w:lang w:val="en-CA" w:eastAsia="ko-KR"/>
        </w:rPr>
        <w:t xml:space="preserve"> and the syntax signaling for lossless coded block</w:t>
      </w:r>
    </w:p>
    <w:p w14:paraId="0357EE37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Disabling LMCS in slice level and the syntax signaling when lossless is enabled.</w:t>
      </w:r>
    </w:p>
    <w:p w14:paraId="5F5A76E4" w14:textId="77777777" w:rsidR="00413ECA" w:rsidRPr="00413ECA" w:rsidRDefault="00413ECA" w:rsidP="00413ECA">
      <w:pPr>
        <w:pStyle w:val="ListParagraph"/>
        <w:numPr>
          <w:ilvl w:val="0"/>
          <w:numId w:val="14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Disabling sign data hiding for transform/quantization bypass block.</w:t>
      </w:r>
    </w:p>
    <w:p w14:paraId="2C8FEA89" w14:textId="77777777" w:rsidR="00413ECA" w:rsidRPr="00413ECA" w:rsidRDefault="00413ECA" w:rsidP="00413ECA">
      <w:pPr>
        <w:pStyle w:val="ListParagraph"/>
        <w:numPr>
          <w:ilvl w:val="0"/>
          <w:numId w:val="14"/>
        </w:numPr>
        <w:contextualSpacing w:val="0"/>
        <w:textAlignment w:val="baseline"/>
        <w:rPr>
          <w:rFonts w:ascii="Times New Roman" w:hAnsi="Times New Roman"/>
          <w:szCs w:val="22"/>
          <w:lang w:val="en-CA" w:eastAsia="ko-KR"/>
        </w:rPr>
      </w:pPr>
      <w:r w:rsidRPr="00413ECA">
        <w:rPr>
          <w:rFonts w:ascii="Times New Roman" w:hAnsi="Times New Roman"/>
          <w:szCs w:val="22"/>
          <w:lang w:val="en-CA" w:eastAsia="ko-KR"/>
        </w:rPr>
        <w:t>Disabling RDO process for LFNST/MTS in encoder side.</w:t>
      </w:r>
    </w:p>
    <w:p w14:paraId="28255E37" w14:textId="77777777" w:rsidR="00413ECA" w:rsidRPr="00413ECA" w:rsidRDefault="00413ECA" w:rsidP="00413ECA">
      <w:pPr>
        <w:rPr>
          <w:szCs w:val="22"/>
          <w:lang w:val="en-CA" w:eastAsia="ko-KR"/>
        </w:rPr>
      </w:pPr>
    </w:p>
    <w:p w14:paraId="3C9C32A8" w14:textId="77777777" w:rsidR="00413ECA" w:rsidRPr="00413ECA" w:rsidRDefault="00413ECA" w:rsidP="00413ECA">
      <w:pPr>
        <w:rPr>
          <w:szCs w:val="22"/>
          <w:lang w:val="en-CA" w:eastAsia="ko-KR"/>
        </w:rPr>
      </w:pPr>
      <w:r w:rsidRPr="00413ECA">
        <w:rPr>
          <w:szCs w:val="22"/>
          <w:lang w:val="en-CA" w:eastAsia="ko-KR"/>
        </w:rPr>
        <w:t xml:space="preserve">In order to support co-existence between the lossless coding and lossy coding at the CU-level, the following additional restrictions are </w:t>
      </w:r>
      <w:proofErr w:type="gramStart"/>
      <w:r w:rsidRPr="00413ECA">
        <w:rPr>
          <w:szCs w:val="22"/>
          <w:lang w:val="en-CA" w:eastAsia="ko-KR"/>
        </w:rPr>
        <w:t>suggested..</w:t>
      </w:r>
      <w:proofErr w:type="gramEnd"/>
      <w:r w:rsidRPr="00413ECA">
        <w:rPr>
          <w:szCs w:val="22"/>
          <w:lang w:val="en-CA" w:eastAsia="ko-KR"/>
        </w:rPr>
        <w:t xml:space="preserve"> </w:t>
      </w:r>
    </w:p>
    <w:p w14:paraId="4F50263B" w14:textId="77777777" w:rsidR="00413ECA" w:rsidRPr="00413ECA" w:rsidRDefault="00413ECA" w:rsidP="00413ECA">
      <w:pPr>
        <w:pStyle w:val="ListParagraph"/>
        <w:numPr>
          <w:ilvl w:val="0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Bypass ALF processing for lossless coded block.</w:t>
      </w:r>
    </w:p>
    <w:p w14:paraId="50D77F0C" w14:textId="77777777" w:rsidR="00413ECA" w:rsidRPr="00413ECA" w:rsidRDefault="00413ECA" w:rsidP="00413ECA">
      <w:pPr>
        <w:pStyle w:val="ListParagraph"/>
        <w:numPr>
          <w:ilvl w:val="0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 xml:space="preserve">Support residual coding for Size </w:t>
      </w:r>
      <w:proofErr w:type="spellStart"/>
      <w:proofErr w:type="gramStart"/>
      <w:r w:rsidRPr="00413ECA">
        <w:rPr>
          <w:rFonts w:ascii="Times New Roman" w:hAnsi="Times New Roman"/>
          <w:lang w:val="en-CA" w:eastAsia="ko-KR"/>
        </w:rPr>
        <w:t>MxN</w:t>
      </w:r>
      <w:proofErr w:type="spellEnd"/>
      <w:r w:rsidRPr="00413ECA">
        <w:rPr>
          <w:rFonts w:ascii="Times New Roman" w:hAnsi="Times New Roman"/>
          <w:lang w:val="en-CA" w:eastAsia="ko-KR"/>
        </w:rPr>
        <w:t>(</w:t>
      </w:r>
      <w:proofErr w:type="gramEnd"/>
      <w:r w:rsidRPr="00413ECA">
        <w:rPr>
          <w:rFonts w:ascii="Times New Roman" w:hAnsi="Times New Roman"/>
          <w:lang w:val="en-CA" w:eastAsia="ko-KR"/>
        </w:rPr>
        <w:t xml:space="preserve">M= 64 or N = 64) when </w:t>
      </w:r>
      <w:proofErr w:type="spellStart"/>
      <w:r w:rsidRPr="00413ECA">
        <w:rPr>
          <w:rFonts w:ascii="Times New Roman" w:hAnsi="Times New Roman"/>
          <w:lang w:val="en-CA" w:eastAsia="ko-KR"/>
        </w:rPr>
        <w:t>MaxTbSize</w:t>
      </w:r>
      <w:proofErr w:type="spellEnd"/>
      <w:r w:rsidRPr="00413ECA">
        <w:rPr>
          <w:rFonts w:ascii="Times New Roman" w:hAnsi="Times New Roman"/>
          <w:lang w:val="en-CA" w:eastAsia="ko-KR"/>
        </w:rPr>
        <w:t xml:space="preserve"> is signaled 64 in SPS.</w:t>
      </w:r>
    </w:p>
    <w:p w14:paraId="7631D27D" w14:textId="77777777" w:rsidR="00413ECA" w:rsidRPr="00413ECA" w:rsidRDefault="00413ECA" w:rsidP="00413ECA">
      <w:pPr>
        <w:pStyle w:val="ListParagraph"/>
        <w:numPr>
          <w:ilvl w:val="1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Implicit TU tiling to 32 for lossless block</w:t>
      </w:r>
    </w:p>
    <w:p w14:paraId="7064EB29" w14:textId="77777777" w:rsidR="00413ECA" w:rsidRPr="00413ECA" w:rsidRDefault="00413ECA" w:rsidP="00413ECA">
      <w:pPr>
        <w:pStyle w:val="ListParagraph"/>
        <w:numPr>
          <w:ilvl w:val="1"/>
          <w:numId w:val="15"/>
        </w:numPr>
        <w:tabs>
          <w:tab w:val="clear" w:pos="360"/>
        </w:tabs>
        <w:contextualSpacing w:val="0"/>
        <w:textAlignment w:val="baseline"/>
        <w:rPr>
          <w:rFonts w:ascii="Times New Roman" w:hAnsi="Times New Roman"/>
          <w:lang w:val="en-CA" w:eastAsia="ko-KR"/>
        </w:rPr>
      </w:pPr>
      <w:r w:rsidRPr="00413ECA">
        <w:rPr>
          <w:rFonts w:ascii="Times New Roman" w:hAnsi="Times New Roman"/>
          <w:lang w:val="en-CA" w:eastAsia="ko-KR"/>
        </w:rPr>
        <w:t>Extend coefficient scanning</w:t>
      </w:r>
    </w:p>
    <w:p w14:paraId="219DB9B5" w14:textId="1A95761E" w:rsidR="00BA549B" w:rsidRPr="00413ECA" w:rsidRDefault="00540DB3" w:rsidP="009234A5">
      <w:pPr>
        <w:rPr>
          <w:szCs w:val="22"/>
          <w:lang w:val="en-CA"/>
        </w:rPr>
      </w:pPr>
      <w:r w:rsidRPr="00413ECA">
        <w:rPr>
          <w:szCs w:val="22"/>
          <w:lang w:val="en-CA" w:eastAsia="ko-KR"/>
        </w:rPr>
        <w:t xml:space="preserve"> </w:t>
      </w:r>
      <w:r w:rsidR="007C6F3D" w:rsidRPr="00413ECA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3471E551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lastRenderedPageBreak/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D1793C">
        <w:rPr>
          <w:lang w:val="en-CA" w:eastAsia="ko-KR"/>
        </w:rPr>
        <w:t>576</w:t>
      </w:r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D1793C">
        <w:rPr>
          <w:szCs w:val="22"/>
          <w:lang w:eastAsia="ko-KR"/>
        </w:rPr>
        <w:t xml:space="preserve">, </w:t>
      </w:r>
      <w:r w:rsidR="00BD41E2">
        <w:rPr>
          <w:szCs w:val="22"/>
          <w:lang w:eastAsia="ko-KR"/>
        </w:rPr>
        <w:t>Table II</w:t>
      </w:r>
      <w:r w:rsidR="00D1793C">
        <w:rPr>
          <w:szCs w:val="22"/>
          <w:lang w:eastAsia="ko-KR"/>
        </w:rPr>
        <w:t>, and Table III</w:t>
      </w:r>
      <w:r>
        <w:rPr>
          <w:szCs w:val="22"/>
          <w:lang w:eastAsia="ko-KR"/>
        </w:rPr>
        <w:t xml:space="preserve">. </w:t>
      </w:r>
      <w:r w:rsidR="00045082">
        <w:rPr>
          <w:szCs w:val="22"/>
          <w:lang w:eastAsia="ko-KR"/>
        </w:rPr>
        <w:t>T</w:t>
      </w:r>
      <w:r>
        <w:rPr>
          <w:szCs w:val="22"/>
          <w:lang w:eastAsia="ko-KR"/>
        </w:rPr>
        <w:t xml:space="preserve">he test results are </w:t>
      </w:r>
      <w:r w:rsidR="00FA45E4">
        <w:rPr>
          <w:szCs w:val="22"/>
          <w:lang w:eastAsia="ko-KR"/>
        </w:rPr>
        <w:t xml:space="preserve">partially </w:t>
      </w:r>
      <w:r>
        <w:rPr>
          <w:szCs w:val="22"/>
          <w:lang w:eastAsia="ko-KR"/>
        </w:rPr>
        <w:t>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3A862706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84C68">
        <w:rPr>
          <w:b/>
          <w:lang w:val="en-CA" w:eastAsia="ko-KR"/>
        </w:rPr>
        <w:t>5</w:t>
      </w:r>
      <w:r w:rsidR="009B1640">
        <w:rPr>
          <w:b/>
          <w:lang w:val="en-CA" w:eastAsia="ko-KR"/>
        </w:rPr>
        <w:t>76</w:t>
      </w:r>
      <w:r w:rsidR="00520B95">
        <w:rPr>
          <w:b/>
          <w:lang w:val="en-CA" w:eastAsia="ko-KR"/>
        </w:rPr>
        <w:t xml:space="preserve"> Test </w:t>
      </w:r>
      <w:r w:rsidR="009B1640">
        <w:rPr>
          <w:b/>
          <w:lang w:val="en-CA" w:eastAsia="ko-KR"/>
        </w:rPr>
        <w:t>1</w:t>
      </w:r>
    </w:p>
    <w:tbl>
      <w:tblPr>
        <w:tblW w:w="8679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07"/>
        <w:gridCol w:w="677"/>
        <w:gridCol w:w="967"/>
      </w:tblGrid>
      <w:tr w:rsidR="00374EEB" w:rsidRPr="00374EEB" w14:paraId="6CFCEB9A" w14:textId="77777777" w:rsidTr="00374EE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E64B5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BE50C3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3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11877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5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487E8D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374EEB" w:rsidRPr="00374EEB" w14:paraId="7CA49B96" w14:textId="77777777" w:rsidTr="00374E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E76F2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A0F17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35CD74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BBA648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8AF644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A81FA9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BD3850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374EEB" w:rsidRPr="00374EEB" w14:paraId="523782A7" w14:textId="77777777" w:rsidTr="00374E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F1D58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99AEF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DA8E3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28F260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8B1D38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90C896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FF35F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C5210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A904E59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1AA4F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74EEB" w:rsidRPr="00374EEB" w14:paraId="674D3728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9C223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D9D19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49F1A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C9950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66E7D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D8E2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7E8EE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3DEB0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6DFF4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E60B5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74EEB" w:rsidRPr="00374EEB" w14:paraId="1B53998F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849E8C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74D03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3F23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4F2E7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3B5B3C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BF2732" w14:textId="0C5726C4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4F88B3" w14:textId="49A009FD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23C053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A0955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8E620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74EEB" w:rsidRPr="00374EEB" w14:paraId="385D27EA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36D5D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B5AF1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80A91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85189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0C023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BCB5E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A9BC0F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47110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65546B" w14:textId="51C4B885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B647804" w14:textId="7C413DF8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74EEB" w:rsidRPr="00374EEB" w14:paraId="0AD42D64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D11C8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3FCBF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81B98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B712E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5C53B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03CD9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F2482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C80D5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B57DE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ABEDF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374EEB" w:rsidRPr="00374EEB" w14:paraId="75334E7D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DE0BF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97D531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7E8EC0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DB3802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47B66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2C5DD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19AA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B740F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4421B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CD549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</w:tr>
      <w:tr w:rsidR="00374EEB" w:rsidRPr="00374EEB" w14:paraId="014BD09A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571A9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A47643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59CCE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163DE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511F6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2FA35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9B0FE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BE316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7A8C3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61281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374EEB" w:rsidRPr="00374EEB" w14:paraId="7356C85C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8E5A0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21376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956724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6C141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4BBCE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9BB2A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209ED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7B311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173105" w14:textId="5609AFCD" w:rsidR="00374EEB" w:rsidRPr="00374EEB" w:rsidRDefault="00AA0BAF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0C07BB7" w14:textId="773F256D" w:rsidR="00374EEB" w:rsidRPr="00374EEB" w:rsidRDefault="00AA0BAF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374EEB" w:rsidRPr="00374EEB" w14:paraId="59DCA90E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516A0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55E916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FCC8A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A98269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CFCB94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5CCF67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8D90DE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FB3E1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8996A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144.3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6460A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</w:tr>
      <w:tr w:rsidR="00374EEB" w:rsidRPr="00374EEB" w14:paraId="645F50FA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4E556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2E352B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BA7EAD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9A7FD6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2713C1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2D92E1" w14:textId="28F79EAF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688B52" w14:textId="08D38103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B5A17F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015220" w14:textId="5260A291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B874A2" w14:textId="2CB8065F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</w:t>
            </w: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374EEB" w:rsidRPr="00374EEB" w14:paraId="42D16586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7B276C4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482FEEA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07A3C5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77%</w:t>
            </w:r>
          </w:p>
        </w:tc>
        <w:tc>
          <w:tcPr>
            <w:tcW w:w="245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C6892B8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374EEB" w:rsidRPr="00374EEB" w14:paraId="62E77F71" w14:textId="77777777" w:rsidTr="00374E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30A6DC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37E3650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BF68695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B95F512" w14:textId="77777777" w:rsidR="00374EEB" w:rsidRPr="00374EEB" w:rsidRDefault="00374EEB" w:rsidP="00374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74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0857CDC" w14:textId="77777777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p w14:paraId="14661A45" w14:textId="43B5C2E1" w:rsidR="00520B95" w:rsidRDefault="00520B95" w:rsidP="00520B95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</w:t>
      </w:r>
      <w:r w:rsidR="00FF5999">
        <w:rPr>
          <w:b/>
          <w:lang w:val="en-CA" w:eastAsia="ko-KR"/>
        </w:rPr>
        <w:t>576</w:t>
      </w:r>
      <w:r>
        <w:rPr>
          <w:b/>
          <w:lang w:val="en-CA" w:eastAsia="ko-KR"/>
        </w:rPr>
        <w:t xml:space="preserve"> Test </w:t>
      </w:r>
      <w:r w:rsidR="00FF5999">
        <w:rPr>
          <w:b/>
          <w:lang w:val="en-CA" w:eastAsia="ko-KR"/>
        </w:rPr>
        <w:t>2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07"/>
        <w:gridCol w:w="677"/>
        <w:gridCol w:w="967"/>
      </w:tblGrid>
      <w:tr w:rsidR="00AA0BAF" w:rsidRPr="00AA0BAF" w14:paraId="0AB69BE4" w14:textId="77777777" w:rsidTr="00AA0BAF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60718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1F16BD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5C3F34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95987A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AA0BAF" w:rsidRPr="00AA0BAF" w14:paraId="4D94A145" w14:textId="77777777" w:rsidTr="00AA0BA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A873B78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01229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397E27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4D7447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169AE1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49938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27ADB20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AA0BAF" w:rsidRPr="00AA0BAF" w14:paraId="0A810139" w14:textId="77777777" w:rsidTr="00AA0BAF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FBBA4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925B99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74E9FF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E5C929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7070F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4AB745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9B5D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35A7DB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196FFF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8E6D4D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A0BAF" w:rsidRPr="00AA0BAF" w14:paraId="03A9409E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18A08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D2429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50760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CC39E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D6A45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6B91D2" w14:textId="0E545EE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C5F491" w14:textId="6F8A334B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F4418E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7BE83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87D2A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0BAF" w:rsidRPr="00AA0BAF" w14:paraId="78D70976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209FC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9D64F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3808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A6AD1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4AE6C8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844C9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7A1C3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990CA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88002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7A673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AA0BAF" w:rsidRPr="00AA0BAF" w14:paraId="7FF43602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92FB8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C99B5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59B60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A8ADF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27AA6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C06BF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A879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30BA2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61F4D0" w14:textId="666E3FF1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F97B18" w14:textId="1A6E91A0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742FE6D8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C8F95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11656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6B029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50533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9573D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8AF46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CEC47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55150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138B2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CEFF9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</w:tr>
      <w:tr w:rsidR="00AA0BAF" w:rsidRPr="00AA0BAF" w14:paraId="0B81313D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B7E60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FF7FD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D74B7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770C9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29E59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3591C9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CAA545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72BA76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6842C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D73E6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</w:tr>
      <w:tr w:rsidR="00AA0BAF" w:rsidRPr="00AA0BAF" w14:paraId="0859E162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4A998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F1660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5E3F03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22C8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0F29DF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A2062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0D3240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1A88F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057D2B" w14:textId="2DA9CCD2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9FA3C0" w14:textId="24619FA1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2BB3DEA5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B281DF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12F48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3CEBC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E760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73D0A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176649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40.6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BBE8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-2.06%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5CF376A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8DDDB6" w14:textId="62039BD9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7F60DD" w14:textId="162E5723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2E63FFAF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712A0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66DA7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2D8B5D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C5D1E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1347A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B030A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114.8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463FF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11D341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EE258AE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144.2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70CC8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</w:tr>
      <w:tr w:rsidR="00AA0BAF" w:rsidRPr="00AA0BAF" w14:paraId="1B4E3DAE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54BAD5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906A8D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546FA7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4C17A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33840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5C189E" w14:textId="7E5040A6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2941B6" w14:textId="05303308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zh-TW"/>
              </w:rPr>
              <w:t>XXX%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1CAB490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7DE328" w14:textId="042B7FAA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80767C" w14:textId="44D6F320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AA0BAF" w:rsidRPr="00AA0BAF" w14:paraId="2185A919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A0EC64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F998A4C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58%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05B7ADF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085A132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AA0BAF" w:rsidRPr="00AA0BAF" w14:paraId="368B42D1" w14:textId="77777777" w:rsidTr="00AA0BAF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B4E4D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9BB2F3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D0FD1F3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2F61B8B" w14:textId="77777777" w:rsidR="00AA0BAF" w:rsidRPr="00AA0BAF" w:rsidRDefault="00AA0BAF" w:rsidP="00AA0B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F76394A" w14:textId="77777777" w:rsidR="00520B95" w:rsidRDefault="00520B95" w:rsidP="00520B95">
      <w:pPr>
        <w:spacing w:after="120"/>
        <w:rPr>
          <w:b/>
          <w:lang w:val="en-CA" w:eastAsia="ko-KR"/>
        </w:rPr>
      </w:pPr>
    </w:p>
    <w:p w14:paraId="6FD88FCF" w14:textId="1906A12D" w:rsidR="005C6A84" w:rsidRDefault="005C6A84" w:rsidP="005C6A84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P0576 Test 3</w:t>
      </w:r>
    </w:p>
    <w:tbl>
      <w:tblPr>
        <w:tblW w:w="8560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360"/>
        <w:gridCol w:w="813"/>
        <w:gridCol w:w="677"/>
        <w:gridCol w:w="944"/>
        <w:gridCol w:w="813"/>
        <w:gridCol w:w="677"/>
        <w:gridCol w:w="944"/>
        <w:gridCol w:w="807"/>
        <w:gridCol w:w="677"/>
        <w:gridCol w:w="967"/>
      </w:tblGrid>
      <w:tr w:rsidR="00D106AB" w:rsidRPr="00D106AB" w14:paraId="334D04C0" w14:textId="77777777" w:rsidTr="00D106A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C2A93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02E3782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B84644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24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5107CCEA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D106AB" w:rsidRPr="00D106AB" w14:paraId="30D758C3" w14:textId="77777777" w:rsidTr="00D106A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BC082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4908D5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788A202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600A68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4201569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63DEF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bottom"/>
            <w:hideMark/>
          </w:tcPr>
          <w:p w14:paraId="3A6E344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D106AB" w:rsidRPr="00D106AB" w14:paraId="324C856D" w14:textId="77777777" w:rsidTr="00D106A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74FEB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35B9B9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6C36F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E86408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F676DB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DE8CF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5C5A8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09AC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AHG18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71A8C1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7C797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106AB" w:rsidRPr="00D106AB" w14:paraId="53260244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CA76D1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117BB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FC45D0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B31698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AB0CE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A19F898" w14:textId="0EB2451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62A56E" w14:textId="48B6B236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71280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188D4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8F17BC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06AB" w:rsidRPr="00D106AB" w14:paraId="3E9D10C8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431D26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661A23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9A02D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16C7FB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A6BBE5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271A795" w14:textId="59FBD33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36DDC3" w14:textId="56F68B2C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E66B7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B6789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3D456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106AB" w:rsidRPr="00D106AB" w14:paraId="153CC2C9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99ACB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82A23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29626B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583BA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F57B9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8924AD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4EA3F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6F48CC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CA610D" w14:textId="0EE01FD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F9FBC6" w14:textId="49F5BF2A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D106AB" w:rsidRPr="00D106AB" w14:paraId="4C3274B1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70943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5E461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0B4415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3C788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E8DAE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0221C5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A71D3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17888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DCEDC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C9A72C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D106AB" w:rsidRPr="00D106AB" w14:paraId="423890E4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B384E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FDE97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F2040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92126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D8F5B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57A12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CE6B6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FB092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9B535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0D83A1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</w:tr>
      <w:tr w:rsidR="00D106AB" w:rsidRPr="00D106AB" w14:paraId="352CAD43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1B583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130FB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4EB700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2.9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3CF347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1CC5A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DD733E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3EF843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AFA3D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B2C7C7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4AFBE8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</w:tr>
      <w:tr w:rsidR="00D106AB" w:rsidRPr="00D106AB" w14:paraId="3D3AE4DA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FFBEFB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4E5C4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36F95F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5.5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C09625D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F0F741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E6265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39.4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E59E572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C41A5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60.6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331981" w14:textId="505EB0C2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662F8B" w14:textId="4893031A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A0BAF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D106AB" w:rsidRPr="00D106AB" w14:paraId="1CE732E6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A54B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53FC771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31C4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12.3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F0D50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28D2A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25D5D7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112.6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8896109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95C7E7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6D9B0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142.5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E0AA0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</w:tr>
      <w:tr w:rsidR="00D106AB" w:rsidRPr="00D106AB" w14:paraId="52A2740A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98540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DD874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9AD7A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2.2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4FF1F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036C53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2.3</w:t>
            </w:r>
          </w:p>
        </w:tc>
        <w:tc>
          <w:tcPr>
            <w:tcW w:w="6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5F77D4" w14:textId="742EC479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84EB63" w14:textId="44BB6E9E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9471A0C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2.6</w:t>
            </w:r>
          </w:p>
        </w:tc>
        <w:tc>
          <w:tcPr>
            <w:tcW w:w="63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7BEF31D" w14:textId="0833181B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zh-TW"/>
              </w:rPr>
              <w:t>XX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3814E37" w14:textId="2BCA1B9C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zh-TW"/>
              </w:rPr>
              <w:t>XXX</w:t>
            </w:r>
            <w:r w:rsidRPr="00AA0BAF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%</w:t>
            </w:r>
          </w:p>
        </w:tc>
      </w:tr>
      <w:tr w:rsidR="00D106AB" w:rsidRPr="00D106AB" w14:paraId="16486987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4A783A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Enc </w:t>
            </w:r>
            <w:proofErr w:type="gramStart"/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CF325AE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57%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46F9718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75%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6A8548D8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D106AB" w:rsidRPr="00D106AB" w14:paraId="72EB47C8" w14:textId="77777777" w:rsidTr="00D106A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051876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Dec </w:t>
            </w:r>
            <w:proofErr w:type="gramStart"/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Time[</w:t>
            </w:r>
            <w:proofErr w:type="gramEnd"/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%]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25885E7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B9C5E14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38D23295" w14:textId="77777777" w:rsidR="00D106AB" w:rsidRPr="00D106AB" w:rsidRDefault="00D106AB" w:rsidP="00D106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106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D90DA73" w14:textId="77777777" w:rsidR="005C6A84" w:rsidRDefault="005C6A84" w:rsidP="005C6A84">
      <w:pPr>
        <w:spacing w:after="120"/>
        <w:rPr>
          <w:b/>
          <w:lang w:val="en-CA" w:eastAsia="ko-KR"/>
        </w:rPr>
      </w:pPr>
    </w:p>
    <w:p w14:paraId="2BA8CD25" w14:textId="77777777" w:rsidR="00D3625F" w:rsidRDefault="00D3625F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7F3121B1" w:rsidR="00FC699F" w:rsidRDefault="00EF34CB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0" w:name="_Ref512330395"/>
      <w:bookmarkStart w:id="1" w:name="_Ref512330873"/>
      <w:r w:rsidRPr="00EF34CB">
        <w:rPr>
          <w:rFonts w:ascii="Times New Roman" w:hAnsi="Times New Roman"/>
          <w:lang w:eastAsia="ja-JP"/>
        </w:rPr>
        <w:t>H. Jang, J. Choi, J. Nam, S. Kim, J. Lim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="00AC4108" w:rsidRPr="00AC4108">
        <w:rPr>
          <w:rFonts w:ascii="Times New Roman" w:hAnsi="Times New Roman"/>
          <w:lang w:eastAsia="ja-JP"/>
        </w:rPr>
        <w:t>AHG18: on low level coding for lossless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407C93">
        <w:rPr>
          <w:rFonts w:ascii="Times New Roman" w:hAnsi="Times New Roman"/>
          <w:lang w:eastAsia="ja-JP"/>
        </w:rPr>
        <w:t>576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0"/>
    <w:bookmarkEnd w:id="1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64AFAD62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</w:t>
      </w:r>
      <w:r w:rsidR="001F1E55">
        <w:rPr>
          <w:rFonts w:ascii="Times New Roman" w:hAnsi="Times New Roman"/>
          <w:lang w:eastAsia="ja-JP"/>
        </w:rPr>
        <w:t>O2</w:t>
      </w:r>
      <w:r w:rsidRPr="003A3970">
        <w:rPr>
          <w:rFonts w:ascii="Times New Roman" w:hAnsi="Times New Roman"/>
          <w:lang w:eastAsia="ja-JP"/>
        </w:rPr>
        <w:t xml:space="preserve">010, </w:t>
      </w:r>
      <w:r w:rsidR="001F1E55">
        <w:rPr>
          <w:rFonts w:ascii="Times New Roman" w:hAnsi="Times New Roman"/>
          <w:lang w:eastAsia="ja-JP"/>
        </w:rPr>
        <w:t>July</w:t>
      </w:r>
      <w:r w:rsidRPr="003A3970">
        <w:rPr>
          <w:rFonts w:ascii="Times New Roman" w:hAnsi="Times New Roman"/>
          <w:lang w:eastAsia="ja-JP"/>
        </w:rPr>
        <w:t xml:space="preserve"> 2019</w:t>
      </w:r>
    </w:p>
    <w:p w14:paraId="32EAF635" w14:textId="2B7BCFA7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0DA01" w14:textId="77777777" w:rsidR="002B5A9F" w:rsidRDefault="002B5A9F">
      <w:r>
        <w:separator/>
      </w:r>
    </w:p>
  </w:endnote>
  <w:endnote w:type="continuationSeparator" w:id="0">
    <w:p w14:paraId="23EF8152" w14:textId="77777777" w:rsidR="002B5A9F" w:rsidRDefault="002B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DF2ADB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6FFA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DF64D" w14:textId="77777777" w:rsidR="002B5A9F" w:rsidRDefault="002B5A9F">
      <w:r>
        <w:separator/>
      </w:r>
    </w:p>
  </w:footnote>
  <w:footnote w:type="continuationSeparator" w:id="0">
    <w:p w14:paraId="589BB6BE" w14:textId="77777777" w:rsidR="002B5A9F" w:rsidRDefault="002B5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217C8"/>
    <w:multiLevelType w:val="hybridMultilevel"/>
    <w:tmpl w:val="4D54F8E4"/>
    <w:lvl w:ilvl="0" w:tplc="1C845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DC2D00"/>
    <w:multiLevelType w:val="hybridMultilevel"/>
    <w:tmpl w:val="66D6931E"/>
    <w:lvl w:ilvl="0" w:tplc="8F8EE636">
      <w:start w:val="1"/>
      <w:numFmt w:val="decimal"/>
      <w:lvlText w:val="%1."/>
      <w:lvlJc w:val="left"/>
      <w:pPr>
        <w:ind w:left="7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082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B7F23"/>
    <w:rsid w:val="000C09AC"/>
    <w:rsid w:val="000C7308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C04"/>
    <w:rsid w:val="001A4E7A"/>
    <w:rsid w:val="001A7329"/>
    <w:rsid w:val="001A792F"/>
    <w:rsid w:val="001B4A7B"/>
    <w:rsid w:val="001B4E28"/>
    <w:rsid w:val="001C3525"/>
    <w:rsid w:val="001C3AFB"/>
    <w:rsid w:val="001C4AB9"/>
    <w:rsid w:val="001D1BD2"/>
    <w:rsid w:val="001D5650"/>
    <w:rsid w:val="001E0248"/>
    <w:rsid w:val="001E02BE"/>
    <w:rsid w:val="001E0344"/>
    <w:rsid w:val="001E3B37"/>
    <w:rsid w:val="001F1E55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B5A9F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4EEB"/>
    <w:rsid w:val="00377710"/>
    <w:rsid w:val="00384C68"/>
    <w:rsid w:val="00386E13"/>
    <w:rsid w:val="003A1E82"/>
    <w:rsid w:val="003A2D8E"/>
    <w:rsid w:val="003A3970"/>
    <w:rsid w:val="003A6A85"/>
    <w:rsid w:val="003A7CE6"/>
    <w:rsid w:val="003B1AC8"/>
    <w:rsid w:val="003C20E4"/>
    <w:rsid w:val="003C2645"/>
    <w:rsid w:val="003D6342"/>
    <w:rsid w:val="003E0BBA"/>
    <w:rsid w:val="003E3035"/>
    <w:rsid w:val="003E6F90"/>
    <w:rsid w:val="003E73ED"/>
    <w:rsid w:val="003F5D0F"/>
    <w:rsid w:val="00407C93"/>
    <w:rsid w:val="00413ECA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D2CF4"/>
    <w:rsid w:val="004D405F"/>
    <w:rsid w:val="004E0BA9"/>
    <w:rsid w:val="004E19DE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6A84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81461"/>
    <w:rsid w:val="006C5D39"/>
    <w:rsid w:val="006D38AF"/>
    <w:rsid w:val="006D67F9"/>
    <w:rsid w:val="006D6D9B"/>
    <w:rsid w:val="006E2810"/>
    <w:rsid w:val="006E300E"/>
    <w:rsid w:val="006E5417"/>
    <w:rsid w:val="006F0794"/>
    <w:rsid w:val="006F1956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39E3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7F6E8C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582"/>
    <w:rsid w:val="00985DCB"/>
    <w:rsid w:val="009905DA"/>
    <w:rsid w:val="0099518F"/>
    <w:rsid w:val="00996265"/>
    <w:rsid w:val="009A0D4F"/>
    <w:rsid w:val="009A523D"/>
    <w:rsid w:val="009A6FFA"/>
    <w:rsid w:val="009B02A1"/>
    <w:rsid w:val="009B1640"/>
    <w:rsid w:val="009B3361"/>
    <w:rsid w:val="009B7F3F"/>
    <w:rsid w:val="009C1387"/>
    <w:rsid w:val="009D7CE6"/>
    <w:rsid w:val="009F496B"/>
    <w:rsid w:val="009F71F7"/>
    <w:rsid w:val="00A01439"/>
    <w:rsid w:val="00A02E61"/>
    <w:rsid w:val="00A05CFF"/>
    <w:rsid w:val="00A13048"/>
    <w:rsid w:val="00A13BE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851AF"/>
    <w:rsid w:val="00AA0BAF"/>
    <w:rsid w:val="00AA6E84"/>
    <w:rsid w:val="00AB1A1C"/>
    <w:rsid w:val="00AB2118"/>
    <w:rsid w:val="00AB50F4"/>
    <w:rsid w:val="00AC4108"/>
    <w:rsid w:val="00AC5EE5"/>
    <w:rsid w:val="00AD05A8"/>
    <w:rsid w:val="00AE341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66A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106AB"/>
    <w:rsid w:val="00D146DC"/>
    <w:rsid w:val="00D1793C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253C"/>
    <w:rsid w:val="00DA7887"/>
    <w:rsid w:val="00DB2C26"/>
    <w:rsid w:val="00DD02F4"/>
    <w:rsid w:val="00DD238E"/>
    <w:rsid w:val="00DD6622"/>
    <w:rsid w:val="00DE1C7C"/>
    <w:rsid w:val="00DE6B43"/>
    <w:rsid w:val="00DF37C0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2A14"/>
    <w:rsid w:val="00EB56E1"/>
    <w:rsid w:val="00EB7AB1"/>
    <w:rsid w:val="00EC32BD"/>
    <w:rsid w:val="00EE7CD8"/>
    <w:rsid w:val="00EF34CB"/>
    <w:rsid w:val="00EF37F6"/>
    <w:rsid w:val="00EF48CC"/>
    <w:rsid w:val="00F00801"/>
    <w:rsid w:val="00F030E5"/>
    <w:rsid w:val="00F2488D"/>
    <w:rsid w:val="00F560A6"/>
    <w:rsid w:val="00F601A0"/>
    <w:rsid w:val="00F64983"/>
    <w:rsid w:val="00F712E9"/>
    <w:rsid w:val="00F73032"/>
    <w:rsid w:val="00F74380"/>
    <w:rsid w:val="00F848FC"/>
    <w:rsid w:val="00F906F6"/>
    <w:rsid w:val="00F9282A"/>
    <w:rsid w:val="00F96BAD"/>
    <w:rsid w:val="00FA139D"/>
    <w:rsid w:val="00FA45E4"/>
    <w:rsid w:val="00FA60F5"/>
    <w:rsid w:val="00FB0E84"/>
    <w:rsid w:val="00FC01BC"/>
    <w:rsid w:val="00FC2405"/>
    <w:rsid w:val="00FC699F"/>
    <w:rsid w:val="00FD01C2"/>
    <w:rsid w:val="00FE595C"/>
    <w:rsid w:val="00FF0CE3"/>
    <w:rsid w:val="00FF5225"/>
    <w:rsid w:val="00FF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138</cp:revision>
  <cp:lastPrinted>1900-01-01T08:00:00Z</cp:lastPrinted>
  <dcterms:created xsi:type="dcterms:W3CDTF">2019-04-11T19:57:00Z</dcterms:created>
  <dcterms:modified xsi:type="dcterms:W3CDTF">2019-10-11T06:46:00Z</dcterms:modified>
</cp:coreProperties>
</file>