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58075A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41E38">
              <w:rPr>
                <w:rFonts w:hint="eastAsia"/>
                <w:lang w:val="en-CA" w:eastAsia="ko-KR"/>
              </w:rPr>
              <w:t>0761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6F5F58" w:rsidR="00E61DAC" w:rsidRPr="00EB28CD" w:rsidRDefault="009833BB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EB28CD">
              <w:rPr>
                <w:b/>
                <w:szCs w:val="22"/>
                <w:lang w:val="en-CA"/>
              </w:rPr>
              <w:t>Cross-check of JVET-P0</w:t>
            </w:r>
            <w:r w:rsidR="00EB28CD" w:rsidRPr="00EB28CD">
              <w:rPr>
                <w:b/>
                <w:szCs w:val="22"/>
                <w:lang w:val="en-CA"/>
              </w:rPr>
              <w:t>2</w:t>
            </w:r>
            <w:r w:rsidR="00BB3CEC">
              <w:rPr>
                <w:b/>
                <w:szCs w:val="22"/>
                <w:lang w:val="en-CA"/>
              </w:rPr>
              <w:t>57</w:t>
            </w:r>
            <w:r w:rsidRPr="00EB28CD">
              <w:rPr>
                <w:b/>
                <w:szCs w:val="22"/>
                <w:lang w:val="en-CA"/>
              </w:rPr>
              <w:t xml:space="preserve"> (</w:t>
            </w:r>
            <w:r w:rsidR="00BB3CEC" w:rsidRPr="00BB3CEC">
              <w:rPr>
                <w:b/>
                <w:szCs w:val="22"/>
                <w:lang w:val="en-CA"/>
              </w:rPr>
              <w:t>AHG15: VTM decoder speed-up for handling scaling matrices</w:t>
            </w:r>
            <w:r w:rsidRPr="00EB28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3F7F7B95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Hahyun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94111EA" w:rsidR="00E61DAC" w:rsidRPr="005B217D" w:rsidRDefault="009833BB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14C17B5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E61EE">
              <w:rPr>
                <w:szCs w:val="22"/>
                <w:lang w:val="en-CA"/>
              </w:rPr>
              <w:t>+82-42-860-5772</w:t>
            </w:r>
            <w:r w:rsidR="004E61EE">
              <w:rPr>
                <w:szCs w:val="22"/>
                <w:lang w:val="en-CA"/>
              </w:rPr>
              <w:br/>
            </w:r>
            <w:hyperlink r:id="rId9" w:history="1">
              <w:r w:rsidR="004E61EE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4E61EE">
              <w:rPr>
                <w:szCs w:val="22"/>
                <w:lang w:val="en-CA"/>
              </w:rPr>
              <w:br/>
            </w:r>
            <w:hyperlink r:id="rId10" w:history="1">
              <w:r w:rsidR="004E61EE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4E61EE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4E61EE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2" w:history="1">
              <w:r w:rsidR="004E61E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E9098A" w:rsidR="00E61DAC" w:rsidRPr="005B217D" w:rsidRDefault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15BD61" w14:textId="7644EE69" w:rsidR="00BA549B" w:rsidRPr="00EB28CD" w:rsidRDefault="00BA549B" w:rsidP="00BA549B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1F7BB9" w:rsidRPr="001F7BB9">
        <w:rPr>
          <w:lang w:val="en-CA" w:eastAsia="ko-KR"/>
        </w:rPr>
        <w:t>AHG15: VTM decoder speed-up for handling scaling matrices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EB28CD" w:rsidRPr="00EB28CD">
        <w:rPr>
          <w:lang w:val="en-CA" w:eastAsia="ko-KR"/>
        </w:rPr>
        <w:t>P</w:t>
      </w:r>
      <w:r w:rsidR="00EB28CD">
        <w:rPr>
          <w:lang w:val="en-CA" w:eastAsia="ko-KR"/>
        </w:rPr>
        <w:t>02</w:t>
      </w:r>
      <w:r w:rsidR="001F7BB9">
        <w:rPr>
          <w:lang w:val="en-CA" w:eastAsia="ko-KR"/>
        </w:rPr>
        <w:t>57</w:t>
      </w:r>
      <w:r>
        <w:rPr>
          <w:lang w:val="en-CA" w:eastAsia="ko-KR"/>
        </w:rPr>
        <w:t>. It is confirmed that all the test results are matched with those provided by the proponent.</w:t>
      </w:r>
    </w:p>
    <w:p w14:paraId="723883F2" w14:textId="3D7F776F" w:rsidR="00263398" w:rsidRPr="00BA549B" w:rsidRDefault="00263398" w:rsidP="009234A5">
      <w:pPr>
        <w:rPr>
          <w:szCs w:val="22"/>
          <w:lang w:val="en-CA"/>
        </w:rPr>
      </w:pPr>
    </w:p>
    <w:p w14:paraId="7D2AC1F0" w14:textId="60EAC5B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734741D" w:rsidR="001F2594" w:rsidRDefault="00BA549B" w:rsidP="009234A5">
      <w:pPr>
        <w:rPr>
          <w:lang w:val="en-CA" w:eastAsia="ko-KR"/>
        </w:rPr>
      </w:pPr>
      <w:r w:rsidRPr="00EB28CD">
        <w:rPr>
          <w:lang w:val="en-CA" w:eastAsia="ko-KR"/>
        </w:rPr>
        <w:t>In JVET-</w:t>
      </w:r>
      <w:r w:rsidR="00EB28CD" w:rsidRPr="00EB28CD">
        <w:rPr>
          <w:lang w:val="en-CA" w:eastAsia="ko-KR"/>
        </w:rPr>
        <w:t>P02</w:t>
      </w:r>
      <w:r w:rsidR="001F7BB9">
        <w:rPr>
          <w:lang w:val="en-CA" w:eastAsia="ko-KR"/>
        </w:rPr>
        <w:t>57</w:t>
      </w:r>
      <w:r w:rsidRPr="00EB28CD">
        <w:rPr>
          <w:lang w:val="en-CA" w:eastAsia="ko-KR"/>
        </w:rPr>
        <w:t xml:space="preserve"> [1], </w:t>
      </w:r>
      <w:r w:rsidR="001F7BB9">
        <w:rPr>
          <w:rFonts w:hint="eastAsia"/>
          <w:lang w:val="en-CA" w:eastAsia="ko-KR"/>
        </w:rPr>
        <w:t xml:space="preserve">a </w:t>
      </w:r>
      <w:r w:rsidR="001F7BB9">
        <w:rPr>
          <w:rFonts w:hint="eastAsia"/>
          <w:color w:val="000000"/>
          <w:szCs w:val="22"/>
        </w:rPr>
        <w:t>speed-up VTM</w:t>
      </w:r>
      <w:r w:rsidR="001F7BB9">
        <w:rPr>
          <w:color w:val="000000"/>
          <w:szCs w:val="22"/>
        </w:rPr>
        <w:t>-</w:t>
      </w:r>
      <w:r w:rsidR="001F7BB9">
        <w:rPr>
          <w:rFonts w:hint="eastAsia"/>
          <w:color w:val="000000"/>
          <w:szCs w:val="22"/>
        </w:rPr>
        <w:t>6.0 implementation of initialization process for scaling matrices</w:t>
      </w:r>
      <w:r w:rsidR="00EB28CD" w:rsidRPr="00EB28CD">
        <w:rPr>
          <w:lang w:val="en-CA" w:eastAsia="ko-KR"/>
        </w:rPr>
        <w:t xml:space="preserve"> </w:t>
      </w:r>
      <w:r w:rsidR="001F7BB9">
        <w:rPr>
          <w:lang w:val="en-CA" w:eastAsia="ko-KR"/>
        </w:rPr>
        <w:t>is</w:t>
      </w:r>
      <w:r w:rsidR="00EB28CD" w:rsidRPr="00EB28CD">
        <w:rPr>
          <w:lang w:val="en-CA" w:eastAsia="ko-KR"/>
        </w:rPr>
        <w:t xml:space="preserve"> </w:t>
      </w:r>
      <w:r w:rsidRPr="00EB28CD">
        <w:rPr>
          <w:lang w:val="en-CA" w:eastAsia="ko-KR"/>
        </w:rPr>
        <w:t>proposed</w:t>
      </w:r>
      <w:r w:rsidRPr="00EB28CD">
        <w:rPr>
          <w:szCs w:val="22"/>
          <w:lang w:val="en-CA" w:eastAsia="ja-JP"/>
        </w:rPr>
        <w:t xml:space="preserve">. </w:t>
      </w:r>
      <w:r w:rsidRPr="00EB28CD">
        <w:rPr>
          <w:lang w:val="en-CA"/>
        </w:rPr>
        <w:t>And,</w:t>
      </w:r>
      <w:r w:rsidRPr="00EB28CD">
        <w:rPr>
          <w:lang w:val="en-CA" w:eastAsia="ko-KR"/>
        </w:rPr>
        <w:t xml:space="preserve"> the source code was provided by the proponent.</w:t>
      </w:r>
    </w:p>
    <w:p w14:paraId="219DB9B5" w14:textId="0EB1CC2E" w:rsidR="00BA549B" w:rsidRDefault="00BA549B" w:rsidP="009234A5">
      <w:pPr>
        <w:rPr>
          <w:szCs w:val="22"/>
          <w:lang w:val="en-CA"/>
        </w:rPr>
      </w:pPr>
    </w:p>
    <w:p w14:paraId="04F3CFDB" w14:textId="77777777" w:rsidR="00BA549B" w:rsidRDefault="00BA549B" w:rsidP="00BA549B">
      <w:pPr>
        <w:pStyle w:val="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17D0EA0E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 The experiments are conducted on the platform of Intel Xeon E5-2690 v2 (3.0GHz) and 64GB RAM with GCC 7.3.1 compiler under CentOS Linux.</w:t>
      </w:r>
    </w:p>
    <w:p w14:paraId="12B26AA2" w14:textId="12B08FC4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JVET-P</w:t>
      </w:r>
      <w:r w:rsidR="001308F3">
        <w:rPr>
          <w:lang w:val="en-CA" w:eastAsia="ko-KR"/>
        </w:rPr>
        <w:t>0257</w:t>
      </w:r>
      <w:r>
        <w:rPr>
          <w:szCs w:val="22"/>
          <w:lang w:eastAsia="ko-KR"/>
        </w:rPr>
        <w:t xml:space="preserve"> are summarized in Table I and Table II. All the test results are matched with those provided by the proponent. And, the detailed results can be found in the accompanying spreadsheet.</w:t>
      </w:r>
      <w:bookmarkStart w:id="0" w:name="_GoBack"/>
      <w:bookmarkEnd w:id="0"/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2BCB8761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JVET-P</w:t>
      </w:r>
      <w:r w:rsidR="001308F3">
        <w:rPr>
          <w:b/>
          <w:lang w:val="en-CA" w:eastAsia="ko-KR"/>
        </w:rPr>
        <w:t>0257</w:t>
      </w:r>
      <w:r w:rsidR="00A44BED">
        <w:rPr>
          <w:b/>
          <w:lang w:val="en-CA" w:eastAsia="ko-KR"/>
        </w:rPr>
        <w:t xml:space="preserve"> </w:t>
      </w:r>
      <w:r w:rsidR="00D82A74">
        <w:rPr>
          <w:b/>
          <w:lang w:val="en-CA" w:eastAsia="ko-KR"/>
        </w:rPr>
        <w:t xml:space="preserve">test </w:t>
      </w:r>
      <w:r w:rsidR="00A44BED">
        <w:rPr>
          <w:b/>
          <w:lang w:val="en-CA" w:eastAsia="ko-KR"/>
        </w:rPr>
        <w:t>with default scaling list enabled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547741" w:rsidRPr="00547741" w14:paraId="1F88CE05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024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B853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12DA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1F1E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A23A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5A2F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47741" w:rsidRPr="00547741" w14:paraId="2D08B0F1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60D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2B4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1596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A1B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7BC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EF42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47741" w:rsidRPr="00547741" w14:paraId="5059C3F9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8D94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5515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D4AF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FA7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449F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7A2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7741" w:rsidRPr="00547741" w14:paraId="6F5AB48F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0071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E85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872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C1B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BB92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182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47741" w:rsidRPr="00547741" w14:paraId="2AAB44DB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DBFB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0D3B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7774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7266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7ED0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935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47741" w:rsidRPr="00547741" w14:paraId="3D63F611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58E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88F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C57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871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C9B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F253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47741" w:rsidRPr="00547741" w14:paraId="249A0E98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3B56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3185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BF5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182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0E50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E65F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47741" w:rsidRPr="00547741" w14:paraId="661BF4E0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A5A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AA2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640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ED7D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B9D5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FCF9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47741" w:rsidRPr="00547741" w14:paraId="2BFB0FF5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1C7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74BC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50B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EF39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C3E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2B15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47741" w:rsidRPr="00547741" w14:paraId="3F3DAA8E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F57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5FF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9E7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E7E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1D33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FF60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547741" w:rsidRPr="00547741" w14:paraId="749400BD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4DEC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71C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FBD7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B16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A9BD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9105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47741" w:rsidRPr="00547741" w14:paraId="40A9A8BE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D42A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D5F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44CF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1FE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E28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AB6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47741" w:rsidRPr="00547741" w14:paraId="0094915F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B483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DE22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A0E9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FA76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6ED3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4BE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47741" w:rsidRPr="00547741" w14:paraId="641BB025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9A2A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DDC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13A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9902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7D9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E32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47741" w:rsidRPr="00547741" w14:paraId="22229B9B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740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07C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4419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992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D3C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FF04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7741" w:rsidRPr="00547741" w14:paraId="770B073B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856C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2FD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533B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29E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6BAE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679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47741" w:rsidRPr="00547741" w14:paraId="29778906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4F4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3A5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7E0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F63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F2EA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E2BE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547741" w:rsidRPr="00547741" w14:paraId="1B685542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7CE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707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029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8E6E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DEEC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EF6A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47741" w:rsidRPr="00547741" w14:paraId="653EB1F3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B857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F54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BBCE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BB92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AB39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9221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47741" w:rsidRPr="00547741" w14:paraId="0E28B20A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D9FB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5845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34C1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B98B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E72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64CB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47741" w:rsidRPr="00547741" w14:paraId="41FDE7D8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2E2A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E034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6FC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9C2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6ED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074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47741" w:rsidRPr="00547741" w14:paraId="13C5229F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1F4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265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42C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B93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7D4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8C3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547741" w:rsidRPr="00547741" w14:paraId="77750A66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DFA0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E280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2589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CFCE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F33A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CC88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47741" w:rsidRPr="00547741" w14:paraId="33076B1D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CEFD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6CC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E390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E804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B3F1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02A6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47741" w:rsidRPr="00547741" w14:paraId="3D6F8FFD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0C4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4EA5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EF0A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444A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BE8F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C55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47741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47741" w:rsidRPr="00547741" w14:paraId="71F331FE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B56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F7C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5797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829B4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9CF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6302D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47741" w:rsidRPr="00547741" w14:paraId="5A125750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E30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F198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1FF7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77E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0C6C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C58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47741" w:rsidRPr="00547741" w14:paraId="2398D099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C6E8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226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E92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D3F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61B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493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47741" w:rsidRPr="00547741" w14:paraId="04299A80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3C9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C8A3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ED7D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281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F3C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1A37C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47741" w:rsidRPr="00547741" w14:paraId="46BD29B7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DAC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E83B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323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31E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F826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993E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547741" w:rsidRPr="00547741" w14:paraId="2D8DEAAB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62EE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B44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F50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2DE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40C5B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D36E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47741" w:rsidRPr="00547741" w14:paraId="31BA2E21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07571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494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828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95C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04B6F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AB9E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547741" w:rsidRPr="00547741" w14:paraId="7714A746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7AB5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5FF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6B4B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A17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ACB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022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547741" w:rsidRPr="00547741" w14:paraId="7B681004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141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A0409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97F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808F8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DFF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163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</w:tr>
      <w:tr w:rsidR="00547741" w:rsidRPr="00547741" w14:paraId="3DD9671D" w14:textId="77777777" w:rsidTr="00547741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6EE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A5ABA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5E00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E3F6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F5CE3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4882" w14:textId="77777777" w:rsidR="00547741" w:rsidRPr="00547741" w:rsidRDefault="00547741" w:rsidP="005477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4774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</w:tbl>
    <w:p w14:paraId="0761C0FA" w14:textId="77777777" w:rsidR="00547741" w:rsidRDefault="00547741" w:rsidP="00BA549B">
      <w:pPr>
        <w:spacing w:after="120"/>
        <w:jc w:val="center"/>
        <w:rPr>
          <w:rFonts w:hint="eastAsia"/>
          <w:b/>
          <w:lang w:val="en-CA" w:eastAsia="ko-KR"/>
        </w:rPr>
      </w:pPr>
    </w:p>
    <w:p w14:paraId="1C45CB8B" w14:textId="587073D1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</w:t>
      </w:r>
      <w:r w:rsidR="0005406F">
        <w:rPr>
          <w:b/>
          <w:lang w:val="en-CA" w:eastAsia="ko-KR"/>
        </w:rPr>
        <w:t xml:space="preserve">Cross-check results </w:t>
      </w:r>
      <w:r w:rsidR="00A44BED">
        <w:rPr>
          <w:b/>
          <w:lang w:val="en-CA" w:eastAsia="ko-KR"/>
        </w:rPr>
        <w:t>of VTM</w:t>
      </w:r>
      <w:r w:rsidR="000E31C1">
        <w:rPr>
          <w:b/>
          <w:lang w:val="en-CA" w:eastAsia="ko-KR"/>
        </w:rPr>
        <w:t>-</w:t>
      </w:r>
      <w:r w:rsidR="00A44BED">
        <w:rPr>
          <w:b/>
          <w:lang w:val="en-CA" w:eastAsia="ko-KR"/>
        </w:rPr>
        <w:t>6.0 anchor with default scaling list enabled</w:t>
      </w:r>
    </w:p>
    <w:tbl>
      <w:tblPr>
        <w:tblW w:w="8701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72"/>
        <w:gridCol w:w="1028"/>
        <w:gridCol w:w="344"/>
        <w:gridCol w:w="1372"/>
        <w:gridCol w:w="345"/>
        <w:gridCol w:w="1027"/>
        <w:gridCol w:w="173"/>
        <w:gridCol w:w="1200"/>
      </w:tblGrid>
      <w:tr w:rsidR="005F4F5A" w:rsidRPr="005F4F5A" w14:paraId="21F6A412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40D1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1C8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D189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62F2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D4A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C4E5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4F5A" w:rsidRPr="005F4F5A" w14:paraId="55FF4755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040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56BC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3B5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338D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C36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602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F5A" w:rsidRPr="005F4F5A" w14:paraId="5D81E7C7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6F6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FA9D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3D05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394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F127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3773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F4F5A" w:rsidRPr="005F4F5A" w14:paraId="5EDB6180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592D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EC6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CBCC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E3B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6B6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CF1F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F4F5A" w:rsidRPr="005F4F5A" w14:paraId="086A54B2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45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F6B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C77E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424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367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23DD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F4F5A" w:rsidRPr="005F4F5A" w14:paraId="55C1F08F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D50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B64E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B33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875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B8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3CF3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5F4F5A" w:rsidRPr="005F4F5A" w14:paraId="2754489D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8DE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E4BE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C23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1CE5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8E7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44C6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107%</w:t>
            </w:r>
          </w:p>
        </w:tc>
      </w:tr>
      <w:tr w:rsidR="005F4F5A" w:rsidRPr="005F4F5A" w14:paraId="75C309ED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7B2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C2B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9B2C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B92D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390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F588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5F4F5A" w:rsidRPr="005F4F5A" w14:paraId="51737367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0CAB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FE5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0EF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19B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3E0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31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</w:tr>
      <w:tr w:rsidR="005F4F5A" w:rsidRPr="005F4F5A" w14:paraId="52A6924E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19C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C953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592C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E6A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FA7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5AB3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124%</w:t>
            </w:r>
          </w:p>
        </w:tc>
      </w:tr>
      <w:tr w:rsidR="005F4F5A" w:rsidRPr="005F4F5A" w14:paraId="79413DBD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7AA0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3AE4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E54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C3B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80A2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B7F5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105%</w:t>
            </w:r>
          </w:p>
        </w:tc>
      </w:tr>
      <w:tr w:rsidR="005F4F5A" w:rsidRPr="005F4F5A" w14:paraId="420C046A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A75A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09B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A17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4E3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453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20F2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F4F5A" w:rsidRPr="005F4F5A" w14:paraId="4F044F39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27A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270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3C7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45DE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2DF6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2C2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4F5A" w:rsidRPr="005F4F5A" w14:paraId="318F95D8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017F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6C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3E12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0F28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5E83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230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F5A" w:rsidRPr="005F4F5A" w14:paraId="1F96A85A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5D8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F62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628E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FD3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BF1A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1EA4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F4F5A" w:rsidRPr="005F4F5A" w14:paraId="77B2628D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53B6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5C1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DECC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20D0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756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D2E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F4F5A" w:rsidRPr="005F4F5A" w14:paraId="20FDEF31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BAB9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918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3E78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F1F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AAE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3F8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5F4F5A" w:rsidRPr="005F4F5A" w14:paraId="0E29E5F1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F9C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0C0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4B7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6056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181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CB6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F4F5A" w:rsidRPr="005F4F5A" w14:paraId="48118530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718E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50C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781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2B7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C90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FBFE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117%</w:t>
            </w:r>
          </w:p>
        </w:tc>
      </w:tr>
      <w:tr w:rsidR="005F4F5A" w:rsidRPr="005F4F5A" w14:paraId="60FB9722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F69D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2A0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649D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35A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7B7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7D4C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F5A" w:rsidRPr="005F4F5A" w14:paraId="23A2A020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EB5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D2E7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1D6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771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DBD0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F7C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106%</w:t>
            </w:r>
          </w:p>
        </w:tc>
      </w:tr>
      <w:tr w:rsidR="005F4F5A" w:rsidRPr="005F4F5A" w14:paraId="73890D81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AC8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802F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B4B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BB6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3FF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4205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155%</w:t>
            </w:r>
          </w:p>
        </w:tc>
      </w:tr>
      <w:tr w:rsidR="005F4F5A" w:rsidRPr="005F4F5A" w14:paraId="1F9499F2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09A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6DB7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BDB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2DD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568D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41B3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115%</w:t>
            </w:r>
          </w:p>
        </w:tc>
      </w:tr>
      <w:tr w:rsidR="005F4F5A" w:rsidRPr="005F4F5A" w14:paraId="1A8EDF9B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29CA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06DE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65DA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4158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BB76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144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F4F5A" w:rsidRPr="005F4F5A" w14:paraId="2786164F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01C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A35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0E4F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BF56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3247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1F0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  <w:r w:rsidRPr="005F4F5A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5F4F5A" w:rsidRPr="005F4F5A" w14:paraId="323FAF60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28D5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4F1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3BA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AA7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VTM-6.0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A2E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B1B3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F5A" w:rsidRPr="005F4F5A" w14:paraId="43190F89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B7A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DBAA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EF7A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B11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976A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C07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F4F5A" w:rsidRPr="005F4F5A" w14:paraId="483A9AED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5DC1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A96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046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96E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5C6F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7C1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F5A" w:rsidRPr="005F4F5A" w14:paraId="086E53E8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64E9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BE3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0E4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A7A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FCF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781E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5F4F5A" w:rsidRPr="005F4F5A" w14:paraId="36673314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A38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041E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BE63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F25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D0B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3209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</w:tr>
      <w:tr w:rsidR="005F4F5A" w:rsidRPr="005F4F5A" w14:paraId="5CAEF242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4C66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BF7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927D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9CECC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5FB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103%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059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116%</w:t>
            </w:r>
          </w:p>
        </w:tc>
      </w:tr>
      <w:tr w:rsidR="005F4F5A" w:rsidRPr="005F4F5A" w14:paraId="65B9C902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0BDD8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FE89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8D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E64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9BDC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3A410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118%</w:t>
            </w:r>
          </w:p>
        </w:tc>
      </w:tr>
      <w:tr w:rsidR="005F4F5A" w:rsidRPr="005F4F5A" w14:paraId="689391EA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51B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84985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5911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D4A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6DF9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AD7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112%</w:t>
            </w:r>
          </w:p>
        </w:tc>
      </w:tr>
      <w:tr w:rsidR="005F4F5A" w:rsidRPr="005F4F5A" w14:paraId="576FA6FC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A15E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411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835F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92FB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4E4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1810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154%</w:t>
            </w:r>
          </w:p>
        </w:tc>
      </w:tr>
      <w:tr w:rsidR="005F4F5A" w:rsidRPr="005F4F5A" w14:paraId="22C0D471" w14:textId="77777777" w:rsidTr="005F4F5A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E94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3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3A142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E580A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4433D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3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43933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37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42A7" w14:textId="77777777" w:rsidR="005F4F5A" w:rsidRPr="005F4F5A" w:rsidRDefault="005F4F5A" w:rsidP="005F4F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5F4F5A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120%</w:t>
            </w:r>
          </w:p>
        </w:tc>
      </w:tr>
    </w:tbl>
    <w:p w14:paraId="66A1DDF4" w14:textId="77777777" w:rsidR="005F4F5A" w:rsidRDefault="005F4F5A" w:rsidP="002C6A55">
      <w:pPr>
        <w:spacing w:after="120"/>
        <w:rPr>
          <w:rFonts w:hint="eastAsia"/>
          <w:b/>
          <w:lang w:val="en-CA" w:eastAsia="ko-KR"/>
        </w:rPr>
      </w:pPr>
    </w:p>
    <w:p w14:paraId="640484A7" w14:textId="4F255B4D" w:rsidR="00BA549B" w:rsidRDefault="00BA549B" w:rsidP="00E11923">
      <w:pPr>
        <w:pStyle w:val="1"/>
        <w:rPr>
          <w:lang w:eastAsia="ko-KR"/>
        </w:rPr>
      </w:pPr>
      <w:r>
        <w:rPr>
          <w:lang w:eastAsia="ko-KR"/>
        </w:rPr>
        <w:t>References</w:t>
      </w:r>
    </w:p>
    <w:p w14:paraId="7B05BED7" w14:textId="168EFF53" w:rsidR="00FC699F" w:rsidRDefault="00FC699F" w:rsidP="00FC699F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FC699F">
        <w:rPr>
          <w:rFonts w:ascii="Times New Roman" w:hAnsi="Times New Roman"/>
          <w:lang w:eastAsia="ja-JP"/>
        </w:rPr>
        <w:t>T. Toma</w:t>
      </w:r>
      <w:r>
        <w:rPr>
          <w:rFonts w:ascii="Times New Roman" w:hAnsi="Times New Roman"/>
          <w:lang w:eastAsia="ja-JP"/>
        </w:rPr>
        <w:t xml:space="preserve"> and</w:t>
      </w:r>
      <w:r w:rsidRPr="00FC699F">
        <w:rPr>
          <w:rFonts w:ascii="Times New Roman" w:hAnsi="Times New Roman"/>
          <w:lang w:eastAsia="ja-JP"/>
        </w:rPr>
        <w:t xml:space="preserve"> K. Abe</w:t>
      </w:r>
      <w:r>
        <w:rPr>
          <w:rFonts w:ascii="Times New Roman" w:hAnsi="Times New Roman"/>
          <w:lang w:eastAsia="ja-JP"/>
        </w:rPr>
        <w:t>, “</w:t>
      </w:r>
      <w:r w:rsidRPr="00FC699F">
        <w:rPr>
          <w:rFonts w:ascii="Times New Roman" w:hAnsi="Times New Roman"/>
          <w:lang w:eastAsia="ja-JP"/>
        </w:rPr>
        <w:t>AHG15: VTM decoder speed-up for handling scaling matrices</w:t>
      </w:r>
      <w:r>
        <w:rPr>
          <w:rFonts w:ascii="Times New Roman" w:hAnsi="Times New Roman"/>
          <w:lang w:eastAsia="ja-JP"/>
        </w:rPr>
        <w:t xml:space="preserve">,” </w:t>
      </w:r>
      <w:r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0A021D">
        <w:rPr>
          <w:rFonts w:ascii="Times New Roman" w:hAnsi="Times New Roman"/>
          <w:lang w:eastAsia="ja-JP"/>
        </w:rPr>
        <w:t>JVET-</w:t>
      </w:r>
      <w:r>
        <w:rPr>
          <w:rFonts w:ascii="Times New Roman" w:hAnsi="Times New Roman"/>
          <w:lang w:eastAsia="ja-JP"/>
        </w:rPr>
        <w:t>P0257</w:t>
      </w:r>
      <w:r w:rsidRPr="000A021D">
        <w:rPr>
          <w:rFonts w:ascii="Times New Roman" w:hAnsi="Times New Roman"/>
          <w:lang w:eastAsia="ja-JP"/>
        </w:rPr>
        <w:t xml:space="preserve">, </w:t>
      </w:r>
      <w:r>
        <w:rPr>
          <w:rFonts w:ascii="Times New Roman" w:hAnsi="Times New Roman"/>
          <w:lang w:eastAsia="ja-JP"/>
        </w:rPr>
        <w:t>Oct</w:t>
      </w:r>
      <w:r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aa"/>
        <w:numPr>
          <w:ilvl w:val="0"/>
          <w:numId w:val="12"/>
        </w:numPr>
        <w:spacing w:line="276" w:lineRule="auto"/>
        <w:textAlignment w:val="baseline"/>
        <w:rPr>
          <w:rStyle w:val="a6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a6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aa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t xml:space="preserve">F. </w:t>
      </w:r>
      <w:proofErr w:type="spellStart"/>
      <w:r w:rsidRPr="003A3970">
        <w:rPr>
          <w:rFonts w:ascii="Times New Roman" w:hAnsi="Times New Roman"/>
          <w:lang w:eastAsia="ja-JP"/>
        </w:rPr>
        <w:t>Bossen</w:t>
      </w:r>
      <w:proofErr w:type="spellEnd"/>
      <w:r w:rsidRPr="003A3970">
        <w:rPr>
          <w:rFonts w:ascii="Times New Roman" w:hAnsi="Times New Roman"/>
          <w:lang w:eastAsia="ja-JP"/>
        </w:rPr>
        <w:t>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BC9BAD6" w:rsidR="007F1F8B" w:rsidRPr="005B217D" w:rsidRDefault="00BA549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ETRI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F4F25" w14:textId="77777777" w:rsidR="005D6E2A" w:rsidRDefault="005D6E2A">
      <w:r>
        <w:separator/>
      </w:r>
    </w:p>
  </w:endnote>
  <w:endnote w:type="continuationSeparator" w:id="0">
    <w:p w14:paraId="733B56D1" w14:textId="77777777" w:rsidR="005D6E2A" w:rsidRDefault="005D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B468A4" w:rsidR="006D67F9" w:rsidRPr="00C00DDE" w:rsidRDefault="006D67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31C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1E38">
      <w:rPr>
        <w:rStyle w:val="a5"/>
        <w:noProof/>
      </w:rPr>
      <w:t>2019-09-26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3A814D" w14:textId="77777777" w:rsidR="005D6E2A" w:rsidRDefault="005D6E2A">
      <w:r>
        <w:separator/>
      </w:r>
    </w:p>
  </w:footnote>
  <w:footnote w:type="continuationSeparator" w:id="0">
    <w:p w14:paraId="06936385" w14:textId="77777777" w:rsidR="005D6E2A" w:rsidRDefault="005D6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406F"/>
    <w:rsid w:val="00065039"/>
    <w:rsid w:val="0007614F"/>
    <w:rsid w:val="00081398"/>
    <w:rsid w:val="00094479"/>
    <w:rsid w:val="000962AC"/>
    <w:rsid w:val="000A021D"/>
    <w:rsid w:val="000B0C0F"/>
    <w:rsid w:val="000B1C6B"/>
    <w:rsid w:val="000B4FF9"/>
    <w:rsid w:val="000C09AC"/>
    <w:rsid w:val="000E00F3"/>
    <w:rsid w:val="000E31C1"/>
    <w:rsid w:val="000F158C"/>
    <w:rsid w:val="00102F3D"/>
    <w:rsid w:val="00124E38"/>
    <w:rsid w:val="0012580B"/>
    <w:rsid w:val="001308F3"/>
    <w:rsid w:val="00131F90"/>
    <w:rsid w:val="0013458C"/>
    <w:rsid w:val="0013526E"/>
    <w:rsid w:val="00141E38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3B"/>
    <w:rsid w:val="00291E36"/>
    <w:rsid w:val="00292257"/>
    <w:rsid w:val="002A54E0"/>
    <w:rsid w:val="002B1595"/>
    <w:rsid w:val="002B191D"/>
    <w:rsid w:val="002B2E83"/>
    <w:rsid w:val="002C6A55"/>
    <w:rsid w:val="002D0AF6"/>
    <w:rsid w:val="002F164D"/>
    <w:rsid w:val="002F7170"/>
    <w:rsid w:val="003021BC"/>
    <w:rsid w:val="00306206"/>
    <w:rsid w:val="00317D85"/>
    <w:rsid w:val="00320983"/>
    <w:rsid w:val="00327C56"/>
    <w:rsid w:val="003315A1"/>
    <w:rsid w:val="00332ED2"/>
    <w:rsid w:val="003373EC"/>
    <w:rsid w:val="00342FF4"/>
    <w:rsid w:val="00344E5A"/>
    <w:rsid w:val="00346148"/>
    <w:rsid w:val="003669EA"/>
    <w:rsid w:val="003706CC"/>
    <w:rsid w:val="00371980"/>
    <w:rsid w:val="00377710"/>
    <w:rsid w:val="003A2D8E"/>
    <w:rsid w:val="003A3970"/>
    <w:rsid w:val="003A7CE6"/>
    <w:rsid w:val="003C20E4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1EE"/>
    <w:rsid w:val="004E6789"/>
    <w:rsid w:val="004F61E3"/>
    <w:rsid w:val="00502E10"/>
    <w:rsid w:val="0051015C"/>
    <w:rsid w:val="00516CF1"/>
    <w:rsid w:val="00531AE9"/>
    <w:rsid w:val="00536188"/>
    <w:rsid w:val="00547741"/>
    <w:rsid w:val="00547980"/>
    <w:rsid w:val="00550A66"/>
    <w:rsid w:val="005615A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6E2A"/>
    <w:rsid w:val="005E1AC6"/>
    <w:rsid w:val="005E3F2B"/>
    <w:rsid w:val="005F4F5A"/>
    <w:rsid w:val="005F6F1B"/>
    <w:rsid w:val="00605A28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33BB"/>
    <w:rsid w:val="0098551D"/>
    <w:rsid w:val="00985DCB"/>
    <w:rsid w:val="009905DA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1432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549B"/>
    <w:rsid w:val="00BB3CEC"/>
    <w:rsid w:val="00BC10BA"/>
    <w:rsid w:val="00BC5AFD"/>
    <w:rsid w:val="00C00DDE"/>
    <w:rsid w:val="00C04F43"/>
    <w:rsid w:val="00C0609D"/>
    <w:rsid w:val="00C115AB"/>
    <w:rsid w:val="00C2308A"/>
    <w:rsid w:val="00C26CCB"/>
    <w:rsid w:val="00C30249"/>
    <w:rsid w:val="00C3723B"/>
    <w:rsid w:val="00C42466"/>
    <w:rsid w:val="00C46DCE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6A91"/>
    <w:rsid w:val="00D807BF"/>
    <w:rsid w:val="00D82A74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목록 단락 Char"/>
    <w:link w:val="aa"/>
    <w:uiPriority w:val="34"/>
    <w:locked/>
    <w:rsid w:val="00BA549B"/>
    <w:rPr>
      <w:rFonts w:ascii="SimSun" w:eastAsia="SimSun" w:hAnsi="SimSun"/>
      <w:sz w:val="22"/>
    </w:rPr>
  </w:style>
  <w:style w:type="paragraph" w:styleId="aa">
    <w:name w:val="List Paragraph"/>
    <w:basedOn w:val="a"/>
    <w:link w:val="Char0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won@etri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nosoul@etri.re.k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hanilee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clim@etri.re.k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40</cp:revision>
  <cp:lastPrinted>1900-01-01T08:00:00Z</cp:lastPrinted>
  <dcterms:created xsi:type="dcterms:W3CDTF">2019-04-11T19:57:00Z</dcterms:created>
  <dcterms:modified xsi:type="dcterms:W3CDTF">2019-10-01T12:54:00Z</dcterms:modified>
</cp:coreProperties>
</file>