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516462">
              <w:tc>
                <w:tcPr>
                  <w:tcW w:w="630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16th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Geneva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CH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1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11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October</w:t>
                  </w:r>
                  <w:r w:rsidRPr="00B57A23">
                    <w:rPr>
                      <w:lang w:val="en-CA"/>
                    </w:rPr>
                    <w:t xml:space="preserve"> 201</w:t>
                  </w:r>
                  <w:r>
                    <w:rPr>
                      <w:lang w:val="en-CA"/>
                    </w:rPr>
                    <w:t>9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0C5BC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Pr="00267C02">
              <w:rPr>
                <w:lang w:val="en-CA"/>
              </w:rPr>
              <w:t>P0</w:t>
            </w:r>
            <w:r w:rsidR="00214C21">
              <w:rPr>
                <w:lang w:val="en-CA"/>
              </w:rPr>
              <w:t>69</w:t>
            </w:r>
            <w:r w:rsidR="000C5BCC">
              <w:rPr>
                <w:lang w:val="en-CA"/>
              </w:rPr>
              <w:t>8</w:t>
            </w:r>
          </w:p>
        </w:tc>
      </w:tr>
    </w:tbl>
    <w:p w:rsidR="00E61DAC" w:rsidRDefault="00E61DAC" w:rsidP="00531AE9">
      <w:pPr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0C5BCC" w:rsidP="000C5BC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 w:rsidRPr="000C5BCC">
              <w:rPr>
                <w:rFonts w:eastAsia="SimSun"/>
                <w:b/>
                <w:bCs/>
                <w:sz w:val="20"/>
                <w:szCs w:val="20"/>
                <w:lang w:val="en-GB"/>
              </w:rPr>
              <w:t>Cross-check of JVET-P0209: Non-CE4: On the affine AMVR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Haiwei</w:t>
            </w:r>
            <w:proofErr w:type="spellEnd"/>
            <w:r>
              <w:rPr>
                <w:szCs w:val="22"/>
                <w:lang w:val="en-CA"/>
              </w:rPr>
              <w:t xml:space="preserve"> Sun</w:t>
            </w:r>
          </w:p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Default="00424428" w:rsidP="00CE202E">
            <w:pPr>
              <w:spacing w:before="60" w:after="60"/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24428" w:rsidRPr="005B217D" w:rsidRDefault="00211BDD" w:rsidP="006C60F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24428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B3216" w:rsidRPr="008070D0" w:rsidRDefault="00C7203A" w:rsidP="008070D0">
      <w:pPr>
        <w:spacing w:before="136"/>
        <w:jc w:val="both"/>
        <w:rPr>
          <w:lang w:val="en-CA"/>
        </w:rPr>
      </w:pPr>
      <w:bookmarkStart w:id="0" w:name="OLE_LINK11"/>
      <w:bookmarkStart w:id="1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0"/>
      <w:bookmarkEnd w:id="1"/>
      <w:r w:rsidR="00BD33FB" w:rsidRPr="008070D0">
        <w:rPr>
          <w:lang w:val="en-CA"/>
        </w:rPr>
        <w:t>VET-</w:t>
      </w:r>
      <w:r w:rsidR="00385190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C04BAC">
        <w:rPr>
          <w:lang w:val="en-CA"/>
        </w:rPr>
        <w:t>209</w:t>
      </w:r>
      <w:r w:rsidR="00510DA9" w:rsidRPr="008070D0">
        <w:rPr>
          <w:lang w:val="en-CA"/>
        </w:rPr>
        <w:t xml:space="preserve"> </w:t>
      </w:r>
      <w:r w:rsidRPr="008070D0">
        <w:rPr>
          <w:lang w:val="en-CA"/>
        </w:rPr>
        <w:t>test</w:t>
      </w:r>
      <w:r w:rsidR="008A6F96">
        <w:rPr>
          <w:lang w:val="en-CA"/>
        </w:rPr>
        <w:t xml:space="preserve"> </w:t>
      </w:r>
      <w:r w:rsidR="00D57D72">
        <w:rPr>
          <w:lang w:val="en-CA"/>
        </w:rPr>
        <w:t>1</w:t>
      </w:r>
      <w:r w:rsidR="002A4385">
        <w:rPr>
          <w:lang w:val="en-CA"/>
        </w:rPr>
        <w:t>, test 2</w:t>
      </w:r>
      <w:r w:rsidRPr="008070D0">
        <w:rPr>
          <w:lang w:val="en-CA"/>
        </w:rPr>
        <w:t xml:space="preserve"> and test </w:t>
      </w:r>
      <w:r w:rsidR="002A4385">
        <w:rPr>
          <w:lang w:val="en-CA"/>
        </w:rPr>
        <w:t>3</w:t>
      </w:r>
      <w:r w:rsidRPr="008070D0">
        <w:rPr>
          <w:lang w:val="en-CA"/>
        </w:rPr>
        <w:t xml:space="preserve"> on </w:t>
      </w:r>
      <w:r w:rsidR="002A4385">
        <w:rPr>
          <w:szCs w:val="22"/>
          <w:lang w:val="en-CA"/>
        </w:rPr>
        <w:t>simplifying the affine AMVR flag coding and on extending affine AMVR to 4 precisions</w:t>
      </w:r>
      <w:r w:rsidR="00A47A67">
        <w:rPr>
          <w:szCs w:val="22"/>
          <w:lang w:val="en-CA"/>
        </w:rPr>
        <w:t>.</w:t>
      </w:r>
      <w:r w:rsidR="00E47B1D" w:rsidRPr="008070D0">
        <w:rPr>
          <w:lang w:val="en-CA"/>
        </w:rPr>
        <w:t xml:space="preserve"> </w:t>
      </w:r>
      <w:bookmarkStart w:id="2" w:name="OLE_LINK29"/>
      <w:bookmarkStart w:id="3" w:name="OLE_LINK30"/>
      <w:r w:rsidR="00741B59">
        <w:rPr>
          <w:lang w:val="en-CA"/>
        </w:rPr>
        <w:t xml:space="preserve">It is reported that the results matched those provided in </w:t>
      </w:r>
      <w:bookmarkEnd w:id="2"/>
      <w:bookmarkEnd w:id="3"/>
      <w:r w:rsidR="00BD33FB" w:rsidRPr="008070D0">
        <w:rPr>
          <w:lang w:val="en-CA"/>
        </w:rPr>
        <w:t>JVET-</w:t>
      </w:r>
      <w:r w:rsidR="00CC791B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2A4385">
        <w:rPr>
          <w:lang w:val="en-CA"/>
        </w:rPr>
        <w:t>209</w:t>
      </w:r>
      <w:r w:rsidR="006C07DE" w:rsidRPr="008070D0">
        <w:rPr>
          <w:lang w:val="en-CA"/>
        </w:rPr>
        <w:t>.</w:t>
      </w:r>
      <w:r w:rsidR="005A1CC6" w:rsidRPr="008070D0">
        <w:rPr>
          <w:lang w:val="en-CA"/>
        </w:rPr>
        <w:t xml:space="preserve"> </w:t>
      </w:r>
      <w:r w:rsidR="00A60386">
        <w:rPr>
          <w:lang w:val="en-CA"/>
        </w:rPr>
        <w:t>Software implementation matches the proposal of the contribution.</w:t>
      </w:r>
    </w:p>
    <w:p w:rsidR="00BD33FB" w:rsidRDefault="00741B59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741B59" w:rsidRPr="008A6F96" w:rsidRDefault="0075153A" w:rsidP="008070D0">
      <w:pPr>
        <w:spacing w:before="136"/>
        <w:jc w:val="both"/>
        <w:rPr>
          <w:lang w:val="en-CA"/>
        </w:rPr>
      </w:pPr>
      <w:r>
        <w:rPr>
          <w:lang w:val="en-CA"/>
        </w:rPr>
        <w:t>In JVET-P0</w:t>
      </w:r>
      <w:r w:rsidR="002A4385">
        <w:rPr>
          <w:lang w:val="en-CA"/>
        </w:rPr>
        <w:t>209</w:t>
      </w:r>
      <w:r>
        <w:rPr>
          <w:lang w:val="en-CA"/>
        </w:rPr>
        <w:t xml:space="preserve">, </w:t>
      </w:r>
      <w:r w:rsidR="005A1856">
        <w:rPr>
          <w:lang w:val="en-CA"/>
        </w:rPr>
        <w:t xml:space="preserve">below </w:t>
      </w:r>
      <w:r w:rsidR="002A4385">
        <w:rPr>
          <w:lang w:val="en-CA"/>
        </w:rPr>
        <w:t>three tests</w:t>
      </w:r>
      <w:r w:rsidR="005A1856">
        <w:rPr>
          <w:szCs w:val="22"/>
          <w:lang w:val="en-CA"/>
        </w:rPr>
        <w:t xml:space="preserve"> are performed</w:t>
      </w:r>
      <w:r w:rsidRPr="008A6F96">
        <w:rPr>
          <w:lang w:val="en-CA"/>
        </w:rPr>
        <w:t>.</w:t>
      </w:r>
    </w:p>
    <w:p w:rsidR="00741B59" w:rsidRPr="008A6F96" w:rsidRDefault="00741B59" w:rsidP="0005305C">
      <w:pPr>
        <w:spacing w:before="136"/>
        <w:rPr>
          <w:lang w:val="en-CA"/>
        </w:rPr>
      </w:pPr>
      <w:r w:rsidRPr="008A6F96">
        <w:rPr>
          <w:lang w:val="en-CA"/>
        </w:rPr>
        <w:t xml:space="preserve">Test </w:t>
      </w:r>
      <w:r w:rsidR="005A1856">
        <w:rPr>
          <w:lang w:val="en-CA"/>
        </w:rPr>
        <w:t>1</w:t>
      </w:r>
      <w:r w:rsidRPr="008A6F96">
        <w:rPr>
          <w:lang w:val="en-CA"/>
        </w:rPr>
        <w:t xml:space="preserve">: </w:t>
      </w:r>
      <w:r w:rsidR="00423A6A">
        <w:rPr>
          <w:lang w:val="en-CA"/>
        </w:rPr>
        <w:t xml:space="preserve">to </w:t>
      </w:r>
      <w:r w:rsidR="00ED73B3">
        <w:rPr>
          <w:lang w:val="en-CA"/>
        </w:rPr>
        <w:t xml:space="preserve">only check the MVDs of the first CPMV during </w:t>
      </w:r>
      <w:proofErr w:type="spellStart"/>
      <w:r w:rsidR="00ED73B3">
        <w:rPr>
          <w:lang w:val="en-CA"/>
        </w:rPr>
        <w:t>amvr_flag</w:t>
      </w:r>
      <w:proofErr w:type="spellEnd"/>
      <w:r w:rsidR="00ED73B3">
        <w:rPr>
          <w:lang w:val="en-CA"/>
        </w:rPr>
        <w:t xml:space="preserve"> signaling in affine AMVR mode</w:t>
      </w:r>
      <w:r w:rsidR="000D0812" w:rsidRPr="008A6F96">
        <w:rPr>
          <w:lang w:val="en-CA"/>
        </w:rPr>
        <w:t>.</w:t>
      </w:r>
    </w:p>
    <w:p w:rsidR="00741B59" w:rsidRDefault="00741B59" w:rsidP="0005305C">
      <w:pPr>
        <w:spacing w:before="136"/>
        <w:rPr>
          <w:lang w:val="en-CA"/>
        </w:rPr>
      </w:pPr>
      <w:r w:rsidRPr="008A6F96">
        <w:rPr>
          <w:lang w:val="en-CA"/>
        </w:rPr>
        <w:t xml:space="preserve">Test </w:t>
      </w:r>
      <w:r w:rsidR="005A1856">
        <w:rPr>
          <w:lang w:val="en-CA"/>
        </w:rPr>
        <w:t>2</w:t>
      </w:r>
      <w:r w:rsidRPr="008A6F96">
        <w:rPr>
          <w:lang w:val="en-CA"/>
        </w:rPr>
        <w:t xml:space="preserve">: </w:t>
      </w:r>
      <w:r w:rsidR="00423A6A">
        <w:rPr>
          <w:lang w:val="en-CA"/>
        </w:rPr>
        <w:t xml:space="preserve">to </w:t>
      </w:r>
      <w:r w:rsidR="00C43300">
        <w:rPr>
          <w:lang w:val="en-CA"/>
        </w:rPr>
        <w:t xml:space="preserve">extend affine AMVR to include ½ </w:t>
      </w:r>
      <w:proofErr w:type="spellStart"/>
      <w:r w:rsidR="00C43300">
        <w:rPr>
          <w:lang w:val="en-CA"/>
        </w:rPr>
        <w:t>luma</w:t>
      </w:r>
      <w:proofErr w:type="spellEnd"/>
      <w:r w:rsidR="00C43300">
        <w:rPr>
          <w:lang w:val="en-CA"/>
        </w:rPr>
        <w:t>-sample precision</w:t>
      </w:r>
      <w:r w:rsidR="000D0812" w:rsidRPr="008A6F96">
        <w:rPr>
          <w:lang w:val="en-CA"/>
        </w:rPr>
        <w:t>.</w:t>
      </w:r>
    </w:p>
    <w:p w:rsidR="002A4385" w:rsidRPr="008A6F96" w:rsidRDefault="002A4385" w:rsidP="0005305C">
      <w:pPr>
        <w:spacing w:before="136"/>
        <w:rPr>
          <w:lang w:val="en-CA"/>
        </w:rPr>
      </w:pPr>
      <w:r w:rsidRPr="008A6F96">
        <w:rPr>
          <w:lang w:val="en-CA"/>
        </w:rPr>
        <w:t xml:space="preserve">Test </w:t>
      </w:r>
      <w:r>
        <w:rPr>
          <w:lang w:val="en-CA"/>
        </w:rPr>
        <w:t>3</w:t>
      </w:r>
      <w:r w:rsidRPr="008A6F96">
        <w:rPr>
          <w:lang w:val="en-CA"/>
        </w:rPr>
        <w:t xml:space="preserve">: </w:t>
      </w:r>
      <w:r w:rsidR="00A6679B">
        <w:rPr>
          <w:lang w:val="en-CA"/>
        </w:rPr>
        <w:t xml:space="preserve">to modify </w:t>
      </w:r>
      <w:proofErr w:type="spellStart"/>
      <w:r w:rsidR="00A6679B">
        <w:rPr>
          <w:lang w:val="en-CA"/>
        </w:rPr>
        <w:t>AmvrShift</w:t>
      </w:r>
      <w:proofErr w:type="spellEnd"/>
      <w:r w:rsidR="00A6679B">
        <w:rPr>
          <w:lang w:val="en-CA"/>
        </w:rPr>
        <w:t xml:space="preserve"> on top of Test 2 to limit</w:t>
      </w:r>
      <w:r w:rsidR="006D078F" w:rsidRPr="006D078F">
        <w:rPr>
          <w:lang w:val="en-CA"/>
        </w:rPr>
        <w:t xml:space="preserve"> </w:t>
      </w:r>
      <w:r w:rsidR="006D078F">
        <w:rPr>
          <w:szCs w:val="22"/>
          <w:lang w:val="en-CA"/>
        </w:rPr>
        <w:t xml:space="preserve">the worst-case code length for </w:t>
      </w:r>
      <w:r w:rsidR="006D078F" w:rsidRPr="00E42870">
        <w:rPr>
          <w:bCs/>
          <w:noProof/>
          <w:lang w:val="en-CA" w:eastAsia="ko-KR"/>
        </w:rPr>
        <w:t>abs_mvd_minus2</w:t>
      </w:r>
      <w:r w:rsidRPr="008A6F96">
        <w:rPr>
          <w:lang w:val="en-CA"/>
        </w:rPr>
        <w:t>.</w:t>
      </w:r>
    </w:p>
    <w:p w:rsidR="00741B59" w:rsidRDefault="00741B59" w:rsidP="00741B5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373B95" w:rsidRDefault="00373B95" w:rsidP="00AE75A1">
      <w:pPr>
        <w:jc w:val="both"/>
        <w:rPr>
          <w:lang w:val="en-CA"/>
        </w:rPr>
      </w:pPr>
      <w:r>
        <w:rPr>
          <w:lang w:val="en-CA"/>
        </w:rPr>
        <w:t>BD-Rate results of the tests on top of the VTM-6.</w:t>
      </w:r>
      <w:r w:rsidR="0081436D">
        <w:rPr>
          <w:lang w:val="en-CA"/>
        </w:rPr>
        <w:t xml:space="preserve">0 compared to </w:t>
      </w:r>
      <w:r>
        <w:rPr>
          <w:lang w:val="en-CA"/>
        </w:rPr>
        <w:t>anchor</w:t>
      </w:r>
      <w:r w:rsidR="003D5DEE">
        <w:rPr>
          <w:szCs w:val="22"/>
          <w:lang w:val="en-CA"/>
        </w:rPr>
        <w:t xml:space="preserve"> </w:t>
      </w:r>
      <w:r>
        <w:rPr>
          <w:lang w:val="en-CA"/>
        </w:rPr>
        <w:t xml:space="preserve">with RA configuration </w:t>
      </w:r>
      <w:r w:rsidR="00E76A16">
        <w:rPr>
          <w:lang w:val="en-CA"/>
        </w:rPr>
        <w:t xml:space="preserve">on Class B, C, D </w:t>
      </w:r>
      <w:r w:rsidR="005D31AC">
        <w:rPr>
          <w:lang w:val="en-CA"/>
        </w:rPr>
        <w:t xml:space="preserve">and </w:t>
      </w:r>
      <w:r w:rsidR="00E76A16">
        <w:rPr>
          <w:lang w:val="en-CA"/>
        </w:rPr>
        <w:t xml:space="preserve">F </w:t>
      </w:r>
      <w:bookmarkStart w:id="4" w:name="_GoBack"/>
      <w:bookmarkEnd w:id="4"/>
      <w:r>
        <w:rPr>
          <w:lang w:val="en-CA"/>
        </w:rPr>
        <w:t>are shown in following tables.</w:t>
      </w:r>
    </w:p>
    <w:p w:rsidR="006C60F5" w:rsidRDefault="006C60F5" w:rsidP="00AE75A1">
      <w:pPr>
        <w:jc w:val="both"/>
        <w:rPr>
          <w:lang w:val="en-CA"/>
        </w:rPr>
      </w:pPr>
    </w:p>
    <w:p w:rsidR="006C60F5" w:rsidRDefault="006C60F5" w:rsidP="00373B95">
      <w:pPr>
        <w:rPr>
          <w:lang w:val="en-CA"/>
        </w:rPr>
      </w:pPr>
    </w:p>
    <w:p w:rsidR="00FB7CB3" w:rsidRDefault="00FB7CB3" w:rsidP="00FB7CB3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 w:rsidR="00D53B6C"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="00D53B6C">
        <w:rPr>
          <w:szCs w:val="22"/>
          <w:lang w:val="en-CA" w:eastAsia="zh-TW"/>
        </w:rPr>
        <w:t xml:space="preserve">Results of Test </w:t>
      </w:r>
      <w:r w:rsidR="00B3724D">
        <w:rPr>
          <w:szCs w:val="22"/>
          <w:lang w:val="en-CA" w:eastAsia="zh-TW"/>
        </w:rPr>
        <w:t>1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34DA" w:rsidTr="001734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4DA" w:rsidRDefault="001734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4329BD" w:rsidRDefault="004329BD" w:rsidP="00475878">
      <w:pPr>
        <w:jc w:val="center"/>
        <w:rPr>
          <w:lang w:val="en-CA" w:eastAsia="zh-TW"/>
        </w:rPr>
      </w:pPr>
    </w:p>
    <w:p w:rsidR="00475878" w:rsidRDefault="00475878" w:rsidP="00475878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lastRenderedPageBreak/>
        <w:t xml:space="preserve">Table </w:t>
      </w:r>
      <w:r>
        <w:rPr>
          <w:lang w:val="en-CA" w:eastAsia="zh-TW"/>
        </w:rPr>
        <w:t>2</w:t>
      </w:r>
      <w:r w:rsidRPr="00CD710F">
        <w:rPr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Results of Test </w:t>
      </w:r>
      <w:r w:rsidR="00B3724D">
        <w:rPr>
          <w:szCs w:val="22"/>
          <w:lang w:val="en-CA" w:eastAsia="zh-TW"/>
        </w:rPr>
        <w:t>2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61BA" w:rsidTr="002B61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BA" w:rsidRDefault="002B61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475878" w:rsidRDefault="00475878" w:rsidP="00B3724D">
      <w:pPr>
        <w:rPr>
          <w:lang w:val="en-CA" w:eastAsia="zh-TW"/>
        </w:rPr>
      </w:pPr>
    </w:p>
    <w:p w:rsidR="004329BD" w:rsidRDefault="004329BD" w:rsidP="004329BD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>
        <w:rPr>
          <w:lang w:val="en-CA" w:eastAsia="zh-TW"/>
        </w:rPr>
        <w:t>3</w:t>
      </w:r>
      <w:r w:rsidRPr="00CD710F">
        <w:rPr>
          <w:lang w:val="en-CA" w:eastAsia="zh-TW"/>
        </w:rPr>
        <w:t xml:space="preserve">: </w:t>
      </w:r>
      <w:r>
        <w:rPr>
          <w:szCs w:val="22"/>
          <w:lang w:val="en-CA" w:eastAsia="zh-TW"/>
        </w:rPr>
        <w:t>Results of Test 3</w:t>
      </w:r>
    </w:p>
    <w:p w:rsidR="004329BD" w:rsidRDefault="004329BD" w:rsidP="004329BD">
      <w:pPr>
        <w:rPr>
          <w:lang w:val="en-CA" w:eastAsia="zh-TW"/>
        </w:rPr>
      </w:pP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5116D" w:rsidTr="008511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116D" w:rsidRDefault="008511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4329BD" w:rsidRDefault="004329BD" w:rsidP="00B3724D">
      <w:pPr>
        <w:rPr>
          <w:lang w:val="en-CA" w:eastAsia="zh-TW"/>
        </w:rPr>
      </w:pPr>
    </w:p>
    <w:sectPr w:rsidR="004329B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BDD" w:rsidRDefault="00211BDD">
      <w:r>
        <w:separator/>
      </w:r>
    </w:p>
  </w:endnote>
  <w:endnote w:type="continuationSeparator" w:id="0">
    <w:p w:rsidR="00211BDD" w:rsidRDefault="0021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1343D2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5D31AC">
      <w:rPr>
        <w:rStyle w:val="PageNumber"/>
        <w:noProof/>
      </w:rPr>
      <w:t>2019-10-04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BDD" w:rsidRDefault="00211BDD">
      <w:r>
        <w:separator/>
      </w:r>
    </w:p>
  </w:footnote>
  <w:footnote w:type="continuationSeparator" w:id="0">
    <w:p w:rsidR="00211BDD" w:rsidRDefault="00211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6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1086C"/>
    <w:rsid w:val="00015963"/>
    <w:rsid w:val="00023079"/>
    <w:rsid w:val="00023C64"/>
    <w:rsid w:val="000308A3"/>
    <w:rsid w:val="000457A1"/>
    <w:rsid w:val="000458BC"/>
    <w:rsid w:val="00045C41"/>
    <w:rsid w:val="00046C03"/>
    <w:rsid w:val="0005305C"/>
    <w:rsid w:val="00061DB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B0C0F"/>
    <w:rsid w:val="000B1C6B"/>
    <w:rsid w:val="000B32F3"/>
    <w:rsid w:val="000B4FF9"/>
    <w:rsid w:val="000C09AC"/>
    <w:rsid w:val="000C1957"/>
    <w:rsid w:val="000C2610"/>
    <w:rsid w:val="000C2D67"/>
    <w:rsid w:val="000C5BCC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7FA8"/>
    <w:rsid w:val="00102F3D"/>
    <w:rsid w:val="0010381B"/>
    <w:rsid w:val="0011205C"/>
    <w:rsid w:val="001203FF"/>
    <w:rsid w:val="00123F94"/>
    <w:rsid w:val="001249BB"/>
    <w:rsid w:val="00124E02"/>
    <w:rsid w:val="00124E38"/>
    <w:rsid w:val="0012580B"/>
    <w:rsid w:val="0013131D"/>
    <w:rsid w:val="00131F90"/>
    <w:rsid w:val="001343D2"/>
    <w:rsid w:val="0013458C"/>
    <w:rsid w:val="0013526E"/>
    <w:rsid w:val="00146152"/>
    <w:rsid w:val="00146672"/>
    <w:rsid w:val="001514F5"/>
    <w:rsid w:val="00152CD0"/>
    <w:rsid w:val="00155526"/>
    <w:rsid w:val="001561AB"/>
    <w:rsid w:val="00157337"/>
    <w:rsid w:val="001629D5"/>
    <w:rsid w:val="0016357E"/>
    <w:rsid w:val="00171371"/>
    <w:rsid w:val="001734DA"/>
    <w:rsid w:val="001739DF"/>
    <w:rsid w:val="00175A24"/>
    <w:rsid w:val="00187E58"/>
    <w:rsid w:val="001A297E"/>
    <w:rsid w:val="001A368E"/>
    <w:rsid w:val="001A7329"/>
    <w:rsid w:val="001A792F"/>
    <w:rsid w:val="001B4E28"/>
    <w:rsid w:val="001C1FD3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E5742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1BDD"/>
    <w:rsid w:val="00212C47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121B"/>
    <w:rsid w:val="002631E4"/>
    <w:rsid w:val="00263398"/>
    <w:rsid w:val="002637CC"/>
    <w:rsid w:val="00263B99"/>
    <w:rsid w:val="00266F06"/>
    <w:rsid w:val="00275BCF"/>
    <w:rsid w:val="002778D7"/>
    <w:rsid w:val="00285E92"/>
    <w:rsid w:val="00286A30"/>
    <w:rsid w:val="00287533"/>
    <w:rsid w:val="00291E36"/>
    <w:rsid w:val="00292257"/>
    <w:rsid w:val="002A2174"/>
    <w:rsid w:val="002A2639"/>
    <w:rsid w:val="002A4385"/>
    <w:rsid w:val="002A54E0"/>
    <w:rsid w:val="002B1595"/>
    <w:rsid w:val="002B191D"/>
    <w:rsid w:val="002B280C"/>
    <w:rsid w:val="002B2E83"/>
    <w:rsid w:val="002B3216"/>
    <w:rsid w:val="002B388F"/>
    <w:rsid w:val="002B4C56"/>
    <w:rsid w:val="002B61BA"/>
    <w:rsid w:val="002C785C"/>
    <w:rsid w:val="002D0AF6"/>
    <w:rsid w:val="002E24AB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E8C"/>
    <w:rsid w:val="00316ABA"/>
    <w:rsid w:val="003170D8"/>
    <w:rsid w:val="00317D85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A2D8E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5DEE"/>
    <w:rsid w:val="003D6342"/>
    <w:rsid w:val="003D796D"/>
    <w:rsid w:val="003E15FE"/>
    <w:rsid w:val="003E49A4"/>
    <w:rsid w:val="003E6F90"/>
    <w:rsid w:val="003E73ED"/>
    <w:rsid w:val="003F0F15"/>
    <w:rsid w:val="003F5D0F"/>
    <w:rsid w:val="003F62F0"/>
    <w:rsid w:val="003F7F06"/>
    <w:rsid w:val="0040393F"/>
    <w:rsid w:val="00403961"/>
    <w:rsid w:val="0041035D"/>
    <w:rsid w:val="00414101"/>
    <w:rsid w:val="0041607F"/>
    <w:rsid w:val="004219CF"/>
    <w:rsid w:val="004226E8"/>
    <w:rsid w:val="00422911"/>
    <w:rsid w:val="004234F0"/>
    <w:rsid w:val="00423A6A"/>
    <w:rsid w:val="00424428"/>
    <w:rsid w:val="0043144A"/>
    <w:rsid w:val="004329BD"/>
    <w:rsid w:val="00433896"/>
    <w:rsid w:val="00433DDB"/>
    <w:rsid w:val="00435A29"/>
    <w:rsid w:val="004366C0"/>
    <w:rsid w:val="00437619"/>
    <w:rsid w:val="0045564E"/>
    <w:rsid w:val="00463BBB"/>
    <w:rsid w:val="00465A1E"/>
    <w:rsid w:val="00472A2F"/>
    <w:rsid w:val="00475878"/>
    <w:rsid w:val="00482F9F"/>
    <w:rsid w:val="004852F5"/>
    <w:rsid w:val="004872D6"/>
    <w:rsid w:val="00493146"/>
    <w:rsid w:val="0049445A"/>
    <w:rsid w:val="00496B22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07B9"/>
    <w:rsid w:val="00531AE9"/>
    <w:rsid w:val="00535FC6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856"/>
    <w:rsid w:val="005A1CC6"/>
    <w:rsid w:val="005A32E6"/>
    <w:rsid w:val="005A33A1"/>
    <w:rsid w:val="005B217D"/>
    <w:rsid w:val="005B332F"/>
    <w:rsid w:val="005C385F"/>
    <w:rsid w:val="005D31AC"/>
    <w:rsid w:val="005E12FD"/>
    <w:rsid w:val="005E1AC6"/>
    <w:rsid w:val="005F153B"/>
    <w:rsid w:val="005F1FA3"/>
    <w:rsid w:val="005F2CE8"/>
    <w:rsid w:val="005F6F1B"/>
    <w:rsid w:val="00610DB7"/>
    <w:rsid w:val="00615995"/>
    <w:rsid w:val="00616155"/>
    <w:rsid w:val="00616D47"/>
    <w:rsid w:val="00624B33"/>
    <w:rsid w:val="0063041A"/>
    <w:rsid w:val="00630AA2"/>
    <w:rsid w:val="00631719"/>
    <w:rsid w:val="00633B8E"/>
    <w:rsid w:val="00633C1A"/>
    <w:rsid w:val="006355AB"/>
    <w:rsid w:val="00646707"/>
    <w:rsid w:val="00646C7C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C07DE"/>
    <w:rsid w:val="006C3EB8"/>
    <w:rsid w:val="006C5D39"/>
    <w:rsid w:val="006C60F5"/>
    <w:rsid w:val="006D078F"/>
    <w:rsid w:val="006D0851"/>
    <w:rsid w:val="006D3529"/>
    <w:rsid w:val="006D6D9B"/>
    <w:rsid w:val="006D70B2"/>
    <w:rsid w:val="006E2810"/>
    <w:rsid w:val="006E3F78"/>
    <w:rsid w:val="006E5417"/>
    <w:rsid w:val="006F0794"/>
    <w:rsid w:val="006F262F"/>
    <w:rsid w:val="006F292A"/>
    <w:rsid w:val="006F4EC9"/>
    <w:rsid w:val="006F7528"/>
    <w:rsid w:val="006F78B9"/>
    <w:rsid w:val="00700594"/>
    <w:rsid w:val="007023DE"/>
    <w:rsid w:val="00707AA2"/>
    <w:rsid w:val="00712F60"/>
    <w:rsid w:val="00714C4D"/>
    <w:rsid w:val="00720E3B"/>
    <w:rsid w:val="00727007"/>
    <w:rsid w:val="00727499"/>
    <w:rsid w:val="0073371C"/>
    <w:rsid w:val="00741B59"/>
    <w:rsid w:val="0074393F"/>
    <w:rsid w:val="007443A4"/>
    <w:rsid w:val="0074534A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70571"/>
    <w:rsid w:val="007768FF"/>
    <w:rsid w:val="00776A5A"/>
    <w:rsid w:val="007824D3"/>
    <w:rsid w:val="00786A90"/>
    <w:rsid w:val="0078716B"/>
    <w:rsid w:val="0079023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C24D5"/>
    <w:rsid w:val="007C616B"/>
    <w:rsid w:val="007D1181"/>
    <w:rsid w:val="007D27FF"/>
    <w:rsid w:val="007D5339"/>
    <w:rsid w:val="007D5669"/>
    <w:rsid w:val="007E01A3"/>
    <w:rsid w:val="007E3473"/>
    <w:rsid w:val="007F1F8B"/>
    <w:rsid w:val="007F6198"/>
    <w:rsid w:val="007F67A1"/>
    <w:rsid w:val="00803A07"/>
    <w:rsid w:val="008070D0"/>
    <w:rsid w:val="0080773E"/>
    <w:rsid w:val="00807CF9"/>
    <w:rsid w:val="0081083A"/>
    <w:rsid w:val="00811C05"/>
    <w:rsid w:val="0081203B"/>
    <w:rsid w:val="0081436D"/>
    <w:rsid w:val="008206C8"/>
    <w:rsid w:val="00821310"/>
    <w:rsid w:val="00822AE0"/>
    <w:rsid w:val="00823E2A"/>
    <w:rsid w:val="00824536"/>
    <w:rsid w:val="0083660F"/>
    <w:rsid w:val="00842DA8"/>
    <w:rsid w:val="008433FD"/>
    <w:rsid w:val="00843A49"/>
    <w:rsid w:val="00847210"/>
    <w:rsid w:val="0085116D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A4B4C"/>
    <w:rsid w:val="008A6F96"/>
    <w:rsid w:val="008B0FA9"/>
    <w:rsid w:val="008B1451"/>
    <w:rsid w:val="008C239F"/>
    <w:rsid w:val="008C6A4B"/>
    <w:rsid w:val="008C78C8"/>
    <w:rsid w:val="008D50DA"/>
    <w:rsid w:val="008D608C"/>
    <w:rsid w:val="008D66E0"/>
    <w:rsid w:val="008E480C"/>
    <w:rsid w:val="0090329A"/>
    <w:rsid w:val="00904F29"/>
    <w:rsid w:val="00907757"/>
    <w:rsid w:val="009108A4"/>
    <w:rsid w:val="0091092F"/>
    <w:rsid w:val="009130F2"/>
    <w:rsid w:val="00913356"/>
    <w:rsid w:val="00920C73"/>
    <w:rsid w:val="009212B0"/>
    <w:rsid w:val="00921FA1"/>
    <w:rsid w:val="009234A5"/>
    <w:rsid w:val="00933453"/>
    <w:rsid w:val="009336F7"/>
    <w:rsid w:val="0093636C"/>
    <w:rsid w:val="009374A7"/>
    <w:rsid w:val="009434AB"/>
    <w:rsid w:val="0094525E"/>
    <w:rsid w:val="009463AD"/>
    <w:rsid w:val="009471E7"/>
    <w:rsid w:val="00952883"/>
    <w:rsid w:val="00952F89"/>
    <w:rsid w:val="0095301F"/>
    <w:rsid w:val="00955F6D"/>
    <w:rsid w:val="0096792F"/>
    <w:rsid w:val="0097402B"/>
    <w:rsid w:val="00974146"/>
    <w:rsid w:val="00977C16"/>
    <w:rsid w:val="00983BC7"/>
    <w:rsid w:val="0098551D"/>
    <w:rsid w:val="00986462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247B9"/>
    <w:rsid w:val="00A3243F"/>
    <w:rsid w:val="00A46843"/>
    <w:rsid w:val="00A47A67"/>
    <w:rsid w:val="00A52F6F"/>
    <w:rsid w:val="00A56B97"/>
    <w:rsid w:val="00A60386"/>
    <w:rsid w:val="00A6093D"/>
    <w:rsid w:val="00A6679B"/>
    <w:rsid w:val="00A72422"/>
    <w:rsid w:val="00A767DC"/>
    <w:rsid w:val="00A76A6D"/>
    <w:rsid w:val="00A83253"/>
    <w:rsid w:val="00A841D5"/>
    <w:rsid w:val="00A86C9F"/>
    <w:rsid w:val="00A87F1E"/>
    <w:rsid w:val="00AA4A8C"/>
    <w:rsid w:val="00AA6E84"/>
    <w:rsid w:val="00AB1A1C"/>
    <w:rsid w:val="00AB700D"/>
    <w:rsid w:val="00AC355F"/>
    <w:rsid w:val="00AC745D"/>
    <w:rsid w:val="00AD05A8"/>
    <w:rsid w:val="00AD1D0C"/>
    <w:rsid w:val="00AD500B"/>
    <w:rsid w:val="00AE341B"/>
    <w:rsid w:val="00AE75A1"/>
    <w:rsid w:val="00AF12CB"/>
    <w:rsid w:val="00B01905"/>
    <w:rsid w:val="00B07CA7"/>
    <w:rsid w:val="00B10C0C"/>
    <w:rsid w:val="00B1279A"/>
    <w:rsid w:val="00B2094D"/>
    <w:rsid w:val="00B30EF3"/>
    <w:rsid w:val="00B3724D"/>
    <w:rsid w:val="00B4194A"/>
    <w:rsid w:val="00B41AC6"/>
    <w:rsid w:val="00B437E8"/>
    <w:rsid w:val="00B5222E"/>
    <w:rsid w:val="00B52D3F"/>
    <w:rsid w:val="00B53179"/>
    <w:rsid w:val="00B57A23"/>
    <w:rsid w:val="00B600CD"/>
    <w:rsid w:val="00B608B1"/>
    <w:rsid w:val="00B609D9"/>
    <w:rsid w:val="00B61C96"/>
    <w:rsid w:val="00B64825"/>
    <w:rsid w:val="00B65355"/>
    <w:rsid w:val="00B65A04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36FB"/>
    <w:rsid w:val="00BE5090"/>
    <w:rsid w:val="00BF0B13"/>
    <w:rsid w:val="00BF1743"/>
    <w:rsid w:val="00BF18D1"/>
    <w:rsid w:val="00C00DDE"/>
    <w:rsid w:val="00C04BAC"/>
    <w:rsid w:val="00C04F43"/>
    <w:rsid w:val="00C05324"/>
    <w:rsid w:val="00C0609D"/>
    <w:rsid w:val="00C115AB"/>
    <w:rsid w:val="00C14917"/>
    <w:rsid w:val="00C26CCB"/>
    <w:rsid w:val="00C30249"/>
    <w:rsid w:val="00C32281"/>
    <w:rsid w:val="00C32424"/>
    <w:rsid w:val="00C3723B"/>
    <w:rsid w:val="00C40167"/>
    <w:rsid w:val="00C41AA2"/>
    <w:rsid w:val="00C42466"/>
    <w:rsid w:val="00C43300"/>
    <w:rsid w:val="00C446A0"/>
    <w:rsid w:val="00C515AF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EB1"/>
    <w:rsid w:val="00CA3702"/>
    <w:rsid w:val="00CA5DF8"/>
    <w:rsid w:val="00CA6075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4D18"/>
    <w:rsid w:val="00CE5E02"/>
    <w:rsid w:val="00CF283A"/>
    <w:rsid w:val="00CF34DB"/>
    <w:rsid w:val="00CF3917"/>
    <w:rsid w:val="00CF558F"/>
    <w:rsid w:val="00D010C0"/>
    <w:rsid w:val="00D04830"/>
    <w:rsid w:val="00D073E2"/>
    <w:rsid w:val="00D446EC"/>
    <w:rsid w:val="00D5136A"/>
    <w:rsid w:val="00D51BF0"/>
    <w:rsid w:val="00D531DB"/>
    <w:rsid w:val="00D53B6C"/>
    <w:rsid w:val="00D55942"/>
    <w:rsid w:val="00D57D72"/>
    <w:rsid w:val="00D61253"/>
    <w:rsid w:val="00D65B99"/>
    <w:rsid w:val="00D6668B"/>
    <w:rsid w:val="00D769A8"/>
    <w:rsid w:val="00D807BF"/>
    <w:rsid w:val="00D812CF"/>
    <w:rsid w:val="00D82FCC"/>
    <w:rsid w:val="00D8587D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154"/>
    <w:rsid w:val="00DD6622"/>
    <w:rsid w:val="00DE0779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29AF"/>
    <w:rsid w:val="00E45D2E"/>
    <w:rsid w:val="00E47B1D"/>
    <w:rsid w:val="00E47F2D"/>
    <w:rsid w:val="00E54511"/>
    <w:rsid w:val="00E6123F"/>
    <w:rsid w:val="00E61DAC"/>
    <w:rsid w:val="00E63363"/>
    <w:rsid w:val="00E66409"/>
    <w:rsid w:val="00E72B80"/>
    <w:rsid w:val="00E75FE3"/>
    <w:rsid w:val="00E76A16"/>
    <w:rsid w:val="00E86C4C"/>
    <w:rsid w:val="00E907A3"/>
    <w:rsid w:val="00E941BE"/>
    <w:rsid w:val="00EA1469"/>
    <w:rsid w:val="00EA4425"/>
    <w:rsid w:val="00EA5AE0"/>
    <w:rsid w:val="00EB0893"/>
    <w:rsid w:val="00EB25A1"/>
    <w:rsid w:val="00EB56E1"/>
    <w:rsid w:val="00EB7AB1"/>
    <w:rsid w:val="00EC267A"/>
    <w:rsid w:val="00ED73B3"/>
    <w:rsid w:val="00EE7CD8"/>
    <w:rsid w:val="00EF37F6"/>
    <w:rsid w:val="00EF48CC"/>
    <w:rsid w:val="00EF5A12"/>
    <w:rsid w:val="00EF71EE"/>
    <w:rsid w:val="00F00801"/>
    <w:rsid w:val="00F0130C"/>
    <w:rsid w:val="00F02ACA"/>
    <w:rsid w:val="00F0628C"/>
    <w:rsid w:val="00F10A95"/>
    <w:rsid w:val="00F1188E"/>
    <w:rsid w:val="00F2488D"/>
    <w:rsid w:val="00F3175B"/>
    <w:rsid w:val="00F32A96"/>
    <w:rsid w:val="00F5790E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2D48"/>
    <w:rsid w:val="00F848FC"/>
    <w:rsid w:val="00F84C03"/>
    <w:rsid w:val="00F906F6"/>
    <w:rsid w:val="00F9282A"/>
    <w:rsid w:val="00F957BB"/>
    <w:rsid w:val="00F96BAD"/>
    <w:rsid w:val="00FA139D"/>
    <w:rsid w:val="00FA3E67"/>
    <w:rsid w:val="00FA60F5"/>
    <w:rsid w:val="00FB0E84"/>
    <w:rsid w:val="00FB7CB3"/>
    <w:rsid w:val="00FC2405"/>
    <w:rsid w:val="00FC440C"/>
    <w:rsid w:val="00FD01C2"/>
    <w:rsid w:val="00FD2A71"/>
    <w:rsid w:val="00FE0CDD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SUN_Haiwei</cp:lastModifiedBy>
  <cp:revision>69</cp:revision>
  <cp:lastPrinted>1900-12-31T16:00:00Z</cp:lastPrinted>
  <dcterms:created xsi:type="dcterms:W3CDTF">2019-07-11T02:24:00Z</dcterms:created>
  <dcterms:modified xsi:type="dcterms:W3CDTF">2019-10-04T05:52:00Z</dcterms:modified>
</cp:coreProperties>
</file>