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EC32BD" w:rsidRPr="00AD7AC5">
              <w:rPr>
                <w:lang w:val="en-CA"/>
              </w:rPr>
              <w:t>6</w:t>
            </w:r>
            <w:r w:rsidR="00155526" w:rsidRPr="00AD7AC5">
              <w:rPr>
                <w:lang w:val="en-CA"/>
              </w:rPr>
              <w:t>th</w:t>
            </w:r>
            <w:r w:rsidR="00A767DC" w:rsidRPr="00AD7AC5">
              <w:rPr>
                <w:lang w:val="en-CA"/>
              </w:rPr>
              <w:t xml:space="preserve"> Meeting: </w:t>
            </w:r>
            <w:r w:rsidR="00EC32BD" w:rsidRPr="00DC032D">
              <w:rPr>
                <w:lang w:val="en-CA"/>
              </w:rPr>
              <w:t>Geneva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CH</w:t>
            </w:r>
            <w:r w:rsidR="00B57A23" w:rsidRPr="006910BF">
              <w:rPr>
                <w:lang w:val="en-CA"/>
              </w:rPr>
              <w:t xml:space="preserve">, 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>–</w:t>
            </w:r>
            <w:r w:rsidR="00536188" w:rsidRPr="006910BF">
              <w:rPr>
                <w:lang w:val="en-CA"/>
              </w:rPr>
              <w:t>1</w:t>
            </w:r>
            <w:r w:rsidR="00EC32BD" w:rsidRPr="006910BF">
              <w:rPr>
                <w:lang w:val="en-CA"/>
              </w:rPr>
              <w:t>1</w:t>
            </w:r>
            <w:r w:rsidR="00B57A23" w:rsidRPr="006910BF">
              <w:rPr>
                <w:lang w:val="en-CA"/>
              </w:rPr>
              <w:t xml:space="preserve"> </w:t>
            </w:r>
            <w:r w:rsidR="00EC32BD" w:rsidRPr="006910BF">
              <w:rPr>
                <w:lang w:val="en-CA"/>
              </w:rPr>
              <w:t>October</w:t>
            </w:r>
            <w:r w:rsidR="00B57A23" w:rsidRPr="006910BF">
              <w:rPr>
                <w:lang w:val="en-CA"/>
              </w:rPr>
              <w:t xml:space="preserve"> 201</w:t>
            </w:r>
            <w:r w:rsidR="00FA60F5" w:rsidRPr="006910B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08EFAD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EC32BD" w:rsidRPr="00F3562F">
              <w:rPr>
                <w:lang w:val="en-CA"/>
              </w:rPr>
              <w:t>P</w:t>
            </w:r>
            <w:r w:rsidR="000A3FE1" w:rsidRPr="00F3562F">
              <w:rPr>
                <w:lang w:val="en-CA"/>
              </w:rPr>
              <w:t>0</w:t>
            </w:r>
            <w:r w:rsidR="00CC2C37">
              <w:rPr>
                <w:rFonts w:hint="eastAsia"/>
                <w:lang w:val="en-CA" w:eastAsia="zh-CN"/>
              </w:rPr>
              <w:t>655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74BB3C" w:rsidR="0013176D" w:rsidRPr="006910BF" w:rsidRDefault="00CC2C37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C2C37">
              <w:rPr>
                <w:b/>
                <w:szCs w:val="22"/>
                <w:lang w:val="en-CA" w:eastAsia="zh-CN"/>
              </w:rPr>
              <w:t>Crosscheck of JVET-P0409 (CE1-related: Enable PROF for RPR)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CC2C37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3E12274D" w:rsidR="0013176D" w:rsidRPr="006910BF" w:rsidRDefault="00CC2C37" w:rsidP="0013176D">
            <w:pPr>
              <w:spacing w:before="60" w:after="60"/>
              <w:rPr>
                <w:szCs w:val="22"/>
                <w:lang w:val="en-CA"/>
              </w:rPr>
            </w:pPr>
            <w:r w:rsidRPr="00015B5B">
              <w:rPr>
                <w:szCs w:val="22"/>
                <w:lang w:val="en-CA"/>
              </w:rPr>
              <w:t>Kai Zhang</w:t>
            </w:r>
            <w:r w:rsidR="0013176D" w:rsidRPr="006910BF">
              <w:rPr>
                <w:szCs w:val="22"/>
                <w:lang w:val="en-CA"/>
              </w:rPr>
              <w:t xml:space="preserve"> </w:t>
            </w:r>
            <w:r w:rsidR="0013176D" w:rsidRPr="006910BF">
              <w:rPr>
                <w:szCs w:val="22"/>
                <w:lang w:val="en-CA"/>
              </w:rPr>
              <w:br/>
            </w:r>
            <w:r w:rsidR="0013176D" w:rsidRPr="006910BF">
              <w:rPr>
                <w:szCs w:val="22"/>
                <w:lang w:val="en-CA"/>
              </w:rPr>
              <w:br/>
            </w: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715B16F9" w14:textId="77777777" w:rsidR="00CC2C37" w:rsidRPr="00DF4C20" w:rsidRDefault="0013176D" w:rsidP="00CC2C37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</w:t>
            </w:r>
            <w:r w:rsidR="00CC2C37">
              <w:rPr>
                <w:rFonts w:hint="eastAsia"/>
                <w:szCs w:val="22"/>
                <w:lang w:val="en-CA" w:eastAsia="zh-CN"/>
              </w:rPr>
              <w:t>-380</w:t>
            </w:r>
            <w:r w:rsidRPr="0097427C">
              <w:rPr>
                <w:szCs w:val="22"/>
                <w:lang w:val="en-CA"/>
              </w:rPr>
              <w:t>-</w:t>
            </w:r>
            <w:r w:rsidR="00CC2C37">
              <w:rPr>
                <w:rFonts w:hint="eastAsia"/>
                <w:szCs w:val="22"/>
                <w:lang w:val="en-CA" w:eastAsia="zh-CN"/>
              </w:rPr>
              <w:t>8522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="00CC2C37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2D0666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5A4217A2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</w:t>
      </w:r>
      <w:r w:rsidR="004F7DB3" w:rsidRPr="003B6793">
        <w:rPr>
          <w:szCs w:val="22"/>
        </w:rPr>
        <w:t xml:space="preserve"> </w:t>
      </w:r>
      <w:r w:rsidRPr="003B6793">
        <w:rPr>
          <w:szCs w:val="22"/>
        </w:rPr>
        <w:t>JVET-</w:t>
      </w:r>
      <w:r w:rsidR="004F7DB3" w:rsidRPr="003B6793">
        <w:rPr>
          <w:szCs w:val="22"/>
        </w:rPr>
        <w:t>P0</w:t>
      </w:r>
      <w:r w:rsidR="00CC2C37">
        <w:rPr>
          <w:rFonts w:hint="eastAsia"/>
          <w:szCs w:val="22"/>
          <w:lang w:eastAsia="zh-CN"/>
        </w:rPr>
        <w:t>409</w:t>
      </w:r>
      <w:r w:rsidRPr="003B6793">
        <w:rPr>
          <w:szCs w:val="22"/>
        </w:rPr>
        <w:t>. The simulation resul</w:t>
      </w:r>
      <w:r w:rsidRPr="003F02D2">
        <w:rPr>
          <w:szCs w:val="22"/>
        </w:rPr>
        <w:t>ts reportedly match those provided by the proponent.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586BA597" w14:textId="341645D6" w:rsidR="0013176D" w:rsidRPr="006147A8" w:rsidRDefault="0013176D" w:rsidP="0013176D">
      <w:pPr>
        <w:rPr>
          <w:szCs w:val="22"/>
        </w:rPr>
      </w:pPr>
      <w:r>
        <w:rPr>
          <w:szCs w:val="22"/>
        </w:rPr>
        <w:t xml:space="preserve">In </w:t>
      </w:r>
      <w:r w:rsidR="00CC2C37">
        <w:rPr>
          <w:szCs w:val="22"/>
        </w:rPr>
        <w:t>J</w:t>
      </w:r>
      <w:r w:rsidRPr="006147A8">
        <w:rPr>
          <w:szCs w:val="22"/>
        </w:rPr>
        <w:t>VET-</w:t>
      </w:r>
      <w:r w:rsidRPr="0013176D">
        <w:t xml:space="preserve"> </w:t>
      </w:r>
      <w:r>
        <w:t>P0</w:t>
      </w:r>
      <w:r w:rsidR="00CC2C37">
        <w:t>409</w:t>
      </w:r>
      <w:r w:rsidRPr="001528F6">
        <w:t>,</w:t>
      </w:r>
      <w:r w:rsidR="00A25C08">
        <w:t xml:space="preserve"> </w:t>
      </w:r>
      <w:r w:rsidR="00CC2C37">
        <w:rPr>
          <w:szCs w:val="22"/>
          <w:lang w:val="en-CA"/>
        </w:rPr>
        <w:t>two alternative methods are proposed to enable PROF to support RPR</w:t>
      </w:r>
      <w:r w:rsidR="00CC60DE" w:rsidRPr="001528F6">
        <w:t xml:space="preserve">. </w:t>
      </w: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08F7ED99" w:rsidR="0013176D" w:rsidRDefault="00CC2C37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</w:t>
      </w:r>
      <w:r w:rsidR="0013176D">
        <w:rPr>
          <w:rFonts w:eastAsia="PMingLiU"/>
          <w:lang w:val="en-CA" w:eastAsia="zh-TW"/>
        </w:rPr>
        <w:t>est</w:t>
      </w:r>
      <w:r>
        <w:rPr>
          <w:rFonts w:eastAsia="PMingLiU"/>
          <w:lang w:val="en-CA" w:eastAsia="zh-TW"/>
        </w:rPr>
        <w:t>s</w:t>
      </w:r>
      <w:r w:rsidR="0013176D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are</w:t>
      </w:r>
      <w:r w:rsidR="0013176D">
        <w:rPr>
          <w:rFonts w:eastAsia="PMingLiU"/>
          <w:lang w:val="en-CA" w:eastAsia="zh-TW"/>
        </w:rPr>
        <w:t xml:space="preserve"> performed with the provided source code based on VTM-</w:t>
      </w:r>
      <w:r w:rsidR="00A979BD">
        <w:rPr>
          <w:rFonts w:eastAsia="PMingLiU"/>
          <w:lang w:val="en-CA" w:eastAsia="zh-TW"/>
        </w:rPr>
        <w:t>6</w:t>
      </w:r>
      <w:r w:rsidR="0013176D">
        <w:rPr>
          <w:rFonts w:eastAsia="PMingLiU"/>
          <w:lang w:val="en-CA" w:eastAsia="zh-TW"/>
        </w:rPr>
        <w:t>.</w:t>
      </w:r>
      <w:r>
        <w:rPr>
          <w:rFonts w:eastAsia="PMingLiU"/>
          <w:lang w:val="en-CA" w:eastAsia="zh-TW"/>
        </w:rPr>
        <w:t>1</w:t>
      </w:r>
      <w:r w:rsidR="0013176D">
        <w:rPr>
          <w:rFonts w:eastAsia="PMingLiU"/>
          <w:lang w:val="en-CA" w:eastAsia="zh-TW"/>
        </w:rPr>
        <w:t xml:space="preserve">. The coding results </w:t>
      </w:r>
      <w:r>
        <w:rPr>
          <w:rFonts w:eastAsia="PMingLiU"/>
          <w:lang w:val="en-CA" w:eastAsia="zh-TW"/>
        </w:rPr>
        <w:t xml:space="preserve">of the two methods </w:t>
      </w:r>
      <w:r w:rsidR="0013176D">
        <w:rPr>
          <w:rFonts w:eastAsia="PMingLiU"/>
          <w:lang w:val="en-CA" w:eastAsia="zh-TW"/>
        </w:rPr>
        <w:t xml:space="preserve">are summarized in </w:t>
      </w:r>
      <w:r w:rsidR="0013176D">
        <w:rPr>
          <w:rFonts w:eastAsia="PMingLiU"/>
          <w:lang w:val="en-CA" w:eastAsia="zh-TW"/>
        </w:rPr>
        <w:fldChar w:fldCharType="begin"/>
      </w:r>
      <w:r w:rsidR="0013176D">
        <w:rPr>
          <w:rFonts w:eastAsia="PMingLiU"/>
          <w:lang w:val="en-CA" w:eastAsia="zh-TW"/>
        </w:rPr>
        <w:instrText xml:space="preserve"> REF _Ref457078802 \h  \* MERGEFORMAT </w:instrText>
      </w:r>
      <w:r w:rsidR="0013176D">
        <w:rPr>
          <w:rFonts w:eastAsia="PMingLiU"/>
          <w:lang w:val="en-CA" w:eastAsia="zh-TW"/>
        </w:rPr>
      </w:r>
      <w:r w:rsidR="0013176D">
        <w:rPr>
          <w:rFonts w:eastAsia="PMingLiU"/>
          <w:lang w:val="en-CA" w:eastAsia="zh-TW"/>
        </w:rPr>
        <w:fldChar w:fldCharType="separate"/>
      </w:r>
      <w:r w:rsidR="0013176D">
        <w:rPr>
          <w:rFonts w:eastAsia="PMingLiU"/>
          <w:lang w:val="en-CA" w:eastAsia="zh-TW"/>
        </w:rPr>
        <w:t>Table 1</w:t>
      </w:r>
      <w:r w:rsidR="0013176D"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>~ Table 4</w:t>
      </w:r>
      <w:r w:rsidR="0013176D">
        <w:rPr>
          <w:rFonts w:eastAsia="PMingLiU"/>
          <w:lang w:val="en-CA" w:eastAsia="zh-TW"/>
        </w:rPr>
        <w:t>.</w:t>
      </w:r>
    </w:p>
    <w:p w14:paraId="2A62BDBB" w14:textId="77777777" w:rsidR="00C93D5B" w:rsidRDefault="00C93D5B" w:rsidP="0013176D">
      <w:pPr>
        <w:rPr>
          <w:rFonts w:eastAsia="PMingLiU"/>
          <w:lang w:val="en-CA" w:eastAsia="zh-TW"/>
        </w:rPr>
      </w:pPr>
      <w:bookmarkStart w:id="1" w:name="_GoBack"/>
      <w:bookmarkEnd w:id="1"/>
    </w:p>
    <w:p w14:paraId="122A0A00" w14:textId="2000E9CE" w:rsidR="00CC2C37" w:rsidRDefault="00CC2C37" w:rsidP="00CC2C37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1: Results of method 1for scaling ratio = 1.5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31"/>
        <w:gridCol w:w="647"/>
        <w:gridCol w:w="647"/>
        <w:gridCol w:w="539"/>
        <w:gridCol w:w="569"/>
        <w:gridCol w:w="579"/>
        <w:gridCol w:w="593"/>
        <w:gridCol w:w="593"/>
        <w:gridCol w:w="540"/>
        <w:gridCol w:w="651"/>
      </w:tblGrid>
      <w:tr w:rsidR="00CC2C37" w:rsidRPr="00C93D5B" w14:paraId="70364F46" w14:textId="77777777" w:rsidTr="00C93D5B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CE52A0" w14:textId="77777777" w:rsidR="00CC2C37" w:rsidRPr="00C93D5B" w:rsidRDefault="00CC2C37" w:rsidP="00444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4BFE9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5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303D1" w14:textId="77777777" w:rsidR="00CC2C37" w:rsidRPr="00C93D5B" w:rsidRDefault="00CC2C37" w:rsidP="00444F28">
            <w:pPr>
              <w:tabs>
                <w:tab w:val="clear" w:pos="360"/>
                <w:tab w:val="left" w:pos="1320"/>
                <w:tab w:val="center" w:pos="1472"/>
              </w:tabs>
              <w:overflowPunct/>
              <w:autoSpaceDE/>
              <w:adjustRightInd/>
              <w:spacing w:before="0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  <w:t>PSNR2</w:t>
            </w:r>
          </w:p>
        </w:tc>
      </w:tr>
      <w:tr w:rsidR="00CC2C37" w:rsidRPr="00C93D5B" w14:paraId="4C0566C1" w14:textId="77777777" w:rsidTr="00C93D5B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8C3546" w14:textId="77777777" w:rsidR="00CC2C37" w:rsidRPr="00C93D5B" w:rsidRDefault="00CC2C37" w:rsidP="00444F2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E4C095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BCDB3C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37518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2013ED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94ED3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41EBCA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FF7707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62ECB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E071F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242752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93D5B" w:rsidRPr="00C93D5B" w14:paraId="69224AC3" w14:textId="77777777" w:rsidTr="00C93D5B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3DE99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F36F2" w14:textId="0F61ECE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BD7ED" w14:textId="141AC0A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77C3B" w14:textId="7178E25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5DB2C" w14:textId="725F8BB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5E481" w14:textId="2D18B6E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BE136" w14:textId="0024395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B9EE0" w14:textId="4FD9AAA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AAB14" w14:textId="02267B0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1DE7B" w14:textId="6847240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0F8B7" w14:textId="6780F4B6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93D5B" w:rsidRPr="00C93D5B" w14:paraId="0F0AFDA9" w14:textId="77777777" w:rsidTr="00C93D5B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B0337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72FCB" w14:textId="5B37EEC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15E47" w14:textId="6C1C2389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ABA56" w14:textId="332DE13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B487E" w14:textId="235C5B1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8B5AF" w14:textId="51D8725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EBEFC" w14:textId="721B7BA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19D2A" w14:textId="528D2DA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7495E" w14:textId="50B964E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697C1" w14:textId="7E76CC1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8A3A7" w14:textId="3B171DF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93D5B" w:rsidRPr="00C93D5B" w14:paraId="3551EDA9" w14:textId="77777777" w:rsidTr="00C93D5B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1F484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E47AA" w14:textId="4E294D6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02B2F" w14:textId="0956D662" w:rsidR="00C93D5B" w:rsidRPr="00C93D5B" w:rsidRDefault="00C93D5B" w:rsidP="00C93D5B">
            <w:pPr>
              <w:spacing w:before="0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58F87" w14:textId="22DD6B8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005A2" w14:textId="19E3D6E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FEA8" w14:textId="5DADC9A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A2E99" w14:textId="1DBC57B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A8CEE" w14:textId="1C0C702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D6F49" w14:textId="077950F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321C8" w14:textId="2C95B9F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3BC77" w14:textId="4A32CBE6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93D5B" w:rsidRPr="00C93D5B" w14:paraId="237143BE" w14:textId="77777777" w:rsidTr="00C93D5B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172A5D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0ED94" w14:textId="4D38BD9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EA8" w14:textId="465591A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FEF58" w14:textId="1C13760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DD46B" w14:textId="05A5DAF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AD15B" w14:textId="73C377C8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E6AA5" w14:textId="39D6100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E2CF0" w14:textId="10E1A569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EA35D" w14:textId="213356D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E1F1F" w14:textId="2F46BD9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CB74F" w14:textId="3FF6B4A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93D5B" w:rsidRPr="00C93D5B" w14:paraId="2C9A4BBA" w14:textId="77777777" w:rsidTr="00C93D5B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0952F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7F8A8" w14:textId="5515E5E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EA92" w14:textId="369C2789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5BCF5" w14:textId="2B52826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EB548" w14:textId="7FA24B3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D606E" w14:textId="14FF2EE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90433" w14:textId="20437FC3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2E0C2" w14:textId="1F900BE8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55036" w14:textId="5F911C6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0A60" w14:textId="1CA7585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1C7CA" w14:textId="7C5A4FB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114%</w:t>
            </w:r>
          </w:p>
        </w:tc>
      </w:tr>
    </w:tbl>
    <w:p w14:paraId="3657F304" w14:textId="757B006F" w:rsidR="00CC2C37" w:rsidRPr="00C93D5B" w:rsidRDefault="00CC2C37" w:rsidP="00CC2C37">
      <w:pPr>
        <w:spacing w:after="120"/>
        <w:jc w:val="center"/>
        <w:rPr>
          <w:b/>
          <w:lang w:val="en-CA"/>
        </w:rPr>
      </w:pPr>
      <w:r w:rsidRPr="00C93D5B">
        <w:rPr>
          <w:b/>
          <w:lang w:val="en-CA"/>
        </w:rPr>
        <w:t>Table 2: Results of method 1 for scaling ratio = 2.0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31"/>
        <w:gridCol w:w="647"/>
        <w:gridCol w:w="647"/>
        <w:gridCol w:w="542"/>
        <w:gridCol w:w="573"/>
        <w:gridCol w:w="583"/>
        <w:gridCol w:w="599"/>
        <w:gridCol w:w="599"/>
        <w:gridCol w:w="543"/>
        <w:gridCol w:w="657"/>
      </w:tblGrid>
      <w:tr w:rsidR="00CC2C37" w:rsidRPr="00C93D5B" w14:paraId="1F7BC8DB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2AF20" w14:textId="77777777" w:rsidR="00CC2C37" w:rsidRPr="00C93D5B" w:rsidRDefault="00CC2C37" w:rsidP="00444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55430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B8F0D" w14:textId="77777777" w:rsidR="00CC2C37" w:rsidRPr="00C93D5B" w:rsidRDefault="00CC2C37" w:rsidP="00444F2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CC2C37" w:rsidRPr="00C93D5B" w14:paraId="278C7E93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D538F2" w14:textId="77777777" w:rsidR="00CC2C37" w:rsidRPr="00C93D5B" w:rsidRDefault="00CC2C37" w:rsidP="00444F2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68F62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752A1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59D4E4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8DF9C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720AA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6CEE0D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54FD3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042918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95696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B7C4E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93D5B" w:rsidRPr="00C93D5B" w14:paraId="6FA19740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096C2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463A5" w14:textId="7BC5C2B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FA29C" w14:textId="744F8D43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0333" w14:textId="1AF326A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DB523" w14:textId="77FD4E5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AD1FD" w14:textId="190DA5F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69B51" w14:textId="3349E3F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16C69" w14:textId="3F1F0B1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8C6E4" w14:textId="6E3E7773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155C" w14:textId="6788B058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74010" w14:textId="5A5810E6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93D5B" w:rsidRPr="00C93D5B" w14:paraId="64B85864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3472C1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31D5E" w14:textId="1AA3EFA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A9563" w14:textId="69F63F7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1C291" w14:textId="264E580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21915" w14:textId="671932D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8FD64" w14:textId="078050C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DB91A" w14:textId="644CC81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2D0C6" w14:textId="1D514749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FE37F" w14:textId="7630E78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72F04" w14:textId="3C52C258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388EB" w14:textId="0334648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93D5B" w:rsidRPr="00C93D5B" w14:paraId="15822A11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3D6F0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96A29" w14:textId="3DD5665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A90D8" w14:textId="0CF328BC" w:rsidR="00C93D5B" w:rsidRPr="00C93D5B" w:rsidRDefault="00C93D5B" w:rsidP="00C93D5B">
            <w:pPr>
              <w:spacing w:before="0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38251" w14:textId="0F931F7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B1AB7" w14:textId="24D67E9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CCEA6" w14:textId="72A72CD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08CEB" w14:textId="0969B32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B12AC" w14:textId="3E9C5F5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841A0" w14:textId="34B9A90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A7BC1" w14:textId="30A2CF7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A72C8" w14:textId="7F9628E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93D5B" w:rsidRPr="00C93D5B" w14:paraId="1AB54A0B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9485A0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70E7D" w14:textId="1B2E3B43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39034" w14:textId="51AE303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FD69B" w14:textId="1421ABD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8EF98" w14:textId="3FDA085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C7AA6" w14:textId="7A089B4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A29BE" w14:textId="516685B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0262E" w14:textId="67DCA53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5897A" w14:textId="3EC4B31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7F433" w14:textId="778C6DC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00B11" w14:textId="5774649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93D5B" w:rsidRPr="00C93D5B" w14:paraId="7A4AF21D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64AAF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BE861" w14:textId="3517AB9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E8BAE" w14:textId="67B8FA1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18621" w14:textId="7F61C46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35364" w14:textId="359343B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2EE08" w14:textId="645053F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2866B" w14:textId="7320490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B84B9" w14:textId="198E490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F7C7A" w14:textId="6FBA9573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75B44" w14:textId="13CC705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51ECA" w14:textId="3F71EB2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109%</w:t>
            </w:r>
          </w:p>
        </w:tc>
      </w:tr>
    </w:tbl>
    <w:p w14:paraId="75E93BA0" w14:textId="77777777" w:rsidR="00CC2C37" w:rsidRPr="00C93D5B" w:rsidRDefault="00CC2C37" w:rsidP="00CC2C37">
      <w:pPr>
        <w:spacing w:after="120"/>
        <w:jc w:val="center"/>
        <w:rPr>
          <w:b/>
          <w:lang w:val="en-CA"/>
        </w:rPr>
      </w:pPr>
    </w:p>
    <w:p w14:paraId="3F32C32D" w14:textId="77777777" w:rsidR="00CC2C37" w:rsidRPr="00C93D5B" w:rsidRDefault="00CC2C37" w:rsidP="00CC2C37">
      <w:pPr>
        <w:spacing w:after="120"/>
        <w:jc w:val="center"/>
        <w:rPr>
          <w:b/>
          <w:lang w:val="en-CA"/>
        </w:rPr>
      </w:pPr>
    </w:p>
    <w:p w14:paraId="6E60C3F2" w14:textId="77777777" w:rsidR="00CC2C37" w:rsidRPr="00C93D5B" w:rsidRDefault="00CC2C37" w:rsidP="00CC2C37">
      <w:pPr>
        <w:spacing w:after="120"/>
        <w:jc w:val="center"/>
        <w:rPr>
          <w:b/>
          <w:lang w:val="en-CA"/>
        </w:rPr>
      </w:pPr>
    </w:p>
    <w:p w14:paraId="3D349108" w14:textId="4617013C" w:rsidR="00CC2C37" w:rsidRPr="00C93D5B" w:rsidRDefault="00CC2C37" w:rsidP="00CC2C37">
      <w:pPr>
        <w:spacing w:after="120"/>
        <w:jc w:val="center"/>
        <w:rPr>
          <w:b/>
          <w:lang w:val="en-CA"/>
        </w:rPr>
      </w:pPr>
      <w:r w:rsidRPr="00C93D5B">
        <w:rPr>
          <w:b/>
          <w:lang w:val="en-CA"/>
        </w:rPr>
        <w:lastRenderedPageBreak/>
        <w:t>Table 3: Results of method 2for scaling ratio = 1.5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31"/>
        <w:gridCol w:w="647"/>
        <w:gridCol w:w="647"/>
        <w:gridCol w:w="541"/>
        <w:gridCol w:w="572"/>
        <w:gridCol w:w="580"/>
        <w:gridCol w:w="595"/>
        <w:gridCol w:w="595"/>
        <w:gridCol w:w="542"/>
        <w:gridCol w:w="655"/>
      </w:tblGrid>
      <w:tr w:rsidR="00CC2C37" w:rsidRPr="00C93D5B" w14:paraId="7A998350" w14:textId="77777777" w:rsidTr="00444F28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CB95F" w14:textId="77777777" w:rsidR="00CC2C37" w:rsidRPr="00C93D5B" w:rsidRDefault="00CC2C37" w:rsidP="00444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046B5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6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B55562" w14:textId="77777777" w:rsidR="00CC2C37" w:rsidRPr="00C93D5B" w:rsidRDefault="00CC2C37" w:rsidP="00444F28">
            <w:pPr>
              <w:tabs>
                <w:tab w:val="clear" w:pos="360"/>
                <w:tab w:val="left" w:pos="1320"/>
                <w:tab w:val="center" w:pos="1472"/>
              </w:tabs>
              <w:overflowPunct/>
              <w:autoSpaceDE/>
              <w:adjustRightInd/>
              <w:spacing w:before="0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  <w:t>PSNR2</w:t>
            </w:r>
          </w:p>
        </w:tc>
      </w:tr>
      <w:tr w:rsidR="00CC2C37" w:rsidRPr="00C93D5B" w14:paraId="6EB92205" w14:textId="77777777" w:rsidTr="00444F28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4F97C9" w14:textId="77777777" w:rsidR="00CC2C37" w:rsidRPr="00C93D5B" w:rsidRDefault="00CC2C37" w:rsidP="00444F2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EE071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755AF1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2EAE30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DD2AB9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BCD964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CB79C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C8CD4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C35A7B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732D1A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960135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93D5B" w:rsidRPr="00C93D5B" w14:paraId="11D0E057" w14:textId="77777777" w:rsidTr="00444F2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5B1CDE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F3EA5" w14:textId="78E7F2C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34384" w14:textId="28D917F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1F74C" w14:textId="7E7D5F3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8D801" w14:textId="3278FC23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37D72" w14:textId="12C8416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06B82" w14:textId="53C0006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9460C" w14:textId="45C60EA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122E2" w14:textId="2254726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420DA" w14:textId="705D23F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D227D" w14:textId="56CC836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93D5B" w:rsidRPr="00C93D5B" w14:paraId="54D97673" w14:textId="77777777" w:rsidTr="00444F2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3B35A9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655E2" w14:textId="16C820A9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98F81" w14:textId="233E412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2F785" w14:textId="7209470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E70DF" w14:textId="72F31A6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D06C2" w14:textId="6431832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921F5" w14:textId="2A82A248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899E7" w14:textId="24D0353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3453" w14:textId="15D2838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4FBDD" w14:textId="7D6606E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F3177" w14:textId="2FFDF0B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93D5B" w:rsidRPr="00C93D5B" w14:paraId="6493FBBA" w14:textId="77777777" w:rsidTr="00444F2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A1F9E9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D3B36" w14:textId="3F394FD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538BF" w14:textId="7413C45D" w:rsidR="00C93D5B" w:rsidRPr="00C93D5B" w:rsidRDefault="00C93D5B" w:rsidP="00C93D5B">
            <w:pPr>
              <w:spacing w:before="0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EBEB8" w14:textId="678996D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76FAF" w14:textId="1D8648A9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47A6B" w14:textId="2875BBC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93FA6" w14:textId="1E1CB5D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BA8E8" w14:textId="68F6D60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BB1D0" w14:textId="7ADFBD0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130D6" w14:textId="311D881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B4508" w14:textId="4080FFD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93D5B" w:rsidRPr="00C93D5B" w14:paraId="62824EE0" w14:textId="77777777" w:rsidTr="00444F28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2CF4C6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207B" w14:textId="1A72D1D9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5CC47" w14:textId="2A7F5FE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7F1C" w14:textId="42B7661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B1B4F" w14:textId="3AFFDF9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359C6" w14:textId="496FFFF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7E3FD" w14:textId="2803EAD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21954" w14:textId="7DD14D0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2A31A" w14:textId="7058A88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7F263" w14:textId="769A40C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AA6EA" w14:textId="69FE75B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93D5B" w:rsidRPr="00C93D5B" w14:paraId="6ED0C546" w14:textId="77777777" w:rsidTr="00444F2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8C87C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0001C" w14:textId="584C10D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0FB73" w14:textId="6E1BA53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B5D57" w14:textId="6B8E198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8C865" w14:textId="13CCEE0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C92D8" w14:textId="0C8F72A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A6598" w14:textId="6EFCC769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88575" w14:textId="74B6146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4C27B" w14:textId="4668560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5AE84" w14:textId="1F52F886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4E2E1" w14:textId="3826EAD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113%</w:t>
            </w:r>
          </w:p>
        </w:tc>
      </w:tr>
    </w:tbl>
    <w:p w14:paraId="5A2D1214" w14:textId="72AB844E" w:rsidR="00CC2C37" w:rsidRPr="00C93D5B" w:rsidRDefault="00CC2C37" w:rsidP="00CC2C37">
      <w:pPr>
        <w:spacing w:after="120"/>
        <w:jc w:val="center"/>
        <w:rPr>
          <w:b/>
          <w:lang w:val="en-CA"/>
        </w:rPr>
      </w:pPr>
      <w:r w:rsidRPr="00C93D5B">
        <w:rPr>
          <w:b/>
          <w:lang w:val="en-CA"/>
        </w:rPr>
        <w:t>Table 4: Results of method 2 for scaling ratio = 2.0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31"/>
        <w:gridCol w:w="647"/>
        <w:gridCol w:w="647"/>
        <w:gridCol w:w="542"/>
        <w:gridCol w:w="573"/>
        <w:gridCol w:w="583"/>
        <w:gridCol w:w="599"/>
        <w:gridCol w:w="599"/>
        <w:gridCol w:w="543"/>
        <w:gridCol w:w="657"/>
      </w:tblGrid>
      <w:tr w:rsidR="00CC2C37" w:rsidRPr="00C93D5B" w14:paraId="69737221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B68A7" w14:textId="77777777" w:rsidR="00CC2C37" w:rsidRPr="00C93D5B" w:rsidRDefault="00CC2C37" w:rsidP="00444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A8AE9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FE7FB" w14:textId="77777777" w:rsidR="00CC2C37" w:rsidRPr="00C93D5B" w:rsidRDefault="00CC2C37" w:rsidP="00444F2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CC2C37" w:rsidRPr="00C93D5B" w14:paraId="321DB9F1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EE5633" w14:textId="77777777" w:rsidR="00CC2C37" w:rsidRPr="00C93D5B" w:rsidRDefault="00CC2C37" w:rsidP="00444F2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6D9FD2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90518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54057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61FC2F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1461DA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ACCAD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8AD293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BD476B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698AA5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F8AD50" w14:textId="77777777" w:rsidR="00CC2C37" w:rsidRPr="00C93D5B" w:rsidRDefault="00CC2C37" w:rsidP="00444F2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3D5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93D5B" w:rsidRPr="00C93D5B" w14:paraId="636C3A97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733156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8178" w14:textId="5F4FE7F6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B882C" w14:textId="0DD70BE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3E6F0" w14:textId="6A1D8B7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F4ED8" w14:textId="74D6199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07D26" w14:textId="4F6AD89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DFBFD" w14:textId="154B29F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E2F1" w14:textId="5743EF3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6FCB6" w14:textId="73BD91D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99EB1" w14:textId="4EB262C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9DE91" w14:textId="12935F1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93D5B" w:rsidRPr="00C93D5B" w14:paraId="383352B5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108B7F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45C67" w14:textId="3CA5B8B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9D062" w14:textId="5023074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C07E8" w14:textId="4FD29202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833FB" w14:textId="7210C354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F292E" w14:textId="2AA18B8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BB370" w14:textId="0EB8DFC9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8E7A" w14:textId="413F9F56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9C067" w14:textId="185BA7F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70058" w14:textId="622AB9D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4EA0A" w14:textId="64303D83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93D5B" w:rsidRPr="00C93D5B" w14:paraId="44B330B3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F8B1C3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84EAC" w14:textId="7D4DB42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E53E" w14:textId="745B45D2" w:rsidR="00C93D5B" w:rsidRPr="00C93D5B" w:rsidRDefault="00C93D5B" w:rsidP="00C93D5B">
            <w:pPr>
              <w:spacing w:before="0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D3D50" w14:textId="4916C21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5EBF8" w14:textId="652D7DA0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A74FE" w14:textId="37F5E0A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6FD55" w14:textId="172B070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15D2C" w14:textId="4BDE4D9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06323" w14:textId="70115B7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FCD3" w14:textId="2C3C9AB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AEC98" w14:textId="7EAB958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C93D5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93D5B" w:rsidRPr="00C93D5B" w14:paraId="2675D5DF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6026AF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3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8D160" w14:textId="074B45A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54CDC" w14:textId="4D6C1AD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24680" w14:textId="3CEED45B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76747" w14:textId="34ACB25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1F346" w14:textId="0652CF9E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E8E29" w14:textId="2E53B4B6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08A8B" w14:textId="6320D503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FD38E" w14:textId="696E85ED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3DF5B" w14:textId="4905CB21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C67C5" w14:textId="264D776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93D5B" w:rsidRPr="00C93D5B" w14:paraId="45C4A320" w14:textId="77777777" w:rsidTr="00444F28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A95AB" w14:textId="7777777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93D5B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3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C89CC" w14:textId="677A15AF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F5EA8" w14:textId="5441ECB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F1D23" w14:textId="6AC0D5CC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D93D8" w14:textId="0A0AB21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8DED" w14:textId="6E042843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A8961" w14:textId="27E2B3C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4FE45" w14:textId="7E1CC855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611A" w14:textId="3FD5BE1A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8F996" w14:textId="1BDE64D7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BD2D8" w14:textId="5325E488" w:rsidR="00C93D5B" w:rsidRPr="00C93D5B" w:rsidRDefault="00C93D5B" w:rsidP="00C93D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lang w:eastAsia="zh-CN"/>
              </w:rPr>
            </w:pPr>
            <w:r w:rsidRPr="00C93D5B">
              <w:rPr>
                <w:color w:val="000000"/>
                <w:sz w:val="18"/>
                <w:szCs w:val="18"/>
              </w:rPr>
              <w:t>121%</w:t>
            </w:r>
          </w:p>
        </w:tc>
      </w:tr>
    </w:tbl>
    <w:p w14:paraId="3BCF122D" w14:textId="77777777" w:rsidR="0043232C" w:rsidRDefault="0043232C" w:rsidP="007A758E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3CEFCCB3" w14:textId="77777777" w:rsidR="008B38AF" w:rsidRPr="00DC032D" w:rsidRDefault="008B38AF" w:rsidP="008B38AF">
      <w:pPr>
        <w:rPr>
          <w:szCs w:val="22"/>
          <w:lang w:val="en-CA"/>
        </w:rPr>
      </w:pP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55477" w14:textId="77777777" w:rsidR="0087543F" w:rsidRDefault="0087543F">
      <w:r>
        <w:separator/>
      </w:r>
    </w:p>
  </w:endnote>
  <w:endnote w:type="continuationSeparator" w:id="0">
    <w:p w14:paraId="326BBB3D" w14:textId="77777777" w:rsidR="0087543F" w:rsidRDefault="0087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E3690E" w:rsidR="0057346A" w:rsidRPr="00C00DDE" w:rsidRDefault="005734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3D5B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90344" w14:textId="77777777" w:rsidR="0087543F" w:rsidRDefault="0087543F">
      <w:r>
        <w:separator/>
      </w:r>
    </w:p>
  </w:footnote>
  <w:footnote w:type="continuationSeparator" w:id="0">
    <w:p w14:paraId="019B1323" w14:textId="77777777" w:rsidR="0087543F" w:rsidRDefault="00875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8"/>
  </w:num>
  <w:num w:numId="15">
    <w:abstractNumId w:val="2"/>
  </w:num>
  <w:num w:numId="16">
    <w:abstractNumId w:val="7"/>
  </w:num>
  <w:num w:numId="17">
    <w:abstractNumId w:val="17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6C9D"/>
    <w:rsid w:val="00063AB2"/>
    <w:rsid w:val="00065039"/>
    <w:rsid w:val="0006681D"/>
    <w:rsid w:val="0007614F"/>
    <w:rsid w:val="000806A6"/>
    <w:rsid w:val="00081398"/>
    <w:rsid w:val="00082082"/>
    <w:rsid w:val="00085A22"/>
    <w:rsid w:val="00094479"/>
    <w:rsid w:val="000962AC"/>
    <w:rsid w:val="000A078C"/>
    <w:rsid w:val="000A0814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2870"/>
    <w:rsid w:val="0013458C"/>
    <w:rsid w:val="0013526E"/>
    <w:rsid w:val="0014264B"/>
    <w:rsid w:val="00143726"/>
    <w:rsid w:val="00146152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1AB5"/>
    <w:rsid w:val="002353D5"/>
    <w:rsid w:val="002375B5"/>
    <w:rsid w:val="002375C1"/>
    <w:rsid w:val="00243522"/>
    <w:rsid w:val="00244254"/>
    <w:rsid w:val="00245C3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C20E4"/>
    <w:rsid w:val="003C3E77"/>
    <w:rsid w:val="003C43BF"/>
    <w:rsid w:val="003D3E11"/>
    <w:rsid w:val="003D5B89"/>
    <w:rsid w:val="003D6342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EC"/>
    <w:rsid w:val="00575FED"/>
    <w:rsid w:val="005801A2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387C"/>
    <w:rsid w:val="00865638"/>
    <w:rsid w:val="00870B05"/>
    <w:rsid w:val="00872277"/>
    <w:rsid w:val="00874165"/>
    <w:rsid w:val="00874A6C"/>
    <w:rsid w:val="0087543F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B1A1C"/>
    <w:rsid w:val="00AB208D"/>
    <w:rsid w:val="00AB2B63"/>
    <w:rsid w:val="00AB5362"/>
    <w:rsid w:val="00AB6193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7456"/>
    <w:rsid w:val="00C26CCB"/>
    <w:rsid w:val="00C30249"/>
    <w:rsid w:val="00C31A4F"/>
    <w:rsid w:val="00C327D2"/>
    <w:rsid w:val="00C340A8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4003"/>
    <w:rsid w:val="00C8780C"/>
    <w:rsid w:val="00C9058A"/>
    <w:rsid w:val="00C90650"/>
    <w:rsid w:val="00C9176A"/>
    <w:rsid w:val="00C91A8B"/>
    <w:rsid w:val="00C931C0"/>
    <w:rsid w:val="00C93955"/>
    <w:rsid w:val="00C93D5B"/>
    <w:rsid w:val="00C97D78"/>
    <w:rsid w:val="00CA57A3"/>
    <w:rsid w:val="00CB06E8"/>
    <w:rsid w:val="00CB20A4"/>
    <w:rsid w:val="00CB56C3"/>
    <w:rsid w:val="00CC2AAE"/>
    <w:rsid w:val="00CC2C37"/>
    <w:rsid w:val="00CC3AFA"/>
    <w:rsid w:val="00CC5A42"/>
    <w:rsid w:val="00CC60DE"/>
    <w:rsid w:val="00CD0EAB"/>
    <w:rsid w:val="00CD3030"/>
    <w:rsid w:val="00CD4E31"/>
    <w:rsid w:val="00CE080F"/>
    <w:rsid w:val="00CE5E02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A17FC"/>
    <w:rsid w:val="00DA7887"/>
    <w:rsid w:val="00DA7C93"/>
    <w:rsid w:val="00DB2C26"/>
    <w:rsid w:val="00DB3589"/>
    <w:rsid w:val="00DB47AF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73B8"/>
    <w:rsid w:val="00F601A0"/>
    <w:rsid w:val="00F65A4F"/>
    <w:rsid w:val="00F66686"/>
    <w:rsid w:val="00F712E9"/>
    <w:rsid w:val="00F73032"/>
    <w:rsid w:val="00F76E29"/>
    <w:rsid w:val="00F82B71"/>
    <w:rsid w:val="00F848FC"/>
    <w:rsid w:val="00F84A5C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76CC9-73CB-4203-9ABE-6A75BA5F8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</cp:revision>
  <cp:lastPrinted>1900-01-01T08:00:00Z</cp:lastPrinted>
  <dcterms:created xsi:type="dcterms:W3CDTF">2019-10-03T07:28:00Z</dcterms:created>
  <dcterms:modified xsi:type="dcterms:W3CDTF">2019-10-03T07:40:00Z</dcterms:modified>
</cp:coreProperties>
</file>