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A11E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335AA">
              <w:rPr>
                <w:lang w:val="en-CA"/>
              </w:rPr>
              <w:t>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35AA" w:rsidRPr="005B217D" w14:paraId="188D2B50" w14:textId="77777777" w:rsidTr="000962AC">
        <w:tc>
          <w:tcPr>
            <w:tcW w:w="1458" w:type="dxa"/>
          </w:tcPr>
          <w:p w14:paraId="7A6C85EB" w14:textId="28B67634" w:rsidR="001335AA" w:rsidRPr="005B217D" w:rsidRDefault="001335AA" w:rsidP="001335AA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0" w:colLast="1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30946" w:rsidR="001335AA" w:rsidRPr="00750200" w:rsidRDefault="001335AA" w:rsidP="001335AA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D43E1">
              <w:rPr>
                <w:b/>
                <w:szCs w:val="22"/>
                <w:lang w:val="en-CA"/>
              </w:rPr>
              <w:t>CE4-related: Clipping for PROF</w:t>
            </w:r>
          </w:p>
        </w:tc>
      </w:tr>
      <w:bookmarkEnd w:id="0"/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02767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4181FFE7" w14:textId="5A004003" w:rsidR="00B052A9" w:rsidRPr="00CA523E" w:rsidRDefault="00A119AA" w:rsidP="00CA52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742D9E">
        <w:rPr>
          <w:lang w:val="en-CA"/>
        </w:rPr>
        <w:t xml:space="preserve">simplification </w:t>
      </w:r>
      <w:r w:rsidR="006A37E2">
        <w:rPr>
          <w:lang w:val="en-CA"/>
        </w:rPr>
        <w:t>method</w:t>
      </w:r>
      <w:r w:rsidR="00C66EDF">
        <w:rPr>
          <w:lang w:val="en-CA"/>
        </w:rPr>
        <w:t xml:space="preserve"> </w:t>
      </w:r>
      <w:r>
        <w:rPr>
          <w:lang w:val="en-CA"/>
        </w:rPr>
        <w:t>1</w:t>
      </w:r>
    </w:p>
    <w:p w14:paraId="3427C994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" w:name="_Ref14198935"/>
    </w:p>
    <w:p w14:paraId="730DCD8A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D19F9DA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D54D190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83DD3CB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502B345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E4F2D76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154089B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4EDAAB87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E791281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C9225B5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64679524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3EE5748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6911D0B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15F258A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BA34ED1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5288018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736E863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08093482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5A98B27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4829809C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1B65F63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AE394D5" w14:textId="7B37AB5F" w:rsidR="00B052A9" w:rsidRPr="00084198" w:rsidDel="003C51E6" w:rsidRDefault="00B052A9" w:rsidP="00B052A9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Prediction refinement with optical flow process</w:t>
      </w:r>
      <w:bookmarkEnd w:id="1"/>
    </w:p>
    <w:p w14:paraId="37D19E59" w14:textId="77777777" w:rsidR="00B052A9" w:rsidRPr="00084198" w:rsidDel="003C51E6" w:rsidRDefault="00B052A9" w:rsidP="00B052A9">
      <w:pPr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7FB4969E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E0326E1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69F76CC3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54146BAD" w14:textId="77777777" w:rsidR="00B052A9" w:rsidRPr="00084198" w:rsidDel="003C51E6" w:rsidRDefault="00B052A9" w:rsidP="00B052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2E73A8D6" w14:textId="4FAA751B" w:rsidR="00B052A9" w:rsidRDefault="00B052A9" w:rsidP="00B052A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595B6A65" w14:textId="718E6984" w:rsidR="000C6C1C" w:rsidRPr="00084198" w:rsidRDefault="000C6C1C" w:rsidP="00B052A9">
      <w:pPr>
        <w:rPr>
          <w:noProof/>
          <w:lang w:val="en-CA" w:eastAsia="ko-KR"/>
        </w:rPr>
      </w:pPr>
      <w:r w:rsidRPr="001F709F" w:rsidDel="003C51E6">
        <w:rPr>
          <w:noProof/>
          <w:highlight w:val="yellow"/>
          <w:lang w:val="en-CA" w:eastAsia="ko-KR"/>
        </w:rPr>
        <w:t xml:space="preserve">Variable </w:t>
      </w:r>
      <w:r w:rsidR="00F46815" w:rsidRPr="001F709F">
        <w:rPr>
          <w:noProof/>
          <w:highlight w:val="yellow"/>
          <w:lang w:val="en-CA" w:eastAsia="ko-KR"/>
        </w:rPr>
        <w:t>dILimit</w:t>
      </w:r>
      <w:r w:rsidRPr="001F709F">
        <w:rPr>
          <w:noProof/>
          <w:highlight w:val="yellow"/>
          <w:lang w:val="en-CA" w:eastAsia="ko-KR"/>
        </w:rPr>
        <w:t xml:space="preserve"> is set equal to </w:t>
      </w:r>
      <w:r w:rsidR="00F46815" w:rsidRPr="001F709F">
        <w:rPr>
          <w:noProof/>
          <w:highlight w:val="yellow"/>
          <w:lang w:val="en-CA" w:eastAsia="ko-KR"/>
        </w:rPr>
        <w:t xml:space="preserve">1 &lt;&lt; </w:t>
      </w:r>
      <w:r w:rsidR="00C1775C" w:rsidRPr="001F709F">
        <w:rPr>
          <w:noProof/>
          <w:highlight w:val="yellow"/>
          <w:lang w:val="en-CA" w:eastAsia="ko-KR"/>
        </w:rPr>
        <w:t>13</w:t>
      </w:r>
      <w:r w:rsidRPr="001F709F">
        <w:rPr>
          <w:noProof/>
          <w:highlight w:val="yellow"/>
          <w:lang w:val="en-CA" w:eastAsia="ko-KR"/>
        </w:rPr>
        <w:t>.</w:t>
      </w:r>
    </w:p>
    <w:p w14:paraId="2620DD2E" w14:textId="77777777" w:rsidR="00B052A9" w:rsidRPr="00084198" w:rsidRDefault="00B052A9" w:rsidP="00B052A9">
      <w:pPr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5D1F378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7276208D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8CBB8E2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A809316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31979CCB" w14:textId="77777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66DD82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254C7BD3" w14:textId="3F0E4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C561B3" w:rsidRPr="00C561B3">
        <w:rPr>
          <w:noProof/>
          <w:highlight w:val="yellow"/>
          <w:lang w:val="en-CA" w:eastAsia="ko-KR"/>
        </w:rPr>
        <w:t xml:space="preserve">Clip3 ( -dILimit, dILimit – </w:t>
      </w:r>
      <w:r w:rsidR="00C561B3" w:rsidRPr="00C561B3">
        <w:rPr>
          <w:noProof/>
          <w:lang w:val="en-CA" w:eastAsia="ko-KR"/>
        </w:rPr>
        <w:t>1,</w:t>
      </w:r>
      <w:r w:rsidR="00C561B3" w:rsidRPr="00084198">
        <w:rPr>
          <w:noProof/>
          <w:lang w:val="en-CA" w:eastAsia="ko-KR"/>
        </w:rPr>
        <w:t xml:space="preserve"> </w:t>
      </w:r>
      <w:r w:rsidR="00C561B3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( dI + 1 ) &gt;&gt; 1</w:t>
      </w:r>
      <w:r w:rsidR="00C561B3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C561B3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3B3817" w14:textId="77777777" w:rsidR="00B052A9" w:rsidRDefault="00B052A9" w:rsidP="008711D2">
      <w:pPr>
        <w:rPr>
          <w:szCs w:val="22"/>
          <w:lang w:val="en-CA" w:eastAsia="zh-CN"/>
        </w:rPr>
      </w:pPr>
    </w:p>
    <w:sectPr w:rsidR="00B052A9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19D3C" w14:textId="77777777" w:rsidR="00027678" w:rsidRDefault="00027678">
      <w:r>
        <w:separator/>
      </w:r>
    </w:p>
  </w:endnote>
  <w:endnote w:type="continuationSeparator" w:id="0">
    <w:p w14:paraId="494C1B44" w14:textId="77777777" w:rsidR="00027678" w:rsidRDefault="0002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F071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35AA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B3F2F" w14:textId="77777777" w:rsidR="00027678" w:rsidRDefault="00027678">
      <w:r>
        <w:separator/>
      </w:r>
    </w:p>
  </w:footnote>
  <w:footnote w:type="continuationSeparator" w:id="0">
    <w:p w14:paraId="30EC9015" w14:textId="77777777" w:rsidR="00027678" w:rsidRDefault="00027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27678"/>
    <w:rsid w:val="000308A3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C01FE"/>
    <w:rsid w:val="000C09AC"/>
    <w:rsid w:val="000C6C1C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31F90"/>
    <w:rsid w:val="001335AA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2594"/>
    <w:rsid w:val="001F5B75"/>
    <w:rsid w:val="001F6B6F"/>
    <w:rsid w:val="001F709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2D9E"/>
    <w:rsid w:val="0074393F"/>
    <w:rsid w:val="00745F6B"/>
    <w:rsid w:val="00750200"/>
    <w:rsid w:val="0075175B"/>
    <w:rsid w:val="0075293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433DA"/>
    <w:rsid w:val="00855E28"/>
    <w:rsid w:val="0086387C"/>
    <w:rsid w:val="00863C26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E3CE9"/>
    <w:rsid w:val="008E480C"/>
    <w:rsid w:val="008E5CAC"/>
    <w:rsid w:val="008E617F"/>
    <w:rsid w:val="008F5393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FD3"/>
    <w:rsid w:val="00945299"/>
    <w:rsid w:val="00955F6D"/>
    <w:rsid w:val="00957145"/>
    <w:rsid w:val="0095774E"/>
    <w:rsid w:val="00961E22"/>
    <w:rsid w:val="00965137"/>
    <w:rsid w:val="00965EE2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9AA"/>
    <w:rsid w:val="00A1254D"/>
    <w:rsid w:val="00A13048"/>
    <w:rsid w:val="00A154B5"/>
    <w:rsid w:val="00A22898"/>
    <w:rsid w:val="00A25E0D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665B"/>
    <w:rsid w:val="00B67519"/>
    <w:rsid w:val="00B70CCB"/>
    <w:rsid w:val="00B71992"/>
    <w:rsid w:val="00B73A2A"/>
    <w:rsid w:val="00B75A51"/>
    <w:rsid w:val="00B827C6"/>
    <w:rsid w:val="00B87E57"/>
    <w:rsid w:val="00B910B1"/>
    <w:rsid w:val="00B94B06"/>
    <w:rsid w:val="00B94C28"/>
    <w:rsid w:val="00BA4A38"/>
    <w:rsid w:val="00BB04B4"/>
    <w:rsid w:val="00BB1781"/>
    <w:rsid w:val="00BB2C51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15F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226E"/>
    <w:rsid w:val="00FD3F30"/>
    <w:rsid w:val="00FD4147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23C8-576B-40BB-8672-D7FD6BE8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430</cp:revision>
  <cp:lastPrinted>1900-01-01T08:00:00Z</cp:lastPrinted>
  <dcterms:created xsi:type="dcterms:W3CDTF">2019-04-11T19:57:00Z</dcterms:created>
  <dcterms:modified xsi:type="dcterms:W3CDTF">2019-09-24T22:17:00Z</dcterms:modified>
</cp:coreProperties>
</file>