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B6D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FD04997" w:rsidR="00E61DAC" w:rsidRPr="005B217D" w:rsidRDefault="0011302F"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72FE18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302F">
              <w:rPr>
                <w:lang w:val="en-CA"/>
              </w:rPr>
              <w:t>P</w:t>
            </w:r>
            <w:r w:rsidR="002873A7">
              <w:rPr>
                <w:rFonts w:hint="eastAsia"/>
                <w:lang w:val="en-CA" w:eastAsia="ja-JP"/>
              </w:rPr>
              <w:t>0</w:t>
            </w:r>
            <w:r w:rsidR="002873A7">
              <w:rPr>
                <w:lang w:val="en-CA" w:eastAsia="ja-JP"/>
              </w:rPr>
              <w:t>271</w:t>
            </w:r>
            <w:r w:rsidR="00AC71B6">
              <w:rPr>
                <w:lang w:val="en-CA"/>
              </w:rPr>
              <w:t>-</w:t>
            </w:r>
            <w:r w:rsidR="00BC2EA3">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32C68A" w:rsidR="00E61DAC" w:rsidRPr="005B217D" w:rsidRDefault="00514955" w:rsidP="009D7CE6">
            <w:pPr>
              <w:spacing w:before="60" w:after="60"/>
              <w:rPr>
                <w:b/>
                <w:szCs w:val="22"/>
                <w:lang w:val="en-CA"/>
              </w:rPr>
            </w:pPr>
            <w:r>
              <w:rPr>
                <w:b/>
                <w:szCs w:val="22"/>
                <w:lang w:val="en-CA"/>
              </w:rPr>
              <w:t>Non-CE6</w:t>
            </w:r>
            <w:r w:rsidR="00043B70">
              <w:rPr>
                <w:b/>
                <w:szCs w:val="22"/>
                <w:lang w:val="en-CA"/>
              </w:rPr>
              <w:t xml:space="preserve">: </w:t>
            </w:r>
            <w:r>
              <w:rPr>
                <w:b/>
                <w:szCs w:val="22"/>
                <w:lang w:val="en-CA"/>
              </w:rPr>
              <w:t xml:space="preserve">Context </w:t>
            </w:r>
            <w:r w:rsidR="00EF7B3C">
              <w:rPr>
                <w:b/>
                <w:szCs w:val="22"/>
                <w:lang w:val="en-CA"/>
              </w:rPr>
              <w:t xml:space="preserve">modeling for </w:t>
            </w:r>
            <w:r w:rsidR="004D3D11">
              <w:rPr>
                <w:rFonts w:hint="eastAsia"/>
                <w:b/>
                <w:szCs w:val="22"/>
                <w:lang w:val="en-CA" w:eastAsia="ja-JP"/>
              </w:rPr>
              <w:t>L</w:t>
            </w:r>
            <w:r w:rsidR="004D3D11">
              <w:rPr>
                <w:b/>
                <w:szCs w:val="22"/>
                <w:lang w:val="en-CA" w:eastAsia="ja-JP"/>
              </w:rPr>
              <w:t>FNST</w:t>
            </w:r>
            <w:r>
              <w:rPr>
                <w:b/>
                <w:szCs w:val="22"/>
                <w:lang w:val="en-CA"/>
              </w:rPr>
              <w:t xml:space="preserve"> </w:t>
            </w:r>
            <w:r w:rsidR="005F5792">
              <w:rPr>
                <w:b/>
                <w:szCs w:val="22"/>
                <w:lang w:val="en-CA"/>
              </w:rPr>
              <w:t>index</w:t>
            </w:r>
            <w:r w:rsidR="00A24285">
              <w:rPr>
                <w:b/>
                <w:szCs w:val="22"/>
                <w:lang w:val="en-CA"/>
              </w:rPr>
              <w:t xml:space="preserv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849F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C2A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AA6C76" w14:textId="77777777" w:rsidR="00043B70" w:rsidRDefault="00043B70">
            <w:pPr>
              <w:spacing w:before="60" w:after="60"/>
              <w:rPr>
                <w:szCs w:val="22"/>
                <w:lang w:val="en-CA"/>
              </w:rPr>
            </w:pPr>
            <w:r>
              <w:rPr>
                <w:szCs w:val="22"/>
                <w:lang w:val="en-CA"/>
              </w:rPr>
              <w:t xml:space="preserve">Takeshi Tsukuba </w:t>
            </w:r>
          </w:p>
          <w:p w14:paraId="73F78684" w14:textId="77777777" w:rsidR="00043B70" w:rsidRDefault="00043B70">
            <w:pPr>
              <w:spacing w:before="60" w:after="60"/>
              <w:rPr>
                <w:szCs w:val="22"/>
                <w:lang w:val="en-CA"/>
              </w:rPr>
            </w:pPr>
            <w:r>
              <w:rPr>
                <w:szCs w:val="22"/>
                <w:lang w:val="en-CA"/>
              </w:rPr>
              <w:t>Masaru Ikeda</w:t>
            </w:r>
          </w:p>
          <w:p w14:paraId="3DB9C12C" w14:textId="77777777" w:rsidR="00043B70" w:rsidRDefault="00043B70">
            <w:pPr>
              <w:spacing w:before="60" w:after="60"/>
              <w:rPr>
                <w:szCs w:val="22"/>
                <w:lang w:val="en-CA"/>
              </w:rPr>
            </w:pPr>
            <w:r>
              <w:rPr>
                <w:szCs w:val="22"/>
                <w:lang w:val="en-CA"/>
              </w:rPr>
              <w:t>Yoichi Yagasaki</w:t>
            </w:r>
          </w:p>
          <w:p w14:paraId="68B45571" w14:textId="38B67428" w:rsidR="00043B70" w:rsidRDefault="00043B70">
            <w:pPr>
              <w:spacing w:before="60" w:after="60"/>
              <w:rPr>
                <w:szCs w:val="22"/>
                <w:lang w:val="en-CA"/>
              </w:rPr>
            </w:pPr>
            <w:r>
              <w:rPr>
                <w:szCs w:val="22"/>
                <w:lang w:val="en-CA"/>
              </w:rPr>
              <w:t>Teruhiko Suzuki</w:t>
            </w:r>
            <w:r w:rsidR="00E61DAC" w:rsidRPr="005B217D">
              <w:rPr>
                <w:szCs w:val="22"/>
                <w:lang w:val="en-CA"/>
              </w:rPr>
              <w:br/>
            </w:r>
          </w:p>
          <w:p w14:paraId="175D856D" w14:textId="77777777" w:rsidR="00043B70" w:rsidRDefault="00043B70" w:rsidP="00043B70">
            <w:pPr>
              <w:spacing w:before="60" w:after="60"/>
              <w:rPr>
                <w:szCs w:val="22"/>
                <w:lang w:val="en-CA" w:eastAsia="ja-JP"/>
              </w:rPr>
            </w:pPr>
            <w:r>
              <w:rPr>
                <w:szCs w:val="22"/>
                <w:lang w:val="en-CA" w:eastAsia="ja-JP"/>
              </w:rPr>
              <w:t>2-10-1 Osaki Shinagawa-</w:t>
            </w:r>
            <w:proofErr w:type="spellStart"/>
            <w:r>
              <w:rPr>
                <w:szCs w:val="22"/>
                <w:lang w:val="en-CA" w:eastAsia="ja-JP"/>
              </w:rPr>
              <w:t>ku</w:t>
            </w:r>
            <w:proofErr w:type="spellEnd"/>
            <w:r>
              <w:rPr>
                <w:szCs w:val="22"/>
                <w:lang w:val="en-CA" w:eastAsia="ja-JP"/>
              </w:rPr>
              <w:t xml:space="preserve">, </w:t>
            </w:r>
          </w:p>
          <w:p w14:paraId="49D81240" w14:textId="2B16595C" w:rsidR="00E61DAC" w:rsidRPr="005B217D" w:rsidRDefault="00043B70" w:rsidP="00043B70">
            <w:pPr>
              <w:spacing w:before="60" w:after="60"/>
              <w:rPr>
                <w:szCs w:val="22"/>
                <w:lang w:val="en-CA"/>
              </w:rPr>
            </w:pPr>
            <w:r>
              <w:rPr>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538C00" w14:textId="77777777" w:rsidR="000068C8" w:rsidRDefault="000068C8" w:rsidP="00043B70">
            <w:pPr>
              <w:spacing w:before="60" w:after="60"/>
              <w:rPr>
                <w:szCs w:val="22"/>
                <w:lang w:val="en-CA"/>
              </w:rPr>
            </w:pPr>
          </w:p>
          <w:p w14:paraId="6E949DFA" w14:textId="18F3C8EE" w:rsidR="002873A7" w:rsidRDefault="002873A7" w:rsidP="002873A7">
            <w:pPr>
              <w:spacing w:before="60" w:after="60"/>
              <w:rPr>
                <w:rStyle w:val="af0"/>
                <w:szCs w:val="22"/>
                <w:lang w:val="en-CA"/>
              </w:rPr>
            </w:pPr>
            <w:r>
              <w:rPr>
                <w:szCs w:val="22"/>
                <w:lang w:val="en-CA"/>
              </w:rPr>
              <w:t>+81-50-3750-2779</w:t>
            </w:r>
            <w:r>
              <w:rPr>
                <w:szCs w:val="22"/>
                <w:lang w:val="en-CA"/>
              </w:rPr>
              <w:br/>
            </w:r>
            <w:hyperlink r:id="rId9" w:history="1">
              <w:r>
                <w:rPr>
                  <w:rStyle w:val="af0"/>
                  <w:szCs w:val="22"/>
                  <w:lang w:val="en-CA"/>
                </w:rPr>
                <w:t>Takeshi.Tsukuba@sony.com</w:t>
              </w:r>
            </w:hyperlink>
          </w:p>
          <w:p w14:paraId="567D7083" w14:textId="77777777" w:rsidR="002873A7" w:rsidRDefault="00C50096" w:rsidP="002873A7">
            <w:pPr>
              <w:spacing w:before="60" w:after="60"/>
              <w:rPr>
                <w:rStyle w:val="af0"/>
                <w:szCs w:val="22"/>
                <w:lang w:val="en-CA" w:eastAsia="ja-JP"/>
              </w:rPr>
            </w:pPr>
            <w:hyperlink r:id="rId10" w:history="1">
              <w:r w:rsidR="002873A7">
                <w:rPr>
                  <w:rStyle w:val="af0"/>
                  <w:szCs w:val="22"/>
                  <w:lang w:val="en-CA" w:eastAsia="ja-JP"/>
                </w:rPr>
                <w:t>Masaru.Ikeda@sony.com</w:t>
              </w:r>
            </w:hyperlink>
          </w:p>
          <w:p w14:paraId="255232A0" w14:textId="77777777" w:rsidR="002873A7" w:rsidRDefault="00C50096" w:rsidP="002873A7">
            <w:pPr>
              <w:spacing w:before="60" w:after="60"/>
              <w:rPr>
                <w:lang w:eastAsia="ja-JP"/>
              </w:rPr>
            </w:pPr>
            <w:hyperlink r:id="rId11" w:history="1">
              <w:r w:rsidR="002873A7" w:rsidRPr="00043B70">
                <w:rPr>
                  <w:rStyle w:val="af0"/>
                  <w:szCs w:val="22"/>
                  <w:lang w:val="en-CA" w:eastAsia="ja-JP"/>
                </w:rPr>
                <w:t>Yoichi.Yagasaki@sony.com</w:t>
              </w:r>
            </w:hyperlink>
          </w:p>
          <w:p w14:paraId="32C2ABFD" w14:textId="741394AF" w:rsidR="00043B70" w:rsidRPr="002873A7" w:rsidRDefault="00C50096" w:rsidP="00043B70">
            <w:pPr>
              <w:spacing w:before="60" w:after="60"/>
              <w:rPr>
                <w:szCs w:val="22"/>
                <w:lang w:val="en-CA"/>
              </w:rPr>
            </w:pPr>
            <w:hyperlink r:id="rId12" w:history="1">
              <w:r w:rsidR="002873A7">
                <w:rPr>
                  <w:rStyle w:val="af0"/>
                  <w:szCs w:val="22"/>
                  <w:lang w:val="en-CA" w:eastAsia="ja-JP"/>
                </w:rPr>
                <w:t>Teruhiko.S@sony.com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DAE3E7" w:rsidR="00E61DAC" w:rsidRPr="005B217D" w:rsidRDefault="009900D7">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4DFD69E" w14:textId="6EA141D0" w:rsidR="00A83D1D" w:rsidRDefault="00997BD0" w:rsidP="009900D7">
      <w:pPr>
        <w:rPr>
          <w:lang w:val="en-CA"/>
        </w:rPr>
      </w:pPr>
      <w:r>
        <w:rPr>
          <w:lang w:val="en-CA"/>
        </w:rPr>
        <w:t xml:space="preserve">This </w:t>
      </w:r>
      <w:r w:rsidR="00E379DE">
        <w:rPr>
          <w:lang w:val="en-CA"/>
        </w:rPr>
        <w:t xml:space="preserve">contribution proposes </w:t>
      </w:r>
      <w:r w:rsidR="006E4DD8">
        <w:rPr>
          <w:lang w:val="en-CA"/>
        </w:rPr>
        <w:t xml:space="preserve">a </w:t>
      </w:r>
      <w:r w:rsidR="006B221C">
        <w:rPr>
          <w:lang w:val="en-CA"/>
        </w:rPr>
        <w:t>simplified</w:t>
      </w:r>
      <w:r w:rsidR="005F5792">
        <w:rPr>
          <w:lang w:val="en-CA"/>
        </w:rPr>
        <w:t xml:space="preserve"> context modeling for </w:t>
      </w:r>
      <w:r w:rsidR="004D3D11">
        <w:rPr>
          <w:lang w:val="en-CA"/>
        </w:rPr>
        <w:t>LFNST</w:t>
      </w:r>
      <w:r w:rsidR="005F5792">
        <w:rPr>
          <w:lang w:val="en-CA"/>
        </w:rPr>
        <w:t xml:space="preserve"> index </w:t>
      </w:r>
      <w:r w:rsidR="00EF7B3C">
        <w:rPr>
          <w:lang w:val="en-CA"/>
        </w:rPr>
        <w:t>coding</w:t>
      </w:r>
      <w:r w:rsidR="005F5792">
        <w:rPr>
          <w:lang w:val="en-CA"/>
        </w:rPr>
        <w:t xml:space="preserve"> </w:t>
      </w:r>
      <w:r w:rsidR="000B068B">
        <w:rPr>
          <w:lang w:val="en-CA"/>
        </w:rPr>
        <w:t xml:space="preserve">by removing </w:t>
      </w:r>
      <w:proofErr w:type="spellStart"/>
      <w:r w:rsidR="000B068B">
        <w:rPr>
          <w:lang w:val="en-CA"/>
        </w:rPr>
        <w:t>treeType</w:t>
      </w:r>
      <w:proofErr w:type="spellEnd"/>
      <w:r w:rsidR="00163D11">
        <w:rPr>
          <w:lang w:val="en-CA"/>
        </w:rPr>
        <w:t xml:space="preserve"> </w:t>
      </w:r>
      <w:r w:rsidR="000B068B">
        <w:rPr>
          <w:lang w:val="en-CA"/>
        </w:rPr>
        <w:t xml:space="preserve">-dependent context </w:t>
      </w:r>
      <w:r w:rsidR="004F457F">
        <w:rPr>
          <w:lang w:val="en-CA"/>
        </w:rPr>
        <w:t>assignments</w:t>
      </w:r>
      <w:r w:rsidR="000B068B">
        <w:rPr>
          <w:lang w:val="en-CA"/>
        </w:rPr>
        <w:t xml:space="preserve"> </w:t>
      </w:r>
      <w:r w:rsidR="005F5792">
        <w:rPr>
          <w:lang w:val="en-CA"/>
        </w:rPr>
        <w:t>to reduce the number of context variables</w:t>
      </w:r>
      <w:r w:rsidR="00517FCD">
        <w:rPr>
          <w:lang w:val="en-CA"/>
        </w:rPr>
        <w:t>;</w:t>
      </w:r>
      <w:r w:rsidR="005F5792">
        <w:rPr>
          <w:lang w:val="en-CA"/>
        </w:rPr>
        <w:t xml:space="preserve"> </w:t>
      </w:r>
      <w:r w:rsidR="00A06608">
        <w:rPr>
          <w:lang w:val="en-CA"/>
        </w:rPr>
        <w:t xml:space="preserve">The </w:t>
      </w:r>
      <w:r w:rsidR="008C7154">
        <w:rPr>
          <w:lang w:val="en-CA"/>
        </w:rPr>
        <w:t xml:space="preserve">first bin </w:t>
      </w:r>
      <w:r w:rsidR="005F5792">
        <w:rPr>
          <w:lang w:val="en-CA"/>
        </w:rPr>
        <w:t>of</w:t>
      </w:r>
      <w:r w:rsidR="008C7154">
        <w:rPr>
          <w:lang w:val="en-CA"/>
        </w:rPr>
        <w:t xml:space="preserve"> </w:t>
      </w:r>
      <w:r w:rsidR="006E4DD8">
        <w:rPr>
          <w:lang w:val="en-CA"/>
        </w:rPr>
        <w:t xml:space="preserve">LFNST </w:t>
      </w:r>
      <w:r w:rsidR="005F5792">
        <w:rPr>
          <w:lang w:val="en-CA"/>
        </w:rPr>
        <w:t xml:space="preserve">index </w:t>
      </w:r>
      <w:r w:rsidR="006E4DD8">
        <w:rPr>
          <w:lang w:val="en-CA"/>
        </w:rPr>
        <w:t xml:space="preserve">is </w:t>
      </w:r>
      <w:r w:rsidR="005F5792">
        <w:rPr>
          <w:lang w:val="en-CA"/>
        </w:rPr>
        <w:t xml:space="preserve">context-coded with single context variable and </w:t>
      </w:r>
      <w:r w:rsidR="006E4DD8">
        <w:rPr>
          <w:lang w:val="en-CA"/>
        </w:rPr>
        <w:t xml:space="preserve">the second bin is </w:t>
      </w:r>
      <w:r w:rsidR="005F5792">
        <w:rPr>
          <w:lang w:val="en-CA"/>
        </w:rPr>
        <w:t>bypass</w:t>
      </w:r>
      <w:r w:rsidR="00A83D1D">
        <w:rPr>
          <w:lang w:val="en-CA"/>
        </w:rPr>
        <w:t>ed</w:t>
      </w:r>
      <w:r w:rsidR="005F5792">
        <w:rPr>
          <w:lang w:val="en-CA"/>
        </w:rPr>
        <w:t>.</w:t>
      </w:r>
    </w:p>
    <w:p w14:paraId="04EA5DBD" w14:textId="375C0918" w:rsidR="00F72F4F" w:rsidRDefault="007A7EFF" w:rsidP="00F72F4F">
      <w:pPr>
        <w:rPr>
          <w:szCs w:val="22"/>
          <w:lang w:val="en-CA" w:eastAsia="ja-JP"/>
        </w:rPr>
      </w:pPr>
      <w:r>
        <w:rPr>
          <w:rFonts w:hint="eastAsia"/>
          <w:szCs w:val="22"/>
          <w:lang w:val="en-CA" w:eastAsia="ja-JP"/>
        </w:rPr>
        <w:t>I</w:t>
      </w:r>
      <w:r>
        <w:rPr>
          <w:szCs w:val="22"/>
          <w:lang w:val="en-CA" w:eastAsia="ja-JP"/>
        </w:rPr>
        <w:t xml:space="preserve">t is reported that </w:t>
      </w:r>
      <w:r w:rsidR="007A38D7">
        <w:rPr>
          <w:szCs w:val="22"/>
          <w:lang w:val="en-CA" w:eastAsia="ja-JP"/>
        </w:rPr>
        <w:t>proposal</w:t>
      </w:r>
      <w:r w:rsidR="007A15FE">
        <w:rPr>
          <w:szCs w:val="22"/>
          <w:lang w:val="en-CA" w:eastAsia="ja-JP"/>
        </w:rPr>
        <w:t xml:space="preserve"> w</w:t>
      </w:r>
      <w:r w:rsidR="00573538">
        <w:rPr>
          <w:szCs w:val="22"/>
          <w:lang w:val="en-CA" w:eastAsia="ja-JP"/>
        </w:rPr>
        <w:t>ithout</w:t>
      </w:r>
      <w:r w:rsidR="007A15FE">
        <w:rPr>
          <w:szCs w:val="22"/>
          <w:lang w:val="en-CA" w:eastAsia="ja-JP"/>
        </w:rPr>
        <w:t xml:space="preserve"> retrained </w:t>
      </w:r>
      <w:proofErr w:type="spellStart"/>
      <w:r w:rsidR="007A15FE">
        <w:rPr>
          <w:szCs w:val="22"/>
          <w:lang w:val="en-CA" w:eastAsia="ja-JP"/>
        </w:rPr>
        <w:t>cabac</w:t>
      </w:r>
      <w:proofErr w:type="spellEnd"/>
      <w:r w:rsidR="007A15FE">
        <w:rPr>
          <w:szCs w:val="22"/>
          <w:lang w:val="en-CA" w:eastAsia="ja-JP"/>
        </w:rPr>
        <w:t xml:space="preserve"> initial value</w:t>
      </w:r>
      <w:r w:rsidR="007A38D7">
        <w:rPr>
          <w:szCs w:val="22"/>
          <w:lang w:val="en-CA" w:eastAsia="ja-JP"/>
        </w:rPr>
        <w:t xml:space="preserve"> </w:t>
      </w:r>
      <w:r w:rsidR="00137766">
        <w:rPr>
          <w:szCs w:val="22"/>
          <w:lang w:val="en-CA" w:eastAsia="ja-JP"/>
        </w:rPr>
        <w:t xml:space="preserve">for LFNST index </w:t>
      </w:r>
      <w:r w:rsidR="00E54E3F">
        <w:rPr>
          <w:szCs w:val="22"/>
          <w:lang w:val="en-CA" w:eastAsia="ja-JP"/>
        </w:rPr>
        <w:t xml:space="preserve">reduces </w:t>
      </w:r>
      <w:r w:rsidR="006E4DD8">
        <w:rPr>
          <w:szCs w:val="22"/>
          <w:lang w:val="en-CA" w:eastAsia="ja-JP"/>
        </w:rPr>
        <w:t xml:space="preserve">1 </w:t>
      </w:r>
      <w:r w:rsidR="009D7F70">
        <w:rPr>
          <w:szCs w:val="22"/>
          <w:lang w:val="en-CA" w:eastAsia="ja-JP"/>
        </w:rPr>
        <w:t>context variable</w:t>
      </w:r>
      <w:r w:rsidR="00794167">
        <w:rPr>
          <w:szCs w:val="22"/>
          <w:lang w:val="en-CA" w:eastAsia="ja-JP"/>
        </w:rPr>
        <w:t xml:space="preserve"> (</w:t>
      </w:r>
      <w:r w:rsidR="006E4DD8">
        <w:rPr>
          <w:szCs w:val="22"/>
          <w:lang w:val="en-CA" w:eastAsia="ja-JP"/>
        </w:rPr>
        <w:t>2</w:t>
      </w:r>
      <w:r w:rsidR="00794167">
        <w:rPr>
          <w:szCs w:val="22"/>
          <w:lang w:val="en-CA" w:eastAsia="ja-JP"/>
        </w:rPr>
        <w:t xml:space="preserve"> to </w:t>
      </w:r>
      <w:r w:rsidR="006E4DD8">
        <w:rPr>
          <w:szCs w:val="22"/>
          <w:lang w:val="en-CA" w:eastAsia="ja-JP"/>
        </w:rPr>
        <w:t>1</w:t>
      </w:r>
      <w:r w:rsidR="00794167">
        <w:rPr>
          <w:szCs w:val="22"/>
          <w:lang w:val="en-CA" w:eastAsia="ja-JP"/>
        </w:rPr>
        <w:t xml:space="preserve">) </w:t>
      </w:r>
      <w:r w:rsidR="00EF7B3C">
        <w:rPr>
          <w:szCs w:val="22"/>
          <w:lang w:val="en-CA" w:eastAsia="ja-JP"/>
        </w:rPr>
        <w:t xml:space="preserve">for </w:t>
      </w:r>
      <w:r w:rsidR="006E4DD8">
        <w:rPr>
          <w:szCs w:val="22"/>
          <w:lang w:val="en-CA" w:eastAsia="ja-JP"/>
        </w:rPr>
        <w:t>LFNST</w:t>
      </w:r>
      <w:r w:rsidR="00EF7B3C">
        <w:rPr>
          <w:szCs w:val="22"/>
          <w:lang w:val="en-CA" w:eastAsia="ja-JP"/>
        </w:rPr>
        <w:t xml:space="preserve"> index </w:t>
      </w:r>
      <w:r w:rsidR="009D7F70">
        <w:rPr>
          <w:szCs w:val="22"/>
          <w:lang w:val="en-CA" w:eastAsia="ja-JP"/>
        </w:rPr>
        <w:t>coding</w:t>
      </w:r>
      <w:r w:rsidR="00EF7B3C">
        <w:rPr>
          <w:szCs w:val="22"/>
          <w:lang w:val="en-CA" w:eastAsia="ja-JP"/>
        </w:rPr>
        <w:t xml:space="preserve"> </w:t>
      </w:r>
      <w:r w:rsidR="0038439C">
        <w:rPr>
          <w:szCs w:val="22"/>
          <w:lang w:val="en-CA" w:eastAsia="ja-JP"/>
        </w:rPr>
        <w:t>with</w:t>
      </w:r>
      <w:r w:rsidR="00E93125">
        <w:rPr>
          <w:szCs w:val="22"/>
          <w:lang w:val="en-CA" w:eastAsia="ja-JP"/>
        </w:rPr>
        <w:t xml:space="preserve"> </w:t>
      </w:r>
      <w:r>
        <w:rPr>
          <w:szCs w:val="22"/>
          <w:lang w:val="en-CA" w:eastAsia="ja-JP"/>
        </w:rPr>
        <w:t xml:space="preserve">average </w:t>
      </w:r>
      <w:r w:rsidR="00624869">
        <w:rPr>
          <w:szCs w:val="22"/>
          <w:lang w:val="en-CA" w:eastAsia="ja-JP"/>
        </w:rPr>
        <w:t>BD-rate differences</w:t>
      </w:r>
      <w:r w:rsidR="00785C27">
        <w:rPr>
          <w:szCs w:val="22"/>
          <w:lang w:val="en-CA" w:eastAsia="ja-JP"/>
        </w:rPr>
        <w:t xml:space="preserve"> </w:t>
      </w:r>
      <w:r w:rsidR="0038439C">
        <w:rPr>
          <w:szCs w:val="22"/>
          <w:lang w:val="en-CA" w:eastAsia="ja-JP"/>
        </w:rPr>
        <w:t xml:space="preserve">of </w:t>
      </w:r>
      <w:r w:rsidR="000C3829">
        <w:rPr>
          <w:szCs w:val="22"/>
          <w:lang w:val="en-CA" w:eastAsia="ja-JP"/>
        </w:rPr>
        <w:t>0.</w:t>
      </w:r>
      <w:r w:rsidR="006E4DD8">
        <w:rPr>
          <w:szCs w:val="22"/>
          <w:lang w:val="en-CA" w:eastAsia="ja-JP"/>
        </w:rPr>
        <w:t>0</w:t>
      </w:r>
      <w:r w:rsidR="00EF15B1">
        <w:rPr>
          <w:szCs w:val="22"/>
          <w:lang w:val="en-CA" w:eastAsia="ja-JP"/>
        </w:rPr>
        <w:t>0</w:t>
      </w:r>
      <w:r w:rsidR="0038439C">
        <w:rPr>
          <w:szCs w:val="22"/>
          <w:lang w:val="en-CA" w:eastAsia="ja-JP"/>
        </w:rPr>
        <w:t>%</w:t>
      </w:r>
      <w:r w:rsidR="00EF15B1">
        <w:rPr>
          <w:szCs w:val="22"/>
          <w:lang w:val="en-CA" w:eastAsia="ja-JP"/>
        </w:rPr>
        <w:t xml:space="preserve"> and</w:t>
      </w:r>
      <w:r w:rsidR="0038439C">
        <w:rPr>
          <w:szCs w:val="22"/>
          <w:lang w:val="en-CA" w:eastAsia="ja-JP"/>
        </w:rPr>
        <w:t xml:space="preserve"> </w:t>
      </w:r>
      <w:r w:rsidR="000C3829">
        <w:rPr>
          <w:szCs w:val="22"/>
          <w:lang w:val="en-CA" w:eastAsia="ja-JP"/>
        </w:rPr>
        <w:t>0.</w:t>
      </w:r>
      <w:r w:rsidR="006E4DD8">
        <w:rPr>
          <w:szCs w:val="22"/>
          <w:lang w:val="en-CA" w:eastAsia="ja-JP"/>
        </w:rPr>
        <w:t>0</w:t>
      </w:r>
      <w:r w:rsidR="00595E6C">
        <w:rPr>
          <w:szCs w:val="22"/>
          <w:lang w:val="en-CA" w:eastAsia="ja-JP"/>
        </w:rPr>
        <w:t>1</w:t>
      </w:r>
      <w:r w:rsidR="0038439C">
        <w:rPr>
          <w:szCs w:val="22"/>
          <w:lang w:val="en-CA" w:eastAsia="ja-JP"/>
        </w:rPr>
        <w:t>% for AI</w:t>
      </w:r>
      <w:r w:rsidR="00EF15B1">
        <w:rPr>
          <w:szCs w:val="22"/>
          <w:lang w:val="en-CA" w:eastAsia="ja-JP"/>
        </w:rPr>
        <w:t xml:space="preserve"> and</w:t>
      </w:r>
      <w:r w:rsidR="0038439C">
        <w:rPr>
          <w:szCs w:val="22"/>
          <w:lang w:val="en-CA" w:eastAsia="ja-JP"/>
        </w:rPr>
        <w:t xml:space="preserve"> RA</w:t>
      </w:r>
      <w:r w:rsidR="006E4DD8">
        <w:rPr>
          <w:szCs w:val="22"/>
          <w:lang w:val="en-CA" w:eastAsia="ja-JP"/>
        </w:rPr>
        <w:t>, respectively</w:t>
      </w:r>
      <w:r w:rsidR="00F72F4F">
        <w:rPr>
          <w:szCs w:val="22"/>
          <w:lang w:val="en-CA" w:eastAsia="ja-JP"/>
        </w:rPr>
        <w:t>.</w:t>
      </w:r>
    </w:p>
    <w:p w14:paraId="66362B7F" w14:textId="49C09B33" w:rsidR="00637B08" w:rsidRDefault="007A15FE" w:rsidP="009900D7">
      <w:pPr>
        <w:rPr>
          <w:szCs w:val="22"/>
          <w:lang w:val="en-CA" w:eastAsia="ja-JP"/>
        </w:rPr>
      </w:pPr>
      <w:r>
        <w:rPr>
          <w:rFonts w:hint="eastAsia"/>
          <w:szCs w:val="22"/>
          <w:lang w:val="en-CA" w:eastAsia="ja-JP"/>
        </w:rPr>
        <w:t>I</w:t>
      </w:r>
      <w:r>
        <w:rPr>
          <w:szCs w:val="22"/>
          <w:lang w:val="en-CA" w:eastAsia="ja-JP"/>
        </w:rPr>
        <w:t>t is also reported that proposal w</w:t>
      </w:r>
      <w:r w:rsidR="00573538">
        <w:rPr>
          <w:szCs w:val="22"/>
          <w:lang w:val="en-CA" w:eastAsia="ja-JP"/>
        </w:rPr>
        <w:t>ith</w:t>
      </w:r>
      <w:r>
        <w:rPr>
          <w:szCs w:val="22"/>
          <w:lang w:val="en-CA" w:eastAsia="ja-JP"/>
        </w:rPr>
        <w:t xml:space="preserve"> retrained </w:t>
      </w:r>
      <w:proofErr w:type="spellStart"/>
      <w:r>
        <w:rPr>
          <w:szCs w:val="22"/>
          <w:lang w:val="en-CA" w:eastAsia="ja-JP"/>
        </w:rPr>
        <w:t>cabac</w:t>
      </w:r>
      <w:proofErr w:type="spellEnd"/>
      <w:r>
        <w:rPr>
          <w:szCs w:val="22"/>
          <w:lang w:val="en-CA" w:eastAsia="ja-JP"/>
        </w:rPr>
        <w:t xml:space="preserve"> initial value </w:t>
      </w:r>
      <w:r w:rsidR="00137766">
        <w:rPr>
          <w:szCs w:val="22"/>
          <w:lang w:val="en-CA" w:eastAsia="ja-JP"/>
        </w:rPr>
        <w:t xml:space="preserve">for LFNST index </w:t>
      </w:r>
      <w:r>
        <w:rPr>
          <w:szCs w:val="22"/>
          <w:lang w:val="en-CA" w:eastAsia="ja-JP"/>
        </w:rPr>
        <w:t>provides average BD-rate differences of 0.</w:t>
      </w:r>
      <w:r w:rsidR="00595E6C">
        <w:rPr>
          <w:szCs w:val="22"/>
          <w:lang w:val="en-CA" w:eastAsia="ja-JP"/>
        </w:rPr>
        <w:t>00</w:t>
      </w:r>
      <w:r>
        <w:rPr>
          <w:szCs w:val="22"/>
          <w:lang w:val="en-CA" w:eastAsia="ja-JP"/>
        </w:rPr>
        <w:t>% and 0.</w:t>
      </w:r>
      <w:r w:rsidR="00595E6C">
        <w:rPr>
          <w:szCs w:val="22"/>
          <w:lang w:val="en-CA" w:eastAsia="ja-JP"/>
        </w:rPr>
        <w:t>00</w:t>
      </w:r>
      <w:r>
        <w:rPr>
          <w:szCs w:val="22"/>
          <w:lang w:val="en-CA" w:eastAsia="ja-JP"/>
        </w:rPr>
        <w:t>% for AI and RA, respectively</w:t>
      </w:r>
    </w:p>
    <w:p w14:paraId="53C57366" w14:textId="77777777" w:rsidR="007A15FE" w:rsidRPr="007A15FE" w:rsidRDefault="007A15FE" w:rsidP="009900D7">
      <w:pPr>
        <w:rPr>
          <w:szCs w:val="22"/>
          <w:lang w:val="en-CA" w:eastAsia="ja-JP"/>
        </w:rPr>
      </w:pPr>
    </w:p>
    <w:p w14:paraId="06D7AF4C" w14:textId="4DEC111F" w:rsidR="00B91CCB" w:rsidRDefault="00B91CCB" w:rsidP="00B91CCB">
      <w:pPr>
        <w:pStyle w:val="1"/>
        <w:rPr>
          <w:lang w:val="en-CA" w:eastAsia="ja-JP"/>
        </w:rPr>
      </w:pPr>
      <w:r>
        <w:rPr>
          <w:rFonts w:hint="eastAsia"/>
          <w:lang w:val="en-CA" w:eastAsia="ja-JP"/>
        </w:rPr>
        <w:t>I</w:t>
      </w:r>
      <w:r>
        <w:rPr>
          <w:lang w:val="en-CA" w:eastAsia="ja-JP"/>
        </w:rPr>
        <w:t>ntroduction</w:t>
      </w:r>
    </w:p>
    <w:p w14:paraId="11C5ED4B" w14:textId="0D9422CF" w:rsidR="005C2626" w:rsidRDefault="007B43C4" w:rsidP="009900D7">
      <w:pPr>
        <w:rPr>
          <w:szCs w:val="22"/>
          <w:lang w:val="en-CA" w:eastAsia="ja-JP"/>
        </w:rPr>
      </w:pPr>
      <w:r>
        <w:rPr>
          <w:rFonts w:hint="eastAsia"/>
          <w:szCs w:val="22"/>
          <w:lang w:val="en-CA" w:eastAsia="ja-JP"/>
        </w:rPr>
        <w:t>T</w:t>
      </w:r>
      <w:r>
        <w:rPr>
          <w:szCs w:val="22"/>
          <w:lang w:val="en-CA" w:eastAsia="ja-JP"/>
        </w:rPr>
        <w:t xml:space="preserve">here is a mismatch on </w:t>
      </w:r>
      <w:r w:rsidR="00504666">
        <w:rPr>
          <w:szCs w:val="22"/>
          <w:lang w:val="en-CA" w:eastAsia="ja-JP"/>
        </w:rPr>
        <w:t xml:space="preserve">the </w:t>
      </w:r>
      <w:r>
        <w:rPr>
          <w:szCs w:val="22"/>
          <w:lang w:val="en-CA" w:eastAsia="ja-JP"/>
        </w:rPr>
        <w:t>context</w:t>
      </w:r>
      <w:r w:rsidR="00392ED5">
        <w:rPr>
          <w:szCs w:val="22"/>
          <w:lang w:val="en-CA" w:eastAsia="ja-JP"/>
        </w:rPr>
        <w:t xml:space="preserve"> </w:t>
      </w:r>
      <w:r w:rsidR="004A63C3">
        <w:rPr>
          <w:szCs w:val="22"/>
          <w:lang w:val="en-CA" w:eastAsia="ja-JP"/>
        </w:rPr>
        <w:t>modeling</w:t>
      </w:r>
      <w:r>
        <w:rPr>
          <w:szCs w:val="22"/>
          <w:lang w:val="en-CA" w:eastAsia="ja-JP"/>
        </w:rPr>
        <w:t xml:space="preserve"> </w:t>
      </w:r>
      <w:r w:rsidR="004A63C3">
        <w:rPr>
          <w:szCs w:val="22"/>
          <w:lang w:val="en-CA" w:eastAsia="ja-JP"/>
        </w:rPr>
        <w:t xml:space="preserve">for </w:t>
      </w:r>
      <w:r>
        <w:rPr>
          <w:szCs w:val="22"/>
          <w:lang w:val="en-CA" w:eastAsia="ja-JP"/>
        </w:rPr>
        <w:t xml:space="preserve">LFNST index </w:t>
      </w:r>
      <w:r w:rsidR="004A63C3">
        <w:rPr>
          <w:szCs w:val="22"/>
          <w:lang w:val="en-CA" w:eastAsia="ja-JP"/>
        </w:rPr>
        <w:t xml:space="preserve">coding </w:t>
      </w:r>
      <w:r>
        <w:rPr>
          <w:szCs w:val="22"/>
          <w:lang w:val="en-CA" w:eastAsia="ja-JP"/>
        </w:rPr>
        <w:t>between VVC WD [1] and VTM SW [2]</w:t>
      </w:r>
      <w:r w:rsidR="00490A16">
        <w:rPr>
          <w:szCs w:val="22"/>
          <w:lang w:val="en-CA" w:eastAsia="ja-JP"/>
        </w:rPr>
        <w:t>, which was reported as ticket#492</w:t>
      </w:r>
      <w:r>
        <w:rPr>
          <w:szCs w:val="22"/>
          <w:lang w:val="en-CA" w:eastAsia="ja-JP"/>
        </w:rPr>
        <w:t xml:space="preserve">; </w:t>
      </w:r>
      <w:r w:rsidR="005C2626">
        <w:rPr>
          <w:rFonts w:hint="eastAsia"/>
          <w:szCs w:val="22"/>
          <w:lang w:val="en-CA" w:eastAsia="ja-JP"/>
        </w:rPr>
        <w:t>I</w:t>
      </w:r>
      <w:r w:rsidR="005C2626">
        <w:rPr>
          <w:szCs w:val="22"/>
          <w:lang w:val="en-CA" w:eastAsia="ja-JP"/>
        </w:rPr>
        <w:t xml:space="preserve">n </w:t>
      </w:r>
      <w:r w:rsidR="008C628D">
        <w:rPr>
          <w:szCs w:val="22"/>
          <w:lang w:val="en-CA" w:eastAsia="ja-JP"/>
        </w:rPr>
        <w:t>VVC WD, 1</w:t>
      </w:r>
      <w:r w:rsidR="008C628D" w:rsidRPr="008C628D">
        <w:rPr>
          <w:szCs w:val="22"/>
          <w:vertAlign w:val="superscript"/>
          <w:lang w:val="en-CA" w:eastAsia="ja-JP"/>
        </w:rPr>
        <w:t>st</w:t>
      </w:r>
      <w:r w:rsidR="008C628D">
        <w:rPr>
          <w:szCs w:val="22"/>
          <w:lang w:val="en-CA" w:eastAsia="ja-JP"/>
        </w:rPr>
        <w:t xml:space="preserve"> bin of </w:t>
      </w:r>
      <w:r w:rsidR="00A06608">
        <w:rPr>
          <w:szCs w:val="22"/>
          <w:lang w:val="en-CA" w:eastAsia="ja-JP"/>
        </w:rPr>
        <w:t>LFNST</w:t>
      </w:r>
      <w:r w:rsidR="008C628D">
        <w:rPr>
          <w:szCs w:val="22"/>
          <w:lang w:val="en-CA" w:eastAsia="ja-JP"/>
        </w:rPr>
        <w:t xml:space="preserve"> index is </w:t>
      </w:r>
      <w:r w:rsidR="00A06608">
        <w:rPr>
          <w:szCs w:val="22"/>
          <w:lang w:val="en-CA" w:eastAsia="ja-JP"/>
        </w:rPr>
        <w:t xml:space="preserve">context-coded with two context variables based on </w:t>
      </w:r>
      <w:proofErr w:type="spellStart"/>
      <w:r w:rsidR="000B068B">
        <w:rPr>
          <w:szCs w:val="22"/>
          <w:lang w:val="en-CA" w:eastAsia="ja-JP"/>
        </w:rPr>
        <w:t>treeType</w:t>
      </w:r>
      <w:proofErr w:type="spellEnd"/>
      <w:r>
        <w:rPr>
          <w:szCs w:val="22"/>
          <w:lang w:val="en-CA" w:eastAsia="ja-JP"/>
        </w:rPr>
        <w:t xml:space="preserve"> and MTS index </w:t>
      </w:r>
      <w:r w:rsidR="006470B1" w:rsidRPr="006470B1">
        <w:rPr>
          <w:szCs w:val="22"/>
          <w:lang w:val="en-CA" w:eastAsia="ja-JP"/>
        </w:rPr>
        <w:t xml:space="preserve">( </w:t>
      </w:r>
      <w:proofErr w:type="spellStart"/>
      <w:r w:rsidR="006470B1" w:rsidRPr="006470B1">
        <w:rPr>
          <w:szCs w:val="22"/>
          <w:lang w:val="en-CA" w:eastAsia="ja-JP"/>
        </w:rPr>
        <w:t>tu_mts_idx</w:t>
      </w:r>
      <w:proofErr w:type="spellEnd"/>
      <w:r w:rsidR="006470B1" w:rsidRPr="006470B1">
        <w:rPr>
          <w:szCs w:val="22"/>
          <w:lang w:val="en-CA" w:eastAsia="ja-JP"/>
        </w:rPr>
        <w:t xml:space="preserve">[ x0 ][ y0 ]  = =  0  &amp;&amp;  </w:t>
      </w:r>
      <w:proofErr w:type="spellStart"/>
      <w:r w:rsidR="006470B1" w:rsidRPr="006470B1">
        <w:rPr>
          <w:szCs w:val="22"/>
          <w:lang w:val="en-CA" w:eastAsia="ja-JP"/>
        </w:rPr>
        <w:t>treeType</w:t>
      </w:r>
      <w:proofErr w:type="spellEnd"/>
      <w:r w:rsidR="006470B1" w:rsidRPr="006470B1">
        <w:rPr>
          <w:szCs w:val="22"/>
          <w:lang w:val="en-CA" w:eastAsia="ja-JP"/>
        </w:rPr>
        <w:t xml:space="preserve"> != SINGLE_TREE )</w:t>
      </w:r>
      <w:r w:rsidR="008C628D">
        <w:rPr>
          <w:szCs w:val="22"/>
          <w:lang w:val="en-CA" w:eastAsia="ja-JP"/>
        </w:rPr>
        <w:t xml:space="preserve">, and </w:t>
      </w:r>
      <w:r>
        <w:rPr>
          <w:szCs w:val="22"/>
          <w:lang w:val="en-CA" w:eastAsia="ja-JP"/>
        </w:rPr>
        <w:t>2</w:t>
      </w:r>
      <w:r w:rsidRPr="00577DC3">
        <w:rPr>
          <w:szCs w:val="22"/>
          <w:vertAlign w:val="superscript"/>
          <w:lang w:val="en-CA" w:eastAsia="ja-JP"/>
        </w:rPr>
        <w:t>nd</w:t>
      </w:r>
      <w:r>
        <w:rPr>
          <w:szCs w:val="22"/>
          <w:lang w:val="en-CA" w:eastAsia="ja-JP"/>
        </w:rPr>
        <w:t xml:space="preserve"> bin is bypassed</w:t>
      </w:r>
      <w:r w:rsidR="008C628D">
        <w:rPr>
          <w:szCs w:val="22"/>
          <w:lang w:val="en-CA" w:eastAsia="ja-JP"/>
        </w:rPr>
        <w:t xml:space="preserve"> as </w:t>
      </w:r>
      <w:r w:rsidR="005550C0">
        <w:rPr>
          <w:szCs w:val="22"/>
          <w:lang w:val="en-CA" w:eastAsia="ja-JP"/>
        </w:rPr>
        <w:t>shown in Table 1-1</w:t>
      </w:r>
      <w:r w:rsidR="006470B1">
        <w:rPr>
          <w:szCs w:val="22"/>
          <w:lang w:val="en-CA" w:eastAsia="ja-JP"/>
        </w:rPr>
        <w:t>. However, in VTM SW</w:t>
      </w:r>
      <w:r w:rsidR="00DB3571">
        <w:rPr>
          <w:szCs w:val="22"/>
          <w:lang w:val="en-CA" w:eastAsia="ja-JP"/>
        </w:rPr>
        <w:t xml:space="preserve"> [2]</w:t>
      </w:r>
      <w:r w:rsidR="006470B1">
        <w:rPr>
          <w:szCs w:val="22"/>
          <w:lang w:val="en-CA" w:eastAsia="ja-JP"/>
        </w:rPr>
        <w:t xml:space="preserve">, </w:t>
      </w:r>
      <w:r w:rsidR="00392ED5">
        <w:rPr>
          <w:szCs w:val="22"/>
          <w:lang w:val="en-CA" w:eastAsia="ja-JP"/>
        </w:rPr>
        <w:t xml:space="preserve">the first part of </w:t>
      </w:r>
      <w:r w:rsidR="006470B1">
        <w:rPr>
          <w:szCs w:val="22"/>
          <w:lang w:val="en-CA" w:eastAsia="ja-JP"/>
        </w:rPr>
        <w:t xml:space="preserve">the </w:t>
      </w:r>
      <w:r w:rsidR="00A06608">
        <w:rPr>
          <w:szCs w:val="22"/>
          <w:lang w:val="en-CA" w:eastAsia="ja-JP"/>
        </w:rPr>
        <w:t xml:space="preserve">condition </w:t>
      </w:r>
      <w:r w:rsidR="0011518F">
        <w:rPr>
          <w:szCs w:val="22"/>
          <w:lang w:val="en-CA" w:eastAsia="ja-JP"/>
        </w:rPr>
        <w:t>(</w:t>
      </w:r>
      <w:proofErr w:type="spellStart"/>
      <w:r w:rsidR="0011518F" w:rsidRPr="0011518F">
        <w:rPr>
          <w:szCs w:val="22"/>
          <w:highlight w:val="yellow"/>
          <w:lang w:val="en-CA" w:eastAsia="ja-JP"/>
        </w:rPr>
        <w:t>tu_mts_</w:t>
      </w:r>
      <w:proofErr w:type="gramStart"/>
      <w:r w:rsidR="0011518F" w:rsidRPr="0011518F">
        <w:rPr>
          <w:szCs w:val="22"/>
          <w:highlight w:val="yellow"/>
          <w:lang w:val="en-CA" w:eastAsia="ja-JP"/>
        </w:rPr>
        <w:t>idx</w:t>
      </w:r>
      <w:proofErr w:type="spellEnd"/>
      <w:r w:rsidR="0011518F" w:rsidRPr="0011518F">
        <w:rPr>
          <w:szCs w:val="22"/>
          <w:highlight w:val="yellow"/>
          <w:lang w:val="en-CA" w:eastAsia="ja-JP"/>
        </w:rPr>
        <w:t>[</w:t>
      </w:r>
      <w:proofErr w:type="gramEnd"/>
      <w:r w:rsidR="0011518F" w:rsidRPr="0011518F">
        <w:rPr>
          <w:szCs w:val="22"/>
          <w:highlight w:val="yellow"/>
          <w:lang w:val="en-CA" w:eastAsia="ja-JP"/>
        </w:rPr>
        <w:t xml:space="preserve"> x0 ][ y0 ]  = =  0</w:t>
      </w:r>
      <w:r w:rsidR="0011518F">
        <w:rPr>
          <w:szCs w:val="22"/>
          <w:lang w:val="en-CA" w:eastAsia="ja-JP"/>
        </w:rPr>
        <w:t>) is omitted because it is always true as per adoption of JVET-O0368 (</w:t>
      </w:r>
      <w:r w:rsidR="006470B1">
        <w:rPr>
          <w:szCs w:val="22"/>
          <w:lang w:val="en-CA" w:eastAsia="ja-JP"/>
        </w:rPr>
        <w:t>LF</w:t>
      </w:r>
      <w:r w:rsidR="0011518F">
        <w:rPr>
          <w:szCs w:val="22"/>
          <w:lang w:val="en-CA" w:eastAsia="ja-JP"/>
        </w:rPr>
        <w:t>N</w:t>
      </w:r>
      <w:r w:rsidR="006470B1">
        <w:rPr>
          <w:szCs w:val="22"/>
          <w:lang w:val="en-CA" w:eastAsia="ja-JP"/>
        </w:rPr>
        <w:t>ST is only used if the MTS index is equal to 0</w:t>
      </w:r>
      <w:r w:rsidR="0011518F">
        <w:rPr>
          <w:szCs w:val="22"/>
          <w:lang w:val="en-CA" w:eastAsia="ja-JP"/>
        </w:rPr>
        <w:t>).</w:t>
      </w:r>
      <w:r w:rsidR="0088529E">
        <w:rPr>
          <w:szCs w:val="22"/>
          <w:lang w:val="en-CA" w:eastAsia="ja-JP"/>
        </w:rPr>
        <w:t xml:space="preserve"> </w:t>
      </w:r>
    </w:p>
    <w:p w14:paraId="1FEE1D38" w14:textId="1C542199" w:rsidR="003A4CAB" w:rsidRDefault="003A4CAB" w:rsidP="003A4CAB">
      <w:pPr>
        <w:pStyle w:val="af9"/>
        <w:keepNext/>
        <w:jc w:val="center"/>
      </w:pPr>
      <w:r>
        <w:t xml:space="preserve">Table </w:t>
      </w:r>
      <w:r w:rsidR="00F01C05">
        <w:rPr>
          <w:noProof/>
        </w:rPr>
        <w:fldChar w:fldCharType="begin"/>
      </w:r>
      <w:r w:rsidR="00F01C05">
        <w:rPr>
          <w:noProof/>
        </w:rPr>
        <w:instrText xml:space="preserve"> STYLEREF 1 \s </w:instrText>
      </w:r>
      <w:r w:rsidR="00F01C05">
        <w:rPr>
          <w:noProof/>
        </w:rPr>
        <w:fldChar w:fldCharType="separate"/>
      </w:r>
      <w:r w:rsidR="003077C4">
        <w:rPr>
          <w:noProof/>
        </w:rPr>
        <w:t>1</w:t>
      </w:r>
      <w:r w:rsidR="00F01C05">
        <w:rPr>
          <w:noProof/>
        </w:rPr>
        <w:fldChar w:fldCharType="end"/>
      </w:r>
      <w:r w:rsidR="003077C4">
        <w:noBreakHyphen/>
      </w:r>
      <w:r w:rsidR="00F01C05">
        <w:rPr>
          <w:noProof/>
        </w:rPr>
        <w:fldChar w:fldCharType="begin"/>
      </w:r>
      <w:r w:rsidR="00F01C05">
        <w:rPr>
          <w:noProof/>
        </w:rPr>
        <w:instrText xml:space="preserve"> SEQ Table \* ARABIC \s 1 </w:instrText>
      </w:r>
      <w:r w:rsidR="00F01C05">
        <w:rPr>
          <w:noProof/>
        </w:rPr>
        <w:fldChar w:fldCharType="separate"/>
      </w:r>
      <w:r w:rsidR="003077C4">
        <w:rPr>
          <w:noProof/>
        </w:rPr>
        <w:t>1</w:t>
      </w:r>
      <w:r w:rsidR="00F01C05">
        <w:rPr>
          <w:noProof/>
        </w:rPr>
        <w:fldChar w:fldCharType="end"/>
      </w:r>
      <w:r>
        <w:t xml:space="preserve">: Context </w:t>
      </w:r>
      <w:r w:rsidR="00664979">
        <w:t>assignments</w:t>
      </w:r>
      <w:r>
        <w:t xml:space="preserve"> for </w:t>
      </w:r>
      <w:r w:rsidR="00DB3571">
        <w:t>LFNST</w:t>
      </w:r>
      <w:r>
        <w:t xml:space="preserve">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643F91" w:rsidRPr="00DE0F0E" w14:paraId="64FF1E33" w14:textId="77777777" w:rsidTr="002009BE">
        <w:trPr>
          <w:cantSplit/>
          <w:jc w:val="center"/>
        </w:trPr>
        <w:tc>
          <w:tcPr>
            <w:tcW w:w="2340" w:type="dxa"/>
            <w:vMerge w:val="restart"/>
          </w:tcPr>
          <w:p w14:paraId="0A50D469" w14:textId="46A6580E" w:rsidR="00643F91" w:rsidRPr="003A4CAB" w:rsidRDefault="00643F91" w:rsidP="003A4CAB">
            <w:pPr>
              <w:jc w:val="center"/>
              <w:rPr>
                <w:b/>
                <w:noProof/>
                <w:sz w:val="16"/>
                <w:szCs w:val="16"/>
                <w:lang w:val="en-CA" w:eastAsia="ja-JP"/>
              </w:rPr>
            </w:pPr>
            <w:r w:rsidRPr="003A4CAB">
              <w:rPr>
                <w:rFonts w:hint="eastAsia"/>
                <w:b/>
                <w:noProof/>
                <w:sz w:val="16"/>
                <w:szCs w:val="16"/>
                <w:lang w:val="en-CA" w:eastAsia="ja-JP"/>
              </w:rPr>
              <w:t>S</w:t>
            </w:r>
            <w:r w:rsidRPr="003A4CAB">
              <w:rPr>
                <w:b/>
                <w:noProof/>
                <w:sz w:val="16"/>
                <w:szCs w:val="16"/>
                <w:lang w:val="en-CA" w:eastAsia="ja-JP"/>
              </w:rPr>
              <w:t>yntax element</w:t>
            </w:r>
          </w:p>
        </w:tc>
        <w:tc>
          <w:tcPr>
            <w:tcW w:w="6864" w:type="dxa"/>
            <w:gridSpan w:val="6"/>
            <w:vAlign w:val="center"/>
          </w:tcPr>
          <w:p w14:paraId="64B73F2A" w14:textId="4A6860CB" w:rsidR="00643F91" w:rsidRPr="003A4CAB" w:rsidRDefault="00643F91" w:rsidP="00643F91">
            <w:pPr>
              <w:jc w:val="center"/>
              <w:rPr>
                <w:b/>
                <w:noProof/>
                <w:sz w:val="16"/>
                <w:szCs w:val="16"/>
                <w:lang w:val="en-CA" w:eastAsia="ja-JP"/>
              </w:rPr>
            </w:pPr>
            <w:r w:rsidRPr="003A4CAB">
              <w:rPr>
                <w:rFonts w:hint="eastAsia"/>
                <w:b/>
                <w:noProof/>
                <w:sz w:val="16"/>
                <w:szCs w:val="16"/>
                <w:lang w:val="en-CA" w:eastAsia="ja-JP"/>
              </w:rPr>
              <w:t>b</w:t>
            </w:r>
            <w:r w:rsidRPr="003A4CAB">
              <w:rPr>
                <w:b/>
                <w:noProof/>
                <w:sz w:val="16"/>
                <w:szCs w:val="16"/>
                <w:lang w:val="en-CA" w:eastAsia="ja-JP"/>
              </w:rPr>
              <w:t>inIdx</w:t>
            </w:r>
          </w:p>
        </w:tc>
      </w:tr>
      <w:tr w:rsidR="00643F91" w:rsidRPr="00DE0F0E" w14:paraId="46073654" w14:textId="77777777" w:rsidTr="002009BE">
        <w:trPr>
          <w:cantSplit/>
          <w:jc w:val="center"/>
        </w:trPr>
        <w:tc>
          <w:tcPr>
            <w:tcW w:w="2340" w:type="dxa"/>
            <w:vMerge/>
          </w:tcPr>
          <w:p w14:paraId="13B7D2A8" w14:textId="223520A5" w:rsidR="00643F91" w:rsidRPr="003A4CAB" w:rsidRDefault="00643F91" w:rsidP="003A4CAB">
            <w:pPr>
              <w:jc w:val="center"/>
              <w:rPr>
                <w:b/>
                <w:noProof/>
                <w:sz w:val="16"/>
                <w:szCs w:val="16"/>
                <w:lang w:val="en-CA" w:eastAsia="ko-KR"/>
              </w:rPr>
            </w:pPr>
          </w:p>
        </w:tc>
        <w:tc>
          <w:tcPr>
            <w:tcW w:w="2250" w:type="dxa"/>
            <w:vAlign w:val="center"/>
          </w:tcPr>
          <w:p w14:paraId="0E193D9E" w14:textId="77777777" w:rsidR="00643F91" w:rsidRPr="003A4CAB" w:rsidRDefault="00643F91" w:rsidP="00643F91">
            <w:pPr>
              <w:jc w:val="center"/>
              <w:rPr>
                <w:rFonts w:eastAsia="PMingLiU"/>
                <w:b/>
                <w:noProof/>
                <w:sz w:val="16"/>
                <w:szCs w:val="16"/>
                <w:lang w:val="en-CA" w:eastAsia="zh-TW"/>
              </w:rPr>
            </w:pPr>
            <w:r w:rsidRPr="003A4CAB">
              <w:rPr>
                <w:rFonts w:eastAsia="PMingLiU"/>
                <w:b/>
                <w:noProof/>
                <w:sz w:val="16"/>
                <w:szCs w:val="16"/>
                <w:lang w:val="en-CA" w:eastAsia="zh-TW"/>
              </w:rPr>
              <w:t>0</w:t>
            </w:r>
          </w:p>
        </w:tc>
        <w:tc>
          <w:tcPr>
            <w:tcW w:w="900" w:type="dxa"/>
            <w:vAlign w:val="center"/>
          </w:tcPr>
          <w:p w14:paraId="795D8DEB" w14:textId="17B2D10C" w:rsidR="00643F91" w:rsidRPr="003A4CAB" w:rsidRDefault="00643F91" w:rsidP="00643F91">
            <w:pPr>
              <w:jc w:val="center"/>
              <w:rPr>
                <w:b/>
                <w:noProof/>
                <w:sz w:val="16"/>
                <w:szCs w:val="16"/>
                <w:lang w:val="en-CA"/>
              </w:rPr>
            </w:pPr>
            <w:r w:rsidRPr="003A4CAB">
              <w:rPr>
                <w:b/>
                <w:noProof/>
                <w:sz w:val="16"/>
                <w:szCs w:val="16"/>
                <w:lang w:val="en-CA"/>
              </w:rPr>
              <w:t>1</w:t>
            </w:r>
          </w:p>
        </w:tc>
        <w:tc>
          <w:tcPr>
            <w:tcW w:w="900" w:type="dxa"/>
            <w:vAlign w:val="center"/>
          </w:tcPr>
          <w:p w14:paraId="151A6111" w14:textId="27540484" w:rsidR="00643F91" w:rsidRPr="003A4CAB" w:rsidRDefault="00643F91" w:rsidP="00E251C5">
            <w:pPr>
              <w:jc w:val="center"/>
              <w:rPr>
                <w:b/>
                <w:noProof/>
                <w:sz w:val="16"/>
                <w:szCs w:val="16"/>
                <w:lang w:val="en-CA"/>
              </w:rPr>
            </w:pPr>
            <w:r w:rsidRPr="003A4CAB">
              <w:rPr>
                <w:b/>
                <w:noProof/>
                <w:sz w:val="16"/>
                <w:szCs w:val="16"/>
                <w:lang w:val="en-CA"/>
              </w:rPr>
              <w:t>2</w:t>
            </w:r>
          </w:p>
        </w:tc>
        <w:tc>
          <w:tcPr>
            <w:tcW w:w="860" w:type="dxa"/>
            <w:vAlign w:val="center"/>
          </w:tcPr>
          <w:p w14:paraId="300A83D9" w14:textId="2FCBB5F5" w:rsidR="00643F91" w:rsidRPr="003A4CAB" w:rsidRDefault="00643F91" w:rsidP="003A4CAB">
            <w:pPr>
              <w:jc w:val="center"/>
              <w:rPr>
                <w:b/>
                <w:noProof/>
                <w:sz w:val="16"/>
                <w:szCs w:val="16"/>
                <w:lang w:val="en-CA"/>
              </w:rPr>
            </w:pPr>
            <w:r w:rsidRPr="003A4CAB">
              <w:rPr>
                <w:b/>
                <w:noProof/>
                <w:sz w:val="16"/>
                <w:szCs w:val="16"/>
                <w:lang w:val="en-CA"/>
              </w:rPr>
              <w:t>3</w:t>
            </w:r>
          </w:p>
        </w:tc>
        <w:tc>
          <w:tcPr>
            <w:tcW w:w="977" w:type="dxa"/>
            <w:vAlign w:val="center"/>
          </w:tcPr>
          <w:p w14:paraId="1E70D7ED" w14:textId="4B7A3BA9" w:rsidR="00643F91" w:rsidRPr="003A4CAB" w:rsidRDefault="00643F91" w:rsidP="003A4CAB">
            <w:pPr>
              <w:jc w:val="center"/>
              <w:rPr>
                <w:b/>
                <w:noProof/>
                <w:sz w:val="16"/>
                <w:szCs w:val="16"/>
                <w:lang w:val="en-CA"/>
              </w:rPr>
            </w:pPr>
            <w:r w:rsidRPr="003A4CAB">
              <w:rPr>
                <w:b/>
                <w:noProof/>
                <w:sz w:val="16"/>
                <w:szCs w:val="16"/>
                <w:lang w:val="en-CA"/>
              </w:rPr>
              <w:t>4</w:t>
            </w:r>
          </w:p>
        </w:tc>
        <w:tc>
          <w:tcPr>
            <w:tcW w:w="977" w:type="dxa"/>
            <w:vAlign w:val="center"/>
          </w:tcPr>
          <w:p w14:paraId="6A186C7F" w14:textId="5921E13A" w:rsidR="00643F91" w:rsidRPr="003A4CAB" w:rsidRDefault="00643F91" w:rsidP="003A4CAB">
            <w:pPr>
              <w:jc w:val="center"/>
              <w:rPr>
                <w:b/>
                <w:noProof/>
                <w:sz w:val="16"/>
                <w:szCs w:val="16"/>
                <w:lang w:val="en-CA"/>
              </w:rPr>
            </w:pPr>
            <w:r w:rsidRPr="003A4CAB">
              <w:rPr>
                <w:b/>
                <w:noProof/>
                <w:sz w:val="16"/>
                <w:szCs w:val="16"/>
                <w:lang w:val="en-CA"/>
              </w:rPr>
              <w:t>&gt;=5</w:t>
            </w:r>
          </w:p>
        </w:tc>
      </w:tr>
      <w:tr w:rsidR="00643F91" w:rsidRPr="00DE0F0E" w14:paraId="19A94AF3" w14:textId="77777777" w:rsidTr="002009BE">
        <w:trPr>
          <w:cantSplit/>
          <w:jc w:val="center"/>
        </w:trPr>
        <w:tc>
          <w:tcPr>
            <w:tcW w:w="2340" w:type="dxa"/>
            <w:vAlign w:val="center"/>
          </w:tcPr>
          <w:p w14:paraId="1DBC0777" w14:textId="1F6A1E84" w:rsidR="00643F91" w:rsidRPr="006470B1" w:rsidRDefault="00577DC3" w:rsidP="003A4CAB">
            <w:pPr>
              <w:jc w:val="center"/>
              <w:rPr>
                <w:noProof/>
                <w:sz w:val="16"/>
                <w:szCs w:val="16"/>
                <w:lang w:val="en-CA" w:eastAsia="ko-KR"/>
              </w:rPr>
            </w:pPr>
            <w:r w:rsidRPr="006470B1">
              <w:rPr>
                <w:noProof/>
                <w:sz w:val="16"/>
                <w:szCs w:val="16"/>
                <w:lang w:val="en-CA" w:eastAsia="ko-KR"/>
              </w:rPr>
              <w:t>VVC WD: lfnst_idx</w:t>
            </w:r>
            <w:r w:rsidR="006470B1" w:rsidRPr="006470B1">
              <w:rPr>
                <w:noProof/>
                <w:sz w:val="16"/>
                <w:szCs w:val="16"/>
                <w:lang w:val="en-CA" w:eastAsia="ko-KR"/>
              </w:rPr>
              <w:t>[ ][ ]</w:t>
            </w:r>
          </w:p>
        </w:tc>
        <w:tc>
          <w:tcPr>
            <w:tcW w:w="2250" w:type="dxa"/>
            <w:vAlign w:val="center"/>
          </w:tcPr>
          <w:p w14:paraId="517716A1" w14:textId="6F5023D8" w:rsidR="00643F91" w:rsidRPr="006470B1" w:rsidRDefault="00577DC3" w:rsidP="00643F91">
            <w:pPr>
              <w:jc w:val="center"/>
              <w:rPr>
                <w:rFonts w:eastAsia="PMingLiU"/>
                <w:noProof/>
                <w:sz w:val="16"/>
                <w:szCs w:val="16"/>
                <w:lang w:val="en-CA" w:eastAsia="zh-TW"/>
              </w:rPr>
            </w:pPr>
            <w:r w:rsidRPr="006470B1">
              <w:rPr>
                <w:rFonts w:eastAsia="PMingLiU"/>
                <w:noProof/>
                <w:sz w:val="16"/>
                <w:szCs w:val="16"/>
                <w:lang w:val="en-CA" w:eastAsia="zh-TW"/>
              </w:rPr>
              <w:t>( </w:t>
            </w:r>
            <w:r w:rsidRPr="00D17BE7">
              <w:rPr>
                <w:rFonts w:eastAsia="PMingLiU"/>
                <w:noProof/>
                <w:sz w:val="16"/>
                <w:szCs w:val="16"/>
                <w:highlight w:val="yellow"/>
                <w:lang w:val="en-CA" w:eastAsia="zh-TW"/>
              </w:rPr>
              <w:t>t</w:t>
            </w:r>
            <w:r w:rsidRPr="0011518F">
              <w:rPr>
                <w:rFonts w:eastAsia="PMingLiU"/>
                <w:noProof/>
                <w:sz w:val="16"/>
                <w:szCs w:val="16"/>
                <w:highlight w:val="yellow"/>
                <w:lang w:val="en-CA" w:eastAsia="zh-TW"/>
              </w:rPr>
              <w:t>u_mts_idx[ x0 ][ y0 ]  = =  0  &amp;&amp;</w:t>
            </w:r>
            <w:r w:rsidRPr="006470B1">
              <w:rPr>
                <w:rFonts w:eastAsia="PMingLiU"/>
                <w:noProof/>
                <w:sz w:val="16"/>
                <w:szCs w:val="16"/>
                <w:lang w:val="en-CA" w:eastAsia="zh-TW"/>
              </w:rPr>
              <w:t xml:space="preserve">  treeType != SINGLE_TREE )  ?  1  :  0</w:t>
            </w:r>
          </w:p>
        </w:tc>
        <w:tc>
          <w:tcPr>
            <w:tcW w:w="900" w:type="dxa"/>
            <w:vAlign w:val="center"/>
          </w:tcPr>
          <w:p w14:paraId="60ABF361" w14:textId="707BFC1E" w:rsidR="00643F91" w:rsidRPr="006470B1" w:rsidRDefault="00577DC3" w:rsidP="00E251C5">
            <w:pPr>
              <w:jc w:val="center"/>
              <w:rPr>
                <w:noProof/>
                <w:sz w:val="16"/>
                <w:szCs w:val="16"/>
                <w:lang w:val="en-CA"/>
              </w:rPr>
            </w:pPr>
            <w:r w:rsidRPr="006470B1">
              <w:rPr>
                <w:noProof/>
                <w:sz w:val="16"/>
                <w:szCs w:val="16"/>
                <w:lang w:val="en-CA"/>
              </w:rPr>
              <w:t>bypass</w:t>
            </w:r>
          </w:p>
        </w:tc>
        <w:tc>
          <w:tcPr>
            <w:tcW w:w="900" w:type="dxa"/>
            <w:vAlign w:val="center"/>
          </w:tcPr>
          <w:p w14:paraId="3FA4C8B9" w14:textId="5F840568" w:rsidR="00643F91" w:rsidRPr="00577DC3" w:rsidRDefault="00577DC3" w:rsidP="00E251C5">
            <w:pPr>
              <w:jc w:val="center"/>
              <w:rPr>
                <w:noProof/>
                <w:sz w:val="16"/>
                <w:szCs w:val="16"/>
                <w:lang w:val="en-CA"/>
              </w:rPr>
            </w:pPr>
            <w:r w:rsidRPr="00577DC3">
              <w:rPr>
                <w:noProof/>
                <w:sz w:val="16"/>
                <w:szCs w:val="16"/>
                <w:lang w:val="en-CA"/>
              </w:rPr>
              <w:t>na</w:t>
            </w:r>
          </w:p>
        </w:tc>
        <w:tc>
          <w:tcPr>
            <w:tcW w:w="860" w:type="dxa"/>
            <w:vAlign w:val="center"/>
          </w:tcPr>
          <w:p w14:paraId="2FB53E0B" w14:textId="66D04005" w:rsidR="00643F91" w:rsidRPr="00577DC3" w:rsidRDefault="00577DC3" w:rsidP="003A4CAB">
            <w:pPr>
              <w:jc w:val="center"/>
              <w:rPr>
                <w:noProof/>
                <w:sz w:val="16"/>
                <w:szCs w:val="16"/>
                <w:lang w:val="en-CA"/>
              </w:rPr>
            </w:pPr>
            <w:r w:rsidRPr="00577DC3">
              <w:rPr>
                <w:noProof/>
                <w:sz w:val="16"/>
                <w:szCs w:val="16"/>
                <w:lang w:val="en-CA"/>
              </w:rPr>
              <w:t>na</w:t>
            </w:r>
          </w:p>
        </w:tc>
        <w:tc>
          <w:tcPr>
            <w:tcW w:w="977" w:type="dxa"/>
            <w:vAlign w:val="center"/>
          </w:tcPr>
          <w:p w14:paraId="571A07DB" w14:textId="77777777" w:rsidR="00643F91" w:rsidRPr="00DE0F0E" w:rsidRDefault="00643F91" w:rsidP="003A4CAB">
            <w:pPr>
              <w:jc w:val="center"/>
              <w:rPr>
                <w:noProof/>
                <w:sz w:val="16"/>
                <w:szCs w:val="16"/>
                <w:lang w:val="en-CA"/>
              </w:rPr>
            </w:pPr>
            <w:r w:rsidRPr="00DE0F0E">
              <w:rPr>
                <w:noProof/>
                <w:sz w:val="16"/>
                <w:szCs w:val="16"/>
                <w:lang w:val="en-CA"/>
              </w:rPr>
              <w:t>na</w:t>
            </w:r>
          </w:p>
        </w:tc>
        <w:tc>
          <w:tcPr>
            <w:tcW w:w="977" w:type="dxa"/>
            <w:vAlign w:val="center"/>
          </w:tcPr>
          <w:p w14:paraId="1CAC50ED" w14:textId="00271199" w:rsidR="00643F91" w:rsidRPr="00DE0F0E" w:rsidRDefault="006418F9" w:rsidP="003A4CAB">
            <w:pPr>
              <w:jc w:val="center"/>
              <w:rPr>
                <w:noProof/>
                <w:sz w:val="16"/>
                <w:szCs w:val="16"/>
                <w:lang w:val="en-CA"/>
              </w:rPr>
            </w:pPr>
            <w:r>
              <w:rPr>
                <w:noProof/>
                <w:sz w:val="16"/>
                <w:szCs w:val="16"/>
                <w:lang w:val="en-CA"/>
              </w:rPr>
              <w:t>n</w:t>
            </w:r>
            <w:r w:rsidRPr="00DE0F0E">
              <w:rPr>
                <w:noProof/>
                <w:sz w:val="16"/>
                <w:szCs w:val="16"/>
                <w:lang w:val="en-CA"/>
              </w:rPr>
              <w:t>a</w:t>
            </w:r>
          </w:p>
        </w:tc>
      </w:tr>
      <w:tr w:rsidR="00490A16" w:rsidRPr="00DE0F0E" w14:paraId="4226592B" w14:textId="77777777" w:rsidTr="002009BE">
        <w:trPr>
          <w:cantSplit/>
          <w:jc w:val="center"/>
        </w:trPr>
        <w:tc>
          <w:tcPr>
            <w:tcW w:w="2340" w:type="dxa"/>
            <w:vAlign w:val="center"/>
          </w:tcPr>
          <w:p w14:paraId="17C1B08C" w14:textId="1DC43137" w:rsidR="00490A16" w:rsidRPr="006470B1" w:rsidRDefault="00490A16" w:rsidP="00490A16">
            <w:pPr>
              <w:jc w:val="center"/>
              <w:rPr>
                <w:noProof/>
                <w:sz w:val="16"/>
                <w:szCs w:val="16"/>
                <w:lang w:val="en-CA" w:eastAsia="ko-KR"/>
              </w:rPr>
            </w:pPr>
            <w:r>
              <w:rPr>
                <w:rFonts w:hint="eastAsia"/>
                <w:noProof/>
                <w:sz w:val="16"/>
                <w:szCs w:val="16"/>
                <w:lang w:val="en-CA" w:eastAsia="ja-JP"/>
              </w:rPr>
              <w:t>V</w:t>
            </w:r>
            <w:r>
              <w:rPr>
                <w:noProof/>
                <w:sz w:val="16"/>
                <w:szCs w:val="16"/>
                <w:lang w:val="en-CA" w:eastAsia="ja-JP"/>
              </w:rPr>
              <w:t xml:space="preserve">TM SW: lfnst_idx[ ][ ] </w:t>
            </w:r>
          </w:p>
        </w:tc>
        <w:tc>
          <w:tcPr>
            <w:tcW w:w="2250" w:type="dxa"/>
            <w:vAlign w:val="center"/>
          </w:tcPr>
          <w:p w14:paraId="7C9EB2DD" w14:textId="44C59FC3" w:rsidR="00490A16" w:rsidRPr="006470B1" w:rsidRDefault="00490A16" w:rsidP="00490A16">
            <w:pPr>
              <w:jc w:val="center"/>
              <w:rPr>
                <w:rFonts w:eastAsia="PMingLiU"/>
                <w:noProof/>
                <w:sz w:val="16"/>
                <w:szCs w:val="16"/>
                <w:lang w:val="en-CA" w:eastAsia="zh-TW"/>
              </w:rPr>
            </w:pPr>
            <w:r w:rsidRPr="006470B1">
              <w:rPr>
                <w:rFonts w:eastAsia="PMingLiU"/>
                <w:noProof/>
                <w:sz w:val="16"/>
                <w:szCs w:val="16"/>
                <w:lang w:val="en-CA" w:eastAsia="zh-TW"/>
              </w:rPr>
              <w:t>( treeType != SINGLE_TREE )  ?  1  :  0</w:t>
            </w:r>
          </w:p>
        </w:tc>
        <w:tc>
          <w:tcPr>
            <w:tcW w:w="900" w:type="dxa"/>
            <w:vAlign w:val="center"/>
          </w:tcPr>
          <w:p w14:paraId="6F40B77A" w14:textId="6C8EE496" w:rsidR="00490A16" w:rsidRPr="006470B1" w:rsidRDefault="00490A16" w:rsidP="00490A16">
            <w:pPr>
              <w:jc w:val="center"/>
              <w:rPr>
                <w:noProof/>
                <w:sz w:val="16"/>
                <w:szCs w:val="16"/>
                <w:lang w:val="en-CA"/>
              </w:rPr>
            </w:pPr>
            <w:r w:rsidRPr="006470B1">
              <w:rPr>
                <w:noProof/>
                <w:sz w:val="16"/>
                <w:szCs w:val="16"/>
                <w:lang w:val="en-CA"/>
              </w:rPr>
              <w:t>bypass</w:t>
            </w:r>
          </w:p>
        </w:tc>
        <w:tc>
          <w:tcPr>
            <w:tcW w:w="900" w:type="dxa"/>
            <w:vAlign w:val="center"/>
          </w:tcPr>
          <w:p w14:paraId="20CBB271" w14:textId="40E44C26" w:rsidR="00490A16" w:rsidRPr="00577DC3" w:rsidRDefault="00490A16" w:rsidP="00490A16">
            <w:pPr>
              <w:jc w:val="center"/>
              <w:rPr>
                <w:noProof/>
                <w:sz w:val="16"/>
                <w:szCs w:val="16"/>
                <w:lang w:val="en-CA"/>
              </w:rPr>
            </w:pPr>
            <w:r w:rsidRPr="00577DC3">
              <w:rPr>
                <w:noProof/>
                <w:sz w:val="16"/>
                <w:szCs w:val="16"/>
                <w:lang w:val="en-CA"/>
              </w:rPr>
              <w:t>na</w:t>
            </w:r>
          </w:p>
        </w:tc>
        <w:tc>
          <w:tcPr>
            <w:tcW w:w="860" w:type="dxa"/>
            <w:vAlign w:val="center"/>
          </w:tcPr>
          <w:p w14:paraId="41895AEA" w14:textId="114A18D0" w:rsidR="00490A16" w:rsidRPr="00577DC3" w:rsidRDefault="00490A16" w:rsidP="00490A16">
            <w:pPr>
              <w:jc w:val="center"/>
              <w:rPr>
                <w:noProof/>
                <w:sz w:val="16"/>
                <w:szCs w:val="16"/>
                <w:lang w:val="en-CA"/>
              </w:rPr>
            </w:pPr>
            <w:r w:rsidRPr="00577DC3">
              <w:rPr>
                <w:noProof/>
                <w:sz w:val="16"/>
                <w:szCs w:val="16"/>
                <w:lang w:val="en-CA"/>
              </w:rPr>
              <w:t>na</w:t>
            </w:r>
          </w:p>
        </w:tc>
        <w:tc>
          <w:tcPr>
            <w:tcW w:w="977" w:type="dxa"/>
            <w:vAlign w:val="center"/>
          </w:tcPr>
          <w:p w14:paraId="4D718FE2" w14:textId="62A69038" w:rsidR="00490A16" w:rsidRPr="00DE0F0E" w:rsidRDefault="00490A16" w:rsidP="00490A16">
            <w:pPr>
              <w:jc w:val="center"/>
              <w:rPr>
                <w:noProof/>
                <w:sz w:val="16"/>
                <w:szCs w:val="16"/>
                <w:lang w:val="en-CA"/>
              </w:rPr>
            </w:pPr>
            <w:r w:rsidRPr="00DE0F0E">
              <w:rPr>
                <w:noProof/>
                <w:sz w:val="16"/>
                <w:szCs w:val="16"/>
                <w:lang w:val="en-CA"/>
              </w:rPr>
              <w:t>na</w:t>
            </w:r>
          </w:p>
        </w:tc>
        <w:tc>
          <w:tcPr>
            <w:tcW w:w="977" w:type="dxa"/>
            <w:vAlign w:val="center"/>
          </w:tcPr>
          <w:p w14:paraId="18A9B8E1" w14:textId="2AF79813" w:rsidR="00490A16" w:rsidRDefault="00490A16" w:rsidP="00490A16">
            <w:pPr>
              <w:jc w:val="center"/>
              <w:rPr>
                <w:noProof/>
                <w:sz w:val="16"/>
                <w:szCs w:val="16"/>
                <w:lang w:val="en-CA"/>
              </w:rPr>
            </w:pPr>
            <w:r>
              <w:rPr>
                <w:noProof/>
                <w:sz w:val="16"/>
                <w:szCs w:val="16"/>
                <w:lang w:val="en-CA"/>
              </w:rPr>
              <w:t>n</w:t>
            </w:r>
            <w:r w:rsidRPr="00DE0F0E">
              <w:rPr>
                <w:noProof/>
                <w:sz w:val="16"/>
                <w:szCs w:val="16"/>
                <w:lang w:val="en-CA"/>
              </w:rPr>
              <w:t>a</w:t>
            </w:r>
          </w:p>
        </w:tc>
      </w:tr>
    </w:tbl>
    <w:p w14:paraId="6E0D9740" w14:textId="77777777" w:rsidR="004A5CBA" w:rsidRDefault="004A5CBA" w:rsidP="00A9250B">
      <w:pPr>
        <w:rPr>
          <w:lang w:val="en-CA" w:eastAsia="ja-JP"/>
        </w:rPr>
      </w:pPr>
    </w:p>
    <w:p w14:paraId="1BF1ECE8" w14:textId="1A705801" w:rsidR="00A9250B" w:rsidRDefault="004A5CBA" w:rsidP="00A9250B">
      <w:pPr>
        <w:rPr>
          <w:lang w:val="en-CA" w:eastAsia="ja-JP"/>
        </w:rPr>
      </w:pPr>
      <w:r>
        <w:rPr>
          <w:lang w:val="en-CA" w:eastAsia="ja-JP"/>
        </w:rPr>
        <w:t>In addition, f</w:t>
      </w:r>
      <w:r w:rsidR="00A9250B">
        <w:rPr>
          <w:lang w:val="en-CA" w:eastAsia="ja-JP"/>
        </w:rPr>
        <w:t xml:space="preserve">ollowing </w:t>
      </w:r>
      <w:proofErr w:type="spellStart"/>
      <w:r w:rsidR="00A9250B">
        <w:rPr>
          <w:lang w:val="en-CA" w:eastAsia="ja-JP"/>
        </w:rPr>
        <w:t>cabac</w:t>
      </w:r>
      <w:proofErr w:type="spellEnd"/>
      <w:r w:rsidR="00A9250B">
        <w:rPr>
          <w:lang w:val="en-CA" w:eastAsia="ja-JP"/>
        </w:rPr>
        <w:t xml:space="preserve"> </w:t>
      </w:r>
      <w:proofErr w:type="spellStart"/>
      <w:r w:rsidR="00A9250B">
        <w:rPr>
          <w:lang w:val="en-CA" w:eastAsia="ja-JP"/>
        </w:rPr>
        <w:t>intial</w:t>
      </w:r>
      <w:proofErr w:type="spellEnd"/>
      <w:r w:rsidR="00A9250B">
        <w:rPr>
          <w:lang w:val="en-CA" w:eastAsia="ja-JP"/>
        </w:rPr>
        <w:t xml:space="preserve"> values are used for LFNST index.</w:t>
      </w:r>
    </w:p>
    <w:p w14:paraId="4C5C0CDF" w14:textId="10A63777" w:rsidR="00A9250B" w:rsidRPr="00A9250B" w:rsidRDefault="00A9250B" w:rsidP="00A9250B">
      <w:pPr>
        <w:rPr>
          <w:lang w:val="en-CA"/>
        </w:rPr>
      </w:pPr>
      <w:r>
        <w:rPr>
          <w:lang w:val="en-CA"/>
        </w:rPr>
        <w:lastRenderedPageBreak/>
        <w:tab/>
      </w:r>
      <w:r w:rsidRPr="00A9250B">
        <w:rPr>
          <w:lang w:val="en-CA"/>
        </w:rPr>
        <w:t xml:space="preserve">const </w:t>
      </w:r>
      <w:proofErr w:type="spellStart"/>
      <w:r w:rsidRPr="00A9250B">
        <w:rPr>
          <w:lang w:val="en-CA"/>
        </w:rPr>
        <w:t>CtxSet</w:t>
      </w:r>
      <w:proofErr w:type="spellEnd"/>
      <w:r w:rsidRPr="00A9250B">
        <w:rPr>
          <w:lang w:val="en-CA"/>
        </w:rPr>
        <w:t xml:space="preserve"> </w:t>
      </w:r>
      <w:proofErr w:type="spellStart"/>
      <w:proofErr w:type="gramStart"/>
      <w:r w:rsidRPr="00A9250B">
        <w:rPr>
          <w:lang w:val="en-CA"/>
        </w:rPr>
        <w:t>ContextSetCfg</w:t>
      </w:r>
      <w:proofErr w:type="spellEnd"/>
      <w:r w:rsidRPr="00A9250B">
        <w:rPr>
          <w:lang w:val="en-CA"/>
        </w:rPr>
        <w:t>::</w:t>
      </w:r>
      <w:proofErr w:type="spellStart"/>
      <w:proofErr w:type="gramEnd"/>
      <w:r w:rsidRPr="00A9250B">
        <w:rPr>
          <w:lang w:val="en-CA"/>
        </w:rPr>
        <w:t>LFNSTIdx</w:t>
      </w:r>
      <w:proofErr w:type="spellEnd"/>
      <w:r w:rsidRPr="00A9250B">
        <w:rPr>
          <w:lang w:val="en-CA"/>
        </w:rPr>
        <w:t xml:space="preserve"> = </w:t>
      </w:r>
      <w:proofErr w:type="spellStart"/>
      <w:r w:rsidRPr="00A9250B">
        <w:rPr>
          <w:lang w:val="en-CA"/>
        </w:rPr>
        <w:t>ContextSetCfg</w:t>
      </w:r>
      <w:proofErr w:type="spellEnd"/>
      <w:r w:rsidRPr="00A9250B">
        <w:rPr>
          <w:lang w:val="en-CA"/>
        </w:rPr>
        <w:t>::</w:t>
      </w:r>
      <w:proofErr w:type="spellStart"/>
      <w:r w:rsidRPr="00A9250B">
        <w:rPr>
          <w:lang w:val="en-CA"/>
        </w:rPr>
        <w:t>addCtxSet</w:t>
      </w:r>
      <w:proofErr w:type="spellEnd"/>
    </w:p>
    <w:p w14:paraId="02669458" w14:textId="53AA843B" w:rsidR="00A9250B" w:rsidRPr="00A9250B" w:rsidRDefault="00A9250B" w:rsidP="00A9250B">
      <w:pPr>
        <w:rPr>
          <w:lang w:val="en-CA"/>
        </w:rPr>
      </w:pPr>
      <w:r>
        <w:rPr>
          <w:lang w:val="en-CA"/>
        </w:rPr>
        <w:tab/>
      </w:r>
      <w:r w:rsidRPr="00A9250B">
        <w:rPr>
          <w:lang w:val="en-CA"/>
        </w:rPr>
        <w:t>({</w:t>
      </w:r>
    </w:p>
    <w:p w14:paraId="7528F528" w14:textId="4F9FA785" w:rsidR="00A9250B" w:rsidRPr="00A9250B" w:rsidRDefault="00A9250B" w:rsidP="00A9250B">
      <w:pPr>
        <w:rPr>
          <w:lang w:val="en-CA"/>
        </w:rPr>
      </w:pPr>
      <w:r w:rsidRPr="00A9250B">
        <w:rPr>
          <w:lang w:val="en-CA"/>
        </w:rPr>
        <w:t xml:space="preserve">  </w:t>
      </w:r>
      <w:r>
        <w:rPr>
          <w:lang w:val="en-CA"/>
        </w:rPr>
        <w:tab/>
      </w:r>
      <w:proofErr w:type="gramStart"/>
      <w:r w:rsidRPr="00A9250B">
        <w:rPr>
          <w:lang w:val="en-CA"/>
        </w:rPr>
        <w:t>{  45</w:t>
      </w:r>
      <w:proofErr w:type="gramEnd"/>
      <w:r w:rsidRPr="00A9250B">
        <w:rPr>
          <w:lang w:val="en-CA"/>
        </w:rPr>
        <w:t>,  37, },</w:t>
      </w:r>
    </w:p>
    <w:p w14:paraId="3F520102" w14:textId="3AEA7C39" w:rsidR="00A9250B" w:rsidRPr="00A9250B" w:rsidRDefault="00A9250B" w:rsidP="00A9250B">
      <w:pPr>
        <w:rPr>
          <w:lang w:val="en-CA"/>
        </w:rPr>
      </w:pPr>
      <w:r w:rsidRPr="00A9250B">
        <w:rPr>
          <w:lang w:val="en-CA"/>
        </w:rPr>
        <w:t xml:space="preserve">  </w:t>
      </w:r>
      <w:r>
        <w:rPr>
          <w:lang w:val="en-CA"/>
        </w:rPr>
        <w:tab/>
      </w:r>
      <w:proofErr w:type="gramStart"/>
      <w:r w:rsidRPr="00A9250B">
        <w:rPr>
          <w:lang w:val="en-CA"/>
        </w:rPr>
        <w:t>{  38</w:t>
      </w:r>
      <w:proofErr w:type="gramEnd"/>
      <w:r w:rsidRPr="00A9250B">
        <w:rPr>
          <w:lang w:val="en-CA"/>
        </w:rPr>
        <w:t>,  45, },</w:t>
      </w:r>
    </w:p>
    <w:p w14:paraId="47FD7EC5" w14:textId="50AC678E" w:rsidR="00A9250B" w:rsidRPr="00A9250B" w:rsidRDefault="00A9250B" w:rsidP="00A9250B">
      <w:pPr>
        <w:rPr>
          <w:lang w:val="en-CA"/>
        </w:rPr>
      </w:pPr>
      <w:r w:rsidRPr="00A9250B">
        <w:rPr>
          <w:lang w:val="en-CA"/>
        </w:rPr>
        <w:t xml:space="preserve">  </w:t>
      </w:r>
      <w:r>
        <w:rPr>
          <w:lang w:val="en-CA"/>
        </w:rPr>
        <w:tab/>
      </w:r>
      <w:proofErr w:type="gramStart"/>
      <w:r w:rsidRPr="00A9250B">
        <w:rPr>
          <w:lang w:val="en-CA"/>
        </w:rPr>
        <w:t>{ CNU</w:t>
      </w:r>
      <w:proofErr w:type="gramEnd"/>
      <w:r w:rsidRPr="00A9250B">
        <w:rPr>
          <w:lang w:val="en-CA"/>
        </w:rPr>
        <w:t>,  45, },</w:t>
      </w:r>
    </w:p>
    <w:p w14:paraId="62F52B9F" w14:textId="010D8C0E" w:rsidR="00A9250B" w:rsidRPr="00A9250B" w:rsidRDefault="00A9250B" w:rsidP="00A9250B">
      <w:pPr>
        <w:rPr>
          <w:lang w:val="en-CA"/>
        </w:rPr>
      </w:pPr>
      <w:r w:rsidRPr="00A9250B">
        <w:rPr>
          <w:lang w:val="en-CA"/>
        </w:rPr>
        <w:t xml:space="preserve">  </w:t>
      </w:r>
      <w:r>
        <w:rPr>
          <w:lang w:val="en-CA"/>
        </w:rPr>
        <w:tab/>
      </w:r>
      <w:proofErr w:type="gramStart"/>
      <w:r w:rsidRPr="00A9250B">
        <w:rPr>
          <w:lang w:val="en-CA"/>
        </w:rPr>
        <w:t xml:space="preserve">{  </w:t>
      </w:r>
      <w:proofErr w:type="gramEnd"/>
      <w:r w:rsidRPr="00A9250B">
        <w:rPr>
          <w:lang w:val="en-CA"/>
        </w:rPr>
        <w:t xml:space="preserve"> 8,   8, },</w:t>
      </w:r>
    </w:p>
    <w:p w14:paraId="268E4A2C" w14:textId="7FC2A3EA" w:rsidR="00A9250B" w:rsidRDefault="00A9250B" w:rsidP="00A9250B">
      <w:pPr>
        <w:rPr>
          <w:lang w:val="en-CA"/>
        </w:rPr>
      </w:pPr>
      <w:r>
        <w:rPr>
          <w:lang w:val="en-CA"/>
        </w:rPr>
        <w:tab/>
      </w:r>
      <w:r w:rsidRPr="00A9250B">
        <w:rPr>
          <w:lang w:val="en-CA"/>
        </w:rPr>
        <w:t>});</w:t>
      </w:r>
    </w:p>
    <w:p w14:paraId="386DCC62" w14:textId="77777777" w:rsidR="00995578" w:rsidRPr="00A9250B" w:rsidRDefault="00995578" w:rsidP="00A9250B">
      <w:pPr>
        <w:rPr>
          <w:lang w:val="en-CA"/>
        </w:rPr>
      </w:pPr>
    </w:p>
    <w:p w14:paraId="7D2AC1F0" w14:textId="22021E18" w:rsidR="00745F6B" w:rsidRPr="005B217D" w:rsidRDefault="007A7EFF" w:rsidP="00E11923">
      <w:pPr>
        <w:pStyle w:val="1"/>
        <w:rPr>
          <w:lang w:val="en-CA"/>
        </w:rPr>
      </w:pPr>
      <w:r>
        <w:rPr>
          <w:lang w:val="en-CA"/>
        </w:rPr>
        <w:t>Propos</w:t>
      </w:r>
      <w:r w:rsidR="00670FC9">
        <w:rPr>
          <w:lang w:val="en-CA"/>
        </w:rPr>
        <w:t>al</w:t>
      </w:r>
    </w:p>
    <w:p w14:paraId="42F5D142" w14:textId="700CA94E" w:rsidR="000A548F" w:rsidRDefault="0055002F" w:rsidP="000A548F">
      <w:pPr>
        <w:rPr>
          <w:lang w:val="en-CA"/>
        </w:rPr>
      </w:pPr>
      <w:r>
        <w:rPr>
          <w:szCs w:val="22"/>
          <w:lang w:val="en-CA" w:eastAsia="ja-JP"/>
        </w:rPr>
        <w:t>T</w:t>
      </w:r>
      <w:r w:rsidR="007E10D1">
        <w:rPr>
          <w:lang w:val="en-CA"/>
        </w:rPr>
        <w:t xml:space="preserve">o reduce the number of context variables, </w:t>
      </w:r>
      <w:r w:rsidR="00811E9F">
        <w:rPr>
          <w:szCs w:val="22"/>
          <w:lang w:val="en-CA" w:eastAsia="ja-JP"/>
        </w:rPr>
        <w:t xml:space="preserve">it is proposed to </w:t>
      </w:r>
      <w:r>
        <w:rPr>
          <w:szCs w:val="22"/>
          <w:lang w:val="en-CA" w:eastAsia="ja-JP"/>
        </w:rPr>
        <w:t xml:space="preserve">further </w:t>
      </w:r>
      <w:r w:rsidR="004A63C3">
        <w:rPr>
          <w:lang w:val="en-CA"/>
        </w:rPr>
        <w:t>remov</w:t>
      </w:r>
      <w:r w:rsidR="007B6B0C">
        <w:rPr>
          <w:lang w:val="en-CA"/>
        </w:rPr>
        <w:t>e</w:t>
      </w:r>
      <w:r w:rsidR="004A63C3">
        <w:rPr>
          <w:lang w:val="en-CA"/>
        </w:rPr>
        <w:t xml:space="preserve"> </w:t>
      </w:r>
      <w:proofErr w:type="spellStart"/>
      <w:r w:rsidR="004A63C3">
        <w:rPr>
          <w:lang w:val="en-CA"/>
        </w:rPr>
        <w:t>treeType</w:t>
      </w:r>
      <w:proofErr w:type="spellEnd"/>
      <w:r w:rsidR="004A63C3">
        <w:rPr>
          <w:lang w:val="en-CA"/>
        </w:rPr>
        <w:t xml:space="preserve">-dependent context </w:t>
      </w:r>
      <w:r w:rsidR="00894FFE">
        <w:rPr>
          <w:lang w:val="en-CA"/>
        </w:rPr>
        <w:t>assignments</w:t>
      </w:r>
      <w:r w:rsidR="00725872">
        <w:rPr>
          <w:lang w:val="en-CA"/>
        </w:rPr>
        <w:t xml:space="preserve">. Thus, </w:t>
      </w:r>
      <w:r w:rsidR="000A548F">
        <w:rPr>
          <w:lang w:val="en-CA"/>
        </w:rPr>
        <w:t>proposal reduces 1 context variable (2 to 1) and makes context derivation cleaner and simpler.</w:t>
      </w:r>
    </w:p>
    <w:p w14:paraId="224594AD" w14:textId="5D03A5CB" w:rsidR="004A63C3" w:rsidRDefault="00413D3B" w:rsidP="004234F0">
      <w:pPr>
        <w:rPr>
          <w:szCs w:val="22"/>
          <w:lang w:val="en-CA" w:eastAsia="ja-JP"/>
        </w:rPr>
      </w:pPr>
      <w:r>
        <w:rPr>
          <w:rFonts w:hint="eastAsia"/>
          <w:szCs w:val="22"/>
          <w:lang w:val="en-CA" w:eastAsia="ja-JP"/>
        </w:rPr>
        <w:t>T</w:t>
      </w:r>
      <w:r>
        <w:rPr>
          <w:szCs w:val="22"/>
          <w:lang w:val="en-CA" w:eastAsia="ja-JP"/>
        </w:rPr>
        <w:t>able 2-1 summarizes proposed context assignments for LNFST index.</w:t>
      </w:r>
    </w:p>
    <w:p w14:paraId="39B62C3E" w14:textId="53CC5A22" w:rsidR="00DB3571" w:rsidRDefault="00DB3571" w:rsidP="00DB3571">
      <w:pPr>
        <w:pStyle w:val="af9"/>
        <w:keepNext/>
        <w:jc w:val="center"/>
      </w:pPr>
      <w:r>
        <w:t xml:space="preserve">Table </w:t>
      </w:r>
      <w:r w:rsidR="00F01C05">
        <w:rPr>
          <w:noProof/>
        </w:rPr>
        <w:fldChar w:fldCharType="begin"/>
      </w:r>
      <w:r w:rsidR="00F01C05">
        <w:rPr>
          <w:noProof/>
        </w:rPr>
        <w:instrText xml:space="preserve"> STYLEREF 1 \s </w:instrText>
      </w:r>
      <w:r w:rsidR="00F01C05">
        <w:rPr>
          <w:noProof/>
        </w:rPr>
        <w:fldChar w:fldCharType="separate"/>
      </w:r>
      <w:r w:rsidR="003077C4">
        <w:rPr>
          <w:noProof/>
        </w:rPr>
        <w:t>2</w:t>
      </w:r>
      <w:r w:rsidR="00F01C05">
        <w:rPr>
          <w:noProof/>
        </w:rPr>
        <w:fldChar w:fldCharType="end"/>
      </w:r>
      <w:r w:rsidR="003077C4">
        <w:noBreakHyphen/>
      </w:r>
      <w:r w:rsidR="00F01C05">
        <w:rPr>
          <w:noProof/>
        </w:rPr>
        <w:fldChar w:fldCharType="begin"/>
      </w:r>
      <w:r w:rsidR="00F01C05">
        <w:rPr>
          <w:noProof/>
        </w:rPr>
        <w:instrText xml:space="preserve"> SEQ Table \* ARABIC \s 1 </w:instrText>
      </w:r>
      <w:r w:rsidR="00F01C05">
        <w:rPr>
          <w:noProof/>
        </w:rPr>
        <w:fldChar w:fldCharType="separate"/>
      </w:r>
      <w:r w:rsidR="003077C4">
        <w:rPr>
          <w:noProof/>
        </w:rPr>
        <w:t>1</w:t>
      </w:r>
      <w:r w:rsidR="00F01C05">
        <w:rPr>
          <w:noProof/>
        </w:rPr>
        <w:fldChar w:fldCharType="end"/>
      </w:r>
      <w:r>
        <w:t>: Context assignments for LFNST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DB3571" w:rsidRPr="00DE0F0E" w14:paraId="5554D8EE" w14:textId="77777777" w:rsidTr="00A66500">
        <w:trPr>
          <w:cantSplit/>
          <w:jc w:val="center"/>
        </w:trPr>
        <w:tc>
          <w:tcPr>
            <w:tcW w:w="2340" w:type="dxa"/>
            <w:vMerge w:val="restart"/>
          </w:tcPr>
          <w:p w14:paraId="528F6409" w14:textId="3A7EE044" w:rsidR="00DB3571" w:rsidRPr="003A4CAB" w:rsidRDefault="0055002F" w:rsidP="00A66500">
            <w:pPr>
              <w:jc w:val="center"/>
              <w:rPr>
                <w:b/>
                <w:noProof/>
                <w:sz w:val="16"/>
                <w:szCs w:val="16"/>
                <w:lang w:val="en-CA" w:eastAsia="ja-JP"/>
              </w:rPr>
            </w:pPr>
            <w:r w:rsidRPr="003A4CAB">
              <w:rPr>
                <w:rFonts w:hint="eastAsia"/>
                <w:b/>
                <w:noProof/>
                <w:sz w:val="16"/>
                <w:szCs w:val="16"/>
                <w:lang w:val="en-CA" w:eastAsia="ja-JP"/>
              </w:rPr>
              <w:t>S</w:t>
            </w:r>
            <w:r w:rsidRPr="003A4CAB">
              <w:rPr>
                <w:b/>
                <w:noProof/>
                <w:sz w:val="16"/>
                <w:szCs w:val="16"/>
                <w:lang w:val="en-CA" w:eastAsia="ja-JP"/>
              </w:rPr>
              <w:t>yntax element</w:t>
            </w:r>
          </w:p>
        </w:tc>
        <w:tc>
          <w:tcPr>
            <w:tcW w:w="6864" w:type="dxa"/>
            <w:gridSpan w:val="6"/>
            <w:vAlign w:val="center"/>
          </w:tcPr>
          <w:p w14:paraId="61FD8143" w14:textId="77777777" w:rsidR="00DB3571" w:rsidRPr="003A4CAB" w:rsidRDefault="00DB3571" w:rsidP="00A66500">
            <w:pPr>
              <w:jc w:val="center"/>
              <w:rPr>
                <w:b/>
                <w:noProof/>
                <w:sz w:val="16"/>
                <w:szCs w:val="16"/>
                <w:lang w:val="en-CA" w:eastAsia="ja-JP"/>
              </w:rPr>
            </w:pPr>
            <w:r w:rsidRPr="003A4CAB">
              <w:rPr>
                <w:rFonts w:hint="eastAsia"/>
                <w:b/>
                <w:noProof/>
                <w:sz w:val="16"/>
                <w:szCs w:val="16"/>
                <w:lang w:val="en-CA" w:eastAsia="ja-JP"/>
              </w:rPr>
              <w:t>b</w:t>
            </w:r>
            <w:r w:rsidRPr="003A4CAB">
              <w:rPr>
                <w:b/>
                <w:noProof/>
                <w:sz w:val="16"/>
                <w:szCs w:val="16"/>
                <w:lang w:val="en-CA" w:eastAsia="ja-JP"/>
              </w:rPr>
              <w:t>inIdx</w:t>
            </w:r>
          </w:p>
        </w:tc>
      </w:tr>
      <w:tr w:rsidR="00DB3571" w:rsidRPr="00DE0F0E" w14:paraId="07FE77A3" w14:textId="77777777" w:rsidTr="00A66500">
        <w:trPr>
          <w:cantSplit/>
          <w:jc w:val="center"/>
        </w:trPr>
        <w:tc>
          <w:tcPr>
            <w:tcW w:w="2340" w:type="dxa"/>
            <w:vMerge/>
          </w:tcPr>
          <w:p w14:paraId="33130A63" w14:textId="77777777" w:rsidR="00DB3571" w:rsidRPr="003A4CAB" w:rsidRDefault="00DB3571" w:rsidP="00A66500">
            <w:pPr>
              <w:jc w:val="center"/>
              <w:rPr>
                <w:b/>
                <w:noProof/>
                <w:sz w:val="16"/>
                <w:szCs w:val="16"/>
                <w:lang w:val="en-CA" w:eastAsia="ko-KR"/>
              </w:rPr>
            </w:pPr>
          </w:p>
        </w:tc>
        <w:tc>
          <w:tcPr>
            <w:tcW w:w="2250" w:type="dxa"/>
            <w:vAlign w:val="center"/>
          </w:tcPr>
          <w:p w14:paraId="7C824F54" w14:textId="77777777" w:rsidR="00DB3571" w:rsidRPr="003A4CAB" w:rsidRDefault="00DB3571" w:rsidP="00A66500">
            <w:pPr>
              <w:jc w:val="center"/>
              <w:rPr>
                <w:rFonts w:eastAsia="PMingLiU"/>
                <w:b/>
                <w:noProof/>
                <w:sz w:val="16"/>
                <w:szCs w:val="16"/>
                <w:lang w:val="en-CA" w:eastAsia="zh-TW"/>
              </w:rPr>
            </w:pPr>
            <w:r w:rsidRPr="003A4CAB">
              <w:rPr>
                <w:rFonts w:eastAsia="PMingLiU"/>
                <w:b/>
                <w:noProof/>
                <w:sz w:val="16"/>
                <w:szCs w:val="16"/>
                <w:lang w:val="en-CA" w:eastAsia="zh-TW"/>
              </w:rPr>
              <w:t>0</w:t>
            </w:r>
          </w:p>
        </w:tc>
        <w:tc>
          <w:tcPr>
            <w:tcW w:w="900" w:type="dxa"/>
            <w:vAlign w:val="center"/>
          </w:tcPr>
          <w:p w14:paraId="2E2A41C7" w14:textId="77777777" w:rsidR="00DB3571" w:rsidRPr="003A4CAB" w:rsidRDefault="00DB3571" w:rsidP="00A66500">
            <w:pPr>
              <w:jc w:val="center"/>
              <w:rPr>
                <w:b/>
                <w:noProof/>
                <w:sz w:val="16"/>
                <w:szCs w:val="16"/>
                <w:lang w:val="en-CA"/>
              </w:rPr>
            </w:pPr>
            <w:r w:rsidRPr="003A4CAB">
              <w:rPr>
                <w:b/>
                <w:noProof/>
                <w:sz w:val="16"/>
                <w:szCs w:val="16"/>
                <w:lang w:val="en-CA"/>
              </w:rPr>
              <w:t>1</w:t>
            </w:r>
          </w:p>
        </w:tc>
        <w:tc>
          <w:tcPr>
            <w:tcW w:w="900" w:type="dxa"/>
            <w:vAlign w:val="center"/>
          </w:tcPr>
          <w:p w14:paraId="262A374D" w14:textId="77777777" w:rsidR="00DB3571" w:rsidRPr="003A4CAB" w:rsidRDefault="00DB3571" w:rsidP="00A66500">
            <w:pPr>
              <w:jc w:val="center"/>
              <w:rPr>
                <w:b/>
                <w:noProof/>
                <w:sz w:val="16"/>
                <w:szCs w:val="16"/>
                <w:lang w:val="en-CA"/>
              </w:rPr>
            </w:pPr>
            <w:r w:rsidRPr="003A4CAB">
              <w:rPr>
                <w:b/>
                <w:noProof/>
                <w:sz w:val="16"/>
                <w:szCs w:val="16"/>
                <w:lang w:val="en-CA"/>
              </w:rPr>
              <w:t>2</w:t>
            </w:r>
          </w:p>
        </w:tc>
        <w:tc>
          <w:tcPr>
            <w:tcW w:w="860" w:type="dxa"/>
            <w:vAlign w:val="center"/>
          </w:tcPr>
          <w:p w14:paraId="3C984DCE" w14:textId="77777777" w:rsidR="00DB3571" w:rsidRPr="003A4CAB" w:rsidRDefault="00DB3571" w:rsidP="00A66500">
            <w:pPr>
              <w:jc w:val="center"/>
              <w:rPr>
                <w:b/>
                <w:noProof/>
                <w:sz w:val="16"/>
                <w:szCs w:val="16"/>
                <w:lang w:val="en-CA"/>
              </w:rPr>
            </w:pPr>
            <w:r w:rsidRPr="003A4CAB">
              <w:rPr>
                <w:b/>
                <w:noProof/>
                <w:sz w:val="16"/>
                <w:szCs w:val="16"/>
                <w:lang w:val="en-CA"/>
              </w:rPr>
              <w:t>3</w:t>
            </w:r>
          </w:p>
        </w:tc>
        <w:tc>
          <w:tcPr>
            <w:tcW w:w="977" w:type="dxa"/>
            <w:vAlign w:val="center"/>
          </w:tcPr>
          <w:p w14:paraId="39EDA098" w14:textId="77777777" w:rsidR="00DB3571" w:rsidRPr="003A4CAB" w:rsidRDefault="00DB3571" w:rsidP="00A66500">
            <w:pPr>
              <w:jc w:val="center"/>
              <w:rPr>
                <w:b/>
                <w:noProof/>
                <w:sz w:val="16"/>
                <w:szCs w:val="16"/>
                <w:lang w:val="en-CA"/>
              </w:rPr>
            </w:pPr>
            <w:r w:rsidRPr="003A4CAB">
              <w:rPr>
                <w:b/>
                <w:noProof/>
                <w:sz w:val="16"/>
                <w:szCs w:val="16"/>
                <w:lang w:val="en-CA"/>
              </w:rPr>
              <w:t>4</w:t>
            </w:r>
          </w:p>
        </w:tc>
        <w:tc>
          <w:tcPr>
            <w:tcW w:w="977" w:type="dxa"/>
            <w:vAlign w:val="center"/>
          </w:tcPr>
          <w:p w14:paraId="6C36A901" w14:textId="77777777" w:rsidR="00DB3571" w:rsidRPr="003A4CAB" w:rsidRDefault="00DB3571" w:rsidP="00A66500">
            <w:pPr>
              <w:jc w:val="center"/>
              <w:rPr>
                <w:b/>
                <w:noProof/>
                <w:sz w:val="16"/>
                <w:szCs w:val="16"/>
                <w:lang w:val="en-CA"/>
              </w:rPr>
            </w:pPr>
            <w:r w:rsidRPr="003A4CAB">
              <w:rPr>
                <w:b/>
                <w:noProof/>
                <w:sz w:val="16"/>
                <w:szCs w:val="16"/>
                <w:lang w:val="en-CA"/>
              </w:rPr>
              <w:t>&gt;=5</w:t>
            </w:r>
          </w:p>
        </w:tc>
      </w:tr>
      <w:tr w:rsidR="00DB3571" w:rsidRPr="00DE0F0E" w14:paraId="591391BA" w14:textId="77777777" w:rsidTr="00A66500">
        <w:trPr>
          <w:cantSplit/>
          <w:jc w:val="center"/>
        </w:trPr>
        <w:tc>
          <w:tcPr>
            <w:tcW w:w="2340" w:type="dxa"/>
            <w:vAlign w:val="center"/>
          </w:tcPr>
          <w:p w14:paraId="033C01D2" w14:textId="30C7F612" w:rsidR="00DB3571" w:rsidRPr="006470B1" w:rsidRDefault="00DB3571" w:rsidP="00DB3571">
            <w:pPr>
              <w:jc w:val="center"/>
              <w:rPr>
                <w:noProof/>
                <w:sz w:val="16"/>
                <w:szCs w:val="16"/>
                <w:lang w:val="en-CA" w:eastAsia="ja-JP"/>
              </w:rPr>
            </w:pPr>
            <w:r>
              <w:rPr>
                <w:noProof/>
                <w:sz w:val="16"/>
                <w:szCs w:val="16"/>
                <w:lang w:val="en-CA" w:eastAsia="ja-JP"/>
              </w:rPr>
              <w:t>Proposal</w:t>
            </w:r>
            <w:r w:rsidR="0055002F">
              <w:rPr>
                <w:noProof/>
                <w:sz w:val="16"/>
                <w:szCs w:val="16"/>
                <w:lang w:val="en-CA" w:eastAsia="ja-JP"/>
              </w:rPr>
              <w:t>: lfnst_idx[ ][ ]</w:t>
            </w:r>
          </w:p>
        </w:tc>
        <w:tc>
          <w:tcPr>
            <w:tcW w:w="2250" w:type="dxa"/>
            <w:vAlign w:val="center"/>
          </w:tcPr>
          <w:p w14:paraId="301E7D27" w14:textId="57B9F844" w:rsidR="00DB3571" w:rsidRPr="006470B1" w:rsidRDefault="00DB3571" w:rsidP="00DB3571">
            <w:pPr>
              <w:jc w:val="center"/>
              <w:rPr>
                <w:rFonts w:eastAsia="PMingLiU"/>
                <w:noProof/>
                <w:sz w:val="16"/>
                <w:szCs w:val="16"/>
                <w:lang w:val="en-CA" w:eastAsia="zh-TW"/>
              </w:rPr>
            </w:pPr>
            <w:r w:rsidRPr="00BB1769">
              <w:rPr>
                <w:rFonts w:eastAsia="PMingLiU"/>
                <w:noProof/>
                <w:sz w:val="16"/>
                <w:szCs w:val="16"/>
                <w:highlight w:val="yellow"/>
                <w:lang w:val="en-CA" w:eastAsia="zh-TW"/>
              </w:rPr>
              <w:t>0</w:t>
            </w:r>
          </w:p>
        </w:tc>
        <w:tc>
          <w:tcPr>
            <w:tcW w:w="900" w:type="dxa"/>
            <w:vAlign w:val="center"/>
          </w:tcPr>
          <w:p w14:paraId="1CB40CED" w14:textId="77777777" w:rsidR="00DB3571" w:rsidRPr="006470B1" w:rsidRDefault="00DB3571" w:rsidP="00DB3571">
            <w:pPr>
              <w:jc w:val="center"/>
              <w:rPr>
                <w:noProof/>
                <w:sz w:val="16"/>
                <w:szCs w:val="16"/>
                <w:lang w:val="en-CA"/>
              </w:rPr>
            </w:pPr>
            <w:r w:rsidRPr="006470B1">
              <w:rPr>
                <w:noProof/>
                <w:sz w:val="16"/>
                <w:szCs w:val="16"/>
                <w:lang w:val="en-CA"/>
              </w:rPr>
              <w:t>bypass</w:t>
            </w:r>
          </w:p>
        </w:tc>
        <w:tc>
          <w:tcPr>
            <w:tcW w:w="900" w:type="dxa"/>
            <w:vAlign w:val="center"/>
          </w:tcPr>
          <w:p w14:paraId="42609CB7" w14:textId="77777777" w:rsidR="00DB3571" w:rsidRPr="003A4CAB" w:rsidRDefault="00DB3571" w:rsidP="00DB3571">
            <w:pPr>
              <w:jc w:val="center"/>
              <w:rPr>
                <w:noProof/>
                <w:sz w:val="16"/>
                <w:szCs w:val="16"/>
                <w:highlight w:val="yellow"/>
                <w:lang w:val="en-CA"/>
              </w:rPr>
            </w:pPr>
            <w:r w:rsidRPr="00577DC3">
              <w:rPr>
                <w:noProof/>
                <w:sz w:val="16"/>
                <w:szCs w:val="16"/>
                <w:lang w:val="en-CA"/>
              </w:rPr>
              <w:t>na</w:t>
            </w:r>
          </w:p>
        </w:tc>
        <w:tc>
          <w:tcPr>
            <w:tcW w:w="860" w:type="dxa"/>
            <w:vAlign w:val="center"/>
          </w:tcPr>
          <w:p w14:paraId="0F68F04D" w14:textId="77777777" w:rsidR="00DB3571" w:rsidRPr="003A4CAB" w:rsidRDefault="00DB3571" w:rsidP="00DB3571">
            <w:pPr>
              <w:jc w:val="center"/>
              <w:rPr>
                <w:noProof/>
                <w:sz w:val="16"/>
                <w:szCs w:val="16"/>
                <w:highlight w:val="yellow"/>
                <w:lang w:val="en-CA"/>
              </w:rPr>
            </w:pPr>
            <w:r w:rsidRPr="00577DC3">
              <w:rPr>
                <w:noProof/>
                <w:sz w:val="16"/>
                <w:szCs w:val="16"/>
                <w:lang w:val="en-CA"/>
              </w:rPr>
              <w:t>na</w:t>
            </w:r>
          </w:p>
        </w:tc>
        <w:tc>
          <w:tcPr>
            <w:tcW w:w="977" w:type="dxa"/>
            <w:vAlign w:val="center"/>
          </w:tcPr>
          <w:p w14:paraId="47D768F4" w14:textId="77777777" w:rsidR="00DB3571" w:rsidRPr="00DE0F0E" w:rsidRDefault="00DB3571" w:rsidP="00DB3571">
            <w:pPr>
              <w:jc w:val="center"/>
              <w:rPr>
                <w:noProof/>
                <w:sz w:val="16"/>
                <w:szCs w:val="16"/>
                <w:lang w:val="en-CA"/>
              </w:rPr>
            </w:pPr>
            <w:r w:rsidRPr="00DE0F0E">
              <w:rPr>
                <w:noProof/>
                <w:sz w:val="16"/>
                <w:szCs w:val="16"/>
                <w:lang w:val="en-CA"/>
              </w:rPr>
              <w:t>na</w:t>
            </w:r>
          </w:p>
        </w:tc>
        <w:tc>
          <w:tcPr>
            <w:tcW w:w="977" w:type="dxa"/>
            <w:vAlign w:val="center"/>
          </w:tcPr>
          <w:p w14:paraId="2DE22E36" w14:textId="77777777" w:rsidR="00DB3571" w:rsidRDefault="00DB3571" w:rsidP="00DB3571">
            <w:pPr>
              <w:jc w:val="center"/>
              <w:rPr>
                <w:noProof/>
                <w:sz w:val="16"/>
                <w:szCs w:val="16"/>
                <w:lang w:val="en-CA"/>
              </w:rPr>
            </w:pPr>
            <w:r>
              <w:rPr>
                <w:noProof/>
                <w:sz w:val="16"/>
                <w:szCs w:val="16"/>
                <w:lang w:val="en-CA"/>
              </w:rPr>
              <w:t>n</w:t>
            </w:r>
            <w:r w:rsidRPr="00DE0F0E">
              <w:rPr>
                <w:noProof/>
                <w:sz w:val="16"/>
                <w:szCs w:val="16"/>
                <w:lang w:val="en-CA"/>
              </w:rPr>
              <w:t>a</w:t>
            </w:r>
          </w:p>
        </w:tc>
      </w:tr>
    </w:tbl>
    <w:p w14:paraId="7487464F" w14:textId="77777777" w:rsidR="00895FF2" w:rsidRPr="00895FF2" w:rsidRDefault="00895FF2" w:rsidP="00895FF2">
      <w:pPr>
        <w:rPr>
          <w:lang w:val="en-CA" w:eastAsia="ja-JP"/>
        </w:rPr>
      </w:pPr>
    </w:p>
    <w:p w14:paraId="02A3128B" w14:textId="3B2B411C" w:rsidR="00C20DC3" w:rsidRDefault="00C20DC3" w:rsidP="00C20DC3">
      <w:pPr>
        <w:pStyle w:val="1"/>
        <w:rPr>
          <w:lang w:val="en-CA" w:eastAsia="ja-JP"/>
        </w:rPr>
      </w:pPr>
      <w:r>
        <w:rPr>
          <w:lang w:val="en-CA" w:eastAsia="ja-JP"/>
        </w:rPr>
        <w:t>Simulation Results</w:t>
      </w:r>
    </w:p>
    <w:p w14:paraId="7CD62B20" w14:textId="35D8027E" w:rsidR="00C20DC3" w:rsidRDefault="00E157BC" w:rsidP="00C20DC3">
      <w:pPr>
        <w:rPr>
          <w:lang w:val="en-CA" w:eastAsia="ja-JP"/>
        </w:rPr>
      </w:pPr>
      <w:r>
        <w:rPr>
          <w:lang w:val="en-CA" w:eastAsia="ja-JP"/>
        </w:rPr>
        <w:t>Proposal</w:t>
      </w:r>
      <w:r w:rsidR="00EB367A">
        <w:rPr>
          <w:lang w:val="en-CA" w:eastAsia="ja-JP"/>
        </w:rPr>
        <w:t xml:space="preserve"> has been implemented on top of VTM-</w:t>
      </w:r>
      <w:r>
        <w:rPr>
          <w:lang w:val="en-CA" w:eastAsia="ja-JP"/>
        </w:rPr>
        <w:t>6</w:t>
      </w:r>
      <w:r w:rsidR="00C336E4">
        <w:rPr>
          <w:lang w:val="en-CA" w:eastAsia="ja-JP"/>
        </w:rPr>
        <w:t>.1</w:t>
      </w:r>
      <w:r w:rsidR="00D15AB0">
        <w:rPr>
          <w:lang w:val="en-CA" w:eastAsia="ja-JP"/>
        </w:rPr>
        <w:t xml:space="preserve"> and f</w:t>
      </w:r>
      <w:r w:rsidR="00A9513F">
        <w:rPr>
          <w:lang w:val="en-CA" w:eastAsia="ja-JP"/>
        </w:rPr>
        <w:t>ollowing simulations were conducted</w:t>
      </w:r>
      <w:r w:rsidR="0087328E">
        <w:rPr>
          <w:lang w:val="en-CA" w:eastAsia="ja-JP"/>
        </w:rPr>
        <w:t xml:space="preserve"> under </w:t>
      </w:r>
      <w:r w:rsidR="00C17168">
        <w:rPr>
          <w:lang w:val="en-CA" w:eastAsia="ja-JP"/>
        </w:rPr>
        <w:t>common test condition</w:t>
      </w:r>
      <w:r w:rsidR="0087328E">
        <w:rPr>
          <w:lang w:val="en-CA" w:eastAsia="ja-JP"/>
        </w:rPr>
        <w:t xml:space="preserve"> [</w:t>
      </w:r>
      <w:r w:rsidR="005F62A4">
        <w:rPr>
          <w:lang w:val="en-CA" w:eastAsia="ja-JP"/>
        </w:rPr>
        <w:t>3</w:t>
      </w:r>
      <w:r w:rsidR="0087328E">
        <w:rPr>
          <w:lang w:val="en-CA" w:eastAsia="ja-JP"/>
        </w:rPr>
        <w:t>]</w:t>
      </w:r>
      <w:r w:rsidR="00A9513F">
        <w:rPr>
          <w:lang w:val="en-CA" w:eastAsia="ja-JP"/>
        </w:rPr>
        <w:t>:</w:t>
      </w:r>
    </w:p>
    <w:p w14:paraId="79787AA0" w14:textId="729AFAA5" w:rsidR="00A9513F" w:rsidRDefault="00A9513F" w:rsidP="00ED0949">
      <w:pPr>
        <w:pStyle w:val="af7"/>
        <w:numPr>
          <w:ilvl w:val="0"/>
          <w:numId w:val="2"/>
        </w:numPr>
        <w:tabs>
          <w:tab w:val="clear" w:pos="1080"/>
          <w:tab w:val="left" w:pos="970"/>
        </w:tabs>
        <w:ind w:leftChars="0"/>
        <w:rPr>
          <w:lang w:val="en-CA" w:eastAsia="ja-JP"/>
        </w:rPr>
      </w:pPr>
      <w:r w:rsidRPr="0087328E">
        <w:rPr>
          <w:lang w:val="en-CA" w:eastAsia="ja-JP"/>
        </w:rPr>
        <w:t>Test</w:t>
      </w:r>
      <w:r w:rsidR="0087328E">
        <w:rPr>
          <w:lang w:val="en-CA" w:eastAsia="ja-JP"/>
        </w:rPr>
        <w:t>1:</w:t>
      </w:r>
      <w:r w:rsidR="002A5193">
        <w:rPr>
          <w:lang w:val="en-CA" w:eastAsia="ja-JP"/>
        </w:rPr>
        <w:tab/>
        <w:t>VTM-</w:t>
      </w:r>
      <w:r w:rsidR="000A548F">
        <w:rPr>
          <w:lang w:val="en-CA" w:eastAsia="ja-JP"/>
        </w:rPr>
        <w:t>6</w:t>
      </w:r>
      <w:r w:rsidR="002A5193">
        <w:rPr>
          <w:lang w:val="en-CA" w:eastAsia="ja-JP"/>
        </w:rPr>
        <w:t>.</w:t>
      </w:r>
      <w:r w:rsidR="00C336E4">
        <w:rPr>
          <w:lang w:val="en-CA" w:eastAsia="ja-JP"/>
        </w:rPr>
        <w:t xml:space="preserve">1 </w:t>
      </w:r>
      <w:r w:rsidR="002A5193">
        <w:rPr>
          <w:lang w:val="en-CA" w:eastAsia="ja-JP"/>
        </w:rPr>
        <w:t xml:space="preserve">vs </w:t>
      </w:r>
      <w:r w:rsidR="00F66001">
        <w:rPr>
          <w:lang w:val="en-CA" w:eastAsia="ja-JP"/>
        </w:rPr>
        <w:t>Proposal</w:t>
      </w:r>
      <w:r w:rsidR="001C6D36">
        <w:rPr>
          <w:lang w:val="en-CA" w:eastAsia="ja-JP"/>
        </w:rPr>
        <w:t xml:space="preserve"> </w:t>
      </w:r>
    </w:p>
    <w:p w14:paraId="7FCF9812" w14:textId="3E8E8181" w:rsidR="00602BF0" w:rsidRDefault="00602BF0" w:rsidP="00ED0949">
      <w:pPr>
        <w:pStyle w:val="af7"/>
        <w:numPr>
          <w:ilvl w:val="0"/>
          <w:numId w:val="2"/>
        </w:numPr>
        <w:tabs>
          <w:tab w:val="clear" w:pos="1080"/>
          <w:tab w:val="left" w:pos="970"/>
        </w:tabs>
        <w:ind w:leftChars="0"/>
        <w:rPr>
          <w:lang w:val="en-CA" w:eastAsia="ja-JP"/>
        </w:rPr>
      </w:pPr>
      <w:r>
        <w:rPr>
          <w:rFonts w:hint="eastAsia"/>
          <w:lang w:val="en-CA" w:eastAsia="ja-JP"/>
        </w:rPr>
        <w:t>T</w:t>
      </w:r>
      <w:r>
        <w:rPr>
          <w:lang w:val="en-CA" w:eastAsia="ja-JP"/>
        </w:rPr>
        <w:t>est2: VTM-6.</w:t>
      </w:r>
      <w:r w:rsidR="00C336E4">
        <w:rPr>
          <w:lang w:val="en-CA" w:eastAsia="ja-JP"/>
        </w:rPr>
        <w:t xml:space="preserve">1 </w:t>
      </w:r>
      <w:r>
        <w:rPr>
          <w:lang w:val="en-CA" w:eastAsia="ja-JP"/>
        </w:rPr>
        <w:t>vs Proposa</w:t>
      </w:r>
      <w:r w:rsidR="00B97E02">
        <w:rPr>
          <w:lang w:val="en-CA" w:eastAsia="ja-JP"/>
        </w:rPr>
        <w:t>l</w:t>
      </w:r>
      <w:r>
        <w:rPr>
          <w:lang w:val="en-CA" w:eastAsia="ja-JP"/>
        </w:rPr>
        <w:t xml:space="preserve"> with retrained </w:t>
      </w:r>
      <w:proofErr w:type="spellStart"/>
      <w:r>
        <w:rPr>
          <w:lang w:val="en-CA" w:eastAsia="ja-JP"/>
        </w:rPr>
        <w:t>cabac</w:t>
      </w:r>
      <w:proofErr w:type="spellEnd"/>
      <w:r>
        <w:rPr>
          <w:lang w:val="en-CA" w:eastAsia="ja-JP"/>
        </w:rPr>
        <w:t xml:space="preserve"> initial value</w:t>
      </w:r>
      <w:r w:rsidR="0063085A">
        <w:rPr>
          <w:lang w:val="en-CA" w:eastAsia="ja-JP"/>
        </w:rPr>
        <w:t>*</w:t>
      </w:r>
    </w:p>
    <w:p w14:paraId="05C20154" w14:textId="69A9D9A4" w:rsidR="005A757B" w:rsidRDefault="00C51D68" w:rsidP="001C6D36">
      <w:pPr>
        <w:rPr>
          <w:lang w:val="en-CA" w:eastAsia="ja-JP"/>
        </w:rPr>
      </w:pPr>
      <w:r>
        <w:rPr>
          <w:lang w:val="en-CA" w:eastAsia="ja-JP"/>
        </w:rPr>
        <w:t>*</w:t>
      </w:r>
      <w:r w:rsidR="0063085A">
        <w:rPr>
          <w:lang w:val="en-CA" w:eastAsia="ja-JP"/>
        </w:rPr>
        <w:t xml:space="preserve">: </w:t>
      </w:r>
      <w:r w:rsidR="00EA2FD9">
        <w:rPr>
          <w:lang w:val="en-CA" w:eastAsia="ja-JP"/>
        </w:rPr>
        <w:t xml:space="preserve">retrained </w:t>
      </w:r>
      <w:proofErr w:type="spellStart"/>
      <w:r w:rsidR="0063085A">
        <w:rPr>
          <w:lang w:val="en-CA" w:eastAsia="ja-JP"/>
        </w:rPr>
        <w:t>c</w:t>
      </w:r>
      <w:r w:rsidR="005A757B">
        <w:rPr>
          <w:lang w:val="en-CA" w:eastAsia="ja-JP"/>
        </w:rPr>
        <w:t>abac</w:t>
      </w:r>
      <w:proofErr w:type="spellEnd"/>
      <w:r w:rsidR="005A757B">
        <w:rPr>
          <w:lang w:val="en-CA" w:eastAsia="ja-JP"/>
        </w:rPr>
        <w:t xml:space="preserve"> initial value</w:t>
      </w:r>
      <w:r w:rsidR="00EA2FD9">
        <w:rPr>
          <w:lang w:val="en-CA" w:eastAsia="ja-JP"/>
        </w:rPr>
        <w:t>s</w:t>
      </w:r>
      <w:r w:rsidR="005A757B">
        <w:rPr>
          <w:lang w:val="en-CA" w:eastAsia="ja-JP"/>
        </w:rPr>
        <w:t xml:space="preserve"> for LFNST </w:t>
      </w:r>
      <w:proofErr w:type="spellStart"/>
      <w:r w:rsidR="005A757B">
        <w:rPr>
          <w:lang w:val="en-CA" w:eastAsia="ja-JP"/>
        </w:rPr>
        <w:t>idx</w:t>
      </w:r>
      <w:proofErr w:type="spellEnd"/>
      <w:r w:rsidR="005A757B">
        <w:rPr>
          <w:lang w:val="en-CA" w:eastAsia="ja-JP"/>
        </w:rPr>
        <w:t xml:space="preserve"> </w:t>
      </w:r>
      <w:r w:rsidR="00EA2FD9">
        <w:rPr>
          <w:lang w:val="en-CA" w:eastAsia="ja-JP"/>
        </w:rPr>
        <w:t>are</w:t>
      </w:r>
      <w:r w:rsidR="005A757B">
        <w:rPr>
          <w:lang w:val="en-CA" w:eastAsia="ja-JP"/>
        </w:rPr>
        <w:t xml:space="preserve"> </w:t>
      </w:r>
      <w:r w:rsidR="00EA2FD9">
        <w:rPr>
          <w:lang w:val="en-CA" w:eastAsia="ja-JP"/>
        </w:rPr>
        <w:t>obtained</w:t>
      </w:r>
      <w:r w:rsidR="005A757B">
        <w:rPr>
          <w:lang w:val="en-CA" w:eastAsia="ja-JP"/>
        </w:rPr>
        <w:t xml:space="preserve"> using </w:t>
      </w:r>
      <w:r w:rsidR="004D55D0">
        <w:rPr>
          <w:lang w:val="en-CA" w:eastAsia="ja-JP"/>
        </w:rPr>
        <w:t xml:space="preserve">a method described in </w:t>
      </w:r>
      <w:r w:rsidR="005A757B">
        <w:rPr>
          <w:lang w:val="en-CA" w:eastAsia="ja-JP"/>
        </w:rPr>
        <w:t>JVET-</w:t>
      </w:r>
      <w:r w:rsidR="004D55D0">
        <w:rPr>
          <w:lang w:val="en-CA" w:eastAsia="ja-JP"/>
        </w:rPr>
        <w:t>N</w:t>
      </w:r>
      <w:r w:rsidR="00F01C05">
        <w:rPr>
          <w:lang w:val="en-CA" w:eastAsia="ja-JP"/>
        </w:rPr>
        <w:t>1021[4]</w:t>
      </w:r>
      <w:r w:rsidR="004D55D0">
        <w:rPr>
          <w:lang w:val="en-CA" w:eastAsia="ja-JP"/>
        </w:rPr>
        <w:t>.</w:t>
      </w:r>
    </w:p>
    <w:p w14:paraId="11487DD6" w14:textId="77777777" w:rsidR="00C51D68" w:rsidRDefault="00C51D68" w:rsidP="001C6D36">
      <w:pPr>
        <w:rPr>
          <w:lang w:val="en-CA" w:eastAsia="ja-JP"/>
        </w:rPr>
      </w:pPr>
    </w:p>
    <w:p w14:paraId="7B64CE02" w14:textId="4EC70A52" w:rsidR="00C51D68" w:rsidRDefault="00EC5E26" w:rsidP="001C6D36">
      <w:pPr>
        <w:rPr>
          <w:lang w:val="en-CA" w:eastAsia="ja-JP"/>
        </w:rPr>
      </w:pPr>
      <w:r>
        <w:rPr>
          <w:rFonts w:hint="eastAsia"/>
          <w:lang w:val="en-CA" w:eastAsia="ja-JP"/>
        </w:rPr>
        <w:t>F</w:t>
      </w:r>
      <w:r>
        <w:rPr>
          <w:lang w:val="en-CA" w:eastAsia="ja-JP"/>
        </w:rPr>
        <w:t xml:space="preserve">or Test1, following </w:t>
      </w:r>
      <w:proofErr w:type="spellStart"/>
      <w:r>
        <w:rPr>
          <w:lang w:val="en-CA" w:eastAsia="ja-JP"/>
        </w:rPr>
        <w:t>cabac</w:t>
      </w:r>
      <w:proofErr w:type="spellEnd"/>
      <w:r>
        <w:rPr>
          <w:lang w:val="en-CA" w:eastAsia="ja-JP"/>
        </w:rPr>
        <w:t xml:space="preserve"> initial value for LFNST index is used:</w:t>
      </w:r>
    </w:p>
    <w:p w14:paraId="56C663CF" w14:textId="77777777" w:rsidR="00EC5E26" w:rsidRPr="00A9250B" w:rsidRDefault="00EC5E26" w:rsidP="00EC5E26">
      <w:pPr>
        <w:rPr>
          <w:lang w:val="en-CA"/>
        </w:rPr>
      </w:pPr>
      <w:r>
        <w:rPr>
          <w:lang w:val="en-CA"/>
        </w:rPr>
        <w:tab/>
      </w:r>
      <w:r w:rsidRPr="00A9250B">
        <w:rPr>
          <w:lang w:val="en-CA"/>
        </w:rPr>
        <w:t xml:space="preserve">const </w:t>
      </w:r>
      <w:proofErr w:type="spellStart"/>
      <w:r w:rsidRPr="00A9250B">
        <w:rPr>
          <w:lang w:val="en-CA"/>
        </w:rPr>
        <w:t>CtxSet</w:t>
      </w:r>
      <w:proofErr w:type="spellEnd"/>
      <w:r w:rsidRPr="00A9250B">
        <w:rPr>
          <w:lang w:val="en-CA"/>
        </w:rPr>
        <w:t xml:space="preserve"> </w:t>
      </w:r>
      <w:proofErr w:type="spellStart"/>
      <w:proofErr w:type="gramStart"/>
      <w:r w:rsidRPr="00A9250B">
        <w:rPr>
          <w:lang w:val="en-CA"/>
        </w:rPr>
        <w:t>ContextSetCfg</w:t>
      </w:r>
      <w:proofErr w:type="spellEnd"/>
      <w:r w:rsidRPr="00A9250B">
        <w:rPr>
          <w:lang w:val="en-CA"/>
        </w:rPr>
        <w:t>::</w:t>
      </w:r>
      <w:proofErr w:type="spellStart"/>
      <w:proofErr w:type="gramEnd"/>
      <w:r w:rsidRPr="00A9250B">
        <w:rPr>
          <w:lang w:val="en-CA"/>
        </w:rPr>
        <w:t>LFNSTIdx</w:t>
      </w:r>
      <w:proofErr w:type="spellEnd"/>
      <w:r w:rsidRPr="00A9250B">
        <w:rPr>
          <w:lang w:val="en-CA"/>
        </w:rPr>
        <w:t xml:space="preserve"> = </w:t>
      </w:r>
      <w:proofErr w:type="spellStart"/>
      <w:r w:rsidRPr="00A9250B">
        <w:rPr>
          <w:lang w:val="en-CA"/>
        </w:rPr>
        <w:t>ContextSetCfg</w:t>
      </w:r>
      <w:proofErr w:type="spellEnd"/>
      <w:r w:rsidRPr="00A9250B">
        <w:rPr>
          <w:lang w:val="en-CA"/>
        </w:rPr>
        <w:t>::</w:t>
      </w:r>
      <w:proofErr w:type="spellStart"/>
      <w:r w:rsidRPr="00A9250B">
        <w:rPr>
          <w:lang w:val="en-CA"/>
        </w:rPr>
        <w:t>addCtxSet</w:t>
      </w:r>
      <w:proofErr w:type="spellEnd"/>
    </w:p>
    <w:p w14:paraId="13EFE507" w14:textId="77777777" w:rsidR="00EC5E26" w:rsidRPr="00A9250B" w:rsidRDefault="00EC5E26" w:rsidP="00EC5E26">
      <w:pPr>
        <w:rPr>
          <w:lang w:val="en-CA"/>
        </w:rPr>
      </w:pPr>
      <w:r>
        <w:rPr>
          <w:lang w:val="en-CA"/>
        </w:rPr>
        <w:tab/>
      </w:r>
      <w:r w:rsidRPr="00A9250B">
        <w:rPr>
          <w:lang w:val="en-CA"/>
        </w:rPr>
        <w:t>({</w:t>
      </w:r>
    </w:p>
    <w:p w14:paraId="7531F570" w14:textId="77777777" w:rsidR="00EC5E26" w:rsidRPr="00A9250B" w:rsidRDefault="00EC5E26" w:rsidP="00EC5E26">
      <w:pPr>
        <w:rPr>
          <w:lang w:val="en-CA"/>
        </w:rPr>
      </w:pPr>
      <w:r w:rsidRPr="00A9250B">
        <w:rPr>
          <w:lang w:val="en-CA"/>
        </w:rPr>
        <w:t xml:space="preserve">  </w:t>
      </w:r>
      <w:r>
        <w:rPr>
          <w:lang w:val="en-CA"/>
        </w:rPr>
        <w:tab/>
      </w:r>
      <w:proofErr w:type="gramStart"/>
      <w:r w:rsidRPr="00A9250B">
        <w:rPr>
          <w:lang w:val="en-CA"/>
        </w:rPr>
        <w:t xml:space="preserve">{  </w:t>
      </w:r>
      <w:r w:rsidRPr="00EC5E26">
        <w:rPr>
          <w:strike/>
          <w:color w:val="FF0000"/>
          <w:lang w:val="en-CA"/>
        </w:rPr>
        <w:t>45</w:t>
      </w:r>
      <w:proofErr w:type="gramEnd"/>
      <w:r w:rsidRPr="00EC5E26">
        <w:rPr>
          <w:strike/>
          <w:color w:val="FF0000"/>
          <w:lang w:val="en-CA"/>
        </w:rPr>
        <w:t>,</w:t>
      </w:r>
      <w:r w:rsidRPr="00A9250B">
        <w:rPr>
          <w:lang w:val="en-CA"/>
        </w:rPr>
        <w:t xml:space="preserve">  37, },</w:t>
      </w:r>
    </w:p>
    <w:p w14:paraId="18A1B6DC" w14:textId="77777777" w:rsidR="00EC5E26" w:rsidRPr="00A9250B" w:rsidRDefault="00EC5E26" w:rsidP="00EC5E26">
      <w:pPr>
        <w:rPr>
          <w:lang w:val="en-CA"/>
        </w:rPr>
      </w:pPr>
      <w:r w:rsidRPr="00A9250B">
        <w:rPr>
          <w:lang w:val="en-CA"/>
        </w:rPr>
        <w:t xml:space="preserve">  </w:t>
      </w:r>
      <w:r>
        <w:rPr>
          <w:lang w:val="en-CA"/>
        </w:rPr>
        <w:tab/>
      </w:r>
      <w:proofErr w:type="gramStart"/>
      <w:r w:rsidRPr="00A9250B">
        <w:rPr>
          <w:lang w:val="en-CA"/>
        </w:rPr>
        <w:t xml:space="preserve">{  </w:t>
      </w:r>
      <w:r w:rsidRPr="00EC5E26">
        <w:rPr>
          <w:strike/>
          <w:color w:val="FF0000"/>
          <w:lang w:val="en-CA"/>
        </w:rPr>
        <w:t>38</w:t>
      </w:r>
      <w:proofErr w:type="gramEnd"/>
      <w:r w:rsidRPr="00EC5E26">
        <w:rPr>
          <w:strike/>
          <w:color w:val="FF0000"/>
          <w:lang w:val="en-CA"/>
        </w:rPr>
        <w:t>,</w:t>
      </w:r>
      <w:r w:rsidRPr="00A9250B">
        <w:rPr>
          <w:lang w:val="en-CA"/>
        </w:rPr>
        <w:t xml:space="preserve">  45, },</w:t>
      </w:r>
    </w:p>
    <w:p w14:paraId="0EF0E26D" w14:textId="77777777" w:rsidR="00EC5E26" w:rsidRPr="00A9250B" w:rsidRDefault="00EC5E26" w:rsidP="00EC5E26">
      <w:pPr>
        <w:rPr>
          <w:lang w:val="en-CA"/>
        </w:rPr>
      </w:pPr>
      <w:r w:rsidRPr="00A9250B">
        <w:rPr>
          <w:lang w:val="en-CA"/>
        </w:rPr>
        <w:t xml:space="preserve">  </w:t>
      </w:r>
      <w:r>
        <w:rPr>
          <w:lang w:val="en-CA"/>
        </w:rPr>
        <w:tab/>
      </w:r>
      <w:proofErr w:type="gramStart"/>
      <w:r w:rsidRPr="00A9250B">
        <w:rPr>
          <w:lang w:val="en-CA"/>
        </w:rPr>
        <w:t xml:space="preserve">{ </w:t>
      </w:r>
      <w:r w:rsidRPr="00EC5E26">
        <w:rPr>
          <w:strike/>
          <w:color w:val="FF0000"/>
          <w:lang w:val="en-CA"/>
        </w:rPr>
        <w:t>CNU</w:t>
      </w:r>
      <w:proofErr w:type="gramEnd"/>
      <w:r w:rsidRPr="00EC5E26">
        <w:rPr>
          <w:strike/>
          <w:color w:val="FF0000"/>
          <w:lang w:val="en-CA"/>
        </w:rPr>
        <w:t>,</w:t>
      </w:r>
      <w:r w:rsidRPr="00A9250B">
        <w:rPr>
          <w:lang w:val="en-CA"/>
        </w:rPr>
        <w:t xml:space="preserve">  45, },</w:t>
      </w:r>
    </w:p>
    <w:p w14:paraId="4A2B3488" w14:textId="77777777" w:rsidR="00EC5E26" w:rsidRPr="00A9250B" w:rsidRDefault="00EC5E26" w:rsidP="00EC5E26">
      <w:pPr>
        <w:rPr>
          <w:lang w:val="en-CA"/>
        </w:rPr>
      </w:pPr>
      <w:r w:rsidRPr="00A9250B">
        <w:rPr>
          <w:lang w:val="en-CA"/>
        </w:rPr>
        <w:t xml:space="preserve">  </w:t>
      </w:r>
      <w:r>
        <w:rPr>
          <w:lang w:val="en-CA"/>
        </w:rPr>
        <w:tab/>
      </w:r>
      <w:proofErr w:type="gramStart"/>
      <w:r w:rsidRPr="00A9250B">
        <w:rPr>
          <w:lang w:val="en-CA"/>
        </w:rPr>
        <w:t xml:space="preserve">{  </w:t>
      </w:r>
      <w:proofErr w:type="gramEnd"/>
      <w:r w:rsidRPr="00EC5E26">
        <w:rPr>
          <w:strike/>
          <w:color w:val="FF0000"/>
          <w:lang w:val="en-CA"/>
        </w:rPr>
        <w:t xml:space="preserve"> 8,</w:t>
      </w:r>
      <w:r w:rsidRPr="00A9250B">
        <w:rPr>
          <w:lang w:val="en-CA"/>
        </w:rPr>
        <w:t xml:space="preserve">   8, },</w:t>
      </w:r>
    </w:p>
    <w:p w14:paraId="7143F2CC" w14:textId="768B2370" w:rsidR="00EC5E26" w:rsidRDefault="00EC5E26" w:rsidP="00EC5E26">
      <w:pPr>
        <w:rPr>
          <w:lang w:val="en-CA" w:eastAsia="ja-JP"/>
        </w:rPr>
      </w:pPr>
      <w:r>
        <w:rPr>
          <w:lang w:val="en-CA"/>
        </w:rPr>
        <w:tab/>
      </w:r>
      <w:r w:rsidRPr="00A9250B">
        <w:rPr>
          <w:lang w:val="en-CA"/>
        </w:rPr>
        <w:t>});</w:t>
      </w:r>
    </w:p>
    <w:p w14:paraId="68EA91CF" w14:textId="0075C1A8" w:rsidR="00C51D68" w:rsidRDefault="00C51D68" w:rsidP="001C6D36">
      <w:pPr>
        <w:rPr>
          <w:lang w:val="en-CA" w:eastAsia="ja-JP"/>
        </w:rPr>
      </w:pPr>
    </w:p>
    <w:p w14:paraId="4093085F" w14:textId="6AF0D05A" w:rsidR="00EC5E26" w:rsidRDefault="00EC5E26" w:rsidP="001C6D36">
      <w:pPr>
        <w:rPr>
          <w:lang w:val="en-CA" w:eastAsia="ja-JP"/>
        </w:rPr>
      </w:pPr>
      <w:r>
        <w:rPr>
          <w:rFonts w:hint="eastAsia"/>
          <w:lang w:val="en-CA" w:eastAsia="ja-JP"/>
        </w:rPr>
        <w:t>F</w:t>
      </w:r>
      <w:r>
        <w:rPr>
          <w:lang w:val="en-CA" w:eastAsia="ja-JP"/>
        </w:rPr>
        <w:t xml:space="preserve">or Test2, following retrained </w:t>
      </w:r>
      <w:proofErr w:type="spellStart"/>
      <w:r>
        <w:rPr>
          <w:lang w:val="en-CA" w:eastAsia="ja-JP"/>
        </w:rPr>
        <w:t>cabac</w:t>
      </w:r>
      <w:proofErr w:type="spellEnd"/>
      <w:r>
        <w:rPr>
          <w:lang w:val="en-CA" w:eastAsia="ja-JP"/>
        </w:rPr>
        <w:t xml:space="preserve"> initial value for LFNST index is used:</w:t>
      </w:r>
    </w:p>
    <w:p w14:paraId="010D7F69" w14:textId="77777777" w:rsidR="00EC5E26" w:rsidRPr="00A9250B" w:rsidRDefault="00EC5E26" w:rsidP="00EC5E26">
      <w:pPr>
        <w:rPr>
          <w:lang w:val="en-CA"/>
        </w:rPr>
      </w:pPr>
      <w:r>
        <w:rPr>
          <w:lang w:val="en-CA"/>
        </w:rPr>
        <w:tab/>
      </w:r>
      <w:r w:rsidRPr="00A9250B">
        <w:rPr>
          <w:lang w:val="en-CA"/>
        </w:rPr>
        <w:t xml:space="preserve">const </w:t>
      </w:r>
      <w:proofErr w:type="spellStart"/>
      <w:r w:rsidRPr="00A9250B">
        <w:rPr>
          <w:lang w:val="en-CA"/>
        </w:rPr>
        <w:t>CtxSet</w:t>
      </w:r>
      <w:proofErr w:type="spellEnd"/>
      <w:r w:rsidRPr="00A9250B">
        <w:rPr>
          <w:lang w:val="en-CA"/>
        </w:rPr>
        <w:t xml:space="preserve"> </w:t>
      </w:r>
      <w:proofErr w:type="spellStart"/>
      <w:proofErr w:type="gramStart"/>
      <w:r w:rsidRPr="00A9250B">
        <w:rPr>
          <w:lang w:val="en-CA"/>
        </w:rPr>
        <w:t>ContextSetCfg</w:t>
      </w:r>
      <w:proofErr w:type="spellEnd"/>
      <w:r w:rsidRPr="00A9250B">
        <w:rPr>
          <w:lang w:val="en-CA"/>
        </w:rPr>
        <w:t>::</w:t>
      </w:r>
      <w:proofErr w:type="spellStart"/>
      <w:proofErr w:type="gramEnd"/>
      <w:r w:rsidRPr="00A9250B">
        <w:rPr>
          <w:lang w:val="en-CA"/>
        </w:rPr>
        <w:t>LFNSTIdx</w:t>
      </w:r>
      <w:proofErr w:type="spellEnd"/>
      <w:r w:rsidRPr="00A9250B">
        <w:rPr>
          <w:lang w:val="en-CA"/>
        </w:rPr>
        <w:t xml:space="preserve"> = </w:t>
      </w:r>
      <w:proofErr w:type="spellStart"/>
      <w:r w:rsidRPr="00A9250B">
        <w:rPr>
          <w:lang w:val="en-CA"/>
        </w:rPr>
        <w:t>ContextSetCfg</w:t>
      </w:r>
      <w:proofErr w:type="spellEnd"/>
      <w:r w:rsidRPr="00A9250B">
        <w:rPr>
          <w:lang w:val="en-CA"/>
        </w:rPr>
        <w:t>::</w:t>
      </w:r>
      <w:proofErr w:type="spellStart"/>
      <w:r w:rsidRPr="00A9250B">
        <w:rPr>
          <w:lang w:val="en-CA"/>
        </w:rPr>
        <w:t>addCtxSet</w:t>
      </w:r>
      <w:proofErr w:type="spellEnd"/>
    </w:p>
    <w:p w14:paraId="7DDD96AA" w14:textId="77777777" w:rsidR="00EC5E26" w:rsidRPr="00A9250B" w:rsidRDefault="00EC5E26" w:rsidP="00EC5E26">
      <w:pPr>
        <w:rPr>
          <w:lang w:val="en-CA"/>
        </w:rPr>
      </w:pPr>
      <w:r>
        <w:rPr>
          <w:lang w:val="en-CA"/>
        </w:rPr>
        <w:tab/>
      </w:r>
      <w:r w:rsidRPr="00A9250B">
        <w:rPr>
          <w:lang w:val="en-CA"/>
        </w:rPr>
        <w:t>({</w:t>
      </w:r>
    </w:p>
    <w:p w14:paraId="38E9E874" w14:textId="4399EE0F" w:rsidR="00EC5E26" w:rsidRPr="00A9250B" w:rsidRDefault="00EC5E26" w:rsidP="00EC5E26">
      <w:pPr>
        <w:rPr>
          <w:lang w:val="en-CA"/>
        </w:rPr>
      </w:pPr>
      <w:r w:rsidRPr="00A9250B">
        <w:rPr>
          <w:lang w:val="en-CA"/>
        </w:rPr>
        <w:lastRenderedPageBreak/>
        <w:t xml:space="preserve">  </w:t>
      </w:r>
      <w:r>
        <w:rPr>
          <w:lang w:val="en-CA"/>
        </w:rPr>
        <w:tab/>
      </w:r>
      <w:proofErr w:type="gramStart"/>
      <w:r w:rsidRPr="00A9250B">
        <w:rPr>
          <w:lang w:val="en-CA"/>
        </w:rPr>
        <w:t>{  3</w:t>
      </w:r>
      <w:r>
        <w:rPr>
          <w:lang w:val="en-CA"/>
        </w:rPr>
        <w:t>8</w:t>
      </w:r>
      <w:proofErr w:type="gramEnd"/>
      <w:r w:rsidRPr="00A9250B">
        <w:rPr>
          <w:lang w:val="en-CA"/>
        </w:rPr>
        <w:t>, },</w:t>
      </w:r>
    </w:p>
    <w:p w14:paraId="0087705A" w14:textId="25C9DE30" w:rsidR="00EC5E26" w:rsidRPr="00A9250B" w:rsidRDefault="00EC5E26" w:rsidP="00EC5E26">
      <w:pPr>
        <w:rPr>
          <w:lang w:val="en-CA"/>
        </w:rPr>
      </w:pPr>
      <w:r w:rsidRPr="00A9250B">
        <w:rPr>
          <w:lang w:val="en-CA"/>
        </w:rPr>
        <w:t xml:space="preserve">  </w:t>
      </w:r>
      <w:r>
        <w:rPr>
          <w:lang w:val="en-CA"/>
        </w:rPr>
        <w:tab/>
      </w:r>
      <w:proofErr w:type="gramStart"/>
      <w:r w:rsidRPr="00A9250B">
        <w:rPr>
          <w:lang w:val="en-CA"/>
        </w:rPr>
        <w:t xml:space="preserve">{  </w:t>
      </w:r>
      <w:r>
        <w:rPr>
          <w:lang w:val="en-CA"/>
        </w:rPr>
        <w:t>38</w:t>
      </w:r>
      <w:proofErr w:type="gramEnd"/>
      <w:r w:rsidRPr="00A9250B">
        <w:rPr>
          <w:lang w:val="en-CA"/>
        </w:rPr>
        <w:t>, },</w:t>
      </w:r>
    </w:p>
    <w:p w14:paraId="66EDE7BD" w14:textId="67DF0A4C" w:rsidR="00EC5E26" w:rsidRPr="00A9250B" w:rsidRDefault="00EC5E26" w:rsidP="00EC5E26">
      <w:pPr>
        <w:rPr>
          <w:lang w:val="en-CA"/>
        </w:rPr>
      </w:pPr>
      <w:r w:rsidRPr="00A9250B">
        <w:rPr>
          <w:lang w:val="en-CA"/>
        </w:rPr>
        <w:t xml:space="preserve">  </w:t>
      </w:r>
      <w:r>
        <w:rPr>
          <w:lang w:val="en-CA"/>
        </w:rPr>
        <w:tab/>
      </w:r>
      <w:proofErr w:type="gramStart"/>
      <w:r w:rsidRPr="00A9250B">
        <w:rPr>
          <w:lang w:val="en-CA"/>
        </w:rPr>
        <w:t xml:space="preserve">{ </w:t>
      </w:r>
      <w:r>
        <w:rPr>
          <w:lang w:val="en-CA"/>
        </w:rPr>
        <w:t xml:space="preserve"> </w:t>
      </w:r>
      <w:r w:rsidRPr="00A9250B">
        <w:rPr>
          <w:lang w:val="en-CA"/>
        </w:rPr>
        <w:t>4</w:t>
      </w:r>
      <w:r>
        <w:rPr>
          <w:lang w:val="en-CA"/>
        </w:rPr>
        <w:t>5</w:t>
      </w:r>
      <w:proofErr w:type="gramEnd"/>
      <w:r w:rsidRPr="00A9250B">
        <w:rPr>
          <w:lang w:val="en-CA"/>
        </w:rPr>
        <w:t>, },</w:t>
      </w:r>
    </w:p>
    <w:p w14:paraId="4FE01C98" w14:textId="47A9ED68" w:rsidR="00EC5E26" w:rsidRPr="00A9250B" w:rsidRDefault="00EC5E26" w:rsidP="00EC5E26">
      <w:pPr>
        <w:rPr>
          <w:lang w:val="en-CA"/>
        </w:rPr>
      </w:pPr>
      <w:r w:rsidRPr="00A9250B">
        <w:rPr>
          <w:lang w:val="en-CA"/>
        </w:rPr>
        <w:t xml:space="preserve">  </w:t>
      </w:r>
      <w:r>
        <w:rPr>
          <w:lang w:val="en-CA"/>
        </w:rPr>
        <w:tab/>
      </w:r>
      <w:proofErr w:type="gramStart"/>
      <w:r w:rsidRPr="00A9250B">
        <w:rPr>
          <w:lang w:val="en-CA"/>
        </w:rPr>
        <w:t xml:space="preserve">{  </w:t>
      </w:r>
      <w:proofErr w:type="gramEnd"/>
      <w:r w:rsidRPr="00A9250B">
        <w:rPr>
          <w:lang w:val="en-CA"/>
        </w:rPr>
        <w:t xml:space="preserve"> 8, },</w:t>
      </w:r>
    </w:p>
    <w:p w14:paraId="63B5DDD7" w14:textId="77777777" w:rsidR="00EC5E26" w:rsidRDefault="00EC5E26" w:rsidP="00EC5E26">
      <w:pPr>
        <w:rPr>
          <w:lang w:val="en-CA" w:eastAsia="ja-JP"/>
        </w:rPr>
      </w:pPr>
      <w:r>
        <w:rPr>
          <w:lang w:val="en-CA"/>
        </w:rPr>
        <w:tab/>
      </w:r>
      <w:r w:rsidRPr="00A9250B">
        <w:rPr>
          <w:lang w:val="en-CA"/>
        </w:rPr>
        <w:t>});</w:t>
      </w:r>
    </w:p>
    <w:p w14:paraId="18B208EF" w14:textId="77777777" w:rsidR="00EC5E26" w:rsidRDefault="00EC5E26" w:rsidP="001C6D36">
      <w:pPr>
        <w:rPr>
          <w:lang w:val="en-CA" w:eastAsia="ja-JP"/>
        </w:rPr>
      </w:pPr>
    </w:p>
    <w:p w14:paraId="42DFB774" w14:textId="65402579" w:rsidR="001C6D36" w:rsidRDefault="006418F9" w:rsidP="001C6D36">
      <w:pPr>
        <w:rPr>
          <w:lang w:val="en-CA" w:eastAsia="ja-JP"/>
        </w:rPr>
      </w:pPr>
      <w:r>
        <w:rPr>
          <w:lang w:val="en-CA" w:eastAsia="ja-JP"/>
        </w:rPr>
        <w:t>Table 3-</w:t>
      </w:r>
      <w:r w:rsidR="008412EB">
        <w:rPr>
          <w:lang w:val="en-CA" w:eastAsia="ja-JP"/>
        </w:rPr>
        <w:t xml:space="preserve">1 </w:t>
      </w:r>
      <w:r w:rsidR="003E561E">
        <w:rPr>
          <w:lang w:val="en-CA" w:eastAsia="ja-JP"/>
        </w:rPr>
        <w:t xml:space="preserve">to 3-2 </w:t>
      </w:r>
      <w:r w:rsidR="00E157BC">
        <w:rPr>
          <w:lang w:val="en-CA" w:eastAsia="ja-JP"/>
        </w:rPr>
        <w:t>summarizes coding performance of Test1</w:t>
      </w:r>
      <w:r w:rsidR="003E561E">
        <w:rPr>
          <w:lang w:val="en-CA" w:eastAsia="ja-JP"/>
        </w:rPr>
        <w:t xml:space="preserve"> and Test2, respectively</w:t>
      </w:r>
      <w:r w:rsidR="00E157BC">
        <w:rPr>
          <w:lang w:val="en-CA" w:eastAsia="ja-JP"/>
        </w:rPr>
        <w:t>.</w:t>
      </w:r>
      <w:r w:rsidR="001C6D36" w:rsidRPr="001C6D36">
        <w:rPr>
          <w:lang w:val="en-CA" w:eastAsia="ja-JP"/>
        </w:rPr>
        <w:t xml:space="preserve"> </w:t>
      </w:r>
    </w:p>
    <w:p w14:paraId="0CBB1B2C" w14:textId="77777777" w:rsidR="001C2D6B" w:rsidRPr="003E561E" w:rsidRDefault="001C2D6B" w:rsidP="001C6D36">
      <w:pPr>
        <w:rPr>
          <w:lang w:val="en-CA" w:eastAsia="ja-JP"/>
        </w:rPr>
      </w:pPr>
    </w:p>
    <w:p w14:paraId="4C36128E" w14:textId="12B02506" w:rsidR="00C20DC3" w:rsidRPr="001C6D36" w:rsidRDefault="004E6EA7" w:rsidP="004E6EA7">
      <w:pPr>
        <w:pStyle w:val="af7"/>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sidR="001C6D36">
        <w:rPr>
          <w:b/>
          <w:lang w:val="en-CA" w:eastAsia="ja-JP"/>
        </w:rPr>
        <w:t>3</w:t>
      </w:r>
      <w:r w:rsidRPr="001C6D36">
        <w:rPr>
          <w:b/>
          <w:lang w:val="en-CA" w:eastAsia="ja-JP"/>
        </w:rPr>
        <w:t>-1: Results of</w:t>
      </w:r>
      <w:r w:rsidR="00F66001">
        <w:rPr>
          <w:b/>
          <w:lang w:val="en-CA" w:eastAsia="ja-JP"/>
        </w:rPr>
        <w:t xml:space="preserve"> Test1</w:t>
      </w:r>
    </w:p>
    <w:tbl>
      <w:tblPr>
        <w:tblW w:w="9315" w:type="dxa"/>
        <w:jc w:val="center"/>
        <w:tblCellMar>
          <w:left w:w="99" w:type="dxa"/>
          <w:right w:w="99" w:type="dxa"/>
        </w:tblCellMar>
        <w:tblLook w:val="04A0" w:firstRow="1" w:lastRow="0" w:firstColumn="1" w:lastColumn="0" w:noHBand="0" w:noVBand="1"/>
      </w:tblPr>
      <w:tblGrid>
        <w:gridCol w:w="1640"/>
        <w:gridCol w:w="1679"/>
        <w:gridCol w:w="1679"/>
        <w:gridCol w:w="1679"/>
        <w:gridCol w:w="1319"/>
        <w:gridCol w:w="1319"/>
      </w:tblGrid>
      <w:tr w:rsidR="00CF07E6" w:rsidRPr="00A5515F" w14:paraId="3D374BB6" w14:textId="77777777" w:rsidTr="00CF07E6">
        <w:trPr>
          <w:trHeight w:val="255"/>
          <w:jc w:val="center"/>
        </w:trPr>
        <w:tc>
          <w:tcPr>
            <w:tcW w:w="1640" w:type="dxa"/>
            <w:tcBorders>
              <w:top w:val="nil"/>
              <w:left w:val="nil"/>
              <w:bottom w:val="nil"/>
              <w:right w:val="nil"/>
            </w:tcBorders>
            <w:shd w:val="clear" w:color="auto" w:fill="auto"/>
            <w:noWrap/>
            <w:vAlign w:val="center"/>
            <w:hideMark/>
          </w:tcPr>
          <w:p w14:paraId="09472316" w14:textId="77777777" w:rsidR="00CF07E6" w:rsidRPr="004E6EA7"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7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19C8C1"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All Intra Main10 </w:t>
            </w:r>
          </w:p>
        </w:tc>
      </w:tr>
      <w:tr w:rsidR="00CF07E6" w:rsidRPr="00A5515F" w14:paraId="0309D4B5" w14:textId="77777777" w:rsidTr="00CF07E6">
        <w:trPr>
          <w:trHeight w:val="255"/>
          <w:jc w:val="center"/>
        </w:trPr>
        <w:tc>
          <w:tcPr>
            <w:tcW w:w="1640" w:type="dxa"/>
            <w:tcBorders>
              <w:top w:val="nil"/>
              <w:left w:val="nil"/>
              <w:bottom w:val="nil"/>
              <w:right w:val="nil"/>
            </w:tcBorders>
            <w:shd w:val="clear" w:color="auto" w:fill="auto"/>
            <w:noWrap/>
            <w:vAlign w:val="center"/>
            <w:hideMark/>
          </w:tcPr>
          <w:p w14:paraId="0D60566B"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FFD6B"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6</w:t>
            </w:r>
            <w:r w:rsidRPr="00A5515F">
              <w:rPr>
                <w:rFonts w:ascii="Arial" w:eastAsia="ＭＳ Ｐゴシック" w:hAnsi="Arial" w:cs="Arial"/>
                <w:b/>
                <w:bCs/>
                <w:color w:val="000000"/>
                <w:sz w:val="18"/>
                <w:szCs w:val="18"/>
                <w:lang w:eastAsia="ja-JP"/>
              </w:rPr>
              <w:t>.</w:t>
            </w:r>
            <w:r>
              <w:rPr>
                <w:rFonts w:ascii="Arial" w:eastAsia="ＭＳ Ｐゴシック" w:hAnsi="Arial" w:cs="Arial"/>
                <w:b/>
                <w:bCs/>
                <w:color w:val="000000"/>
                <w:sz w:val="18"/>
                <w:szCs w:val="18"/>
                <w:lang w:eastAsia="ja-JP"/>
              </w:rPr>
              <w:t>1</w:t>
            </w:r>
          </w:p>
        </w:tc>
      </w:tr>
      <w:tr w:rsidR="00CF07E6" w:rsidRPr="00A5515F" w14:paraId="42D66264" w14:textId="77777777" w:rsidTr="00CF07E6">
        <w:trPr>
          <w:trHeight w:val="255"/>
          <w:jc w:val="center"/>
        </w:trPr>
        <w:tc>
          <w:tcPr>
            <w:tcW w:w="1640" w:type="dxa"/>
            <w:tcBorders>
              <w:top w:val="nil"/>
              <w:left w:val="nil"/>
              <w:bottom w:val="nil"/>
              <w:right w:val="nil"/>
            </w:tcBorders>
            <w:shd w:val="clear" w:color="auto" w:fill="auto"/>
            <w:noWrap/>
            <w:vAlign w:val="center"/>
            <w:hideMark/>
          </w:tcPr>
          <w:p w14:paraId="2B31C746"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79" w:type="dxa"/>
            <w:tcBorders>
              <w:top w:val="nil"/>
              <w:left w:val="single" w:sz="8" w:space="0" w:color="auto"/>
              <w:bottom w:val="single" w:sz="8" w:space="0" w:color="auto"/>
              <w:right w:val="nil"/>
            </w:tcBorders>
            <w:shd w:val="clear" w:color="auto" w:fill="auto"/>
            <w:noWrap/>
            <w:vAlign w:val="center"/>
            <w:hideMark/>
          </w:tcPr>
          <w:p w14:paraId="2FB67FA8"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Y</w:t>
            </w:r>
          </w:p>
        </w:tc>
        <w:tc>
          <w:tcPr>
            <w:tcW w:w="1679" w:type="dxa"/>
            <w:tcBorders>
              <w:top w:val="nil"/>
              <w:left w:val="nil"/>
              <w:bottom w:val="single" w:sz="8" w:space="0" w:color="auto"/>
              <w:right w:val="nil"/>
            </w:tcBorders>
            <w:shd w:val="clear" w:color="auto" w:fill="auto"/>
            <w:noWrap/>
            <w:vAlign w:val="center"/>
            <w:hideMark/>
          </w:tcPr>
          <w:p w14:paraId="074C157E"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U</w:t>
            </w:r>
          </w:p>
        </w:tc>
        <w:tc>
          <w:tcPr>
            <w:tcW w:w="1679" w:type="dxa"/>
            <w:tcBorders>
              <w:top w:val="nil"/>
              <w:left w:val="nil"/>
              <w:bottom w:val="single" w:sz="8" w:space="0" w:color="auto"/>
              <w:right w:val="single" w:sz="4" w:space="0" w:color="auto"/>
            </w:tcBorders>
            <w:shd w:val="clear" w:color="auto" w:fill="auto"/>
            <w:noWrap/>
            <w:vAlign w:val="center"/>
            <w:hideMark/>
          </w:tcPr>
          <w:p w14:paraId="0CE144DD"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V</w:t>
            </w:r>
          </w:p>
        </w:tc>
        <w:tc>
          <w:tcPr>
            <w:tcW w:w="1319" w:type="dxa"/>
            <w:tcBorders>
              <w:top w:val="nil"/>
              <w:left w:val="nil"/>
              <w:bottom w:val="single" w:sz="8" w:space="0" w:color="auto"/>
              <w:right w:val="nil"/>
            </w:tcBorders>
            <w:shd w:val="clear" w:color="auto" w:fill="auto"/>
            <w:noWrap/>
            <w:vAlign w:val="center"/>
            <w:hideMark/>
          </w:tcPr>
          <w:p w14:paraId="391B8DB4"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EncT</w:t>
            </w:r>
            <w:proofErr w:type="spellEnd"/>
          </w:p>
        </w:tc>
        <w:tc>
          <w:tcPr>
            <w:tcW w:w="1319" w:type="dxa"/>
            <w:tcBorders>
              <w:top w:val="nil"/>
              <w:left w:val="nil"/>
              <w:bottom w:val="single" w:sz="8" w:space="0" w:color="auto"/>
              <w:right w:val="single" w:sz="8" w:space="0" w:color="auto"/>
            </w:tcBorders>
            <w:shd w:val="clear" w:color="auto" w:fill="auto"/>
            <w:noWrap/>
            <w:vAlign w:val="center"/>
            <w:hideMark/>
          </w:tcPr>
          <w:p w14:paraId="71180DCD"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DecT</w:t>
            </w:r>
            <w:proofErr w:type="spellEnd"/>
          </w:p>
        </w:tc>
      </w:tr>
      <w:tr w:rsidR="00C50096" w:rsidRPr="00A5515F" w14:paraId="3BFF27A4" w14:textId="77777777" w:rsidTr="00CF07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965FA"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A1</w:t>
            </w:r>
          </w:p>
        </w:tc>
        <w:tc>
          <w:tcPr>
            <w:tcW w:w="1679" w:type="dxa"/>
            <w:tcBorders>
              <w:top w:val="nil"/>
              <w:left w:val="nil"/>
              <w:bottom w:val="nil"/>
              <w:right w:val="nil"/>
            </w:tcBorders>
            <w:shd w:val="clear" w:color="auto" w:fill="auto"/>
            <w:noWrap/>
            <w:vAlign w:val="center"/>
          </w:tcPr>
          <w:p w14:paraId="731A04E1" w14:textId="17F1C985"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483A1C81" w14:textId="31CCBA46"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786468F0" w14:textId="1612E9C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3F1AA47E" w14:textId="17DDDDD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7C253F6D" w14:textId="6079C85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150AEA25"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A09FE9"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A2</w:t>
            </w:r>
          </w:p>
        </w:tc>
        <w:tc>
          <w:tcPr>
            <w:tcW w:w="1679" w:type="dxa"/>
            <w:tcBorders>
              <w:top w:val="nil"/>
              <w:left w:val="nil"/>
              <w:bottom w:val="nil"/>
              <w:right w:val="nil"/>
            </w:tcBorders>
            <w:shd w:val="clear" w:color="auto" w:fill="auto"/>
            <w:noWrap/>
            <w:vAlign w:val="center"/>
          </w:tcPr>
          <w:p w14:paraId="1B23859D" w14:textId="21BEE35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3CC994F4" w14:textId="3325669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1C6421F8" w14:textId="3CDE6A3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4877EBF4" w14:textId="35952A7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319" w:type="dxa"/>
            <w:tcBorders>
              <w:top w:val="nil"/>
              <w:left w:val="nil"/>
              <w:bottom w:val="nil"/>
              <w:right w:val="single" w:sz="8" w:space="0" w:color="auto"/>
            </w:tcBorders>
            <w:shd w:val="clear" w:color="auto" w:fill="auto"/>
            <w:noWrap/>
            <w:vAlign w:val="center"/>
          </w:tcPr>
          <w:p w14:paraId="3BA3C6B5" w14:textId="3B06C62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0D620C57"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C53F7E"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B</w:t>
            </w:r>
          </w:p>
        </w:tc>
        <w:tc>
          <w:tcPr>
            <w:tcW w:w="1679" w:type="dxa"/>
            <w:tcBorders>
              <w:top w:val="nil"/>
              <w:left w:val="nil"/>
              <w:bottom w:val="nil"/>
              <w:right w:val="nil"/>
            </w:tcBorders>
            <w:shd w:val="clear" w:color="auto" w:fill="auto"/>
            <w:noWrap/>
            <w:vAlign w:val="center"/>
          </w:tcPr>
          <w:p w14:paraId="5021AB80" w14:textId="77A1E03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36BD2877" w14:textId="18243DC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11C62457" w14:textId="4162EF5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796CDF8A" w14:textId="368C215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60C8AB57" w14:textId="0DECDA9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60D0B89B"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01005"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C</w:t>
            </w:r>
          </w:p>
        </w:tc>
        <w:tc>
          <w:tcPr>
            <w:tcW w:w="1679" w:type="dxa"/>
            <w:tcBorders>
              <w:top w:val="nil"/>
              <w:left w:val="nil"/>
              <w:bottom w:val="nil"/>
              <w:right w:val="nil"/>
            </w:tcBorders>
            <w:shd w:val="clear" w:color="auto" w:fill="auto"/>
            <w:noWrap/>
            <w:vAlign w:val="center"/>
          </w:tcPr>
          <w:p w14:paraId="1CF33BF4" w14:textId="18F99C3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3A4FB298" w14:textId="3AEB709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1E83387A" w14:textId="754BB6B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2B1A7032" w14:textId="38E86405"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304EF9C5" w14:textId="528B194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50E61777"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46FB6F"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E</w:t>
            </w:r>
          </w:p>
        </w:tc>
        <w:tc>
          <w:tcPr>
            <w:tcW w:w="1679" w:type="dxa"/>
            <w:tcBorders>
              <w:top w:val="nil"/>
              <w:left w:val="nil"/>
              <w:bottom w:val="nil"/>
              <w:right w:val="nil"/>
            </w:tcBorders>
            <w:shd w:val="clear" w:color="auto" w:fill="auto"/>
            <w:noWrap/>
            <w:vAlign w:val="center"/>
          </w:tcPr>
          <w:p w14:paraId="3828A518" w14:textId="76DE8BF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0A526669" w14:textId="52AD6E6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162F71B6" w14:textId="6272662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352A02FF" w14:textId="4651E3F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319" w:type="dxa"/>
            <w:tcBorders>
              <w:top w:val="nil"/>
              <w:left w:val="nil"/>
              <w:bottom w:val="nil"/>
              <w:right w:val="single" w:sz="8" w:space="0" w:color="auto"/>
            </w:tcBorders>
            <w:shd w:val="clear" w:color="auto" w:fill="auto"/>
            <w:noWrap/>
            <w:vAlign w:val="center"/>
          </w:tcPr>
          <w:p w14:paraId="27C1CD1A" w14:textId="3D551EF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C50096" w:rsidRPr="00A5515F" w14:paraId="5F28BFD6" w14:textId="77777777" w:rsidTr="00CF07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F12D7"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Overall </w:t>
            </w:r>
          </w:p>
        </w:tc>
        <w:tc>
          <w:tcPr>
            <w:tcW w:w="1679" w:type="dxa"/>
            <w:tcBorders>
              <w:top w:val="single" w:sz="8" w:space="0" w:color="auto"/>
              <w:left w:val="nil"/>
              <w:bottom w:val="nil"/>
              <w:right w:val="nil"/>
            </w:tcBorders>
            <w:shd w:val="clear" w:color="auto" w:fill="auto"/>
            <w:noWrap/>
            <w:vAlign w:val="center"/>
          </w:tcPr>
          <w:p w14:paraId="11227715" w14:textId="28C7A29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nil"/>
            </w:tcBorders>
            <w:shd w:val="clear" w:color="auto" w:fill="auto"/>
            <w:noWrap/>
            <w:vAlign w:val="center"/>
          </w:tcPr>
          <w:p w14:paraId="723F2436" w14:textId="0DB5BBC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single" w:sz="4" w:space="0" w:color="auto"/>
            </w:tcBorders>
            <w:shd w:val="clear" w:color="auto" w:fill="auto"/>
            <w:noWrap/>
            <w:vAlign w:val="center"/>
          </w:tcPr>
          <w:p w14:paraId="7B5D25AC" w14:textId="0FF2506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single" w:sz="8" w:space="0" w:color="auto"/>
              <w:left w:val="nil"/>
              <w:bottom w:val="nil"/>
              <w:right w:val="nil"/>
            </w:tcBorders>
            <w:shd w:val="clear" w:color="auto" w:fill="auto"/>
            <w:noWrap/>
            <w:vAlign w:val="center"/>
          </w:tcPr>
          <w:p w14:paraId="3F7B33A4" w14:textId="4EA4486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7478F3AA" w14:textId="0590EA35"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3A3519F1" w14:textId="77777777" w:rsidTr="00CF07E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5450FB"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D</w:t>
            </w:r>
          </w:p>
        </w:tc>
        <w:tc>
          <w:tcPr>
            <w:tcW w:w="1679" w:type="dxa"/>
            <w:tcBorders>
              <w:top w:val="single" w:sz="8" w:space="0" w:color="auto"/>
              <w:left w:val="single" w:sz="8" w:space="0" w:color="auto"/>
              <w:bottom w:val="nil"/>
              <w:right w:val="nil"/>
            </w:tcBorders>
            <w:shd w:val="clear" w:color="auto" w:fill="auto"/>
            <w:noWrap/>
            <w:vAlign w:val="center"/>
          </w:tcPr>
          <w:p w14:paraId="72B377A9" w14:textId="2C8625F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nil"/>
            </w:tcBorders>
            <w:shd w:val="clear" w:color="auto" w:fill="auto"/>
            <w:noWrap/>
            <w:vAlign w:val="center"/>
          </w:tcPr>
          <w:p w14:paraId="6A027D5C" w14:textId="316BCDF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single" w:sz="4" w:space="0" w:color="auto"/>
            </w:tcBorders>
            <w:shd w:val="clear" w:color="auto" w:fill="auto"/>
            <w:noWrap/>
            <w:vAlign w:val="center"/>
          </w:tcPr>
          <w:p w14:paraId="7C903312" w14:textId="0FC8ACD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single" w:sz="8" w:space="0" w:color="auto"/>
              <w:left w:val="nil"/>
              <w:bottom w:val="nil"/>
              <w:right w:val="nil"/>
            </w:tcBorders>
            <w:shd w:val="clear" w:color="auto" w:fill="auto"/>
            <w:noWrap/>
            <w:vAlign w:val="center"/>
          </w:tcPr>
          <w:p w14:paraId="43043505" w14:textId="0F79D1E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1372E7D9" w14:textId="2375A0E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2E0A0480" w14:textId="77777777" w:rsidTr="00CF07E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310F8A"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 xml:space="preserve">Class </w:t>
            </w:r>
            <w:r>
              <w:rPr>
                <w:rFonts w:ascii="Arial" w:eastAsia="ＭＳ Ｐゴシック" w:hAnsi="Arial" w:cs="Arial"/>
                <w:color w:val="000000"/>
                <w:sz w:val="18"/>
                <w:szCs w:val="18"/>
                <w:lang w:eastAsia="ja-JP"/>
              </w:rPr>
              <w:t>F</w:t>
            </w:r>
          </w:p>
        </w:tc>
        <w:tc>
          <w:tcPr>
            <w:tcW w:w="1679" w:type="dxa"/>
            <w:tcBorders>
              <w:top w:val="nil"/>
              <w:left w:val="single" w:sz="8" w:space="0" w:color="auto"/>
              <w:bottom w:val="single" w:sz="8" w:space="0" w:color="auto"/>
              <w:right w:val="nil"/>
            </w:tcBorders>
            <w:shd w:val="clear" w:color="auto" w:fill="auto"/>
            <w:noWrap/>
            <w:vAlign w:val="center"/>
          </w:tcPr>
          <w:p w14:paraId="4F2DE491" w14:textId="74E2612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single" w:sz="8" w:space="0" w:color="auto"/>
              <w:right w:val="nil"/>
            </w:tcBorders>
            <w:shd w:val="clear" w:color="auto" w:fill="auto"/>
            <w:noWrap/>
            <w:vAlign w:val="center"/>
          </w:tcPr>
          <w:p w14:paraId="2EA67ACC" w14:textId="2BB7371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single" w:sz="8" w:space="0" w:color="auto"/>
              <w:right w:val="single" w:sz="4" w:space="0" w:color="auto"/>
            </w:tcBorders>
            <w:shd w:val="clear" w:color="auto" w:fill="auto"/>
            <w:noWrap/>
            <w:vAlign w:val="center"/>
          </w:tcPr>
          <w:p w14:paraId="43C1C212" w14:textId="2ECA5B3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single" w:sz="8" w:space="0" w:color="auto"/>
              <w:right w:val="nil"/>
            </w:tcBorders>
            <w:shd w:val="clear" w:color="auto" w:fill="auto"/>
            <w:noWrap/>
            <w:vAlign w:val="center"/>
          </w:tcPr>
          <w:p w14:paraId="7B3EFDD5" w14:textId="4F75B5B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319" w:type="dxa"/>
            <w:tcBorders>
              <w:top w:val="nil"/>
              <w:left w:val="nil"/>
              <w:bottom w:val="single" w:sz="8" w:space="0" w:color="auto"/>
              <w:right w:val="single" w:sz="8" w:space="0" w:color="auto"/>
            </w:tcBorders>
            <w:shd w:val="clear" w:color="auto" w:fill="auto"/>
            <w:noWrap/>
            <w:vAlign w:val="center"/>
          </w:tcPr>
          <w:p w14:paraId="3A9CD7A7" w14:textId="72A9EFB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F07E6" w:rsidRPr="00A5515F" w14:paraId="65FE65BB" w14:textId="77777777" w:rsidTr="00CF07E6">
        <w:trPr>
          <w:trHeight w:val="255"/>
          <w:jc w:val="center"/>
        </w:trPr>
        <w:tc>
          <w:tcPr>
            <w:tcW w:w="1640" w:type="dxa"/>
            <w:tcBorders>
              <w:top w:val="nil"/>
              <w:left w:val="nil"/>
              <w:bottom w:val="nil"/>
              <w:right w:val="nil"/>
            </w:tcBorders>
            <w:shd w:val="clear" w:color="auto" w:fill="auto"/>
            <w:noWrap/>
            <w:vAlign w:val="center"/>
            <w:hideMark/>
          </w:tcPr>
          <w:p w14:paraId="515B6C61" w14:textId="77777777" w:rsidR="00CF07E6" w:rsidRPr="00A5515F" w:rsidRDefault="00CF07E6" w:rsidP="00CF0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79" w:type="dxa"/>
            <w:tcBorders>
              <w:top w:val="nil"/>
              <w:left w:val="nil"/>
              <w:bottom w:val="nil"/>
              <w:right w:val="nil"/>
            </w:tcBorders>
            <w:shd w:val="clear" w:color="auto" w:fill="auto"/>
            <w:noWrap/>
            <w:vAlign w:val="center"/>
            <w:hideMark/>
          </w:tcPr>
          <w:p w14:paraId="3B59A2D3" w14:textId="77777777" w:rsidR="00CF07E6" w:rsidRPr="00A5515F" w:rsidRDefault="00CF07E6" w:rsidP="00CF0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79" w:type="dxa"/>
            <w:tcBorders>
              <w:top w:val="nil"/>
              <w:left w:val="nil"/>
              <w:bottom w:val="nil"/>
              <w:right w:val="nil"/>
            </w:tcBorders>
            <w:shd w:val="clear" w:color="auto" w:fill="auto"/>
            <w:noWrap/>
            <w:vAlign w:val="center"/>
            <w:hideMark/>
          </w:tcPr>
          <w:p w14:paraId="78C84D78" w14:textId="77777777" w:rsidR="00CF07E6" w:rsidRPr="00A5515F" w:rsidRDefault="00CF07E6" w:rsidP="00CF0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79" w:type="dxa"/>
            <w:tcBorders>
              <w:top w:val="nil"/>
              <w:left w:val="nil"/>
              <w:bottom w:val="nil"/>
              <w:right w:val="nil"/>
            </w:tcBorders>
            <w:shd w:val="clear" w:color="auto" w:fill="auto"/>
            <w:noWrap/>
            <w:vAlign w:val="center"/>
            <w:hideMark/>
          </w:tcPr>
          <w:p w14:paraId="3750E61C" w14:textId="77777777" w:rsidR="00CF07E6" w:rsidRPr="00A5515F" w:rsidRDefault="00CF07E6" w:rsidP="00CF0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19" w:type="dxa"/>
            <w:tcBorders>
              <w:top w:val="nil"/>
              <w:left w:val="nil"/>
              <w:bottom w:val="nil"/>
              <w:right w:val="nil"/>
            </w:tcBorders>
            <w:shd w:val="clear" w:color="auto" w:fill="auto"/>
            <w:noWrap/>
            <w:vAlign w:val="center"/>
            <w:hideMark/>
          </w:tcPr>
          <w:p w14:paraId="3598A134" w14:textId="77777777" w:rsidR="00CF07E6" w:rsidRPr="00A5515F" w:rsidRDefault="00CF07E6" w:rsidP="00CF0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19" w:type="dxa"/>
            <w:tcBorders>
              <w:top w:val="nil"/>
              <w:left w:val="nil"/>
              <w:bottom w:val="nil"/>
              <w:right w:val="nil"/>
            </w:tcBorders>
            <w:shd w:val="clear" w:color="auto" w:fill="auto"/>
            <w:noWrap/>
            <w:vAlign w:val="center"/>
            <w:hideMark/>
          </w:tcPr>
          <w:p w14:paraId="3B6D2A59" w14:textId="77777777" w:rsidR="00CF07E6" w:rsidRPr="00A5515F" w:rsidRDefault="00CF07E6" w:rsidP="00CF0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CF07E6" w:rsidRPr="00A5515F" w14:paraId="241FD4E1" w14:textId="77777777" w:rsidTr="00CF07E6">
        <w:trPr>
          <w:trHeight w:val="255"/>
          <w:jc w:val="center"/>
        </w:trPr>
        <w:tc>
          <w:tcPr>
            <w:tcW w:w="1640" w:type="dxa"/>
            <w:tcBorders>
              <w:top w:val="nil"/>
              <w:left w:val="nil"/>
              <w:bottom w:val="nil"/>
              <w:right w:val="nil"/>
            </w:tcBorders>
            <w:shd w:val="clear" w:color="auto" w:fill="auto"/>
            <w:noWrap/>
            <w:vAlign w:val="center"/>
            <w:hideMark/>
          </w:tcPr>
          <w:p w14:paraId="6B91A91F"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120392"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Random access Main10 </w:t>
            </w:r>
          </w:p>
        </w:tc>
      </w:tr>
      <w:tr w:rsidR="00CF07E6" w:rsidRPr="00A5515F" w14:paraId="7323A52D" w14:textId="77777777" w:rsidTr="00CF07E6">
        <w:trPr>
          <w:trHeight w:val="255"/>
          <w:jc w:val="center"/>
        </w:trPr>
        <w:tc>
          <w:tcPr>
            <w:tcW w:w="1640" w:type="dxa"/>
            <w:tcBorders>
              <w:top w:val="nil"/>
              <w:left w:val="nil"/>
              <w:bottom w:val="nil"/>
              <w:right w:val="nil"/>
            </w:tcBorders>
            <w:shd w:val="clear" w:color="auto" w:fill="auto"/>
            <w:noWrap/>
            <w:vAlign w:val="center"/>
            <w:hideMark/>
          </w:tcPr>
          <w:p w14:paraId="7436713C"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A2FF29"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6</w:t>
            </w:r>
            <w:r w:rsidRPr="00A5515F">
              <w:rPr>
                <w:rFonts w:ascii="Arial" w:eastAsia="ＭＳ Ｐゴシック" w:hAnsi="Arial" w:cs="Arial"/>
                <w:b/>
                <w:bCs/>
                <w:color w:val="000000"/>
                <w:sz w:val="18"/>
                <w:szCs w:val="18"/>
                <w:lang w:eastAsia="ja-JP"/>
              </w:rPr>
              <w:t>.0</w:t>
            </w:r>
          </w:p>
        </w:tc>
      </w:tr>
      <w:tr w:rsidR="00CF07E6" w:rsidRPr="00A5515F" w14:paraId="4196884A" w14:textId="77777777" w:rsidTr="00CF07E6">
        <w:trPr>
          <w:trHeight w:val="255"/>
          <w:jc w:val="center"/>
        </w:trPr>
        <w:tc>
          <w:tcPr>
            <w:tcW w:w="1640" w:type="dxa"/>
            <w:tcBorders>
              <w:top w:val="nil"/>
              <w:left w:val="nil"/>
              <w:bottom w:val="nil"/>
              <w:right w:val="nil"/>
            </w:tcBorders>
            <w:shd w:val="clear" w:color="auto" w:fill="auto"/>
            <w:noWrap/>
            <w:vAlign w:val="center"/>
            <w:hideMark/>
          </w:tcPr>
          <w:p w14:paraId="3984B505"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79" w:type="dxa"/>
            <w:tcBorders>
              <w:top w:val="nil"/>
              <w:left w:val="single" w:sz="8" w:space="0" w:color="auto"/>
              <w:bottom w:val="single" w:sz="8" w:space="0" w:color="auto"/>
              <w:right w:val="nil"/>
            </w:tcBorders>
            <w:shd w:val="clear" w:color="auto" w:fill="auto"/>
            <w:noWrap/>
            <w:vAlign w:val="center"/>
            <w:hideMark/>
          </w:tcPr>
          <w:p w14:paraId="33215C74"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Y</w:t>
            </w:r>
          </w:p>
        </w:tc>
        <w:tc>
          <w:tcPr>
            <w:tcW w:w="1679" w:type="dxa"/>
            <w:tcBorders>
              <w:top w:val="nil"/>
              <w:left w:val="nil"/>
              <w:bottom w:val="single" w:sz="8" w:space="0" w:color="auto"/>
              <w:right w:val="nil"/>
            </w:tcBorders>
            <w:shd w:val="clear" w:color="auto" w:fill="auto"/>
            <w:noWrap/>
            <w:vAlign w:val="center"/>
            <w:hideMark/>
          </w:tcPr>
          <w:p w14:paraId="21E4AD9A"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U</w:t>
            </w:r>
          </w:p>
        </w:tc>
        <w:tc>
          <w:tcPr>
            <w:tcW w:w="1679" w:type="dxa"/>
            <w:tcBorders>
              <w:top w:val="nil"/>
              <w:left w:val="nil"/>
              <w:bottom w:val="single" w:sz="8" w:space="0" w:color="auto"/>
              <w:right w:val="single" w:sz="4" w:space="0" w:color="auto"/>
            </w:tcBorders>
            <w:shd w:val="clear" w:color="auto" w:fill="auto"/>
            <w:noWrap/>
            <w:vAlign w:val="center"/>
            <w:hideMark/>
          </w:tcPr>
          <w:p w14:paraId="5CE4B028"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V</w:t>
            </w:r>
          </w:p>
        </w:tc>
        <w:tc>
          <w:tcPr>
            <w:tcW w:w="1319" w:type="dxa"/>
            <w:tcBorders>
              <w:top w:val="nil"/>
              <w:left w:val="nil"/>
              <w:bottom w:val="single" w:sz="8" w:space="0" w:color="auto"/>
              <w:right w:val="nil"/>
            </w:tcBorders>
            <w:shd w:val="clear" w:color="auto" w:fill="auto"/>
            <w:noWrap/>
            <w:vAlign w:val="center"/>
            <w:hideMark/>
          </w:tcPr>
          <w:p w14:paraId="4C46C5BF"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EncT</w:t>
            </w:r>
            <w:proofErr w:type="spellEnd"/>
          </w:p>
        </w:tc>
        <w:tc>
          <w:tcPr>
            <w:tcW w:w="1319" w:type="dxa"/>
            <w:tcBorders>
              <w:top w:val="nil"/>
              <w:left w:val="nil"/>
              <w:bottom w:val="single" w:sz="8" w:space="0" w:color="auto"/>
              <w:right w:val="single" w:sz="8" w:space="0" w:color="auto"/>
            </w:tcBorders>
            <w:shd w:val="clear" w:color="auto" w:fill="auto"/>
            <w:noWrap/>
            <w:vAlign w:val="center"/>
            <w:hideMark/>
          </w:tcPr>
          <w:p w14:paraId="521D1AB6" w14:textId="77777777" w:rsidR="00CF07E6" w:rsidRPr="00A5515F" w:rsidRDefault="00CF07E6"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DecT</w:t>
            </w:r>
            <w:proofErr w:type="spellEnd"/>
          </w:p>
        </w:tc>
      </w:tr>
      <w:tr w:rsidR="00C50096" w:rsidRPr="00A5515F" w14:paraId="16EE9E6D" w14:textId="77777777" w:rsidTr="00CF07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F7665C"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A1</w:t>
            </w:r>
          </w:p>
        </w:tc>
        <w:tc>
          <w:tcPr>
            <w:tcW w:w="1679" w:type="dxa"/>
            <w:tcBorders>
              <w:top w:val="nil"/>
              <w:left w:val="nil"/>
              <w:bottom w:val="nil"/>
              <w:right w:val="nil"/>
            </w:tcBorders>
            <w:shd w:val="clear" w:color="auto" w:fill="auto"/>
            <w:noWrap/>
            <w:vAlign w:val="center"/>
          </w:tcPr>
          <w:p w14:paraId="1C1EAB58" w14:textId="0FE80B7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679" w:type="dxa"/>
            <w:tcBorders>
              <w:top w:val="nil"/>
              <w:left w:val="nil"/>
              <w:bottom w:val="nil"/>
              <w:right w:val="nil"/>
            </w:tcBorders>
            <w:shd w:val="clear" w:color="auto" w:fill="auto"/>
            <w:noWrap/>
            <w:vAlign w:val="center"/>
          </w:tcPr>
          <w:p w14:paraId="5FA0133A" w14:textId="540D2C1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679" w:type="dxa"/>
            <w:tcBorders>
              <w:top w:val="nil"/>
              <w:left w:val="nil"/>
              <w:bottom w:val="nil"/>
              <w:right w:val="single" w:sz="4" w:space="0" w:color="auto"/>
            </w:tcBorders>
            <w:shd w:val="clear" w:color="auto" w:fill="auto"/>
            <w:noWrap/>
            <w:vAlign w:val="center"/>
          </w:tcPr>
          <w:p w14:paraId="1B0E841F" w14:textId="1861A0B0"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319" w:type="dxa"/>
            <w:tcBorders>
              <w:top w:val="nil"/>
              <w:left w:val="nil"/>
              <w:bottom w:val="nil"/>
              <w:right w:val="nil"/>
            </w:tcBorders>
            <w:shd w:val="clear" w:color="auto" w:fill="auto"/>
            <w:noWrap/>
            <w:vAlign w:val="center"/>
          </w:tcPr>
          <w:p w14:paraId="16EF49E5" w14:textId="71C96640"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74F2853E" w14:textId="7C5D413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0DDA6B0E"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07BA9"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A2</w:t>
            </w:r>
          </w:p>
        </w:tc>
        <w:tc>
          <w:tcPr>
            <w:tcW w:w="1679" w:type="dxa"/>
            <w:tcBorders>
              <w:top w:val="nil"/>
              <w:left w:val="nil"/>
              <w:bottom w:val="nil"/>
              <w:right w:val="nil"/>
            </w:tcBorders>
            <w:shd w:val="clear" w:color="auto" w:fill="auto"/>
            <w:noWrap/>
            <w:vAlign w:val="center"/>
          </w:tcPr>
          <w:p w14:paraId="53D4E7D9" w14:textId="60BEB43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679" w:type="dxa"/>
            <w:tcBorders>
              <w:top w:val="nil"/>
              <w:left w:val="nil"/>
              <w:bottom w:val="nil"/>
              <w:right w:val="nil"/>
            </w:tcBorders>
            <w:shd w:val="clear" w:color="auto" w:fill="auto"/>
            <w:noWrap/>
            <w:vAlign w:val="center"/>
          </w:tcPr>
          <w:p w14:paraId="29CF476D" w14:textId="0F13AC0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679" w:type="dxa"/>
            <w:tcBorders>
              <w:top w:val="nil"/>
              <w:left w:val="nil"/>
              <w:bottom w:val="nil"/>
              <w:right w:val="single" w:sz="4" w:space="0" w:color="auto"/>
            </w:tcBorders>
            <w:shd w:val="clear" w:color="auto" w:fill="auto"/>
            <w:noWrap/>
            <w:vAlign w:val="center"/>
          </w:tcPr>
          <w:p w14:paraId="0FF3E10A" w14:textId="00BBFF96"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1A0CF834" w14:textId="5664A29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7E9AA5DF" w14:textId="209C258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530335D8"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49A220"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B</w:t>
            </w:r>
          </w:p>
        </w:tc>
        <w:tc>
          <w:tcPr>
            <w:tcW w:w="1679" w:type="dxa"/>
            <w:tcBorders>
              <w:top w:val="nil"/>
              <w:left w:val="nil"/>
              <w:bottom w:val="nil"/>
              <w:right w:val="nil"/>
            </w:tcBorders>
            <w:shd w:val="clear" w:color="auto" w:fill="auto"/>
            <w:noWrap/>
            <w:vAlign w:val="center"/>
          </w:tcPr>
          <w:p w14:paraId="16DD5548" w14:textId="7C22DA9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441D72B6" w14:textId="6027D7E6"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679" w:type="dxa"/>
            <w:tcBorders>
              <w:top w:val="nil"/>
              <w:left w:val="nil"/>
              <w:bottom w:val="nil"/>
              <w:right w:val="single" w:sz="4" w:space="0" w:color="auto"/>
            </w:tcBorders>
            <w:shd w:val="clear" w:color="auto" w:fill="auto"/>
            <w:noWrap/>
            <w:vAlign w:val="center"/>
          </w:tcPr>
          <w:p w14:paraId="38C69BDD" w14:textId="739269B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319" w:type="dxa"/>
            <w:tcBorders>
              <w:top w:val="nil"/>
              <w:left w:val="nil"/>
              <w:bottom w:val="nil"/>
              <w:right w:val="nil"/>
            </w:tcBorders>
            <w:shd w:val="clear" w:color="auto" w:fill="auto"/>
            <w:noWrap/>
            <w:vAlign w:val="center"/>
          </w:tcPr>
          <w:p w14:paraId="36564EC5" w14:textId="6DBEE9C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28189B1B" w14:textId="2157EB8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406D87CB"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3593E8"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C</w:t>
            </w:r>
          </w:p>
        </w:tc>
        <w:tc>
          <w:tcPr>
            <w:tcW w:w="1679" w:type="dxa"/>
            <w:tcBorders>
              <w:top w:val="nil"/>
              <w:left w:val="nil"/>
              <w:bottom w:val="nil"/>
              <w:right w:val="nil"/>
            </w:tcBorders>
            <w:shd w:val="clear" w:color="auto" w:fill="auto"/>
            <w:noWrap/>
            <w:vAlign w:val="center"/>
          </w:tcPr>
          <w:p w14:paraId="4B780F76" w14:textId="1941BA0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679" w:type="dxa"/>
            <w:tcBorders>
              <w:top w:val="nil"/>
              <w:left w:val="nil"/>
              <w:bottom w:val="nil"/>
              <w:right w:val="nil"/>
            </w:tcBorders>
            <w:shd w:val="clear" w:color="auto" w:fill="auto"/>
            <w:noWrap/>
            <w:vAlign w:val="center"/>
          </w:tcPr>
          <w:p w14:paraId="57F5F616" w14:textId="0989FAA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679" w:type="dxa"/>
            <w:tcBorders>
              <w:top w:val="nil"/>
              <w:left w:val="nil"/>
              <w:bottom w:val="nil"/>
              <w:right w:val="single" w:sz="4" w:space="0" w:color="auto"/>
            </w:tcBorders>
            <w:shd w:val="clear" w:color="auto" w:fill="auto"/>
            <w:noWrap/>
            <w:vAlign w:val="center"/>
          </w:tcPr>
          <w:p w14:paraId="11EE8A21" w14:textId="0D61B24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319" w:type="dxa"/>
            <w:tcBorders>
              <w:top w:val="nil"/>
              <w:left w:val="nil"/>
              <w:bottom w:val="nil"/>
              <w:right w:val="nil"/>
            </w:tcBorders>
            <w:shd w:val="clear" w:color="auto" w:fill="auto"/>
            <w:noWrap/>
            <w:vAlign w:val="center"/>
          </w:tcPr>
          <w:p w14:paraId="0735C931" w14:textId="501C40F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35740EEE" w14:textId="44F38B2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C50096" w:rsidRPr="00A5515F" w14:paraId="04EBC0B8" w14:textId="77777777" w:rsidTr="00CF07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FF4D97"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E</w:t>
            </w:r>
          </w:p>
        </w:tc>
        <w:tc>
          <w:tcPr>
            <w:tcW w:w="1679" w:type="dxa"/>
            <w:tcBorders>
              <w:top w:val="nil"/>
              <w:left w:val="nil"/>
              <w:bottom w:val="nil"/>
              <w:right w:val="nil"/>
            </w:tcBorders>
            <w:shd w:val="clear" w:color="auto" w:fill="auto"/>
            <w:noWrap/>
            <w:vAlign w:val="center"/>
          </w:tcPr>
          <w:p w14:paraId="11506157" w14:textId="1BCC57A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679" w:type="dxa"/>
            <w:tcBorders>
              <w:top w:val="nil"/>
              <w:left w:val="nil"/>
              <w:bottom w:val="nil"/>
              <w:right w:val="nil"/>
            </w:tcBorders>
            <w:shd w:val="clear" w:color="auto" w:fill="auto"/>
            <w:noWrap/>
            <w:vAlign w:val="center"/>
          </w:tcPr>
          <w:p w14:paraId="53B30505"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79" w:type="dxa"/>
            <w:tcBorders>
              <w:top w:val="nil"/>
              <w:left w:val="nil"/>
              <w:bottom w:val="nil"/>
              <w:right w:val="single" w:sz="4" w:space="0" w:color="auto"/>
            </w:tcBorders>
            <w:shd w:val="clear" w:color="auto" w:fill="auto"/>
            <w:noWrap/>
            <w:vAlign w:val="center"/>
          </w:tcPr>
          <w:p w14:paraId="15D4766C" w14:textId="094C927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19" w:type="dxa"/>
            <w:tcBorders>
              <w:top w:val="nil"/>
              <w:left w:val="nil"/>
              <w:bottom w:val="nil"/>
              <w:right w:val="nil"/>
            </w:tcBorders>
            <w:shd w:val="clear" w:color="auto" w:fill="auto"/>
            <w:noWrap/>
            <w:vAlign w:val="center"/>
          </w:tcPr>
          <w:p w14:paraId="12CFCC67" w14:textId="66F5990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19" w:type="dxa"/>
            <w:tcBorders>
              <w:top w:val="nil"/>
              <w:left w:val="nil"/>
              <w:bottom w:val="nil"/>
              <w:right w:val="single" w:sz="8" w:space="0" w:color="auto"/>
            </w:tcBorders>
            <w:shd w:val="clear" w:color="auto" w:fill="auto"/>
            <w:noWrap/>
            <w:vAlign w:val="center"/>
          </w:tcPr>
          <w:p w14:paraId="48E1439D" w14:textId="4E2F6E8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50096" w:rsidRPr="00A5515F" w14:paraId="683E17B4" w14:textId="77777777" w:rsidTr="00CF07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4D0EC9"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Overall</w:t>
            </w:r>
          </w:p>
        </w:tc>
        <w:tc>
          <w:tcPr>
            <w:tcW w:w="1679" w:type="dxa"/>
            <w:tcBorders>
              <w:top w:val="single" w:sz="8" w:space="0" w:color="auto"/>
              <w:left w:val="nil"/>
              <w:bottom w:val="nil"/>
              <w:right w:val="nil"/>
            </w:tcBorders>
            <w:shd w:val="clear" w:color="auto" w:fill="auto"/>
            <w:noWrap/>
            <w:vAlign w:val="center"/>
          </w:tcPr>
          <w:p w14:paraId="1E3D1AD9" w14:textId="118FE0F0"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679" w:type="dxa"/>
            <w:tcBorders>
              <w:top w:val="single" w:sz="8" w:space="0" w:color="auto"/>
              <w:left w:val="nil"/>
              <w:bottom w:val="nil"/>
              <w:right w:val="nil"/>
            </w:tcBorders>
            <w:shd w:val="clear" w:color="auto" w:fill="auto"/>
            <w:noWrap/>
            <w:vAlign w:val="center"/>
          </w:tcPr>
          <w:p w14:paraId="293BCAE7" w14:textId="57B5206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679" w:type="dxa"/>
            <w:tcBorders>
              <w:top w:val="single" w:sz="8" w:space="0" w:color="auto"/>
              <w:left w:val="nil"/>
              <w:bottom w:val="nil"/>
              <w:right w:val="single" w:sz="4" w:space="0" w:color="auto"/>
            </w:tcBorders>
            <w:shd w:val="clear" w:color="auto" w:fill="auto"/>
            <w:noWrap/>
            <w:vAlign w:val="center"/>
          </w:tcPr>
          <w:p w14:paraId="75E3D21D" w14:textId="5AA887E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319" w:type="dxa"/>
            <w:tcBorders>
              <w:top w:val="single" w:sz="8" w:space="0" w:color="auto"/>
              <w:left w:val="nil"/>
              <w:bottom w:val="nil"/>
              <w:right w:val="nil"/>
            </w:tcBorders>
            <w:shd w:val="clear" w:color="auto" w:fill="auto"/>
            <w:noWrap/>
            <w:vAlign w:val="center"/>
          </w:tcPr>
          <w:p w14:paraId="40008657" w14:textId="76FD669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6F2E8F58" w14:textId="0CB1075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4FAECB17" w14:textId="77777777" w:rsidTr="00CF07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05498"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D</w:t>
            </w:r>
          </w:p>
        </w:tc>
        <w:tc>
          <w:tcPr>
            <w:tcW w:w="1679" w:type="dxa"/>
            <w:tcBorders>
              <w:top w:val="single" w:sz="8" w:space="0" w:color="auto"/>
              <w:left w:val="nil"/>
              <w:bottom w:val="nil"/>
              <w:right w:val="nil"/>
            </w:tcBorders>
            <w:shd w:val="clear" w:color="auto" w:fill="auto"/>
            <w:noWrap/>
            <w:vAlign w:val="center"/>
          </w:tcPr>
          <w:p w14:paraId="405A1CE4" w14:textId="581C980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679" w:type="dxa"/>
            <w:tcBorders>
              <w:top w:val="single" w:sz="8" w:space="0" w:color="auto"/>
              <w:left w:val="nil"/>
              <w:bottom w:val="nil"/>
              <w:right w:val="nil"/>
            </w:tcBorders>
            <w:shd w:val="clear" w:color="auto" w:fill="auto"/>
            <w:noWrap/>
            <w:vAlign w:val="center"/>
          </w:tcPr>
          <w:p w14:paraId="5C133037" w14:textId="5C018C9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679" w:type="dxa"/>
            <w:tcBorders>
              <w:top w:val="single" w:sz="8" w:space="0" w:color="auto"/>
              <w:left w:val="nil"/>
              <w:bottom w:val="nil"/>
              <w:right w:val="single" w:sz="4" w:space="0" w:color="auto"/>
            </w:tcBorders>
            <w:shd w:val="clear" w:color="auto" w:fill="auto"/>
            <w:noWrap/>
            <w:vAlign w:val="center"/>
          </w:tcPr>
          <w:p w14:paraId="672DA291" w14:textId="427BC90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single" w:sz="8" w:space="0" w:color="auto"/>
              <w:left w:val="nil"/>
              <w:bottom w:val="nil"/>
              <w:right w:val="nil"/>
            </w:tcBorders>
            <w:shd w:val="clear" w:color="auto" w:fill="auto"/>
            <w:noWrap/>
            <w:vAlign w:val="center"/>
          </w:tcPr>
          <w:p w14:paraId="5CC286CA" w14:textId="72553A5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2DB9E5BA" w14:textId="7E727E1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5D749CBB" w14:textId="77777777" w:rsidTr="00CF07E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B205DF"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 xml:space="preserve">Class </w:t>
            </w:r>
            <w:r>
              <w:rPr>
                <w:rFonts w:ascii="Arial" w:eastAsia="ＭＳ Ｐゴシック" w:hAnsi="Arial" w:cs="Arial"/>
                <w:color w:val="000000"/>
                <w:sz w:val="18"/>
                <w:szCs w:val="18"/>
                <w:lang w:eastAsia="ja-JP"/>
              </w:rPr>
              <w:t>F</w:t>
            </w:r>
          </w:p>
        </w:tc>
        <w:tc>
          <w:tcPr>
            <w:tcW w:w="1679" w:type="dxa"/>
            <w:tcBorders>
              <w:top w:val="nil"/>
              <w:left w:val="nil"/>
              <w:bottom w:val="single" w:sz="8" w:space="0" w:color="auto"/>
              <w:right w:val="nil"/>
            </w:tcBorders>
            <w:shd w:val="clear" w:color="auto" w:fill="auto"/>
            <w:noWrap/>
            <w:vAlign w:val="center"/>
          </w:tcPr>
          <w:p w14:paraId="6B983804" w14:textId="73ED127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679" w:type="dxa"/>
            <w:tcBorders>
              <w:top w:val="nil"/>
              <w:left w:val="nil"/>
              <w:bottom w:val="single" w:sz="8" w:space="0" w:color="auto"/>
              <w:right w:val="nil"/>
            </w:tcBorders>
            <w:shd w:val="clear" w:color="auto" w:fill="auto"/>
            <w:noWrap/>
            <w:vAlign w:val="center"/>
          </w:tcPr>
          <w:p w14:paraId="49A9E2F8" w14:textId="68EB811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single" w:sz="8" w:space="0" w:color="auto"/>
              <w:right w:val="single" w:sz="4" w:space="0" w:color="auto"/>
            </w:tcBorders>
            <w:shd w:val="clear" w:color="auto" w:fill="auto"/>
            <w:noWrap/>
            <w:vAlign w:val="center"/>
          </w:tcPr>
          <w:p w14:paraId="15752521" w14:textId="2DC4C31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319" w:type="dxa"/>
            <w:tcBorders>
              <w:top w:val="nil"/>
              <w:left w:val="nil"/>
              <w:bottom w:val="single" w:sz="8" w:space="0" w:color="auto"/>
              <w:right w:val="nil"/>
            </w:tcBorders>
            <w:shd w:val="clear" w:color="auto" w:fill="auto"/>
            <w:noWrap/>
            <w:vAlign w:val="center"/>
          </w:tcPr>
          <w:p w14:paraId="4A1E1F15" w14:textId="4AAB2DA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319" w:type="dxa"/>
            <w:tcBorders>
              <w:top w:val="nil"/>
              <w:left w:val="nil"/>
              <w:bottom w:val="single" w:sz="8" w:space="0" w:color="auto"/>
              <w:right w:val="single" w:sz="8" w:space="0" w:color="auto"/>
            </w:tcBorders>
            <w:shd w:val="clear" w:color="auto" w:fill="auto"/>
            <w:noWrap/>
            <w:vAlign w:val="center"/>
          </w:tcPr>
          <w:p w14:paraId="009B3609" w14:textId="095B7BF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4D58D5B8" w14:textId="67E9B7A9" w:rsidR="0012123D" w:rsidRDefault="0012123D" w:rsidP="0012123D">
      <w:pPr>
        <w:rPr>
          <w:lang w:val="en-CA"/>
        </w:rPr>
      </w:pPr>
    </w:p>
    <w:p w14:paraId="58200A84" w14:textId="04B06484" w:rsidR="007A15FE" w:rsidRPr="001C6D36" w:rsidRDefault="007A15FE" w:rsidP="007A15FE">
      <w:pPr>
        <w:pStyle w:val="af7"/>
        <w:tabs>
          <w:tab w:val="clear" w:pos="360"/>
        </w:tabs>
        <w:ind w:leftChars="0" w:left="360"/>
        <w:jc w:val="center"/>
        <w:rPr>
          <w:b/>
          <w:lang w:val="en-CA" w:eastAsia="ja-JP"/>
        </w:rPr>
      </w:pPr>
      <w:r w:rsidRPr="001C6D36">
        <w:rPr>
          <w:rFonts w:hint="eastAsia"/>
          <w:b/>
          <w:lang w:val="en-CA" w:eastAsia="ja-JP"/>
        </w:rPr>
        <w:t>T</w:t>
      </w:r>
      <w:r w:rsidRPr="001C6D36">
        <w:rPr>
          <w:b/>
          <w:lang w:val="en-CA" w:eastAsia="ja-JP"/>
        </w:rPr>
        <w:t xml:space="preserve">able </w:t>
      </w:r>
      <w:r>
        <w:rPr>
          <w:b/>
          <w:lang w:val="en-CA" w:eastAsia="ja-JP"/>
        </w:rPr>
        <w:t>3</w:t>
      </w:r>
      <w:r w:rsidRPr="001C6D36">
        <w:rPr>
          <w:b/>
          <w:lang w:val="en-CA" w:eastAsia="ja-JP"/>
        </w:rPr>
        <w:t>-</w:t>
      </w:r>
      <w:r>
        <w:rPr>
          <w:b/>
          <w:lang w:val="en-CA" w:eastAsia="ja-JP"/>
        </w:rPr>
        <w:t>2</w:t>
      </w:r>
      <w:r w:rsidRPr="001C6D36">
        <w:rPr>
          <w:b/>
          <w:lang w:val="en-CA" w:eastAsia="ja-JP"/>
        </w:rPr>
        <w:t>: Results of</w:t>
      </w:r>
      <w:r>
        <w:rPr>
          <w:b/>
          <w:lang w:val="en-CA" w:eastAsia="ja-JP"/>
        </w:rPr>
        <w:t xml:space="preserve"> Test2</w:t>
      </w:r>
    </w:p>
    <w:tbl>
      <w:tblPr>
        <w:tblW w:w="9315" w:type="dxa"/>
        <w:jc w:val="center"/>
        <w:tblCellMar>
          <w:left w:w="99" w:type="dxa"/>
          <w:right w:w="99" w:type="dxa"/>
        </w:tblCellMar>
        <w:tblLook w:val="04A0" w:firstRow="1" w:lastRow="0" w:firstColumn="1" w:lastColumn="0" w:noHBand="0" w:noVBand="1"/>
      </w:tblPr>
      <w:tblGrid>
        <w:gridCol w:w="1640"/>
        <w:gridCol w:w="1679"/>
        <w:gridCol w:w="1679"/>
        <w:gridCol w:w="1679"/>
        <w:gridCol w:w="1319"/>
        <w:gridCol w:w="1319"/>
      </w:tblGrid>
      <w:tr w:rsidR="007A15FE" w:rsidRPr="00A5515F" w14:paraId="0E770A3F" w14:textId="77777777" w:rsidTr="007A15FE">
        <w:trPr>
          <w:trHeight w:val="255"/>
          <w:jc w:val="center"/>
        </w:trPr>
        <w:tc>
          <w:tcPr>
            <w:tcW w:w="1640" w:type="dxa"/>
            <w:tcBorders>
              <w:top w:val="nil"/>
              <w:left w:val="nil"/>
              <w:bottom w:val="nil"/>
              <w:right w:val="nil"/>
            </w:tcBorders>
            <w:shd w:val="clear" w:color="auto" w:fill="auto"/>
            <w:noWrap/>
            <w:vAlign w:val="center"/>
            <w:hideMark/>
          </w:tcPr>
          <w:p w14:paraId="60405F37" w14:textId="77777777" w:rsidR="007A15FE" w:rsidRPr="004E6EA7"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7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91A516"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All Intra Main10 </w:t>
            </w:r>
          </w:p>
        </w:tc>
      </w:tr>
      <w:tr w:rsidR="007A15FE" w:rsidRPr="00A5515F" w14:paraId="4BD173B2" w14:textId="77777777" w:rsidTr="007A15FE">
        <w:trPr>
          <w:trHeight w:val="255"/>
          <w:jc w:val="center"/>
        </w:trPr>
        <w:tc>
          <w:tcPr>
            <w:tcW w:w="1640" w:type="dxa"/>
            <w:tcBorders>
              <w:top w:val="nil"/>
              <w:left w:val="nil"/>
              <w:bottom w:val="nil"/>
              <w:right w:val="nil"/>
            </w:tcBorders>
            <w:shd w:val="clear" w:color="auto" w:fill="auto"/>
            <w:noWrap/>
            <w:vAlign w:val="center"/>
            <w:hideMark/>
          </w:tcPr>
          <w:p w14:paraId="07D0D0C8"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E63D7A"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6</w:t>
            </w:r>
            <w:r w:rsidRPr="00A5515F">
              <w:rPr>
                <w:rFonts w:ascii="Arial" w:eastAsia="ＭＳ Ｐゴシック" w:hAnsi="Arial" w:cs="Arial"/>
                <w:b/>
                <w:bCs/>
                <w:color w:val="000000"/>
                <w:sz w:val="18"/>
                <w:szCs w:val="18"/>
                <w:lang w:eastAsia="ja-JP"/>
              </w:rPr>
              <w:t>.</w:t>
            </w:r>
            <w:r>
              <w:rPr>
                <w:rFonts w:ascii="Arial" w:eastAsia="ＭＳ Ｐゴシック" w:hAnsi="Arial" w:cs="Arial"/>
                <w:b/>
                <w:bCs/>
                <w:color w:val="000000"/>
                <w:sz w:val="18"/>
                <w:szCs w:val="18"/>
                <w:lang w:eastAsia="ja-JP"/>
              </w:rPr>
              <w:t>1</w:t>
            </w:r>
          </w:p>
        </w:tc>
      </w:tr>
      <w:tr w:rsidR="007A15FE" w:rsidRPr="00A5515F" w14:paraId="6DED6E2A" w14:textId="77777777" w:rsidTr="007A15FE">
        <w:trPr>
          <w:trHeight w:val="255"/>
          <w:jc w:val="center"/>
        </w:trPr>
        <w:tc>
          <w:tcPr>
            <w:tcW w:w="1640" w:type="dxa"/>
            <w:tcBorders>
              <w:top w:val="nil"/>
              <w:left w:val="nil"/>
              <w:bottom w:val="nil"/>
              <w:right w:val="nil"/>
            </w:tcBorders>
            <w:shd w:val="clear" w:color="auto" w:fill="auto"/>
            <w:noWrap/>
            <w:vAlign w:val="center"/>
            <w:hideMark/>
          </w:tcPr>
          <w:p w14:paraId="3D504F9A"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79" w:type="dxa"/>
            <w:tcBorders>
              <w:top w:val="nil"/>
              <w:left w:val="single" w:sz="8" w:space="0" w:color="auto"/>
              <w:bottom w:val="single" w:sz="8" w:space="0" w:color="auto"/>
              <w:right w:val="nil"/>
            </w:tcBorders>
            <w:shd w:val="clear" w:color="auto" w:fill="auto"/>
            <w:noWrap/>
            <w:vAlign w:val="center"/>
            <w:hideMark/>
          </w:tcPr>
          <w:p w14:paraId="4D0A9BEA"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Y</w:t>
            </w:r>
          </w:p>
        </w:tc>
        <w:tc>
          <w:tcPr>
            <w:tcW w:w="1679" w:type="dxa"/>
            <w:tcBorders>
              <w:top w:val="nil"/>
              <w:left w:val="nil"/>
              <w:bottom w:val="single" w:sz="8" w:space="0" w:color="auto"/>
              <w:right w:val="nil"/>
            </w:tcBorders>
            <w:shd w:val="clear" w:color="auto" w:fill="auto"/>
            <w:noWrap/>
            <w:vAlign w:val="center"/>
            <w:hideMark/>
          </w:tcPr>
          <w:p w14:paraId="2B0C3919"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U</w:t>
            </w:r>
          </w:p>
        </w:tc>
        <w:tc>
          <w:tcPr>
            <w:tcW w:w="1679" w:type="dxa"/>
            <w:tcBorders>
              <w:top w:val="nil"/>
              <w:left w:val="nil"/>
              <w:bottom w:val="single" w:sz="8" w:space="0" w:color="auto"/>
              <w:right w:val="single" w:sz="4" w:space="0" w:color="auto"/>
            </w:tcBorders>
            <w:shd w:val="clear" w:color="auto" w:fill="auto"/>
            <w:noWrap/>
            <w:vAlign w:val="center"/>
            <w:hideMark/>
          </w:tcPr>
          <w:p w14:paraId="0EF74CCD"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V</w:t>
            </w:r>
          </w:p>
        </w:tc>
        <w:tc>
          <w:tcPr>
            <w:tcW w:w="1319" w:type="dxa"/>
            <w:tcBorders>
              <w:top w:val="nil"/>
              <w:left w:val="nil"/>
              <w:bottom w:val="single" w:sz="8" w:space="0" w:color="auto"/>
              <w:right w:val="nil"/>
            </w:tcBorders>
            <w:shd w:val="clear" w:color="auto" w:fill="auto"/>
            <w:noWrap/>
            <w:vAlign w:val="center"/>
            <w:hideMark/>
          </w:tcPr>
          <w:p w14:paraId="404A0A59"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EncT</w:t>
            </w:r>
            <w:proofErr w:type="spellEnd"/>
          </w:p>
        </w:tc>
        <w:tc>
          <w:tcPr>
            <w:tcW w:w="1319" w:type="dxa"/>
            <w:tcBorders>
              <w:top w:val="nil"/>
              <w:left w:val="nil"/>
              <w:bottom w:val="single" w:sz="8" w:space="0" w:color="auto"/>
              <w:right w:val="single" w:sz="8" w:space="0" w:color="auto"/>
            </w:tcBorders>
            <w:shd w:val="clear" w:color="auto" w:fill="auto"/>
            <w:noWrap/>
            <w:vAlign w:val="center"/>
            <w:hideMark/>
          </w:tcPr>
          <w:p w14:paraId="737BC2CF"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DecT</w:t>
            </w:r>
            <w:proofErr w:type="spellEnd"/>
          </w:p>
        </w:tc>
      </w:tr>
      <w:tr w:rsidR="00C50096" w:rsidRPr="00A5515F" w14:paraId="2EA2109B" w14:textId="77777777" w:rsidTr="007A15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A841E9"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A1</w:t>
            </w:r>
          </w:p>
        </w:tc>
        <w:tc>
          <w:tcPr>
            <w:tcW w:w="1679" w:type="dxa"/>
            <w:tcBorders>
              <w:top w:val="nil"/>
              <w:left w:val="nil"/>
              <w:bottom w:val="nil"/>
              <w:right w:val="nil"/>
            </w:tcBorders>
            <w:shd w:val="clear" w:color="auto" w:fill="auto"/>
            <w:noWrap/>
            <w:vAlign w:val="center"/>
          </w:tcPr>
          <w:p w14:paraId="79F55CD6" w14:textId="315981E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54F76BBC" w14:textId="51DA0630"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32ECFE03" w14:textId="342C35E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48D99673" w14:textId="240480F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319" w:type="dxa"/>
            <w:tcBorders>
              <w:top w:val="nil"/>
              <w:left w:val="nil"/>
              <w:bottom w:val="nil"/>
              <w:right w:val="single" w:sz="8" w:space="0" w:color="auto"/>
            </w:tcBorders>
            <w:shd w:val="clear" w:color="auto" w:fill="auto"/>
            <w:noWrap/>
            <w:vAlign w:val="center"/>
          </w:tcPr>
          <w:p w14:paraId="5E6DA00E" w14:textId="15AF7D4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3A7C583D"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3C3C8"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A2</w:t>
            </w:r>
          </w:p>
        </w:tc>
        <w:tc>
          <w:tcPr>
            <w:tcW w:w="1679" w:type="dxa"/>
            <w:tcBorders>
              <w:top w:val="nil"/>
              <w:left w:val="nil"/>
              <w:bottom w:val="nil"/>
              <w:right w:val="nil"/>
            </w:tcBorders>
            <w:shd w:val="clear" w:color="auto" w:fill="auto"/>
            <w:noWrap/>
            <w:vAlign w:val="center"/>
          </w:tcPr>
          <w:p w14:paraId="005A8F59" w14:textId="5CE4B8D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2D3A0BF2" w14:textId="4D94C70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26E908C0" w14:textId="5FA55CF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55017AB3" w14:textId="5BD38CB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34CD13C6" w14:textId="0866291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246ECFA3"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1F6AC"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B</w:t>
            </w:r>
          </w:p>
        </w:tc>
        <w:tc>
          <w:tcPr>
            <w:tcW w:w="1679" w:type="dxa"/>
            <w:tcBorders>
              <w:top w:val="nil"/>
              <w:left w:val="nil"/>
              <w:bottom w:val="nil"/>
              <w:right w:val="nil"/>
            </w:tcBorders>
            <w:shd w:val="clear" w:color="auto" w:fill="auto"/>
            <w:noWrap/>
            <w:vAlign w:val="center"/>
          </w:tcPr>
          <w:p w14:paraId="16710E83" w14:textId="3DB29A2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0A466BE5" w14:textId="07CFEE4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4AA5DB6D" w14:textId="4EF60C0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57DFB705" w14:textId="5DCB442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3C7D0D2A" w14:textId="524353D0"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50096" w:rsidRPr="00A5515F" w14:paraId="0440BE4D"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06FB7"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C</w:t>
            </w:r>
          </w:p>
        </w:tc>
        <w:tc>
          <w:tcPr>
            <w:tcW w:w="1679" w:type="dxa"/>
            <w:tcBorders>
              <w:top w:val="nil"/>
              <w:left w:val="nil"/>
              <w:bottom w:val="nil"/>
              <w:right w:val="nil"/>
            </w:tcBorders>
            <w:shd w:val="clear" w:color="auto" w:fill="auto"/>
            <w:noWrap/>
            <w:vAlign w:val="center"/>
          </w:tcPr>
          <w:p w14:paraId="596A8E9B" w14:textId="5B4EE48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67EDA2F4" w14:textId="7CA17AB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229151E5" w14:textId="59EE75E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3BFF7D35" w14:textId="5A02013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319" w:type="dxa"/>
            <w:tcBorders>
              <w:top w:val="nil"/>
              <w:left w:val="nil"/>
              <w:bottom w:val="nil"/>
              <w:right w:val="single" w:sz="8" w:space="0" w:color="auto"/>
            </w:tcBorders>
            <w:shd w:val="clear" w:color="auto" w:fill="auto"/>
            <w:noWrap/>
            <w:vAlign w:val="center"/>
          </w:tcPr>
          <w:p w14:paraId="53732AE0" w14:textId="7BF32116"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6D2E1E33"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14B2B"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E</w:t>
            </w:r>
          </w:p>
        </w:tc>
        <w:tc>
          <w:tcPr>
            <w:tcW w:w="1679" w:type="dxa"/>
            <w:tcBorders>
              <w:top w:val="nil"/>
              <w:left w:val="nil"/>
              <w:bottom w:val="nil"/>
              <w:right w:val="nil"/>
            </w:tcBorders>
            <w:shd w:val="clear" w:color="auto" w:fill="auto"/>
            <w:noWrap/>
            <w:vAlign w:val="center"/>
          </w:tcPr>
          <w:p w14:paraId="723D7720" w14:textId="32E1ACC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3B1003E8" w14:textId="16AE55C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single" w:sz="4" w:space="0" w:color="auto"/>
            </w:tcBorders>
            <w:shd w:val="clear" w:color="auto" w:fill="auto"/>
            <w:noWrap/>
            <w:vAlign w:val="center"/>
          </w:tcPr>
          <w:p w14:paraId="7072A9BB" w14:textId="391D034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79E64B97" w14:textId="19F5FA5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12EEC5FC" w14:textId="3949309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571D2706" w14:textId="77777777" w:rsidTr="007A15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497993"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Overall </w:t>
            </w:r>
          </w:p>
        </w:tc>
        <w:tc>
          <w:tcPr>
            <w:tcW w:w="1679" w:type="dxa"/>
            <w:tcBorders>
              <w:top w:val="single" w:sz="8" w:space="0" w:color="auto"/>
              <w:left w:val="nil"/>
              <w:bottom w:val="nil"/>
              <w:right w:val="nil"/>
            </w:tcBorders>
            <w:shd w:val="clear" w:color="auto" w:fill="auto"/>
            <w:noWrap/>
            <w:vAlign w:val="center"/>
          </w:tcPr>
          <w:p w14:paraId="26C9B75F" w14:textId="0F09BCD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nil"/>
            </w:tcBorders>
            <w:shd w:val="clear" w:color="auto" w:fill="auto"/>
            <w:noWrap/>
            <w:vAlign w:val="center"/>
          </w:tcPr>
          <w:p w14:paraId="238C8F7B" w14:textId="039DB52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single" w:sz="4" w:space="0" w:color="auto"/>
            </w:tcBorders>
            <w:shd w:val="clear" w:color="auto" w:fill="auto"/>
            <w:noWrap/>
            <w:vAlign w:val="center"/>
          </w:tcPr>
          <w:p w14:paraId="62691E99" w14:textId="543AA1F5"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single" w:sz="8" w:space="0" w:color="auto"/>
              <w:left w:val="nil"/>
              <w:bottom w:val="nil"/>
              <w:right w:val="nil"/>
            </w:tcBorders>
            <w:shd w:val="clear" w:color="auto" w:fill="auto"/>
            <w:noWrap/>
            <w:vAlign w:val="center"/>
          </w:tcPr>
          <w:p w14:paraId="75C7C745" w14:textId="0C91C78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0C348D4B" w14:textId="47DAFF5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5CC9A91C" w14:textId="77777777" w:rsidTr="007A15F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6EF48A"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D</w:t>
            </w:r>
          </w:p>
        </w:tc>
        <w:tc>
          <w:tcPr>
            <w:tcW w:w="1679" w:type="dxa"/>
            <w:tcBorders>
              <w:top w:val="single" w:sz="8" w:space="0" w:color="auto"/>
              <w:left w:val="single" w:sz="8" w:space="0" w:color="auto"/>
              <w:bottom w:val="nil"/>
              <w:right w:val="nil"/>
            </w:tcBorders>
            <w:shd w:val="clear" w:color="auto" w:fill="auto"/>
            <w:noWrap/>
            <w:vAlign w:val="center"/>
          </w:tcPr>
          <w:p w14:paraId="7FA8000F" w14:textId="4089182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nil"/>
            </w:tcBorders>
            <w:shd w:val="clear" w:color="auto" w:fill="auto"/>
            <w:noWrap/>
            <w:vAlign w:val="center"/>
          </w:tcPr>
          <w:p w14:paraId="6B174CE9" w14:textId="66713E80"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single" w:sz="4" w:space="0" w:color="auto"/>
            </w:tcBorders>
            <w:shd w:val="clear" w:color="auto" w:fill="auto"/>
            <w:noWrap/>
            <w:vAlign w:val="center"/>
          </w:tcPr>
          <w:p w14:paraId="77EE8472" w14:textId="2177B1A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single" w:sz="8" w:space="0" w:color="auto"/>
              <w:left w:val="nil"/>
              <w:bottom w:val="nil"/>
              <w:right w:val="nil"/>
            </w:tcBorders>
            <w:shd w:val="clear" w:color="auto" w:fill="auto"/>
            <w:noWrap/>
            <w:vAlign w:val="center"/>
          </w:tcPr>
          <w:p w14:paraId="145C08B8" w14:textId="4F9F68E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29C745B3" w14:textId="378222D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7D1E26EA" w14:textId="77777777" w:rsidTr="007A15F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698325"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 xml:space="preserve">Class </w:t>
            </w:r>
            <w:r>
              <w:rPr>
                <w:rFonts w:ascii="Arial" w:eastAsia="ＭＳ Ｐゴシック" w:hAnsi="Arial" w:cs="Arial"/>
                <w:color w:val="000000"/>
                <w:sz w:val="18"/>
                <w:szCs w:val="18"/>
                <w:lang w:eastAsia="ja-JP"/>
              </w:rPr>
              <w:t>F</w:t>
            </w:r>
          </w:p>
        </w:tc>
        <w:tc>
          <w:tcPr>
            <w:tcW w:w="1679" w:type="dxa"/>
            <w:tcBorders>
              <w:top w:val="nil"/>
              <w:left w:val="single" w:sz="8" w:space="0" w:color="auto"/>
              <w:bottom w:val="single" w:sz="8" w:space="0" w:color="auto"/>
              <w:right w:val="nil"/>
            </w:tcBorders>
            <w:shd w:val="clear" w:color="auto" w:fill="auto"/>
            <w:noWrap/>
            <w:vAlign w:val="center"/>
          </w:tcPr>
          <w:p w14:paraId="4DD8F277" w14:textId="5BD38ACD"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single" w:sz="8" w:space="0" w:color="auto"/>
              <w:right w:val="nil"/>
            </w:tcBorders>
            <w:shd w:val="clear" w:color="auto" w:fill="auto"/>
            <w:noWrap/>
            <w:vAlign w:val="center"/>
          </w:tcPr>
          <w:p w14:paraId="16DA98C6" w14:textId="5D80C385"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single" w:sz="8" w:space="0" w:color="auto"/>
              <w:right w:val="single" w:sz="4" w:space="0" w:color="auto"/>
            </w:tcBorders>
            <w:shd w:val="clear" w:color="auto" w:fill="auto"/>
            <w:noWrap/>
            <w:vAlign w:val="center"/>
          </w:tcPr>
          <w:p w14:paraId="5B2399BA" w14:textId="2FD9B87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single" w:sz="8" w:space="0" w:color="auto"/>
              <w:right w:val="nil"/>
            </w:tcBorders>
            <w:shd w:val="clear" w:color="auto" w:fill="auto"/>
            <w:noWrap/>
            <w:vAlign w:val="center"/>
          </w:tcPr>
          <w:p w14:paraId="7FCD5E71" w14:textId="3188DD0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319" w:type="dxa"/>
            <w:tcBorders>
              <w:top w:val="nil"/>
              <w:left w:val="nil"/>
              <w:bottom w:val="single" w:sz="8" w:space="0" w:color="auto"/>
              <w:right w:val="single" w:sz="8" w:space="0" w:color="auto"/>
            </w:tcBorders>
            <w:shd w:val="clear" w:color="auto" w:fill="auto"/>
            <w:noWrap/>
            <w:vAlign w:val="center"/>
          </w:tcPr>
          <w:p w14:paraId="04AD0825" w14:textId="168060F6"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15FE" w:rsidRPr="00A5515F" w14:paraId="099773F2" w14:textId="77777777" w:rsidTr="007A15FE">
        <w:trPr>
          <w:trHeight w:val="255"/>
          <w:jc w:val="center"/>
        </w:trPr>
        <w:tc>
          <w:tcPr>
            <w:tcW w:w="1640" w:type="dxa"/>
            <w:tcBorders>
              <w:top w:val="nil"/>
              <w:left w:val="nil"/>
              <w:bottom w:val="nil"/>
              <w:right w:val="nil"/>
            </w:tcBorders>
            <w:shd w:val="clear" w:color="auto" w:fill="auto"/>
            <w:noWrap/>
            <w:vAlign w:val="center"/>
            <w:hideMark/>
          </w:tcPr>
          <w:p w14:paraId="08C7D70C"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79" w:type="dxa"/>
            <w:tcBorders>
              <w:top w:val="nil"/>
              <w:left w:val="nil"/>
              <w:bottom w:val="nil"/>
              <w:right w:val="nil"/>
            </w:tcBorders>
            <w:shd w:val="clear" w:color="auto" w:fill="auto"/>
            <w:noWrap/>
            <w:vAlign w:val="center"/>
            <w:hideMark/>
          </w:tcPr>
          <w:p w14:paraId="75919A88"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79" w:type="dxa"/>
            <w:tcBorders>
              <w:top w:val="nil"/>
              <w:left w:val="nil"/>
              <w:bottom w:val="nil"/>
              <w:right w:val="nil"/>
            </w:tcBorders>
            <w:shd w:val="clear" w:color="auto" w:fill="auto"/>
            <w:noWrap/>
            <w:vAlign w:val="center"/>
            <w:hideMark/>
          </w:tcPr>
          <w:p w14:paraId="6DE255EE"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679" w:type="dxa"/>
            <w:tcBorders>
              <w:top w:val="nil"/>
              <w:left w:val="nil"/>
              <w:bottom w:val="nil"/>
              <w:right w:val="nil"/>
            </w:tcBorders>
            <w:shd w:val="clear" w:color="auto" w:fill="auto"/>
            <w:noWrap/>
            <w:vAlign w:val="center"/>
            <w:hideMark/>
          </w:tcPr>
          <w:p w14:paraId="1F07757D"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19" w:type="dxa"/>
            <w:tcBorders>
              <w:top w:val="nil"/>
              <w:left w:val="nil"/>
              <w:bottom w:val="nil"/>
              <w:right w:val="nil"/>
            </w:tcBorders>
            <w:shd w:val="clear" w:color="auto" w:fill="auto"/>
            <w:noWrap/>
            <w:vAlign w:val="center"/>
            <w:hideMark/>
          </w:tcPr>
          <w:p w14:paraId="7C32F0C8"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19" w:type="dxa"/>
            <w:tcBorders>
              <w:top w:val="nil"/>
              <w:left w:val="nil"/>
              <w:bottom w:val="nil"/>
              <w:right w:val="nil"/>
            </w:tcBorders>
            <w:shd w:val="clear" w:color="auto" w:fill="auto"/>
            <w:noWrap/>
            <w:vAlign w:val="center"/>
            <w:hideMark/>
          </w:tcPr>
          <w:p w14:paraId="494C2796"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7A15FE" w:rsidRPr="00A5515F" w14:paraId="5B5C8170" w14:textId="77777777" w:rsidTr="007A15FE">
        <w:trPr>
          <w:trHeight w:val="255"/>
          <w:jc w:val="center"/>
        </w:trPr>
        <w:tc>
          <w:tcPr>
            <w:tcW w:w="1640" w:type="dxa"/>
            <w:tcBorders>
              <w:top w:val="nil"/>
              <w:left w:val="nil"/>
              <w:bottom w:val="nil"/>
              <w:right w:val="nil"/>
            </w:tcBorders>
            <w:shd w:val="clear" w:color="auto" w:fill="auto"/>
            <w:noWrap/>
            <w:vAlign w:val="center"/>
            <w:hideMark/>
          </w:tcPr>
          <w:p w14:paraId="1247C536"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5683B"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 xml:space="preserve">Random access Main10 </w:t>
            </w:r>
          </w:p>
        </w:tc>
      </w:tr>
      <w:tr w:rsidR="007A15FE" w:rsidRPr="00A5515F" w14:paraId="01EA7013" w14:textId="77777777" w:rsidTr="007A15FE">
        <w:trPr>
          <w:trHeight w:val="255"/>
          <w:jc w:val="center"/>
        </w:trPr>
        <w:tc>
          <w:tcPr>
            <w:tcW w:w="1640" w:type="dxa"/>
            <w:tcBorders>
              <w:top w:val="nil"/>
              <w:left w:val="nil"/>
              <w:bottom w:val="nil"/>
              <w:right w:val="nil"/>
            </w:tcBorders>
            <w:shd w:val="clear" w:color="auto" w:fill="auto"/>
            <w:noWrap/>
            <w:vAlign w:val="center"/>
            <w:hideMark/>
          </w:tcPr>
          <w:p w14:paraId="06DE9602"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D88EB"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6</w:t>
            </w:r>
            <w:r w:rsidRPr="00A5515F">
              <w:rPr>
                <w:rFonts w:ascii="Arial" w:eastAsia="ＭＳ Ｐゴシック" w:hAnsi="Arial" w:cs="Arial"/>
                <w:b/>
                <w:bCs/>
                <w:color w:val="000000"/>
                <w:sz w:val="18"/>
                <w:szCs w:val="18"/>
                <w:lang w:eastAsia="ja-JP"/>
              </w:rPr>
              <w:t>.0</w:t>
            </w:r>
          </w:p>
        </w:tc>
      </w:tr>
      <w:tr w:rsidR="007A15FE" w:rsidRPr="00A5515F" w14:paraId="4BFDA680" w14:textId="77777777" w:rsidTr="007A15FE">
        <w:trPr>
          <w:trHeight w:val="255"/>
          <w:jc w:val="center"/>
        </w:trPr>
        <w:tc>
          <w:tcPr>
            <w:tcW w:w="1640" w:type="dxa"/>
            <w:tcBorders>
              <w:top w:val="nil"/>
              <w:left w:val="nil"/>
              <w:bottom w:val="nil"/>
              <w:right w:val="nil"/>
            </w:tcBorders>
            <w:shd w:val="clear" w:color="auto" w:fill="auto"/>
            <w:noWrap/>
            <w:vAlign w:val="center"/>
            <w:hideMark/>
          </w:tcPr>
          <w:p w14:paraId="19DA2E12"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679" w:type="dxa"/>
            <w:tcBorders>
              <w:top w:val="nil"/>
              <w:left w:val="single" w:sz="8" w:space="0" w:color="auto"/>
              <w:bottom w:val="single" w:sz="8" w:space="0" w:color="auto"/>
              <w:right w:val="nil"/>
            </w:tcBorders>
            <w:shd w:val="clear" w:color="auto" w:fill="auto"/>
            <w:noWrap/>
            <w:vAlign w:val="center"/>
            <w:hideMark/>
          </w:tcPr>
          <w:p w14:paraId="62261F9D"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Y</w:t>
            </w:r>
          </w:p>
        </w:tc>
        <w:tc>
          <w:tcPr>
            <w:tcW w:w="1679" w:type="dxa"/>
            <w:tcBorders>
              <w:top w:val="nil"/>
              <w:left w:val="nil"/>
              <w:bottom w:val="single" w:sz="8" w:space="0" w:color="auto"/>
              <w:right w:val="nil"/>
            </w:tcBorders>
            <w:shd w:val="clear" w:color="auto" w:fill="auto"/>
            <w:noWrap/>
            <w:vAlign w:val="center"/>
            <w:hideMark/>
          </w:tcPr>
          <w:p w14:paraId="6B97A7EB"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U</w:t>
            </w:r>
          </w:p>
        </w:tc>
        <w:tc>
          <w:tcPr>
            <w:tcW w:w="1679" w:type="dxa"/>
            <w:tcBorders>
              <w:top w:val="nil"/>
              <w:left w:val="nil"/>
              <w:bottom w:val="single" w:sz="8" w:space="0" w:color="auto"/>
              <w:right w:val="single" w:sz="4" w:space="0" w:color="auto"/>
            </w:tcBorders>
            <w:shd w:val="clear" w:color="auto" w:fill="auto"/>
            <w:noWrap/>
            <w:vAlign w:val="center"/>
            <w:hideMark/>
          </w:tcPr>
          <w:p w14:paraId="3411D310"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V</w:t>
            </w:r>
          </w:p>
        </w:tc>
        <w:tc>
          <w:tcPr>
            <w:tcW w:w="1319" w:type="dxa"/>
            <w:tcBorders>
              <w:top w:val="nil"/>
              <w:left w:val="nil"/>
              <w:bottom w:val="single" w:sz="8" w:space="0" w:color="auto"/>
              <w:right w:val="nil"/>
            </w:tcBorders>
            <w:shd w:val="clear" w:color="auto" w:fill="auto"/>
            <w:noWrap/>
            <w:vAlign w:val="center"/>
            <w:hideMark/>
          </w:tcPr>
          <w:p w14:paraId="2ADAEDD9"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EncT</w:t>
            </w:r>
            <w:proofErr w:type="spellEnd"/>
          </w:p>
        </w:tc>
        <w:tc>
          <w:tcPr>
            <w:tcW w:w="1319" w:type="dxa"/>
            <w:tcBorders>
              <w:top w:val="nil"/>
              <w:left w:val="nil"/>
              <w:bottom w:val="single" w:sz="8" w:space="0" w:color="auto"/>
              <w:right w:val="single" w:sz="8" w:space="0" w:color="auto"/>
            </w:tcBorders>
            <w:shd w:val="clear" w:color="auto" w:fill="auto"/>
            <w:noWrap/>
            <w:vAlign w:val="center"/>
            <w:hideMark/>
          </w:tcPr>
          <w:p w14:paraId="2BE359ED" w14:textId="77777777" w:rsidR="007A15FE" w:rsidRPr="00A5515F" w:rsidRDefault="007A15FE" w:rsidP="00A665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5515F">
              <w:rPr>
                <w:rFonts w:ascii="Arial" w:eastAsia="ＭＳ Ｐゴシック" w:hAnsi="Arial" w:cs="Arial"/>
                <w:color w:val="000000"/>
                <w:sz w:val="18"/>
                <w:szCs w:val="18"/>
                <w:lang w:eastAsia="ja-JP"/>
              </w:rPr>
              <w:t>DecT</w:t>
            </w:r>
            <w:proofErr w:type="spellEnd"/>
          </w:p>
        </w:tc>
      </w:tr>
      <w:tr w:rsidR="00C50096" w:rsidRPr="00A5515F" w14:paraId="22666A44" w14:textId="77777777" w:rsidTr="007A15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E94853"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A1</w:t>
            </w:r>
          </w:p>
        </w:tc>
        <w:tc>
          <w:tcPr>
            <w:tcW w:w="1679" w:type="dxa"/>
            <w:tcBorders>
              <w:top w:val="nil"/>
              <w:left w:val="nil"/>
              <w:bottom w:val="nil"/>
              <w:right w:val="nil"/>
            </w:tcBorders>
            <w:shd w:val="clear" w:color="auto" w:fill="auto"/>
            <w:noWrap/>
            <w:vAlign w:val="center"/>
          </w:tcPr>
          <w:p w14:paraId="7C889175" w14:textId="0FD9A0A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1E4138A1" w14:textId="2AF5569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679" w:type="dxa"/>
            <w:tcBorders>
              <w:top w:val="nil"/>
              <w:left w:val="nil"/>
              <w:bottom w:val="nil"/>
              <w:right w:val="single" w:sz="4" w:space="0" w:color="auto"/>
            </w:tcBorders>
            <w:shd w:val="clear" w:color="auto" w:fill="auto"/>
            <w:noWrap/>
            <w:vAlign w:val="center"/>
          </w:tcPr>
          <w:p w14:paraId="47264D88" w14:textId="2108184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319" w:type="dxa"/>
            <w:tcBorders>
              <w:top w:val="nil"/>
              <w:left w:val="nil"/>
              <w:bottom w:val="nil"/>
              <w:right w:val="nil"/>
            </w:tcBorders>
            <w:shd w:val="clear" w:color="auto" w:fill="auto"/>
            <w:noWrap/>
            <w:vAlign w:val="center"/>
          </w:tcPr>
          <w:p w14:paraId="23793A77" w14:textId="6A9457B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7CC4BBD2" w14:textId="56148DB0"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0C8A8AE6"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0779A9"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A2</w:t>
            </w:r>
          </w:p>
        </w:tc>
        <w:tc>
          <w:tcPr>
            <w:tcW w:w="1679" w:type="dxa"/>
            <w:tcBorders>
              <w:top w:val="nil"/>
              <w:left w:val="nil"/>
              <w:bottom w:val="nil"/>
              <w:right w:val="nil"/>
            </w:tcBorders>
            <w:shd w:val="clear" w:color="auto" w:fill="auto"/>
            <w:noWrap/>
            <w:vAlign w:val="center"/>
          </w:tcPr>
          <w:p w14:paraId="0FD322C3" w14:textId="06B4A9C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679" w:type="dxa"/>
            <w:tcBorders>
              <w:top w:val="nil"/>
              <w:left w:val="nil"/>
              <w:bottom w:val="nil"/>
              <w:right w:val="nil"/>
            </w:tcBorders>
            <w:shd w:val="clear" w:color="auto" w:fill="auto"/>
            <w:noWrap/>
            <w:vAlign w:val="center"/>
          </w:tcPr>
          <w:p w14:paraId="31E94891" w14:textId="5BE330D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679" w:type="dxa"/>
            <w:tcBorders>
              <w:top w:val="nil"/>
              <w:left w:val="nil"/>
              <w:bottom w:val="nil"/>
              <w:right w:val="single" w:sz="4" w:space="0" w:color="auto"/>
            </w:tcBorders>
            <w:shd w:val="clear" w:color="auto" w:fill="auto"/>
            <w:noWrap/>
            <w:vAlign w:val="center"/>
          </w:tcPr>
          <w:p w14:paraId="5D919F37" w14:textId="35D6266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319" w:type="dxa"/>
            <w:tcBorders>
              <w:top w:val="nil"/>
              <w:left w:val="nil"/>
              <w:bottom w:val="nil"/>
              <w:right w:val="nil"/>
            </w:tcBorders>
            <w:shd w:val="clear" w:color="auto" w:fill="auto"/>
            <w:noWrap/>
            <w:vAlign w:val="center"/>
          </w:tcPr>
          <w:p w14:paraId="3695F831" w14:textId="57F50EB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325F4944" w14:textId="6D8C8E5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C50096" w:rsidRPr="00A5515F" w14:paraId="7E4DF793"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FF6130"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B</w:t>
            </w:r>
          </w:p>
        </w:tc>
        <w:tc>
          <w:tcPr>
            <w:tcW w:w="1679" w:type="dxa"/>
            <w:tcBorders>
              <w:top w:val="nil"/>
              <w:left w:val="nil"/>
              <w:bottom w:val="nil"/>
              <w:right w:val="nil"/>
            </w:tcBorders>
            <w:shd w:val="clear" w:color="auto" w:fill="auto"/>
            <w:noWrap/>
            <w:vAlign w:val="center"/>
          </w:tcPr>
          <w:p w14:paraId="15403ACB" w14:textId="6AA78266"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679" w:type="dxa"/>
            <w:tcBorders>
              <w:top w:val="nil"/>
              <w:left w:val="nil"/>
              <w:bottom w:val="nil"/>
              <w:right w:val="nil"/>
            </w:tcBorders>
            <w:shd w:val="clear" w:color="auto" w:fill="auto"/>
            <w:noWrap/>
            <w:vAlign w:val="center"/>
          </w:tcPr>
          <w:p w14:paraId="5C1C34BE" w14:textId="3742624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679" w:type="dxa"/>
            <w:tcBorders>
              <w:top w:val="nil"/>
              <w:left w:val="nil"/>
              <w:bottom w:val="nil"/>
              <w:right w:val="single" w:sz="4" w:space="0" w:color="auto"/>
            </w:tcBorders>
            <w:shd w:val="clear" w:color="auto" w:fill="auto"/>
            <w:noWrap/>
            <w:vAlign w:val="center"/>
          </w:tcPr>
          <w:p w14:paraId="4120434D" w14:textId="08C1858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319" w:type="dxa"/>
            <w:tcBorders>
              <w:top w:val="nil"/>
              <w:left w:val="nil"/>
              <w:bottom w:val="nil"/>
              <w:right w:val="nil"/>
            </w:tcBorders>
            <w:shd w:val="clear" w:color="auto" w:fill="auto"/>
            <w:noWrap/>
            <w:vAlign w:val="center"/>
          </w:tcPr>
          <w:p w14:paraId="0DC2B87E" w14:textId="6F41A3F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022C733F" w14:textId="443DDE5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731385C6"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FAB62"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C</w:t>
            </w:r>
          </w:p>
        </w:tc>
        <w:tc>
          <w:tcPr>
            <w:tcW w:w="1679" w:type="dxa"/>
            <w:tcBorders>
              <w:top w:val="nil"/>
              <w:left w:val="nil"/>
              <w:bottom w:val="nil"/>
              <w:right w:val="nil"/>
            </w:tcBorders>
            <w:shd w:val="clear" w:color="auto" w:fill="auto"/>
            <w:noWrap/>
            <w:vAlign w:val="center"/>
          </w:tcPr>
          <w:p w14:paraId="29FE8513" w14:textId="327E7BEB"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nil"/>
              <w:right w:val="nil"/>
            </w:tcBorders>
            <w:shd w:val="clear" w:color="auto" w:fill="auto"/>
            <w:noWrap/>
            <w:vAlign w:val="center"/>
          </w:tcPr>
          <w:p w14:paraId="244405C4" w14:textId="3964B11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679" w:type="dxa"/>
            <w:tcBorders>
              <w:top w:val="nil"/>
              <w:left w:val="nil"/>
              <w:bottom w:val="nil"/>
              <w:right w:val="single" w:sz="4" w:space="0" w:color="auto"/>
            </w:tcBorders>
            <w:shd w:val="clear" w:color="auto" w:fill="auto"/>
            <w:noWrap/>
            <w:vAlign w:val="center"/>
          </w:tcPr>
          <w:p w14:paraId="609DFE34" w14:textId="66EA036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319" w:type="dxa"/>
            <w:tcBorders>
              <w:top w:val="nil"/>
              <w:left w:val="nil"/>
              <w:bottom w:val="nil"/>
              <w:right w:val="nil"/>
            </w:tcBorders>
            <w:shd w:val="clear" w:color="auto" w:fill="auto"/>
            <w:noWrap/>
            <w:vAlign w:val="center"/>
          </w:tcPr>
          <w:p w14:paraId="282DEE1A" w14:textId="443D459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nil"/>
              <w:left w:val="nil"/>
              <w:bottom w:val="nil"/>
              <w:right w:val="single" w:sz="8" w:space="0" w:color="auto"/>
            </w:tcBorders>
            <w:shd w:val="clear" w:color="auto" w:fill="auto"/>
            <w:noWrap/>
            <w:vAlign w:val="center"/>
          </w:tcPr>
          <w:p w14:paraId="051433CA" w14:textId="1488CE0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6B40EE06" w14:textId="77777777" w:rsidTr="007A15F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000260"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E</w:t>
            </w:r>
          </w:p>
        </w:tc>
        <w:tc>
          <w:tcPr>
            <w:tcW w:w="1679" w:type="dxa"/>
            <w:tcBorders>
              <w:top w:val="nil"/>
              <w:left w:val="nil"/>
              <w:bottom w:val="nil"/>
              <w:right w:val="nil"/>
            </w:tcBorders>
            <w:shd w:val="clear" w:color="auto" w:fill="auto"/>
            <w:noWrap/>
            <w:vAlign w:val="center"/>
          </w:tcPr>
          <w:p w14:paraId="4E680A0C" w14:textId="7BC1043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679" w:type="dxa"/>
            <w:tcBorders>
              <w:top w:val="nil"/>
              <w:left w:val="nil"/>
              <w:bottom w:val="nil"/>
              <w:right w:val="nil"/>
            </w:tcBorders>
            <w:shd w:val="clear" w:color="auto" w:fill="auto"/>
            <w:noWrap/>
            <w:vAlign w:val="center"/>
          </w:tcPr>
          <w:p w14:paraId="08563ACA"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679" w:type="dxa"/>
            <w:tcBorders>
              <w:top w:val="nil"/>
              <w:left w:val="nil"/>
              <w:bottom w:val="nil"/>
              <w:right w:val="single" w:sz="4" w:space="0" w:color="auto"/>
            </w:tcBorders>
            <w:shd w:val="clear" w:color="auto" w:fill="auto"/>
            <w:noWrap/>
            <w:vAlign w:val="center"/>
          </w:tcPr>
          <w:p w14:paraId="6F1A1559" w14:textId="36CCC3E6"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19" w:type="dxa"/>
            <w:tcBorders>
              <w:top w:val="nil"/>
              <w:left w:val="nil"/>
              <w:bottom w:val="nil"/>
              <w:right w:val="nil"/>
            </w:tcBorders>
            <w:shd w:val="clear" w:color="auto" w:fill="auto"/>
            <w:noWrap/>
            <w:vAlign w:val="center"/>
          </w:tcPr>
          <w:p w14:paraId="56B1D97D" w14:textId="7DA4085F"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19" w:type="dxa"/>
            <w:tcBorders>
              <w:top w:val="nil"/>
              <w:left w:val="nil"/>
              <w:bottom w:val="nil"/>
              <w:right w:val="single" w:sz="8" w:space="0" w:color="auto"/>
            </w:tcBorders>
            <w:shd w:val="clear" w:color="auto" w:fill="auto"/>
            <w:noWrap/>
            <w:vAlign w:val="center"/>
          </w:tcPr>
          <w:p w14:paraId="7FF16873" w14:textId="5F54FBD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C50096" w:rsidRPr="00A5515F" w14:paraId="3C9ECEBE" w14:textId="77777777" w:rsidTr="007A15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84BE6"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5515F">
              <w:rPr>
                <w:rFonts w:ascii="Arial" w:eastAsia="ＭＳ Ｐゴシック" w:hAnsi="Arial" w:cs="Arial"/>
                <w:b/>
                <w:bCs/>
                <w:color w:val="000000"/>
                <w:sz w:val="18"/>
                <w:szCs w:val="18"/>
                <w:lang w:eastAsia="ja-JP"/>
              </w:rPr>
              <w:t>Overall</w:t>
            </w:r>
          </w:p>
        </w:tc>
        <w:tc>
          <w:tcPr>
            <w:tcW w:w="1679" w:type="dxa"/>
            <w:tcBorders>
              <w:top w:val="single" w:sz="8" w:space="0" w:color="auto"/>
              <w:left w:val="nil"/>
              <w:bottom w:val="nil"/>
              <w:right w:val="nil"/>
            </w:tcBorders>
            <w:shd w:val="clear" w:color="auto" w:fill="auto"/>
            <w:noWrap/>
            <w:vAlign w:val="center"/>
          </w:tcPr>
          <w:p w14:paraId="348489CD" w14:textId="3EF694F5"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single" w:sz="8" w:space="0" w:color="auto"/>
              <w:left w:val="nil"/>
              <w:bottom w:val="nil"/>
              <w:right w:val="nil"/>
            </w:tcBorders>
            <w:shd w:val="clear" w:color="auto" w:fill="auto"/>
            <w:noWrap/>
            <w:vAlign w:val="center"/>
          </w:tcPr>
          <w:p w14:paraId="5BA74FBE" w14:textId="14BD632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679" w:type="dxa"/>
            <w:tcBorders>
              <w:top w:val="single" w:sz="8" w:space="0" w:color="auto"/>
              <w:left w:val="nil"/>
              <w:bottom w:val="nil"/>
              <w:right w:val="single" w:sz="4" w:space="0" w:color="auto"/>
            </w:tcBorders>
            <w:shd w:val="clear" w:color="auto" w:fill="auto"/>
            <w:noWrap/>
            <w:vAlign w:val="center"/>
          </w:tcPr>
          <w:p w14:paraId="3CAB16CC" w14:textId="4091BB71"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319" w:type="dxa"/>
            <w:tcBorders>
              <w:top w:val="single" w:sz="8" w:space="0" w:color="auto"/>
              <w:left w:val="nil"/>
              <w:bottom w:val="nil"/>
              <w:right w:val="nil"/>
            </w:tcBorders>
            <w:shd w:val="clear" w:color="auto" w:fill="auto"/>
            <w:noWrap/>
            <w:vAlign w:val="center"/>
          </w:tcPr>
          <w:p w14:paraId="0A9663BC" w14:textId="18E2262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467CCBAF" w14:textId="5A4E7FB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50096" w:rsidRPr="00A5515F" w14:paraId="26E60CDF" w14:textId="77777777" w:rsidTr="007A15F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E2485"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Class D</w:t>
            </w:r>
          </w:p>
        </w:tc>
        <w:tc>
          <w:tcPr>
            <w:tcW w:w="1679" w:type="dxa"/>
            <w:tcBorders>
              <w:top w:val="single" w:sz="8" w:space="0" w:color="auto"/>
              <w:left w:val="nil"/>
              <w:bottom w:val="nil"/>
              <w:right w:val="nil"/>
            </w:tcBorders>
            <w:shd w:val="clear" w:color="auto" w:fill="auto"/>
            <w:noWrap/>
            <w:vAlign w:val="center"/>
          </w:tcPr>
          <w:p w14:paraId="237BBF76" w14:textId="2C0DE33A"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679" w:type="dxa"/>
            <w:tcBorders>
              <w:top w:val="single" w:sz="8" w:space="0" w:color="auto"/>
              <w:left w:val="nil"/>
              <w:bottom w:val="nil"/>
              <w:right w:val="nil"/>
            </w:tcBorders>
            <w:shd w:val="clear" w:color="auto" w:fill="auto"/>
            <w:noWrap/>
            <w:vAlign w:val="center"/>
          </w:tcPr>
          <w:p w14:paraId="5D6CCDBC" w14:textId="2BD2E703"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679" w:type="dxa"/>
            <w:tcBorders>
              <w:top w:val="single" w:sz="8" w:space="0" w:color="auto"/>
              <w:left w:val="nil"/>
              <w:bottom w:val="nil"/>
              <w:right w:val="single" w:sz="4" w:space="0" w:color="auto"/>
            </w:tcBorders>
            <w:shd w:val="clear" w:color="auto" w:fill="auto"/>
            <w:noWrap/>
            <w:vAlign w:val="center"/>
          </w:tcPr>
          <w:p w14:paraId="321D8428" w14:textId="54F527BE"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319" w:type="dxa"/>
            <w:tcBorders>
              <w:top w:val="single" w:sz="8" w:space="0" w:color="auto"/>
              <w:left w:val="nil"/>
              <w:bottom w:val="nil"/>
              <w:right w:val="nil"/>
            </w:tcBorders>
            <w:shd w:val="clear" w:color="auto" w:fill="auto"/>
            <w:noWrap/>
            <w:vAlign w:val="center"/>
          </w:tcPr>
          <w:p w14:paraId="3163CAB9" w14:textId="36DDEFD9"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319" w:type="dxa"/>
            <w:tcBorders>
              <w:top w:val="single" w:sz="8" w:space="0" w:color="auto"/>
              <w:left w:val="nil"/>
              <w:bottom w:val="nil"/>
              <w:right w:val="single" w:sz="8" w:space="0" w:color="auto"/>
            </w:tcBorders>
            <w:shd w:val="clear" w:color="auto" w:fill="auto"/>
            <w:noWrap/>
            <w:vAlign w:val="center"/>
          </w:tcPr>
          <w:p w14:paraId="5C64ED07" w14:textId="1087293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50096" w:rsidRPr="00A5515F" w14:paraId="2EA2F49B" w14:textId="77777777" w:rsidTr="007A15F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888CFE" w14:textId="77777777"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5515F">
              <w:rPr>
                <w:rFonts w:ascii="Arial" w:eastAsia="ＭＳ Ｐゴシック" w:hAnsi="Arial" w:cs="Arial"/>
                <w:color w:val="000000"/>
                <w:sz w:val="18"/>
                <w:szCs w:val="18"/>
                <w:lang w:eastAsia="ja-JP"/>
              </w:rPr>
              <w:t xml:space="preserve">Class </w:t>
            </w:r>
            <w:r>
              <w:rPr>
                <w:rFonts w:ascii="Arial" w:eastAsia="ＭＳ Ｐゴシック" w:hAnsi="Arial" w:cs="Arial"/>
                <w:color w:val="000000"/>
                <w:sz w:val="18"/>
                <w:szCs w:val="18"/>
                <w:lang w:eastAsia="ja-JP"/>
              </w:rPr>
              <w:t>F</w:t>
            </w:r>
          </w:p>
        </w:tc>
        <w:tc>
          <w:tcPr>
            <w:tcW w:w="1679" w:type="dxa"/>
            <w:tcBorders>
              <w:top w:val="nil"/>
              <w:left w:val="nil"/>
              <w:bottom w:val="single" w:sz="8" w:space="0" w:color="auto"/>
              <w:right w:val="nil"/>
            </w:tcBorders>
            <w:shd w:val="clear" w:color="auto" w:fill="auto"/>
            <w:noWrap/>
            <w:vAlign w:val="center"/>
          </w:tcPr>
          <w:p w14:paraId="2B95DF24" w14:textId="0B6F9774"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679" w:type="dxa"/>
            <w:tcBorders>
              <w:top w:val="nil"/>
              <w:left w:val="nil"/>
              <w:bottom w:val="single" w:sz="8" w:space="0" w:color="auto"/>
              <w:right w:val="nil"/>
            </w:tcBorders>
            <w:shd w:val="clear" w:color="auto" w:fill="auto"/>
            <w:noWrap/>
            <w:vAlign w:val="center"/>
          </w:tcPr>
          <w:p w14:paraId="2F9E2D03" w14:textId="5312024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679" w:type="dxa"/>
            <w:tcBorders>
              <w:top w:val="nil"/>
              <w:left w:val="nil"/>
              <w:bottom w:val="single" w:sz="8" w:space="0" w:color="auto"/>
              <w:right w:val="single" w:sz="4" w:space="0" w:color="auto"/>
            </w:tcBorders>
            <w:shd w:val="clear" w:color="auto" w:fill="auto"/>
            <w:noWrap/>
            <w:vAlign w:val="center"/>
          </w:tcPr>
          <w:p w14:paraId="6231AA20" w14:textId="74EF108C"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319" w:type="dxa"/>
            <w:tcBorders>
              <w:top w:val="nil"/>
              <w:left w:val="nil"/>
              <w:bottom w:val="single" w:sz="8" w:space="0" w:color="auto"/>
              <w:right w:val="nil"/>
            </w:tcBorders>
            <w:shd w:val="clear" w:color="auto" w:fill="auto"/>
            <w:noWrap/>
            <w:vAlign w:val="center"/>
          </w:tcPr>
          <w:p w14:paraId="265865E4" w14:textId="7B471738"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319" w:type="dxa"/>
            <w:tcBorders>
              <w:top w:val="nil"/>
              <w:left w:val="nil"/>
              <w:bottom w:val="single" w:sz="8" w:space="0" w:color="auto"/>
              <w:right w:val="single" w:sz="8" w:space="0" w:color="auto"/>
            </w:tcBorders>
            <w:shd w:val="clear" w:color="auto" w:fill="auto"/>
            <w:noWrap/>
            <w:vAlign w:val="center"/>
          </w:tcPr>
          <w:p w14:paraId="2849B49F" w14:textId="2C44D542" w:rsidR="00C50096" w:rsidRPr="00A5515F" w:rsidRDefault="00C50096" w:rsidP="00C50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0F5EDC23" w14:textId="77777777" w:rsidR="006250AF" w:rsidRPr="0012123D" w:rsidRDefault="006250AF" w:rsidP="0012123D">
      <w:pPr>
        <w:rPr>
          <w:lang w:val="en-CA"/>
        </w:rPr>
      </w:pPr>
    </w:p>
    <w:p w14:paraId="1539A21D" w14:textId="263E77A6" w:rsidR="001F2594" w:rsidRDefault="00C20DC3" w:rsidP="00F66001">
      <w:pPr>
        <w:pStyle w:val="1"/>
        <w:rPr>
          <w:lang w:val="en-CA"/>
        </w:rPr>
      </w:pPr>
      <w:r>
        <w:rPr>
          <w:rFonts w:hint="eastAsia"/>
          <w:lang w:val="en-CA" w:eastAsia="ja-JP"/>
        </w:rPr>
        <w:t>C</w:t>
      </w:r>
      <w:r>
        <w:rPr>
          <w:lang w:val="en-CA" w:eastAsia="ja-JP"/>
        </w:rPr>
        <w:t>onclusion</w:t>
      </w:r>
    </w:p>
    <w:p w14:paraId="7263226C" w14:textId="139CC3A0" w:rsidR="00AB0159" w:rsidRDefault="00AB0159" w:rsidP="00AB0159">
      <w:pPr>
        <w:rPr>
          <w:szCs w:val="22"/>
          <w:lang w:val="en-CA" w:eastAsia="ja-JP"/>
        </w:rPr>
      </w:pPr>
      <w:r>
        <w:rPr>
          <w:rFonts w:hint="eastAsia"/>
          <w:szCs w:val="22"/>
          <w:lang w:val="en-CA" w:eastAsia="ja-JP"/>
        </w:rPr>
        <w:t>I</w:t>
      </w:r>
      <w:r>
        <w:rPr>
          <w:szCs w:val="22"/>
          <w:lang w:val="en-CA" w:eastAsia="ja-JP"/>
        </w:rPr>
        <w:t xml:space="preserve">t is recommended to adopt proposed </w:t>
      </w:r>
      <w:r w:rsidR="00F133DC">
        <w:rPr>
          <w:szCs w:val="22"/>
          <w:lang w:val="en-CA" w:eastAsia="ja-JP"/>
        </w:rPr>
        <w:t xml:space="preserve">context modeling for </w:t>
      </w:r>
      <w:r w:rsidR="000A548F">
        <w:rPr>
          <w:szCs w:val="22"/>
          <w:lang w:val="en-CA" w:eastAsia="ja-JP"/>
        </w:rPr>
        <w:t>LFNST</w:t>
      </w:r>
      <w:r w:rsidR="00F133DC">
        <w:rPr>
          <w:szCs w:val="22"/>
          <w:lang w:val="en-CA" w:eastAsia="ja-JP"/>
        </w:rPr>
        <w:t xml:space="preserve"> index coding into the next VTM/VVC WD</w:t>
      </w:r>
      <w:r>
        <w:rPr>
          <w:szCs w:val="22"/>
          <w:lang w:val="en-CA" w:eastAsia="ja-JP"/>
        </w:rPr>
        <w:t>.</w:t>
      </w:r>
    </w:p>
    <w:p w14:paraId="29FC8D9C" w14:textId="77777777" w:rsidR="000C2CE4" w:rsidRDefault="000C2CE4" w:rsidP="009234A5">
      <w:pPr>
        <w:rPr>
          <w:szCs w:val="22"/>
          <w:lang w:val="en-CA"/>
        </w:rPr>
      </w:pPr>
      <w:bookmarkStart w:id="0" w:name="_GoBack"/>
      <w:bookmarkEnd w:id="0"/>
    </w:p>
    <w:p w14:paraId="35D02563" w14:textId="42F017B3" w:rsidR="006635AC" w:rsidRDefault="000C2CE4" w:rsidP="000C2CE4">
      <w:pPr>
        <w:pStyle w:val="1"/>
        <w:rPr>
          <w:lang w:val="en-CA" w:eastAsia="ja-JP"/>
        </w:rPr>
      </w:pPr>
      <w:r>
        <w:rPr>
          <w:rFonts w:hint="eastAsia"/>
          <w:lang w:val="en-CA" w:eastAsia="ja-JP"/>
        </w:rPr>
        <w:t>R</w:t>
      </w:r>
      <w:r>
        <w:rPr>
          <w:lang w:val="en-CA" w:eastAsia="ja-JP"/>
        </w:rPr>
        <w:t>eference</w:t>
      </w:r>
    </w:p>
    <w:p w14:paraId="0333D012" w14:textId="083C0D72" w:rsidR="00CC3782" w:rsidRDefault="00A22EE8" w:rsidP="00A22EE8">
      <w:pPr>
        <w:rPr>
          <w:szCs w:val="22"/>
          <w:lang w:val="en-CA" w:eastAsia="ja-JP"/>
        </w:rPr>
      </w:pPr>
      <w:bookmarkStart w:id="1" w:name="_Ref525566300"/>
      <w:r>
        <w:rPr>
          <w:szCs w:val="22"/>
          <w:lang w:val="en-CA" w:eastAsia="ja-JP"/>
        </w:rPr>
        <w:t xml:space="preserve">[1] </w:t>
      </w:r>
      <w:r w:rsidRPr="0056612C">
        <w:rPr>
          <w:szCs w:val="22"/>
          <w:lang w:val="en-CA" w:eastAsia="ja-JP"/>
        </w:rPr>
        <w:t>B. Bross, J. Chen, S. Liu</w:t>
      </w:r>
      <w:r>
        <w:rPr>
          <w:szCs w:val="22"/>
          <w:lang w:val="en-CA" w:eastAsia="ja-JP"/>
        </w:rPr>
        <w:t>, “</w:t>
      </w:r>
      <w:r w:rsidRPr="0056612C">
        <w:rPr>
          <w:szCs w:val="22"/>
          <w:lang w:val="en-CA" w:eastAsia="ja-JP"/>
        </w:rPr>
        <w:tab/>
        <w:t xml:space="preserve">Versatile Video Coding (Draft </w:t>
      </w:r>
      <w:r w:rsidR="000A548F">
        <w:rPr>
          <w:szCs w:val="22"/>
          <w:lang w:val="en-CA" w:eastAsia="ja-JP"/>
        </w:rPr>
        <w:t>6</w:t>
      </w:r>
      <w:r w:rsidRPr="0056612C">
        <w:rPr>
          <w:szCs w:val="22"/>
          <w:lang w:val="en-CA" w:eastAsia="ja-JP"/>
        </w:rPr>
        <w:t>)</w:t>
      </w:r>
      <w:proofErr w:type="gramStart"/>
      <w:r>
        <w:rPr>
          <w:szCs w:val="22"/>
          <w:lang w:val="en-CA" w:eastAsia="ja-JP"/>
        </w:rPr>
        <w:t>, ”</w:t>
      </w:r>
      <w:proofErr w:type="gramEnd"/>
      <w:r>
        <w:rPr>
          <w:szCs w:val="22"/>
          <w:lang w:val="en-CA" w:eastAsia="ja-JP"/>
        </w:rPr>
        <w:t xml:space="preserve"> JVET-</w:t>
      </w:r>
      <w:r w:rsidR="000A548F">
        <w:rPr>
          <w:szCs w:val="22"/>
          <w:lang w:val="en-CA" w:eastAsia="ja-JP"/>
        </w:rPr>
        <w:t>O2001</w:t>
      </w:r>
      <w:r>
        <w:rPr>
          <w:szCs w:val="22"/>
          <w:lang w:val="en-CA" w:eastAsia="ja-JP"/>
        </w:rPr>
        <w:t xml:space="preserve">, </w:t>
      </w:r>
      <w:r w:rsidR="000A548F">
        <w:rPr>
          <w:szCs w:val="22"/>
          <w:lang w:val="en-CA" w:eastAsia="ja-JP"/>
        </w:rPr>
        <w:t>July</w:t>
      </w:r>
      <w:r>
        <w:rPr>
          <w:szCs w:val="22"/>
          <w:lang w:val="en-CA" w:eastAsia="ja-JP"/>
        </w:rPr>
        <w:t xml:space="preserve"> 2019</w:t>
      </w:r>
    </w:p>
    <w:p w14:paraId="02DC8664" w14:textId="73A23D3D" w:rsidR="00CC3782" w:rsidRDefault="00CC3782" w:rsidP="00A22EE8">
      <w:pPr>
        <w:rPr>
          <w:szCs w:val="22"/>
          <w:lang w:val="en-CA" w:eastAsia="ja-JP"/>
        </w:rPr>
      </w:pPr>
      <w:r>
        <w:rPr>
          <w:rFonts w:hint="eastAsia"/>
          <w:szCs w:val="22"/>
          <w:lang w:val="en-CA" w:eastAsia="ja-JP"/>
        </w:rPr>
        <w:t>[</w:t>
      </w:r>
      <w:r>
        <w:rPr>
          <w:szCs w:val="22"/>
          <w:lang w:val="en-CA" w:eastAsia="ja-JP"/>
        </w:rPr>
        <w:t>2] VTM-6.</w:t>
      </w:r>
      <w:r w:rsidR="00107531">
        <w:rPr>
          <w:szCs w:val="22"/>
          <w:lang w:val="en-CA" w:eastAsia="ja-JP"/>
        </w:rPr>
        <w:t>1</w:t>
      </w:r>
      <w:r w:rsidR="005E1CE0">
        <w:rPr>
          <w:szCs w:val="22"/>
          <w:lang w:val="en-CA" w:eastAsia="ja-JP"/>
        </w:rPr>
        <w:t xml:space="preserve">, </w:t>
      </w:r>
      <w:hyperlink r:id="rId13" w:history="1">
        <w:r w:rsidR="00107531">
          <w:rPr>
            <w:rStyle w:val="af0"/>
          </w:rPr>
          <w:t>https://vcgit.hhi.fraunhofer.de/jvet/VVCSoftware_VTM/tree/VTM-6.1</w:t>
        </w:r>
      </w:hyperlink>
    </w:p>
    <w:p w14:paraId="1944E065" w14:textId="340F4EB5" w:rsidR="00A22EE8" w:rsidRDefault="00A22EE8" w:rsidP="00A22EE8">
      <w:pPr>
        <w:rPr>
          <w:szCs w:val="22"/>
          <w:lang w:val="en-CA" w:eastAsia="ja-JP"/>
        </w:rPr>
      </w:pPr>
      <w:r>
        <w:rPr>
          <w:rFonts w:hint="eastAsia"/>
          <w:szCs w:val="22"/>
          <w:lang w:val="en-CA" w:eastAsia="ja-JP"/>
        </w:rPr>
        <w:t>[</w:t>
      </w:r>
      <w:r w:rsidR="00CC3782">
        <w:rPr>
          <w:szCs w:val="22"/>
          <w:lang w:val="en-CA" w:eastAsia="ja-JP"/>
        </w:rPr>
        <w:t>3</w:t>
      </w:r>
      <w:r>
        <w:rPr>
          <w:szCs w:val="22"/>
          <w:lang w:val="en-CA" w:eastAsia="ja-JP"/>
        </w:rPr>
        <w:t xml:space="preserve">] </w:t>
      </w:r>
      <w:r w:rsidRPr="00354D55">
        <w:rPr>
          <w:szCs w:val="22"/>
          <w:lang w:val="en-CA" w:eastAsia="ja-JP"/>
        </w:rPr>
        <w:t xml:space="preserve">F. Bossen, J. Boyce, X. Li, V. Seregin, K. </w:t>
      </w:r>
      <w:proofErr w:type="spellStart"/>
      <w:r w:rsidRPr="00354D55">
        <w:rPr>
          <w:szCs w:val="22"/>
          <w:lang w:val="en-CA" w:eastAsia="ja-JP"/>
        </w:rPr>
        <w:t>Sühring</w:t>
      </w:r>
      <w:proofErr w:type="spellEnd"/>
      <w:r>
        <w:rPr>
          <w:szCs w:val="22"/>
          <w:lang w:val="en-CA" w:eastAsia="ja-JP"/>
        </w:rPr>
        <w:t>, “</w:t>
      </w:r>
      <w:r w:rsidRPr="00354D55">
        <w:rPr>
          <w:szCs w:val="22"/>
          <w:lang w:val="en-CA" w:eastAsia="ja-JP"/>
        </w:rPr>
        <w:t>JVET common test conditions and software reference configurations for SDR video</w:t>
      </w:r>
      <w:r>
        <w:rPr>
          <w:szCs w:val="22"/>
          <w:lang w:val="en-CA" w:eastAsia="ja-JP"/>
        </w:rPr>
        <w:t>,” JVET-N1010, Apr. 2019</w:t>
      </w:r>
    </w:p>
    <w:p w14:paraId="4A4B3F55" w14:textId="63F5BAD7" w:rsidR="00F01C05" w:rsidRDefault="00F01C05" w:rsidP="00A22EE8">
      <w:pPr>
        <w:rPr>
          <w:szCs w:val="22"/>
          <w:lang w:val="en-CA" w:eastAsia="ja-JP"/>
        </w:rPr>
      </w:pPr>
      <w:r>
        <w:rPr>
          <w:rFonts w:hint="eastAsia"/>
          <w:szCs w:val="22"/>
          <w:lang w:val="en-CA" w:eastAsia="ja-JP"/>
        </w:rPr>
        <w:t>[</w:t>
      </w:r>
      <w:r>
        <w:rPr>
          <w:szCs w:val="22"/>
          <w:lang w:val="en-CA" w:eastAsia="ja-JP"/>
        </w:rPr>
        <w:t xml:space="preserve">4] </w:t>
      </w:r>
      <w:r w:rsidRPr="00F01C05">
        <w:rPr>
          <w:szCs w:val="22"/>
          <w:lang w:val="en-CA" w:eastAsia="ja-JP"/>
        </w:rPr>
        <w:t xml:space="preserve">F. Bossen, J. Dong, H. </w:t>
      </w:r>
      <w:proofErr w:type="spellStart"/>
      <w:r w:rsidRPr="00F01C05">
        <w:rPr>
          <w:szCs w:val="22"/>
          <w:lang w:val="en-CA" w:eastAsia="ja-JP"/>
        </w:rPr>
        <w:t>Kirchhoffer</w:t>
      </w:r>
      <w:proofErr w:type="spellEnd"/>
      <w:r w:rsidRPr="00F01C05">
        <w:rPr>
          <w:szCs w:val="22"/>
          <w:lang w:val="en-CA" w:eastAsia="ja-JP"/>
        </w:rPr>
        <w:t xml:space="preserve">, </w:t>
      </w:r>
      <w:r>
        <w:rPr>
          <w:szCs w:val="22"/>
          <w:lang w:val="en-CA" w:eastAsia="ja-JP"/>
        </w:rPr>
        <w:t>“</w:t>
      </w:r>
      <w:r w:rsidRPr="00F01C05">
        <w:rPr>
          <w:szCs w:val="22"/>
          <w:lang w:val="en-CA" w:eastAsia="ja-JP"/>
        </w:rPr>
        <w:t>Description of Core Experiment 1 (CE1): CABAC Initialization</w:t>
      </w:r>
      <w:r>
        <w:rPr>
          <w:szCs w:val="22"/>
          <w:lang w:val="en-CA" w:eastAsia="ja-JP"/>
        </w:rPr>
        <w:t>,” JVET-N1021, Apr. 2019</w:t>
      </w:r>
    </w:p>
    <w:bookmarkEnd w:id="1"/>
    <w:p w14:paraId="4CE6011A" w14:textId="77777777" w:rsidR="000C2CE4" w:rsidRPr="005B217D" w:rsidRDefault="000C2CE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C7A6420" w:rsidR="00342FF4" w:rsidRPr="005B217D" w:rsidRDefault="00D26228" w:rsidP="009234A5">
      <w:pPr>
        <w:rPr>
          <w:szCs w:val="22"/>
          <w:lang w:val="en-CA"/>
        </w:rPr>
      </w:pPr>
      <w:r w:rsidRPr="00D26228">
        <w:rPr>
          <w:b/>
          <w:szCs w:val="22"/>
          <w:lang w:val="en-CA"/>
        </w:rPr>
        <w:t>Sony</w:t>
      </w:r>
      <w:r w:rsidR="009234A5" w:rsidRPr="00D26228">
        <w:rPr>
          <w:b/>
          <w:szCs w:val="22"/>
          <w:lang w:val="en-CA"/>
        </w:rPr>
        <w:t> </w:t>
      </w:r>
      <w:r w:rsidR="001F2594" w:rsidRPr="00D2622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8310968" w14:textId="058F55B5" w:rsidR="002367A9" w:rsidRDefault="002367A9" w:rsidP="009234A5">
      <w:pPr>
        <w:rPr>
          <w:szCs w:val="22"/>
          <w:lang w:val="en-CA"/>
        </w:rPr>
      </w:pPr>
    </w:p>
    <w:p w14:paraId="66D7A372" w14:textId="7BE0C707" w:rsidR="00D149F8" w:rsidRDefault="00D149F8" w:rsidP="00D149F8">
      <w:pPr>
        <w:pStyle w:val="1"/>
        <w:rPr>
          <w:lang w:val="en-CA" w:eastAsia="ja-JP"/>
        </w:rPr>
      </w:pPr>
      <w:r>
        <w:rPr>
          <w:rFonts w:hint="eastAsia"/>
          <w:lang w:val="en-CA" w:eastAsia="ja-JP"/>
        </w:rPr>
        <w:t>S</w:t>
      </w:r>
      <w:r>
        <w:rPr>
          <w:lang w:val="en-CA" w:eastAsia="ja-JP"/>
        </w:rPr>
        <w:t>pec Changes</w:t>
      </w:r>
    </w:p>
    <w:p w14:paraId="794042B0" w14:textId="6397C337" w:rsidR="00D149F8" w:rsidRDefault="00D149F8" w:rsidP="00D149F8">
      <w:pPr>
        <w:rPr>
          <w:lang w:val="en-CA" w:eastAsia="ja-JP"/>
        </w:rPr>
      </w:pPr>
      <w:r>
        <w:rPr>
          <w:rFonts w:hint="eastAsia"/>
          <w:lang w:val="en-CA" w:eastAsia="ja-JP"/>
        </w:rPr>
        <w:t>P</w:t>
      </w:r>
      <w:r>
        <w:rPr>
          <w:lang w:val="en-CA" w:eastAsia="ja-JP"/>
        </w:rPr>
        <w:t xml:space="preserve">roposed changes relative to JVET-O2001v14 are highlighted in </w:t>
      </w:r>
      <w:r w:rsidRPr="00D149F8">
        <w:rPr>
          <w:highlight w:val="yellow"/>
          <w:lang w:val="en-CA" w:eastAsia="ja-JP"/>
        </w:rPr>
        <w:t>yellow</w:t>
      </w:r>
      <w:r>
        <w:rPr>
          <w:lang w:val="en-CA" w:eastAsia="ja-JP"/>
        </w:rPr>
        <w:t>.</w:t>
      </w:r>
    </w:p>
    <w:p w14:paraId="50290A64" w14:textId="21AA3475" w:rsidR="003077C4" w:rsidRDefault="003077C4" w:rsidP="00D149F8">
      <w:pPr>
        <w:rPr>
          <w:lang w:val="en-CA" w:eastAsia="ja-JP"/>
        </w:rPr>
      </w:pPr>
    </w:p>
    <w:p w14:paraId="596435A7" w14:textId="77777777" w:rsidR="003077C4" w:rsidRPr="00084198" w:rsidRDefault="003077C4" w:rsidP="003077C4">
      <w:pPr>
        <w:rPr>
          <w:noProof/>
          <w:lang w:val="en-CA"/>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955"/>
        <w:gridCol w:w="1008"/>
        <w:gridCol w:w="1187"/>
        <w:gridCol w:w="1537"/>
        <w:gridCol w:w="1256"/>
        <w:gridCol w:w="282"/>
      </w:tblGrid>
      <w:tr w:rsidR="003077C4" w:rsidRPr="00084198" w14:paraId="5174D5E9" w14:textId="77777777" w:rsidTr="00A66500">
        <w:trPr>
          <w:gridAfter w:val="1"/>
          <w:wAfter w:w="282" w:type="dxa"/>
          <w:cantSplit/>
          <w:tblHeader/>
          <w:jc w:val="center"/>
        </w:trPr>
        <w:tc>
          <w:tcPr>
            <w:tcW w:w="9578" w:type="dxa"/>
            <w:gridSpan w:val="6"/>
            <w:tcBorders>
              <w:top w:val="nil"/>
              <w:left w:val="nil"/>
              <w:right w:val="nil"/>
            </w:tcBorders>
          </w:tcPr>
          <w:p w14:paraId="746B3FA0" w14:textId="77777777" w:rsidR="003077C4" w:rsidRPr="00084198" w:rsidRDefault="003077C4" w:rsidP="00A66500">
            <w:pPr>
              <w:pStyle w:val="af9"/>
              <w:rPr>
                <w:b w:val="0"/>
                <w:bCs w:val="0"/>
                <w:noProof/>
                <w:sz w:val="16"/>
                <w:lang w:val="en-CA"/>
              </w:rPr>
            </w:pPr>
            <w:bookmarkStart w:id="2" w:name="_Ref2783045"/>
            <w:bookmarkStart w:id="3" w:name="_Ref311228054"/>
            <w:bookmarkStart w:id="4" w:name="_Toc317198837"/>
            <w:bookmarkStart w:id="5" w:name="_Toc351408838"/>
            <w:r w:rsidRPr="00084198">
              <w:rPr>
                <w:noProof/>
                <w:lang w:val="en-CA"/>
              </w:rPr>
              <w:lastRenderedPageBreak/>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4</w:t>
            </w:r>
            <w:r w:rsidRPr="00084198">
              <w:rPr>
                <w:noProof/>
                <w:lang w:val="en-CA"/>
              </w:rPr>
              <w:fldChar w:fldCharType="end"/>
            </w:r>
            <w:bookmarkEnd w:id="2"/>
            <w:r w:rsidRPr="00084198">
              <w:rPr>
                <w:noProof/>
                <w:lang w:val="en-CA"/>
              </w:rPr>
              <w:t xml:space="preserve"> – Association of ctxIdx and syntax elements for each initializationType</w:t>
            </w:r>
            <w:r w:rsidRPr="00084198">
              <w:rPr>
                <w:noProof/>
                <w:lang w:val="en-CA"/>
              </w:rPr>
              <w:br/>
              <w:t>in the initialization process</w:t>
            </w:r>
          </w:p>
        </w:tc>
      </w:tr>
      <w:tr w:rsidR="003077C4" w:rsidRPr="00084198" w14:paraId="5CA2AC08" w14:textId="77777777" w:rsidTr="00A66500">
        <w:trPr>
          <w:cantSplit/>
          <w:tblHeader/>
          <w:jc w:val="center"/>
        </w:trPr>
        <w:tc>
          <w:tcPr>
            <w:tcW w:w="1635" w:type="dxa"/>
            <w:vMerge w:val="restart"/>
            <w:vAlign w:val="center"/>
          </w:tcPr>
          <w:p w14:paraId="0A3F1DFF" w14:textId="77777777" w:rsidR="003077C4" w:rsidRPr="00084198" w:rsidRDefault="003077C4" w:rsidP="00A66500">
            <w:pPr>
              <w:pStyle w:val="TableText"/>
              <w:keepNext/>
              <w:jc w:val="center"/>
              <w:rPr>
                <w:b/>
                <w:bCs/>
                <w:noProof/>
                <w:sz w:val="16"/>
                <w:lang w:val="en-CA"/>
              </w:rPr>
            </w:pPr>
            <w:r w:rsidRPr="00084198">
              <w:rPr>
                <w:b/>
                <w:bCs/>
                <w:noProof/>
                <w:sz w:val="16"/>
                <w:lang w:val="en-CA"/>
              </w:rPr>
              <w:t>Syntax structure</w:t>
            </w:r>
          </w:p>
        </w:tc>
        <w:tc>
          <w:tcPr>
            <w:tcW w:w="2955" w:type="dxa"/>
            <w:vMerge w:val="restart"/>
            <w:vAlign w:val="center"/>
          </w:tcPr>
          <w:p w14:paraId="326E64A7" w14:textId="77777777" w:rsidR="003077C4" w:rsidRPr="00084198" w:rsidRDefault="003077C4" w:rsidP="00A66500">
            <w:pPr>
              <w:pStyle w:val="TableText"/>
              <w:keepNext/>
              <w:jc w:val="center"/>
              <w:rPr>
                <w:b/>
                <w:bCs/>
                <w:noProof/>
                <w:sz w:val="16"/>
                <w:lang w:val="en-CA"/>
              </w:rPr>
            </w:pPr>
            <w:r w:rsidRPr="00084198">
              <w:rPr>
                <w:b/>
                <w:bCs/>
                <w:noProof/>
                <w:sz w:val="16"/>
                <w:lang w:val="en-CA"/>
              </w:rPr>
              <w:t>Syntax element</w:t>
            </w:r>
          </w:p>
        </w:tc>
        <w:tc>
          <w:tcPr>
            <w:tcW w:w="1008" w:type="dxa"/>
            <w:vMerge w:val="restart"/>
            <w:vAlign w:val="center"/>
          </w:tcPr>
          <w:p w14:paraId="50182A2B" w14:textId="77777777" w:rsidR="003077C4" w:rsidRPr="00084198" w:rsidRDefault="003077C4" w:rsidP="00A66500">
            <w:pPr>
              <w:pStyle w:val="TableText"/>
              <w:keepNext/>
              <w:jc w:val="center"/>
              <w:rPr>
                <w:b/>
                <w:bCs/>
                <w:noProof/>
                <w:sz w:val="16"/>
                <w:lang w:val="en-CA"/>
              </w:rPr>
            </w:pPr>
            <w:r w:rsidRPr="00084198">
              <w:rPr>
                <w:b/>
                <w:bCs/>
                <w:noProof/>
                <w:sz w:val="16"/>
                <w:lang w:val="en-CA"/>
              </w:rPr>
              <w:t>ctxTable</w:t>
            </w:r>
          </w:p>
        </w:tc>
        <w:tc>
          <w:tcPr>
            <w:tcW w:w="4262" w:type="dxa"/>
            <w:gridSpan w:val="4"/>
          </w:tcPr>
          <w:p w14:paraId="4A1682BF" w14:textId="77777777" w:rsidR="003077C4" w:rsidRPr="00084198" w:rsidRDefault="003077C4" w:rsidP="00A66500">
            <w:pPr>
              <w:pStyle w:val="TableText"/>
              <w:keepNext/>
              <w:jc w:val="center"/>
              <w:rPr>
                <w:b/>
                <w:bCs/>
                <w:noProof/>
                <w:sz w:val="16"/>
                <w:lang w:val="en-CA"/>
              </w:rPr>
            </w:pPr>
            <w:r w:rsidRPr="00084198">
              <w:rPr>
                <w:b/>
                <w:bCs/>
                <w:noProof/>
                <w:sz w:val="16"/>
                <w:lang w:val="en-CA"/>
              </w:rPr>
              <w:t>initType</w:t>
            </w:r>
          </w:p>
        </w:tc>
      </w:tr>
      <w:tr w:rsidR="003077C4" w:rsidRPr="00084198" w14:paraId="57FD5870" w14:textId="77777777" w:rsidTr="00A66500">
        <w:trPr>
          <w:cantSplit/>
          <w:tblHeader/>
          <w:jc w:val="center"/>
        </w:trPr>
        <w:tc>
          <w:tcPr>
            <w:tcW w:w="1635" w:type="dxa"/>
            <w:vMerge/>
          </w:tcPr>
          <w:p w14:paraId="67AE9628" w14:textId="77777777" w:rsidR="003077C4" w:rsidRPr="00084198" w:rsidRDefault="003077C4" w:rsidP="00A66500">
            <w:pPr>
              <w:pStyle w:val="TableText"/>
              <w:keepNext/>
              <w:jc w:val="center"/>
              <w:rPr>
                <w:b/>
                <w:bCs/>
                <w:noProof/>
                <w:sz w:val="16"/>
                <w:lang w:val="en-CA"/>
              </w:rPr>
            </w:pPr>
          </w:p>
        </w:tc>
        <w:tc>
          <w:tcPr>
            <w:tcW w:w="2955" w:type="dxa"/>
            <w:vMerge/>
            <w:vAlign w:val="center"/>
          </w:tcPr>
          <w:p w14:paraId="2FC361E9" w14:textId="77777777" w:rsidR="003077C4" w:rsidRPr="00084198" w:rsidRDefault="003077C4" w:rsidP="00A66500">
            <w:pPr>
              <w:pStyle w:val="TableText"/>
              <w:keepNext/>
              <w:jc w:val="center"/>
              <w:rPr>
                <w:b/>
                <w:bCs/>
                <w:noProof/>
                <w:sz w:val="16"/>
                <w:lang w:val="en-CA"/>
              </w:rPr>
            </w:pPr>
          </w:p>
        </w:tc>
        <w:tc>
          <w:tcPr>
            <w:tcW w:w="1008" w:type="dxa"/>
            <w:vMerge/>
          </w:tcPr>
          <w:p w14:paraId="758FF844" w14:textId="77777777" w:rsidR="003077C4" w:rsidRPr="00084198" w:rsidRDefault="003077C4" w:rsidP="00A66500">
            <w:pPr>
              <w:pStyle w:val="TableText"/>
              <w:keepNext/>
              <w:jc w:val="center"/>
              <w:rPr>
                <w:b/>
                <w:bCs/>
                <w:noProof/>
                <w:sz w:val="16"/>
                <w:lang w:val="en-CA"/>
              </w:rPr>
            </w:pPr>
          </w:p>
        </w:tc>
        <w:tc>
          <w:tcPr>
            <w:tcW w:w="1187" w:type="dxa"/>
            <w:vAlign w:val="center"/>
          </w:tcPr>
          <w:p w14:paraId="2F3433A1" w14:textId="77777777" w:rsidR="003077C4" w:rsidRPr="00084198" w:rsidRDefault="003077C4" w:rsidP="00A66500">
            <w:pPr>
              <w:pStyle w:val="TableText"/>
              <w:keepNext/>
              <w:jc w:val="center"/>
              <w:rPr>
                <w:b/>
                <w:bCs/>
                <w:noProof/>
                <w:sz w:val="16"/>
                <w:lang w:val="en-CA"/>
              </w:rPr>
            </w:pPr>
            <w:r w:rsidRPr="00084198">
              <w:rPr>
                <w:b/>
                <w:bCs/>
                <w:noProof/>
                <w:sz w:val="16"/>
                <w:lang w:val="en-CA"/>
              </w:rPr>
              <w:t>0</w:t>
            </w:r>
          </w:p>
        </w:tc>
        <w:tc>
          <w:tcPr>
            <w:tcW w:w="1537" w:type="dxa"/>
            <w:vAlign w:val="center"/>
          </w:tcPr>
          <w:p w14:paraId="00AD62C3" w14:textId="77777777" w:rsidR="003077C4" w:rsidRPr="00084198" w:rsidRDefault="003077C4" w:rsidP="00A66500">
            <w:pPr>
              <w:pStyle w:val="TableText"/>
              <w:keepNext/>
              <w:jc w:val="center"/>
              <w:rPr>
                <w:b/>
                <w:bCs/>
                <w:noProof/>
                <w:sz w:val="16"/>
                <w:lang w:val="en-CA"/>
              </w:rPr>
            </w:pPr>
            <w:r w:rsidRPr="00084198">
              <w:rPr>
                <w:b/>
                <w:bCs/>
                <w:noProof/>
                <w:sz w:val="16"/>
                <w:lang w:val="en-CA"/>
              </w:rPr>
              <w:t>1</w:t>
            </w:r>
          </w:p>
        </w:tc>
        <w:tc>
          <w:tcPr>
            <w:tcW w:w="1538" w:type="dxa"/>
            <w:gridSpan w:val="2"/>
            <w:vAlign w:val="center"/>
          </w:tcPr>
          <w:p w14:paraId="16B279F5" w14:textId="77777777" w:rsidR="003077C4" w:rsidRPr="00084198" w:rsidRDefault="003077C4" w:rsidP="00A66500">
            <w:pPr>
              <w:pStyle w:val="TableText"/>
              <w:keepNext/>
              <w:jc w:val="center"/>
              <w:rPr>
                <w:b/>
                <w:bCs/>
                <w:noProof/>
                <w:sz w:val="16"/>
                <w:lang w:val="en-CA"/>
              </w:rPr>
            </w:pPr>
            <w:r w:rsidRPr="00084198">
              <w:rPr>
                <w:b/>
                <w:bCs/>
                <w:noProof/>
                <w:sz w:val="16"/>
                <w:lang w:val="en-CA"/>
              </w:rPr>
              <w:t>2</w:t>
            </w:r>
          </w:p>
        </w:tc>
      </w:tr>
      <w:tr w:rsidR="00ED0949" w:rsidRPr="00084198" w14:paraId="0D584BEA" w14:textId="77777777" w:rsidTr="00A66500">
        <w:trPr>
          <w:cantSplit/>
          <w:trHeight w:val="290"/>
          <w:jc w:val="center"/>
        </w:trPr>
        <w:tc>
          <w:tcPr>
            <w:tcW w:w="1635" w:type="dxa"/>
            <w:vMerge w:val="restart"/>
          </w:tcPr>
          <w:p w14:paraId="1A3505BA" w14:textId="6E7D8A12" w:rsidR="00ED0949" w:rsidRPr="00084198" w:rsidRDefault="00ED0949" w:rsidP="00A66500">
            <w:pPr>
              <w:pStyle w:val="TableText"/>
              <w:keepNext/>
              <w:jc w:val="left"/>
              <w:rPr>
                <w:noProof/>
                <w:sz w:val="16"/>
                <w:szCs w:val="16"/>
                <w:lang w:val="en-CA" w:eastAsia="ko-KR"/>
              </w:rPr>
            </w:pPr>
            <w:r w:rsidRPr="00084198">
              <w:rPr>
                <w:bCs/>
                <w:noProof/>
                <w:sz w:val="16"/>
                <w:szCs w:val="16"/>
                <w:lang w:val="en-CA"/>
              </w:rPr>
              <w:t>coding_unit( )</w:t>
            </w:r>
          </w:p>
        </w:tc>
        <w:tc>
          <w:tcPr>
            <w:tcW w:w="2955" w:type="dxa"/>
            <w:vAlign w:val="center"/>
          </w:tcPr>
          <w:p w14:paraId="7F297833" w14:textId="678C31D3" w:rsidR="00ED0949" w:rsidRPr="00ED0949" w:rsidRDefault="00ED0949" w:rsidP="00A66500">
            <w:pPr>
              <w:pStyle w:val="TableText"/>
              <w:keepLines w:val="0"/>
              <w:jc w:val="left"/>
              <w:rPr>
                <w:rFonts w:eastAsiaTheme="minorEastAsia"/>
                <w:noProof/>
                <w:sz w:val="16"/>
                <w:szCs w:val="16"/>
                <w:lang w:val="en-CA" w:eastAsia="ja-JP"/>
              </w:rPr>
            </w:pPr>
            <w:r>
              <w:rPr>
                <w:rFonts w:eastAsiaTheme="minorEastAsia"/>
                <w:noProof/>
                <w:sz w:val="16"/>
                <w:szCs w:val="16"/>
                <w:lang w:val="en-CA" w:eastAsia="ja-JP"/>
              </w:rPr>
              <w:t>…</w:t>
            </w:r>
          </w:p>
        </w:tc>
        <w:tc>
          <w:tcPr>
            <w:tcW w:w="1008" w:type="dxa"/>
          </w:tcPr>
          <w:p w14:paraId="74F52F3D" w14:textId="1FFFEEB8" w:rsidR="00ED0949" w:rsidRPr="00084198" w:rsidRDefault="00ED0949" w:rsidP="00A66500">
            <w:pPr>
              <w:pStyle w:val="TableText"/>
              <w:keepLines w:val="0"/>
              <w:jc w:val="center"/>
              <w:rPr>
                <w:noProof/>
                <w:sz w:val="16"/>
                <w:szCs w:val="16"/>
                <w:lang w:val="en-CA"/>
              </w:rPr>
            </w:pPr>
          </w:p>
        </w:tc>
        <w:tc>
          <w:tcPr>
            <w:tcW w:w="1187" w:type="dxa"/>
            <w:vAlign w:val="center"/>
          </w:tcPr>
          <w:p w14:paraId="7D223AF5" w14:textId="77777777" w:rsidR="00ED0949" w:rsidRPr="00084198" w:rsidRDefault="00ED0949" w:rsidP="00A66500">
            <w:pPr>
              <w:pStyle w:val="TableText"/>
              <w:keepLines w:val="0"/>
              <w:jc w:val="center"/>
              <w:rPr>
                <w:iCs/>
                <w:noProof/>
                <w:sz w:val="16"/>
                <w:lang w:val="en-CA"/>
              </w:rPr>
            </w:pPr>
          </w:p>
        </w:tc>
        <w:tc>
          <w:tcPr>
            <w:tcW w:w="1537" w:type="dxa"/>
            <w:vAlign w:val="center"/>
          </w:tcPr>
          <w:p w14:paraId="253CB654" w14:textId="3875BE91" w:rsidR="00ED0949" w:rsidRPr="00084198" w:rsidRDefault="00ED0949" w:rsidP="00A66500">
            <w:pPr>
              <w:pStyle w:val="TableText"/>
              <w:keepLines w:val="0"/>
              <w:jc w:val="center"/>
              <w:rPr>
                <w:iCs/>
                <w:noProof/>
                <w:sz w:val="16"/>
                <w:lang w:val="en-CA"/>
              </w:rPr>
            </w:pPr>
          </w:p>
        </w:tc>
        <w:tc>
          <w:tcPr>
            <w:tcW w:w="1538" w:type="dxa"/>
            <w:gridSpan w:val="2"/>
            <w:vAlign w:val="center"/>
          </w:tcPr>
          <w:p w14:paraId="252B6898" w14:textId="181CA395" w:rsidR="00ED0949" w:rsidRPr="00084198" w:rsidRDefault="00ED0949" w:rsidP="00A66500">
            <w:pPr>
              <w:pStyle w:val="TableText"/>
              <w:keepLines w:val="0"/>
              <w:jc w:val="center"/>
              <w:rPr>
                <w:iCs/>
                <w:noProof/>
                <w:sz w:val="16"/>
                <w:lang w:val="en-CA"/>
              </w:rPr>
            </w:pPr>
          </w:p>
        </w:tc>
      </w:tr>
      <w:tr w:rsidR="00ED0949" w:rsidRPr="00084198" w14:paraId="76D77D54" w14:textId="77777777" w:rsidTr="00A66500">
        <w:trPr>
          <w:cantSplit/>
          <w:trHeight w:val="290"/>
          <w:jc w:val="center"/>
        </w:trPr>
        <w:tc>
          <w:tcPr>
            <w:tcW w:w="1635" w:type="dxa"/>
            <w:vMerge/>
          </w:tcPr>
          <w:p w14:paraId="0F65086F" w14:textId="77777777" w:rsidR="00ED0949" w:rsidRPr="00084198" w:rsidRDefault="00ED0949" w:rsidP="00A66500">
            <w:pPr>
              <w:pStyle w:val="TableText"/>
              <w:keepNext/>
              <w:jc w:val="left"/>
              <w:rPr>
                <w:noProof/>
                <w:sz w:val="16"/>
                <w:szCs w:val="16"/>
                <w:lang w:val="en-CA" w:eastAsia="ko-KR"/>
              </w:rPr>
            </w:pPr>
          </w:p>
        </w:tc>
        <w:tc>
          <w:tcPr>
            <w:tcW w:w="2955" w:type="dxa"/>
            <w:vAlign w:val="center"/>
          </w:tcPr>
          <w:p w14:paraId="3201352F" w14:textId="77777777" w:rsidR="00ED0949" w:rsidRPr="00084198" w:rsidRDefault="00ED0949" w:rsidP="00A66500">
            <w:pPr>
              <w:pStyle w:val="TableText"/>
              <w:keepLines w:val="0"/>
              <w:jc w:val="left"/>
              <w:rPr>
                <w:noProof/>
                <w:sz w:val="16"/>
                <w:szCs w:val="16"/>
                <w:lang w:val="en-CA" w:eastAsia="zh-CN"/>
              </w:rPr>
            </w:pPr>
            <w:proofErr w:type="spellStart"/>
            <w:r w:rsidRPr="00084198">
              <w:rPr>
                <w:rFonts w:eastAsiaTheme="minorEastAsia"/>
                <w:sz w:val="16"/>
                <w:szCs w:val="16"/>
                <w:lang w:val="en-CA" w:eastAsia="ko-KR"/>
              </w:rPr>
              <w:t>lfnst_</w:t>
            </w:r>
            <w:proofErr w:type="gramStart"/>
            <w:r w:rsidRPr="00084198">
              <w:rPr>
                <w:rFonts w:eastAsiaTheme="minorEastAsia"/>
                <w:sz w:val="16"/>
                <w:szCs w:val="16"/>
                <w:lang w:val="en-CA" w:eastAsia="ko-KR"/>
              </w:rPr>
              <w:t>idx</w:t>
            </w:r>
            <w:proofErr w:type="spellEnd"/>
            <w:r w:rsidRPr="00084198">
              <w:rPr>
                <w:rFonts w:eastAsiaTheme="minorEastAsia"/>
                <w:sz w:val="16"/>
                <w:szCs w:val="16"/>
                <w:lang w:val="en-CA" w:eastAsia="ko-KR"/>
              </w:rPr>
              <w:t>[</w:t>
            </w:r>
            <w:proofErr w:type="gramEnd"/>
            <w:r w:rsidRPr="00084198">
              <w:rPr>
                <w:rFonts w:eastAsiaTheme="minorEastAsia"/>
                <w:noProof/>
                <w:sz w:val="16"/>
                <w:szCs w:val="16"/>
                <w:lang w:val="en-CA" w:eastAsia="ko-KR"/>
              </w:rPr>
              <w:t> </w:t>
            </w:r>
            <w:r w:rsidRPr="00084198">
              <w:rPr>
                <w:rFonts w:eastAsiaTheme="minorEastAsia"/>
                <w:sz w:val="16"/>
                <w:szCs w:val="16"/>
                <w:lang w:val="en-CA" w:eastAsia="ko-KR"/>
              </w:rPr>
              <w:t>][</w:t>
            </w:r>
            <w:r w:rsidRPr="00084198">
              <w:rPr>
                <w:rFonts w:eastAsiaTheme="minorEastAsia"/>
                <w:noProof/>
                <w:sz w:val="16"/>
                <w:szCs w:val="16"/>
                <w:lang w:val="en-CA" w:eastAsia="ko-KR"/>
              </w:rPr>
              <w:t> </w:t>
            </w:r>
            <w:r w:rsidRPr="00084198">
              <w:rPr>
                <w:rFonts w:eastAsiaTheme="minorEastAsia"/>
                <w:sz w:val="16"/>
                <w:szCs w:val="16"/>
                <w:lang w:val="en-CA" w:eastAsia="ko-KR"/>
              </w:rPr>
              <w:t>]</w:t>
            </w:r>
          </w:p>
        </w:tc>
        <w:tc>
          <w:tcPr>
            <w:tcW w:w="1008" w:type="dxa"/>
          </w:tcPr>
          <w:p w14:paraId="73622204" w14:textId="77777777" w:rsidR="00ED0949" w:rsidRPr="00084198" w:rsidRDefault="00ED0949" w:rsidP="00A66500">
            <w:pPr>
              <w:pStyle w:val="TableText"/>
              <w:keepLines w:val="0"/>
              <w:jc w:val="center"/>
              <w:rPr>
                <w:noProof/>
                <w:sz w:val="16"/>
                <w:szCs w:val="16"/>
                <w:lang w:val="en-CA"/>
              </w:rPr>
            </w:pPr>
            <w:r>
              <w:rPr>
                <w:noProof/>
                <w:sz w:val="16"/>
                <w:szCs w:val="16"/>
                <w:lang w:val="en-CA"/>
              </w:rPr>
              <w:fldChar w:fldCharType="begin" w:fldLock="1"/>
            </w:r>
            <w:r>
              <w:rPr>
                <w:noProof/>
                <w:sz w:val="16"/>
                <w:szCs w:val="16"/>
                <w:lang w:val="en-CA"/>
              </w:rPr>
              <w:instrText xml:space="preserve"> REF _Ref15251012 \h </w:instrText>
            </w:r>
            <w:r>
              <w:rPr>
                <w:noProof/>
                <w:sz w:val="16"/>
                <w:szCs w:val="16"/>
                <w:lang w:val="en-CA"/>
              </w:rPr>
            </w:r>
            <w:r>
              <w:rPr>
                <w:noProof/>
                <w:sz w:val="16"/>
                <w:szCs w:val="16"/>
                <w:lang w:val="en-CA"/>
              </w:rPr>
              <w:fldChar w:fldCharType="separate"/>
            </w:r>
            <w:r w:rsidRPr="00084198">
              <w:rPr>
                <w:noProof/>
                <w:lang w:val="en-CA"/>
              </w:rPr>
              <w:t>Table </w:t>
            </w:r>
            <w:r>
              <w:rPr>
                <w:noProof/>
                <w:lang w:val="en-CA"/>
              </w:rPr>
              <w:t>9</w:t>
            </w:r>
            <w:r w:rsidRPr="00084198">
              <w:rPr>
                <w:noProof/>
                <w:lang w:val="en-CA"/>
              </w:rPr>
              <w:noBreakHyphen/>
            </w:r>
            <w:r>
              <w:rPr>
                <w:noProof/>
                <w:lang w:val="en-CA"/>
              </w:rPr>
              <w:t>45</w:t>
            </w:r>
            <w:r>
              <w:rPr>
                <w:noProof/>
                <w:sz w:val="16"/>
                <w:szCs w:val="16"/>
                <w:lang w:val="en-CA"/>
              </w:rPr>
              <w:fldChar w:fldCharType="end"/>
            </w:r>
          </w:p>
        </w:tc>
        <w:tc>
          <w:tcPr>
            <w:tcW w:w="1187" w:type="dxa"/>
            <w:vAlign w:val="center"/>
          </w:tcPr>
          <w:p w14:paraId="16BFDA68" w14:textId="77777777" w:rsidR="00ED0949" w:rsidRPr="00084198" w:rsidRDefault="00ED0949" w:rsidP="00A66500">
            <w:pPr>
              <w:pStyle w:val="TableText"/>
              <w:keepLines w:val="0"/>
              <w:jc w:val="center"/>
              <w:rPr>
                <w:iCs/>
                <w:noProof/>
                <w:sz w:val="16"/>
                <w:lang w:val="en-CA"/>
              </w:rPr>
            </w:pPr>
            <w:r w:rsidRPr="003077C4">
              <w:rPr>
                <w:bCs/>
                <w:noProof/>
                <w:sz w:val="16"/>
                <w:szCs w:val="16"/>
                <w:highlight w:val="yellow"/>
                <w:lang w:val="en-CA"/>
              </w:rPr>
              <w:t>0</w:t>
            </w:r>
            <w:r w:rsidRPr="003077C4">
              <w:rPr>
                <w:bCs/>
                <w:strike/>
                <w:noProof/>
                <w:color w:val="FF0000"/>
                <w:sz w:val="16"/>
                <w:szCs w:val="16"/>
                <w:lang w:val="en-CA"/>
              </w:rPr>
              <w:t>..1</w:t>
            </w:r>
          </w:p>
        </w:tc>
        <w:tc>
          <w:tcPr>
            <w:tcW w:w="1537" w:type="dxa"/>
            <w:vAlign w:val="center"/>
          </w:tcPr>
          <w:p w14:paraId="592A916F" w14:textId="0587FFC4" w:rsidR="00ED0949" w:rsidRPr="003077C4" w:rsidRDefault="00ED0949" w:rsidP="00A66500">
            <w:pPr>
              <w:pStyle w:val="TableText"/>
              <w:keepLines w:val="0"/>
              <w:jc w:val="center"/>
              <w:rPr>
                <w:iCs/>
                <w:strike/>
                <w:noProof/>
                <w:sz w:val="16"/>
                <w:lang w:val="en-CA"/>
              </w:rPr>
            </w:pPr>
            <w:r w:rsidRPr="003077C4">
              <w:rPr>
                <w:bCs/>
                <w:noProof/>
                <w:sz w:val="16"/>
                <w:szCs w:val="16"/>
                <w:highlight w:val="yellow"/>
                <w:lang w:val="en-CA"/>
              </w:rPr>
              <w:t>1</w:t>
            </w:r>
            <w:r w:rsidRPr="003077C4">
              <w:rPr>
                <w:bCs/>
                <w:noProof/>
                <w:color w:val="FF0000"/>
                <w:sz w:val="16"/>
                <w:szCs w:val="16"/>
                <w:lang w:val="en-CA"/>
              </w:rPr>
              <w:t xml:space="preserve"> </w:t>
            </w:r>
            <w:r w:rsidRPr="003077C4">
              <w:rPr>
                <w:bCs/>
                <w:strike/>
                <w:noProof/>
                <w:color w:val="FF0000"/>
                <w:sz w:val="16"/>
                <w:szCs w:val="16"/>
                <w:lang w:val="en-CA"/>
              </w:rPr>
              <w:t>2..3</w:t>
            </w:r>
          </w:p>
        </w:tc>
        <w:tc>
          <w:tcPr>
            <w:tcW w:w="1538" w:type="dxa"/>
            <w:gridSpan w:val="2"/>
            <w:vAlign w:val="center"/>
          </w:tcPr>
          <w:p w14:paraId="511A3E5E" w14:textId="399B5512" w:rsidR="00ED0949" w:rsidRPr="00084198" w:rsidRDefault="00ED0949" w:rsidP="00A66500">
            <w:pPr>
              <w:pStyle w:val="TableText"/>
              <w:keepLines w:val="0"/>
              <w:jc w:val="center"/>
              <w:rPr>
                <w:iCs/>
                <w:noProof/>
                <w:sz w:val="16"/>
                <w:lang w:val="en-CA"/>
              </w:rPr>
            </w:pPr>
            <w:r w:rsidRPr="003077C4">
              <w:rPr>
                <w:bCs/>
                <w:noProof/>
                <w:sz w:val="16"/>
                <w:szCs w:val="16"/>
                <w:highlight w:val="yellow"/>
                <w:lang w:val="en-CA"/>
              </w:rPr>
              <w:t>2</w:t>
            </w:r>
            <w:r>
              <w:rPr>
                <w:bCs/>
                <w:noProof/>
                <w:sz w:val="16"/>
                <w:szCs w:val="16"/>
                <w:lang w:val="en-CA"/>
              </w:rPr>
              <w:t xml:space="preserve"> </w:t>
            </w:r>
            <w:r w:rsidRPr="003077C4">
              <w:rPr>
                <w:bCs/>
                <w:strike/>
                <w:noProof/>
                <w:color w:val="FF0000"/>
                <w:sz w:val="16"/>
                <w:szCs w:val="16"/>
                <w:lang w:val="en-CA"/>
              </w:rPr>
              <w:t>4..5</w:t>
            </w:r>
          </w:p>
        </w:tc>
      </w:tr>
    </w:tbl>
    <w:p w14:paraId="29F0A070" w14:textId="77777777" w:rsidR="00ED0949" w:rsidRDefault="00ED0949" w:rsidP="003077C4">
      <w:pPr>
        <w:pStyle w:val="af9"/>
        <w:jc w:val="center"/>
        <w:rPr>
          <w:noProof/>
          <w:lang w:val="en-CA"/>
        </w:rPr>
      </w:pPr>
      <w:bookmarkStart w:id="6" w:name="_Ref15251012"/>
      <w:bookmarkEnd w:id="3"/>
      <w:bookmarkEnd w:id="4"/>
      <w:bookmarkEnd w:id="5"/>
    </w:p>
    <w:p w14:paraId="7A35DA27" w14:textId="0F47A934" w:rsidR="003077C4" w:rsidRPr="00084198" w:rsidRDefault="003077C4" w:rsidP="003077C4">
      <w:pPr>
        <w:pStyle w:val="af9"/>
        <w:jc w:val="center"/>
        <w:rPr>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45</w:t>
      </w:r>
      <w:r w:rsidRPr="00084198">
        <w:rPr>
          <w:noProof/>
          <w:lang w:val="en-CA"/>
        </w:rPr>
        <w:fldChar w:fldCharType="end"/>
      </w:r>
      <w:bookmarkEnd w:id="6"/>
      <w:r w:rsidRPr="00084198">
        <w:rPr>
          <w:rFonts w:eastAsia="PMingLiU"/>
          <w:noProof/>
          <w:lang w:val="en-CA" w:eastAsia="zh-TW"/>
        </w:rPr>
        <w:t xml:space="preserve"> </w:t>
      </w:r>
      <w:r w:rsidRPr="00084198">
        <w:rPr>
          <w:noProof/>
          <w:lang w:val="en-CA"/>
        </w:rPr>
        <w:t>– Specification of initValue and shiftIdx for ctxI</w:t>
      </w:r>
      <w:r>
        <w:rPr>
          <w:noProof/>
          <w:lang w:val="en-CA"/>
        </w:rPr>
        <w:t>dx</w:t>
      </w:r>
      <w:r w:rsidRPr="00084198">
        <w:rPr>
          <w:noProof/>
          <w:lang w:val="en-CA"/>
        </w:rPr>
        <w:t xml:space="preserve"> of </w:t>
      </w:r>
      <w:r w:rsidRPr="007522C6">
        <w:rPr>
          <w:noProof/>
          <w:lang w:val="en-CA"/>
        </w:rPr>
        <w:t>lfnst_idx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545"/>
        <w:gridCol w:w="540"/>
        <w:gridCol w:w="630"/>
        <w:gridCol w:w="540"/>
        <w:gridCol w:w="540"/>
        <w:gridCol w:w="630"/>
      </w:tblGrid>
      <w:tr w:rsidR="003077C4" w:rsidRPr="003F3F11" w14:paraId="1492765C" w14:textId="77777777" w:rsidTr="00A66500">
        <w:trPr>
          <w:cantSplit/>
          <w:trHeight w:val="409"/>
          <w:jc w:val="center"/>
        </w:trPr>
        <w:tc>
          <w:tcPr>
            <w:tcW w:w="1097" w:type="dxa"/>
            <w:vMerge w:val="restart"/>
            <w:vAlign w:val="center"/>
          </w:tcPr>
          <w:p w14:paraId="7EFEF490" w14:textId="77777777" w:rsidR="003077C4" w:rsidRPr="003F3F11" w:rsidRDefault="003077C4" w:rsidP="00A66500">
            <w:pPr>
              <w:keepNext/>
              <w:keepLines/>
              <w:spacing w:before="100" w:after="100" w:line="190" w:lineRule="exact"/>
              <w:jc w:val="center"/>
              <w:rPr>
                <w:b/>
                <w:noProof/>
                <w:sz w:val="16"/>
                <w:szCs w:val="18"/>
              </w:rPr>
            </w:pPr>
            <w:r w:rsidRPr="003F3F11">
              <w:rPr>
                <w:b/>
                <w:noProof/>
                <w:sz w:val="16"/>
                <w:szCs w:val="18"/>
              </w:rPr>
              <w:t>Initialization variable</w:t>
            </w:r>
          </w:p>
        </w:tc>
        <w:tc>
          <w:tcPr>
            <w:tcW w:w="3425" w:type="dxa"/>
            <w:gridSpan w:val="6"/>
            <w:vAlign w:val="center"/>
          </w:tcPr>
          <w:p w14:paraId="15F935D2" w14:textId="77777777" w:rsidR="003077C4" w:rsidRPr="003F3F11" w:rsidRDefault="003077C4" w:rsidP="00A66500">
            <w:pPr>
              <w:keepNext/>
              <w:keepLines/>
              <w:spacing w:before="100" w:after="100" w:line="190" w:lineRule="exact"/>
              <w:jc w:val="center"/>
              <w:rPr>
                <w:b/>
                <w:noProof/>
                <w:sz w:val="16"/>
                <w:szCs w:val="18"/>
              </w:rPr>
            </w:pPr>
            <w:r w:rsidRPr="003F3F11">
              <w:rPr>
                <w:b/>
                <w:noProof/>
                <w:sz w:val="16"/>
                <w:szCs w:val="18"/>
              </w:rPr>
              <w:t xml:space="preserve">ctxIdx of </w:t>
            </w:r>
            <w:r w:rsidRPr="007522C6">
              <w:rPr>
                <w:b/>
                <w:noProof/>
                <w:sz w:val="16"/>
                <w:szCs w:val="18"/>
              </w:rPr>
              <w:t>lfnst_idx</w:t>
            </w:r>
          </w:p>
        </w:tc>
      </w:tr>
      <w:tr w:rsidR="003077C4" w:rsidRPr="003F3F11" w14:paraId="26353E07" w14:textId="77777777" w:rsidTr="00A66500">
        <w:trPr>
          <w:cantSplit/>
          <w:trHeight w:val="148"/>
          <w:jc w:val="center"/>
        </w:trPr>
        <w:tc>
          <w:tcPr>
            <w:tcW w:w="1097" w:type="dxa"/>
            <w:vMerge/>
            <w:vAlign w:val="center"/>
          </w:tcPr>
          <w:p w14:paraId="51D35C52" w14:textId="77777777" w:rsidR="003077C4" w:rsidRPr="003F3F11" w:rsidRDefault="003077C4" w:rsidP="00A66500">
            <w:pPr>
              <w:keepNext/>
              <w:keepLines/>
              <w:spacing w:before="100" w:after="100" w:line="190" w:lineRule="exact"/>
              <w:jc w:val="left"/>
              <w:rPr>
                <w:b/>
                <w:noProof/>
                <w:sz w:val="16"/>
                <w:szCs w:val="18"/>
              </w:rPr>
            </w:pPr>
          </w:p>
        </w:tc>
        <w:tc>
          <w:tcPr>
            <w:tcW w:w="545" w:type="dxa"/>
            <w:vAlign w:val="center"/>
          </w:tcPr>
          <w:p w14:paraId="348998C5" w14:textId="77777777" w:rsidR="003077C4" w:rsidRPr="003F3F11" w:rsidRDefault="003077C4" w:rsidP="00A66500">
            <w:pPr>
              <w:keepNext/>
              <w:keepLines/>
              <w:spacing w:before="100" w:after="100" w:line="190" w:lineRule="exact"/>
              <w:jc w:val="center"/>
              <w:rPr>
                <w:b/>
                <w:bCs/>
                <w:noProof/>
                <w:sz w:val="16"/>
                <w:szCs w:val="18"/>
              </w:rPr>
            </w:pPr>
            <w:r w:rsidRPr="003F3F11">
              <w:rPr>
                <w:b/>
                <w:bCs/>
                <w:noProof/>
                <w:sz w:val="16"/>
                <w:szCs w:val="18"/>
              </w:rPr>
              <w:t>0</w:t>
            </w:r>
          </w:p>
        </w:tc>
        <w:tc>
          <w:tcPr>
            <w:tcW w:w="540" w:type="dxa"/>
            <w:vAlign w:val="center"/>
          </w:tcPr>
          <w:p w14:paraId="1DB69563" w14:textId="77777777" w:rsidR="003077C4" w:rsidRPr="003F3F11" w:rsidRDefault="003077C4" w:rsidP="00A66500">
            <w:pPr>
              <w:keepNext/>
              <w:keepLines/>
              <w:spacing w:before="100" w:after="100" w:line="190" w:lineRule="exact"/>
              <w:jc w:val="center"/>
              <w:rPr>
                <w:b/>
                <w:bCs/>
                <w:noProof/>
                <w:sz w:val="16"/>
                <w:szCs w:val="18"/>
              </w:rPr>
            </w:pPr>
            <w:r w:rsidRPr="003F3F11">
              <w:rPr>
                <w:b/>
                <w:bCs/>
                <w:noProof/>
                <w:sz w:val="16"/>
                <w:szCs w:val="18"/>
              </w:rPr>
              <w:t>1</w:t>
            </w:r>
          </w:p>
        </w:tc>
        <w:tc>
          <w:tcPr>
            <w:tcW w:w="630" w:type="dxa"/>
            <w:vAlign w:val="center"/>
          </w:tcPr>
          <w:p w14:paraId="008DA5F3" w14:textId="77777777" w:rsidR="003077C4" w:rsidRPr="003F3F11" w:rsidRDefault="003077C4" w:rsidP="00A66500">
            <w:pPr>
              <w:keepNext/>
              <w:keepLines/>
              <w:spacing w:before="100" w:after="100" w:line="190" w:lineRule="exact"/>
              <w:jc w:val="center"/>
              <w:rPr>
                <w:b/>
                <w:bCs/>
                <w:noProof/>
                <w:sz w:val="16"/>
                <w:szCs w:val="18"/>
              </w:rPr>
            </w:pPr>
            <w:r w:rsidRPr="003F3F11">
              <w:rPr>
                <w:b/>
                <w:bCs/>
                <w:noProof/>
                <w:sz w:val="16"/>
                <w:szCs w:val="18"/>
              </w:rPr>
              <w:t>2</w:t>
            </w:r>
          </w:p>
        </w:tc>
        <w:tc>
          <w:tcPr>
            <w:tcW w:w="540" w:type="dxa"/>
            <w:vAlign w:val="center"/>
          </w:tcPr>
          <w:p w14:paraId="55240A7B" w14:textId="77777777" w:rsidR="003077C4" w:rsidRPr="003077C4" w:rsidRDefault="003077C4" w:rsidP="00A66500">
            <w:pPr>
              <w:keepNext/>
              <w:keepLines/>
              <w:spacing w:before="100" w:after="100" w:line="190" w:lineRule="exact"/>
              <w:jc w:val="center"/>
              <w:rPr>
                <w:b/>
                <w:bCs/>
                <w:strike/>
                <w:noProof/>
                <w:color w:val="FF0000"/>
                <w:sz w:val="16"/>
                <w:szCs w:val="18"/>
              </w:rPr>
            </w:pPr>
            <w:r w:rsidRPr="003077C4">
              <w:rPr>
                <w:b/>
                <w:bCs/>
                <w:strike/>
                <w:noProof/>
                <w:color w:val="FF0000"/>
                <w:sz w:val="16"/>
                <w:szCs w:val="18"/>
              </w:rPr>
              <w:t>3</w:t>
            </w:r>
          </w:p>
        </w:tc>
        <w:tc>
          <w:tcPr>
            <w:tcW w:w="540" w:type="dxa"/>
            <w:vAlign w:val="center"/>
          </w:tcPr>
          <w:p w14:paraId="62B2FB28" w14:textId="77777777" w:rsidR="003077C4" w:rsidRPr="003077C4" w:rsidRDefault="003077C4" w:rsidP="00A66500">
            <w:pPr>
              <w:keepNext/>
              <w:keepLines/>
              <w:spacing w:before="100" w:after="100" w:line="190" w:lineRule="exact"/>
              <w:jc w:val="center"/>
              <w:rPr>
                <w:b/>
                <w:bCs/>
                <w:strike/>
                <w:noProof/>
                <w:color w:val="FF0000"/>
                <w:sz w:val="16"/>
                <w:szCs w:val="18"/>
              </w:rPr>
            </w:pPr>
            <w:r w:rsidRPr="003077C4">
              <w:rPr>
                <w:b/>
                <w:bCs/>
                <w:strike/>
                <w:noProof/>
                <w:color w:val="FF0000"/>
                <w:sz w:val="16"/>
                <w:szCs w:val="18"/>
              </w:rPr>
              <w:t>4</w:t>
            </w:r>
          </w:p>
        </w:tc>
        <w:tc>
          <w:tcPr>
            <w:tcW w:w="630" w:type="dxa"/>
            <w:vAlign w:val="center"/>
          </w:tcPr>
          <w:p w14:paraId="075A171C" w14:textId="77777777" w:rsidR="003077C4" w:rsidRPr="003077C4" w:rsidRDefault="003077C4" w:rsidP="00A66500">
            <w:pPr>
              <w:keepNext/>
              <w:keepLines/>
              <w:spacing w:before="100" w:after="100" w:line="190" w:lineRule="exact"/>
              <w:jc w:val="center"/>
              <w:rPr>
                <w:b/>
                <w:bCs/>
                <w:strike/>
                <w:noProof/>
                <w:color w:val="FF0000"/>
                <w:sz w:val="16"/>
                <w:szCs w:val="18"/>
              </w:rPr>
            </w:pPr>
            <w:r w:rsidRPr="003077C4">
              <w:rPr>
                <w:b/>
                <w:bCs/>
                <w:strike/>
                <w:noProof/>
                <w:color w:val="FF0000"/>
                <w:sz w:val="16"/>
                <w:szCs w:val="18"/>
              </w:rPr>
              <w:t>5</w:t>
            </w:r>
          </w:p>
        </w:tc>
      </w:tr>
      <w:tr w:rsidR="003077C4" w:rsidRPr="003F3F11" w14:paraId="231711E7" w14:textId="77777777" w:rsidTr="00A66500">
        <w:trPr>
          <w:cantSplit/>
          <w:trHeight w:val="401"/>
          <w:jc w:val="center"/>
        </w:trPr>
        <w:tc>
          <w:tcPr>
            <w:tcW w:w="1097" w:type="dxa"/>
          </w:tcPr>
          <w:p w14:paraId="63995680" w14:textId="77777777" w:rsidR="003077C4" w:rsidRPr="003F3F11" w:rsidRDefault="003077C4" w:rsidP="00A66500">
            <w:pPr>
              <w:keepNext/>
              <w:keepLines/>
              <w:spacing w:before="100" w:after="100" w:line="190" w:lineRule="exact"/>
              <w:rPr>
                <w:b/>
                <w:bCs/>
                <w:noProof/>
                <w:sz w:val="16"/>
                <w:szCs w:val="18"/>
              </w:rPr>
            </w:pPr>
            <w:r w:rsidRPr="003F3F11">
              <w:rPr>
                <w:b/>
                <w:bCs/>
                <w:noProof/>
                <w:sz w:val="16"/>
                <w:szCs w:val="18"/>
              </w:rPr>
              <w:t>initValue</w:t>
            </w:r>
          </w:p>
        </w:tc>
        <w:tc>
          <w:tcPr>
            <w:tcW w:w="545" w:type="dxa"/>
          </w:tcPr>
          <w:p w14:paraId="0C98630A" w14:textId="77777777" w:rsidR="003077C4" w:rsidRPr="003F3F11" w:rsidRDefault="003077C4" w:rsidP="00A66500">
            <w:pPr>
              <w:keepNext/>
              <w:keepLines/>
              <w:spacing w:before="100" w:after="100" w:line="190" w:lineRule="exact"/>
              <w:jc w:val="center"/>
              <w:rPr>
                <w:noProof/>
                <w:sz w:val="16"/>
                <w:szCs w:val="18"/>
              </w:rPr>
            </w:pPr>
            <w:r w:rsidRPr="00182B3D">
              <w:rPr>
                <w:rFonts w:eastAsia="PMingLiU"/>
                <w:noProof/>
                <w:kern w:val="2"/>
                <w:sz w:val="16"/>
                <w:szCs w:val="16"/>
                <w:lang w:eastAsia="zh-TW"/>
              </w:rPr>
              <w:t>EP</w:t>
            </w:r>
          </w:p>
        </w:tc>
        <w:tc>
          <w:tcPr>
            <w:tcW w:w="540" w:type="dxa"/>
          </w:tcPr>
          <w:p w14:paraId="4D1C37BF" w14:textId="77777777" w:rsidR="003077C4" w:rsidRPr="003F3F11" w:rsidRDefault="003077C4" w:rsidP="00A66500">
            <w:pPr>
              <w:keepNext/>
              <w:keepLines/>
              <w:spacing w:before="100" w:after="100" w:line="190" w:lineRule="exact"/>
              <w:jc w:val="center"/>
              <w:rPr>
                <w:noProof/>
                <w:sz w:val="16"/>
                <w:szCs w:val="18"/>
              </w:rPr>
            </w:pPr>
            <w:r w:rsidRPr="00182B3D">
              <w:rPr>
                <w:rFonts w:eastAsia="PMingLiU"/>
                <w:noProof/>
                <w:kern w:val="2"/>
                <w:sz w:val="16"/>
                <w:szCs w:val="16"/>
                <w:lang w:eastAsia="zh-TW"/>
              </w:rPr>
              <w:t>EP</w:t>
            </w:r>
          </w:p>
        </w:tc>
        <w:tc>
          <w:tcPr>
            <w:tcW w:w="630" w:type="dxa"/>
          </w:tcPr>
          <w:p w14:paraId="4E936E4E" w14:textId="77777777" w:rsidR="003077C4" w:rsidRPr="003F3F11" w:rsidRDefault="003077C4" w:rsidP="00A66500">
            <w:pPr>
              <w:keepNext/>
              <w:keepLines/>
              <w:spacing w:before="100" w:after="100" w:line="190" w:lineRule="exact"/>
              <w:jc w:val="center"/>
              <w:rPr>
                <w:noProof/>
                <w:sz w:val="16"/>
                <w:szCs w:val="18"/>
              </w:rPr>
            </w:pPr>
            <w:r w:rsidRPr="00182B3D">
              <w:rPr>
                <w:rFonts w:eastAsia="PMingLiU"/>
                <w:noProof/>
                <w:kern w:val="2"/>
                <w:sz w:val="16"/>
                <w:szCs w:val="16"/>
                <w:lang w:eastAsia="zh-TW"/>
              </w:rPr>
              <w:t>EP</w:t>
            </w:r>
          </w:p>
        </w:tc>
        <w:tc>
          <w:tcPr>
            <w:tcW w:w="540" w:type="dxa"/>
          </w:tcPr>
          <w:p w14:paraId="08FB90F6" w14:textId="77777777" w:rsidR="003077C4" w:rsidRPr="003077C4" w:rsidRDefault="003077C4" w:rsidP="00A66500">
            <w:pPr>
              <w:keepNext/>
              <w:keepLines/>
              <w:spacing w:before="100" w:after="100" w:line="190" w:lineRule="exact"/>
              <w:jc w:val="center"/>
              <w:rPr>
                <w:strike/>
                <w:noProof/>
                <w:color w:val="FF0000"/>
                <w:sz w:val="16"/>
                <w:szCs w:val="18"/>
              </w:rPr>
            </w:pPr>
            <w:r w:rsidRPr="003077C4">
              <w:rPr>
                <w:rFonts w:eastAsia="PMingLiU"/>
                <w:strike/>
                <w:noProof/>
                <w:color w:val="FF0000"/>
                <w:kern w:val="2"/>
                <w:sz w:val="16"/>
                <w:szCs w:val="16"/>
                <w:lang w:eastAsia="zh-TW"/>
              </w:rPr>
              <w:t>EP</w:t>
            </w:r>
          </w:p>
        </w:tc>
        <w:tc>
          <w:tcPr>
            <w:tcW w:w="540" w:type="dxa"/>
          </w:tcPr>
          <w:p w14:paraId="35F4F30D" w14:textId="77777777" w:rsidR="003077C4" w:rsidRPr="003077C4" w:rsidRDefault="003077C4" w:rsidP="00A66500">
            <w:pPr>
              <w:keepNext/>
              <w:keepLines/>
              <w:spacing w:before="100" w:after="100" w:line="190" w:lineRule="exact"/>
              <w:jc w:val="center"/>
              <w:rPr>
                <w:strike/>
                <w:noProof/>
                <w:color w:val="FF0000"/>
                <w:sz w:val="16"/>
                <w:szCs w:val="18"/>
              </w:rPr>
            </w:pPr>
            <w:r w:rsidRPr="003077C4">
              <w:rPr>
                <w:rFonts w:eastAsia="PMingLiU"/>
                <w:strike/>
                <w:noProof/>
                <w:color w:val="FF0000"/>
                <w:kern w:val="2"/>
                <w:sz w:val="16"/>
                <w:szCs w:val="16"/>
                <w:lang w:eastAsia="zh-TW"/>
              </w:rPr>
              <w:t>EP</w:t>
            </w:r>
          </w:p>
        </w:tc>
        <w:tc>
          <w:tcPr>
            <w:tcW w:w="630" w:type="dxa"/>
          </w:tcPr>
          <w:p w14:paraId="111D10B8" w14:textId="77777777" w:rsidR="003077C4" w:rsidRPr="003077C4" w:rsidRDefault="003077C4" w:rsidP="00A66500">
            <w:pPr>
              <w:keepNext/>
              <w:keepLines/>
              <w:spacing w:before="100" w:after="100" w:line="190" w:lineRule="exact"/>
              <w:jc w:val="center"/>
              <w:rPr>
                <w:strike/>
                <w:noProof/>
                <w:color w:val="FF0000"/>
                <w:sz w:val="16"/>
                <w:szCs w:val="18"/>
              </w:rPr>
            </w:pPr>
            <w:r w:rsidRPr="003077C4">
              <w:rPr>
                <w:rFonts w:eastAsia="PMingLiU"/>
                <w:strike/>
                <w:noProof/>
                <w:color w:val="FF0000"/>
                <w:kern w:val="2"/>
                <w:sz w:val="16"/>
                <w:szCs w:val="16"/>
                <w:lang w:eastAsia="zh-TW"/>
              </w:rPr>
              <w:t>EP</w:t>
            </w:r>
          </w:p>
        </w:tc>
      </w:tr>
      <w:tr w:rsidR="003077C4" w:rsidRPr="003F3F11" w14:paraId="0D7E0800" w14:textId="77777777" w:rsidTr="00A66500">
        <w:trPr>
          <w:cantSplit/>
          <w:trHeight w:val="401"/>
          <w:jc w:val="center"/>
        </w:trPr>
        <w:tc>
          <w:tcPr>
            <w:tcW w:w="1097" w:type="dxa"/>
          </w:tcPr>
          <w:p w14:paraId="47168117" w14:textId="77777777" w:rsidR="003077C4" w:rsidRPr="003F3F11" w:rsidRDefault="003077C4" w:rsidP="00A66500">
            <w:pPr>
              <w:keepNext/>
              <w:keepLines/>
              <w:spacing w:before="100" w:after="100" w:line="190" w:lineRule="exact"/>
              <w:rPr>
                <w:b/>
                <w:bCs/>
                <w:noProof/>
                <w:sz w:val="16"/>
                <w:szCs w:val="18"/>
              </w:rPr>
            </w:pPr>
            <w:r>
              <w:rPr>
                <w:b/>
                <w:bCs/>
                <w:noProof/>
                <w:sz w:val="16"/>
                <w:szCs w:val="18"/>
              </w:rPr>
              <w:t>shiftIdx</w:t>
            </w:r>
          </w:p>
        </w:tc>
        <w:tc>
          <w:tcPr>
            <w:tcW w:w="545" w:type="dxa"/>
            <w:vAlign w:val="center"/>
          </w:tcPr>
          <w:p w14:paraId="456335B5" w14:textId="77777777" w:rsidR="003077C4" w:rsidRPr="003F3F11" w:rsidRDefault="003077C4" w:rsidP="00A66500">
            <w:pPr>
              <w:keepNext/>
              <w:keepLines/>
              <w:spacing w:before="100" w:after="100" w:line="190" w:lineRule="exact"/>
              <w:jc w:val="center"/>
              <w:rPr>
                <w:noProof/>
                <w:sz w:val="16"/>
                <w:szCs w:val="18"/>
              </w:rPr>
            </w:pPr>
            <w:r>
              <w:rPr>
                <w:noProof/>
                <w:sz w:val="16"/>
                <w:szCs w:val="18"/>
              </w:rPr>
              <w:t>0</w:t>
            </w:r>
          </w:p>
        </w:tc>
        <w:tc>
          <w:tcPr>
            <w:tcW w:w="540" w:type="dxa"/>
            <w:vAlign w:val="center"/>
          </w:tcPr>
          <w:p w14:paraId="0A103F3E" w14:textId="77777777" w:rsidR="003077C4" w:rsidRPr="003F3F11" w:rsidRDefault="003077C4" w:rsidP="00A66500">
            <w:pPr>
              <w:keepNext/>
              <w:keepLines/>
              <w:spacing w:before="100" w:after="100" w:line="190" w:lineRule="exact"/>
              <w:jc w:val="center"/>
              <w:rPr>
                <w:noProof/>
                <w:sz w:val="16"/>
                <w:szCs w:val="18"/>
              </w:rPr>
            </w:pPr>
            <w:r>
              <w:rPr>
                <w:noProof/>
                <w:sz w:val="16"/>
                <w:szCs w:val="18"/>
              </w:rPr>
              <w:t>0</w:t>
            </w:r>
          </w:p>
        </w:tc>
        <w:tc>
          <w:tcPr>
            <w:tcW w:w="630" w:type="dxa"/>
            <w:vAlign w:val="center"/>
          </w:tcPr>
          <w:p w14:paraId="2C56E2E0" w14:textId="77777777" w:rsidR="003077C4" w:rsidRPr="003F3F11" w:rsidRDefault="003077C4" w:rsidP="00A66500">
            <w:pPr>
              <w:keepNext/>
              <w:keepLines/>
              <w:spacing w:before="100" w:after="100" w:line="190" w:lineRule="exact"/>
              <w:jc w:val="center"/>
              <w:rPr>
                <w:noProof/>
                <w:sz w:val="16"/>
                <w:szCs w:val="18"/>
              </w:rPr>
            </w:pPr>
            <w:r>
              <w:rPr>
                <w:noProof/>
                <w:sz w:val="16"/>
                <w:szCs w:val="18"/>
              </w:rPr>
              <w:t>0</w:t>
            </w:r>
          </w:p>
        </w:tc>
        <w:tc>
          <w:tcPr>
            <w:tcW w:w="540" w:type="dxa"/>
            <w:vAlign w:val="center"/>
          </w:tcPr>
          <w:p w14:paraId="1C4A6B71" w14:textId="77777777" w:rsidR="003077C4" w:rsidRPr="003077C4" w:rsidRDefault="003077C4" w:rsidP="00A66500">
            <w:pPr>
              <w:keepNext/>
              <w:keepLines/>
              <w:spacing w:before="100" w:after="100" w:line="190" w:lineRule="exact"/>
              <w:jc w:val="center"/>
              <w:rPr>
                <w:strike/>
                <w:noProof/>
                <w:color w:val="FF0000"/>
                <w:sz w:val="16"/>
                <w:szCs w:val="18"/>
              </w:rPr>
            </w:pPr>
            <w:r w:rsidRPr="003077C4">
              <w:rPr>
                <w:strike/>
                <w:noProof/>
                <w:color w:val="FF0000"/>
                <w:sz w:val="16"/>
                <w:szCs w:val="18"/>
              </w:rPr>
              <w:t>0</w:t>
            </w:r>
          </w:p>
        </w:tc>
        <w:tc>
          <w:tcPr>
            <w:tcW w:w="540" w:type="dxa"/>
            <w:vAlign w:val="center"/>
          </w:tcPr>
          <w:p w14:paraId="6E088D23" w14:textId="77777777" w:rsidR="003077C4" w:rsidRPr="003077C4" w:rsidRDefault="003077C4" w:rsidP="00A66500">
            <w:pPr>
              <w:keepNext/>
              <w:keepLines/>
              <w:spacing w:before="100" w:after="100" w:line="190" w:lineRule="exact"/>
              <w:jc w:val="center"/>
              <w:rPr>
                <w:strike/>
                <w:noProof/>
                <w:color w:val="FF0000"/>
                <w:sz w:val="16"/>
                <w:szCs w:val="18"/>
              </w:rPr>
            </w:pPr>
            <w:r w:rsidRPr="003077C4">
              <w:rPr>
                <w:strike/>
                <w:noProof/>
                <w:color w:val="FF0000"/>
                <w:sz w:val="16"/>
                <w:szCs w:val="18"/>
              </w:rPr>
              <w:t>0</w:t>
            </w:r>
          </w:p>
        </w:tc>
        <w:tc>
          <w:tcPr>
            <w:tcW w:w="630" w:type="dxa"/>
            <w:vAlign w:val="center"/>
          </w:tcPr>
          <w:p w14:paraId="591B75AB" w14:textId="77777777" w:rsidR="003077C4" w:rsidRPr="003077C4" w:rsidRDefault="003077C4" w:rsidP="00A66500">
            <w:pPr>
              <w:keepNext/>
              <w:keepLines/>
              <w:spacing w:before="100" w:after="100" w:line="190" w:lineRule="exact"/>
              <w:jc w:val="center"/>
              <w:rPr>
                <w:strike/>
                <w:noProof/>
                <w:color w:val="FF0000"/>
                <w:sz w:val="16"/>
                <w:szCs w:val="18"/>
              </w:rPr>
            </w:pPr>
            <w:r w:rsidRPr="003077C4">
              <w:rPr>
                <w:strike/>
                <w:noProof/>
                <w:color w:val="FF0000"/>
                <w:sz w:val="16"/>
                <w:szCs w:val="18"/>
              </w:rPr>
              <w:t>0</w:t>
            </w:r>
          </w:p>
        </w:tc>
      </w:tr>
    </w:tbl>
    <w:p w14:paraId="3705AA8A" w14:textId="77777777" w:rsidR="003077C4" w:rsidRDefault="003077C4" w:rsidP="003077C4">
      <w:pPr>
        <w:pStyle w:val="afd"/>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077C4" w:rsidRPr="00084198" w14:paraId="323794EB" w14:textId="77777777" w:rsidTr="00A66500">
        <w:trPr>
          <w:tblHeader/>
          <w:jc w:val="center"/>
        </w:trPr>
        <w:tc>
          <w:tcPr>
            <w:tcW w:w="9204" w:type="dxa"/>
            <w:gridSpan w:val="7"/>
            <w:tcBorders>
              <w:top w:val="nil"/>
              <w:left w:val="nil"/>
              <w:right w:val="nil"/>
            </w:tcBorders>
            <w:vAlign w:val="center"/>
          </w:tcPr>
          <w:p w14:paraId="20A69890" w14:textId="77777777" w:rsidR="003077C4" w:rsidRPr="00084198" w:rsidRDefault="003077C4" w:rsidP="00A66500">
            <w:pPr>
              <w:pStyle w:val="af9"/>
              <w:rPr>
                <w:noProof/>
                <w:sz w:val="16"/>
                <w:szCs w:val="16"/>
                <w:lang w:val="en-CA"/>
              </w:rPr>
            </w:pPr>
            <w:bookmarkStart w:id="7" w:name="_Ref348982591"/>
            <w:bookmarkStart w:id="8" w:name="_Toc415476499"/>
            <w:bookmarkStart w:id="9" w:name="_Toc423602549"/>
            <w:bookmarkStart w:id="10" w:name="_Toc423602723"/>
            <w:bookmarkStart w:id="11" w:name="_Toc501130624"/>
            <w:bookmarkStart w:id="12" w:name="_Toc51079554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9</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82</w:t>
            </w:r>
            <w:r w:rsidRPr="00084198">
              <w:rPr>
                <w:noProof/>
                <w:lang w:val="en-CA"/>
              </w:rPr>
              <w:fldChar w:fldCharType="end"/>
            </w:r>
            <w:bookmarkEnd w:id="7"/>
            <w:r w:rsidRPr="00084198">
              <w:rPr>
                <w:noProof/>
                <w:lang w:val="en-CA"/>
              </w:rPr>
              <w:t xml:space="preserve"> – Assignment of ctxInc to syntax elements with context coded bins</w:t>
            </w:r>
            <w:bookmarkEnd w:id="8"/>
            <w:bookmarkEnd w:id="9"/>
            <w:bookmarkEnd w:id="10"/>
            <w:bookmarkEnd w:id="11"/>
            <w:bookmarkEnd w:id="12"/>
          </w:p>
        </w:tc>
      </w:tr>
      <w:tr w:rsidR="003077C4" w:rsidRPr="00084198" w14:paraId="1AA6E3BA" w14:textId="77777777" w:rsidTr="00A66500">
        <w:trPr>
          <w:tblHeader/>
          <w:jc w:val="center"/>
        </w:trPr>
        <w:tc>
          <w:tcPr>
            <w:tcW w:w="2340" w:type="dxa"/>
            <w:vMerge w:val="restart"/>
            <w:vAlign w:val="center"/>
          </w:tcPr>
          <w:p w14:paraId="1958D596" w14:textId="77777777" w:rsidR="003077C4" w:rsidRPr="00084198" w:rsidRDefault="003077C4" w:rsidP="00A66500">
            <w:pPr>
              <w:keepNext/>
              <w:jc w:val="center"/>
              <w:rPr>
                <w:b/>
                <w:noProof/>
                <w:sz w:val="16"/>
                <w:szCs w:val="16"/>
                <w:lang w:val="en-CA"/>
              </w:rPr>
            </w:pPr>
            <w:r w:rsidRPr="00084198">
              <w:rPr>
                <w:b/>
                <w:noProof/>
                <w:sz w:val="16"/>
                <w:szCs w:val="16"/>
                <w:lang w:val="en-CA"/>
              </w:rPr>
              <w:t>Syntax element</w:t>
            </w:r>
          </w:p>
        </w:tc>
        <w:tc>
          <w:tcPr>
            <w:tcW w:w="6864" w:type="dxa"/>
            <w:gridSpan w:val="6"/>
            <w:vAlign w:val="center"/>
          </w:tcPr>
          <w:p w14:paraId="0006A9A6" w14:textId="77777777" w:rsidR="003077C4" w:rsidRPr="00084198" w:rsidRDefault="003077C4" w:rsidP="00A66500">
            <w:pPr>
              <w:keepNext/>
              <w:jc w:val="center"/>
              <w:rPr>
                <w:b/>
                <w:noProof/>
                <w:sz w:val="16"/>
                <w:szCs w:val="16"/>
                <w:lang w:val="en-CA"/>
              </w:rPr>
            </w:pPr>
            <w:r w:rsidRPr="00084198">
              <w:rPr>
                <w:b/>
                <w:noProof/>
                <w:sz w:val="16"/>
                <w:szCs w:val="16"/>
                <w:lang w:val="en-CA"/>
              </w:rPr>
              <w:t>binIdx</w:t>
            </w:r>
          </w:p>
        </w:tc>
      </w:tr>
      <w:tr w:rsidR="003077C4" w:rsidRPr="00084198" w14:paraId="7DBCA370" w14:textId="77777777" w:rsidTr="00A66500">
        <w:trPr>
          <w:tblHeader/>
          <w:jc w:val="center"/>
        </w:trPr>
        <w:tc>
          <w:tcPr>
            <w:tcW w:w="2340" w:type="dxa"/>
            <w:vMerge/>
          </w:tcPr>
          <w:p w14:paraId="0F7B26AC" w14:textId="77777777" w:rsidR="003077C4" w:rsidRPr="00084198" w:rsidRDefault="003077C4" w:rsidP="00A66500">
            <w:pPr>
              <w:keepNext/>
              <w:rPr>
                <w:b/>
                <w:noProof/>
                <w:sz w:val="16"/>
                <w:szCs w:val="16"/>
                <w:lang w:val="en-CA"/>
              </w:rPr>
            </w:pPr>
          </w:p>
        </w:tc>
        <w:tc>
          <w:tcPr>
            <w:tcW w:w="2250" w:type="dxa"/>
            <w:vAlign w:val="center"/>
          </w:tcPr>
          <w:p w14:paraId="02875C4A" w14:textId="77777777" w:rsidR="003077C4" w:rsidRPr="00084198" w:rsidRDefault="003077C4" w:rsidP="00A66500">
            <w:pPr>
              <w:keepNext/>
              <w:jc w:val="center"/>
              <w:rPr>
                <w:b/>
                <w:noProof/>
                <w:sz w:val="16"/>
                <w:szCs w:val="16"/>
                <w:lang w:val="en-CA"/>
              </w:rPr>
            </w:pPr>
            <w:r w:rsidRPr="00084198">
              <w:rPr>
                <w:b/>
                <w:noProof/>
                <w:sz w:val="16"/>
                <w:szCs w:val="16"/>
                <w:lang w:val="en-CA"/>
              </w:rPr>
              <w:t>0</w:t>
            </w:r>
          </w:p>
        </w:tc>
        <w:tc>
          <w:tcPr>
            <w:tcW w:w="900" w:type="dxa"/>
            <w:vAlign w:val="center"/>
          </w:tcPr>
          <w:p w14:paraId="1DEC2EF6" w14:textId="77777777" w:rsidR="003077C4" w:rsidRPr="00084198" w:rsidRDefault="003077C4" w:rsidP="00A66500">
            <w:pPr>
              <w:keepNext/>
              <w:jc w:val="center"/>
              <w:rPr>
                <w:b/>
                <w:noProof/>
                <w:sz w:val="16"/>
                <w:szCs w:val="16"/>
                <w:lang w:val="en-CA"/>
              </w:rPr>
            </w:pPr>
            <w:r w:rsidRPr="00084198">
              <w:rPr>
                <w:b/>
                <w:noProof/>
                <w:sz w:val="16"/>
                <w:szCs w:val="16"/>
                <w:lang w:val="en-CA"/>
              </w:rPr>
              <w:t>1</w:t>
            </w:r>
          </w:p>
        </w:tc>
        <w:tc>
          <w:tcPr>
            <w:tcW w:w="900" w:type="dxa"/>
            <w:vAlign w:val="center"/>
          </w:tcPr>
          <w:p w14:paraId="08D25DDF" w14:textId="77777777" w:rsidR="003077C4" w:rsidRPr="00084198" w:rsidRDefault="003077C4" w:rsidP="00A66500">
            <w:pPr>
              <w:keepNext/>
              <w:jc w:val="center"/>
              <w:rPr>
                <w:b/>
                <w:noProof/>
                <w:sz w:val="16"/>
                <w:szCs w:val="16"/>
                <w:lang w:val="en-CA"/>
              </w:rPr>
            </w:pPr>
            <w:r w:rsidRPr="00084198">
              <w:rPr>
                <w:b/>
                <w:noProof/>
                <w:sz w:val="16"/>
                <w:szCs w:val="16"/>
                <w:lang w:val="en-CA"/>
              </w:rPr>
              <w:t>2</w:t>
            </w:r>
          </w:p>
        </w:tc>
        <w:tc>
          <w:tcPr>
            <w:tcW w:w="860" w:type="dxa"/>
            <w:vAlign w:val="center"/>
          </w:tcPr>
          <w:p w14:paraId="0967E565" w14:textId="77777777" w:rsidR="003077C4" w:rsidRPr="00084198" w:rsidRDefault="003077C4" w:rsidP="00A66500">
            <w:pPr>
              <w:keepNext/>
              <w:jc w:val="center"/>
              <w:rPr>
                <w:b/>
                <w:noProof/>
                <w:sz w:val="16"/>
                <w:szCs w:val="16"/>
                <w:lang w:val="en-CA"/>
              </w:rPr>
            </w:pPr>
            <w:r w:rsidRPr="00084198">
              <w:rPr>
                <w:b/>
                <w:noProof/>
                <w:sz w:val="16"/>
                <w:szCs w:val="16"/>
                <w:lang w:val="en-CA"/>
              </w:rPr>
              <w:t>3</w:t>
            </w:r>
          </w:p>
        </w:tc>
        <w:tc>
          <w:tcPr>
            <w:tcW w:w="977" w:type="dxa"/>
            <w:vAlign w:val="center"/>
          </w:tcPr>
          <w:p w14:paraId="71D7FBB3" w14:textId="77777777" w:rsidR="003077C4" w:rsidRPr="00084198" w:rsidRDefault="003077C4" w:rsidP="00A66500">
            <w:pPr>
              <w:keepNext/>
              <w:jc w:val="center"/>
              <w:rPr>
                <w:b/>
                <w:noProof/>
                <w:sz w:val="16"/>
                <w:szCs w:val="16"/>
                <w:lang w:val="en-CA"/>
              </w:rPr>
            </w:pPr>
            <w:r w:rsidRPr="00084198">
              <w:rPr>
                <w:b/>
                <w:noProof/>
                <w:sz w:val="16"/>
                <w:szCs w:val="16"/>
                <w:lang w:val="en-CA"/>
              </w:rPr>
              <w:t>4</w:t>
            </w:r>
          </w:p>
        </w:tc>
        <w:tc>
          <w:tcPr>
            <w:tcW w:w="977" w:type="dxa"/>
            <w:vAlign w:val="center"/>
          </w:tcPr>
          <w:p w14:paraId="05E00215" w14:textId="77777777" w:rsidR="003077C4" w:rsidRPr="00084198" w:rsidRDefault="003077C4" w:rsidP="00A66500">
            <w:pPr>
              <w:keepNext/>
              <w:jc w:val="center"/>
              <w:rPr>
                <w:b/>
                <w:noProof/>
                <w:sz w:val="16"/>
                <w:szCs w:val="16"/>
                <w:lang w:val="en-CA"/>
              </w:rPr>
            </w:pPr>
            <w:r w:rsidRPr="00084198">
              <w:rPr>
                <w:b/>
                <w:noProof/>
                <w:sz w:val="16"/>
                <w:szCs w:val="16"/>
                <w:lang w:val="en-CA"/>
              </w:rPr>
              <w:t>&gt;=  5</w:t>
            </w:r>
          </w:p>
        </w:tc>
      </w:tr>
      <w:tr w:rsidR="003077C4" w:rsidRPr="00084198" w14:paraId="10424BF8" w14:textId="77777777" w:rsidTr="00A66500">
        <w:trPr>
          <w:cantSplit/>
          <w:jc w:val="center"/>
        </w:trPr>
        <w:tc>
          <w:tcPr>
            <w:tcW w:w="2340" w:type="dxa"/>
            <w:vAlign w:val="center"/>
          </w:tcPr>
          <w:p w14:paraId="61EF7420" w14:textId="086F4E52" w:rsidR="003077C4" w:rsidRPr="00084198" w:rsidRDefault="003077C4" w:rsidP="00A66500">
            <w:pPr>
              <w:jc w:val="left"/>
              <w:rPr>
                <w:noProof/>
                <w:sz w:val="16"/>
                <w:szCs w:val="16"/>
                <w:lang w:val="en-CA" w:eastAsia="ja-JP"/>
              </w:rPr>
            </w:pPr>
            <w:r>
              <w:rPr>
                <w:noProof/>
                <w:sz w:val="16"/>
                <w:szCs w:val="16"/>
                <w:lang w:val="en-CA" w:eastAsia="ja-JP"/>
              </w:rPr>
              <w:t>…</w:t>
            </w:r>
          </w:p>
        </w:tc>
        <w:tc>
          <w:tcPr>
            <w:tcW w:w="2250" w:type="dxa"/>
            <w:vAlign w:val="center"/>
          </w:tcPr>
          <w:p w14:paraId="3A46E02B" w14:textId="1C03ECD6" w:rsidR="003077C4" w:rsidRPr="00084198" w:rsidRDefault="003077C4" w:rsidP="00A66500">
            <w:pPr>
              <w:jc w:val="center"/>
              <w:rPr>
                <w:noProof/>
                <w:sz w:val="16"/>
                <w:szCs w:val="16"/>
                <w:lang w:val="en-CA"/>
              </w:rPr>
            </w:pPr>
          </w:p>
        </w:tc>
        <w:tc>
          <w:tcPr>
            <w:tcW w:w="900" w:type="dxa"/>
            <w:vAlign w:val="center"/>
          </w:tcPr>
          <w:p w14:paraId="4C12A4B7" w14:textId="5DA1876F" w:rsidR="003077C4" w:rsidRPr="00084198" w:rsidRDefault="003077C4" w:rsidP="00A66500">
            <w:pPr>
              <w:jc w:val="center"/>
              <w:rPr>
                <w:noProof/>
                <w:sz w:val="16"/>
                <w:szCs w:val="16"/>
                <w:lang w:val="en-CA"/>
              </w:rPr>
            </w:pPr>
          </w:p>
        </w:tc>
        <w:tc>
          <w:tcPr>
            <w:tcW w:w="900" w:type="dxa"/>
            <w:vAlign w:val="center"/>
          </w:tcPr>
          <w:p w14:paraId="0245EB2F" w14:textId="18D5A849" w:rsidR="003077C4" w:rsidRPr="00084198" w:rsidRDefault="003077C4" w:rsidP="00A66500">
            <w:pPr>
              <w:jc w:val="center"/>
              <w:rPr>
                <w:noProof/>
                <w:sz w:val="16"/>
                <w:szCs w:val="16"/>
                <w:lang w:val="en-CA"/>
              </w:rPr>
            </w:pPr>
          </w:p>
        </w:tc>
        <w:tc>
          <w:tcPr>
            <w:tcW w:w="860" w:type="dxa"/>
            <w:vAlign w:val="center"/>
          </w:tcPr>
          <w:p w14:paraId="4F5C105D" w14:textId="57A5AEC4" w:rsidR="003077C4" w:rsidRPr="00084198" w:rsidRDefault="003077C4" w:rsidP="00A66500">
            <w:pPr>
              <w:jc w:val="center"/>
              <w:rPr>
                <w:noProof/>
                <w:sz w:val="16"/>
                <w:szCs w:val="16"/>
                <w:lang w:val="en-CA"/>
              </w:rPr>
            </w:pPr>
          </w:p>
        </w:tc>
        <w:tc>
          <w:tcPr>
            <w:tcW w:w="977" w:type="dxa"/>
            <w:vAlign w:val="center"/>
          </w:tcPr>
          <w:p w14:paraId="19EC92A9" w14:textId="0A2E8287" w:rsidR="003077C4" w:rsidRPr="00084198" w:rsidRDefault="003077C4" w:rsidP="00A66500">
            <w:pPr>
              <w:jc w:val="center"/>
              <w:rPr>
                <w:noProof/>
                <w:sz w:val="16"/>
                <w:szCs w:val="16"/>
                <w:lang w:val="en-CA"/>
              </w:rPr>
            </w:pPr>
          </w:p>
        </w:tc>
        <w:tc>
          <w:tcPr>
            <w:tcW w:w="977" w:type="dxa"/>
            <w:vAlign w:val="center"/>
          </w:tcPr>
          <w:p w14:paraId="23C323D4" w14:textId="3552290B" w:rsidR="003077C4" w:rsidRPr="00084198" w:rsidRDefault="003077C4" w:rsidP="00A66500">
            <w:pPr>
              <w:jc w:val="center"/>
              <w:rPr>
                <w:noProof/>
                <w:sz w:val="16"/>
                <w:szCs w:val="16"/>
                <w:lang w:val="en-CA"/>
              </w:rPr>
            </w:pPr>
          </w:p>
        </w:tc>
      </w:tr>
      <w:tr w:rsidR="003077C4" w:rsidRPr="00084198" w14:paraId="6E700DD7" w14:textId="77777777" w:rsidTr="00A66500">
        <w:trPr>
          <w:cantSplit/>
          <w:jc w:val="center"/>
        </w:trPr>
        <w:tc>
          <w:tcPr>
            <w:tcW w:w="2340" w:type="dxa"/>
          </w:tcPr>
          <w:p w14:paraId="5A69154D" w14:textId="77777777" w:rsidR="003077C4" w:rsidRPr="00084198" w:rsidRDefault="003077C4" w:rsidP="00A66500">
            <w:pPr>
              <w:jc w:val="left"/>
              <w:rPr>
                <w:noProof/>
                <w:sz w:val="16"/>
                <w:szCs w:val="16"/>
                <w:lang w:val="en-CA" w:eastAsia="zh-CN"/>
              </w:rPr>
            </w:pPr>
            <w:r w:rsidRPr="00084198">
              <w:rPr>
                <w:bCs/>
                <w:noProof/>
                <w:sz w:val="16"/>
                <w:szCs w:val="16"/>
                <w:lang w:val="en-CA"/>
              </w:rPr>
              <w:t>lfnst_idx</w:t>
            </w:r>
            <w:r w:rsidRPr="00084198">
              <w:rPr>
                <w:rFonts w:eastAsia="PMingLiU"/>
                <w:noProof/>
                <w:sz w:val="16"/>
                <w:szCs w:val="16"/>
                <w:lang w:val="en-CA" w:eastAsia="zh-TW"/>
              </w:rPr>
              <w:t>[ ][ ]</w:t>
            </w:r>
          </w:p>
        </w:tc>
        <w:tc>
          <w:tcPr>
            <w:tcW w:w="2250" w:type="dxa"/>
          </w:tcPr>
          <w:p w14:paraId="0C630B42" w14:textId="63E717E0" w:rsidR="003077C4" w:rsidRPr="003077C4" w:rsidRDefault="003077C4" w:rsidP="00A66500">
            <w:pPr>
              <w:jc w:val="center"/>
              <w:rPr>
                <w:noProof/>
                <w:sz w:val="16"/>
                <w:szCs w:val="16"/>
                <w:lang w:val="en-CA" w:eastAsia="zh-CN"/>
              </w:rPr>
            </w:pPr>
            <w:r w:rsidRPr="003077C4">
              <w:rPr>
                <w:color w:val="FF0000"/>
                <w:sz w:val="16"/>
                <w:szCs w:val="16"/>
                <w:highlight w:val="yellow"/>
                <w:lang w:val="en-CA"/>
              </w:rPr>
              <w:t>0</w:t>
            </w:r>
            <w:r>
              <w:rPr>
                <w:color w:val="FF0000"/>
                <w:sz w:val="16"/>
                <w:szCs w:val="16"/>
                <w:lang w:val="en-CA"/>
              </w:rPr>
              <w:t xml:space="preserve"> </w:t>
            </w:r>
            <w:proofErr w:type="gramStart"/>
            <w:r w:rsidRPr="003077C4">
              <w:rPr>
                <w:strike/>
                <w:color w:val="FF0000"/>
                <w:sz w:val="16"/>
                <w:szCs w:val="16"/>
                <w:lang w:val="en-CA"/>
              </w:rPr>
              <w:t>( </w:t>
            </w:r>
            <w:proofErr w:type="spellStart"/>
            <w:r w:rsidRPr="003077C4">
              <w:rPr>
                <w:strike/>
                <w:color w:val="FF0000"/>
                <w:sz w:val="16"/>
                <w:szCs w:val="16"/>
                <w:lang w:val="en-CA"/>
              </w:rPr>
              <w:t>tu</w:t>
            </w:r>
            <w:proofErr w:type="gramEnd"/>
            <w:r w:rsidRPr="003077C4">
              <w:rPr>
                <w:strike/>
                <w:color w:val="FF0000"/>
                <w:sz w:val="16"/>
                <w:szCs w:val="16"/>
                <w:lang w:val="en-CA"/>
              </w:rPr>
              <w:t>_mts_idx</w:t>
            </w:r>
            <w:proofErr w:type="spellEnd"/>
            <w:r w:rsidRPr="003077C4">
              <w:rPr>
                <w:strike/>
                <w:color w:val="FF0000"/>
                <w:sz w:val="16"/>
                <w:szCs w:val="16"/>
                <w:lang w:val="en-CA"/>
              </w:rPr>
              <w:t xml:space="preserve">[ x0 ][ y0 ]  = =  0  &amp;&amp;  </w:t>
            </w:r>
            <w:proofErr w:type="spellStart"/>
            <w:r w:rsidRPr="003077C4">
              <w:rPr>
                <w:strike/>
                <w:color w:val="FF0000"/>
                <w:sz w:val="16"/>
                <w:szCs w:val="16"/>
                <w:lang w:val="en-CA"/>
              </w:rPr>
              <w:t>treeType</w:t>
            </w:r>
            <w:proofErr w:type="spellEnd"/>
            <w:r w:rsidRPr="003077C4">
              <w:rPr>
                <w:strike/>
                <w:color w:val="FF0000"/>
                <w:sz w:val="16"/>
                <w:szCs w:val="16"/>
                <w:lang w:val="en-CA"/>
              </w:rPr>
              <w:t xml:space="preserve"> != SINGLE_TREE )  ?  </w:t>
            </w:r>
            <w:r w:rsidRPr="003077C4">
              <w:rPr>
                <w:strike/>
                <w:noProof/>
                <w:color w:val="FF0000"/>
                <w:sz w:val="16"/>
                <w:szCs w:val="16"/>
                <w:lang w:val="en-CA"/>
              </w:rPr>
              <w:t>1  :  0</w:t>
            </w:r>
          </w:p>
        </w:tc>
        <w:tc>
          <w:tcPr>
            <w:tcW w:w="900" w:type="dxa"/>
          </w:tcPr>
          <w:p w14:paraId="4EB3A61D" w14:textId="77777777" w:rsidR="003077C4" w:rsidRPr="00084198" w:rsidRDefault="003077C4" w:rsidP="00A66500">
            <w:pPr>
              <w:jc w:val="center"/>
              <w:rPr>
                <w:noProof/>
                <w:sz w:val="16"/>
                <w:szCs w:val="16"/>
                <w:lang w:val="en-CA"/>
              </w:rPr>
            </w:pPr>
            <w:r w:rsidRPr="00084198">
              <w:rPr>
                <w:noProof/>
                <w:sz w:val="16"/>
                <w:szCs w:val="16"/>
                <w:lang w:val="en-CA"/>
              </w:rPr>
              <w:t>bypass</w:t>
            </w:r>
          </w:p>
        </w:tc>
        <w:tc>
          <w:tcPr>
            <w:tcW w:w="900" w:type="dxa"/>
          </w:tcPr>
          <w:p w14:paraId="5CF876C8" w14:textId="77777777" w:rsidR="003077C4" w:rsidRPr="00084198" w:rsidRDefault="003077C4" w:rsidP="00A66500">
            <w:pPr>
              <w:jc w:val="center"/>
              <w:rPr>
                <w:noProof/>
                <w:sz w:val="16"/>
                <w:szCs w:val="16"/>
                <w:lang w:val="en-CA"/>
              </w:rPr>
            </w:pPr>
            <w:r w:rsidRPr="00084198">
              <w:rPr>
                <w:noProof/>
                <w:sz w:val="16"/>
                <w:szCs w:val="16"/>
                <w:lang w:val="en-CA"/>
              </w:rPr>
              <w:t>na</w:t>
            </w:r>
          </w:p>
        </w:tc>
        <w:tc>
          <w:tcPr>
            <w:tcW w:w="860" w:type="dxa"/>
          </w:tcPr>
          <w:p w14:paraId="42F1C51A" w14:textId="77777777" w:rsidR="003077C4" w:rsidRPr="00084198" w:rsidRDefault="003077C4" w:rsidP="00A66500">
            <w:pPr>
              <w:jc w:val="center"/>
              <w:rPr>
                <w:noProof/>
                <w:sz w:val="16"/>
                <w:szCs w:val="16"/>
                <w:lang w:val="en-CA"/>
              </w:rPr>
            </w:pPr>
            <w:r w:rsidRPr="00084198">
              <w:rPr>
                <w:noProof/>
                <w:sz w:val="16"/>
                <w:szCs w:val="16"/>
                <w:lang w:val="en-CA"/>
              </w:rPr>
              <w:t>na</w:t>
            </w:r>
          </w:p>
        </w:tc>
        <w:tc>
          <w:tcPr>
            <w:tcW w:w="977" w:type="dxa"/>
          </w:tcPr>
          <w:p w14:paraId="5023463E" w14:textId="77777777" w:rsidR="003077C4" w:rsidRPr="00084198" w:rsidRDefault="003077C4" w:rsidP="00A66500">
            <w:pPr>
              <w:jc w:val="center"/>
              <w:rPr>
                <w:noProof/>
                <w:sz w:val="16"/>
                <w:szCs w:val="16"/>
                <w:lang w:val="en-CA"/>
              </w:rPr>
            </w:pPr>
            <w:r w:rsidRPr="00084198">
              <w:rPr>
                <w:noProof/>
                <w:sz w:val="16"/>
                <w:szCs w:val="16"/>
                <w:lang w:val="en-CA"/>
              </w:rPr>
              <w:t>na</w:t>
            </w:r>
          </w:p>
        </w:tc>
        <w:tc>
          <w:tcPr>
            <w:tcW w:w="977" w:type="dxa"/>
          </w:tcPr>
          <w:p w14:paraId="744AA385" w14:textId="77777777" w:rsidR="003077C4" w:rsidRPr="00084198" w:rsidRDefault="003077C4" w:rsidP="00A66500">
            <w:pPr>
              <w:jc w:val="center"/>
              <w:rPr>
                <w:noProof/>
                <w:sz w:val="16"/>
                <w:szCs w:val="16"/>
                <w:lang w:val="en-CA"/>
              </w:rPr>
            </w:pPr>
            <w:r w:rsidRPr="00084198">
              <w:rPr>
                <w:noProof/>
                <w:sz w:val="16"/>
                <w:szCs w:val="16"/>
                <w:lang w:val="en-CA"/>
              </w:rPr>
              <w:t>na</w:t>
            </w:r>
          </w:p>
        </w:tc>
      </w:tr>
    </w:tbl>
    <w:p w14:paraId="17E07D59" w14:textId="77777777" w:rsidR="003077C4" w:rsidRPr="00084198" w:rsidRDefault="003077C4" w:rsidP="003077C4">
      <w:pPr>
        <w:rPr>
          <w:noProof/>
          <w:lang w:val="en-CA"/>
        </w:rPr>
      </w:pPr>
    </w:p>
    <w:p w14:paraId="4C2F5185" w14:textId="77777777" w:rsidR="003077C4" w:rsidRPr="00D149F8" w:rsidRDefault="003077C4" w:rsidP="00D149F8">
      <w:pPr>
        <w:rPr>
          <w:lang w:val="en-CA" w:eastAsia="ja-JP"/>
        </w:rPr>
      </w:pPr>
    </w:p>
    <w:sectPr w:rsidR="003077C4" w:rsidRPr="00D149F8"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61772" w14:textId="77777777" w:rsidR="00A66500" w:rsidRDefault="00A66500">
      <w:r>
        <w:separator/>
      </w:r>
    </w:p>
  </w:endnote>
  <w:endnote w:type="continuationSeparator" w:id="0">
    <w:p w14:paraId="30C94195" w14:textId="77777777" w:rsidR="00A66500" w:rsidRDefault="00A6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6CE33" w14:textId="77777777" w:rsidR="00F01C05" w:rsidRDefault="00F01C0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B61A3E" w:rsidR="00A66500" w:rsidRPr="00C00DDE" w:rsidRDefault="00A66500"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C50096">
      <w:rPr>
        <w:rStyle w:val="af"/>
        <w:noProof/>
      </w:rPr>
      <w:t>2019-09-24</w:t>
    </w:r>
    <w:r w:rsidRPr="00C00DDE">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18CFE" w14:textId="77777777" w:rsidR="00F01C05" w:rsidRDefault="00F01C0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6BD6A" w14:textId="77777777" w:rsidR="00A66500" w:rsidRDefault="00A66500">
      <w:r>
        <w:separator/>
      </w:r>
    </w:p>
  </w:footnote>
  <w:footnote w:type="continuationSeparator" w:id="0">
    <w:p w14:paraId="60441D66" w14:textId="77777777" w:rsidR="00A66500" w:rsidRDefault="00A6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2B6C" w14:textId="77777777" w:rsidR="00F01C05" w:rsidRDefault="00F01C0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B5128" w14:textId="77777777" w:rsidR="00F01C05" w:rsidRDefault="00F01C0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370F4" w14:textId="77777777" w:rsidR="00F01C05" w:rsidRDefault="00F01C0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4F6C4F"/>
    <w:multiLevelType w:val="hybridMultilevel"/>
    <w:tmpl w:val="61124472"/>
    <w:lvl w:ilvl="0" w:tplc="1A1626A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7"/>
  </w:num>
  <w:num w:numId="3">
    <w:abstractNumId w:val="30"/>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4"/>
  </w:num>
  <w:num w:numId="10">
    <w:abstractNumId w:val="25"/>
  </w:num>
  <w:num w:numId="11">
    <w:abstractNumId w:val="6"/>
  </w:num>
  <w:num w:numId="12">
    <w:abstractNumId w:val="8"/>
  </w:num>
  <w:num w:numId="13">
    <w:abstractNumId w:val="23"/>
  </w:num>
  <w:num w:numId="14">
    <w:abstractNumId w:val="10"/>
  </w:num>
  <w:num w:numId="15">
    <w:abstractNumId w:val="13"/>
  </w:num>
  <w:num w:numId="16">
    <w:abstractNumId w:val="4"/>
  </w:num>
  <w:num w:numId="17">
    <w:abstractNumId w:val="34"/>
  </w:num>
  <w:num w:numId="18">
    <w:abstractNumId w:val="35"/>
  </w:num>
  <w:num w:numId="19">
    <w:abstractNumId w:val="19"/>
  </w:num>
  <w:num w:numId="20">
    <w:abstractNumId w:val="3"/>
  </w:num>
  <w:num w:numId="21">
    <w:abstractNumId w:val="5"/>
  </w:num>
  <w:num w:numId="22">
    <w:abstractNumId w:val="16"/>
  </w:num>
  <w:num w:numId="23">
    <w:abstractNumId w:val="32"/>
  </w:num>
  <w:num w:numId="24">
    <w:abstractNumId w:val="7"/>
  </w:num>
  <w:num w:numId="25">
    <w:abstractNumId w:val="26"/>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6A"/>
    <w:rsid w:val="000068C8"/>
    <w:rsid w:val="00016C39"/>
    <w:rsid w:val="00021BAD"/>
    <w:rsid w:val="000308A3"/>
    <w:rsid w:val="00043B70"/>
    <w:rsid w:val="000458BC"/>
    <w:rsid w:val="00045C41"/>
    <w:rsid w:val="00046C03"/>
    <w:rsid w:val="00065039"/>
    <w:rsid w:val="00065A09"/>
    <w:rsid w:val="0007614F"/>
    <w:rsid w:val="00081398"/>
    <w:rsid w:val="00094479"/>
    <w:rsid w:val="00095C17"/>
    <w:rsid w:val="000962AC"/>
    <w:rsid w:val="000A02B1"/>
    <w:rsid w:val="000A548F"/>
    <w:rsid w:val="000B068B"/>
    <w:rsid w:val="000B0C0F"/>
    <w:rsid w:val="000B153E"/>
    <w:rsid w:val="000B1C6B"/>
    <w:rsid w:val="000B2E41"/>
    <w:rsid w:val="000B4FF9"/>
    <w:rsid w:val="000C09AC"/>
    <w:rsid w:val="000C2CE4"/>
    <w:rsid w:val="000C3829"/>
    <w:rsid w:val="000C3857"/>
    <w:rsid w:val="000C7643"/>
    <w:rsid w:val="000D1932"/>
    <w:rsid w:val="000D79CF"/>
    <w:rsid w:val="000E00F3"/>
    <w:rsid w:val="000E05EB"/>
    <w:rsid w:val="000F158C"/>
    <w:rsid w:val="000F5498"/>
    <w:rsid w:val="000F744F"/>
    <w:rsid w:val="00102F3D"/>
    <w:rsid w:val="00105317"/>
    <w:rsid w:val="00107531"/>
    <w:rsid w:val="001107B1"/>
    <w:rsid w:val="0011302F"/>
    <w:rsid w:val="0011375F"/>
    <w:rsid w:val="0011518F"/>
    <w:rsid w:val="0012086F"/>
    <w:rsid w:val="0012123D"/>
    <w:rsid w:val="00124E38"/>
    <w:rsid w:val="0012580B"/>
    <w:rsid w:val="00131F90"/>
    <w:rsid w:val="0013458C"/>
    <w:rsid w:val="0013526E"/>
    <w:rsid w:val="001360C3"/>
    <w:rsid w:val="00137766"/>
    <w:rsid w:val="001406FF"/>
    <w:rsid w:val="00143059"/>
    <w:rsid w:val="00143375"/>
    <w:rsid w:val="00146152"/>
    <w:rsid w:val="00152F2F"/>
    <w:rsid w:val="00154954"/>
    <w:rsid w:val="001553F7"/>
    <w:rsid w:val="00155526"/>
    <w:rsid w:val="00163D11"/>
    <w:rsid w:val="00171371"/>
    <w:rsid w:val="00174AB3"/>
    <w:rsid w:val="00175A24"/>
    <w:rsid w:val="0017740A"/>
    <w:rsid w:val="00183C4B"/>
    <w:rsid w:val="00185056"/>
    <w:rsid w:val="00187E58"/>
    <w:rsid w:val="00191A99"/>
    <w:rsid w:val="001932C4"/>
    <w:rsid w:val="001A297E"/>
    <w:rsid w:val="001A368E"/>
    <w:rsid w:val="001A451A"/>
    <w:rsid w:val="001A7329"/>
    <w:rsid w:val="001A792F"/>
    <w:rsid w:val="001B1065"/>
    <w:rsid w:val="001B3CD3"/>
    <w:rsid w:val="001B4E28"/>
    <w:rsid w:val="001C2D6B"/>
    <w:rsid w:val="001C3525"/>
    <w:rsid w:val="001C3AFB"/>
    <w:rsid w:val="001C5B52"/>
    <w:rsid w:val="001C6D36"/>
    <w:rsid w:val="001D1BD2"/>
    <w:rsid w:val="001D3677"/>
    <w:rsid w:val="001E0248"/>
    <w:rsid w:val="001E02BE"/>
    <w:rsid w:val="001E394F"/>
    <w:rsid w:val="001E3B37"/>
    <w:rsid w:val="001F2594"/>
    <w:rsid w:val="001F3B0C"/>
    <w:rsid w:val="001F7F0E"/>
    <w:rsid w:val="00200112"/>
    <w:rsid w:val="002001C8"/>
    <w:rsid w:val="002009BE"/>
    <w:rsid w:val="002055A6"/>
    <w:rsid w:val="00205DAE"/>
    <w:rsid w:val="00206460"/>
    <w:rsid w:val="002069B4"/>
    <w:rsid w:val="00215DFC"/>
    <w:rsid w:val="002212DF"/>
    <w:rsid w:val="00222332"/>
    <w:rsid w:val="00222CD4"/>
    <w:rsid w:val="00225016"/>
    <w:rsid w:val="002253CA"/>
    <w:rsid w:val="002264A6"/>
    <w:rsid w:val="00227BA7"/>
    <w:rsid w:val="002300E4"/>
    <w:rsid w:val="0023011C"/>
    <w:rsid w:val="002367A9"/>
    <w:rsid w:val="002375C1"/>
    <w:rsid w:val="00251687"/>
    <w:rsid w:val="00263398"/>
    <w:rsid w:val="002633F8"/>
    <w:rsid w:val="00263B99"/>
    <w:rsid w:val="00266F06"/>
    <w:rsid w:val="00273F72"/>
    <w:rsid w:val="00275BCF"/>
    <w:rsid w:val="002873A7"/>
    <w:rsid w:val="00291E36"/>
    <w:rsid w:val="00292257"/>
    <w:rsid w:val="00294CE6"/>
    <w:rsid w:val="002A1DB5"/>
    <w:rsid w:val="002A5193"/>
    <w:rsid w:val="002A54E0"/>
    <w:rsid w:val="002B1595"/>
    <w:rsid w:val="002B191D"/>
    <w:rsid w:val="002B2E83"/>
    <w:rsid w:val="002B5005"/>
    <w:rsid w:val="002C34FF"/>
    <w:rsid w:val="002C4D54"/>
    <w:rsid w:val="002D0AF6"/>
    <w:rsid w:val="002E2BD0"/>
    <w:rsid w:val="002F164D"/>
    <w:rsid w:val="003021BC"/>
    <w:rsid w:val="00304970"/>
    <w:rsid w:val="00306206"/>
    <w:rsid w:val="00306AE0"/>
    <w:rsid w:val="003077C4"/>
    <w:rsid w:val="00315275"/>
    <w:rsid w:val="00317D85"/>
    <w:rsid w:val="00327C56"/>
    <w:rsid w:val="003315A1"/>
    <w:rsid w:val="003369A8"/>
    <w:rsid w:val="003373EC"/>
    <w:rsid w:val="00337417"/>
    <w:rsid w:val="00342FF4"/>
    <w:rsid w:val="00344E5A"/>
    <w:rsid w:val="00345AA0"/>
    <w:rsid w:val="00346148"/>
    <w:rsid w:val="00351F16"/>
    <w:rsid w:val="0036124D"/>
    <w:rsid w:val="003647A0"/>
    <w:rsid w:val="003669EA"/>
    <w:rsid w:val="003706CC"/>
    <w:rsid w:val="00377710"/>
    <w:rsid w:val="0038439C"/>
    <w:rsid w:val="00392ED5"/>
    <w:rsid w:val="003945E5"/>
    <w:rsid w:val="003A2842"/>
    <w:rsid w:val="003A2D8E"/>
    <w:rsid w:val="003A4CAB"/>
    <w:rsid w:val="003A7CE6"/>
    <w:rsid w:val="003C20E4"/>
    <w:rsid w:val="003D4600"/>
    <w:rsid w:val="003D6342"/>
    <w:rsid w:val="003E561E"/>
    <w:rsid w:val="003E6F90"/>
    <w:rsid w:val="003E73ED"/>
    <w:rsid w:val="003F2FBA"/>
    <w:rsid w:val="003F5D0F"/>
    <w:rsid w:val="004031DE"/>
    <w:rsid w:val="00405D04"/>
    <w:rsid w:val="00406DF1"/>
    <w:rsid w:val="00413D3B"/>
    <w:rsid w:val="00414101"/>
    <w:rsid w:val="00416D1A"/>
    <w:rsid w:val="004219CF"/>
    <w:rsid w:val="004234F0"/>
    <w:rsid w:val="00432613"/>
    <w:rsid w:val="00433DDB"/>
    <w:rsid w:val="0043471F"/>
    <w:rsid w:val="00435A29"/>
    <w:rsid w:val="00437619"/>
    <w:rsid w:val="0045170C"/>
    <w:rsid w:val="0045282A"/>
    <w:rsid w:val="004552AA"/>
    <w:rsid w:val="00457871"/>
    <w:rsid w:val="00465A1E"/>
    <w:rsid w:val="0048296D"/>
    <w:rsid w:val="00484341"/>
    <w:rsid w:val="00490A16"/>
    <w:rsid w:val="004918A1"/>
    <w:rsid w:val="0049445A"/>
    <w:rsid w:val="004A2A63"/>
    <w:rsid w:val="004A36BA"/>
    <w:rsid w:val="004A5CBA"/>
    <w:rsid w:val="004A63C3"/>
    <w:rsid w:val="004B210C"/>
    <w:rsid w:val="004D3BFC"/>
    <w:rsid w:val="004D3D11"/>
    <w:rsid w:val="004D405F"/>
    <w:rsid w:val="004D4580"/>
    <w:rsid w:val="004D55D0"/>
    <w:rsid w:val="004E4F4F"/>
    <w:rsid w:val="004E6789"/>
    <w:rsid w:val="004E6EA7"/>
    <w:rsid w:val="004F457F"/>
    <w:rsid w:val="004F61E3"/>
    <w:rsid w:val="004F7282"/>
    <w:rsid w:val="00500C0B"/>
    <w:rsid w:val="00502E10"/>
    <w:rsid w:val="0050433C"/>
    <w:rsid w:val="00504666"/>
    <w:rsid w:val="0051015C"/>
    <w:rsid w:val="00514955"/>
    <w:rsid w:val="00516CF1"/>
    <w:rsid w:val="00517FCD"/>
    <w:rsid w:val="00531AE9"/>
    <w:rsid w:val="00536188"/>
    <w:rsid w:val="0055002F"/>
    <w:rsid w:val="00550A66"/>
    <w:rsid w:val="005521B8"/>
    <w:rsid w:val="005550C0"/>
    <w:rsid w:val="00562B87"/>
    <w:rsid w:val="005647A2"/>
    <w:rsid w:val="00567EC7"/>
    <w:rsid w:val="00570013"/>
    <w:rsid w:val="00573538"/>
    <w:rsid w:val="005753EC"/>
    <w:rsid w:val="00577DC3"/>
    <w:rsid w:val="005801A2"/>
    <w:rsid w:val="00586BA2"/>
    <w:rsid w:val="005952A5"/>
    <w:rsid w:val="00595E6C"/>
    <w:rsid w:val="005A33A1"/>
    <w:rsid w:val="005A757B"/>
    <w:rsid w:val="005B217D"/>
    <w:rsid w:val="005B6ECE"/>
    <w:rsid w:val="005C2626"/>
    <w:rsid w:val="005C385F"/>
    <w:rsid w:val="005C6DD8"/>
    <w:rsid w:val="005C7E04"/>
    <w:rsid w:val="005D60C4"/>
    <w:rsid w:val="005E1AC6"/>
    <w:rsid w:val="005E1CE0"/>
    <w:rsid w:val="005E3F2B"/>
    <w:rsid w:val="005E40D6"/>
    <w:rsid w:val="005F5792"/>
    <w:rsid w:val="005F62A4"/>
    <w:rsid w:val="005F6F1B"/>
    <w:rsid w:val="00602BF0"/>
    <w:rsid w:val="006123DE"/>
    <w:rsid w:val="00614DD1"/>
    <w:rsid w:val="00615995"/>
    <w:rsid w:val="00616155"/>
    <w:rsid w:val="00620E4C"/>
    <w:rsid w:val="00624869"/>
    <w:rsid w:val="00624B33"/>
    <w:rsid w:val="006250AF"/>
    <w:rsid w:val="0063041A"/>
    <w:rsid w:val="0063085A"/>
    <w:rsid w:val="00630AA2"/>
    <w:rsid w:val="00634E98"/>
    <w:rsid w:val="00635B4D"/>
    <w:rsid w:val="00637B08"/>
    <w:rsid w:val="006418F9"/>
    <w:rsid w:val="00643F91"/>
    <w:rsid w:val="00646707"/>
    <w:rsid w:val="00646C43"/>
    <w:rsid w:val="006470B1"/>
    <w:rsid w:val="00657F7E"/>
    <w:rsid w:val="00661F58"/>
    <w:rsid w:val="00662BEA"/>
    <w:rsid w:val="00662E58"/>
    <w:rsid w:val="006635AC"/>
    <w:rsid w:val="006637F2"/>
    <w:rsid w:val="006642A5"/>
    <w:rsid w:val="0066486A"/>
    <w:rsid w:val="00664979"/>
    <w:rsid w:val="00664DCF"/>
    <w:rsid w:val="00670FC9"/>
    <w:rsid w:val="00685CDE"/>
    <w:rsid w:val="0068720E"/>
    <w:rsid w:val="006A04B9"/>
    <w:rsid w:val="006A2D13"/>
    <w:rsid w:val="006A609E"/>
    <w:rsid w:val="006B221C"/>
    <w:rsid w:val="006C3010"/>
    <w:rsid w:val="006C5D39"/>
    <w:rsid w:val="006D4B77"/>
    <w:rsid w:val="006D6D9B"/>
    <w:rsid w:val="006E2810"/>
    <w:rsid w:val="006E4341"/>
    <w:rsid w:val="006E4DD8"/>
    <w:rsid w:val="006E5417"/>
    <w:rsid w:val="006F0794"/>
    <w:rsid w:val="006F4586"/>
    <w:rsid w:val="006F7528"/>
    <w:rsid w:val="007023DE"/>
    <w:rsid w:val="00705E49"/>
    <w:rsid w:val="00712F60"/>
    <w:rsid w:val="00714FF2"/>
    <w:rsid w:val="00720E3B"/>
    <w:rsid w:val="00723B1D"/>
    <w:rsid w:val="00723CF3"/>
    <w:rsid w:val="00725872"/>
    <w:rsid w:val="00727CFC"/>
    <w:rsid w:val="007304F0"/>
    <w:rsid w:val="00734F03"/>
    <w:rsid w:val="0074116A"/>
    <w:rsid w:val="0074393F"/>
    <w:rsid w:val="00745F6B"/>
    <w:rsid w:val="0075175B"/>
    <w:rsid w:val="00752BE0"/>
    <w:rsid w:val="0075585E"/>
    <w:rsid w:val="00756733"/>
    <w:rsid w:val="0075680D"/>
    <w:rsid w:val="007619DE"/>
    <w:rsid w:val="00766B9D"/>
    <w:rsid w:val="007676EC"/>
    <w:rsid w:val="00770571"/>
    <w:rsid w:val="007768FF"/>
    <w:rsid w:val="007824D3"/>
    <w:rsid w:val="00785C27"/>
    <w:rsid w:val="007933C4"/>
    <w:rsid w:val="00794167"/>
    <w:rsid w:val="00796EE3"/>
    <w:rsid w:val="007A15FE"/>
    <w:rsid w:val="007A38D7"/>
    <w:rsid w:val="007A58CE"/>
    <w:rsid w:val="007A7986"/>
    <w:rsid w:val="007A7D29"/>
    <w:rsid w:val="007A7EFF"/>
    <w:rsid w:val="007B2938"/>
    <w:rsid w:val="007B2DF7"/>
    <w:rsid w:val="007B4036"/>
    <w:rsid w:val="007B43C4"/>
    <w:rsid w:val="007B4AB8"/>
    <w:rsid w:val="007B5476"/>
    <w:rsid w:val="007B660B"/>
    <w:rsid w:val="007B6B0C"/>
    <w:rsid w:val="007C2ADB"/>
    <w:rsid w:val="007C5459"/>
    <w:rsid w:val="007D1181"/>
    <w:rsid w:val="007D2764"/>
    <w:rsid w:val="007E01A3"/>
    <w:rsid w:val="007E10D1"/>
    <w:rsid w:val="007E50E4"/>
    <w:rsid w:val="007F1F8B"/>
    <w:rsid w:val="007F2C6F"/>
    <w:rsid w:val="007F67A1"/>
    <w:rsid w:val="008025E9"/>
    <w:rsid w:val="00811C05"/>
    <w:rsid w:val="00811E9F"/>
    <w:rsid w:val="00812B5E"/>
    <w:rsid w:val="00813D67"/>
    <w:rsid w:val="008206C8"/>
    <w:rsid w:val="00822710"/>
    <w:rsid w:val="008378E3"/>
    <w:rsid w:val="00840D20"/>
    <w:rsid w:val="008412EB"/>
    <w:rsid w:val="00856115"/>
    <w:rsid w:val="008628C1"/>
    <w:rsid w:val="00862AA9"/>
    <w:rsid w:val="0086387C"/>
    <w:rsid w:val="0087328E"/>
    <w:rsid w:val="00874A6C"/>
    <w:rsid w:val="008767E0"/>
    <w:rsid w:val="00876C65"/>
    <w:rsid w:val="00882F72"/>
    <w:rsid w:val="00883933"/>
    <w:rsid w:val="00884BEC"/>
    <w:rsid w:val="0088529E"/>
    <w:rsid w:val="00891607"/>
    <w:rsid w:val="00894FFE"/>
    <w:rsid w:val="008951EE"/>
    <w:rsid w:val="00895FF2"/>
    <w:rsid w:val="00896B42"/>
    <w:rsid w:val="008A15AB"/>
    <w:rsid w:val="008A4B4C"/>
    <w:rsid w:val="008B2EB8"/>
    <w:rsid w:val="008C1585"/>
    <w:rsid w:val="008C239F"/>
    <w:rsid w:val="008C628D"/>
    <w:rsid w:val="008C7154"/>
    <w:rsid w:val="008E480C"/>
    <w:rsid w:val="008F4D29"/>
    <w:rsid w:val="00907757"/>
    <w:rsid w:val="00910BE5"/>
    <w:rsid w:val="00911871"/>
    <w:rsid w:val="009212B0"/>
    <w:rsid w:val="00921FA1"/>
    <w:rsid w:val="009234A5"/>
    <w:rsid w:val="009277E2"/>
    <w:rsid w:val="00930573"/>
    <w:rsid w:val="00933453"/>
    <w:rsid w:val="009336F7"/>
    <w:rsid w:val="0093636C"/>
    <w:rsid w:val="009374A7"/>
    <w:rsid w:val="00955F6D"/>
    <w:rsid w:val="00977C16"/>
    <w:rsid w:val="00982BA1"/>
    <w:rsid w:val="00984786"/>
    <w:rsid w:val="0098551D"/>
    <w:rsid w:val="00985DCB"/>
    <w:rsid w:val="009900D7"/>
    <w:rsid w:val="0099518F"/>
    <w:rsid w:val="00995578"/>
    <w:rsid w:val="00997BD0"/>
    <w:rsid w:val="009A523D"/>
    <w:rsid w:val="009A589D"/>
    <w:rsid w:val="009B02A1"/>
    <w:rsid w:val="009B0DF1"/>
    <w:rsid w:val="009B3361"/>
    <w:rsid w:val="009B3DC4"/>
    <w:rsid w:val="009B7F3F"/>
    <w:rsid w:val="009C1AD2"/>
    <w:rsid w:val="009D4F02"/>
    <w:rsid w:val="009D7CE6"/>
    <w:rsid w:val="009D7F70"/>
    <w:rsid w:val="009E2DBF"/>
    <w:rsid w:val="009F496B"/>
    <w:rsid w:val="009F668F"/>
    <w:rsid w:val="00A01439"/>
    <w:rsid w:val="00A02E61"/>
    <w:rsid w:val="00A05CFF"/>
    <w:rsid w:val="00A06608"/>
    <w:rsid w:val="00A12239"/>
    <w:rsid w:val="00A12C25"/>
    <w:rsid w:val="00A13048"/>
    <w:rsid w:val="00A22EE8"/>
    <w:rsid w:val="00A24285"/>
    <w:rsid w:val="00A34777"/>
    <w:rsid w:val="00A46843"/>
    <w:rsid w:val="00A469A9"/>
    <w:rsid w:val="00A51954"/>
    <w:rsid w:val="00A539C7"/>
    <w:rsid w:val="00A5515F"/>
    <w:rsid w:val="00A56B97"/>
    <w:rsid w:val="00A57253"/>
    <w:rsid w:val="00A6093D"/>
    <w:rsid w:val="00A66500"/>
    <w:rsid w:val="00A6768E"/>
    <w:rsid w:val="00A73C71"/>
    <w:rsid w:val="00A767DC"/>
    <w:rsid w:val="00A76A6D"/>
    <w:rsid w:val="00A8266B"/>
    <w:rsid w:val="00A83253"/>
    <w:rsid w:val="00A83D1D"/>
    <w:rsid w:val="00A920E0"/>
    <w:rsid w:val="00A9250B"/>
    <w:rsid w:val="00A93F6B"/>
    <w:rsid w:val="00A9513F"/>
    <w:rsid w:val="00AA6E84"/>
    <w:rsid w:val="00AB0159"/>
    <w:rsid w:val="00AB1A1C"/>
    <w:rsid w:val="00AC71B6"/>
    <w:rsid w:val="00AD05A8"/>
    <w:rsid w:val="00AE0698"/>
    <w:rsid w:val="00AE180F"/>
    <w:rsid w:val="00AE341B"/>
    <w:rsid w:val="00B01905"/>
    <w:rsid w:val="00B07CA7"/>
    <w:rsid w:val="00B1279A"/>
    <w:rsid w:val="00B1330B"/>
    <w:rsid w:val="00B16975"/>
    <w:rsid w:val="00B211F8"/>
    <w:rsid w:val="00B301F9"/>
    <w:rsid w:val="00B3489B"/>
    <w:rsid w:val="00B3640F"/>
    <w:rsid w:val="00B41918"/>
    <w:rsid w:val="00B4194A"/>
    <w:rsid w:val="00B437E8"/>
    <w:rsid w:val="00B5222E"/>
    <w:rsid w:val="00B53179"/>
    <w:rsid w:val="00B55E31"/>
    <w:rsid w:val="00B57A23"/>
    <w:rsid w:val="00B600CD"/>
    <w:rsid w:val="00B61C96"/>
    <w:rsid w:val="00B73A2A"/>
    <w:rsid w:val="00B73F7D"/>
    <w:rsid w:val="00B75A51"/>
    <w:rsid w:val="00B7775B"/>
    <w:rsid w:val="00B827C6"/>
    <w:rsid w:val="00B91CCB"/>
    <w:rsid w:val="00B94B06"/>
    <w:rsid w:val="00B94C28"/>
    <w:rsid w:val="00B97E02"/>
    <w:rsid w:val="00BA66D1"/>
    <w:rsid w:val="00BA7A3B"/>
    <w:rsid w:val="00BB1769"/>
    <w:rsid w:val="00BB1CD9"/>
    <w:rsid w:val="00BC10BA"/>
    <w:rsid w:val="00BC2EA3"/>
    <w:rsid w:val="00BC5AFD"/>
    <w:rsid w:val="00BD0993"/>
    <w:rsid w:val="00BD13F7"/>
    <w:rsid w:val="00BD4BCD"/>
    <w:rsid w:val="00BE0839"/>
    <w:rsid w:val="00BE7168"/>
    <w:rsid w:val="00BF4C7F"/>
    <w:rsid w:val="00C00DDE"/>
    <w:rsid w:val="00C04F43"/>
    <w:rsid w:val="00C0609D"/>
    <w:rsid w:val="00C115AB"/>
    <w:rsid w:val="00C14087"/>
    <w:rsid w:val="00C15C60"/>
    <w:rsid w:val="00C17168"/>
    <w:rsid w:val="00C20DC3"/>
    <w:rsid w:val="00C26CCB"/>
    <w:rsid w:val="00C30249"/>
    <w:rsid w:val="00C336E4"/>
    <w:rsid w:val="00C36A6D"/>
    <w:rsid w:val="00C3723B"/>
    <w:rsid w:val="00C42466"/>
    <w:rsid w:val="00C435E4"/>
    <w:rsid w:val="00C45C62"/>
    <w:rsid w:val="00C50096"/>
    <w:rsid w:val="00C51D68"/>
    <w:rsid w:val="00C606C9"/>
    <w:rsid w:val="00C62393"/>
    <w:rsid w:val="00C73106"/>
    <w:rsid w:val="00C80288"/>
    <w:rsid w:val="00C84003"/>
    <w:rsid w:val="00C903B9"/>
    <w:rsid w:val="00C90650"/>
    <w:rsid w:val="00C97D78"/>
    <w:rsid w:val="00CA3F89"/>
    <w:rsid w:val="00CB291A"/>
    <w:rsid w:val="00CB6CF9"/>
    <w:rsid w:val="00CC2AAE"/>
    <w:rsid w:val="00CC3782"/>
    <w:rsid w:val="00CC5A42"/>
    <w:rsid w:val="00CD0EAB"/>
    <w:rsid w:val="00CE0A58"/>
    <w:rsid w:val="00CE29A9"/>
    <w:rsid w:val="00CE5CDE"/>
    <w:rsid w:val="00CE5E02"/>
    <w:rsid w:val="00CF07E6"/>
    <w:rsid w:val="00CF34DB"/>
    <w:rsid w:val="00CF3917"/>
    <w:rsid w:val="00CF52F2"/>
    <w:rsid w:val="00CF558F"/>
    <w:rsid w:val="00D00C76"/>
    <w:rsid w:val="00D010C0"/>
    <w:rsid w:val="00D049C8"/>
    <w:rsid w:val="00D073E2"/>
    <w:rsid w:val="00D149F8"/>
    <w:rsid w:val="00D15AB0"/>
    <w:rsid w:val="00D17BE7"/>
    <w:rsid w:val="00D214BE"/>
    <w:rsid w:val="00D26228"/>
    <w:rsid w:val="00D27656"/>
    <w:rsid w:val="00D314A7"/>
    <w:rsid w:val="00D3415A"/>
    <w:rsid w:val="00D375DD"/>
    <w:rsid w:val="00D41EB4"/>
    <w:rsid w:val="00D430C3"/>
    <w:rsid w:val="00D446EC"/>
    <w:rsid w:val="00D51AF4"/>
    <w:rsid w:val="00D51BF0"/>
    <w:rsid w:val="00D52EE4"/>
    <w:rsid w:val="00D531DB"/>
    <w:rsid w:val="00D55942"/>
    <w:rsid w:val="00D570E7"/>
    <w:rsid w:val="00D63F76"/>
    <w:rsid w:val="00D65DE3"/>
    <w:rsid w:val="00D76E53"/>
    <w:rsid w:val="00D807BF"/>
    <w:rsid w:val="00D80AF9"/>
    <w:rsid w:val="00D82FCC"/>
    <w:rsid w:val="00D83494"/>
    <w:rsid w:val="00D90DD8"/>
    <w:rsid w:val="00DA17FC"/>
    <w:rsid w:val="00DA628F"/>
    <w:rsid w:val="00DA7887"/>
    <w:rsid w:val="00DB2C26"/>
    <w:rsid w:val="00DB3571"/>
    <w:rsid w:val="00DB46D8"/>
    <w:rsid w:val="00DD02F4"/>
    <w:rsid w:val="00DD6622"/>
    <w:rsid w:val="00DE19A1"/>
    <w:rsid w:val="00DE1C7C"/>
    <w:rsid w:val="00DE2C1F"/>
    <w:rsid w:val="00DE6B43"/>
    <w:rsid w:val="00DE768D"/>
    <w:rsid w:val="00E11923"/>
    <w:rsid w:val="00E157BC"/>
    <w:rsid w:val="00E251C5"/>
    <w:rsid w:val="00E262D4"/>
    <w:rsid w:val="00E36250"/>
    <w:rsid w:val="00E379DE"/>
    <w:rsid w:val="00E47F2D"/>
    <w:rsid w:val="00E54511"/>
    <w:rsid w:val="00E54E3F"/>
    <w:rsid w:val="00E60EDC"/>
    <w:rsid w:val="00E61DAC"/>
    <w:rsid w:val="00E72B65"/>
    <w:rsid w:val="00E72B80"/>
    <w:rsid w:val="00E75064"/>
    <w:rsid w:val="00E75ABF"/>
    <w:rsid w:val="00E75FE3"/>
    <w:rsid w:val="00E76CD3"/>
    <w:rsid w:val="00E82455"/>
    <w:rsid w:val="00E86C4C"/>
    <w:rsid w:val="00E907A3"/>
    <w:rsid w:val="00E93125"/>
    <w:rsid w:val="00E973B0"/>
    <w:rsid w:val="00EA2FD9"/>
    <w:rsid w:val="00EA5AE0"/>
    <w:rsid w:val="00EB367A"/>
    <w:rsid w:val="00EB56E1"/>
    <w:rsid w:val="00EB7AB1"/>
    <w:rsid w:val="00EC5E26"/>
    <w:rsid w:val="00ED0949"/>
    <w:rsid w:val="00EE7CD8"/>
    <w:rsid w:val="00EE7DA0"/>
    <w:rsid w:val="00EF15B1"/>
    <w:rsid w:val="00EF37F6"/>
    <w:rsid w:val="00EF48CC"/>
    <w:rsid w:val="00EF5390"/>
    <w:rsid w:val="00EF7B3C"/>
    <w:rsid w:val="00F00801"/>
    <w:rsid w:val="00F01C05"/>
    <w:rsid w:val="00F02FF0"/>
    <w:rsid w:val="00F133DC"/>
    <w:rsid w:val="00F2367A"/>
    <w:rsid w:val="00F2488D"/>
    <w:rsid w:val="00F26FA6"/>
    <w:rsid w:val="00F40AE8"/>
    <w:rsid w:val="00F41F64"/>
    <w:rsid w:val="00F57632"/>
    <w:rsid w:val="00F601A0"/>
    <w:rsid w:val="00F66001"/>
    <w:rsid w:val="00F712E9"/>
    <w:rsid w:val="00F72F4F"/>
    <w:rsid w:val="00F73032"/>
    <w:rsid w:val="00F848FC"/>
    <w:rsid w:val="00F906F6"/>
    <w:rsid w:val="00F9282A"/>
    <w:rsid w:val="00F96BAD"/>
    <w:rsid w:val="00FA139D"/>
    <w:rsid w:val="00FA4D32"/>
    <w:rsid w:val="00FA60F5"/>
    <w:rsid w:val="00FA797A"/>
    <w:rsid w:val="00FB0E84"/>
    <w:rsid w:val="00FB6E66"/>
    <w:rsid w:val="00FC2405"/>
    <w:rsid w:val="00FD01C2"/>
    <w:rsid w:val="00FD47FA"/>
    <w:rsid w:val="00FD6F21"/>
    <w:rsid w:val="00FE2C88"/>
    <w:rsid w:val="00FE595C"/>
    <w:rsid w:val="00FF0CE3"/>
    <w:rsid w:val="00FF27C0"/>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styleId="af6">
    <w:name w:val="Unresolved Mention"/>
    <w:basedOn w:val="a8"/>
    <w:uiPriority w:val="99"/>
    <w:semiHidden/>
    <w:unhideWhenUsed/>
    <w:rsid w:val="00043B70"/>
    <w:rPr>
      <w:color w:val="605E5C"/>
      <w:shd w:val="clear" w:color="auto" w:fill="E1DFDD"/>
    </w:rPr>
  </w:style>
  <w:style w:type="paragraph" w:styleId="af7">
    <w:name w:val="List Paragraph"/>
    <w:basedOn w:val="a7"/>
    <w:link w:val="af8"/>
    <w:uiPriority w:val="34"/>
    <w:qFormat/>
    <w:rsid w:val="00661F58"/>
    <w:pPr>
      <w:ind w:leftChars="400" w:left="840"/>
    </w:pPr>
  </w:style>
  <w:style w:type="paragraph" w:customStyle="1" w:styleId="tableheading">
    <w:name w:val="table heading"/>
    <w:basedOn w:val="a7"/>
    <w:rsid w:val="00205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7"/>
    <w:link w:val="tablesyntaxChar"/>
    <w:qFormat/>
    <w:rsid w:val="00205D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5DAE"/>
    <w:rPr>
      <w:rFonts w:eastAsia="Malgun Gothic"/>
      <w:lang w:val="en-GB"/>
    </w:rPr>
  </w:style>
  <w:style w:type="paragraph" w:styleId="af9">
    <w:name w:val="caption"/>
    <w:aliases w:val="fig and tbl,fighead2,fighead21,fighead22,fighead23,Table Caption1,fighead211,fighead24,Table Caption2,fighead25,fighead212,fighead26,Table Caption3,fighead27,fighead213,Table Caption4,fighead28,fighead214,fighead29"/>
    <w:basedOn w:val="a7"/>
    <w:next w:val="a7"/>
    <w:link w:val="afa"/>
    <w:unhideWhenUsed/>
    <w:qFormat/>
    <w:rsid w:val="003A4CAB"/>
    <w:rPr>
      <w:b/>
      <w:bCs/>
      <w:sz w:val="21"/>
      <w:szCs w:val="21"/>
    </w:rPr>
  </w:style>
  <w:style w:type="table" w:styleId="afb">
    <w:name w:val="Table Grid"/>
    <w:basedOn w:val="a9"/>
    <w:rsid w:val="00200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7"/>
    <w:rsid w:val="003077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character" w:styleId="afc">
    <w:name w:val="annotation reference"/>
    <w:uiPriority w:val="99"/>
    <w:rsid w:val="003077C4"/>
    <w:rPr>
      <w:sz w:val="16"/>
    </w:rPr>
  </w:style>
  <w:style w:type="paragraph" w:styleId="afd">
    <w:name w:val="annotation text"/>
    <w:basedOn w:val="a7"/>
    <w:link w:val="afe"/>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e">
    <w:name w:val="コメント文字列 (文字)"/>
    <w:basedOn w:val="a8"/>
    <w:link w:val="afd"/>
    <w:uiPriority w:val="99"/>
    <w:rsid w:val="003077C4"/>
    <w:rPr>
      <w:rFonts w:eastAsia="SimSun"/>
      <w:lang w:val="en-GB"/>
    </w:rPr>
  </w:style>
  <w:style w:type="paragraph" w:styleId="81">
    <w:name w:val="toc 8"/>
    <w:basedOn w:val="a7"/>
    <w:next w:val="a7"/>
    <w:uiPriority w:val="3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3077C4"/>
    <w:pPr>
      <w:tabs>
        <w:tab w:val="clear" w:pos="2045"/>
        <w:tab w:val="left" w:pos="6354"/>
        <w:tab w:val="right" w:leader="dot" w:pos="9729"/>
      </w:tabs>
      <w:ind w:left="6350" w:right="652" w:hanging="1247"/>
    </w:pPr>
  </w:style>
  <w:style w:type="paragraph" w:styleId="33">
    <w:name w:val="toc 3"/>
    <w:basedOn w:val="a7"/>
    <w:next w:val="a7"/>
    <w:uiPriority w:val="3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3077C4"/>
    <w:pPr>
      <w:tabs>
        <w:tab w:val="clear" w:pos="2045"/>
        <w:tab w:val="left" w:pos="5108"/>
        <w:tab w:val="left" w:leader="dot" w:pos="9076"/>
      </w:tabs>
      <w:ind w:left="5103" w:right="652" w:hanging="1134"/>
    </w:pPr>
  </w:style>
  <w:style w:type="paragraph" w:styleId="52">
    <w:name w:val="toc 5"/>
    <w:basedOn w:val="33"/>
    <w:uiPriority w:val="39"/>
    <w:rsid w:val="003077C4"/>
    <w:pPr>
      <w:tabs>
        <w:tab w:val="clear" w:pos="2045"/>
        <w:tab w:val="left" w:pos="3973"/>
        <w:tab w:val="left" w:leader="dot" w:pos="9076"/>
      </w:tabs>
      <w:ind w:left="3969" w:right="652" w:hanging="1021"/>
    </w:pPr>
  </w:style>
  <w:style w:type="paragraph" w:styleId="43">
    <w:name w:val="toc 4"/>
    <w:basedOn w:val="33"/>
    <w:next w:val="52"/>
    <w:uiPriority w:val="39"/>
    <w:rsid w:val="003077C4"/>
    <w:pPr>
      <w:tabs>
        <w:tab w:val="left" w:pos="2952"/>
      </w:tabs>
      <w:ind w:left="2948"/>
    </w:pPr>
  </w:style>
  <w:style w:type="paragraph" w:styleId="23">
    <w:name w:val="toc 2"/>
    <w:basedOn w:val="11"/>
    <w:next w:val="33"/>
    <w:uiPriority w:val="39"/>
    <w:qFormat/>
    <w:rsid w:val="003077C4"/>
    <w:pPr>
      <w:tabs>
        <w:tab w:val="left" w:pos="1138"/>
      </w:tabs>
      <w:spacing w:before="29"/>
      <w:ind w:left="1134"/>
    </w:pPr>
  </w:style>
  <w:style w:type="paragraph" w:styleId="11">
    <w:name w:val="toc 1"/>
    <w:basedOn w:val="a7"/>
    <w:next w:val="23"/>
    <w:uiPriority w:val="3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f">
    <w:name w:val="line number"/>
    <w:basedOn w:val="a8"/>
    <w:uiPriority w:val="99"/>
    <w:rsid w:val="003077C4"/>
  </w:style>
  <w:style w:type="paragraph" w:styleId="aff0">
    <w:name w:val="index heading"/>
    <w:basedOn w:val="a7"/>
    <w:next w:val="12"/>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1">
    <w:name w:val="footnote reference"/>
    <w:uiPriority w:val="99"/>
    <w:rsid w:val="003077C4"/>
    <w:rPr>
      <w:position w:val="6"/>
      <w:sz w:val="16"/>
    </w:rPr>
  </w:style>
  <w:style w:type="paragraph" w:styleId="aff2">
    <w:name w:val="footnote text"/>
    <w:basedOn w:val="a7"/>
    <w:link w:val="aff3"/>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3">
    <w:name w:val="脚注文字列 (文字)"/>
    <w:basedOn w:val="a8"/>
    <w:link w:val="aff2"/>
    <w:uiPriority w:val="99"/>
    <w:rsid w:val="003077C4"/>
    <w:rPr>
      <w:rFonts w:eastAsia="SimSun"/>
      <w:sz w:val="18"/>
      <w:lang w:val="en-GB"/>
    </w:rPr>
  </w:style>
  <w:style w:type="paragraph" w:styleId="aff4">
    <w:name w:val="Normal Indent"/>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3077C4"/>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3077C4"/>
    <w:pPr>
      <w:ind w:left="1588"/>
    </w:pPr>
  </w:style>
  <w:style w:type="paragraph" w:customStyle="1" w:styleId="enumlev3">
    <w:name w:val="enumlev3"/>
    <w:basedOn w:val="enumlev2"/>
    <w:uiPriority w:val="99"/>
    <w:rsid w:val="003077C4"/>
    <w:pPr>
      <w:ind w:left="1985"/>
    </w:pPr>
  </w:style>
  <w:style w:type="paragraph" w:customStyle="1" w:styleId="heading1aftertitle">
    <w:name w:val="heading 1aftertitle"/>
    <w:basedOn w:val="1"/>
    <w:next w:val="a7"/>
    <w:uiPriority w:val="99"/>
    <w:rsid w:val="003077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3077C4"/>
  </w:style>
  <w:style w:type="paragraph" w:customStyle="1" w:styleId="Figure0">
    <w:name w:val="Figure_#"/>
    <w:basedOn w:val="a7"/>
    <w:next w:val="FigureTitle"/>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3077C4"/>
    <w:pPr>
      <w:spacing w:after="720"/>
    </w:pPr>
  </w:style>
  <w:style w:type="paragraph" w:customStyle="1" w:styleId="AnnexRef">
    <w:name w:val="Annex_Ref"/>
    <w:basedOn w:val="a7"/>
    <w:next w:val="AnnexTitle"/>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3077C4"/>
    <w:pPr>
      <w:spacing w:before="136" w:after="0"/>
    </w:pPr>
    <w:rPr>
      <w:lang w:val="en-US"/>
    </w:rPr>
  </w:style>
  <w:style w:type="paragraph" w:customStyle="1" w:styleId="Fig0">
    <w:name w:val="Fig_#"/>
    <w:basedOn w:val="Fig"/>
    <w:next w:val="a7"/>
    <w:uiPriority w:val="99"/>
    <w:rsid w:val="003077C4"/>
    <w:pPr>
      <w:jc w:val="left"/>
    </w:pPr>
    <w:rPr>
      <w:color w:val="FF0000"/>
    </w:rPr>
  </w:style>
  <w:style w:type="paragraph" w:customStyle="1" w:styleId="SectionTitle">
    <w:name w:val="Section_Title"/>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3077C4"/>
    <w:pPr>
      <w:spacing w:before="0"/>
    </w:pPr>
  </w:style>
  <w:style w:type="paragraph" w:customStyle="1" w:styleId="ASN1Italic">
    <w:name w:val="ASN.1 Italic"/>
    <w:basedOn w:val="ASN1"/>
    <w:uiPriority w:val="99"/>
    <w:rsid w:val="003077C4"/>
    <w:pPr>
      <w:spacing w:before="0"/>
    </w:pPr>
    <w:rPr>
      <w:b w:val="0"/>
      <w:i/>
      <w:sz w:val="20"/>
    </w:rPr>
  </w:style>
  <w:style w:type="paragraph" w:customStyle="1" w:styleId="Note">
    <w:name w:val="Note"/>
    <w:basedOn w:val="a7"/>
    <w:next w:val="a7"/>
    <w:link w:val="NoteChar2"/>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3077C4"/>
    <w:rPr>
      <w:color w:val="FFFFFF"/>
    </w:rPr>
  </w:style>
  <w:style w:type="paragraph" w:customStyle="1" w:styleId="foot">
    <w:name w:val="foot"/>
    <w:basedOn w:val="head"/>
    <w:next w:val="1"/>
    <w:uiPriority w:val="99"/>
    <w:rsid w:val="003077C4"/>
  </w:style>
  <w:style w:type="paragraph" w:customStyle="1" w:styleId="RecISO">
    <w:name w:val="Rec_ISO_#"/>
    <w:basedOn w:val="Rec"/>
    <w:uiPriority w:val="99"/>
    <w:rsid w:val="003077C4"/>
    <w:pPr>
      <w:tabs>
        <w:tab w:val="clear" w:pos="794"/>
        <w:tab w:val="clear" w:pos="1191"/>
        <w:tab w:val="clear" w:pos="1588"/>
        <w:tab w:val="clear" w:pos="1985"/>
      </w:tabs>
    </w:pPr>
  </w:style>
  <w:style w:type="paragraph" w:customStyle="1" w:styleId="RecCCITT">
    <w:name w:val="Rec_CCITT_#"/>
    <w:basedOn w:val="RecISO"/>
    <w:uiPriority w:val="99"/>
    <w:rsid w:val="003077C4"/>
    <w:pPr>
      <w:spacing w:before="0"/>
    </w:pPr>
  </w:style>
  <w:style w:type="paragraph" w:styleId="aff5">
    <w:name w:val="Title"/>
    <w:basedOn w:val="a7"/>
    <w:next w:val="heading1aftertitle"/>
    <w:link w:val="aff6"/>
    <w:uiPriority w:val="9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6">
    <w:name w:val="表題 (文字)"/>
    <w:basedOn w:val="a8"/>
    <w:link w:val="aff5"/>
    <w:uiPriority w:val="99"/>
    <w:rsid w:val="003077C4"/>
    <w:rPr>
      <w:rFonts w:eastAsia="SimSun"/>
      <w:b/>
      <w:sz w:val="24"/>
      <w:lang w:val="en-GB"/>
    </w:rPr>
  </w:style>
  <w:style w:type="paragraph" w:customStyle="1" w:styleId="IndexTitle">
    <w:name w:val="Index_Title"/>
    <w:basedOn w:val="AnnexTitle"/>
    <w:uiPriority w:val="99"/>
    <w:rsid w:val="003077C4"/>
  </w:style>
  <w:style w:type="paragraph" w:customStyle="1" w:styleId="Note1">
    <w:name w:val="Note 1"/>
    <w:basedOn w:val="Note"/>
    <w:link w:val="Note1Char"/>
    <w:qFormat/>
    <w:rsid w:val="003077C4"/>
    <w:pPr>
      <w:tabs>
        <w:tab w:val="clear" w:pos="1191"/>
        <w:tab w:val="clear" w:pos="1588"/>
        <w:tab w:val="clear" w:pos="1985"/>
      </w:tabs>
      <w:ind w:left="284" w:firstLine="0"/>
    </w:pPr>
  </w:style>
  <w:style w:type="paragraph" w:customStyle="1" w:styleId="Note2">
    <w:name w:val="Note 2"/>
    <w:basedOn w:val="a7"/>
    <w:uiPriority w:val="9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3077C4"/>
    <w:pPr>
      <w:ind w:left="1474"/>
    </w:pPr>
  </w:style>
  <w:style w:type="paragraph" w:customStyle="1" w:styleId="Normalaftertitle">
    <w:name w:val="Normal after title"/>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3077C4"/>
    <w:pPr>
      <w:spacing w:before="0"/>
    </w:pPr>
  </w:style>
  <w:style w:type="paragraph" w:customStyle="1" w:styleId="ASN1ital">
    <w:name w:val="ASN.1 ital"/>
    <w:basedOn w:val="ASN1"/>
    <w:rsid w:val="003077C4"/>
    <w:pPr>
      <w:spacing w:before="0"/>
      <w:jc w:val="both"/>
    </w:pPr>
    <w:rPr>
      <w:b w:val="0"/>
      <w:i/>
      <w:sz w:val="20"/>
    </w:rPr>
  </w:style>
  <w:style w:type="paragraph" w:styleId="91">
    <w:name w:val="toc 9"/>
    <w:basedOn w:val="a7"/>
    <w:next w:val="a7"/>
    <w:uiPriority w:val="3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3077C4"/>
    <w:rPr>
      <w:rFonts w:ascii="Tahoma" w:hAnsi="Tahoma" w:cs="Tahoma"/>
      <w:sz w:val="16"/>
      <w:szCs w:val="16"/>
    </w:rPr>
  </w:style>
  <w:style w:type="character" w:customStyle="1" w:styleId="Note1Char">
    <w:name w:val="Note 1 Char"/>
    <w:basedOn w:val="a8"/>
    <w:link w:val="Note1"/>
    <w:rsid w:val="003077C4"/>
    <w:rPr>
      <w:rFonts w:eastAsia="SimSun"/>
      <w:sz w:val="18"/>
      <w:lang w:val="en-GB"/>
    </w:rPr>
  </w:style>
  <w:style w:type="character" w:customStyle="1" w:styleId="afa">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9"/>
    <w:locked/>
    <w:rsid w:val="003077C4"/>
    <w:rPr>
      <w:b/>
      <w:bCs/>
      <w:sz w:val="21"/>
      <w:szCs w:val="21"/>
    </w:rPr>
  </w:style>
  <w:style w:type="paragraph" w:customStyle="1" w:styleId="tablecell">
    <w:name w:val="table cell"/>
    <w:basedOn w:val="a7"/>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CaptionChar1">
    <w:name w:val="Caption Char1"/>
    <w:locked/>
    <w:rsid w:val="003077C4"/>
    <w:rPr>
      <w:rFonts w:ascii="Times New Roman" w:eastAsia="Malgun Gothic" w:hAnsi="Times New Roman"/>
      <w:b/>
      <w:bCs/>
      <w:lang w:eastAsia="en-US"/>
    </w:rPr>
  </w:style>
  <w:style w:type="paragraph" w:customStyle="1" w:styleId="Headingi">
    <w:name w:val="Heading_i"/>
    <w:basedOn w:val="3"/>
    <w:next w:val="a7"/>
    <w:uiPriority w:val="99"/>
    <w:rsid w:val="003077C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3077C4"/>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077C4"/>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077C4"/>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077C4"/>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3077C4"/>
    <w:rPr>
      <w:rFonts w:eastAsia="SimSun"/>
      <w:lang w:val="en-GB"/>
    </w:rPr>
  </w:style>
  <w:style w:type="character" w:customStyle="1" w:styleId="UnresolvedMention1">
    <w:name w:val="Unresolved Mention1"/>
    <w:basedOn w:val="a8"/>
    <w:uiPriority w:val="99"/>
    <w:semiHidden/>
    <w:unhideWhenUsed/>
    <w:rsid w:val="003077C4"/>
    <w:rPr>
      <w:color w:val="605E5C"/>
      <w:shd w:val="clear" w:color="auto" w:fill="E1DFDD"/>
    </w:rPr>
  </w:style>
  <w:style w:type="paragraph" w:styleId="aff8">
    <w:name w:val="annotation subject"/>
    <w:basedOn w:val="afd"/>
    <w:next w:val="afd"/>
    <w:link w:val="aff9"/>
    <w:uiPriority w:val="99"/>
    <w:unhideWhenUsed/>
    <w:rsid w:val="003077C4"/>
    <w:rPr>
      <w:b/>
      <w:bCs/>
    </w:rPr>
  </w:style>
  <w:style w:type="character" w:customStyle="1" w:styleId="aff9">
    <w:name w:val="コメント内容 (文字)"/>
    <w:basedOn w:val="afe"/>
    <w:link w:val="aff8"/>
    <w:uiPriority w:val="99"/>
    <w:rsid w:val="003077C4"/>
    <w:rPr>
      <w:rFonts w:eastAsia="SimSun"/>
      <w:b/>
      <w:bCs/>
      <w:lang w:val="en-GB"/>
    </w:rPr>
  </w:style>
  <w:style w:type="paragraph" w:customStyle="1" w:styleId="ColorfulList-Accent11">
    <w:name w:val="Colorful List - Accent 11"/>
    <w:basedOn w:val="a7"/>
    <w:uiPriority w:val="34"/>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3077C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3077C4"/>
    <w:rPr>
      <w:rFonts w:ascii="Times New Roman" w:hAnsi="Times New Roman"/>
      <w:b/>
    </w:rPr>
  </w:style>
  <w:style w:type="character" w:customStyle="1" w:styleId="Appref">
    <w:name w:val="App_ref"/>
    <w:basedOn w:val="a8"/>
    <w:uiPriority w:val="99"/>
    <w:rsid w:val="003077C4"/>
  </w:style>
  <w:style w:type="paragraph" w:customStyle="1" w:styleId="AppendixNoTitle">
    <w:name w:val="Appendix_NoTitle"/>
    <w:basedOn w:val="AnnexNoTitle"/>
    <w:next w:val="Normalaftertitle0"/>
    <w:uiPriority w:val="99"/>
    <w:rsid w:val="003077C4"/>
    <w:pPr>
      <w:outlineLvl w:val="0"/>
    </w:pPr>
  </w:style>
  <w:style w:type="character" w:customStyle="1" w:styleId="Artdef">
    <w:name w:val="Art_def"/>
    <w:basedOn w:val="a8"/>
    <w:uiPriority w:val="99"/>
    <w:rsid w:val="003077C4"/>
    <w:rPr>
      <w:rFonts w:ascii="Times New Roman" w:hAnsi="Times New Roman"/>
      <w:b/>
    </w:rPr>
  </w:style>
  <w:style w:type="paragraph" w:customStyle="1" w:styleId="Reftitle">
    <w:name w:val="Ref_title"/>
    <w:basedOn w:val="1"/>
    <w:next w:val="Reftext"/>
    <w:uiPriority w:val="99"/>
    <w:rsid w:val="003077C4"/>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3077C4"/>
  </w:style>
  <w:style w:type="paragraph" w:customStyle="1" w:styleId="Call">
    <w:name w:val="Call"/>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3077C4"/>
  </w:style>
  <w:style w:type="paragraph" w:customStyle="1" w:styleId="Tablelegend0">
    <w:name w:val="Table_legend"/>
    <w:basedOn w:val="a7"/>
    <w:next w:val="a7"/>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3077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3077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3077C4"/>
  </w:style>
  <w:style w:type="paragraph" w:customStyle="1" w:styleId="RecNo">
    <w:name w:val="Rec_No"/>
    <w:basedOn w:val="a7"/>
    <w:next w:val="aff5"/>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3077C4"/>
  </w:style>
  <w:style w:type="paragraph" w:customStyle="1" w:styleId="Questiontitle">
    <w:name w:val="Question_title"/>
    <w:basedOn w:val="Rectitle"/>
    <w:next w:val="Questionref"/>
    <w:uiPriority w:val="99"/>
    <w:rsid w:val="003077C4"/>
  </w:style>
  <w:style w:type="paragraph" w:customStyle="1" w:styleId="Rectitle">
    <w:name w:val="Rec_title"/>
    <w:basedOn w:val="a7"/>
    <w:next w:val="Recref"/>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3077C4"/>
  </w:style>
  <w:style w:type="paragraph" w:customStyle="1" w:styleId="Repdate">
    <w:name w:val="Rep_date"/>
    <w:basedOn w:val="Recdate"/>
    <w:next w:val="Normalaftertitle0"/>
    <w:uiPriority w:val="99"/>
    <w:rsid w:val="003077C4"/>
  </w:style>
  <w:style w:type="paragraph" w:customStyle="1" w:styleId="RepNo">
    <w:name w:val="Rep_No"/>
    <w:basedOn w:val="RecNo"/>
    <w:next w:val="Reptitle"/>
    <w:uiPriority w:val="99"/>
    <w:rsid w:val="003077C4"/>
  </w:style>
  <w:style w:type="paragraph" w:customStyle="1" w:styleId="Reptitle">
    <w:name w:val="Rep_title"/>
    <w:basedOn w:val="Rectitle"/>
    <w:next w:val="Repref"/>
    <w:uiPriority w:val="99"/>
    <w:rsid w:val="003077C4"/>
  </w:style>
  <w:style w:type="paragraph" w:customStyle="1" w:styleId="Repref">
    <w:name w:val="Rep_ref"/>
    <w:basedOn w:val="Recref"/>
    <w:next w:val="Repdate"/>
    <w:uiPriority w:val="99"/>
    <w:rsid w:val="003077C4"/>
  </w:style>
  <w:style w:type="paragraph" w:customStyle="1" w:styleId="Resdate">
    <w:name w:val="Res_date"/>
    <w:basedOn w:val="Recdate"/>
    <w:next w:val="Normalaftertitle0"/>
    <w:uiPriority w:val="99"/>
    <w:rsid w:val="003077C4"/>
  </w:style>
  <w:style w:type="character" w:customStyle="1" w:styleId="Resdef">
    <w:name w:val="Res_def"/>
    <w:basedOn w:val="a8"/>
    <w:uiPriority w:val="99"/>
    <w:rsid w:val="003077C4"/>
    <w:rPr>
      <w:rFonts w:ascii="Times New Roman" w:hAnsi="Times New Roman"/>
      <w:b/>
    </w:rPr>
  </w:style>
  <w:style w:type="paragraph" w:customStyle="1" w:styleId="ResNo">
    <w:name w:val="Res_No"/>
    <w:basedOn w:val="RecNo"/>
    <w:next w:val="Restitle"/>
    <w:uiPriority w:val="99"/>
    <w:rsid w:val="003077C4"/>
  </w:style>
  <w:style w:type="paragraph" w:customStyle="1" w:styleId="Restitle">
    <w:name w:val="Res_title"/>
    <w:basedOn w:val="Rectitle"/>
    <w:next w:val="Resref"/>
    <w:uiPriority w:val="99"/>
    <w:rsid w:val="003077C4"/>
  </w:style>
  <w:style w:type="paragraph" w:customStyle="1" w:styleId="Resref">
    <w:name w:val="Res_ref"/>
    <w:basedOn w:val="Recref"/>
    <w:next w:val="Resdate"/>
    <w:uiPriority w:val="99"/>
    <w:rsid w:val="003077C4"/>
  </w:style>
  <w:style w:type="paragraph" w:customStyle="1" w:styleId="Section1">
    <w:name w:val="Section_1"/>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3077C4"/>
    <w:rPr>
      <w:b/>
      <w:color w:val="auto"/>
    </w:rPr>
  </w:style>
  <w:style w:type="paragraph" w:customStyle="1" w:styleId="Tablehead">
    <w:name w:val="Table_head"/>
    <w:basedOn w:val="Tabletext0"/>
    <w:next w:val="Tabletext0"/>
    <w:rsid w:val="003077C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3077C4"/>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3077C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077C4"/>
  </w:style>
  <w:style w:type="paragraph" w:customStyle="1" w:styleId="Title3">
    <w:name w:val="Title 3"/>
    <w:basedOn w:val="Title2"/>
    <w:next w:val="Title4"/>
    <w:uiPriority w:val="99"/>
    <w:rsid w:val="003077C4"/>
    <w:rPr>
      <w:caps w:val="0"/>
    </w:rPr>
  </w:style>
  <w:style w:type="paragraph" w:customStyle="1" w:styleId="Title4">
    <w:name w:val="Title 4"/>
    <w:basedOn w:val="Title3"/>
    <w:next w:val="1"/>
    <w:uiPriority w:val="99"/>
    <w:rsid w:val="003077C4"/>
    <w:rPr>
      <w:b/>
    </w:rPr>
  </w:style>
  <w:style w:type="paragraph" w:customStyle="1" w:styleId="Artheading">
    <w:name w:val="Art_heading"/>
    <w:basedOn w:val="a7"/>
    <w:next w:val="Normalaftertitle0"/>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3077C4"/>
  </w:style>
  <w:style w:type="character" w:customStyle="1" w:styleId="ASN1boldchar">
    <w:name w:val="ASN.1 bold char"/>
    <w:basedOn w:val="a8"/>
    <w:rsid w:val="003077C4"/>
    <w:rPr>
      <w:rFonts w:ascii="Courier New" w:hAnsi="Courier New"/>
      <w:b/>
      <w:sz w:val="18"/>
    </w:rPr>
  </w:style>
  <w:style w:type="paragraph" w:customStyle="1" w:styleId="ASN1italic0">
    <w:name w:val="ASN.1_italic"/>
    <w:basedOn w:val="ASN1"/>
    <w:uiPriority w:val="99"/>
    <w:rsid w:val="003077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3077C4"/>
    <w:rPr>
      <w:b/>
    </w:rPr>
  </w:style>
  <w:style w:type="character" w:customStyle="1" w:styleId="href">
    <w:name w:val="href"/>
    <w:basedOn w:val="a8"/>
    <w:uiPriority w:val="99"/>
    <w:rsid w:val="003077C4"/>
    <w:rPr>
      <w:lang w:val="fr-FR"/>
    </w:rPr>
  </w:style>
  <w:style w:type="paragraph" w:customStyle="1" w:styleId="Indextitle1">
    <w:name w:val="Index_title"/>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3077C4"/>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3077C4"/>
    <w:rPr>
      <w:rFonts w:cs="Arial"/>
      <w:b/>
      <w:bCs/>
      <w:kern w:val="32"/>
      <w:sz w:val="32"/>
      <w:szCs w:val="32"/>
    </w:rPr>
  </w:style>
  <w:style w:type="paragraph" w:styleId="affa">
    <w:name w:val="Body Text Indent"/>
    <w:basedOn w:val="a7"/>
    <w:link w:val="affb"/>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本文インデント (文字)"/>
    <w:basedOn w:val="a8"/>
    <w:link w:val="affa"/>
    <w:uiPriority w:val="99"/>
    <w:rsid w:val="003077C4"/>
    <w:rPr>
      <w:rFonts w:eastAsia="Malgun Gothic"/>
      <w:lang w:val="en-GB" w:eastAsia="zh-CN"/>
    </w:rPr>
  </w:style>
  <w:style w:type="character" w:customStyle="1" w:styleId="Heading4CharChar1">
    <w:name w:val="Heading 4 Char Char1"/>
    <w:aliases w:val="Heading 4 Char1 Char Char,Heading 4 Char Char Char Char"/>
    <w:uiPriority w:val="99"/>
    <w:rsid w:val="003077C4"/>
    <w:rPr>
      <w:rFonts w:cs="Times New Roman"/>
      <w:b/>
      <w:bCs/>
      <w:lang w:val="en-GB" w:eastAsia="en-US"/>
    </w:rPr>
  </w:style>
  <w:style w:type="paragraph" w:customStyle="1" w:styleId="ColorfulShading-Accent12">
    <w:name w:val="Colorful Shading - Accent 12"/>
    <w:hidden/>
    <w:uiPriority w:val="99"/>
    <w:semiHidden/>
    <w:rsid w:val="003077C4"/>
    <w:rPr>
      <w:rFonts w:eastAsia="Malgun Gothic"/>
      <w:lang w:val="en-GB"/>
    </w:rPr>
  </w:style>
  <w:style w:type="character" w:customStyle="1" w:styleId="ae">
    <w:name w:val="フッター (文字)"/>
    <w:basedOn w:val="a8"/>
    <w:link w:val="ad"/>
    <w:locked/>
    <w:rsid w:val="003077C4"/>
    <w:rPr>
      <w:sz w:val="22"/>
    </w:rPr>
  </w:style>
  <w:style w:type="character" w:customStyle="1" w:styleId="ac">
    <w:name w:val="ヘッダー (文字)"/>
    <w:aliases w:val="h (文字),Header/Footer (文字)"/>
    <w:basedOn w:val="a8"/>
    <w:link w:val="ab"/>
    <w:locked/>
    <w:rsid w:val="003077C4"/>
    <w:rPr>
      <w:sz w:val="22"/>
    </w:rPr>
  </w:style>
  <w:style w:type="paragraph" w:customStyle="1" w:styleId="BlancCharChar">
    <w:name w:val="Blanc Char Char"/>
    <w:basedOn w:val="a7"/>
    <w:next w:val="TableText"/>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3077C4"/>
    <w:rPr>
      <w:b/>
      <w:sz w:val="8"/>
      <w:lang w:val="en-US" w:eastAsia="en-US"/>
    </w:rPr>
  </w:style>
  <w:style w:type="paragraph" w:customStyle="1" w:styleId="Annex1">
    <w:name w:val="Annex 1"/>
    <w:basedOn w:val="1"/>
    <w:next w:val="a7"/>
    <w:uiPriority w:val="99"/>
    <w:qFormat/>
    <w:rsid w:val="003077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077C4"/>
    <w:rPr>
      <w:sz w:val="18"/>
      <w:lang w:val="en-GB" w:eastAsia="en-US"/>
    </w:rPr>
  </w:style>
  <w:style w:type="paragraph" w:customStyle="1" w:styleId="Sprechblasentext1">
    <w:name w:val="Sprechblasentext1"/>
    <w:basedOn w:val="a7"/>
    <w:uiPriority w:val="99"/>
    <w:semiHidden/>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077C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本文 (文字)"/>
    <w:basedOn w:val="a8"/>
    <w:link w:val="affd"/>
    <w:uiPriority w:val="99"/>
    <w:rsid w:val="003077C4"/>
    <w:rPr>
      <w:rFonts w:eastAsia="Batang"/>
      <w:sz w:val="22"/>
      <w:szCs w:val="22"/>
      <w:lang w:val="en-GB"/>
    </w:rPr>
  </w:style>
  <w:style w:type="paragraph" w:customStyle="1" w:styleId="AppendixHeadingI">
    <w:name w:val="Appendix Heading I"/>
    <w:basedOn w:val="a7"/>
    <w:uiPriority w:val="99"/>
    <w:rsid w:val="003077C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3077C4"/>
    <w:rPr>
      <w:rFonts w:eastAsia="Malgun Gothic"/>
      <w:sz w:val="16"/>
      <w:szCs w:val="16"/>
      <w:lang w:val="en-GB" w:eastAsia="zh-CN"/>
    </w:rPr>
  </w:style>
  <w:style w:type="paragraph" w:styleId="25">
    <w:name w:val="Body Text Indent 2"/>
    <w:basedOn w:val="a7"/>
    <w:link w:val="26"/>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3077C4"/>
    <w:rPr>
      <w:rFonts w:eastAsia="Malgun Gothic"/>
      <w:lang w:val="en-GB" w:eastAsia="zh-CN"/>
    </w:rPr>
  </w:style>
  <w:style w:type="paragraph" w:customStyle="1" w:styleId="11BodyText">
    <w:name w:val="11 BodyText"/>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3077C4"/>
    <w:rPr>
      <w:rFonts w:eastAsia="Malgun Gothic"/>
      <w:b/>
      <w:bCs/>
      <w:lang w:eastAsia="zh-CN"/>
    </w:rPr>
  </w:style>
  <w:style w:type="paragraph" w:styleId="37">
    <w:name w:val="Body Text 3"/>
    <w:basedOn w:val="a7"/>
    <w:link w:val="38"/>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3077C4"/>
    <w:rPr>
      <w:rFonts w:eastAsia="Malgun Gothic"/>
      <w:sz w:val="16"/>
      <w:szCs w:val="16"/>
      <w:lang w:val="en-GB" w:eastAsia="zh-CN"/>
    </w:rPr>
  </w:style>
  <w:style w:type="paragraph" w:customStyle="1" w:styleId="figure1">
    <w:name w:val="figure"/>
    <w:basedOn w:val="a7"/>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077C4"/>
    <w:rPr>
      <w:rFonts w:cs="Times New Roman"/>
      <w:lang w:val="en-US" w:eastAsia="en-US"/>
    </w:rPr>
  </w:style>
  <w:style w:type="paragraph" w:customStyle="1" w:styleId="Annex2">
    <w:name w:val="Annex 2"/>
    <w:basedOn w:val="a7"/>
    <w:next w:val="a7"/>
    <w:link w:val="Annex2Char"/>
    <w:uiPriority w:val="99"/>
    <w:qFormat/>
    <w:rsid w:val="003077C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3077C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077C4"/>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077C4"/>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077C4"/>
    <w:rPr>
      <w:rFonts w:ascii="Courier" w:hAnsi="Courier"/>
      <w:sz w:val="22"/>
      <w:lang w:val="en-GB" w:eastAsia="en-US"/>
    </w:rPr>
  </w:style>
  <w:style w:type="paragraph" w:styleId="27">
    <w:name w:val="Body Text 2"/>
    <w:basedOn w:val="a7"/>
    <w:link w:val="28"/>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3077C4"/>
    <w:rPr>
      <w:rFonts w:eastAsia="Malgun Gothic"/>
      <w:lang w:val="en-GB" w:eastAsia="zh-CN"/>
    </w:rPr>
  </w:style>
  <w:style w:type="paragraph" w:customStyle="1" w:styleId="Normal1">
    <w:name w:val="Normal1"/>
    <w:basedOn w:val="TableTitle"/>
    <w:uiPriority w:val="99"/>
    <w:rsid w:val="003077C4"/>
    <w:pPr>
      <w:tabs>
        <w:tab w:val="center" w:pos="4864"/>
      </w:tabs>
      <w:jc w:val="both"/>
    </w:pPr>
    <w:rPr>
      <w:rFonts w:eastAsia="Malgun Gothic"/>
      <w:bCs/>
    </w:rPr>
  </w:style>
  <w:style w:type="paragraph" w:customStyle="1" w:styleId="equation0">
    <w:name w:val="equation"/>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077C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077C4"/>
    <w:rPr>
      <w:b/>
      <w:lang w:val="en-GB" w:eastAsia="en-US"/>
    </w:rPr>
  </w:style>
  <w:style w:type="character" w:customStyle="1" w:styleId="TableTitleCharCharChar">
    <w:name w:val="Table_Title Char Char Char"/>
    <w:uiPriority w:val="99"/>
    <w:rsid w:val="003077C4"/>
    <w:rPr>
      <w:b/>
      <w:lang w:val="en-GB" w:eastAsia="en-US"/>
    </w:rPr>
  </w:style>
  <w:style w:type="character" w:customStyle="1" w:styleId="Annex1Char">
    <w:name w:val="Annex 1 Char"/>
    <w:uiPriority w:val="99"/>
    <w:rsid w:val="003077C4"/>
    <w:rPr>
      <w:b/>
      <w:sz w:val="24"/>
      <w:lang w:val="en-GB" w:eastAsia="en-US"/>
    </w:rPr>
  </w:style>
  <w:style w:type="paragraph" w:customStyle="1" w:styleId="TableTitleChar">
    <w:name w:val="Table_Title Char"/>
    <w:basedOn w:val="a7"/>
    <w:next w:val="a7"/>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077C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077C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077C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3077C4"/>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077C4"/>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077C4"/>
    <w:rPr>
      <w:rFonts w:eastAsia="Batang"/>
      <w:sz w:val="18"/>
      <w:lang w:val="en-GB" w:eastAsia="en-US"/>
    </w:rPr>
  </w:style>
  <w:style w:type="paragraph" w:customStyle="1" w:styleId="StyletableheadingCentered">
    <w:name w:val="Style table heading + Centered"/>
    <w:basedOn w:val="tableheading"/>
    <w:uiPriority w:val="99"/>
    <w:rsid w:val="003077C4"/>
    <w:pPr>
      <w:spacing w:before="20" w:after="40"/>
      <w:jc w:val="center"/>
    </w:pPr>
    <w:rPr>
      <w:rFonts w:eastAsia="Batang"/>
    </w:rPr>
  </w:style>
  <w:style w:type="paragraph" w:customStyle="1" w:styleId="Styleenumlev1Left0Hanging03">
    <w:name w:val="Style enumlev1 + Left:  0&quot; Hanging:  0.3&quot;"/>
    <w:basedOn w:val="enumlev1"/>
    <w:uiPriority w:val="99"/>
    <w:rsid w:val="003077C4"/>
    <w:pPr>
      <w:spacing w:before="136"/>
      <w:ind w:left="432" w:hanging="432"/>
    </w:pPr>
    <w:rPr>
      <w:rFonts w:eastAsia="Batang"/>
    </w:rPr>
  </w:style>
  <w:style w:type="paragraph" w:customStyle="1" w:styleId="StyleNote111ptLeft0">
    <w:name w:val="Style Note 1 + 11 pt Left:  0&quot;"/>
    <w:basedOn w:val="Note1"/>
    <w:uiPriority w:val="99"/>
    <w:rsid w:val="003077C4"/>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077C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077C4"/>
    <w:pPr>
      <w:ind w:left="1728" w:hanging="1728"/>
    </w:pPr>
    <w:rPr>
      <w:lang w:val="en-US"/>
    </w:rPr>
  </w:style>
  <w:style w:type="paragraph" w:customStyle="1" w:styleId="Annex6">
    <w:name w:val="Annex 6"/>
    <w:basedOn w:val="Annex5"/>
    <w:next w:val="a7"/>
    <w:autoRedefine/>
    <w:uiPriority w:val="99"/>
    <w:rsid w:val="003077C4"/>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3077C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077C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077C4"/>
    <w:rPr>
      <w:rFonts w:ascii="Times" w:eastAsia="Malgun Gothic" w:hAnsi="Times"/>
      <w:b/>
      <w:bCs/>
      <w:lang w:val="en-GB"/>
    </w:rPr>
  </w:style>
  <w:style w:type="character" w:customStyle="1" w:styleId="SVCBulletslevel1CharChar">
    <w:name w:val="SVC Bullets level 1 Char Char"/>
    <w:link w:val="SVCBulletslevel1Char"/>
    <w:uiPriority w:val="99"/>
    <w:locked/>
    <w:rsid w:val="003077C4"/>
    <w:rPr>
      <w:lang w:val="en-GB"/>
    </w:rPr>
  </w:style>
  <w:style w:type="paragraph" w:customStyle="1" w:styleId="SVCBulletslevel3CharChar">
    <w:name w:val="SVC Bullets level 3 Char Char"/>
    <w:basedOn w:val="SVCBulletslevel3"/>
    <w:link w:val="SVCBulletslevel3CharCharChar"/>
    <w:rsid w:val="003077C4"/>
    <w:rPr>
      <w:rFonts w:ascii="Times" w:hAnsi="Times"/>
      <w:lang w:eastAsia="zh-CN"/>
    </w:rPr>
  </w:style>
  <w:style w:type="paragraph" w:customStyle="1" w:styleId="SVCBulletslevel4Char">
    <w:name w:val="SVC Bullets level 4 Char"/>
    <w:basedOn w:val="SVCBulletslevel3CharChar"/>
    <w:link w:val="SVCBulletslevel4CharChar"/>
    <w:rsid w:val="003077C4"/>
    <w:pPr>
      <w:tabs>
        <w:tab w:val="clear" w:pos="-31680"/>
        <w:tab w:val="num" w:pos="2880"/>
      </w:tabs>
      <w:ind w:left="2880" w:hanging="360"/>
    </w:pPr>
  </w:style>
  <w:style w:type="paragraph" w:customStyle="1" w:styleId="SVCBulletslevel5">
    <w:name w:val="SVC Bullets level 5"/>
    <w:basedOn w:val="SVCBulletslevel4Char"/>
    <w:uiPriority w:val="99"/>
    <w:rsid w:val="003077C4"/>
    <w:pPr>
      <w:tabs>
        <w:tab w:val="clear" w:pos="2880"/>
        <w:tab w:val="num" w:pos="3600"/>
      </w:tabs>
      <w:ind w:left="3600"/>
    </w:pPr>
  </w:style>
  <w:style w:type="paragraph" w:customStyle="1" w:styleId="SVCBulletslevel6">
    <w:name w:val="SVC Bullets level 6"/>
    <w:basedOn w:val="SVCBulletslevel5"/>
    <w:uiPriority w:val="99"/>
    <w:rsid w:val="003077C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077C4"/>
    <w:rPr>
      <w:rFonts w:eastAsia="Malgun Gothic"/>
      <w:lang w:val="en-GB"/>
    </w:rPr>
  </w:style>
  <w:style w:type="character" w:customStyle="1" w:styleId="SVCBulletslevel3CharCharChar">
    <w:name w:val="SVC Bullets level 3 Char Char Char"/>
    <w:link w:val="SVCBulletslevel3CharChar"/>
    <w:locked/>
    <w:rsid w:val="003077C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077C4"/>
    <w:rPr>
      <w:rFonts w:ascii="Times" w:eastAsia="Malgun Gothic" w:hAnsi="Times"/>
      <w:lang w:val="en-GB" w:eastAsia="zh-CN"/>
    </w:rPr>
  </w:style>
  <w:style w:type="paragraph" w:customStyle="1" w:styleId="SVCBulletslevel7">
    <w:name w:val="SVC Bullets level 7"/>
    <w:basedOn w:val="SVCBulletslevel6"/>
    <w:uiPriority w:val="99"/>
    <w:rsid w:val="003077C4"/>
    <w:pPr>
      <w:ind w:left="2772"/>
    </w:pPr>
  </w:style>
  <w:style w:type="paragraph" w:customStyle="1" w:styleId="SVCBulletslevel8">
    <w:name w:val="SVC Bullets level 8"/>
    <w:basedOn w:val="SVCBulletslevel7"/>
    <w:uiPriority w:val="99"/>
    <w:rsid w:val="003077C4"/>
    <w:pPr>
      <w:ind w:left="3168"/>
    </w:pPr>
  </w:style>
  <w:style w:type="paragraph" w:customStyle="1" w:styleId="SVCBulletslevel3">
    <w:name w:val="SVC Bullets level 3"/>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077C4"/>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077C4"/>
    <w:rPr>
      <w:rFonts w:eastAsia="Malgun Gothic"/>
      <w:lang w:val="en-GB"/>
    </w:rPr>
  </w:style>
  <w:style w:type="paragraph" w:customStyle="1" w:styleId="FigureCharChar">
    <w:name w:val="Figure_# Char Char"/>
    <w:basedOn w:val="a7"/>
    <w:next w:val="FigureTitleChar"/>
    <w:link w:val="FigureCharCharChar"/>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077C4"/>
    <w:rPr>
      <w:rFonts w:cs="Times New Roman"/>
      <w:lang w:val="en-US" w:eastAsia="en-US"/>
    </w:rPr>
  </w:style>
  <w:style w:type="paragraph" w:customStyle="1" w:styleId="AVCIndentlevel2">
    <w:name w:val="AVC Indent level 2"/>
    <w:basedOn w:val="AVCIndentlevel1"/>
    <w:uiPriority w:val="99"/>
    <w:rsid w:val="003077C4"/>
    <w:pPr>
      <w:ind w:left="794"/>
    </w:pPr>
  </w:style>
  <w:style w:type="paragraph" w:customStyle="1" w:styleId="AVCIndentlevel1">
    <w:name w:val="AVC Indent level 1"/>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077C4"/>
    <w:pPr>
      <w:ind w:left="2304" w:hanging="403"/>
    </w:pPr>
  </w:style>
  <w:style w:type="paragraph" w:customStyle="1" w:styleId="AVCEquationlevel2">
    <w:name w:val="AVC Equation level 2"/>
    <w:basedOn w:val="AVCEquationlevel1CharCharCharChar"/>
    <w:uiPriority w:val="99"/>
    <w:rsid w:val="003077C4"/>
    <w:pPr>
      <w:tabs>
        <w:tab w:val="left" w:pos="1191"/>
      </w:tabs>
      <w:ind w:left="1191"/>
    </w:pPr>
  </w:style>
  <w:style w:type="paragraph" w:customStyle="1" w:styleId="AVCBulletlevel2CharChar">
    <w:name w:val="AVC Bullet level 2 Char Char"/>
    <w:basedOn w:val="AVCBulletlevel1CharChar"/>
    <w:link w:val="AVCBulletlevel2CharCharChar"/>
    <w:rsid w:val="003077C4"/>
    <w:pPr>
      <w:tabs>
        <w:tab w:val="clear" w:pos="397"/>
        <w:tab w:val="clear" w:pos="792"/>
        <w:tab w:val="num" w:pos="794"/>
      </w:tabs>
      <w:ind w:left="794" w:hanging="391"/>
    </w:pPr>
  </w:style>
  <w:style w:type="paragraph" w:customStyle="1" w:styleId="AVCEquationlevel3">
    <w:name w:val="AVC Equation level 3"/>
    <w:basedOn w:val="AVCEquationlevel2"/>
    <w:uiPriority w:val="99"/>
    <w:rsid w:val="003077C4"/>
    <w:pPr>
      <w:ind w:left="1588"/>
    </w:pPr>
  </w:style>
  <w:style w:type="character" w:customStyle="1" w:styleId="AVCEquationlevel1Char1">
    <w:name w:val="AVC Equation level 1 Char1"/>
    <w:uiPriority w:val="99"/>
    <w:rsid w:val="003077C4"/>
    <w:rPr>
      <w:sz w:val="22"/>
      <w:lang w:val="en-GB" w:eastAsia="en-US"/>
    </w:rPr>
  </w:style>
  <w:style w:type="character" w:customStyle="1" w:styleId="figureCharCharCharChar0">
    <w:name w:val="figure Char Char Char Char"/>
    <w:link w:val="figureCharCharChar1"/>
    <w:uiPriority w:val="99"/>
    <w:locked/>
    <w:rsid w:val="003077C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077C4"/>
    <w:rPr>
      <w:rFonts w:eastAsia="Malgun Gothic"/>
      <w:lang w:val="en-GB"/>
    </w:rPr>
  </w:style>
  <w:style w:type="character" w:customStyle="1" w:styleId="FigureCharCharChar">
    <w:name w:val="Figure_# Char Char Char"/>
    <w:link w:val="FigureCharChar"/>
    <w:uiPriority w:val="99"/>
    <w:locked/>
    <w:rsid w:val="003077C4"/>
    <w:rPr>
      <w:rFonts w:eastAsia="Malgun Gothic"/>
      <w:lang w:val="en-GB"/>
    </w:rPr>
  </w:style>
  <w:style w:type="paragraph" w:customStyle="1" w:styleId="AVCBulletlevel6">
    <w:name w:val="AVC Bullet level 6"/>
    <w:basedOn w:val="AVCBulletlevel1CharChar"/>
    <w:uiPriority w:val="99"/>
    <w:rsid w:val="003077C4"/>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文末脚注文字列 (文字)"/>
    <w:basedOn w:val="a8"/>
    <w:link w:val="afff"/>
    <w:uiPriority w:val="99"/>
    <w:rsid w:val="003077C4"/>
    <w:rPr>
      <w:rFonts w:eastAsia="Malgun Gothic"/>
      <w:lang w:val="en-GB" w:eastAsia="zh-CN"/>
    </w:rPr>
  </w:style>
  <w:style w:type="character" w:customStyle="1" w:styleId="AVCNumberinglevel2Char">
    <w:name w:val="AVC Numbering level 2 Char"/>
    <w:uiPriority w:val="99"/>
    <w:rsid w:val="003077C4"/>
  </w:style>
  <w:style w:type="paragraph" w:customStyle="1" w:styleId="TableTextCentred">
    <w:name w:val="Table_Text_Centred"/>
    <w:basedOn w:val="TableText"/>
    <w:uiPriority w:val="99"/>
    <w:rsid w:val="003077C4"/>
    <w:pPr>
      <w:jc w:val="center"/>
    </w:pPr>
    <w:rPr>
      <w:rFonts w:eastAsia="Malgun Gothic"/>
      <w:szCs w:val="18"/>
    </w:rPr>
  </w:style>
  <w:style w:type="paragraph" w:customStyle="1" w:styleId="AVCNumberinglevel2">
    <w:name w:val="AVC Numbering level 2"/>
    <w:basedOn w:val="AVCNumberinglevel1"/>
    <w:uiPriority w:val="99"/>
    <w:rsid w:val="003077C4"/>
    <w:pPr>
      <w:tabs>
        <w:tab w:val="left" w:pos="397"/>
      </w:tabs>
      <w:ind w:left="720" w:hanging="720"/>
    </w:pPr>
  </w:style>
  <w:style w:type="paragraph" w:customStyle="1" w:styleId="AVCIndentlevel3">
    <w:name w:val="AVC Indent level 3"/>
    <w:basedOn w:val="AVCIndentlevel2"/>
    <w:uiPriority w:val="99"/>
    <w:rsid w:val="003077C4"/>
    <w:pPr>
      <w:ind w:left="1191"/>
    </w:pPr>
  </w:style>
  <w:style w:type="paragraph" w:customStyle="1" w:styleId="AVCBulletlevel1CharChar">
    <w:name w:val="AVC Bullet level 1 Char Char"/>
    <w:basedOn w:val="a7"/>
    <w:link w:val="AVCBulletlevel1CharCharChar"/>
    <w:uiPriority w:val="99"/>
    <w:rsid w:val="003077C4"/>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077C4"/>
    <w:rPr>
      <w:sz w:val="22"/>
      <w:lang w:val="en-GB" w:eastAsia="en-US"/>
    </w:rPr>
  </w:style>
  <w:style w:type="character" w:customStyle="1" w:styleId="AVCEquationlevel1Char2">
    <w:name w:val="AVC Equation level 1 Char2"/>
    <w:basedOn w:val="EquationChar1"/>
    <w:uiPriority w:val="99"/>
    <w:locked/>
    <w:rsid w:val="003077C4"/>
    <w:rPr>
      <w:rFonts w:cs="Times New Roman"/>
      <w:sz w:val="22"/>
      <w:szCs w:val="22"/>
      <w:lang w:val="en-GB" w:eastAsia="en-US" w:bidi="ar-SA"/>
    </w:rPr>
  </w:style>
  <w:style w:type="character" w:customStyle="1" w:styleId="AVCEquationlevel2Char">
    <w:name w:val="AVC Equation level 2 Char"/>
    <w:uiPriority w:val="99"/>
    <w:rsid w:val="003077C4"/>
    <w:rPr>
      <w:sz w:val="22"/>
      <w:lang w:val="en-GB" w:eastAsia="en-US"/>
    </w:rPr>
  </w:style>
  <w:style w:type="paragraph" w:customStyle="1" w:styleId="BalloonText1">
    <w:name w:val="Balloon Text1"/>
    <w:basedOn w:val="a7"/>
    <w:uiPriority w:val="99"/>
    <w:semiHidden/>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3077C4"/>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3077C4"/>
    <w:rPr>
      <w:rFonts w:ascii="Times New Roman" w:hAnsi="Times New Roman"/>
      <w:lang w:val="en-GB" w:eastAsia="en-US"/>
    </w:rPr>
  </w:style>
  <w:style w:type="paragraph" w:customStyle="1" w:styleId="AVCBulletlevel4">
    <w:name w:val="AVC Bullet level 4"/>
    <w:basedOn w:val="AVCBulletlevel1CharChar"/>
    <w:uiPriority w:val="99"/>
    <w:rsid w:val="003077C4"/>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077C4"/>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077C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077C4"/>
    <w:pPr>
      <w:numPr>
        <w:numId w:val="0"/>
      </w:numPr>
      <w:tabs>
        <w:tab w:val="clear" w:pos="1191"/>
      </w:tabs>
    </w:pPr>
  </w:style>
  <w:style w:type="paragraph" w:customStyle="1" w:styleId="AVCNumberinglevel1">
    <w:name w:val="AVC Numbering level 1"/>
    <w:basedOn w:val="a7"/>
    <w:uiPriority w:val="99"/>
    <w:rsid w:val="003077C4"/>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9"/>
    <w:next w:val="a7"/>
    <w:uiPriority w:val="99"/>
    <w:rsid w:val="003077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sz w:val="20"/>
      <w:szCs w:val="20"/>
      <w:lang w:val="fr-FR"/>
    </w:rPr>
  </w:style>
  <w:style w:type="character" w:customStyle="1" w:styleId="AVCBulletlevel1CharCharChar">
    <w:name w:val="AVC Bullet level 1 Char Char Char"/>
    <w:link w:val="AVCBulletlevel1CharChar"/>
    <w:uiPriority w:val="99"/>
    <w:locked/>
    <w:rsid w:val="003077C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077C4"/>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3077C4"/>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3077C4"/>
    <w:rPr>
      <w:rFonts w:cs="Times New Roman"/>
      <w:lang w:val="en-US" w:eastAsia="en-US" w:bidi="ar-SA"/>
    </w:rPr>
  </w:style>
  <w:style w:type="character" w:customStyle="1" w:styleId="Annex4CharCharCharCharChar">
    <w:name w:val="Annex 4 Char Char Char Char Char"/>
    <w:link w:val="Annex4CharCharCharChar"/>
    <w:uiPriority w:val="99"/>
    <w:locked/>
    <w:rsid w:val="003077C4"/>
    <w:rPr>
      <w:rFonts w:ascii="Times" w:eastAsia="Malgun Gothic" w:hAnsi="Times"/>
      <w:b/>
      <w:bCs/>
    </w:rPr>
  </w:style>
  <w:style w:type="paragraph" w:customStyle="1" w:styleId="AVCBulletlevel1Char1">
    <w:name w:val="AVC Bullet level 1 Char1"/>
    <w:basedOn w:val="a7"/>
    <w:uiPriority w:val="99"/>
    <w:rsid w:val="003077C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077C4"/>
    <w:rPr>
      <w:rFonts w:eastAsia="Malgun Gothic" w:cs="Times New Roman"/>
      <w:lang w:val="en-GB"/>
    </w:rPr>
  </w:style>
  <w:style w:type="paragraph" w:customStyle="1" w:styleId="SVCNumberinglevel1">
    <w:name w:val="SVC Numbering level 1"/>
    <w:basedOn w:val="SVCBulletslevel1CharCharChar"/>
    <w:uiPriority w:val="99"/>
    <w:rsid w:val="003077C4"/>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3077C4"/>
    <w:pPr>
      <w:numPr>
        <w:numId w:val="0"/>
      </w:numPr>
    </w:pPr>
  </w:style>
  <w:style w:type="paragraph" w:customStyle="1" w:styleId="SVCNumberinglevel3">
    <w:name w:val="SVC Numbering level 3"/>
    <w:basedOn w:val="SVCNumberinglevel2"/>
    <w:uiPriority w:val="99"/>
    <w:rsid w:val="003077C4"/>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3077C4"/>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077C4"/>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077C4"/>
    <w:pPr>
      <w:tabs>
        <w:tab w:val="clear" w:pos="1584"/>
      </w:tabs>
      <w:ind w:left="2000"/>
    </w:pPr>
  </w:style>
  <w:style w:type="paragraph" w:customStyle="1" w:styleId="SVCIndentlevel2">
    <w:name w:val="SVC Indent level 2"/>
    <w:basedOn w:val="SVCIndentlevel1"/>
    <w:uiPriority w:val="99"/>
    <w:rsid w:val="003077C4"/>
    <w:pPr>
      <w:ind w:left="800"/>
    </w:pPr>
  </w:style>
  <w:style w:type="paragraph" w:customStyle="1" w:styleId="SVCIndentlevel3">
    <w:name w:val="SVC Indent level 3"/>
    <w:basedOn w:val="SVCIndentlevel2"/>
    <w:uiPriority w:val="99"/>
    <w:rsid w:val="003077C4"/>
    <w:pPr>
      <w:tabs>
        <w:tab w:val="clear" w:pos="792"/>
      </w:tabs>
      <w:ind w:left="1200"/>
    </w:pPr>
  </w:style>
  <w:style w:type="paragraph" w:customStyle="1" w:styleId="SVCIndentlevel4">
    <w:name w:val="SVC Indent level 4"/>
    <w:uiPriority w:val="99"/>
    <w:rsid w:val="003077C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077C4"/>
    <w:pPr>
      <w:tabs>
        <w:tab w:val="clear" w:pos="403"/>
      </w:tabs>
      <w:ind w:left="403"/>
    </w:pPr>
  </w:style>
  <w:style w:type="character" w:customStyle="1" w:styleId="AVCBulletlevel1CharCharCharChar">
    <w:name w:val="AVC Bullet level 1 Char Char Char Char"/>
    <w:uiPriority w:val="99"/>
    <w:rsid w:val="003077C4"/>
    <w:rPr>
      <w:lang w:val="en-GB" w:eastAsia="en-US"/>
    </w:rPr>
  </w:style>
  <w:style w:type="character" w:customStyle="1" w:styleId="AVCBulletlevel2CharCharChar">
    <w:name w:val="AVC Bullet level 2 Char Char Char"/>
    <w:link w:val="AVCBulletlevel2CharChar"/>
    <w:locked/>
    <w:rsid w:val="003077C4"/>
    <w:rPr>
      <w:rFonts w:ascii="Times" w:eastAsia="Malgun Gothic" w:hAnsi="Times"/>
      <w:lang w:val="en-GB"/>
    </w:rPr>
  </w:style>
  <w:style w:type="paragraph" w:customStyle="1" w:styleId="AVCBulletlevel3Char">
    <w:name w:val="AVC Bullet level 3 Char"/>
    <w:basedOn w:val="AVCBulletlevel1CharChar"/>
    <w:uiPriority w:val="99"/>
    <w:rsid w:val="003077C4"/>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077C4"/>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077C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077C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077C4"/>
    <w:pPr>
      <w:numPr>
        <w:numId w:val="0"/>
      </w:numPr>
      <w:tabs>
        <w:tab w:val="clear" w:pos="1985"/>
        <w:tab w:val="num" w:pos="490"/>
      </w:tabs>
      <w:ind w:left="490" w:hanging="390"/>
    </w:pPr>
  </w:style>
  <w:style w:type="character" w:customStyle="1" w:styleId="TableTitleChar1">
    <w:name w:val="Table_Title Char1"/>
    <w:uiPriority w:val="99"/>
    <w:rsid w:val="003077C4"/>
    <w:rPr>
      <w:b/>
      <w:lang w:val="en-GB" w:eastAsia="en-US"/>
    </w:rPr>
  </w:style>
  <w:style w:type="paragraph" w:customStyle="1" w:styleId="AVCBulletlevel1Char">
    <w:name w:val="AVC Bullet level 1 Char"/>
    <w:basedOn w:val="a7"/>
    <w:link w:val="AVCBulletlevel1CharChar1"/>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077C4"/>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077C4"/>
    <w:pPr>
      <w:tabs>
        <w:tab w:val="clear" w:pos="403"/>
        <w:tab w:val="num" w:pos="360"/>
      </w:tabs>
      <w:ind w:left="360" w:hanging="360"/>
    </w:pPr>
  </w:style>
  <w:style w:type="paragraph" w:customStyle="1" w:styleId="SVCBulletslevel2Char">
    <w:name w:val="SVC Bullets level 2 Char"/>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077C4"/>
    <w:pPr>
      <w:tabs>
        <w:tab w:val="clear" w:pos="-31680"/>
        <w:tab w:val="num" w:pos="1800"/>
      </w:tabs>
      <w:ind w:left="1800" w:hanging="360"/>
    </w:pPr>
  </w:style>
  <w:style w:type="paragraph" w:customStyle="1" w:styleId="SVCBulletslevel1Char">
    <w:name w:val="SVC Bullets level 1 Char"/>
    <w:link w:val="SVCBulletslevel1CharChar"/>
    <w:uiPriority w:val="99"/>
    <w:rsid w:val="003077C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077C4"/>
    <w:pPr>
      <w:tabs>
        <w:tab w:val="clear" w:pos="-31680"/>
        <w:tab w:val="num" w:pos="2160"/>
      </w:tabs>
      <w:ind w:left="2160" w:hanging="360"/>
    </w:pPr>
  </w:style>
  <w:style w:type="paragraph" w:customStyle="1" w:styleId="AVCEquationlevel1CharCharChar">
    <w:name w:val="AVC Equation level 1 Char Char Char"/>
    <w:basedOn w:val="Equation"/>
    <w:uiPriority w:val="99"/>
    <w:rsid w:val="003077C4"/>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077C4"/>
    <w:pPr>
      <w:tabs>
        <w:tab w:val="clear" w:pos="792"/>
      </w:tabs>
    </w:pPr>
  </w:style>
  <w:style w:type="paragraph" w:customStyle="1" w:styleId="SVCBulletslevel3Char">
    <w:name w:val="SVC Bullets level 3 Char"/>
    <w:basedOn w:val="SVCBulletslevel3"/>
    <w:uiPriority w:val="99"/>
    <w:rsid w:val="003077C4"/>
    <w:pPr>
      <w:tabs>
        <w:tab w:val="clear" w:pos="-31680"/>
        <w:tab w:val="num" w:pos="720"/>
      </w:tabs>
      <w:ind w:left="1224" w:hanging="1224"/>
    </w:pPr>
  </w:style>
  <w:style w:type="paragraph" w:customStyle="1" w:styleId="00BodyText">
    <w:name w:val="00 BodyText"/>
    <w:basedOn w:val="a7"/>
    <w:link w:val="00BodyTextChar"/>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3077C4"/>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3077C4"/>
    <w:pPr>
      <w:tabs>
        <w:tab w:val="clear" w:pos="1080"/>
        <w:tab w:val="clear" w:pos="1170"/>
        <w:tab w:val="num" w:pos="1200"/>
        <w:tab w:val="num" w:pos="5040"/>
      </w:tabs>
      <w:ind w:left="3240" w:hanging="3240"/>
      <w:outlineLvl w:val="6"/>
    </w:pPr>
  </w:style>
  <w:style w:type="paragraph" w:styleId="a">
    <w:name w:val="List Bullet"/>
    <w:basedOn w:val="a7"/>
    <w:uiPriority w:val="99"/>
    <w:rsid w:val="003077C4"/>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3077C4"/>
    <w:pPr>
      <w:ind w:left="1417"/>
    </w:pPr>
  </w:style>
  <w:style w:type="character" w:customStyle="1" w:styleId="XParagraphChar">
    <w:name w:val="XParagraph Char"/>
    <w:link w:val="XParagraph"/>
    <w:uiPriority w:val="99"/>
    <w:locked/>
    <w:rsid w:val="003077C4"/>
    <w:rPr>
      <w:rFonts w:ascii="Times" w:eastAsia="Malgun Gothic" w:hAnsi="Times"/>
      <w:sz w:val="22"/>
      <w:szCs w:val="22"/>
      <w:lang w:val="en-GB"/>
    </w:rPr>
  </w:style>
  <w:style w:type="paragraph" w:customStyle="1" w:styleId="XEquation2">
    <w:name w:val="XEquation2"/>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0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3077C4"/>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3077C4"/>
    <w:rPr>
      <w:rFonts w:ascii="Arial" w:eastAsia="SimSun" w:hAnsi="Arial"/>
      <w:b/>
      <w:color w:val="0000FF"/>
      <w:kern w:val="2"/>
      <w:lang w:val="en-US" w:eastAsia="en-US"/>
    </w:rPr>
  </w:style>
  <w:style w:type="paragraph" w:customStyle="1" w:styleId="Bibliography1">
    <w:name w:val="Bibliography1"/>
    <w:basedOn w:val="a7"/>
    <w:uiPriority w:val="99"/>
    <w:rsid w:val="003077C4"/>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3077C4"/>
    <w:rPr>
      <w:rFonts w:ascii="Times" w:eastAsia="Malgun Gothic" w:hAnsi="Times"/>
      <w:lang w:val="en-GB"/>
    </w:rPr>
  </w:style>
  <w:style w:type="character" w:customStyle="1" w:styleId="Annex3Char1">
    <w:name w:val="Annex 3 Char1"/>
    <w:uiPriority w:val="99"/>
    <w:rsid w:val="003077C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077C4"/>
    <w:pPr>
      <w:tabs>
        <w:tab w:val="clear" w:pos="397"/>
        <w:tab w:val="clear" w:pos="792"/>
        <w:tab w:val="num" w:pos="794"/>
      </w:tabs>
      <w:ind w:left="794" w:hanging="391"/>
    </w:pPr>
  </w:style>
  <w:style w:type="character" w:customStyle="1" w:styleId="00BodyTextChar">
    <w:name w:val="00 BodyText Char"/>
    <w:link w:val="00BodyText"/>
    <w:uiPriority w:val="99"/>
    <w:locked/>
    <w:rsid w:val="003077C4"/>
    <w:rPr>
      <w:rFonts w:ascii="Arial" w:eastAsia="ＭＳ 明朝" w:hAnsi="Arial"/>
      <w:sz w:val="22"/>
      <w:lang w:eastAsia="ja-JP"/>
    </w:rPr>
  </w:style>
  <w:style w:type="paragraph" w:customStyle="1" w:styleId="CharCharCharCharCharCharChar">
    <w:name w:val="Char Char Char Char Char Char Char"/>
    <w:uiPriority w:val="99"/>
    <w:semiHidden/>
    <w:rsid w:val="0030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0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3077C4"/>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3077C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3077C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0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0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0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3077C4"/>
    <w:rPr>
      <w:rFonts w:ascii="Courier New" w:eastAsia="Malgun Gothic" w:hAnsi="Courier New"/>
      <w:lang w:val="en-GB" w:eastAsia="zh-CN"/>
    </w:rPr>
  </w:style>
  <w:style w:type="paragraph" w:customStyle="1" w:styleId="a2">
    <w:name w:val="a2"/>
    <w:basedOn w:val="2"/>
    <w:next w:val="a7"/>
    <w:uiPriority w:val="99"/>
    <w:rsid w:val="003077C4"/>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3077C4"/>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3077C4"/>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3077C4"/>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3077C4"/>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3077C4"/>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3077C4"/>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3077C4"/>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3077C4"/>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3077C4"/>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077C4"/>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3077C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3077C4"/>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3077C4"/>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3077C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付 (文字)"/>
    <w:basedOn w:val="a8"/>
    <w:link w:val="afff1"/>
    <w:uiPriority w:val="99"/>
    <w:rsid w:val="003077C4"/>
    <w:rPr>
      <w:rFonts w:eastAsia="Malgun Gothic"/>
      <w:lang w:val="en-GB" w:eastAsia="zh-CN"/>
    </w:rPr>
  </w:style>
  <w:style w:type="paragraph" w:customStyle="1" w:styleId="StyleHeading1Justified">
    <w:name w:val="Style Heading 1 + Justified"/>
    <w:basedOn w:val="1"/>
    <w:rsid w:val="003077C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077C4"/>
    <w:rPr>
      <w:rFonts w:eastAsia="Malgun Gothic"/>
      <w:lang w:val="en-GB"/>
    </w:rPr>
  </w:style>
  <w:style w:type="character" w:styleId="afff3">
    <w:name w:val="Emphasis"/>
    <w:basedOn w:val="a8"/>
    <w:qFormat/>
    <w:rsid w:val="003077C4"/>
    <w:rPr>
      <w:i/>
    </w:rPr>
  </w:style>
  <w:style w:type="paragraph" w:customStyle="1" w:styleId="Style4ptBefore0pt">
    <w:name w:val="Style 4 pt Before:  0 pt"/>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077C4"/>
    <w:rPr>
      <w:rFonts w:eastAsia="Malgun Gothic"/>
      <w:lang w:val="en-GB"/>
    </w:rPr>
  </w:style>
  <w:style w:type="paragraph" w:customStyle="1" w:styleId="MediumList2-Accent22">
    <w:name w:val="Medium List 2 - Accent 22"/>
    <w:hidden/>
    <w:uiPriority w:val="99"/>
    <w:semiHidden/>
    <w:rsid w:val="003077C4"/>
    <w:rPr>
      <w:rFonts w:eastAsia="Malgun Gothic"/>
      <w:lang w:val="en-GB"/>
    </w:rPr>
  </w:style>
  <w:style w:type="paragraph" w:customStyle="1" w:styleId="MediumGrid1-Accent22">
    <w:name w:val="Medium Grid 1 - Accent 22"/>
    <w:basedOn w:val="a7"/>
    <w:uiPriority w:val="34"/>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077C4"/>
    <w:pPr>
      <w:tabs>
        <w:tab w:val="clear" w:pos="1440"/>
        <w:tab w:val="clear" w:pos="2160"/>
      </w:tabs>
      <w:textAlignment w:val="auto"/>
    </w:pPr>
  </w:style>
  <w:style w:type="character" w:customStyle="1" w:styleId="annex-heading3Char">
    <w:name w:val="annex-heading3 Char"/>
    <w:link w:val="annex-heading3"/>
    <w:locked/>
    <w:rsid w:val="003077C4"/>
    <w:rPr>
      <w:rFonts w:eastAsia="Malgun Gothic"/>
      <w:b/>
      <w:bCs/>
      <w:lang w:val="en-GB"/>
    </w:rPr>
  </w:style>
  <w:style w:type="paragraph" w:customStyle="1" w:styleId="ColorfulShading-Accent13">
    <w:name w:val="Colorful Shading - Accent 13"/>
    <w:hidden/>
    <w:uiPriority w:val="99"/>
    <w:semiHidden/>
    <w:rsid w:val="003077C4"/>
    <w:rPr>
      <w:rFonts w:eastAsia="Malgun Gothic"/>
      <w:lang w:val="en-GB"/>
    </w:rPr>
  </w:style>
  <w:style w:type="paragraph" w:customStyle="1" w:styleId="ColorfulList-Accent13">
    <w:name w:val="Colorful List - Accent 13"/>
    <w:basedOn w:val="a7"/>
    <w:uiPriority w:val="34"/>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077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077C4"/>
    <w:rPr>
      <w:rFonts w:eastAsia="Malgun Gothic"/>
      <w:lang w:val="en-GB"/>
    </w:rPr>
  </w:style>
  <w:style w:type="paragraph" w:customStyle="1" w:styleId="st">
    <w:name w:val="st"/>
    <w:basedOn w:val="a7"/>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b"/>
    <w:uiPriority w:val="99"/>
    <w:rsid w:val="003077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3077C4"/>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077C4"/>
  </w:style>
  <w:style w:type="paragraph" w:customStyle="1" w:styleId="3HeaderFooter">
    <w:name w:val="3HeaderFooter"/>
    <w:basedOn w:val="3N"/>
    <w:link w:val="3HeaderFooterChar"/>
    <w:qFormat/>
    <w:rsid w:val="003077C4"/>
    <w:pPr>
      <w:tabs>
        <w:tab w:val="left" w:pos="907"/>
        <w:tab w:val="right" w:pos="8789"/>
        <w:tab w:val="right" w:pos="9696"/>
      </w:tabs>
      <w:spacing w:before="0"/>
      <w:jc w:val="left"/>
    </w:pPr>
    <w:rPr>
      <w:b/>
      <w:sz w:val="22"/>
      <w:szCs w:val="22"/>
    </w:rPr>
  </w:style>
  <w:style w:type="table" w:customStyle="1" w:styleId="TableGrid2">
    <w:name w:val="Table Grid2"/>
    <w:basedOn w:val="a9"/>
    <w:next w:val="afb"/>
    <w:uiPriority w:val="99"/>
    <w:rsid w:val="003077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077C4"/>
    <w:rPr>
      <w:rFonts w:eastAsia="Malgun Gothic"/>
      <w:b/>
      <w:sz w:val="22"/>
      <w:szCs w:val="22"/>
      <w:lang w:val="en-GB"/>
    </w:rPr>
  </w:style>
  <w:style w:type="paragraph" w:customStyle="1" w:styleId="3L1">
    <w:name w:val="3L1"/>
    <w:basedOn w:val="3H1"/>
    <w:link w:val="3L1Char"/>
    <w:qFormat/>
    <w:rsid w:val="003077C4"/>
    <w:pPr>
      <w:keepLines w:val="0"/>
      <w:widowControl w:val="0"/>
      <w:outlineLvl w:val="9"/>
    </w:pPr>
    <w:rPr>
      <w:bCs/>
    </w:rPr>
  </w:style>
  <w:style w:type="paragraph" w:customStyle="1" w:styleId="3H0">
    <w:name w:val="3H0"/>
    <w:next w:val="3N"/>
    <w:link w:val="3H0Char"/>
    <w:uiPriority w:val="99"/>
    <w:qFormat/>
    <w:rsid w:val="003077C4"/>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3077C4"/>
    <w:rPr>
      <w:rFonts w:eastAsia="Malgun Gothic"/>
      <w:b/>
      <w:bCs/>
      <w:lang w:val="en-GB"/>
    </w:rPr>
  </w:style>
  <w:style w:type="paragraph" w:customStyle="1" w:styleId="3H1">
    <w:name w:val="3H1"/>
    <w:basedOn w:val="3H0"/>
    <w:next w:val="3N"/>
    <w:link w:val="3H1Char"/>
    <w:uiPriority w:val="99"/>
    <w:qFormat/>
    <w:rsid w:val="003077C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077C4"/>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3077C4"/>
    <w:pPr>
      <w:spacing w:after="60"/>
    </w:pPr>
    <w:rPr>
      <w:noProof/>
    </w:rPr>
  </w:style>
  <w:style w:type="character" w:customStyle="1" w:styleId="3H1Char">
    <w:name w:val="3H1 Char"/>
    <w:link w:val="3H1"/>
    <w:uiPriority w:val="99"/>
    <w:locked/>
    <w:rsid w:val="003077C4"/>
    <w:rPr>
      <w:rFonts w:eastAsia="Malgun Gothic"/>
      <w:b/>
      <w:lang w:val="en-GB"/>
    </w:rPr>
  </w:style>
  <w:style w:type="paragraph" w:customStyle="1" w:styleId="3H3">
    <w:name w:val="3H3"/>
    <w:basedOn w:val="3H2"/>
    <w:next w:val="3N"/>
    <w:link w:val="3H3Char"/>
    <w:uiPriority w:val="99"/>
    <w:qFormat/>
    <w:rsid w:val="003077C4"/>
    <w:pPr>
      <w:numPr>
        <w:ilvl w:val="3"/>
      </w:numPr>
      <w:tabs>
        <w:tab w:val="clear" w:pos="794"/>
        <w:tab w:val="num" w:pos="360"/>
      </w:tabs>
      <w:ind w:left="2880" w:hanging="360"/>
      <w:outlineLvl w:val="4"/>
    </w:pPr>
  </w:style>
  <w:style w:type="character" w:customStyle="1" w:styleId="3TableChar">
    <w:name w:val="3Table Char"/>
    <w:link w:val="3Table"/>
    <w:locked/>
    <w:rsid w:val="003077C4"/>
    <w:rPr>
      <w:rFonts w:eastAsia="Malgun Gothic"/>
      <w:noProof/>
      <w:lang w:val="en-GB"/>
    </w:rPr>
  </w:style>
  <w:style w:type="paragraph" w:customStyle="1" w:styleId="3H4">
    <w:name w:val="3H4"/>
    <w:basedOn w:val="3H3"/>
    <w:next w:val="3N"/>
    <w:link w:val="3H4Char"/>
    <w:uiPriority w:val="99"/>
    <w:qFormat/>
    <w:rsid w:val="003077C4"/>
    <w:pPr>
      <w:numPr>
        <w:ilvl w:val="4"/>
      </w:numPr>
      <w:tabs>
        <w:tab w:val="clear" w:pos="794"/>
        <w:tab w:val="num" w:pos="360"/>
      </w:tabs>
      <w:ind w:left="3600"/>
      <w:outlineLvl w:val="5"/>
    </w:pPr>
  </w:style>
  <w:style w:type="character" w:customStyle="1" w:styleId="3H2Char">
    <w:name w:val="3H2 Char"/>
    <w:link w:val="3H2"/>
    <w:uiPriority w:val="99"/>
    <w:locked/>
    <w:rsid w:val="003077C4"/>
    <w:rPr>
      <w:rFonts w:eastAsia="Malgun Gothic"/>
      <w:b/>
      <w:lang w:val="en-GB"/>
    </w:rPr>
  </w:style>
  <w:style w:type="paragraph" w:customStyle="1" w:styleId="3L1Note">
    <w:name w:val="3L1Note"/>
    <w:basedOn w:val="3L1"/>
    <w:link w:val="3L1NoteChar"/>
    <w:qFormat/>
    <w:rsid w:val="003077C4"/>
    <w:pPr>
      <w:numPr>
        <w:ilvl w:val="0"/>
        <w:numId w:val="0"/>
      </w:numPr>
      <w:ind w:left="794"/>
    </w:pPr>
  </w:style>
  <w:style w:type="character" w:customStyle="1" w:styleId="3H3Char">
    <w:name w:val="3H3 Char"/>
    <w:link w:val="3H3"/>
    <w:uiPriority w:val="99"/>
    <w:locked/>
    <w:rsid w:val="003077C4"/>
    <w:rPr>
      <w:rFonts w:eastAsia="Malgun Gothic"/>
      <w:b/>
      <w:lang w:val="en-GB"/>
    </w:rPr>
  </w:style>
  <w:style w:type="character" w:customStyle="1" w:styleId="3DVCAnnexLevel0Char">
    <w:name w:val="3DVC Annex Level 0 Char"/>
    <w:rsid w:val="003077C4"/>
    <w:rPr>
      <w:rFonts w:ascii="Times New Roman" w:hAnsi="Times New Roman"/>
      <w:b/>
      <w:sz w:val="22"/>
      <w:lang w:val="en-GB" w:eastAsia="en-US"/>
    </w:rPr>
  </w:style>
  <w:style w:type="character" w:customStyle="1" w:styleId="3L1NoteChar">
    <w:name w:val="3L1Note Char"/>
    <w:link w:val="3L1Note"/>
    <w:locked/>
    <w:rsid w:val="003077C4"/>
    <w:rPr>
      <w:rFonts w:eastAsia="Malgun Gothic"/>
      <w:b/>
      <w:bCs/>
      <w:lang w:val="en-GB"/>
    </w:rPr>
  </w:style>
  <w:style w:type="character" w:customStyle="1" w:styleId="3DVCLevel1Char">
    <w:name w:val="3DVC Level 1 Char"/>
    <w:rsid w:val="003077C4"/>
    <w:rPr>
      <w:rFonts w:ascii="Times New Roman" w:hAnsi="Times New Roman"/>
      <w:b/>
      <w:lang w:val="en-GB" w:eastAsia="en-US"/>
    </w:rPr>
  </w:style>
  <w:style w:type="paragraph" w:customStyle="1" w:styleId="3EdNotes">
    <w:name w:val="3EdNotes"/>
    <w:basedOn w:val="a7"/>
    <w:link w:val="3EdNotesChar"/>
    <w:uiPriority w:val="99"/>
    <w:qFormat/>
    <w:rsid w:val="003077C4"/>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3077C4"/>
    <w:rPr>
      <w:rFonts w:eastAsia="Malgun Gothic"/>
      <w:b/>
      <w:lang w:val="en-GB"/>
    </w:rPr>
  </w:style>
  <w:style w:type="character" w:customStyle="1" w:styleId="3DVCLevel2Char">
    <w:name w:val="3DVC Level 2 Char"/>
    <w:rsid w:val="003077C4"/>
    <w:rPr>
      <w:rFonts w:ascii="Times New Roman" w:hAnsi="Times New Roman"/>
      <w:b/>
      <w:lang w:val="en-GB"/>
    </w:rPr>
  </w:style>
  <w:style w:type="character" w:customStyle="1" w:styleId="3EdNotesChar">
    <w:name w:val="3EdNotes Char"/>
    <w:link w:val="3EdNotes"/>
    <w:uiPriority w:val="99"/>
    <w:locked/>
    <w:rsid w:val="003077C4"/>
    <w:rPr>
      <w:rFonts w:eastAsia="Malgun Gothic"/>
      <w:lang w:val="en-GB"/>
    </w:rPr>
  </w:style>
  <w:style w:type="paragraph" w:customStyle="1" w:styleId="3TOCLOFLOT">
    <w:name w:val="3TOCLOFLOT"/>
    <w:basedOn w:val="3N"/>
    <w:link w:val="3TOCLOFLOTChar"/>
    <w:qFormat/>
    <w:rsid w:val="003077C4"/>
    <w:pPr>
      <w:keepNext/>
      <w:jc w:val="center"/>
      <w:outlineLvl w:val="0"/>
    </w:pPr>
    <w:rPr>
      <w:b/>
      <w:caps/>
      <w:sz w:val="24"/>
      <w:szCs w:val="24"/>
    </w:rPr>
  </w:style>
  <w:style w:type="character" w:customStyle="1" w:styleId="3TOCLOFLOTChar">
    <w:name w:val="3TOCLOFLOT Char"/>
    <w:link w:val="3TOCLOFLOT"/>
    <w:locked/>
    <w:rsid w:val="003077C4"/>
    <w:rPr>
      <w:rFonts w:eastAsia="Malgun Gothic"/>
      <w:b/>
      <w:caps/>
      <w:sz w:val="24"/>
      <w:szCs w:val="24"/>
      <w:lang w:val="en-GB"/>
    </w:rPr>
  </w:style>
  <w:style w:type="paragraph" w:customStyle="1" w:styleId="Note1CharCharCharCharCharChar">
    <w:name w:val="Note 1 Char Char Char Char Char Char"/>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077C4"/>
    <w:rPr>
      <w:rFonts w:ascii="Times New Roman" w:hAnsi="Times New Roman"/>
      <w:b/>
      <w:lang w:val="en-GB"/>
    </w:rPr>
  </w:style>
  <w:style w:type="paragraph" w:customStyle="1" w:styleId="3S0">
    <w:name w:val="3S0"/>
    <w:basedOn w:val="a7"/>
    <w:link w:val="3S0Char"/>
    <w:uiPriority w:val="9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077C4"/>
    <w:rPr>
      <w:rFonts w:eastAsia="Malgun Gothic"/>
      <w:b/>
      <w:sz w:val="22"/>
      <w:lang w:val="en-GB"/>
    </w:rPr>
  </w:style>
  <w:style w:type="character" w:customStyle="1" w:styleId="3DVCLevel4Char">
    <w:name w:val="3DVC Level 4 Char"/>
    <w:rsid w:val="003077C4"/>
    <w:rPr>
      <w:rFonts w:ascii="Times New Roman" w:hAnsi="Times New Roman"/>
      <w:b/>
      <w:lang w:val="en-GB"/>
    </w:rPr>
  </w:style>
  <w:style w:type="character" w:customStyle="1" w:styleId="3S0Char">
    <w:name w:val="3S0 Char"/>
    <w:link w:val="3S0"/>
    <w:uiPriority w:val="99"/>
    <w:locked/>
    <w:rsid w:val="003077C4"/>
    <w:rPr>
      <w:rFonts w:eastAsia="Malgun Gothic"/>
      <w:lang w:val="en-GB"/>
    </w:rPr>
  </w:style>
  <w:style w:type="character" w:customStyle="1" w:styleId="3DVCLevel5Char">
    <w:name w:val="3DVC Level 5 Char"/>
    <w:link w:val="3H5"/>
    <w:uiPriority w:val="99"/>
    <w:locked/>
    <w:rsid w:val="003077C4"/>
    <w:rPr>
      <w:rFonts w:eastAsia="Malgun Gothic"/>
      <w:b/>
      <w:lang w:val="en-GB"/>
    </w:rPr>
  </w:style>
  <w:style w:type="paragraph" w:customStyle="1" w:styleId="4H0">
    <w:name w:val="4H0"/>
    <w:basedOn w:val="3H0"/>
    <w:link w:val="4H0Char"/>
    <w:qFormat/>
    <w:rsid w:val="003077C4"/>
    <w:pPr>
      <w:numPr>
        <w:numId w:val="27"/>
      </w:numPr>
      <w:tabs>
        <w:tab w:val="left" w:pos="794"/>
      </w:tabs>
    </w:pPr>
  </w:style>
  <w:style w:type="paragraph" w:customStyle="1" w:styleId="4H1">
    <w:name w:val="4H1"/>
    <w:basedOn w:val="3N"/>
    <w:link w:val="4H1Char"/>
    <w:qFormat/>
    <w:rsid w:val="003077C4"/>
    <w:pPr>
      <w:numPr>
        <w:ilvl w:val="1"/>
        <w:numId w:val="27"/>
      </w:numPr>
    </w:pPr>
    <w:rPr>
      <w:b/>
    </w:rPr>
  </w:style>
  <w:style w:type="character" w:customStyle="1" w:styleId="4H0Char">
    <w:name w:val="4H0 Char"/>
    <w:link w:val="4H0"/>
    <w:locked/>
    <w:rsid w:val="003077C4"/>
    <w:rPr>
      <w:rFonts w:eastAsia="Malgun Gothic"/>
      <w:b/>
      <w:sz w:val="22"/>
      <w:lang w:val="en-GB"/>
    </w:rPr>
  </w:style>
  <w:style w:type="paragraph" w:customStyle="1" w:styleId="4H2">
    <w:name w:val="4H2"/>
    <w:basedOn w:val="a7"/>
    <w:rsid w:val="003077C4"/>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077C4"/>
    <w:rPr>
      <w:rFonts w:eastAsia="Malgun Gothic"/>
      <w:b/>
      <w:lang w:val="en-GB"/>
    </w:rPr>
  </w:style>
  <w:style w:type="character" w:styleId="afff4">
    <w:name w:val="Subtle Reference"/>
    <w:basedOn w:val="a8"/>
    <w:uiPriority w:val="31"/>
    <w:qFormat/>
    <w:rsid w:val="003077C4"/>
    <w:rPr>
      <w:smallCaps/>
      <w:color w:val="C0504D"/>
      <w:u w:val="single"/>
    </w:rPr>
  </w:style>
  <w:style w:type="paragraph" w:customStyle="1" w:styleId="3N0">
    <w:name w:val="3N0"/>
    <w:basedOn w:val="a7"/>
    <w:link w:val="3N0Char"/>
    <w:qFormat/>
    <w:rsid w:val="003077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077C4"/>
    <w:rPr>
      <w:rFonts w:eastAsia="Malgun Gothic"/>
      <w:lang w:val="en-GB"/>
    </w:rPr>
  </w:style>
  <w:style w:type="paragraph" w:styleId="afff5">
    <w:name w:val="TOC Heading"/>
    <w:basedOn w:val="1"/>
    <w:next w:val="a7"/>
    <w:uiPriority w:val="39"/>
    <w:unhideWhenUsed/>
    <w:qFormat/>
    <w:rsid w:val="003077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b"/>
    <w:uiPriority w:val="99"/>
    <w:rsid w:val="003077C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3077C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7">
    <w:name w:val="メッセージ見出し (文字)"/>
    <w:basedOn w:val="a8"/>
    <w:link w:val="afff6"/>
    <w:uiPriority w:val="99"/>
    <w:rsid w:val="003077C4"/>
    <w:rPr>
      <w:rFonts w:ascii="Cambria" w:eastAsia="SimSun" w:hAnsi="Cambria"/>
      <w:sz w:val="24"/>
      <w:szCs w:val="24"/>
      <w:shd w:val="pct20" w:color="auto" w:fill="auto"/>
      <w:lang w:val="en-GB"/>
    </w:rPr>
  </w:style>
  <w:style w:type="character" w:customStyle="1" w:styleId="summary">
    <w:name w:val="summary"/>
    <w:rsid w:val="003077C4"/>
  </w:style>
  <w:style w:type="paragraph" w:customStyle="1" w:styleId="Bibliography3">
    <w:name w:val="Bibliography3"/>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8">
    <w:name w:val="Plain Text"/>
    <w:basedOn w:val="a7"/>
    <w:link w:val="afff9"/>
    <w:uiPriority w:val="99"/>
    <w:unhideWhenUsed/>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9">
    <w:name w:val="書式なし (文字)"/>
    <w:basedOn w:val="a8"/>
    <w:link w:val="afff8"/>
    <w:uiPriority w:val="99"/>
    <w:rsid w:val="003077C4"/>
    <w:rPr>
      <w:rFonts w:ascii="Calibri" w:eastAsia="SimSun" w:hAnsi="Calibri" w:cs="Consolas"/>
      <w:sz w:val="22"/>
      <w:szCs w:val="21"/>
    </w:rPr>
  </w:style>
  <w:style w:type="paragraph" w:customStyle="1" w:styleId="ColorfulShading-Accent14">
    <w:name w:val="Colorful Shading - Accent 14"/>
    <w:hidden/>
    <w:uiPriority w:val="99"/>
    <w:semiHidden/>
    <w:rsid w:val="003077C4"/>
    <w:rPr>
      <w:rFonts w:eastAsia="Malgun Gothic"/>
      <w:lang w:val="en-GB"/>
    </w:rPr>
  </w:style>
  <w:style w:type="paragraph" w:customStyle="1" w:styleId="Bibliography8">
    <w:name w:val="Bibliography8"/>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3077C4"/>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077C4"/>
    <w:pPr>
      <w:numPr>
        <w:numId w:val="16"/>
      </w:numPr>
    </w:pPr>
  </w:style>
  <w:style w:type="numbering" w:customStyle="1" w:styleId="AVCBullet">
    <w:name w:val="AVC Bullet"/>
    <w:rsid w:val="003077C4"/>
    <w:pPr>
      <w:numPr>
        <w:numId w:val="9"/>
      </w:numPr>
    </w:pPr>
  </w:style>
  <w:style w:type="numbering" w:customStyle="1" w:styleId="3DHeading">
    <w:name w:val="3D Heading"/>
    <w:uiPriority w:val="99"/>
    <w:rsid w:val="003077C4"/>
    <w:pPr>
      <w:numPr>
        <w:numId w:val="25"/>
      </w:numPr>
    </w:pPr>
  </w:style>
  <w:style w:type="numbering" w:customStyle="1" w:styleId="SVCBullets">
    <w:name w:val="SVC Bullets"/>
    <w:rsid w:val="003077C4"/>
    <w:pPr>
      <w:numPr>
        <w:numId w:val="7"/>
      </w:numPr>
    </w:pPr>
  </w:style>
  <w:style w:type="numbering" w:customStyle="1" w:styleId="SVCIndent">
    <w:name w:val="SVC Indent"/>
    <w:rsid w:val="003077C4"/>
    <w:pPr>
      <w:numPr>
        <w:numId w:val="17"/>
      </w:numPr>
    </w:pPr>
  </w:style>
  <w:style w:type="numbering" w:styleId="1ai">
    <w:name w:val="Outline List 1"/>
    <w:basedOn w:val="aa"/>
    <w:uiPriority w:val="99"/>
    <w:unhideWhenUsed/>
    <w:rsid w:val="003077C4"/>
  </w:style>
  <w:style w:type="numbering" w:customStyle="1" w:styleId="NoList1">
    <w:name w:val="No List1"/>
    <w:next w:val="aa"/>
    <w:uiPriority w:val="99"/>
    <w:semiHidden/>
    <w:unhideWhenUsed/>
    <w:rsid w:val="003077C4"/>
  </w:style>
  <w:style w:type="numbering" w:customStyle="1" w:styleId="SVCNumbers1">
    <w:name w:val="SVC Numbers1"/>
    <w:rsid w:val="003077C4"/>
  </w:style>
  <w:style w:type="numbering" w:customStyle="1" w:styleId="AVCBullet1">
    <w:name w:val="AVC Bullet1"/>
    <w:rsid w:val="003077C4"/>
  </w:style>
  <w:style w:type="numbering" w:customStyle="1" w:styleId="SVCBullets1">
    <w:name w:val="SVC Bullets1"/>
    <w:rsid w:val="003077C4"/>
  </w:style>
  <w:style w:type="numbering" w:customStyle="1" w:styleId="SVCIndent1">
    <w:name w:val="SVC Indent1"/>
    <w:rsid w:val="003077C4"/>
  </w:style>
  <w:style w:type="numbering" w:customStyle="1" w:styleId="1ai1">
    <w:name w:val="1 / a / i1"/>
    <w:basedOn w:val="aa"/>
    <w:next w:val="1ai"/>
    <w:uiPriority w:val="99"/>
    <w:semiHidden/>
    <w:unhideWhenUsed/>
    <w:locked/>
    <w:rsid w:val="003077C4"/>
  </w:style>
  <w:style w:type="numbering" w:styleId="111111">
    <w:name w:val="Outline List 2"/>
    <w:basedOn w:val="aa"/>
    <w:uiPriority w:val="99"/>
    <w:unhideWhenUsed/>
    <w:rsid w:val="003077C4"/>
  </w:style>
  <w:style w:type="numbering" w:customStyle="1" w:styleId="3DHeading1">
    <w:name w:val="3D Heading1"/>
    <w:uiPriority w:val="99"/>
    <w:rsid w:val="003077C4"/>
  </w:style>
  <w:style w:type="numbering" w:styleId="afffa">
    <w:name w:val="Outline List 3"/>
    <w:basedOn w:val="aa"/>
    <w:uiPriority w:val="99"/>
    <w:unhideWhenUsed/>
    <w:rsid w:val="003077C4"/>
  </w:style>
  <w:style w:type="paragraph" w:customStyle="1" w:styleId="Rec0">
    <w:name w:val="Rec"/>
    <w:basedOn w:val="aff5"/>
    <w:rsid w:val="003077C4"/>
  </w:style>
  <w:style w:type="character" w:customStyle="1" w:styleId="Note1CharCharCharCharCharCharChar">
    <w:name w:val="Note 1 Char Char Char Char Char Char Char"/>
    <w:uiPriority w:val="99"/>
    <w:rsid w:val="003077C4"/>
    <w:rPr>
      <w:rFonts w:cs="Times New Roman"/>
      <w:sz w:val="18"/>
      <w:szCs w:val="18"/>
      <w:lang w:val="en-GB" w:eastAsia="en-US"/>
    </w:rPr>
  </w:style>
  <w:style w:type="character" w:customStyle="1" w:styleId="Note1CharCharCharCharCharCharChar1">
    <w:name w:val="Note 1 Char Char Char Char Char Char Char1"/>
    <w:uiPriority w:val="99"/>
    <w:rsid w:val="003077C4"/>
    <w:rPr>
      <w:rFonts w:eastAsia="Batang" w:cs="Times New Roman"/>
      <w:sz w:val="18"/>
      <w:szCs w:val="18"/>
      <w:lang w:val="en-GB" w:eastAsia="en-US" w:bidi="ar-SA"/>
    </w:rPr>
  </w:style>
  <w:style w:type="character" w:customStyle="1" w:styleId="Note3Char">
    <w:name w:val="Note 3 Char"/>
    <w:uiPriority w:val="99"/>
    <w:rsid w:val="003077C4"/>
    <w:rPr>
      <w:rFonts w:eastAsia="Batang" w:cs="Times New Roman"/>
      <w:sz w:val="18"/>
      <w:szCs w:val="18"/>
      <w:lang w:val="en-GB" w:eastAsia="en-US" w:bidi="ar-SA"/>
    </w:rPr>
  </w:style>
  <w:style w:type="character" w:customStyle="1" w:styleId="Annex2Char">
    <w:name w:val="Annex 2 Char"/>
    <w:link w:val="Annex2"/>
    <w:uiPriority w:val="99"/>
    <w:rsid w:val="003077C4"/>
    <w:rPr>
      <w:rFonts w:eastAsia="Malgun Gothic"/>
      <w:b/>
      <w:bCs/>
      <w:sz w:val="22"/>
      <w:szCs w:val="22"/>
      <w:lang w:val="en-GB"/>
    </w:rPr>
  </w:style>
  <w:style w:type="character" w:customStyle="1" w:styleId="Annex3Char2">
    <w:name w:val="Annex 3 Char2"/>
    <w:link w:val="Annex3"/>
    <w:rsid w:val="003077C4"/>
    <w:rPr>
      <w:rFonts w:eastAsia="Malgun Gothic"/>
      <w:b/>
      <w:bCs/>
      <w:lang w:val="en-GB"/>
    </w:rPr>
  </w:style>
  <w:style w:type="character" w:styleId="afffb">
    <w:name w:val="Placeholder Text"/>
    <w:uiPriority w:val="99"/>
    <w:rsid w:val="003077C4"/>
    <w:rPr>
      <w:color w:val="808080"/>
    </w:rPr>
  </w:style>
  <w:style w:type="paragraph" w:customStyle="1" w:styleId="Text">
    <w:name w:val="Text"/>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077C4"/>
    <w:rPr>
      <w:rFonts w:eastAsia="Malgun Gothic"/>
      <w:lang w:val="en-GB"/>
    </w:rPr>
  </w:style>
  <w:style w:type="paragraph" w:customStyle="1" w:styleId="3H8">
    <w:name w:val="3H8"/>
    <w:basedOn w:val="a7"/>
    <w:uiPriority w:val="99"/>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077C4"/>
    <w:rPr>
      <w:rFonts w:eastAsia="Malgun Gothic"/>
      <w:lang w:val="en-GB"/>
    </w:rPr>
  </w:style>
  <w:style w:type="paragraph" w:customStyle="1" w:styleId="3DVCnormal">
    <w:name w:val="3DVC normal"/>
    <w:basedOn w:val="a7"/>
    <w:link w:val="3DVCnormalChar"/>
    <w:qFormat/>
    <w:rsid w:val="003077C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077C4"/>
    <w:rPr>
      <w:rFonts w:eastAsia="Malgun Gothic"/>
      <w:lang w:val="en-GB"/>
    </w:rPr>
  </w:style>
  <w:style w:type="paragraph" w:customStyle="1" w:styleId="3D0">
    <w:name w:val="3D0"/>
    <w:basedOn w:val="3N0"/>
    <w:link w:val="3D0Char"/>
    <w:uiPriority w:val="99"/>
    <w:qFormat/>
    <w:rsid w:val="003077C4"/>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077C4"/>
    <w:pPr>
      <w:numPr>
        <w:ilvl w:val="1"/>
      </w:numPr>
    </w:pPr>
  </w:style>
  <w:style w:type="character" w:customStyle="1" w:styleId="3D0Char">
    <w:name w:val="3D0 Char"/>
    <w:link w:val="3D0"/>
    <w:uiPriority w:val="99"/>
    <w:rsid w:val="003077C4"/>
    <w:rPr>
      <w:rFonts w:eastAsia="Malgun Gothic"/>
      <w:lang w:val="en-CA"/>
    </w:rPr>
  </w:style>
  <w:style w:type="paragraph" w:customStyle="1" w:styleId="3D2">
    <w:name w:val="3D2"/>
    <w:basedOn w:val="3D1"/>
    <w:link w:val="3D2Char"/>
    <w:uiPriority w:val="99"/>
    <w:qFormat/>
    <w:rsid w:val="003077C4"/>
    <w:pPr>
      <w:numPr>
        <w:ilvl w:val="2"/>
      </w:numPr>
      <w:tabs>
        <w:tab w:val="clear" w:pos="794"/>
        <w:tab w:val="left" w:pos="1072"/>
      </w:tabs>
      <w:ind w:left="1071"/>
    </w:pPr>
    <w:rPr>
      <w:lang w:eastAsia="ko-KR"/>
    </w:rPr>
  </w:style>
  <w:style w:type="character" w:customStyle="1" w:styleId="3D1Char">
    <w:name w:val="3D1 Char"/>
    <w:link w:val="3D1"/>
    <w:uiPriority w:val="99"/>
    <w:rsid w:val="003077C4"/>
    <w:rPr>
      <w:rFonts w:eastAsia="Malgun Gothic"/>
      <w:lang w:val="en-CA"/>
    </w:rPr>
  </w:style>
  <w:style w:type="paragraph" w:customStyle="1" w:styleId="3D3">
    <w:name w:val="3D3"/>
    <w:basedOn w:val="3D2"/>
    <w:link w:val="3D3Char"/>
    <w:uiPriority w:val="99"/>
    <w:qFormat/>
    <w:rsid w:val="003077C4"/>
    <w:pPr>
      <w:numPr>
        <w:ilvl w:val="3"/>
      </w:numPr>
      <w:tabs>
        <w:tab w:val="clear" w:pos="1072"/>
        <w:tab w:val="clear" w:pos="1191"/>
      </w:tabs>
    </w:pPr>
  </w:style>
  <w:style w:type="character" w:customStyle="1" w:styleId="3D2Char">
    <w:name w:val="3D2 Char"/>
    <w:link w:val="3D2"/>
    <w:uiPriority w:val="99"/>
    <w:rsid w:val="003077C4"/>
    <w:rPr>
      <w:rFonts w:eastAsia="Malgun Gothic"/>
      <w:lang w:val="en-CA" w:eastAsia="ko-KR"/>
    </w:rPr>
  </w:style>
  <w:style w:type="paragraph" w:customStyle="1" w:styleId="3D4">
    <w:name w:val="3D4"/>
    <w:basedOn w:val="3D3"/>
    <w:link w:val="3D4Char"/>
    <w:uiPriority w:val="99"/>
    <w:qFormat/>
    <w:rsid w:val="003077C4"/>
    <w:pPr>
      <w:numPr>
        <w:ilvl w:val="4"/>
      </w:numPr>
      <w:tabs>
        <w:tab w:val="clear" w:pos="1588"/>
      </w:tabs>
    </w:pPr>
  </w:style>
  <w:style w:type="character" w:customStyle="1" w:styleId="3D3Char">
    <w:name w:val="3D3 Char"/>
    <w:link w:val="3D3"/>
    <w:uiPriority w:val="99"/>
    <w:rsid w:val="003077C4"/>
    <w:rPr>
      <w:rFonts w:eastAsia="Malgun Gothic"/>
      <w:lang w:val="en-CA" w:eastAsia="ko-KR"/>
    </w:rPr>
  </w:style>
  <w:style w:type="paragraph" w:customStyle="1" w:styleId="3D5">
    <w:name w:val="3D5"/>
    <w:basedOn w:val="3D4"/>
    <w:link w:val="3D5Char"/>
    <w:uiPriority w:val="99"/>
    <w:qFormat/>
    <w:rsid w:val="003077C4"/>
    <w:pPr>
      <w:numPr>
        <w:ilvl w:val="5"/>
      </w:numPr>
      <w:tabs>
        <w:tab w:val="clear" w:pos="1985"/>
      </w:tabs>
    </w:pPr>
  </w:style>
  <w:style w:type="character" w:customStyle="1" w:styleId="3D4Char">
    <w:name w:val="3D4 Char"/>
    <w:link w:val="3D4"/>
    <w:uiPriority w:val="99"/>
    <w:rsid w:val="003077C4"/>
    <w:rPr>
      <w:rFonts w:eastAsia="Malgun Gothic"/>
      <w:lang w:val="en-CA" w:eastAsia="ko-KR"/>
    </w:rPr>
  </w:style>
  <w:style w:type="paragraph" w:customStyle="1" w:styleId="3D6">
    <w:name w:val="3D6"/>
    <w:basedOn w:val="3D5"/>
    <w:link w:val="3D6Char"/>
    <w:uiPriority w:val="99"/>
    <w:qFormat/>
    <w:rsid w:val="003077C4"/>
    <w:pPr>
      <w:numPr>
        <w:ilvl w:val="6"/>
      </w:numPr>
      <w:tabs>
        <w:tab w:val="clear" w:pos="2381"/>
      </w:tabs>
    </w:pPr>
  </w:style>
  <w:style w:type="character" w:customStyle="1" w:styleId="3D5Char">
    <w:name w:val="3D5 Char"/>
    <w:link w:val="3D5"/>
    <w:uiPriority w:val="99"/>
    <w:rsid w:val="003077C4"/>
    <w:rPr>
      <w:rFonts w:eastAsia="Malgun Gothic"/>
      <w:lang w:val="en-CA" w:eastAsia="ko-KR"/>
    </w:rPr>
  </w:style>
  <w:style w:type="paragraph" w:customStyle="1" w:styleId="3Tabs">
    <w:name w:val="3 Tabs"/>
    <w:basedOn w:val="3N0"/>
    <w:link w:val="3TabsChar"/>
    <w:qFormat/>
    <w:rsid w:val="003077C4"/>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077C4"/>
    <w:rPr>
      <w:rFonts w:eastAsia="Malgun Gothic"/>
      <w:lang w:val="en-CA" w:eastAsia="ko-KR"/>
    </w:rPr>
  </w:style>
  <w:style w:type="paragraph" w:customStyle="1" w:styleId="3U1">
    <w:name w:val="3U1"/>
    <w:basedOn w:val="3N0"/>
    <w:uiPriority w:val="99"/>
    <w:qFormat/>
    <w:rsid w:val="003077C4"/>
    <w:pPr>
      <w:numPr>
        <w:ilvl w:val="1"/>
        <w:numId w:val="33"/>
      </w:numPr>
      <w:tabs>
        <w:tab w:val="num" w:pos="360"/>
        <w:tab w:val="num" w:pos="697"/>
      </w:tabs>
      <w:ind w:left="0" w:firstLine="0"/>
    </w:pPr>
  </w:style>
  <w:style w:type="paragraph" w:customStyle="1" w:styleId="3U0">
    <w:name w:val="3U0"/>
    <w:basedOn w:val="3N0"/>
    <w:uiPriority w:val="99"/>
    <w:qFormat/>
    <w:rsid w:val="003077C4"/>
    <w:pPr>
      <w:numPr>
        <w:numId w:val="33"/>
      </w:numPr>
      <w:tabs>
        <w:tab w:val="num" w:pos="360"/>
      </w:tabs>
      <w:ind w:left="0" w:firstLine="0"/>
    </w:pPr>
  </w:style>
  <w:style w:type="paragraph" w:customStyle="1" w:styleId="3U2">
    <w:name w:val="3U2"/>
    <w:basedOn w:val="3U1"/>
    <w:uiPriority w:val="99"/>
    <w:qFormat/>
    <w:rsid w:val="003077C4"/>
    <w:pPr>
      <w:numPr>
        <w:ilvl w:val="2"/>
      </w:numPr>
      <w:tabs>
        <w:tab w:val="num" w:pos="360"/>
        <w:tab w:val="num" w:pos="697"/>
        <w:tab w:val="num" w:pos="1054"/>
      </w:tabs>
      <w:ind w:left="0" w:firstLine="0"/>
    </w:pPr>
  </w:style>
  <w:style w:type="paragraph" w:customStyle="1" w:styleId="3U3">
    <w:name w:val="3U3"/>
    <w:basedOn w:val="3U2"/>
    <w:uiPriority w:val="99"/>
    <w:qFormat/>
    <w:rsid w:val="003077C4"/>
    <w:pPr>
      <w:numPr>
        <w:ilvl w:val="3"/>
      </w:numPr>
      <w:tabs>
        <w:tab w:val="num" w:pos="360"/>
        <w:tab w:val="num" w:pos="697"/>
        <w:tab w:val="num" w:pos="1411"/>
      </w:tabs>
      <w:ind w:left="0" w:firstLine="0"/>
    </w:pPr>
  </w:style>
  <w:style w:type="paragraph" w:customStyle="1" w:styleId="3U4">
    <w:name w:val="3U4"/>
    <w:basedOn w:val="3U3"/>
    <w:uiPriority w:val="99"/>
    <w:qFormat/>
    <w:rsid w:val="003077C4"/>
    <w:pPr>
      <w:numPr>
        <w:ilvl w:val="4"/>
      </w:numPr>
      <w:tabs>
        <w:tab w:val="num" w:pos="360"/>
        <w:tab w:val="num" w:pos="697"/>
        <w:tab w:val="num" w:pos="1768"/>
      </w:tabs>
      <w:ind w:left="0" w:firstLine="0"/>
    </w:pPr>
  </w:style>
  <w:style w:type="paragraph" w:customStyle="1" w:styleId="3U5">
    <w:name w:val="3U5"/>
    <w:basedOn w:val="3U4"/>
    <w:uiPriority w:val="99"/>
    <w:qFormat/>
    <w:rsid w:val="003077C4"/>
    <w:pPr>
      <w:numPr>
        <w:ilvl w:val="5"/>
      </w:numPr>
      <w:tabs>
        <w:tab w:val="num" w:pos="360"/>
        <w:tab w:val="num" w:pos="697"/>
        <w:tab w:val="num" w:pos="2125"/>
      </w:tabs>
      <w:ind w:left="0" w:firstLine="0"/>
    </w:pPr>
  </w:style>
  <w:style w:type="paragraph" w:customStyle="1" w:styleId="3U6">
    <w:name w:val="3U6"/>
    <w:basedOn w:val="3U5"/>
    <w:uiPriority w:val="99"/>
    <w:qFormat/>
    <w:rsid w:val="003077C4"/>
    <w:pPr>
      <w:numPr>
        <w:ilvl w:val="6"/>
      </w:numPr>
      <w:tabs>
        <w:tab w:val="num" w:pos="360"/>
        <w:tab w:val="num" w:pos="697"/>
        <w:tab w:val="num" w:pos="2482"/>
      </w:tabs>
      <w:ind w:left="0" w:firstLine="0"/>
    </w:pPr>
  </w:style>
  <w:style w:type="paragraph" w:customStyle="1" w:styleId="3U7">
    <w:name w:val="3U7"/>
    <w:basedOn w:val="a7"/>
    <w:uiPriority w:val="99"/>
    <w:qFormat/>
    <w:rsid w:val="003077C4"/>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077C4"/>
    <w:pPr>
      <w:numPr>
        <w:ilvl w:val="8"/>
      </w:numPr>
    </w:pPr>
  </w:style>
  <w:style w:type="character" w:styleId="afffc">
    <w:name w:val="Strong"/>
    <w:uiPriority w:val="22"/>
    <w:qFormat/>
    <w:rsid w:val="003077C4"/>
    <w:rPr>
      <w:b/>
      <w:bCs/>
    </w:rPr>
  </w:style>
  <w:style w:type="paragraph" w:customStyle="1" w:styleId="3D7">
    <w:name w:val="3D7"/>
    <w:basedOn w:val="a7"/>
    <w:uiPriority w:val="99"/>
    <w:rsid w:val="003077C4"/>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077C4"/>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077C4"/>
    <w:pPr>
      <w:numPr>
        <w:numId w:val="34"/>
      </w:numPr>
      <w:tabs>
        <w:tab w:val="num" w:pos="360"/>
        <w:tab w:val="center" w:pos="4865"/>
        <w:tab w:val="right" w:pos="9730"/>
      </w:tabs>
      <w:jc w:val="left"/>
    </w:pPr>
  </w:style>
  <w:style w:type="numbering" w:customStyle="1" w:styleId="3Dash">
    <w:name w:val="3Dash"/>
    <w:uiPriority w:val="99"/>
    <w:rsid w:val="003077C4"/>
    <w:pPr>
      <w:numPr>
        <w:numId w:val="30"/>
      </w:numPr>
    </w:pPr>
  </w:style>
  <w:style w:type="paragraph" w:customStyle="1" w:styleId="3E1">
    <w:name w:val="3E1"/>
    <w:basedOn w:val="3E0"/>
    <w:uiPriority w:val="99"/>
    <w:qFormat/>
    <w:rsid w:val="003077C4"/>
    <w:pPr>
      <w:numPr>
        <w:ilvl w:val="1"/>
      </w:numPr>
      <w:tabs>
        <w:tab w:val="num" w:pos="360"/>
      </w:tabs>
      <w:ind w:left="0"/>
    </w:pPr>
  </w:style>
  <w:style w:type="paragraph" w:customStyle="1" w:styleId="3E2">
    <w:name w:val="3E2"/>
    <w:basedOn w:val="3E1"/>
    <w:uiPriority w:val="99"/>
    <w:qFormat/>
    <w:rsid w:val="003077C4"/>
    <w:pPr>
      <w:numPr>
        <w:ilvl w:val="2"/>
      </w:numPr>
      <w:tabs>
        <w:tab w:val="num" w:pos="360"/>
      </w:tabs>
      <w:ind w:left="0"/>
    </w:pPr>
  </w:style>
  <w:style w:type="paragraph" w:customStyle="1" w:styleId="3E3">
    <w:name w:val="3E3"/>
    <w:basedOn w:val="a7"/>
    <w:uiPriority w:val="99"/>
    <w:qFormat/>
    <w:rsid w:val="003077C4"/>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077C4"/>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077C4"/>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077C4"/>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077C4"/>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077C4"/>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077C4"/>
    <w:pPr>
      <w:numPr>
        <w:numId w:val="31"/>
      </w:numPr>
    </w:pPr>
  </w:style>
  <w:style w:type="numbering" w:customStyle="1" w:styleId="3DNumbering">
    <w:name w:val="3D Numbering"/>
    <w:uiPriority w:val="99"/>
    <w:rsid w:val="003077C4"/>
    <w:pPr>
      <w:numPr>
        <w:numId w:val="32"/>
      </w:numPr>
    </w:pPr>
  </w:style>
  <w:style w:type="character" w:customStyle="1" w:styleId="3TabsChar">
    <w:name w:val="3 Tabs Char"/>
    <w:link w:val="3Tabs"/>
    <w:rsid w:val="003077C4"/>
    <w:rPr>
      <w:rFonts w:eastAsia="Malgun Gothic"/>
      <w:bCs/>
    </w:rPr>
  </w:style>
  <w:style w:type="paragraph" w:customStyle="1" w:styleId="3N4">
    <w:name w:val="3N4"/>
    <w:basedOn w:val="3N0"/>
    <w:link w:val="3N4Char"/>
    <w:qFormat/>
    <w:rsid w:val="003077C4"/>
    <w:pPr>
      <w:ind w:left="1429"/>
    </w:pPr>
  </w:style>
  <w:style w:type="paragraph" w:customStyle="1" w:styleId="3N3">
    <w:name w:val="3N3"/>
    <w:basedOn w:val="3N4"/>
    <w:link w:val="3N3Char"/>
    <w:qFormat/>
    <w:rsid w:val="003077C4"/>
    <w:pPr>
      <w:ind w:left="1072"/>
    </w:pPr>
  </w:style>
  <w:style w:type="paragraph" w:customStyle="1" w:styleId="3N1">
    <w:name w:val="3N1"/>
    <w:basedOn w:val="3N0"/>
    <w:link w:val="3N1Char"/>
    <w:qFormat/>
    <w:rsid w:val="003077C4"/>
    <w:pPr>
      <w:ind w:left="357"/>
    </w:pPr>
    <w:rPr>
      <w:lang w:eastAsia="ko-KR"/>
    </w:rPr>
  </w:style>
  <w:style w:type="character" w:customStyle="1" w:styleId="3N4Char">
    <w:name w:val="3N4 Char"/>
    <w:link w:val="3N4"/>
    <w:rsid w:val="003077C4"/>
    <w:rPr>
      <w:rFonts w:eastAsia="Malgun Gothic"/>
      <w:lang w:val="en-GB"/>
    </w:rPr>
  </w:style>
  <w:style w:type="character" w:customStyle="1" w:styleId="3N3Char">
    <w:name w:val="3N3 Char"/>
    <w:link w:val="3N3"/>
    <w:rsid w:val="003077C4"/>
    <w:rPr>
      <w:rFonts w:eastAsia="Malgun Gothic"/>
      <w:lang w:val="en-GB"/>
    </w:rPr>
  </w:style>
  <w:style w:type="paragraph" w:customStyle="1" w:styleId="3N2">
    <w:name w:val="3N2"/>
    <w:basedOn w:val="3N1"/>
    <w:link w:val="3N2Char"/>
    <w:qFormat/>
    <w:rsid w:val="003077C4"/>
    <w:pPr>
      <w:ind w:left="714"/>
    </w:pPr>
  </w:style>
  <w:style w:type="character" w:customStyle="1" w:styleId="3N1Char">
    <w:name w:val="3N1 Char"/>
    <w:link w:val="3N1"/>
    <w:rsid w:val="003077C4"/>
    <w:rPr>
      <w:rFonts w:eastAsia="Malgun Gothic"/>
      <w:lang w:val="en-GB" w:eastAsia="ko-KR"/>
    </w:rPr>
  </w:style>
  <w:style w:type="paragraph" w:customStyle="1" w:styleId="3N5">
    <w:name w:val="3N5"/>
    <w:basedOn w:val="3N4"/>
    <w:link w:val="3N5Char"/>
    <w:qFormat/>
    <w:rsid w:val="003077C4"/>
    <w:pPr>
      <w:ind w:left="1786"/>
    </w:pPr>
  </w:style>
  <w:style w:type="character" w:customStyle="1" w:styleId="3N2Char">
    <w:name w:val="3N2 Char"/>
    <w:link w:val="3N2"/>
    <w:rsid w:val="003077C4"/>
    <w:rPr>
      <w:rFonts w:eastAsia="Malgun Gothic"/>
      <w:lang w:val="en-GB" w:eastAsia="ko-KR"/>
    </w:rPr>
  </w:style>
  <w:style w:type="paragraph" w:customStyle="1" w:styleId="3N6">
    <w:name w:val="3N6"/>
    <w:basedOn w:val="3N5"/>
    <w:link w:val="3N6Char"/>
    <w:qFormat/>
    <w:rsid w:val="003077C4"/>
    <w:pPr>
      <w:ind w:left="2143"/>
    </w:pPr>
  </w:style>
  <w:style w:type="character" w:customStyle="1" w:styleId="3N5Char">
    <w:name w:val="3N5 Char"/>
    <w:link w:val="3N5"/>
    <w:rsid w:val="003077C4"/>
    <w:rPr>
      <w:rFonts w:eastAsia="Malgun Gothic"/>
      <w:lang w:val="en-GB"/>
    </w:rPr>
  </w:style>
  <w:style w:type="paragraph" w:customStyle="1" w:styleId="3N7">
    <w:name w:val="3N7"/>
    <w:basedOn w:val="3N6"/>
    <w:link w:val="3N7Char"/>
    <w:qFormat/>
    <w:rsid w:val="003077C4"/>
    <w:pPr>
      <w:ind w:left="2500"/>
    </w:pPr>
  </w:style>
  <w:style w:type="character" w:customStyle="1" w:styleId="3N6Char">
    <w:name w:val="3N6 Char"/>
    <w:link w:val="3N6"/>
    <w:rsid w:val="003077C4"/>
    <w:rPr>
      <w:rFonts w:eastAsia="Malgun Gothic"/>
      <w:lang w:val="en-GB"/>
    </w:rPr>
  </w:style>
  <w:style w:type="paragraph" w:customStyle="1" w:styleId="3N8">
    <w:name w:val="3N8"/>
    <w:basedOn w:val="3N7"/>
    <w:link w:val="3N8Char"/>
    <w:qFormat/>
    <w:rsid w:val="003077C4"/>
    <w:pPr>
      <w:ind w:left="2858"/>
    </w:pPr>
  </w:style>
  <w:style w:type="character" w:customStyle="1" w:styleId="3N7Char">
    <w:name w:val="3N7 Char"/>
    <w:link w:val="3N7"/>
    <w:rsid w:val="003077C4"/>
    <w:rPr>
      <w:rFonts w:eastAsia="Malgun Gothic"/>
      <w:lang w:val="en-GB"/>
    </w:rPr>
  </w:style>
  <w:style w:type="character" w:customStyle="1" w:styleId="3N8Char">
    <w:name w:val="3N8 Char"/>
    <w:link w:val="3N8"/>
    <w:rsid w:val="003077C4"/>
    <w:rPr>
      <w:rFonts w:eastAsia="Malgun Gothic"/>
      <w:lang w:val="en-GB"/>
    </w:rPr>
  </w:style>
  <w:style w:type="paragraph" w:customStyle="1" w:styleId="Syntax">
    <w:name w:val="Syntax"/>
    <w:basedOn w:val="a7"/>
    <w:link w:val="SyntaxChar"/>
    <w:qFormat/>
    <w:rsid w:val="003077C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3077C4"/>
    <w:rPr>
      <w:rFonts w:eastAsia="Malgun Gothic"/>
      <w:bCs/>
      <w:lang w:val="en-CA"/>
    </w:rPr>
  </w:style>
  <w:style w:type="paragraph" w:customStyle="1" w:styleId="3DNote">
    <w:name w:val="3D Note"/>
    <w:basedOn w:val="3EdNotes"/>
    <w:link w:val="3DNoteChar"/>
    <w:uiPriority w:val="99"/>
    <w:qFormat/>
    <w:rsid w:val="003077C4"/>
    <w:pPr>
      <w:numPr>
        <w:numId w:val="0"/>
      </w:numPr>
      <w:tabs>
        <w:tab w:val="num" w:pos="1915"/>
      </w:tabs>
      <w:ind w:left="1915" w:hanging="720"/>
    </w:pPr>
    <w:rPr>
      <w:lang w:val="en-CA"/>
    </w:rPr>
  </w:style>
  <w:style w:type="character" w:customStyle="1" w:styleId="3DNoteChar">
    <w:name w:val="3D Note Char"/>
    <w:link w:val="3DNote"/>
    <w:uiPriority w:val="99"/>
    <w:rsid w:val="003077C4"/>
    <w:rPr>
      <w:rFonts w:eastAsia="Malgun Gothic"/>
      <w:lang w:val="en-CA"/>
    </w:rPr>
  </w:style>
  <w:style w:type="paragraph" w:customStyle="1" w:styleId="3DEdNote">
    <w:name w:val="3D Ed. Note"/>
    <w:basedOn w:val="Note1"/>
    <w:link w:val="3DEdNoteChar"/>
    <w:qFormat/>
    <w:rsid w:val="003077C4"/>
    <w:pPr>
      <w:spacing w:line="240" w:lineRule="auto"/>
      <w:ind w:left="288"/>
    </w:pPr>
    <w:rPr>
      <w:rFonts w:eastAsia="Malgun Gothic"/>
    </w:rPr>
  </w:style>
  <w:style w:type="character" w:customStyle="1" w:styleId="NoteChar2">
    <w:name w:val="Note Char2"/>
    <w:link w:val="Note"/>
    <w:uiPriority w:val="99"/>
    <w:rsid w:val="003077C4"/>
    <w:rPr>
      <w:rFonts w:eastAsia="SimSun"/>
      <w:sz w:val="18"/>
      <w:lang w:val="en-GB"/>
    </w:rPr>
  </w:style>
  <w:style w:type="character" w:customStyle="1" w:styleId="3DEdNoteChar">
    <w:name w:val="3D Ed. Note Char"/>
    <w:basedOn w:val="Note1Char"/>
    <w:link w:val="3DEdNote"/>
    <w:rsid w:val="003077C4"/>
    <w:rPr>
      <w:rFonts w:eastAsia="Malgun Gothic"/>
      <w:sz w:val="18"/>
      <w:lang w:val="en-GB"/>
    </w:rPr>
  </w:style>
  <w:style w:type="paragraph" w:customStyle="1" w:styleId="3AmdHead">
    <w:name w:val="3 Amd Head"/>
    <w:basedOn w:val="3N0"/>
    <w:link w:val="3AmdHeadChar"/>
    <w:qFormat/>
    <w:rsid w:val="003077C4"/>
    <w:rPr>
      <w:b/>
      <w:sz w:val="22"/>
      <w:szCs w:val="22"/>
      <w:lang w:val="en-CA"/>
    </w:rPr>
  </w:style>
  <w:style w:type="character" w:customStyle="1" w:styleId="3AmdHeadChar">
    <w:name w:val="3 Amd Head Char"/>
    <w:link w:val="3AmdHead"/>
    <w:rsid w:val="003077C4"/>
    <w:rPr>
      <w:rFonts w:eastAsia="Malgun Gothic"/>
      <w:b/>
      <w:sz w:val="22"/>
      <w:szCs w:val="22"/>
      <w:lang w:val="en-CA"/>
    </w:rPr>
  </w:style>
  <w:style w:type="paragraph" w:customStyle="1" w:styleId="LightGrid-Accent31">
    <w:name w:val="Light Grid - Accent 31"/>
    <w:basedOn w:val="a7"/>
    <w:uiPriority w:val="34"/>
    <w:qFormat/>
    <w:rsid w:val="003077C4"/>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3077C4"/>
    <w:rPr>
      <w:smallCaps/>
      <w:color w:val="C0504D"/>
      <w:u w:val="single"/>
    </w:rPr>
  </w:style>
  <w:style w:type="paragraph" w:customStyle="1" w:styleId="GridTable31">
    <w:name w:val="Grid Table 31"/>
    <w:basedOn w:val="1"/>
    <w:next w:val="a7"/>
    <w:uiPriority w:val="39"/>
    <w:unhideWhenUsed/>
    <w:qFormat/>
    <w:rsid w:val="003077C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3077C4"/>
    <w:rPr>
      <w:rFonts w:ascii="Cambria" w:eastAsia="SimSun" w:hAnsi="Cambria" w:cs="Times New Roman"/>
      <w:b/>
      <w:bCs/>
      <w:i/>
      <w:iCs/>
      <w:sz w:val="28"/>
      <w:szCs w:val="28"/>
      <w:lang w:val="en-GB" w:eastAsia="en-US"/>
    </w:rPr>
  </w:style>
  <w:style w:type="character" w:customStyle="1" w:styleId="Heading1Char2">
    <w:name w:val="Heading 1 Char2"/>
    <w:uiPriority w:val="99"/>
    <w:rsid w:val="003077C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077C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077C4"/>
    <w:rPr>
      <w:rFonts w:ascii="Times New Roman" w:hAnsi="Times New Roman"/>
      <w:lang w:val="en-GB"/>
    </w:rPr>
  </w:style>
  <w:style w:type="paragraph" w:customStyle="1" w:styleId="FigureCaption">
    <w:name w:val="Figure Caption"/>
    <w:basedOn w:val="a7"/>
    <w:uiPriority w:val="99"/>
    <w:qFormat/>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077C4"/>
    <w:rPr>
      <w:color w:val="808080"/>
    </w:rPr>
  </w:style>
  <w:style w:type="paragraph" w:customStyle="1" w:styleId="zzSTDTitle">
    <w:name w:val="zzSTDTitle"/>
    <w:basedOn w:val="a7"/>
    <w:next w:val="a7"/>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3077C4"/>
  </w:style>
  <w:style w:type="numbering" w:customStyle="1" w:styleId="NoList2">
    <w:name w:val="No List2"/>
    <w:next w:val="aa"/>
    <w:semiHidden/>
    <w:rsid w:val="003077C4"/>
  </w:style>
  <w:style w:type="character" w:customStyle="1" w:styleId="apple-converted-space">
    <w:name w:val="apple-converted-space"/>
    <w:rsid w:val="003077C4"/>
  </w:style>
  <w:style w:type="table" w:customStyle="1" w:styleId="TableGrid3">
    <w:name w:val="Table Grid3"/>
    <w:basedOn w:val="a9"/>
    <w:next w:val="afb"/>
    <w:rsid w:val="003077C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077C4"/>
    <w:rPr>
      <w:rFonts w:eastAsia="SimSun"/>
      <w:sz w:val="22"/>
    </w:rPr>
  </w:style>
  <w:style w:type="paragraph" w:customStyle="1" w:styleId="p1">
    <w:name w:val="p1"/>
    <w:basedOn w:val="a7"/>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3077C4"/>
  </w:style>
  <w:style w:type="paragraph" w:customStyle="1" w:styleId="MediumList2-Accent23">
    <w:name w:val="Medium List 2 - Accent 23"/>
    <w:hidden/>
    <w:uiPriority w:val="71"/>
    <w:rsid w:val="003077C4"/>
    <w:rPr>
      <w:rFonts w:eastAsia="SimSun"/>
      <w:sz w:val="22"/>
    </w:rPr>
  </w:style>
  <w:style w:type="paragraph" w:customStyle="1" w:styleId="ColorfulShading-Accent15">
    <w:name w:val="Colorful Shading - Accent 15"/>
    <w:hidden/>
    <w:uiPriority w:val="62"/>
    <w:rsid w:val="003077C4"/>
    <w:rPr>
      <w:rFonts w:eastAsia="SimSun"/>
      <w:sz w:val="22"/>
    </w:rPr>
  </w:style>
  <w:style w:type="paragraph" w:customStyle="1" w:styleId="Term">
    <w:name w:val="Term"/>
    <w:basedOn w:val="ColorfulList-Accent11"/>
    <w:autoRedefine/>
    <w:qFormat/>
    <w:rsid w:val="003077C4"/>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0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3077C4"/>
    <w:rPr>
      <w:rFonts w:ascii="Times" w:eastAsia="BatangChe" w:hAnsi="Times"/>
      <w:sz w:val="24"/>
    </w:rPr>
  </w:style>
  <w:style w:type="character" w:customStyle="1" w:styleId="UnresolvedMention2">
    <w:name w:val="Unresolved Mention2"/>
    <w:basedOn w:val="a8"/>
    <w:uiPriority w:val="99"/>
    <w:semiHidden/>
    <w:unhideWhenUsed/>
    <w:rsid w:val="003077C4"/>
    <w:rPr>
      <w:color w:val="605E5C"/>
      <w:shd w:val="clear" w:color="auto" w:fill="E1DFDD"/>
    </w:rPr>
  </w:style>
  <w:style w:type="table" w:customStyle="1" w:styleId="TableGrid4">
    <w:name w:val="Table Grid4"/>
    <w:basedOn w:val="a9"/>
    <w:next w:val="afb"/>
    <w:rsid w:val="003077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リスト段落 (文字)"/>
    <w:link w:val="af7"/>
    <w:uiPriority w:val="34"/>
    <w:rsid w:val="003077C4"/>
    <w:rPr>
      <w:sz w:val="22"/>
    </w:rPr>
  </w:style>
  <w:style w:type="paragraph" w:customStyle="1" w:styleId="Default">
    <w:name w:val="Default"/>
    <w:rsid w:val="003077C4"/>
    <w:pPr>
      <w:widowControl w:val="0"/>
      <w:autoSpaceDE w:val="0"/>
      <w:autoSpaceDN w:val="0"/>
      <w:adjustRightInd w:val="0"/>
    </w:pPr>
    <w:rPr>
      <w:rFonts w:eastAsia="SimSun"/>
      <w:color w:val="000000"/>
      <w:sz w:val="24"/>
      <w:szCs w:val="24"/>
    </w:rPr>
  </w:style>
  <w:style w:type="paragraph" w:customStyle="1" w:styleId="n">
    <w:name w:val="n"/>
    <w:basedOn w:val="Normalaftertitle0"/>
    <w:rsid w:val="003077C4"/>
  </w:style>
  <w:style w:type="table" w:customStyle="1" w:styleId="13">
    <w:name w:val="표 구분선1"/>
    <w:basedOn w:val="a9"/>
    <w:next w:val="afb"/>
    <w:rsid w:val="003077C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3077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85550">
      <w:bodyDiv w:val="1"/>
      <w:marLeft w:val="0"/>
      <w:marRight w:val="0"/>
      <w:marTop w:val="0"/>
      <w:marBottom w:val="0"/>
      <w:divBdr>
        <w:top w:val="none" w:sz="0" w:space="0" w:color="auto"/>
        <w:left w:val="none" w:sz="0" w:space="0" w:color="auto"/>
        <w:bottom w:val="none" w:sz="0" w:space="0" w:color="auto"/>
        <w:right w:val="none" w:sz="0" w:space="0" w:color="auto"/>
      </w:divBdr>
    </w:div>
    <w:div w:id="491259870">
      <w:bodyDiv w:val="1"/>
      <w:marLeft w:val="0"/>
      <w:marRight w:val="0"/>
      <w:marTop w:val="0"/>
      <w:marBottom w:val="0"/>
      <w:divBdr>
        <w:top w:val="none" w:sz="0" w:space="0" w:color="auto"/>
        <w:left w:val="none" w:sz="0" w:space="0" w:color="auto"/>
        <w:bottom w:val="none" w:sz="0" w:space="0" w:color="auto"/>
        <w:right w:val="none" w:sz="0" w:space="0" w:color="auto"/>
      </w:divBdr>
    </w:div>
    <w:div w:id="588659913">
      <w:bodyDiv w:val="1"/>
      <w:marLeft w:val="0"/>
      <w:marRight w:val="0"/>
      <w:marTop w:val="0"/>
      <w:marBottom w:val="0"/>
      <w:divBdr>
        <w:top w:val="none" w:sz="0" w:space="0" w:color="auto"/>
        <w:left w:val="none" w:sz="0" w:space="0" w:color="auto"/>
        <w:bottom w:val="none" w:sz="0" w:space="0" w:color="auto"/>
        <w:right w:val="none" w:sz="0" w:space="0" w:color="auto"/>
      </w:divBdr>
    </w:div>
    <w:div w:id="593906349">
      <w:bodyDiv w:val="1"/>
      <w:marLeft w:val="0"/>
      <w:marRight w:val="0"/>
      <w:marTop w:val="0"/>
      <w:marBottom w:val="0"/>
      <w:divBdr>
        <w:top w:val="none" w:sz="0" w:space="0" w:color="auto"/>
        <w:left w:val="none" w:sz="0" w:space="0" w:color="auto"/>
        <w:bottom w:val="none" w:sz="0" w:space="0" w:color="auto"/>
        <w:right w:val="none" w:sz="0" w:space="0" w:color="auto"/>
      </w:divBdr>
    </w:div>
    <w:div w:id="619727883">
      <w:bodyDiv w:val="1"/>
      <w:marLeft w:val="0"/>
      <w:marRight w:val="0"/>
      <w:marTop w:val="0"/>
      <w:marBottom w:val="0"/>
      <w:divBdr>
        <w:top w:val="none" w:sz="0" w:space="0" w:color="auto"/>
        <w:left w:val="none" w:sz="0" w:space="0" w:color="auto"/>
        <w:bottom w:val="none" w:sz="0" w:space="0" w:color="auto"/>
        <w:right w:val="none" w:sz="0" w:space="0" w:color="auto"/>
      </w:divBdr>
    </w:div>
    <w:div w:id="736054411">
      <w:bodyDiv w:val="1"/>
      <w:marLeft w:val="0"/>
      <w:marRight w:val="0"/>
      <w:marTop w:val="0"/>
      <w:marBottom w:val="0"/>
      <w:divBdr>
        <w:top w:val="none" w:sz="0" w:space="0" w:color="auto"/>
        <w:left w:val="none" w:sz="0" w:space="0" w:color="auto"/>
        <w:bottom w:val="none" w:sz="0" w:space="0" w:color="auto"/>
        <w:right w:val="none" w:sz="0" w:space="0" w:color="auto"/>
      </w:divBdr>
    </w:div>
    <w:div w:id="958224898">
      <w:bodyDiv w:val="1"/>
      <w:marLeft w:val="0"/>
      <w:marRight w:val="0"/>
      <w:marTop w:val="0"/>
      <w:marBottom w:val="0"/>
      <w:divBdr>
        <w:top w:val="none" w:sz="0" w:space="0" w:color="auto"/>
        <w:left w:val="none" w:sz="0" w:space="0" w:color="auto"/>
        <w:bottom w:val="none" w:sz="0" w:space="0" w:color="auto"/>
        <w:right w:val="none" w:sz="0" w:space="0" w:color="auto"/>
      </w:divBdr>
    </w:div>
    <w:div w:id="979264222">
      <w:bodyDiv w:val="1"/>
      <w:marLeft w:val="0"/>
      <w:marRight w:val="0"/>
      <w:marTop w:val="0"/>
      <w:marBottom w:val="0"/>
      <w:divBdr>
        <w:top w:val="none" w:sz="0" w:space="0" w:color="auto"/>
        <w:left w:val="none" w:sz="0" w:space="0" w:color="auto"/>
        <w:bottom w:val="none" w:sz="0" w:space="0" w:color="auto"/>
        <w:right w:val="none" w:sz="0" w:space="0" w:color="auto"/>
      </w:divBdr>
    </w:div>
    <w:div w:id="1539202446">
      <w:bodyDiv w:val="1"/>
      <w:marLeft w:val="0"/>
      <w:marRight w:val="0"/>
      <w:marTop w:val="0"/>
      <w:marBottom w:val="0"/>
      <w:divBdr>
        <w:top w:val="none" w:sz="0" w:space="0" w:color="auto"/>
        <w:left w:val="none" w:sz="0" w:space="0" w:color="auto"/>
        <w:bottom w:val="none" w:sz="0" w:space="0" w:color="auto"/>
        <w:right w:val="none" w:sz="0" w:space="0" w:color="auto"/>
      </w:divBdr>
    </w:div>
    <w:div w:id="160268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600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6.0"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ruhiko.S@sony.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oichi.Yagasaki@sony.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Masaru.Ikeda@sony.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944</TotalTime>
  <Pages>5</Pages>
  <Words>1125</Words>
  <Characters>6271</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Tsukuba, Takeshi (Sony)</cp:lastModifiedBy>
  <cp:revision>162</cp:revision>
  <cp:lastPrinted>1900-01-01T08:00:00Z</cp:lastPrinted>
  <dcterms:created xsi:type="dcterms:W3CDTF">2019-06-18T10:25:00Z</dcterms:created>
  <dcterms:modified xsi:type="dcterms:W3CDTF">2019-09-24T11:49:00Z</dcterms:modified>
</cp:coreProperties>
</file>