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A6CC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67547">
              <w:rPr>
                <w:lang w:val="en-CA"/>
              </w:rPr>
              <w:t>0129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57FE7B" w:rsidR="00E61DAC" w:rsidRPr="005B217D" w:rsidRDefault="00D87E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F00253">
              <w:rPr>
                <w:b/>
                <w:szCs w:val="22"/>
                <w:lang w:val="en-CA"/>
              </w:rPr>
              <w:t xml:space="preserve">On </w:t>
            </w:r>
            <w:r w:rsidR="00CA120E">
              <w:rPr>
                <w:b/>
                <w:szCs w:val="22"/>
                <w:lang w:val="en-CA"/>
              </w:rPr>
              <w:t xml:space="preserve">subpicture </w:t>
            </w:r>
            <w:r w:rsidR="004530B2">
              <w:rPr>
                <w:b/>
                <w:szCs w:val="22"/>
                <w:lang w:val="en-CA"/>
              </w:rPr>
              <w:t xml:space="preserve">grid </w:t>
            </w:r>
            <w:r w:rsidR="00CA120E">
              <w:rPr>
                <w:b/>
                <w:szCs w:val="22"/>
                <w:lang w:val="en-CA"/>
              </w:rPr>
              <w:t>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CFE3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7A113C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4278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B90DF8" w:rsidR="00E61DAC" w:rsidRPr="005B217D" w:rsidRDefault="00F00253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 xml:space="preserve">Yong He, </w:t>
            </w:r>
            <w:r w:rsidR="00AF4B90" w:rsidRPr="00E5035F">
              <w:rPr>
                <w:szCs w:val="22"/>
                <w:lang w:val="en-CA"/>
              </w:rPr>
              <w:t>Ahm</w:t>
            </w:r>
            <w:r w:rsidR="00AF4B90">
              <w:rPr>
                <w:szCs w:val="22"/>
                <w:lang w:val="en-CA"/>
              </w:rPr>
              <w:t>e</w:t>
            </w:r>
            <w:r w:rsidR="00AF4B90" w:rsidRPr="00E5035F">
              <w:rPr>
                <w:szCs w:val="22"/>
                <w:lang w:val="en-CA"/>
              </w:rPr>
              <w:t>d Hamza</w:t>
            </w:r>
            <w:r w:rsidR="0045062D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Suite 300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CD62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0253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F00253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798F0" w:rsidR="00E61DAC" w:rsidRPr="005B217D" w:rsidRDefault="00F0025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BB2D72" w14:textId="77777777" w:rsidR="00F64C14" w:rsidRDefault="004C045D" w:rsidP="004C045D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F64C14">
        <w:rPr>
          <w:lang w:val="en-CA"/>
        </w:rPr>
        <w:t>the following modification for subpicture related syntax elements</w:t>
      </w:r>
      <w:r w:rsidRPr="00677342">
        <w:rPr>
          <w:lang w:val="en-CA"/>
        </w:rPr>
        <w:t>.</w:t>
      </w:r>
    </w:p>
    <w:p w14:paraId="4ACFAFA1" w14:textId="1AC1A6F4" w:rsidR="00F64C14" w:rsidRDefault="00FB0017" w:rsidP="00F64C14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S</w:t>
      </w:r>
      <w:r w:rsidR="00F64C14">
        <w:rPr>
          <w:lang w:val="en-CA"/>
        </w:rPr>
        <w:t>impl</w:t>
      </w:r>
      <w:r>
        <w:rPr>
          <w:lang w:val="en-CA"/>
        </w:rPr>
        <w:t>e</w:t>
      </w:r>
      <w:r w:rsidR="00F64C14">
        <w:rPr>
          <w:lang w:val="en-CA"/>
        </w:rPr>
        <w:t xml:space="preserve"> modification to replace max_subpics_minus1 with max_subpics_minus2</w:t>
      </w:r>
    </w:p>
    <w:p w14:paraId="7D2AC1F0" w14:textId="7B3652F3" w:rsidR="00745F6B" w:rsidRPr="00F64C14" w:rsidRDefault="00FB0017" w:rsidP="00F64C14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P</w:t>
      </w:r>
      <w:r w:rsidR="00F64C14">
        <w:rPr>
          <w:lang w:val="en-CA"/>
        </w:rPr>
        <w:t xml:space="preserve">ropose </w:t>
      </w:r>
      <w:proofErr w:type="spellStart"/>
      <w:r w:rsidR="00F64C14">
        <w:rPr>
          <w:lang w:val="en-CA"/>
        </w:rPr>
        <w:t>single_subpic_per_grid_flag</w:t>
      </w:r>
      <w:proofErr w:type="spellEnd"/>
      <w:r w:rsidR="00F64C14">
        <w:rPr>
          <w:lang w:val="en-CA"/>
        </w:rPr>
        <w:t xml:space="preserve"> </w:t>
      </w:r>
      <w:r w:rsidR="00786A94">
        <w:rPr>
          <w:lang w:val="en-CA"/>
        </w:rPr>
        <w:t xml:space="preserve">to avoid signaling grid index for </w:t>
      </w:r>
      <w:r>
        <w:rPr>
          <w:lang w:val="en-CA"/>
        </w:rPr>
        <w:t xml:space="preserve">each subpicture when </w:t>
      </w:r>
      <w:r w:rsidR="004E594A">
        <w:rPr>
          <w:lang w:val="en-CA"/>
        </w:rPr>
        <w:t xml:space="preserve">the grid is </w:t>
      </w:r>
      <w:bookmarkStart w:id="0" w:name="_GoBack"/>
      <w:bookmarkEnd w:id="0"/>
      <w:r w:rsidR="004E594A">
        <w:rPr>
          <w:lang w:val="en-CA"/>
        </w:rPr>
        <w:t>at the subpicture granularity.</w:t>
      </w:r>
    </w:p>
    <w:p w14:paraId="3EC17CE8" w14:textId="23E66EDB" w:rsidR="00D75D43" w:rsidRDefault="00F64C14" w:rsidP="00D75D4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EF9B657" w14:textId="77777777" w:rsidR="00DC7ADE" w:rsidRDefault="00894401" w:rsidP="00894401">
      <w:r>
        <w:t xml:space="preserve">This contribution proposes </w:t>
      </w:r>
      <w:r w:rsidR="00B61B32">
        <w:t>simple modification for</w:t>
      </w:r>
      <w:r>
        <w:t xml:space="preserve"> </w:t>
      </w:r>
      <w:r w:rsidR="00677342">
        <w:t>signal</w:t>
      </w:r>
      <w:r w:rsidR="00B61B32">
        <w:t>ing</w:t>
      </w:r>
      <w:r w:rsidR="00677342">
        <w:t xml:space="preserve"> maximum number of sub-pictures syntax </w:t>
      </w:r>
      <w:r w:rsidR="00515D4A">
        <w:t>element</w:t>
      </w:r>
      <w:r w:rsidR="00DC7ADE">
        <w:t xml:space="preserve">. If </w:t>
      </w:r>
      <w:proofErr w:type="spellStart"/>
      <w:r w:rsidR="00DC7ADE">
        <w:t>subpics_present_flag</w:t>
      </w:r>
      <w:proofErr w:type="spellEnd"/>
      <w:r w:rsidR="00DC7ADE">
        <w:t xml:space="preserve"> is equal to 1, </w:t>
      </w:r>
      <w:r w:rsidR="00B61B32">
        <w:t xml:space="preserve">a picture </w:t>
      </w:r>
      <w:r w:rsidR="00DC7ADE">
        <w:t>is composed of</w:t>
      </w:r>
      <w:r w:rsidR="00B61B32">
        <w:t xml:space="preserve"> two </w:t>
      </w:r>
      <w:r w:rsidR="00DC7ADE">
        <w:t xml:space="preserve">or more </w:t>
      </w:r>
      <w:r w:rsidR="00B61B32">
        <w:t>subpictures</w:t>
      </w:r>
      <w:r w:rsidR="00DC7ADE">
        <w:t xml:space="preserve">, which means number of minimum subpictures is 2 in a picture when </w:t>
      </w:r>
      <w:proofErr w:type="spellStart"/>
      <w:r w:rsidR="00DC7ADE">
        <w:t>subpics_present_flag</w:t>
      </w:r>
      <w:proofErr w:type="spellEnd"/>
      <w:r w:rsidR="00DC7ADE">
        <w:t xml:space="preserve"> is equal to 1</w:t>
      </w:r>
      <w:r w:rsidR="00B61B32">
        <w:t xml:space="preserve">. </w:t>
      </w:r>
    </w:p>
    <w:p w14:paraId="08C5EA6A" w14:textId="7271933C" w:rsidR="00894401" w:rsidRDefault="00677342" w:rsidP="00894401">
      <w:r>
        <w:fldChar w:fldCharType="begin"/>
      </w:r>
      <w:r>
        <w:instrText xml:space="preserve"> REF _Ref19626297 \h </w:instrText>
      </w:r>
      <w:r>
        <w:fldChar w:fldCharType="separate"/>
      </w:r>
      <w:r w:rsidR="00786A94">
        <w:t xml:space="preserve">Table </w:t>
      </w:r>
      <w:r w:rsidR="00786A94">
        <w:rPr>
          <w:noProof/>
        </w:rPr>
        <w:t>1</w:t>
      </w:r>
      <w:r>
        <w:fldChar w:fldCharType="end"/>
      </w:r>
      <w:r w:rsidR="00B61B32">
        <w:t xml:space="preserve"> shows the proposed syntax max_subpics_minus2</w:t>
      </w:r>
      <w:r w:rsidR="004515AC">
        <w:t>.</w:t>
      </w:r>
    </w:p>
    <w:p w14:paraId="74501B1D" w14:textId="22A718FA" w:rsidR="00171AD8" w:rsidRDefault="00171AD8" w:rsidP="00171AD8">
      <w:pPr>
        <w:pStyle w:val="Caption"/>
        <w:jc w:val="center"/>
      </w:pPr>
      <w:bookmarkStart w:id="1" w:name="_Ref19626297"/>
      <w:r>
        <w:t xml:space="preserve">Table </w:t>
      </w:r>
      <w:r w:rsidR="004077F2">
        <w:rPr>
          <w:noProof/>
        </w:rPr>
        <w:fldChar w:fldCharType="begin"/>
      </w:r>
      <w:r w:rsidR="004077F2">
        <w:rPr>
          <w:noProof/>
        </w:rPr>
        <w:instrText xml:space="preserve"> SEQ Table \* ARABIC </w:instrText>
      </w:r>
      <w:r w:rsidR="004077F2">
        <w:rPr>
          <w:noProof/>
        </w:rPr>
        <w:fldChar w:fldCharType="separate"/>
      </w:r>
      <w:r w:rsidR="00786A94">
        <w:rPr>
          <w:noProof/>
        </w:rPr>
        <w:t>1</w:t>
      </w:r>
      <w:r w:rsidR="004077F2">
        <w:rPr>
          <w:noProof/>
        </w:rPr>
        <w:fldChar w:fldCharType="end"/>
      </w:r>
      <w:bookmarkEnd w:id="1"/>
      <w:r>
        <w:t xml:space="preserve"> Proposed subpicture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71AD8" w:rsidRPr="00084198" w14:paraId="5CFD865A" w14:textId="77777777" w:rsidTr="00C5575F">
        <w:trPr>
          <w:cantSplit/>
          <w:jc w:val="center"/>
        </w:trPr>
        <w:tc>
          <w:tcPr>
            <w:tcW w:w="7920" w:type="dxa"/>
          </w:tcPr>
          <w:p w14:paraId="7D124F95" w14:textId="77777777" w:rsidR="00171AD8" w:rsidRPr="00084198" w:rsidRDefault="00171AD8" w:rsidP="00C5575F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283FFEA" w14:textId="77777777" w:rsidR="00171AD8" w:rsidRPr="00084198" w:rsidRDefault="00171AD8" w:rsidP="00C5575F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71AD8" w:rsidRPr="00084198" w14:paraId="09FE3491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1C71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C431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171AD8" w:rsidRPr="00084198" w14:paraId="4D782324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4AF5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041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171AD8" w:rsidRPr="00084198" w14:paraId="4FB21E41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CFDC" w14:textId="0FB8AD8A" w:rsidR="00171AD8" w:rsidRPr="00CB2CFC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CB2CFC">
              <w:rPr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77F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71AD8" w:rsidRPr="00084198" w14:paraId="4550DCE6" w14:textId="77777777" w:rsidTr="00C5575F">
        <w:trPr>
          <w:cantSplit/>
          <w:jc w:val="center"/>
        </w:trPr>
        <w:tc>
          <w:tcPr>
            <w:tcW w:w="7920" w:type="dxa"/>
          </w:tcPr>
          <w:p w14:paraId="2E31B2E6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3A8FF24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1AD8" w:rsidRPr="00084198" w14:paraId="3CF93F9B" w14:textId="77777777" w:rsidTr="00C5575F">
        <w:trPr>
          <w:cantSplit/>
          <w:jc w:val="center"/>
        </w:trPr>
        <w:tc>
          <w:tcPr>
            <w:tcW w:w="7920" w:type="dxa"/>
          </w:tcPr>
          <w:p w14:paraId="4A372EB5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subpics</w:t>
            </w:r>
            <w:proofErr w:type="gramEnd"/>
            <w:r w:rsidRPr="00084198">
              <w:rPr>
                <w:lang w:val="en-CA"/>
              </w:rPr>
              <w:t>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4207B6B6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1AD8" w:rsidRPr="00084198" w14:paraId="14F0BDD9" w14:textId="77777777" w:rsidTr="00C5575F">
        <w:trPr>
          <w:cantSplit/>
          <w:jc w:val="center"/>
        </w:trPr>
        <w:tc>
          <w:tcPr>
            <w:tcW w:w="7920" w:type="dxa"/>
          </w:tcPr>
          <w:p w14:paraId="4109EED5" w14:textId="1547210E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677342">
              <w:rPr>
                <w:b/>
                <w:highlight w:val="yellow"/>
                <w:lang w:val="en-CA"/>
              </w:rPr>
              <w:t>max_subpics_minus</w:t>
            </w:r>
            <w:r w:rsidR="00677342" w:rsidRPr="00677342">
              <w:rPr>
                <w:b/>
                <w:highlight w:val="yellow"/>
                <w:lang w:val="en-CA"/>
              </w:rPr>
              <w:t>2</w:t>
            </w:r>
          </w:p>
        </w:tc>
        <w:tc>
          <w:tcPr>
            <w:tcW w:w="1157" w:type="dxa"/>
          </w:tcPr>
          <w:p w14:paraId="351C2CD5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171AD8" w:rsidRPr="00084198" w14:paraId="2292A892" w14:textId="77777777" w:rsidTr="00C5575F">
        <w:trPr>
          <w:cantSplit/>
          <w:jc w:val="center"/>
        </w:trPr>
        <w:tc>
          <w:tcPr>
            <w:tcW w:w="7920" w:type="dxa"/>
          </w:tcPr>
          <w:p w14:paraId="72AFF8D5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63E9FCC3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71AD8" w:rsidRPr="00084198" w14:paraId="33C59FD7" w14:textId="77777777" w:rsidTr="00C5575F">
        <w:trPr>
          <w:cantSplit/>
          <w:jc w:val="center"/>
        </w:trPr>
        <w:tc>
          <w:tcPr>
            <w:tcW w:w="7920" w:type="dxa"/>
          </w:tcPr>
          <w:p w14:paraId="6F59B9CF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603A330F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71AD8" w:rsidRPr="00084198" w14:paraId="3F774BD4" w14:textId="77777777" w:rsidTr="00C5575F">
        <w:trPr>
          <w:cantSplit/>
          <w:jc w:val="center"/>
        </w:trPr>
        <w:tc>
          <w:tcPr>
            <w:tcW w:w="7920" w:type="dxa"/>
          </w:tcPr>
          <w:p w14:paraId="3F91C955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NumSubPicGridRows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56E58DA1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1AD8" w:rsidRPr="00084198" w14:paraId="28514E8C" w14:textId="77777777" w:rsidTr="00C5575F">
        <w:trPr>
          <w:cantSplit/>
          <w:jc w:val="center"/>
        </w:trPr>
        <w:tc>
          <w:tcPr>
            <w:tcW w:w="7920" w:type="dxa"/>
          </w:tcPr>
          <w:p w14:paraId="5EA4E4E5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j</w:t>
            </w:r>
            <w:proofErr w:type="gramEnd"/>
            <w:r w:rsidRPr="00084198">
              <w:rPr>
                <w:lang w:val="en-CA"/>
              </w:rPr>
              <w:t xml:space="preserve"> = 0; j &lt; </w:t>
            </w:r>
            <w:proofErr w:type="spellStart"/>
            <w:r w:rsidRPr="00084198">
              <w:rPr>
                <w:lang w:val="en-CA"/>
              </w:rPr>
              <w:t>NumSubPicGridCols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j++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6EE2012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1AD8" w:rsidRPr="00084198" w14:paraId="789727D8" w14:textId="77777777" w:rsidTr="00C5575F">
        <w:trPr>
          <w:cantSplit/>
          <w:jc w:val="center"/>
        </w:trPr>
        <w:tc>
          <w:tcPr>
            <w:tcW w:w="7920" w:type="dxa"/>
          </w:tcPr>
          <w:p w14:paraId="523F1C03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subpic_grid_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5A22800C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171AD8" w:rsidRPr="00084198" w14:paraId="6F90B70E" w14:textId="77777777" w:rsidTr="00C5575F">
        <w:trPr>
          <w:cantSplit/>
          <w:jc w:val="center"/>
        </w:trPr>
        <w:tc>
          <w:tcPr>
            <w:tcW w:w="7920" w:type="dxa"/>
          </w:tcPr>
          <w:p w14:paraId="59E0815A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proofErr w:type="spellStart"/>
            <w:r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14CF4B84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1AD8" w:rsidRPr="00084198" w14:paraId="51E9967E" w14:textId="77777777" w:rsidTr="00C5575F">
        <w:trPr>
          <w:cantSplit/>
          <w:jc w:val="center"/>
        </w:trPr>
        <w:tc>
          <w:tcPr>
            <w:tcW w:w="7920" w:type="dxa"/>
          </w:tcPr>
          <w:p w14:paraId="1DCB8574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23CB863D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1AD8" w:rsidRPr="00084198" w14:paraId="0F8FAD69" w14:textId="77777777" w:rsidTr="00C5575F">
        <w:trPr>
          <w:cantSplit/>
          <w:jc w:val="center"/>
        </w:trPr>
        <w:tc>
          <w:tcPr>
            <w:tcW w:w="7920" w:type="dxa"/>
          </w:tcPr>
          <w:p w14:paraId="093F52CB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5D57E241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1AD8" w:rsidRPr="00084198" w14:paraId="672167EA" w14:textId="77777777" w:rsidTr="00C5575F">
        <w:trPr>
          <w:cantSplit/>
          <w:jc w:val="center"/>
        </w:trPr>
        <w:tc>
          <w:tcPr>
            <w:tcW w:w="7920" w:type="dxa"/>
          </w:tcPr>
          <w:p w14:paraId="15FC47CD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A5B2EDC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1AD8" w:rsidRPr="00084198" w14:paraId="1BED143C" w14:textId="77777777" w:rsidTr="00C5575F">
        <w:trPr>
          <w:cantSplit/>
          <w:jc w:val="center"/>
        </w:trPr>
        <w:tc>
          <w:tcPr>
            <w:tcW w:w="7920" w:type="dxa"/>
          </w:tcPr>
          <w:p w14:paraId="079C6C7B" w14:textId="77777777" w:rsidR="00171AD8" w:rsidRPr="00084198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6FA5073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1AD8" w:rsidRPr="00084198" w14:paraId="1343B8B9" w14:textId="77777777" w:rsidTr="00C5575F">
        <w:trPr>
          <w:cantSplit/>
          <w:jc w:val="center"/>
        </w:trPr>
        <w:tc>
          <w:tcPr>
            <w:tcW w:w="7920" w:type="dxa"/>
          </w:tcPr>
          <w:p w14:paraId="712E0E12" w14:textId="4C831AE0" w:rsidR="00171AD8" w:rsidRPr="000E6784" w:rsidRDefault="00171AD8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="000E6784" w:rsidRPr="000E6784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EDEC54C" w14:textId="5CAAE3F5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1AD8" w:rsidRPr="00084198" w14:paraId="7A4ABB33" w14:textId="77777777" w:rsidTr="00C5575F">
        <w:trPr>
          <w:cantSplit/>
          <w:jc w:val="center"/>
        </w:trPr>
        <w:tc>
          <w:tcPr>
            <w:tcW w:w="7920" w:type="dxa"/>
          </w:tcPr>
          <w:p w14:paraId="7DA7CFFB" w14:textId="22F80D04" w:rsidR="00171AD8" w:rsidRPr="000E6784" w:rsidRDefault="000E6784" w:rsidP="00C5575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E6784">
              <w:rPr>
                <w:bCs/>
                <w:noProof/>
                <w:lang w:val="en-CA"/>
              </w:rPr>
              <w:lastRenderedPageBreak/>
              <w:t>}</w:t>
            </w:r>
          </w:p>
        </w:tc>
        <w:tc>
          <w:tcPr>
            <w:tcW w:w="1157" w:type="dxa"/>
          </w:tcPr>
          <w:p w14:paraId="29E2BBC8" w14:textId="77777777" w:rsidR="00171AD8" w:rsidRPr="00084198" w:rsidRDefault="00171AD8" w:rsidP="00C5575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9BCE826" w14:textId="16180687" w:rsidR="00515D4A" w:rsidRPr="00084198" w:rsidRDefault="00515D4A" w:rsidP="00515D4A">
      <w:pPr>
        <w:rPr>
          <w:noProof/>
          <w:lang w:val="en-CA"/>
        </w:rPr>
      </w:pPr>
      <w:r w:rsidRPr="00084198">
        <w:rPr>
          <w:b/>
          <w:noProof/>
          <w:lang w:val="en-CA"/>
        </w:rPr>
        <w:t>max_subpics_minus</w:t>
      </w:r>
      <w:r>
        <w:rPr>
          <w:b/>
          <w:noProof/>
          <w:lang w:val="en-CA"/>
        </w:rPr>
        <w:t>2</w:t>
      </w:r>
      <w:r w:rsidRPr="00084198">
        <w:rPr>
          <w:noProof/>
          <w:lang w:val="en-CA"/>
        </w:rPr>
        <w:t xml:space="preserve"> plus </w:t>
      </w:r>
      <w:r>
        <w:rPr>
          <w:noProof/>
          <w:lang w:val="en-CA"/>
        </w:rPr>
        <w:t>2</w:t>
      </w:r>
      <w:r w:rsidRPr="00084198">
        <w:rPr>
          <w:noProof/>
          <w:lang w:val="en-CA"/>
        </w:rPr>
        <w:t xml:space="preserve"> specifies the maximum number of subpictures that may be present in the CVS. max_subpics_minus1 shall be in the range of 0 to 254. The value of 255 is reserved for future use by ITU-T | ISO/IEC.</w:t>
      </w:r>
    </w:p>
    <w:p w14:paraId="53E8FECF" w14:textId="2C843334" w:rsidR="00AB6A65" w:rsidRDefault="00786A94" w:rsidP="001C421E">
      <w:pPr>
        <w:rPr>
          <w:lang w:val="en-CA"/>
        </w:rPr>
      </w:pPr>
      <w:r>
        <w:rPr>
          <w:lang w:val="en-CA"/>
        </w:rPr>
        <w:t>A subpicture may consist of one or multiple slices, a slice may consist of one or multiple bricks, a picture may be divided into multiple tiles uniformly. As a result, there is common scenario that a uniformly distributed tile/brick (</w:t>
      </w:r>
      <w:proofErr w:type="spellStart"/>
      <w:r>
        <w:rPr>
          <w:lang w:val="en-CA"/>
        </w:rPr>
        <w:t>uniform_tile_spacing_flag</w:t>
      </w:r>
      <w:proofErr w:type="spellEnd"/>
      <w:r>
        <w:rPr>
          <w:lang w:val="en-CA"/>
        </w:rPr>
        <w:t xml:space="preserve"> is equal to 1) may form a slice (</w:t>
      </w:r>
      <w:proofErr w:type="spellStart"/>
      <w:r>
        <w:rPr>
          <w:lang w:val="en-CA"/>
        </w:rPr>
        <w:t>single_brick_per_slice_flag</w:t>
      </w:r>
      <w:proofErr w:type="spellEnd"/>
      <w:r>
        <w:rPr>
          <w:lang w:val="en-CA"/>
        </w:rPr>
        <w:t xml:space="preserve"> is equal to 1) and a slice may form a subpicture. </w:t>
      </w:r>
    </w:p>
    <w:p w14:paraId="66AD09DC" w14:textId="30DDD89B" w:rsidR="00AB6A65" w:rsidRDefault="00AB6A65" w:rsidP="00AB6A65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AD7E509" wp14:editId="0A9056B9">
            <wp:extent cx="3136900" cy="1718945"/>
            <wp:effectExtent l="0" t="0" r="635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Drawing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11" cy="1722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B7BF6" w14:textId="581182A7" w:rsidR="00AB6A65" w:rsidRDefault="00271D6B" w:rsidP="00271D6B">
      <w:pPr>
        <w:pStyle w:val="Caption"/>
        <w:jc w:val="center"/>
        <w:rPr>
          <w:lang w:val="en-CA"/>
        </w:rPr>
      </w:pPr>
      <w:bookmarkStart w:id="2" w:name="_Ref19728861"/>
      <w:r>
        <w:t xml:space="preserve">Figure </w:t>
      </w:r>
      <w:r w:rsidR="00C96AAB">
        <w:fldChar w:fldCharType="begin"/>
      </w:r>
      <w:r w:rsidR="00C96AAB">
        <w:instrText xml:space="preserve"> SEQ Figure \* ARABIC </w:instrText>
      </w:r>
      <w:r w:rsidR="00C96AAB">
        <w:fldChar w:fldCharType="separate"/>
      </w:r>
      <w:r>
        <w:rPr>
          <w:noProof/>
        </w:rPr>
        <w:t>1</w:t>
      </w:r>
      <w:r w:rsidR="00C96AAB">
        <w:rPr>
          <w:noProof/>
        </w:rPr>
        <w:fldChar w:fldCharType="end"/>
      </w:r>
      <w:bookmarkEnd w:id="2"/>
      <w:r>
        <w:t xml:space="preserve"> single subpicture per uniformly distributed tile example</w:t>
      </w:r>
    </w:p>
    <w:p w14:paraId="4CD1CD70" w14:textId="2AB1B384" w:rsidR="001C421E" w:rsidRDefault="00271D6B" w:rsidP="001C421E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_Ref19728861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such an example for common CMP projection format where each face may be a uniformly distributed tile/brick. </w:t>
      </w:r>
      <w:r w:rsidR="00786A94">
        <w:rPr>
          <w:lang w:val="en-CA"/>
        </w:rPr>
        <w:t xml:space="preserve">In such case, it is not necessary to signal </w:t>
      </w:r>
      <w:proofErr w:type="spellStart"/>
      <w:r w:rsidR="00786A94">
        <w:rPr>
          <w:lang w:val="en-CA"/>
        </w:rPr>
        <w:t>subpic_grid_idx</w:t>
      </w:r>
      <w:proofErr w:type="spellEnd"/>
      <w:r w:rsidR="00786A94">
        <w:rPr>
          <w:lang w:val="en-CA"/>
        </w:rPr>
        <w:t xml:space="preserve"> for each grid/subpicture, a </w:t>
      </w:r>
      <w:proofErr w:type="spellStart"/>
      <w:r w:rsidR="00786A94">
        <w:rPr>
          <w:lang w:val="en-CA"/>
        </w:rPr>
        <w:t>subpic_per_grid_flag</w:t>
      </w:r>
      <w:proofErr w:type="spellEnd"/>
      <w:r w:rsidR="00786A94">
        <w:rPr>
          <w:lang w:val="en-CA"/>
        </w:rPr>
        <w:t xml:space="preserve"> is proposed in </w:t>
      </w:r>
      <w:r w:rsidR="00786A94">
        <w:rPr>
          <w:lang w:val="en-CA"/>
        </w:rPr>
        <w:fldChar w:fldCharType="begin"/>
      </w:r>
      <w:r w:rsidR="00786A94">
        <w:rPr>
          <w:lang w:val="en-CA"/>
        </w:rPr>
        <w:instrText xml:space="preserve"> REF _Ref17225590 \h </w:instrText>
      </w:r>
      <w:r w:rsidR="00786A94">
        <w:rPr>
          <w:lang w:val="en-CA"/>
        </w:rPr>
      </w:r>
      <w:r w:rsidR="00786A94">
        <w:rPr>
          <w:lang w:val="en-CA"/>
        </w:rPr>
        <w:fldChar w:fldCharType="separate"/>
      </w:r>
      <w:r w:rsidR="00786A94">
        <w:t xml:space="preserve">Table </w:t>
      </w:r>
      <w:r w:rsidR="00786A94">
        <w:rPr>
          <w:noProof/>
        </w:rPr>
        <w:t>2</w:t>
      </w:r>
      <w:r w:rsidR="00786A94">
        <w:rPr>
          <w:lang w:val="en-CA"/>
        </w:rPr>
        <w:fldChar w:fldCharType="end"/>
      </w:r>
      <w:r w:rsidR="00786A94">
        <w:rPr>
          <w:lang w:val="en-CA"/>
        </w:rPr>
        <w:t>.</w:t>
      </w:r>
    </w:p>
    <w:p w14:paraId="27C485C8" w14:textId="1642C18A" w:rsidR="00786A94" w:rsidRDefault="00786A94" w:rsidP="00786A94">
      <w:pPr>
        <w:pStyle w:val="Caption"/>
        <w:jc w:val="center"/>
      </w:pPr>
      <w:bookmarkStart w:id="3" w:name="_Ref1722559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3"/>
      <w:r>
        <w:t xml:space="preserve"> proposed SPS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86A94" w:rsidRPr="00084198" w14:paraId="5CE17592" w14:textId="77777777" w:rsidTr="0076136A">
        <w:trPr>
          <w:cantSplit/>
          <w:jc w:val="center"/>
        </w:trPr>
        <w:tc>
          <w:tcPr>
            <w:tcW w:w="7920" w:type="dxa"/>
          </w:tcPr>
          <w:p w14:paraId="394D22D2" w14:textId="77777777" w:rsidR="00786A94" w:rsidRPr="00084198" w:rsidRDefault="00786A94" w:rsidP="0076136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F3DB1F9" w14:textId="77777777" w:rsidR="00786A94" w:rsidRPr="00084198" w:rsidRDefault="00786A94" w:rsidP="0076136A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86A94" w:rsidRPr="00084198" w14:paraId="6390BB6B" w14:textId="77777777" w:rsidTr="0076136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5341" w14:textId="77777777" w:rsidR="00786A94" w:rsidRPr="001C685D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b/>
                <w:lang w:val="en-CA"/>
              </w:rPr>
              <w:tab/>
            </w:r>
            <w:r w:rsidRPr="001C685D"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00F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86A94" w:rsidRPr="00084198" w14:paraId="6A642B1D" w14:textId="77777777" w:rsidTr="0076136A">
        <w:trPr>
          <w:cantSplit/>
          <w:jc w:val="center"/>
        </w:trPr>
        <w:tc>
          <w:tcPr>
            <w:tcW w:w="7920" w:type="dxa"/>
          </w:tcPr>
          <w:p w14:paraId="4272EE42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E2B3384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86A94" w:rsidRPr="00084198" w14:paraId="338F55DA" w14:textId="77777777" w:rsidTr="0076136A">
        <w:trPr>
          <w:cantSplit/>
          <w:jc w:val="center"/>
        </w:trPr>
        <w:tc>
          <w:tcPr>
            <w:tcW w:w="7920" w:type="dxa"/>
          </w:tcPr>
          <w:p w14:paraId="1FD6E169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subpics</w:t>
            </w:r>
            <w:proofErr w:type="gramEnd"/>
            <w:r w:rsidRPr="00084198">
              <w:rPr>
                <w:lang w:val="en-CA"/>
              </w:rPr>
              <w:t>_present_flag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19245E0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6A94" w:rsidRPr="00084198" w14:paraId="4DBA38DC" w14:textId="77777777" w:rsidTr="0076136A">
        <w:trPr>
          <w:cantSplit/>
          <w:jc w:val="center"/>
        </w:trPr>
        <w:tc>
          <w:tcPr>
            <w:tcW w:w="7920" w:type="dxa"/>
          </w:tcPr>
          <w:p w14:paraId="1CDD5DDF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max_</w:t>
            </w:r>
            <w:r>
              <w:rPr>
                <w:b/>
                <w:lang w:val="en-CA"/>
              </w:rPr>
              <w:t>subpic</w:t>
            </w:r>
            <w:r w:rsidRPr="00084198">
              <w:rPr>
                <w:b/>
                <w:lang w:val="en-CA"/>
              </w:rPr>
              <w:t>s_minus1</w:t>
            </w:r>
          </w:p>
        </w:tc>
        <w:tc>
          <w:tcPr>
            <w:tcW w:w="1157" w:type="dxa"/>
          </w:tcPr>
          <w:p w14:paraId="7366E709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u(8)</w:t>
            </w:r>
          </w:p>
        </w:tc>
      </w:tr>
      <w:tr w:rsidR="00786A94" w:rsidRPr="00084198" w14:paraId="7CD58AAE" w14:textId="77777777" w:rsidTr="0076136A">
        <w:trPr>
          <w:cantSplit/>
          <w:jc w:val="center"/>
        </w:trPr>
        <w:tc>
          <w:tcPr>
            <w:tcW w:w="7920" w:type="dxa"/>
          </w:tcPr>
          <w:p w14:paraId="7C241BAC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104687D4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86A94" w:rsidRPr="00084198" w14:paraId="1A911045" w14:textId="77777777" w:rsidTr="0076136A">
        <w:trPr>
          <w:cantSplit/>
          <w:jc w:val="center"/>
        </w:trPr>
        <w:tc>
          <w:tcPr>
            <w:tcW w:w="7920" w:type="dxa"/>
          </w:tcPr>
          <w:p w14:paraId="27363E08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66F68674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86A94" w:rsidRPr="00084198" w14:paraId="4502FD1E" w14:textId="77777777" w:rsidTr="0076136A">
        <w:trPr>
          <w:cantSplit/>
          <w:jc w:val="center"/>
        </w:trPr>
        <w:tc>
          <w:tcPr>
            <w:tcW w:w="7920" w:type="dxa"/>
          </w:tcPr>
          <w:p w14:paraId="4A29F1C5" w14:textId="54BD7F09" w:rsidR="00786A94" w:rsidRPr="003961D9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4D5844">
              <w:rPr>
                <w:b/>
                <w:highlight w:val="yellow"/>
                <w:lang w:eastAsia="ko-KR"/>
              </w:rPr>
              <w:t>subpic_per_grid_flag</w:t>
            </w:r>
            <w:proofErr w:type="spellEnd"/>
          </w:p>
        </w:tc>
        <w:tc>
          <w:tcPr>
            <w:tcW w:w="1157" w:type="dxa"/>
          </w:tcPr>
          <w:p w14:paraId="462CF014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786A94" w:rsidRPr="00084198" w14:paraId="43E860AF" w14:textId="77777777" w:rsidTr="0076136A">
        <w:trPr>
          <w:cantSplit/>
          <w:jc w:val="center"/>
        </w:trPr>
        <w:tc>
          <w:tcPr>
            <w:tcW w:w="7920" w:type="dxa"/>
          </w:tcPr>
          <w:p w14:paraId="1EB5372D" w14:textId="0DEE2A0E" w:rsidR="00786A94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AE2DBD">
              <w:rPr>
                <w:highlight w:val="yellow"/>
                <w:lang w:val="en-CA"/>
              </w:rPr>
              <w:t xml:space="preserve">if </w:t>
            </w:r>
            <w:proofErr w:type="gramStart"/>
            <w:r w:rsidRPr="00AE2DBD">
              <w:rPr>
                <w:highlight w:val="yellow"/>
                <w:lang w:val="en-CA"/>
              </w:rPr>
              <w:t>( !</w:t>
            </w:r>
            <w:proofErr w:type="spellStart"/>
            <w:r w:rsidRPr="00AE2DBD">
              <w:rPr>
                <w:highlight w:val="yellow"/>
                <w:lang w:eastAsia="ko-KR"/>
              </w:rPr>
              <w:t>subpic</w:t>
            </w:r>
            <w:proofErr w:type="gramEnd"/>
            <w:r w:rsidRPr="00AE2DBD">
              <w:rPr>
                <w:highlight w:val="yellow"/>
                <w:lang w:eastAsia="ko-KR"/>
              </w:rPr>
              <w:t>_per_grid_flag</w:t>
            </w:r>
            <w:proofErr w:type="spellEnd"/>
            <w:r w:rsidRPr="00AE2DBD">
              <w:rPr>
                <w:highlight w:val="yellow"/>
                <w:lang w:eastAsia="ko-KR"/>
              </w:rPr>
              <w:t xml:space="preserve"> )</w:t>
            </w:r>
          </w:p>
        </w:tc>
        <w:tc>
          <w:tcPr>
            <w:tcW w:w="1157" w:type="dxa"/>
          </w:tcPr>
          <w:p w14:paraId="29127392" w14:textId="77777777" w:rsidR="00786A94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6A94" w:rsidRPr="00084198" w14:paraId="3293C32C" w14:textId="77777777" w:rsidTr="0076136A">
        <w:trPr>
          <w:cantSplit/>
          <w:jc w:val="center"/>
        </w:trPr>
        <w:tc>
          <w:tcPr>
            <w:tcW w:w="7920" w:type="dxa"/>
          </w:tcPr>
          <w:p w14:paraId="44D1FFB4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&lt; </w:t>
            </w:r>
            <w:proofErr w:type="spellStart"/>
            <w:r w:rsidRPr="00084198">
              <w:rPr>
                <w:lang w:val="en-CA"/>
              </w:rPr>
              <w:t>NumSubPicGridRows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474B65F8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6A94" w:rsidRPr="00084198" w14:paraId="000B02CC" w14:textId="77777777" w:rsidTr="0076136A">
        <w:trPr>
          <w:cantSplit/>
          <w:jc w:val="center"/>
        </w:trPr>
        <w:tc>
          <w:tcPr>
            <w:tcW w:w="7920" w:type="dxa"/>
          </w:tcPr>
          <w:p w14:paraId="69B32DEC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>for( j</w:t>
            </w:r>
            <w:proofErr w:type="gramEnd"/>
            <w:r w:rsidRPr="00084198">
              <w:rPr>
                <w:lang w:val="en-CA"/>
              </w:rPr>
              <w:t xml:space="preserve"> = 0; j &lt; </w:t>
            </w:r>
            <w:proofErr w:type="spellStart"/>
            <w:r w:rsidRPr="00084198">
              <w:rPr>
                <w:lang w:val="en-CA"/>
              </w:rPr>
              <w:t>NumSubPicGridCols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j++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9F5A6C1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6A94" w:rsidRPr="00084198" w14:paraId="6CD38E91" w14:textId="77777777" w:rsidTr="0076136A">
        <w:trPr>
          <w:cantSplit/>
          <w:jc w:val="center"/>
        </w:trPr>
        <w:tc>
          <w:tcPr>
            <w:tcW w:w="7920" w:type="dxa"/>
          </w:tcPr>
          <w:p w14:paraId="417706EE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subpic_grid_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0E51A27F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86A94" w:rsidRPr="00084198" w14:paraId="39935C9B" w14:textId="77777777" w:rsidTr="0076136A">
        <w:trPr>
          <w:cantSplit/>
          <w:jc w:val="center"/>
        </w:trPr>
        <w:tc>
          <w:tcPr>
            <w:tcW w:w="7920" w:type="dxa"/>
          </w:tcPr>
          <w:p w14:paraId="0B1145DE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 &lt;=  </w:t>
            </w:r>
            <w:proofErr w:type="spellStart"/>
            <w:r w:rsidRPr="00084198">
              <w:rPr>
                <w:lang w:val="en-CA"/>
              </w:rPr>
              <w:t>NumSubPics</w:t>
            </w:r>
            <w:proofErr w:type="spellEnd"/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30B20C6C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6A94" w:rsidRPr="00084198" w14:paraId="5AFEA60F" w14:textId="77777777" w:rsidTr="0076136A">
        <w:trPr>
          <w:cantSplit/>
          <w:jc w:val="center"/>
        </w:trPr>
        <w:tc>
          <w:tcPr>
            <w:tcW w:w="7920" w:type="dxa"/>
          </w:tcPr>
          <w:p w14:paraId="65548A30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subpic_treated_as_pic_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7463225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86A94" w:rsidRPr="00084198" w14:paraId="4E53EFB0" w14:textId="77777777" w:rsidTr="0076136A">
        <w:trPr>
          <w:cantSplit/>
          <w:jc w:val="center"/>
        </w:trPr>
        <w:tc>
          <w:tcPr>
            <w:tcW w:w="7920" w:type="dxa"/>
          </w:tcPr>
          <w:p w14:paraId="76356796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loop_filter_across_subpic_enabled_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9D3D309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86A94" w:rsidRPr="00084198" w14:paraId="196B0270" w14:textId="77777777" w:rsidTr="0076136A">
        <w:trPr>
          <w:cantSplit/>
          <w:jc w:val="center"/>
        </w:trPr>
        <w:tc>
          <w:tcPr>
            <w:tcW w:w="7920" w:type="dxa"/>
          </w:tcPr>
          <w:p w14:paraId="051F10AD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3CF793E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6A94" w:rsidRPr="00084198" w14:paraId="5384845F" w14:textId="77777777" w:rsidTr="0076136A">
        <w:trPr>
          <w:cantSplit/>
          <w:jc w:val="center"/>
        </w:trPr>
        <w:tc>
          <w:tcPr>
            <w:tcW w:w="7920" w:type="dxa"/>
          </w:tcPr>
          <w:p w14:paraId="39493E08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9DD8D5A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6A94" w:rsidRPr="00084198" w14:paraId="56676310" w14:textId="77777777" w:rsidTr="0076136A">
        <w:trPr>
          <w:cantSplit/>
          <w:jc w:val="center"/>
        </w:trPr>
        <w:tc>
          <w:tcPr>
            <w:tcW w:w="7920" w:type="dxa"/>
          </w:tcPr>
          <w:p w14:paraId="1DD6FFB7" w14:textId="77777777" w:rsidR="00786A94" w:rsidRPr="001C685D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1C685D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C1CC2BB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6A94" w:rsidRPr="00084198" w14:paraId="237D859D" w14:textId="77777777" w:rsidTr="0076136A">
        <w:trPr>
          <w:cantSplit/>
          <w:jc w:val="center"/>
        </w:trPr>
        <w:tc>
          <w:tcPr>
            <w:tcW w:w="7920" w:type="dxa"/>
          </w:tcPr>
          <w:p w14:paraId="57504290" w14:textId="77777777" w:rsidR="00786A94" w:rsidRPr="00084198" w:rsidRDefault="00786A94" w:rsidP="0076136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D1681C7" w14:textId="77777777" w:rsidR="00786A94" w:rsidRPr="00084198" w:rsidRDefault="00786A94" w:rsidP="0076136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17B951B" w14:textId="6990DDE1" w:rsidR="00786A94" w:rsidRDefault="00786A94" w:rsidP="00786A94">
      <w:pPr>
        <w:rPr>
          <w:lang w:val="en-GB" w:eastAsia="ko-KR"/>
        </w:rPr>
      </w:pPr>
      <w:proofErr w:type="spellStart"/>
      <w:r w:rsidRPr="0011478A">
        <w:rPr>
          <w:b/>
          <w:lang w:val="en-GB" w:eastAsia="ko-KR"/>
        </w:rPr>
        <w:t>subpic_per_grid_flag</w:t>
      </w:r>
      <w:proofErr w:type="spellEnd"/>
      <w:r>
        <w:rPr>
          <w:lang w:val="en-GB" w:eastAsia="ko-KR"/>
        </w:rPr>
        <w:t xml:space="preserve"> equal to 1 specifies that the syntax element </w:t>
      </w:r>
      <w:proofErr w:type="spellStart"/>
      <w:r>
        <w:rPr>
          <w:lang w:val="en-GB" w:eastAsia="ko-KR"/>
        </w:rPr>
        <w:t>subpic_grid_idx</w:t>
      </w:r>
      <w:proofErr w:type="spellEnd"/>
      <w:r>
        <w:rPr>
          <w:lang w:val="en-GB" w:eastAsia="ko-KR"/>
        </w:rPr>
        <w:t xml:space="preserve"> is not present in SPS. </w:t>
      </w:r>
      <w:proofErr w:type="spellStart"/>
      <w:r>
        <w:rPr>
          <w:lang w:val="en-GB" w:eastAsia="ko-KR"/>
        </w:rPr>
        <w:t>subpic_per_grid_flag</w:t>
      </w:r>
      <w:proofErr w:type="spellEnd"/>
      <w:r>
        <w:rPr>
          <w:lang w:val="en-GB" w:eastAsia="ko-KR"/>
        </w:rPr>
        <w:t xml:space="preserve"> equal to 0 specifies that </w:t>
      </w:r>
      <w:r w:rsidR="00484E27">
        <w:rPr>
          <w:lang w:val="en-GB" w:eastAsia="ko-KR"/>
        </w:rPr>
        <w:t xml:space="preserve">syntax element </w:t>
      </w:r>
      <w:proofErr w:type="spellStart"/>
      <w:r w:rsidR="00484E27">
        <w:rPr>
          <w:lang w:val="en-GB" w:eastAsia="ko-KR"/>
        </w:rPr>
        <w:t>subpic_grid_idx</w:t>
      </w:r>
      <w:proofErr w:type="spellEnd"/>
      <w:r w:rsidR="00484E27">
        <w:rPr>
          <w:lang w:val="en-GB" w:eastAsia="ko-KR"/>
        </w:rPr>
        <w:t xml:space="preserve"> is present in SPS.</w:t>
      </w:r>
    </w:p>
    <w:p w14:paraId="1D13E1B6" w14:textId="759CFC11" w:rsidR="00786A94" w:rsidRDefault="00786A94" w:rsidP="00786A94">
      <w:pPr>
        <w:rPr>
          <w:lang w:val="en-GB" w:eastAsia="ko-KR"/>
        </w:rPr>
      </w:pPr>
      <w:r>
        <w:rPr>
          <w:lang w:val="en-GB" w:eastAsia="ko-KR"/>
        </w:rPr>
        <w:t xml:space="preserve">When </w:t>
      </w:r>
      <w:proofErr w:type="spellStart"/>
      <w:r>
        <w:rPr>
          <w:lang w:val="en-GB" w:eastAsia="ko-KR"/>
        </w:rPr>
        <w:t>subpic_per_grid_flag</w:t>
      </w:r>
      <w:proofErr w:type="spellEnd"/>
      <w:r>
        <w:rPr>
          <w:lang w:val="en-GB" w:eastAsia="ko-KR"/>
        </w:rPr>
        <w:t xml:space="preserve"> is equal to 1, </w:t>
      </w:r>
      <w:proofErr w:type="spellStart"/>
      <w:r>
        <w:rPr>
          <w:lang w:val="en-GB" w:eastAsia="ko-KR"/>
        </w:rPr>
        <w:t>subpic_grid_</w:t>
      </w:r>
      <w:proofErr w:type="gramStart"/>
      <w:r>
        <w:rPr>
          <w:lang w:val="en-GB" w:eastAsia="ko-KR"/>
        </w:rPr>
        <w:t>idx</w:t>
      </w:r>
      <w:proofErr w:type="spellEnd"/>
      <w:r>
        <w:rPr>
          <w:lang w:val="en-GB" w:eastAsia="ko-KR"/>
        </w:rPr>
        <w:t>[</w:t>
      </w:r>
      <w:proofErr w:type="gramEnd"/>
      <w:r>
        <w:rPr>
          <w:lang w:val="en-GB" w:eastAsia="ko-KR"/>
        </w:rPr>
        <w:t xml:space="preserve"> </w:t>
      </w:r>
      <w:proofErr w:type="spellStart"/>
      <w:r>
        <w:rPr>
          <w:lang w:val="en-GB" w:eastAsia="ko-KR"/>
        </w:rPr>
        <w:t>i</w:t>
      </w:r>
      <w:proofErr w:type="spellEnd"/>
      <w:r>
        <w:rPr>
          <w:lang w:val="en-GB" w:eastAsia="ko-KR"/>
        </w:rPr>
        <w:t xml:space="preserve"> ][ j ] can be derived as follows. </w:t>
      </w:r>
    </w:p>
    <w:p w14:paraId="1EC6BFBD" w14:textId="77777777" w:rsidR="00786A94" w:rsidRDefault="00786A94" w:rsidP="00786A94">
      <w:pPr>
        <w:rPr>
          <w:lang w:val="en-CA"/>
        </w:rPr>
      </w:pPr>
      <w:proofErr w:type="gramStart"/>
      <w:r w:rsidRPr="00084198">
        <w:rPr>
          <w:lang w:val="en-CA"/>
        </w:rPr>
        <w:lastRenderedPageBreak/>
        <w:t xml:space="preserve">for( </w:t>
      </w:r>
      <w:proofErr w:type="spellStart"/>
      <w:r w:rsidRPr="00084198">
        <w:rPr>
          <w:lang w:val="en-CA"/>
        </w:rPr>
        <w:t>i</w:t>
      </w:r>
      <w:proofErr w:type="spellEnd"/>
      <w:proofErr w:type="gramEnd"/>
      <w:r w:rsidRPr="00084198">
        <w:rPr>
          <w:lang w:val="en-CA"/>
        </w:rPr>
        <w:t xml:space="preserve"> = 0; 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 xml:space="preserve"> &lt; </w:t>
      </w:r>
      <w:proofErr w:type="spellStart"/>
      <w:r w:rsidRPr="00084198">
        <w:rPr>
          <w:lang w:val="en-CA"/>
        </w:rPr>
        <w:t>NumSubPicGridRows</w:t>
      </w:r>
      <w:proofErr w:type="spellEnd"/>
      <w:r w:rsidRPr="00084198">
        <w:rPr>
          <w:lang w:val="en-CA"/>
        </w:rPr>
        <w:t xml:space="preserve">; </w:t>
      </w:r>
      <w:proofErr w:type="spellStart"/>
      <w:r w:rsidRPr="00084198">
        <w:rPr>
          <w:lang w:val="en-CA"/>
        </w:rPr>
        <w:t>i</w:t>
      </w:r>
      <w:proofErr w:type="spellEnd"/>
      <w:r w:rsidRPr="00084198">
        <w:rPr>
          <w:lang w:val="en-CA"/>
        </w:rPr>
        <w:t>++ )</w:t>
      </w:r>
    </w:p>
    <w:p w14:paraId="49B6671D" w14:textId="77777777" w:rsidR="00786A94" w:rsidRDefault="00786A94" w:rsidP="00786A94">
      <w:pPr>
        <w:rPr>
          <w:lang w:val="en-CA"/>
        </w:rPr>
      </w:pPr>
      <w:r>
        <w:rPr>
          <w:lang w:val="en-CA"/>
        </w:rPr>
        <w:t xml:space="preserve">    </w:t>
      </w:r>
      <w:proofErr w:type="gramStart"/>
      <w:r w:rsidRPr="00084198">
        <w:rPr>
          <w:lang w:val="en-CA"/>
        </w:rPr>
        <w:t>for( j</w:t>
      </w:r>
      <w:proofErr w:type="gramEnd"/>
      <w:r w:rsidRPr="00084198">
        <w:rPr>
          <w:lang w:val="en-CA"/>
        </w:rPr>
        <w:t xml:space="preserve"> = 0; j &lt; </w:t>
      </w:r>
      <w:proofErr w:type="spellStart"/>
      <w:r w:rsidRPr="00084198">
        <w:rPr>
          <w:lang w:val="en-CA"/>
        </w:rPr>
        <w:t>NumSubPicGridCols</w:t>
      </w:r>
      <w:proofErr w:type="spellEnd"/>
      <w:r w:rsidRPr="00084198">
        <w:rPr>
          <w:lang w:val="en-CA"/>
        </w:rPr>
        <w:t xml:space="preserve">; </w:t>
      </w:r>
      <w:proofErr w:type="spellStart"/>
      <w:r w:rsidRPr="00084198">
        <w:rPr>
          <w:lang w:val="en-CA"/>
        </w:rPr>
        <w:t>j++</w:t>
      </w:r>
      <w:proofErr w:type="spellEnd"/>
      <w:r w:rsidRPr="00084198">
        <w:rPr>
          <w:lang w:val="en-CA"/>
        </w:rPr>
        <w:t xml:space="preserve"> )</w:t>
      </w:r>
    </w:p>
    <w:p w14:paraId="759E98E0" w14:textId="77777777" w:rsidR="00786A94" w:rsidRDefault="00786A94" w:rsidP="00786A94">
      <w:pPr>
        <w:rPr>
          <w:lang w:val="en-CA"/>
        </w:rPr>
      </w:pPr>
      <w:r>
        <w:rPr>
          <w:lang w:val="en-CA"/>
        </w:rPr>
        <w:t xml:space="preserve">        </w:t>
      </w:r>
      <w:proofErr w:type="spellStart"/>
      <w:r>
        <w:rPr>
          <w:lang w:val="en-CA"/>
        </w:rPr>
        <w:t>subpic_grid_</w:t>
      </w:r>
      <w:proofErr w:type="gramStart"/>
      <w:r>
        <w:rPr>
          <w:lang w:val="en-CA"/>
        </w:rPr>
        <w:t>idx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][ j ] =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* </w:t>
      </w:r>
      <w:proofErr w:type="spellStart"/>
      <w:r w:rsidRPr="00084198">
        <w:rPr>
          <w:lang w:val="en-CA"/>
        </w:rPr>
        <w:t>NumSubPicGridRows</w:t>
      </w:r>
      <w:proofErr w:type="spellEnd"/>
      <w:r>
        <w:rPr>
          <w:lang w:val="en-CA"/>
        </w:rPr>
        <w:t xml:space="preserve"> + </w:t>
      </w:r>
      <w:proofErr w:type="spellStart"/>
      <w:r w:rsidRPr="00084198">
        <w:rPr>
          <w:lang w:val="en-CA"/>
        </w:rPr>
        <w:t>NumSubPicGridCols</w:t>
      </w:r>
      <w:proofErr w:type="spellEnd"/>
    </w:p>
    <w:p w14:paraId="605BC54E" w14:textId="77777777" w:rsidR="00786A94" w:rsidRDefault="00786A94" w:rsidP="00786A94">
      <w:pPr>
        <w:rPr>
          <w:lang w:val="en-GB" w:eastAsia="ko-KR"/>
        </w:rPr>
      </w:pPr>
      <w:r>
        <w:rPr>
          <w:lang w:val="en-GB" w:eastAsia="ko-KR"/>
        </w:rPr>
        <w:t xml:space="preserve">The value of </w:t>
      </w:r>
      <w:proofErr w:type="spellStart"/>
      <w:r>
        <w:rPr>
          <w:lang w:val="en-GB" w:eastAsia="ko-KR"/>
        </w:rPr>
        <w:t>subpic_grid_idx</w:t>
      </w:r>
      <w:proofErr w:type="spellEnd"/>
      <w:r>
        <w:rPr>
          <w:lang w:val="en-GB" w:eastAsia="ko-KR"/>
        </w:rPr>
        <w:t xml:space="preserve"> shall be in the </w:t>
      </w:r>
      <w:r w:rsidRPr="007607E9">
        <w:rPr>
          <w:lang w:val="en-GB" w:eastAsia="ko-KR"/>
        </w:rPr>
        <w:t xml:space="preserve">range of 0 to </w:t>
      </w:r>
      <w:r w:rsidRPr="007607E9">
        <w:rPr>
          <w:lang w:val="en-CA"/>
        </w:rPr>
        <w:t xml:space="preserve">max_subpics_minus1, inclusive. </w:t>
      </w:r>
      <w:r>
        <w:rPr>
          <w:lang w:val="en-GB" w:eastAsia="ko-KR"/>
        </w:rPr>
        <w:t>With proposed signalling condition, the bit counts can be reduced to 30 bits for 6, 24 and 96 sub-pictures.</w:t>
      </w:r>
    </w:p>
    <w:p w14:paraId="5F0CF8E4" w14:textId="2ACE710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1689A0" w14:textId="77777777" w:rsidR="00D75D43" w:rsidRPr="005B217D" w:rsidRDefault="00D75D43" w:rsidP="00D75D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FA015" w14:textId="77777777" w:rsidR="00C96AAB" w:rsidRDefault="00C96AAB">
      <w:r>
        <w:separator/>
      </w:r>
    </w:p>
  </w:endnote>
  <w:endnote w:type="continuationSeparator" w:id="0">
    <w:p w14:paraId="4C982A13" w14:textId="77777777" w:rsidR="00C96AAB" w:rsidRDefault="00C96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6B41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594A">
      <w:rPr>
        <w:rStyle w:val="PageNumber"/>
        <w:noProof/>
      </w:rPr>
      <w:t>2019-09-21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1F246" w14:textId="77777777" w:rsidR="00C96AAB" w:rsidRDefault="00C96AAB">
      <w:r>
        <w:separator/>
      </w:r>
    </w:p>
  </w:footnote>
  <w:footnote w:type="continuationSeparator" w:id="0">
    <w:p w14:paraId="11E59531" w14:textId="77777777" w:rsidR="00C96AAB" w:rsidRDefault="00C96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DB436D"/>
    <w:multiLevelType w:val="hybridMultilevel"/>
    <w:tmpl w:val="E56E3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4DB6414"/>
    <w:multiLevelType w:val="hybridMultilevel"/>
    <w:tmpl w:val="968C2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7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3D8"/>
    <w:rsid w:val="000308A3"/>
    <w:rsid w:val="000458BC"/>
    <w:rsid w:val="00045C41"/>
    <w:rsid w:val="00046C03"/>
    <w:rsid w:val="00065039"/>
    <w:rsid w:val="0007614F"/>
    <w:rsid w:val="00081398"/>
    <w:rsid w:val="00094479"/>
    <w:rsid w:val="00095B32"/>
    <w:rsid w:val="000962AC"/>
    <w:rsid w:val="000B0C0F"/>
    <w:rsid w:val="000B1C6B"/>
    <w:rsid w:val="000B4FF9"/>
    <w:rsid w:val="000C09AC"/>
    <w:rsid w:val="000C3B3B"/>
    <w:rsid w:val="000D06E6"/>
    <w:rsid w:val="000E00F3"/>
    <w:rsid w:val="000E65C4"/>
    <w:rsid w:val="000E6784"/>
    <w:rsid w:val="000F158C"/>
    <w:rsid w:val="00102F3D"/>
    <w:rsid w:val="0011478A"/>
    <w:rsid w:val="00124E38"/>
    <w:rsid w:val="0012580B"/>
    <w:rsid w:val="00131F90"/>
    <w:rsid w:val="0013458C"/>
    <w:rsid w:val="0013526E"/>
    <w:rsid w:val="00146152"/>
    <w:rsid w:val="00155526"/>
    <w:rsid w:val="00171371"/>
    <w:rsid w:val="00171AD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21E"/>
    <w:rsid w:val="001D1A2B"/>
    <w:rsid w:val="001D1BD2"/>
    <w:rsid w:val="001E0248"/>
    <w:rsid w:val="001E02BE"/>
    <w:rsid w:val="001E3B37"/>
    <w:rsid w:val="001F2594"/>
    <w:rsid w:val="002055A6"/>
    <w:rsid w:val="00206460"/>
    <w:rsid w:val="002069B4"/>
    <w:rsid w:val="002150C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63E"/>
    <w:rsid w:val="00263398"/>
    <w:rsid w:val="00263B99"/>
    <w:rsid w:val="00266F06"/>
    <w:rsid w:val="00271D6B"/>
    <w:rsid w:val="00275BCF"/>
    <w:rsid w:val="00291E36"/>
    <w:rsid w:val="00292257"/>
    <w:rsid w:val="002A54E0"/>
    <w:rsid w:val="002A6855"/>
    <w:rsid w:val="002B1595"/>
    <w:rsid w:val="002B191D"/>
    <w:rsid w:val="002B252F"/>
    <w:rsid w:val="002B2E83"/>
    <w:rsid w:val="002D0AF6"/>
    <w:rsid w:val="002D4C51"/>
    <w:rsid w:val="002E6DB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71D"/>
    <w:rsid w:val="003669EA"/>
    <w:rsid w:val="00367547"/>
    <w:rsid w:val="003706CC"/>
    <w:rsid w:val="003759B0"/>
    <w:rsid w:val="00377710"/>
    <w:rsid w:val="003A2D8E"/>
    <w:rsid w:val="003A7CE6"/>
    <w:rsid w:val="003C20E4"/>
    <w:rsid w:val="003C2A51"/>
    <w:rsid w:val="003D6342"/>
    <w:rsid w:val="003E324F"/>
    <w:rsid w:val="003E6F90"/>
    <w:rsid w:val="003E73ED"/>
    <w:rsid w:val="003F579E"/>
    <w:rsid w:val="003F5D0F"/>
    <w:rsid w:val="004077F2"/>
    <w:rsid w:val="00414101"/>
    <w:rsid w:val="004219CF"/>
    <w:rsid w:val="004234F0"/>
    <w:rsid w:val="00433DDB"/>
    <w:rsid w:val="00435A29"/>
    <w:rsid w:val="00437619"/>
    <w:rsid w:val="0045062D"/>
    <w:rsid w:val="004515AC"/>
    <w:rsid w:val="004530B2"/>
    <w:rsid w:val="00463AFE"/>
    <w:rsid w:val="00465A1E"/>
    <w:rsid w:val="0047421D"/>
    <w:rsid w:val="00484E27"/>
    <w:rsid w:val="0049445A"/>
    <w:rsid w:val="004A2A63"/>
    <w:rsid w:val="004B210C"/>
    <w:rsid w:val="004C045D"/>
    <w:rsid w:val="004C32D1"/>
    <w:rsid w:val="004D405F"/>
    <w:rsid w:val="004E4F4F"/>
    <w:rsid w:val="004E594A"/>
    <w:rsid w:val="004E6789"/>
    <w:rsid w:val="004F61E3"/>
    <w:rsid w:val="00502E10"/>
    <w:rsid w:val="0051015C"/>
    <w:rsid w:val="00510356"/>
    <w:rsid w:val="00515D4A"/>
    <w:rsid w:val="00516CF1"/>
    <w:rsid w:val="00531AE9"/>
    <w:rsid w:val="00536188"/>
    <w:rsid w:val="00550A66"/>
    <w:rsid w:val="005571E2"/>
    <w:rsid w:val="00567EC7"/>
    <w:rsid w:val="00570013"/>
    <w:rsid w:val="005753EC"/>
    <w:rsid w:val="005801A2"/>
    <w:rsid w:val="005952A5"/>
    <w:rsid w:val="005A33A1"/>
    <w:rsid w:val="005B217D"/>
    <w:rsid w:val="005B61A1"/>
    <w:rsid w:val="005C385F"/>
    <w:rsid w:val="005C7C26"/>
    <w:rsid w:val="005E1AC6"/>
    <w:rsid w:val="005E3F2B"/>
    <w:rsid w:val="005F6F1B"/>
    <w:rsid w:val="00615995"/>
    <w:rsid w:val="00616155"/>
    <w:rsid w:val="00623386"/>
    <w:rsid w:val="00624B33"/>
    <w:rsid w:val="0063041A"/>
    <w:rsid w:val="00630AA2"/>
    <w:rsid w:val="00646707"/>
    <w:rsid w:val="00657EFA"/>
    <w:rsid w:val="00657F7E"/>
    <w:rsid w:val="00662E58"/>
    <w:rsid w:val="006637F2"/>
    <w:rsid w:val="006642A5"/>
    <w:rsid w:val="00664DCF"/>
    <w:rsid w:val="0066514F"/>
    <w:rsid w:val="00677342"/>
    <w:rsid w:val="006C5D39"/>
    <w:rsid w:val="006D4EAC"/>
    <w:rsid w:val="006D6D9B"/>
    <w:rsid w:val="006E2810"/>
    <w:rsid w:val="006E2CD0"/>
    <w:rsid w:val="006E5417"/>
    <w:rsid w:val="006F0794"/>
    <w:rsid w:val="006F7528"/>
    <w:rsid w:val="007023DE"/>
    <w:rsid w:val="007102F2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A94"/>
    <w:rsid w:val="00796EE3"/>
    <w:rsid w:val="007A113C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26A3"/>
    <w:rsid w:val="0086387C"/>
    <w:rsid w:val="00874A6C"/>
    <w:rsid w:val="00876C65"/>
    <w:rsid w:val="00882F72"/>
    <w:rsid w:val="00894401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EC4"/>
    <w:rsid w:val="00952051"/>
    <w:rsid w:val="00955F6D"/>
    <w:rsid w:val="00977C16"/>
    <w:rsid w:val="0098551D"/>
    <w:rsid w:val="00985DCB"/>
    <w:rsid w:val="0099518F"/>
    <w:rsid w:val="009A523D"/>
    <w:rsid w:val="009A609E"/>
    <w:rsid w:val="009B02A1"/>
    <w:rsid w:val="009B3361"/>
    <w:rsid w:val="009B7F3F"/>
    <w:rsid w:val="009D7CE6"/>
    <w:rsid w:val="009F496B"/>
    <w:rsid w:val="009F5FAD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C79"/>
    <w:rsid w:val="00A83253"/>
    <w:rsid w:val="00AA6E84"/>
    <w:rsid w:val="00AB1A1C"/>
    <w:rsid w:val="00AB6A65"/>
    <w:rsid w:val="00AD05A8"/>
    <w:rsid w:val="00AE341B"/>
    <w:rsid w:val="00AF4B90"/>
    <w:rsid w:val="00B006EF"/>
    <w:rsid w:val="00B01905"/>
    <w:rsid w:val="00B07CA7"/>
    <w:rsid w:val="00B1279A"/>
    <w:rsid w:val="00B27B8E"/>
    <w:rsid w:val="00B3640F"/>
    <w:rsid w:val="00B4194A"/>
    <w:rsid w:val="00B437E8"/>
    <w:rsid w:val="00B5222E"/>
    <w:rsid w:val="00B53179"/>
    <w:rsid w:val="00B57A23"/>
    <w:rsid w:val="00B600CD"/>
    <w:rsid w:val="00B61B32"/>
    <w:rsid w:val="00B61C96"/>
    <w:rsid w:val="00B72E7F"/>
    <w:rsid w:val="00B73A2A"/>
    <w:rsid w:val="00B75A51"/>
    <w:rsid w:val="00B76B77"/>
    <w:rsid w:val="00B827C6"/>
    <w:rsid w:val="00B94B06"/>
    <w:rsid w:val="00B94C28"/>
    <w:rsid w:val="00BB2BC3"/>
    <w:rsid w:val="00BC10BA"/>
    <w:rsid w:val="00BC5AFD"/>
    <w:rsid w:val="00BC7864"/>
    <w:rsid w:val="00BD3557"/>
    <w:rsid w:val="00C00DDE"/>
    <w:rsid w:val="00C04F43"/>
    <w:rsid w:val="00C0609D"/>
    <w:rsid w:val="00C115AB"/>
    <w:rsid w:val="00C26CCB"/>
    <w:rsid w:val="00C30249"/>
    <w:rsid w:val="00C3723B"/>
    <w:rsid w:val="00C42466"/>
    <w:rsid w:val="00C60387"/>
    <w:rsid w:val="00C606C9"/>
    <w:rsid w:val="00C80288"/>
    <w:rsid w:val="00C84003"/>
    <w:rsid w:val="00C85E27"/>
    <w:rsid w:val="00C87D02"/>
    <w:rsid w:val="00C90650"/>
    <w:rsid w:val="00C96AAB"/>
    <w:rsid w:val="00C97D78"/>
    <w:rsid w:val="00CA120E"/>
    <w:rsid w:val="00CB2CFC"/>
    <w:rsid w:val="00CC2AAE"/>
    <w:rsid w:val="00CC5A42"/>
    <w:rsid w:val="00CD0EAB"/>
    <w:rsid w:val="00CE5E02"/>
    <w:rsid w:val="00CF34DB"/>
    <w:rsid w:val="00CF3917"/>
    <w:rsid w:val="00CF558F"/>
    <w:rsid w:val="00D010C0"/>
    <w:rsid w:val="00D0115D"/>
    <w:rsid w:val="00D073E2"/>
    <w:rsid w:val="00D2167A"/>
    <w:rsid w:val="00D446EC"/>
    <w:rsid w:val="00D51BF0"/>
    <w:rsid w:val="00D531DB"/>
    <w:rsid w:val="00D55942"/>
    <w:rsid w:val="00D6411C"/>
    <w:rsid w:val="00D75D43"/>
    <w:rsid w:val="00D807BF"/>
    <w:rsid w:val="00D82FCC"/>
    <w:rsid w:val="00D87E9F"/>
    <w:rsid w:val="00D913FF"/>
    <w:rsid w:val="00DA17FC"/>
    <w:rsid w:val="00DA7887"/>
    <w:rsid w:val="00DB2BD7"/>
    <w:rsid w:val="00DB2C26"/>
    <w:rsid w:val="00DC7ADE"/>
    <w:rsid w:val="00DD02F4"/>
    <w:rsid w:val="00DD6622"/>
    <w:rsid w:val="00DE1C7C"/>
    <w:rsid w:val="00DE5D75"/>
    <w:rsid w:val="00DE6B43"/>
    <w:rsid w:val="00E11923"/>
    <w:rsid w:val="00E262D4"/>
    <w:rsid w:val="00E36250"/>
    <w:rsid w:val="00E47F2D"/>
    <w:rsid w:val="00E54511"/>
    <w:rsid w:val="00E60EDC"/>
    <w:rsid w:val="00E6122A"/>
    <w:rsid w:val="00E61DAC"/>
    <w:rsid w:val="00E626D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253"/>
    <w:rsid w:val="00F00801"/>
    <w:rsid w:val="00F2488D"/>
    <w:rsid w:val="00F40A86"/>
    <w:rsid w:val="00F601A0"/>
    <w:rsid w:val="00F64C14"/>
    <w:rsid w:val="00F712E9"/>
    <w:rsid w:val="00F73032"/>
    <w:rsid w:val="00F74032"/>
    <w:rsid w:val="00F775F7"/>
    <w:rsid w:val="00F848FC"/>
    <w:rsid w:val="00F906F6"/>
    <w:rsid w:val="00F9282A"/>
    <w:rsid w:val="00F96BAD"/>
    <w:rsid w:val="00FA139D"/>
    <w:rsid w:val="00FA60F5"/>
    <w:rsid w:val="00FB0017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C045D"/>
    <w:pPr>
      <w:ind w:left="720"/>
      <w:contextualSpacing/>
    </w:pPr>
  </w:style>
  <w:style w:type="paragraph" w:customStyle="1" w:styleId="tableheading">
    <w:name w:val="table heading"/>
    <w:basedOn w:val="Normal"/>
    <w:rsid w:val="00025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5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25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253D8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253D8"/>
    <w:pPr>
      <w:spacing w:before="240" w:after="200"/>
    </w:pPr>
    <w:rPr>
      <w:i/>
      <w:iCs/>
      <w:color w:val="44546A" w:themeColor="text2"/>
      <w:szCs w:val="18"/>
    </w:rPr>
  </w:style>
  <w:style w:type="character" w:styleId="CommentReference">
    <w:name w:val="annotation reference"/>
    <w:basedOn w:val="DefaultParagraphFont"/>
    <w:rsid w:val="009520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20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20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20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2051"/>
    <w:rPr>
      <w:b/>
      <w:bCs/>
    </w:rPr>
  </w:style>
  <w:style w:type="paragraph" w:customStyle="1" w:styleId="AppendixHeading2">
    <w:name w:val="Appendix Heading 2"/>
    <w:basedOn w:val="Heading2"/>
    <w:uiPriority w:val="99"/>
    <w:rsid w:val="00A80C7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80C7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80C7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80C7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40A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86A94"/>
    <w:rPr>
      <w:i/>
      <w:iCs/>
      <w:color w:val="44546A" w:themeColor="text2"/>
      <w:sz w:val="2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E4289-BEC1-4EE0-9781-ACA976BFE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12</cp:revision>
  <cp:lastPrinted>1900-01-01T08:00:00Z</cp:lastPrinted>
  <dcterms:created xsi:type="dcterms:W3CDTF">2019-09-19T02:44:00Z</dcterms:created>
  <dcterms:modified xsi:type="dcterms:W3CDTF">2019-09-24T05:03:00Z</dcterms:modified>
</cp:coreProperties>
</file>