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9A71FC" w:rsidRDefault="00EF37F6" w:rsidP="00C97D78">
            <w:pPr>
              <w:tabs>
                <w:tab w:val="left" w:pos="7200"/>
              </w:tabs>
              <w:spacing w:before="0"/>
              <w:rPr>
                <w:b/>
                <w:szCs w:val="22"/>
                <w:lang w:val="en-CA"/>
              </w:rPr>
            </w:pPr>
            <w:r w:rsidRPr="009A71FC">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A71FC">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A71FC">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A71FC">
              <w:rPr>
                <w:b/>
                <w:szCs w:val="22"/>
                <w:lang w:val="en-CA"/>
              </w:rPr>
              <w:t xml:space="preserve">Joint </w:t>
            </w:r>
            <w:r w:rsidR="006C5D39" w:rsidRPr="009A71FC">
              <w:rPr>
                <w:b/>
                <w:szCs w:val="22"/>
                <w:lang w:val="en-CA"/>
              </w:rPr>
              <w:t xml:space="preserve">Video </w:t>
            </w:r>
            <w:r w:rsidR="00F712E9" w:rsidRPr="009A71FC">
              <w:rPr>
                <w:b/>
                <w:szCs w:val="22"/>
                <w:lang w:val="en-CA"/>
              </w:rPr>
              <w:t>Experts</w:t>
            </w:r>
            <w:r w:rsidR="009D7CE6" w:rsidRPr="009A71FC">
              <w:rPr>
                <w:b/>
                <w:szCs w:val="22"/>
                <w:lang w:val="en-CA"/>
              </w:rPr>
              <w:t xml:space="preserve"> Team</w:t>
            </w:r>
            <w:r w:rsidR="006C5D39" w:rsidRPr="009A71FC">
              <w:rPr>
                <w:b/>
                <w:szCs w:val="22"/>
                <w:lang w:val="en-CA"/>
              </w:rPr>
              <w:t xml:space="preserve"> (</w:t>
            </w:r>
            <w:r w:rsidR="009D7CE6" w:rsidRPr="009A71FC">
              <w:rPr>
                <w:b/>
                <w:szCs w:val="22"/>
                <w:lang w:val="en-CA"/>
              </w:rPr>
              <w:t>JVET</w:t>
            </w:r>
            <w:r w:rsidR="006C5D39" w:rsidRPr="009A71FC">
              <w:rPr>
                <w:b/>
                <w:szCs w:val="22"/>
                <w:lang w:val="en-CA"/>
              </w:rPr>
              <w:t>)</w:t>
            </w:r>
          </w:p>
          <w:p w14:paraId="6BCC5973" w14:textId="77777777" w:rsidR="00E61DAC" w:rsidRPr="009A71FC" w:rsidRDefault="00E54511" w:rsidP="00C97D78">
            <w:pPr>
              <w:tabs>
                <w:tab w:val="left" w:pos="7200"/>
              </w:tabs>
              <w:spacing w:before="0"/>
              <w:rPr>
                <w:b/>
                <w:szCs w:val="22"/>
                <w:lang w:val="en-CA"/>
              </w:rPr>
            </w:pPr>
            <w:r w:rsidRPr="009A71FC">
              <w:rPr>
                <w:b/>
                <w:szCs w:val="22"/>
                <w:lang w:val="en-CA"/>
              </w:rPr>
              <w:t xml:space="preserve">of </w:t>
            </w:r>
            <w:r w:rsidR="007F1F8B" w:rsidRPr="009A71FC">
              <w:rPr>
                <w:b/>
                <w:szCs w:val="22"/>
                <w:lang w:val="en-CA"/>
              </w:rPr>
              <w:t>ITU-T SG</w:t>
            </w:r>
            <w:r w:rsidR="005E1AC6" w:rsidRPr="009A71FC">
              <w:rPr>
                <w:b/>
                <w:szCs w:val="22"/>
                <w:lang w:val="en-CA"/>
              </w:rPr>
              <w:t> </w:t>
            </w:r>
            <w:r w:rsidR="007F1F8B" w:rsidRPr="009A71FC">
              <w:rPr>
                <w:b/>
                <w:szCs w:val="22"/>
                <w:lang w:val="en-CA"/>
              </w:rPr>
              <w:t>16 WP</w:t>
            </w:r>
            <w:r w:rsidR="005E1AC6" w:rsidRPr="009A71FC">
              <w:rPr>
                <w:b/>
                <w:szCs w:val="22"/>
                <w:lang w:val="en-CA"/>
              </w:rPr>
              <w:t> </w:t>
            </w:r>
            <w:r w:rsidR="007F1F8B" w:rsidRPr="009A71FC">
              <w:rPr>
                <w:b/>
                <w:szCs w:val="22"/>
                <w:lang w:val="en-CA"/>
              </w:rPr>
              <w:t>3 and ISO/IEC JTC</w:t>
            </w:r>
            <w:r w:rsidR="005E1AC6" w:rsidRPr="009A71FC">
              <w:rPr>
                <w:b/>
                <w:szCs w:val="22"/>
                <w:lang w:val="en-CA"/>
              </w:rPr>
              <w:t> </w:t>
            </w:r>
            <w:r w:rsidR="007F1F8B" w:rsidRPr="009A71FC">
              <w:rPr>
                <w:b/>
                <w:szCs w:val="22"/>
                <w:lang w:val="en-CA"/>
              </w:rPr>
              <w:t>1/SC</w:t>
            </w:r>
            <w:r w:rsidR="005E1AC6" w:rsidRPr="009A71FC">
              <w:rPr>
                <w:b/>
                <w:szCs w:val="22"/>
                <w:lang w:val="en-CA"/>
              </w:rPr>
              <w:t> </w:t>
            </w:r>
            <w:r w:rsidR="007F1F8B" w:rsidRPr="009A71FC">
              <w:rPr>
                <w:b/>
                <w:szCs w:val="22"/>
                <w:lang w:val="en-CA"/>
              </w:rPr>
              <w:t>29/WG</w:t>
            </w:r>
            <w:r w:rsidR="005E1AC6" w:rsidRPr="009A71FC">
              <w:rPr>
                <w:b/>
                <w:szCs w:val="22"/>
                <w:lang w:val="en-CA"/>
              </w:rPr>
              <w:t> </w:t>
            </w:r>
            <w:r w:rsidR="007F1F8B" w:rsidRPr="009A71FC">
              <w:rPr>
                <w:b/>
                <w:szCs w:val="22"/>
                <w:lang w:val="en-CA"/>
              </w:rPr>
              <w:t>11</w:t>
            </w:r>
          </w:p>
          <w:p w14:paraId="19908E82" w14:textId="00078D3C" w:rsidR="00E61DAC" w:rsidRPr="009A71FC" w:rsidRDefault="00F712E9" w:rsidP="00536188">
            <w:pPr>
              <w:tabs>
                <w:tab w:val="left" w:pos="7200"/>
              </w:tabs>
              <w:spacing w:before="0"/>
              <w:rPr>
                <w:b/>
                <w:szCs w:val="22"/>
                <w:lang w:val="en-CA"/>
              </w:rPr>
            </w:pPr>
            <w:r w:rsidRPr="009A71FC">
              <w:t>1</w:t>
            </w:r>
            <w:r w:rsidR="00EC32BD" w:rsidRPr="009A71FC">
              <w:t>6</w:t>
            </w:r>
            <w:r w:rsidR="00155526" w:rsidRPr="009A71FC">
              <w:t>th</w:t>
            </w:r>
            <w:r w:rsidR="00A767DC" w:rsidRPr="009A71FC">
              <w:t xml:space="preserve"> Meeting: </w:t>
            </w:r>
            <w:r w:rsidR="00EC32BD" w:rsidRPr="009A71FC">
              <w:rPr>
                <w:lang w:val="en-CA"/>
              </w:rPr>
              <w:t>Geneva</w:t>
            </w:r>
            <w:r w:rsidR="00B57A23" w:rsidRPr="009A71FC">
              <w:rPr>
                <w:lang w:val="en-CA"/>
              </w:rPr>
              <w:t xml:space="preserve">, </w:t>
            </w:r>
            <w:r w:rsidR="00EC32BD" w:rsidRPr="009A71FC">
              <w:rPr>
                <w:lang w:val="en-CA"/>
              </w:rPr>
              <w:t>CH</w:t>
            </w:r>
            <w:r w:rsidR="00B57A23" w:rsidRPr="009A71FC">
              <w:rPr>
                <w:lang w:val="en-CA"/>
              </w:rPr>
              <w:t xml:space="preserve">, </w:t>
            </w:r>
            <w:r w:rsidR="00EC32BD" w:rsidRPr="009A71FC">
              <w:rPr>
                <w:lang w:val="en-CA"/>
              </w:rPr>
              <w:t>1</w:t>
            </w:r>
            <w:r w:rsidR="00B57A23" w:rsidRPr="009A71FC">
              <w:rPr>
                <w:lang w:val="en-CA"/>
              </w:rPr>
              <w:t>–</w:t>
            </w:r>
            <w:r w:rsidR="00536188" w:rsidRPr="009A71FC">
              <w:rPr>
                <w:lang w:val="en-CA"/>
              </w:rPr>
              <w:t>1</w:t>
            </w:r>
            <w:r w:rsidR="00EC32BD" w:rsidRPr="009A71FC">
              <w:rPr>
                <w:lang w:val="en-CA"/>
              </w:rPr>
              <w:t>1</w:t>
            </w:r>
            <w:r w:rsidR="00B57A23" w:rsidRPr="009A71FC">
              <w:rPr>
                <w:lang w:val="en-CA"/>
              </w:rPr>
              <w:t xml:space="preserve"> </w:t>
            </w:r>
            <w:r w:rsidR="00EC32BD" w:rsidRPr="009A71FC">
              <w:rPr>
                <w:lang w:val="en-CA"/>
              </w:rPr>
              <w:t>October</w:t>
            </w:r>
            <w:r w:rsidR="00B57A23" w:rsidRPr="009A71FC">
              <w:rPr>
                <w:lang w:val="en-CA"/>
              </w:rPr>
              <w:t xml:space="preserve"> 201</w:t>
            </w:r>
            <w:r w:rsidR="00FA60F5" w:rsidRPr="009A71FC">
              <w:rPr>
                <w:lang w:val="en-CA"/>
              </w:rPr>
              <w:t>9</w:t>
            </w:r>
          </w:p>
        </w:tc>
        <w:tc>
          <w:tcPr>
            <w:tcW w:w="3060" w:type="dxa"/>
          </w:tcPr>
          <w:p w14:paraId="59B7E346" w14:textId="5359C298" w:rsidR="008A4B4C" w:rsidRPr="009A71FC" w:rsidRDefault="00E61DAC" w:rsidP="00536188">
            <w:pPr>
              <w:tabs>
                <w:tab w:val="left" w:pos="7200"/>
              </w:tabs>
              <w:rPr>
                <w:u w:val="single"/>
              </w:rPr>
            </w:pPr>
            <w:r w:rsidRPr="009A71FC">
              <w:rPr>
                <w:lang w:val="en-CA"/>
              </w:rPr>
              <w:t>Document</w:t>
            </w:r>
            <w:r w:rsidR="006C5D39" w:rsidRPr="009A71FC">
              <w:rPr>
                <w:lang w:val="en-CA"/>
              </w:rPr>
              <w:t xml:space="preserve">: </w:t>
            </w:r>
            <w:r w:rsidR="009D7CE6" w:rsidRPr="009A71FC">
              <w:rPr>
                <w:lang w:val="en-CA"/>
              </w:rPr>
              <w:t>JVET</w:t>
            </w:r>
            <w:r w:rsidRPr="009A71FC">
              <w:rPr>
                <w:lang w:val="en-CA"/>
              </w:rPr>
              <w:t>-</w:t>
            </w:r>
            <w:r w:rsidR="00EC32BD" w:rsidRPr="009A71FC">
              <w:rPr>
                <w:lang w:val="en-CA"/>
              </w:rPr>
              <w:t>P</w:t>
            </w:r>
            <w:r w:rsidR="009A71FC" w:rsidRPr="009A71FC">
              <w:rPr>
                <w:lang w:val="en-CA"/>
              </w:rPr>
              <w:t>0055-</w:t>
            </w:r>
            <w:r w:rsidR="009A71FC" w:rsidRPr="009A71FC">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70D19D" w:rsidR="00E61DAC" w:rsidRPr="005B217D" w:rsidRDefault="00983BFB" w:rsidP="009D7CE6">
            <w:pPr>
              <w:spacing w:before="60" w:after="60"/>
              <w:rPr>
                <w:b/>
                <w:szCs w:val="22"/>
                <w:lang w:val="en-CA"/>
              </w:rPr>
            </w:pPr>
            <w:r w:rsidRPr="00DD7A39">
              <w:rPr>
                <w:rFonts w:ascii="Times" w:hAnsi="Times"/>
                <w:b/>
                <w:szCs w:val="22"/>
                <w:lang w:val="en-CA"/>
              </w:rPr>
              <w:t>CE8-</w:t>
            </w:r>
            <w:r w:rsidR="00A37F9B">
              <w:rPr>
                <w:rFonts w:ascii="Times" w:hAnsi="Times"/>
                <w:b/>
                <w:szCs w:val="22"/>
                <w:lang w:val="en-CA"/>
              </w:rPr>
              <w:t>1</w:t>
            </w:r>
            <w:r w:rsidRPr="00DD7A39">
              <w:rPr>
                <w:rFonts w:ascii="Times" w:hAnsi="Times"/>
                <w:b/>
                <w:szCs w:val="22"/>
                <w:lang w:val="en-CA"/>
              </w:rPr>
              <w:t>.</w:t>
            </w:r>
            <w:r w:rsidR="00A37F9B">
              <w:rPr>
                <w:rFonts w:ascii="Times" w:hAnsi="Times"/>
                <w:b/>
                <w:szCs w:val="22"/>
                <w:lang w:val="en-CA"/>
              </w:rPr>
              <w:t>2</w:t>
            </w:r>
            <w:r w:rsidRPr="00DD7A39">
              <w:rPr>
                <w:rFonts w:ascii="Times" w:hAnsi="Times"/>
                <w:b/>
                <w:szCs w:val="22"/>
                <w:lang w:val="en-CA"/>
              </w:rPr>
              <w:t>: Compound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1637CC" w:rsidR="00E61DAC" w:rsidRPr="005B217D" w:rsidRDefault="0037620A" w:rsidP="009D7CE6">
            <w:pPr>
              <w:spacing w:before="60" w:after="60"/>
              <w:rPr>
                <w:szCs w:val="22"/>
                <w:lang w:val="en-CA"/>
              </w:rPr>
            </w:pPr>
            <w:r w:rsidRPr="00DD7A39">
              <w:rPr>
                <w:rFonts w:ascii="Times" w:hAnsi="Times"/>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7FE107" w:rsidR="00E61DAC" w:rsidRPr="00032357" w:rsidRDefault="0037620A" w:rsidP="005E1AC6">
            <w:pPr>
              <w:spacing w:before="60" w:after="60"/>
              <w:rPr>
                <w:szCs w:val="22"/>
                <w:lang w:eastAsia="zh-CN"/>
              </w:rPr>
            </w:pPr>
            <w:r w:rsidRPr="005B217D">
              <w:rPr>
                <w:szCs w:val="22"/>
                <w:lang w:val="en-CA"/>
              </w:rPr>
              <w:t>Proposal</w:t>
            </w:r>
          </w:p>
        </w:tc>
      </w:tr>
      <w:tr w:rsidR="00032357" w:rsidRPr="005B217D" w14:paraId="714CD808" w14:textId="77777777" w:rsidTr="000962AC">
        <w:tc>
          <w:tcPr>
            <w:tcW w:w="1458" w:type="dxa"/>
          </w:tcPr>
          <w:p w14:paraId="4DB59313" w14:textId="0E2E3548" w:rsidR="00032357" w:rsidRPr="005B217D" w:rsidRDefault="00032357" w:rsidP="0003235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C7BE2E0" w14:textId="77777777" w:rsidR="00032357" w:rsidRDefault="00032357" w:rsidP="00032357">
            <w:pPr>
              <w:spacing w:before="60" w:after="60"/>
              <w:rPr>
                <w:rFonts w:ascii="Times" w:hAnsi="Times"/>
                <w:szCs w:val="22"/>
                <w:lang w:val="en-CA"/>
              </w:rPr>
            </w:pPr>
            <w:proofErr w:type="spellStart"/>
            <w:r w:rsidRPr="00DD7A39">
              <w:rPr>
                <w:rFonts w:ascii="Times" w:hAnsi="Times"/>
                <w:szCs w:val="22"/>
                <w:lang w:val="en-CA"/>
              </w:rPr>
              <w:t>Weijia</w:t>
            </w:r>
            <w:proofErr w:type="spellEnd"/>
            <w:r w:rsidRPr="00DD7A39">
              <w:rPr>
                <w:rFonts w:ascii="Times" w:hAnsi="Times"/>
                <w:szCs w:val="22"/>
                <w:lang w:val="en-CA"/>
              </w:rPr>
              <w:t xml:space="preserve"> Zhu, </w:t>
            </w:r>
            <w:proofErr w:type="spellStart"/>
            <w:r w:rsidRPr="00DD7A39">
              <w:rPr>
                <w:rFonts w:ascii="Times" w:hAnsi="Times"/>
                <w:szCs w:val="22"/>
                <w:lang w:val="en-CA"/>
              </w:rPr>
              <w:t>Jizheng</w:t>
            </w:r>
            <w:proofErr w:type="spellEnd"/>
            <w:r w:rsidRPr="00DD7A39">
              <w:rPr>
                <w:rFonts w:ascii="Times" w:hAnsi="Times"/>
                <w:szCs w:val="22"/>
                <w:lang w:val="en-CA"/>
              </w:rPr>
              <w:t xml:space="preserve"> Xu, Li Zhang, Kai Zhang, Hongbin Liu, Yue Wang</w:t>
            </w:r>
            <w:r w:rsidRPr="005B217D">
              <w:rPr>
                <w:szCs w:val="22"/>
                <w:lang w:val="en-CA"/>
              </w:rPr>
              <w:br/>
            </w:r>
          </w:p>
          <w:p w14:paraId="77BB6E35" w14:textId="77777777" w:rsidR="00032357" w:rsidRPr="00DD7A39" w:rsidRDefault="00032357" w:rsidP="00032357">
            <w:pPr>
              <w:spacing w:before="60" w:after="60"/>
              <w:rPr>
                <w:rFonts w:ascii="Times" w:hAnsi="Times"/>
                <w:szCs w:val="22"/>
                <w:lang w:val="en-CA"/>
              </w:rPr>
            </w:pPr>
            <w:r w:rsidRPr="00DD7A39">
              <w:rPr>
                <w:rFonts w:ascii="Times" w:hAnsi="Times"/>
                <w:szCs w:val="22"/>
                <w:lang w:val="en-CA"/>
              </w:rPr>
              <w:t>8910 University Center Lane</w:t>
            </w:r>
            <w:r w:rsidRPr="00DD7A39">
              <w:rPr>
                <w:rFonts w:ascii="Times" w:hAnsi="Times"/>
                <w:szCs w:val="22"/>
                <w:lang w:val="en-CA"/>
              </w:rPr>
              <w:br/>
              <w:t>San Diego, CA, U.S.A. 92122</w:t>
            </w:r>
          </w:p>
          <w:p w14:paraId="49D81240" w14:textId="038911C8" w:rsidR="00032357" w:rsidRPr="005B217D" w:rsidRDefault="00032357" w:rsidP="00032357">
            <w:pPr>
              <w:spacing w:before="60" w:after="60"/>
              <w:rPr>
                <w:szCs w:val="22"/>
                <w:lang w:val="en-CA"/>
              </w:rPr>
            </w:pPr>
          </w:p>
        </w:tc>
        <w:tc>
          <w:tcPr>
            <w:tcW w:w="900" w:type="dxa"/>
          </w:tcPr>
          <w:p w14:paraId="0140ECA2" w14:textId="0201C3B4" w:rsidR="00032357" w:rsidRPr="005B217D" w:rsidRDefault="00032357" w:rsidP="00032357">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8CC3515" w14:textId="77777777" w:rsidR="00032357" w:rsidRDefault="00032357" w:rsidP="00032357">
            <w:pPr>
              <w:spacing w:before="60" w:after="60"/>
              <w:rPr>
                <w:rFonts w:ascii="Times" w:hAnsi="Times"/>
                <w:szCs w:val="22"/>
                <w:lang w:val="en-CA"/>
              </w:rPr>
            </w:pPr>
            <w:r w:rsidRPr="00DD7A39">
              <w:rPr>
                <w:rFonts w:ascii="Times" w:hAnsi="Times"/>
                <w:szCs w:val="22"/>
                <w:lang w:val="en-CA"/>
              </w:rPr>
              <w:br/>
            </w:r>
            <w:r w:rsidRPr="007D4E24">
              <w:rPr>
                <w:rFonts w:ascii="Times" w:hAnsi="Times"/>
                <w:szCs w:val="22"/>
                <w:lang w:val="en-CA"/>
              </w:rPr>
              <w:t>+1-</w:t>
            </w:r>
            <w:r>
              <w:rPr>
                <w:rFonts w:ascii="Times" w:hAnsi="Times"/>
                <w:szCs w:val="22"/>
                <w:lang w:val="en-CA"/>
              </w:rPr>
              <w:t>360</w:t>
            </w:r>
            <w:r w:rsidRPr="007D4E24">
              <w:rPr>
                <w:rFonts w:ascii="Times" w:hAnsi="Times"/>
                <w:szCs w:val="22"/>
                <w:lang w:val="en-CA"/>
              </w:rPr>
              <w:t>-</w:t>
            </w:r>
            <w:r>
              <w:rPr>
                <w:rFonts w:ascii="Times" w:hAnsi="Times"/>
                <w:szCs w:val="22"/>
                <w:lang w:val="en-CA"/>
              </w:rPr>
              <w:t>525</w:t>
            </w:r>
            <w:r w:rsidRPr="007D4E24">
              <w:rPr>
                <w:rFonts w:ascii="Times" w:hAnsi="Times"/>
                <w:szCs w:val="22"/>
                <w:lang w:val="en-CA"/>
              </w:rPr>
              <w:t>-</w:t>
            </w:r>
            <w:r>
              <w:rPr>
                <w:rFonts w:ascii="Times" w:hAnsi="Times"/>
                <w:szCs w:val="22"/>
                <w:lang w:val="en-CA"/>
              </w:rPr>
              <w:t>0535</w:t>
            </w:r>
            <w:r w:rsidRPr="00DD7A39">
              <w:rPr>
                <w:rFonts w:ascii="Times" w:hAnsi="Times"/>
                <w:szCs w:val="22"/>
                <w:lang w:val="en-CA"/>
              </w:rPr>
              <w:br/>
            </w:r>
            <w:hyperlink r:id="rId9" w:history="1">
              <w:r w:rsidRPr="00281F18">
                <w:rPr>
                  <w:rStyle w:val="Hyperlink"/>
                  <w:rFonts w:ascii="Times" w:hAnsi="Times"/>
                  <w:szCs w:val="22"/>
                  <w:lang w:val="en-CA"/>
                </w:rPr>
                <w:t>weijia.zhu@bytedance.com</w:t>
              </w:r>
            </w:hyperlink>
          </w:p>
          <w:p w14:paraId="32C2ABFD" w14:textId="18BD7F60" w:rsidR="00032357" w:rsidRPr="005B217D" w:rsidRDefault="00032357" w:rsidP="000323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EADD36" w:rsidR="00E61DAC" w:rsidRPr="00032357" w:rsidRDefault="00032357">
            <w:pPr>
              <w:spacing w:before="60" w:after="60"/>
              <w:rPr>
                <w:szCs w:val="22"/>
              </w:rPr>
            </w:pPr>
            <w:proofErr w:type="spellStart"/>
            <w:r>
              <w:rPr>
                <w:rFonts w:hint="eastAsia"/>
                <w:szCs w:val="22"/>
                <w:lang w:val="en-CA" w:eastAsia="zh-CN"/>
              </w:rPr>
              <w:t>Byteda</w:t>
            </w:r>
            <w:r>
              <w:rPr>
                <w:szCs w:val="22"/>
                <w:lang w:eastAsia="zh-CN"/>
              </w:rPr>
              <w:t>nce</w:t>
            </w:r>
            <w:proofErr w:type="spellEnd"/>
            <w:r>
              <w:rPr>
                <w:szCs w:val="22"/>
                <w:lang w:eastAsia="zh-CN"/>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0700846" w:rsidR="00275BCF" w:rsidRDefault="00275BCF" w:rsidP="009234A5">
      <w:pPr>
        <w:pStyle w:val="Heading1"/>
        <w:numPr>
          <w:ilvl w:val="0"/>
          <w:numId w:val="0"/>
        </w:numPr>
        <w:ind w:left="432" w:hanging="432"/>
        <w:rPr>
          <w:lang w:val="en-CA"/>
        </w:rPr>
      </w:pPr>
      <w:r w:rsidRPr="005B217D">
        <w:rPr>
          <w:lang w:val="en-CA"/>
        </w:rPr>
        <w:t>Abstract</w:t>
      </w:r>
    </w:p>
    <w:p w14:paraId="44FA403E" w14:textId="16E5E5D0" w:rsidR="00755083" w:rsidRDefault="00755083" w:rsidP="00FB3EA7">
      <w:pPr>
        <w:rPr>
          <w:rFonts w:ascii="Times" w:hAnsi="Times"/>
          <w:lang w:val="en-CA"/>
        </w:rPr>
      </w:pPr>
      <w:r>
        <w:rPr>
          <w:rFonts w:ascii="Times" w:hAnsi="Times"/>
          <w:lang w:val="en-CA"/>
        </w:rPr>
        <w:t xml:space="preserve">This document presents the results of </w:t>
      </w:r>
      <w:r w:rsidRPr="00DD7A39">
        <w:rPr>
          <w:rFonts w:ascii="Times" w:hAnsi="Times"/>
          <w:lang w:val="en-CA"/>
        </w:rPr>
        <w:t>CE 8-</w:t>
      </w:r>
      <w:r>
        <w:rPr>
          <w:rFonts w:ascii="Times" w:hAnsi="Times"/>
          <w:lang w:val="en-CA"/>
        </w:rPr>
        <w:t>1</w:t>
      </w:r>
      <w:r w:rsidRPr="00DD7A39">
        <w:rPr>
          <w:rFonts w:ascii="Times" w:hAnsi="Times"/>
          <w:lang w:val="en-CA"/>
        </w:rPr>
        <w:t>.</w:t>
      </w:r>
      <w:r w:rsidR="007438A4">
        <w:rPr>
          <w:rFonts w:ascii="Times" w:hAnsi="Times"/>
          <w:lang w:val="en-CA"/>
        </w:rPr>
        <w:t xml:space="preserve">2 </w:t>
      </w:r>
      <w:r>
        <w:rPr>
          <w:rFonts w:ascii="Times" w:hAnsi="Times"/>
          <w:lang w:val="en-CA"/>
        </w:rPr>
        <w:t>on the compound palette mode which</w:t>
      </w:r>
      <w:r w:rsidRPr="00DD7A39">
        <w:rPr>
          <w:rFonts w:ascii="Times" w:hAnsi="Times"/>
          <w:lang w:val="en-CA"/>
        </w:rPr>
        <w:t xml:space="preserve"> combine</w:t>
      </w:r>
      <w:r>
        <w:rPr>
          <w:rFonts w:ascii="Times" w:hAnsi="Times"/>
          <w:lang w:val="en-CA"/>
        </w:rPr>
        <w:t>s</w:t>
      </w:r>
      <w:r w:rsidRPr="00DD7A39">
        <w:rPr>
          <w:rFonts w:ascii="Times" w:hAnsi="Times"/>
          <w:lang w:val="en-CA"/>
        </w:rPr>
        <w:t xml:space="preserve"> palette mode and IBC prediction. </w:t>
      </w:r>
      <w:r w:rsidR="00AF4804">
        <w:rPr>
          <w:rFonts w:ascii="Times" w:hAnsi="Times"/>
          <w:lang w:val="en-CA"/>
        </w:rPr>
        <w:t>The proposed method</w:t>
      </w:r>
      <w:r>
        <w:rPr>
          <w:rFonts w:ascii="Times" w:hAnsi="Times"/>
          <w:lang w:val="en-CA"/>
        </w:rPr>
        <w:t xml:space="preserve"> is implemented </w:t>
      </w:r>
      <w:r w:rsidR="009B679D">
        <w:rPr>
          <w:rFonts w:ascii="Times" w:hAnsi="Times"/>
          <w:lang w:val="en-CA"/>
        </w:rPr>
        <w:t xml:space="preserve">and </w:t>
      </w:r>
      <w:r>
        <w:rPr>
          <w:rFonts w:ascii="Times" w:hAnsi="Times"/>
          <w:lang w:val="en-CA"/>
        </w:rPr>
        <w:t>evaluated with VTM</w:t>
      </w:r>
      <w:r w:rsidR="00AD0CFF">
        <w:rPr>
          <w:rFonts w:ascii="Times" w:hAnsi="Times"/>
          <w:lang w:val="en-CA"/>
        </w:rPr>
        <w:t>6</w:t>
      </w:r>
      <w:r w:rsidR="00A15521">
        <w:rPr>
          <w:rFonts w:ascii="Times" w:hAnsi="Times"/>
          <w:lang w:val="en-CA"/>
        </w:rPr>
        <w:t xml:space="preserve"> by </w:t>
      </w:r>
      <w:r w:rsidR="0013338A">
        <w:rPr>
          <w:rFonts w:ascii="Times" w:hAnsi="Times"/>
          <w:lang w:val="en-CA"/>
        </w:rPr>
        <w:t>following CE8 test</w:t>
      </w:r>
      <w:r w:rsidR="0093240E">
        <w:rPr>
          <w:rFonts w:ascii="Times" w:hAnsi="Times"/>
          <w:lang w:val="en-CA"/>
        </w:rPr>
        <w:t xml:space="preserve"> </w:t>
      </w:r>
      <w:r w:rsidR="0013338A">
        <w:rPr>
          <w:rFonts w:ascii="Times" w:hAnsi="Times"/>
          <w:lang w:val="en-CA"/>
        </w:rPr>
        <w:t xml:space="preserve">conditions. </w:t>
      </w:r>
      <w:r w:rsidR="00D01033">
        <w:rPr>
          <w:rFonts w:ascii="Times" w:hAnsi="Times"/>
          <w:lang w:val="en-CA" w:eastAsia="zh-CN"/>
        </w:rPr>
        <w:t>R</w:t>
      </w:r>
      <w:r>
        <w:rPr>
          <w:rFonts w:ascii="Times" w:hAnsi="Times"/>
          <w:lang w:val="en-CA"/>
        </w:rPr>
        <w:t>esults are reported as below:</w:t>
      </w:r>
    </w:p>
    <w:p w14:paraId="3AD947D5" w14:textId="77777777" w:rsidR="00FF1CCE" w:rsidRDefault="002D1774" w:rsidP="00FB3EA7">
      <w:pPr>
        <w:rPr>
          <w:rFonts w:ascii="Times" w:hAnsi="Times"/>
          <w:lang w:val="en-CA"/>
        </w:rPr>
      </w:pPr>
      <w:r>
        <w:rPr>
          <w:rFonts w:ascii="Times" w:hAnsi="Times"/>
          <w:lang w:val="en-CA"/>
        </w:rPr>
        <w:t xml:space="preserve">Dual tree </w:t>
      </w:r>
      <w:r w:rsidR="00FB3EA7">
        <w:rPr>
          <w:rFonts w:ascii="Times" w:hAnsi="Times"/>
          <w:lang w:val="en-CA"/>
        </w:rPr>
        <w:t xml:space="preserve">on: </w:t>
      </w:r>
    </w:p>
    <w:p w14:paraId="231C2904" w14:textId="07F931A6" w:rsidR="002D1774" w:rsidRDefault="00FF1CCE" w:rsidP="00FB3EA7">
      <w:pPr>
        <w:rPr>
          <w:rFonts w:ascii="Times" w:hAnsi="Times"/>
          <w:lang w:val="en-CA"/>
        </w:rPr>
      </w:pPr>
      <w:r>
        <w:rPr>
          <w:rFonts w:ascii="Times" w:hAnsi="Times" w:hint="eastAsia"/>
          <w:lang w:val="en-CA" w:eastAsia="zh-CN"/>
        </w:rPr>
        <w:t>TGM</w:t>
      </w:r>
      <w:r>
        <w:rPr>
          <w:rFonts w:ascii="Times" w:hAnsi="Times"/>
          <w:lang w:val="en-CA" w:eastAsia="zh-CN"/>
        </w:rPr>
        <w:t xml:space="preserve"> 1080</w:t>
      </w:r>
      <w:r w:rsidR="004743F3">
        <w:rPr>
          <w:rFonts w:ascii="Times" w:hAnsi="Times"/>
          <w:lang w:val="en-CA" w:eastAsia="zh-CN"/>
        </w:rPr>
        <w:t>p:</w:t>
      </w:r>
      <w:r>
        <w:rPr>
          <w:rFonts w:ascii="Times" w:hAnsi="Times"/>
          <w:lang w:val="en-CA" w:eastAsia="zh-CN"/>
        </w:rPr>
        <w:t xml:space="preserve"> </w:t>
      </w:r>
      <w:r w:rsidR="00FB3EA7" w:rsidRPr="00FB3EA7">
        <w:rPr>
          <w:rFonts w:ascii="Times" w:hAnsi="Times"/>
          <w:lang w:val="en-CA"/>
        </w:rPr>
        <w:t>AI: -</w:t>
      </w:r>
      <w:r>
        <w:rPr>
          <w:rFonts w:ascii="Times" w:hAnsi="Times"/>
          <w:lang w:val="en-CA"/>
        </w:rPr>
        <w:t>0</w:t>
      </w:r>
      <w:r w:rsidR="00FB3EA7" w:rsidRPr="00FB3EA7">
        <w:rPr>
          <w:rFonts w:ascii="Times" w:hAnsi="Times"/>
          <w:lang w:val="en-CA"/>
        </w:rPr>
        <w:t>.</w:t>
      </w:r>
      <w:r w:rsidR="006D44DF">
        <w:rPr>
          <w:rFonts w:ascii="Times" w:hAnsi="Times"/>
          <w:lang w:val="en-CA"/>
        </w:rPr>
        <w:t>33</w:t>
      </w:r>
      <w:r w:rsidR="00FB3EA7" w:rsidRPr="00FB3EA7">
        <w:rPr>
          <w:rFonts w:ascii="Times" w:hAnsi="Times"/>
          <w:lang w:val="en-CA"/>
        </w:rPr>
        <w:t>%, 1</w:t>
      </w:r>
      <w:r>
        <w:rPr>
          <w:rFonts w:ascii="Times" w:hAnsi="Times"/>
          <w:lang w:val="en-CA"/>
        </w:rPr>
        <w:t>2</w:t>
      </w:r>
      <w:r w:rsidR="006D44DF">
        <w:rPr>
          <w:rFonts w:ascii="Times" w:hAnsi="Times"/>
          <w:lang w:val="en-CA"/>
        </w:rPr>
        <w:t>7</w:t>
      </w:r>
      <w:r w:rsidR="00FB3EA7" w:rsidRPr="00FB3EA7">
        <w:rPr>
          <w:rFonts w:ascii="Times" w:hAnsi="Times"/>
          <w:lang w:val="en-CA"/>
        </w:rPr>
        <w:t xml:space="preserve">%, </w:t>
      </w:r>
      <w:r w:rsidR="006D44DF">
        <w:rPr>
          <w:rFonts w:ascii="Times" w:hAnsi="Times"/>
          <w:lang w:val="en-CA"/>
        </w:rPr>
        <w:t>102</w:t>
      </w:r>
      <w:r w:rsidR="00FB3EA7" w:rsidRPr="00FB3EA7">
        <w:rPr>
          <w:rFonts w:ascii="Times" w:hAnsi="Times"/>
          <w:lang w:val="en-CA"/>
        </w:rPr>
        <w:t>%; RA: -</w:t>
      </w:r>
      <w:r w:rsidR="006F7909">
        <w:rPr>
          <w:rFonts w:ascii="Times" w:hAnsi="Times"/>
          <w:lang w:val="en-CA"/>
        </w:rPr>
        <w:t>0</w:t>
      </w:r>
      <w:r w:rsidR="00FB3EA7" w:rsidRPr="00FB3EA7">
        <w:rPr>
          <w:rFonts w:ascii="Times" w:hAnsi="Times"/>
          <w:lang w:val="en-CA"/>
        </w:rPr>
        <w:t>.</w:t>
      </w:r>
      <w:r w:rsidR="006F7909">
        <w:rPr>
          <w:rFonts w:ascii="Times" w:hAnsi="Times"/>
          <w:lang w:val="en-CA"/>
        </w:rPr>
        <w:t>42</w:t>
      </w:r>
      <w:r w:rsidR="00FB3EA7" w:rsidRPr="00FB3EA7">
        <w:rPr>
          <w:rFonts w:ascii="Times" w:hAnsi="Times"/>
          <w:lang w:val="en-CA"/>
        </w:rPr>
        <w:t xml:space="preserve">%, </w:t>
      </w:r>
      <w:r w:rsidR="006F7909">
        <w:rPr>
          <w:rFonts w:ascii="Times" w:hAnsi="Times"/>
          <w:lang w:val="en-CA"/>
        </w:rPr>
        <w:t>114</w:t>
      </w:r>
      <w:r w:rsidR="00FB3EA7" w:rsidRPr="00FB3EA7">
        <w:rPr>
          <w:rFonts w:ascii="Times" w:hAnsi="Times"/>
          <w:lang w:val="en-CA"/>
        </w:rPr>
        <w:t xml:space="preserve">%, </w:t>
      </w:r>
      <w:r w:rsidR="006F7909">
        <w:rPr>
          <w:rFonts w:ascii="Times" w:hAnsi="Times"/>
          <w:lang w:val="en-CA"/>
        </w:rPr>
        <w:t>102</w:t>
      </w:r>
      <w:r w:rsidR="00FB3EA7" w:rsidRPr="00FB3EA7">
        <w:rPr>
          <w:rFonts w:ascii="Times" w:hAnsi="Times"/>
          <w:lang w:val="en-CA"/>
        </w:rPr>
        <w:t>%; LDB: -</w:t>
      </w:r>
      <w:r w:rsidR="006F7909">
        <w:rPr>
          <w:rFonts w:ascii="Times" w:hAnsi="Times"/>
          <w:lang w:val="en-CA"/>
        </w:rPr>
        <w:t>0</w:t>
      </w:r>
      <w:r w:rsidR="00FB3EA7" w:rsidRPr="00FB3EA7">
        <w:rPr>
          <w:rFonts w:ascii="Times" w:hAnsi="Times"/>
          <w:lang w:val="en-CA"/>
        </w:rPr>
        <w:t>.</w:t>
      </w:r>
      <w:r w:rsidR="006F7909">
        <w:rPr>
          <w:rFonts w:ascii="Times" w:hAnsi="Times"/>
          <w:lang w:val="en-CA"/>
        </w:rPr>
        <w:t>29</w:t>
      </w:r>
      <w:r w:rsidR="00FB3EA7" w:rsidRPr="00FB3EA7">
        <w:rPr>
          <w:rFonts w:ascii="Times" w:hAnsi="Times"/>
          <w:lang w:val="en-CA"/>
        </w:rPr>
        <w:t>%, 1</w:t>
      </w:r>
      <w:r w:rsidR="006F7909">
        <w:rPr>
          <w:rFonts w:ascii="Times" w:hAnsi="Times"/>
          <w:lang w:val="en-CA"/>
        </w:rPr>
        <w:t>12</w:t>
      </w:r>
      <w:r w:rsidR="00FB3EA7" w:rsidRPr="00FB3EA7">
        <w:rPr>
          <w:rFonts w:ascii="Times" w:hAnsi="Times"/>
          <w:lang w:val="en-CA"/>
        </w:rPr>
        <w:t xml:space="preserve">%, </w:t>
      </w:r>
      <w:r w:rsidR="006F7909">
        <w:rPr>
          <w:rFonts w:ascii="Times" w:hAnsi="Times"/>
          <w:lang w:val="en-CA"/>
        </w:rPr>
        <w:t>102</w:t>
      </w:r>
      <w:r w:rsidR="00FB3EA7" w:rsidRPr="00FB3EA7">
        <w:rPr>
          <w:rFonts w:ascii="Times" w:hAnsi="Times"/>
          <w:lang w:val="en-CA"/>
        </w:rPr>
        <w:t>%</w:t>
      </w:r>
    </w:p>
    <w:p w14:paraId="584E5E1A" w14:textId="366B31D6" w:rsidR="002D1774" w:rsidRDefault="00FB3EA7" w:rsidP="00755083">
      <w:pPr>
        <w:rPr>
          <w:rFonts w:ascii="Times" w:hAnsi="Times"/>
          <w:lang w:val="en-CA"/>
        </w:rPr>
      </w:pPr>
      <w:r>
        <w:rPr>
          <w:rFonts w:ascii="Times" w:hAnsi="Times"/>
          <w:lang w:val="en-CA"/>
        </w:rPr>
        <w:t xml:space="preserve">Dual tree off: </w:t>
      </w:r>
    </w:p>
    <w:p w14:paraId="01082818" w14:textId="3F321188" w:rsidR="004743F3" w:rsidRPr="00FB3EA7" w:rsidRDefault="004743F3" w:rsidP="00755083">
      <w:pPr>
        <w:rPr>
          <w:rFonts w:ascii="Times" w:hAnsi="Times"/>
          <w:lang w:val="en-CA"/>
        </w:rPr>
      </w:pPr>
      <w:r>
        <w:rPr>
          <w:rFonts w:ascii="Times" w:hAnsi="Times" w:hint="eastAsia"/>
          <w:lang w:val="en-CA" w:eastAsia="zh-CN"/>
        </w:rPr>
        <w:t>TGM</w:t>
      </w:r>
      <w:r>
        <w:rPr>
          <w:rFonts w:ascii="Times" w:hAnsi="Times"/>
          <w:lang w:val="en-CA" w:eastAsia="zh-CN"/>
        </w:rPr>
        <w:t xml:space="preserve"> 1080p: </w:t>
      </w:r>
      <w:r w:rsidRPr="00FB3EA7">
        <w:rPr>
          <w:rFonts w:ascii="Times" w:hAnsi="Times"/>
          <w:lang w:val="en-CA"/>
        </w:rPr>
        <w:t>AI: -</w:t>
      </w:r>
      <w:r>
        <w:rPr>
          <w:rFonts w:ascii="Times" w:hAnsi="Times"/>
          <w:lang w:val="en-CA"/>
        </w:rPr>
        <w:t>1</w:t>
      </w:r>
      <w:r w:rsidRPr="00FB3EA7">
        <w:rPr>
          <w:rFonts w:ascii="Times" w:hAnsi="Times"/>
          <w:lang w:val="en-CA"/>
        </w:rPr>
        <w:t>.</w:t>
      </w:r>
      <w:r>
        <w:rPr>
          <w:rFonts w:ascii="Times" w:hAnsi="Times"/>
          <w:lang w:val="en-CA"/>
        </w:rPr>
        <w:t>31</w:t>
      </w:r>
      <w:r w:rsidRPr="00FB3EA7">
        <w:rPr>
          <w:rFonts w:ascii="Times" w:hAnsi="Times"/>
          <w:lang w:val="en-CA"/>
        </w:rPr>
        <w:t>%, 1</w:t>
      </w:r>
      <w:r>
        <w:rPr>
          <w:rFonts w:ascii="Times" w:hAnsi="Times"/>
          <w:lang w:val="en-CA"/>
        </w:rPr>
        <w:t>24</w:t>
      </w:r>
      <w:r w:rsidRPr="00FB3EA7">
        <w:rPr>
          <w:rFonts w:ascii="Times" w:hAnsi="Times"/>
          <w:lang w:val="en-CA"/>
        </w:rPr>
        <w:t xml:space="preserve">%, </w:t>
      </w:r>
      <w:r>
        <w:rPr>
          <w:rFonts w:ascii="Times" w:hAnsi="Times"/>
          <w:lang w:val="en-CA"/>
        </w:rPr>
        <w:t>103</w:t>
      </w:r>
      <w:r w:rsidRPr="00FB3EA7">
        <w:rPr>
          <w:rFonts w:ascii="Times" w:hAnsi="Times"/>
          <w:lang w:val="en-CA"/>
        </w:rPr>
        <w:t>%; RA: -</w:t>
      </w:r>
      <w:r>
        <w:rPr>
          <w:rFonts w:ascii="Times" w:hAnsi="Times"/>
          <w:lang w:val="en-CA"/>
        </w:rPr>
        <w:t>0</w:t>
      </w:r>
      <w:r w:rsidRPr="00FB3EA7">
        <w:rPr>
          <w:rFonts w:ascii="Times" w:hAnsi="Times"/>
          <w:lang w:val="en-CA"/>
        </w:rPr>
        <w:t>.</w:t>
      </w:r>
      <w:r w:rsidR="0001094C">
        <w:rPr>
          <w:rFonts w:ascii="Times" w:hAnsi="Times"/>
          <w:lang w:val="en-CA"/>
        </w:rPr>
        <w:t>94</w:t>
      </w:r>
      <w:r w:rsidRPr="00FB3EA7">
        <w:rPr>
          <w:rFonts w:ascii="Times" w:hAnsi="Times"/>
          <w:lang w:val="en-CA"/>
        </w:rPr>
        <w:t xml:space="preserve">%, </w:t>
      </w:r>
      <w:r>
        <w:rPr>
          <w:rFonts w:ascii="Times" w:hAnsi="Times"/>
          <w:lang w:val="en-CA"/>
        </w:rPr>
        <w:t>11</w:t>
      </w:r>
      <w:r w:rsidR="004F10BC">
        <w:rPr>
          <w:rFonts w:ascii="Times" w:hAnsi="Times"/>
          <w:lang w:val="en-CA"/>
        </w:rPr>
        <w:t>3</w:t>
      </w:r>
      <w:r w:rsidRPr="00FB3EA7">
        <w:rPr>
          <w:rFonts w:ascii="Times" w:hAnsi="Times"/>
          <w:lang w:val="en-CA"/>
        </w:rPr>
        <w:t xml:space="preserve">%, </w:t>
      </w:r>
      <w:r>
        <w:rPr>
          <w:rFonts w:ascii="Times" w:hAnsi="Times"/>
          <w:lang w:val="en-CA"/>
        </w:rPr>
        <w:t>10</w:t>
      </w:r>
      <w:r w:rsidR="004F10BC">
        <w:rPr>
          <w:rFonts w:ascii="Times" w:hAnsi="Times"/>
          <w:lang w:val="en-CA"/>
        </w:rPr>
        <w:t>1</w:t>
      </w:r>
      <w:r w:rsidRPr="00FB3EA7">
        <w:rPr>
          <w:rFonts w:ascii="Times" w:hAnsi="Times"/>
          <w:lang w:val="en-CA"/>
        </w:rPr>
        <w:t>%; LDB: -</w:t>
      </w:r>
      <w:r>
        <w:rPr>
          <w:rFonts w:ascii="Times" w:hAnsi="Times"/>
          <w:lang w:val="en-CA"/>
        </w:rPr>
        <w:t>0</w:t>
      </w:r>
      <w:r w:rsidRPr="00FB3EA7">
        <w:rPr>
          <w:rFonts w:ascii="Times" w:hAnsi="Times"/>
          <w:lang w:val="en-CA"/>
        </w:rPr>
        <w:t>.</w:t>
      </w:r>
      <w:r>
        <w:rPr>
          <w:rFonts w:ascii="Times" w:hAnsi="Times"/>
          <w:lang w:val="en-CA"/>
        </w:rPr>
        <w:t>2</w:t>
      </w:r>
      <w:r w:rsidR="007C2354">
        <w:rPr>
          <w:rFonts w:ascii="Times" w:hAnsi="Times"/>
          <w:lang w:val="en-CA"/>
        </w:rPr>
        <w:t>7</w:t>
      </w:r>
      <w:r w:rsidRPr="00FB3EA7">
        <w:rPr>
          <w:rFonts w:ascii="Times" w:hAnsi="Times"/>
          <w:lang w:val="en-CA"/>
        </w:rPr>
        <w:t>%, 1</w:t>
      </w:r>
      <w:r>
        <w:rPr>
          <w:rFonts w:ascii="Times" w:hAnsi="Times"/>
          <w:lang w:val="en-CA"/>
        </w:rPr>
        <w:t>12</w:t>
      </w:r>
      <w:r w:rsidRPr="00FB3EA7">
        <w:rPr>
          <w:rFonts w:ascii="Times" w:hAnsi="Times"/>
          <w:lang w:val="en-CA"/>
        </w:rPr>
        <w:t xml:space="preserve">%, </w:t>
      </w:r>
      <w:r>
        <w:rPr>
          <w:rFonts w:ascii="Times" w:hAnsi="Times"/>
          <w:lang w:val="en-CA"/>
        </w:rPr>
        <w:t>10</w:t>
      </w:r>
      <w:r w:rsidR="00E9040D">
        <w:rPr>
          <w:rFonts w:ascii="Times" w:hAnsi="Times"/>
          <w:lang w:val="en-CA"/>
        </w:rPr>
        <w:t>3</w:t>
      </w:r>
      <w:r w:rsidRPr="00FB3EA7">
        <w:rPr>
          <w:rFonts w:ascii="Times" w:hAnsi="Times"/>
          <w:lang w:val="en-CA"/>
        </w:rPr>
        <w:t>%</w:t>
      </w:r>
    </w:p>
    <w:p w14:paraId="7D2AC1F0" w14:textId="6A16A520" w:rsidR="00745F6B" w:rsidRDefault="00745F6B" w:rsidP="00E11923">
      <w:pPr>
        <w:pStyle w:val="Heading1"/>
        <w:rPr>
          <w:lang w:val="en-CA"/>
        </w:rPr>
      </w:pPr>
      <w:r w:rsidRPr="005B217D">
        <w:rPr>
          <w:lang w:val="en-CA"/>
        </w:rPr>
        <w:t xml:space="preserve">Introduction </w:t>
      </w:r>
    </w:p>
    <w:p w14:paraId="01C9A60E" w14:textId="2E40D0A6" w:rsidR="00186614" w:rsidRDefault="008824E8" w:rsidP="00186614">
      <w:pPr>
        <w:rPr>
          <w:rFonts w:ascii="Times" w:hAnsi="Times"/>
          <w:lang w:val="en-CA"/>
        </w:rPr>
      </w:pPr>
      <w:r>
        <w:rPr>
          <w:rFonts w:ascii="Times" w:hAnsi="Times"/>
        </w:rPr>
        <w:t xml:space="preserve">VTM6 </w:t>
      </w:r>
      <w:r w:rsidR="000501E5">
        <w:rPr>
          <w:rFonts w:ascii="Times" w:hAnsi="Times"/>
        </w:rPr>
        <w:t>includes</w:t>
      </w:r>
      <w:r w:rsidR="00186614" w:rsidRPr="00DD7A39">
        <w:rPr>
          <w:rFonts w:ascii="Times" w:hAnsi="Times"/>
        </w:rPr>
        <w:t xml:space="preserve"> a palette mode coding which uses a base color representation to code screen contents. Although the palette coding can reduce redundancy in a block well, it cannot exploit non-local duplicated contents in screen pictures. IBC is another </w:t>
      </w:r>
      <w:r w:rsidR="00186614">
        <w:rPr>
          <w:rFonts w:ascii="Times" w:hAnsi="Times"/>
        </w:rPr>
        <w:t>efficient</w:t>
      </w:r>
      <w:r w:rsidR="00186614" w:rsidRPr="00DD7A39">
        <w:rPr>
          <w:rFonts w:ascii="Times" w:hAnsi="Times"/>
        </w:rPr>
        <w:t xml:space="preserve"> tool on screen content coding which can exploit the repeating patterns in screen content coding. To take advantage of both IBC mode and palette mode, a new palette mode called compound palette mode is proposed</w:t>
      </w:r>
      <w:r w:rsidR="00186614">
        <w:rPr>
          <w:rFonts w:ascii="Times" w:hAnsi="Times"/>
        </w:rPr>
        <w:t xml:space="preserve"> in this contribution</w:t>
      </w:r>
      <w:r w:rsidR="00186614" w:rsidRPr="00DD7A39">
        <w:rPr>
          <w:rFonts w:ascii="Times" w:hAnsi="Times"/>
        </w:rPr>
        <w:t>.</w:t>
      </w:r>
    </w:p>
    <w:p w14:paraId="3CCD1DD1" w14:textId="7E4F059A" w:rsidR="00D13E0B" w:rsidRDefault="00D13E0B" w:rsidP="00D13E0B">
      <w:pPr>
        <w:rPr>
          <w:rFonts w:ascii="Times" w:hAnsi="Times"/>
        </w:rPr>
      </w:pPr>
      <w:r w:rsidRPr="00DD7A39">
        <w:rPr>
          <w:rFonts w:ascii="Times" w:hAnsi="Times"/>
          <w:lang w:val="en-CA"/>
        </w:rPr>
        <w:t>Compared with the palette mode</w:t>
      </w:r>
      <w:r w:rsidRPr="00DD7A39">
        <w:rPr>
          <w:rFonts w:ascii="Times" w:hAnsi="Times"/>
        </w:rPr>
        <w:t xml:space="preserve">, the samples in the compound palette mode can be reconstructed by copying the collocated sample in the IBC prediction when the current index is 0. Otherwise, the current sample will be reconstructed by the palette colors. Figure 1 illustrates the proposed </w:t>
      </w:r>
      <w:r>
        <w:rPr>
          <w:rFonts w:ascii="Times" w:hAnsi="Times"/>
        </w:rPr>
        <w:t xml:space="preserve">compound </w:t>
      </w:r>
      <w:r w:rsidRPr="00DD7A39">
        <w:rPr>
          <w:rFonts w:ascii="Times" w:hAnsi="Times"/>
        </w:rPr>
        <w:t xml:space="preserve">palette mode. </w:t>
      </w:r>
    </w:p>
    <w:p w14:paraId="44052574" w14:textId="77777777" w:rsidR="00D13E0B" w:rsidRDefault="00D13E0B" w:rsidP="00D13E0B">
      <w:pPr>
        <w:jc w:val="center"/>
        <w:rPr>
          <w:rFonts w:ascii="Times" w:hAnsi="Times"/>
          <w:lang w:eastAsia="zh-CN"/>
        </w:rPr>
      </w:pPr>
      <w:r w:rsidRPr="004F0EF0">
        <w:rPr>
          <w:rFonts w:ascii="Times" w:hAnsi="Times"/>
          <w:noProof/>
        </w:rPr>
        <w:drawing>
          <wp:inline distT="0" distB="0" distL="0" distR="0" wp14:anchorId="05FF6157" wp14:editId="2CC01779">
            <wp:extent cx="3578593" cy="1814150"/>
            <wp:effectExtent l="0" t="0" r="317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1650"/>
                    <a:stretch/>
                  </pic:blipFill>
                  <pic:spPr>
                    <a:xfrm>
                      <a:off x="0" y="0"/>
                      <a:ext cx="3611157" cy="1830658"/>
                    </a:xfrm>
                    <a:prstGeom prst="rect">
                      <a:avLst/>
                    </a:prstGeom>
                  </pic:spPr>
                </pic:pic>
              </a:graphicData>
            </a:graphic>
          </wp:inline>
        </w:drawing>
      </w:r>
    </w:p>
    <w:p w14:paraId="6CE8DF58" w14:textId="399FEF00" w:rsidR="00D13E0B" w:rsidRDefault="00D13E0B" w:rsidP="005A5F87">
      <w:pPr>
        <w:jc w:val="center"/>
        <w:rPr>
          <w:rFonts w:ascii="Times" w:hAnsi="Times"/>
        </w:rPr>
      </w:pPr>
      <w:r w:rsidRPr="00DD7A39">
        <w:rPr>
          <w:rFonts w:ascii="Times" w:hAnsi="Times"/>
        </w:rPr>
        <w:t>Figure 1 An illustration of the proposed compound palette mode</w:t>
      </w:r>
    </w:p>
    <w:p w14:paraId="06AAC7B6" w14:textId="77777777" w:rsidR="009A5549" w:rsidRPr="00D13E0B" w:rsidRDefault="009A5549" w:rsidP="009A5549">
      <w:pPr>
        <w:pStyle w:val="Heading1"/>
        <w:rPr>
          <w:rFonts w:ascii="Times" w:hAnsi="Times"/>
          <w:lang w:val="en-CA"/>
        </w:rPr>
      </w:pPr>
      <w:r w:rsidRPr="00DD7A39">
        <w:rPr>
          <w:rFonts w:ascii="Times" w:hAnsi="Times"/>
          <w:lang w:val="en-CA"/>
        </w:rPr>
        <w:lastRenderedPageBreak/>
        <w:t>Proposed method</w:t>
      </w:r>
    </w:p>
    <w:p w14:paraId="017F2B3F" w14:textId="32CF99E2" w:rsidR="009A5549" w:rsidRPr="00D13E0B" w:rsidRDefault="009A5549" w:rsidP="009A5549">
      <w:pPr>
        <w:rPr>
          <w:rFonts w:ascii="Times" w:hAnsi="Times"/>
        </w:rPr>
      </w:pPr>
      <w:r w:rsidRPr="00DD7A39">
        <w:rPr>
          <w:rFonts w:ascii="Times" w:hAnsi="Times"/>
        </w:rPr>
        <w:t>In the compound palette mode, the IBC prediction is generated by using the first available merge candidate, so the</w:t>
      </w:r>
      <w:r>
        <w:rPr>
          <w:rFonts w:ascii="Times" w:hAnsi="Times"/>
        </w:rPr>
        <w:t>re is no need to signal the</w:t>
      </w:r>
      <w:r w:rsidRPr="00DD7A39">
        <w:rPr>
          <w:rFonts w:ascii="Times" w:hAnsi="Times"/>
        </w:rPr>
        <w:t xml:space="preserve"> motion information for the IBC prediction. </w:t>
      </w:r>
      <w:r>
        <w:rPr>
          <w:rFonts w:ascii="Times" w:hAnsi="Times"/>
        </w:rPr>
        <w:t xml:space="preserve">In addition, the proposed method is only applied to </w:t>
      </w:r>
      <w:proofErr w:type="spellStart"/>
      <w:r>
        <w:rPr>
          <w:rFonts w:ascii="Times" w:hAnsi="Times"/>
        </w:rPr>
        <w:t>luma</w:t>
      </w:r>
      <w:proofErr w:type="spellEnd"/>
      <w:r>
        <w:rPr>
          <w:rFonts w:ascii="Times" w:hAnsi="Times"/>
        </w:rPr>
        <w:t xml:space="preserve"> blocks with both width and height are smaller than 64.</w:t>
      </w:r>
    </w:p>
    <w:p w14:paraId="3B54BCC2" w14:textId="77777777" w:rsidR="005A5F87" w:rsidRPr="00DD7A39" w:rsidRDefault="005A5F87" w:rsidP="005A5F87">
      <w:pPr>
        <w:pStyle w:val="Heading1"/>
        <w:rPr>
          <w:rFonts w:ascii="Times" w:hAnsi="Times"/>
          <w:lang w:val="en-CA"/>
        </w:rPr>
      </w:pPr>
      <w:r w:rsidRPr="00DD7A39">
        <w:rPr>
          <w:rFonts w:ascii="Times" w:hAnsi="Times"/>
          <w:lang w:val="en-CA"/>
        </w:rPr>
        <w:t>Simulation Results</w:t>
      </w:r>
    </w:p>
    <w:p w14:paraId="1B3C26C3" w14:textId="6314CE2C" w:rsidR="005A5F87" w:rsidRDefault="005A5F87" w:rsidP="005A5F87">
      <w:pPr>
        <w:rPr>
          <w:rFonts w:ascii="Times" w:hAnsi="Times"/>
          <w:lang w:val="en-CA"/>
        </w:rPr>
      </w:pPr>
      <w:r w:rsidRPr="00DD7A39">
        <w:rPr>
          <w:rFonts w:ascii="Times" w:hAnsi="Times"/>
          <w:lang w:val="en-CA"/>
        </w:rPr>
        <w:t>The proposed method is evaluated with VTM</w:t>
      </w:r>
      <w:r w:rsidR="00C66834">
        <w:rPr>
          <w:rFonts w:ascii="Times" w:hAnsi="Times"/>
          <w:lang w:val="en-CA"/>
        </w:rPr>
        <w:t>6</w:t>
      </w:r>
      <w:r w:rsidRPr="00DD7A39">
        <w:rPr>
          <w:rFonts w:ascii="Times" w:hAnsi="Times"/>
          <w:lang w:val="en-CA"/>
        </w:rPr>
        <w:t>. The simulation follows the CE 8 test condition [1]. The results are given</w:t>
      </w:r>
      <w:r w:rsidR="008625F7">
        <w:rPr>
          <w:rFonts w:ascii="Times" w:hAnsi="Times"/>
          <w:lang w:val="en-CA"/>
        </w:rPr>
        <w:t xml:space="preserve"> in Table 1-6</w:t>
      </w:r>
      <w:r w:rsidRPr="00DD7A39">
        <w:rPr>
          <w:rFonts w:ascii="Times" w:hAnsi="Times"/>
          <w:lang w:val="en-CA"/>
        </w:rPr>
        <w:t>.</w:t>
      </w:r>
      <w:r>
        <w:rPr>
          <w:rFonts w:ascii="Times" w:hAnsi="Times"/>
          <w:lang w:val="en-CA"/>
        </w:rPr>
        <w:t xml:space="preserve"> </w:t>
      </w:r>
      <w:r w:rsidR="009A5549">
        <w:rPr>
          <w:rFonts w:ascii="Times" w:hAnsi="Times"/>
          <w:lang w:val="en-CA"/>
        </w:rPr>
        <w:t xml:space="preserve">More detailed results </w:t>
      </w:r>
      <w:r w:rsidR="00A86E1A">
        <w:rPr>
          <w:rFonts w:ascii="Times" w:hAnsi="Times" w:hint="eastAsia"/>
          <w:lang w:val="en-CA" w:eastAsia="zh-CN"/>
        </w:rPr>
        <w:t>could</w:t>
      </w:r>
      <w:r w:rsidR="009A5549">
        <w:rPr>
          <w:rFonts w:ascii="Times" w:hAnsi="Times"/>
          <w:lang w:val="en-CA"/>
        </w:rPr>
        <w:t xml:space="preserve"> be found in the attached spreadsheets. </w:t>
      </w:r>
    </w:p>
    <w:p w14:paraId="6DA7D61D" w14:textId="57CA14E9" w:rsidR="005A5F87" w:rsidRDefault="005A5F87" w:rsidP="000E08E4">
      <w:pPr>
        <w:jc w:val="center"/>
        <w:rPr>
          <w:rFonts w:ascii="Times" w:hAnsi="Times"/>
          <w:lang w:val="en-CA"/>
        </w:rPr>
      </w:pPr>
      <w:bookmarkStart w:id="0" w:name="OLE_LINK1"/>
      <w:bookmarkStart w:id="1" w:name="OLE_LINK2"/>
      <w:r>
        <w:rPr>
          <w:rFonts w:ascii="Times" w:hAnsi="Times"/>
          <w:lang w:val="en-CA"/>
        </w:rPr>
        <w:t xml:space="preserve">Table 1. The performance of the proposed scheme versus VTM </w:t>
      </w:r>
      <w:r w:rsidR="00C1614C">
        <w:rPr>
          <w:rFonts w:ascii="Times" w:hAnsi="Times"/>
          <w:lang w:val="en-CA"/>
        </w:rPr>
        <w:t>6</w:t>
      </w:r>
      <w:r>
        <w:rPr>
          <w:rFonts w:ascii="Times" w:hAnsi="Times"/>
          <w:lang w:val="en-CA"/>
        </w:rPr>
        <w:t xml:space="preserve"> under AI</w:t>
      </w:r>
      <w:r w:rsidRPr="0048351D">
        <w:rPr>
          <w:rFonts w:ascii="Times" w:hAnsi="Times"/>
          <w:lang w:val="en-CA"/>
        </w:rPr>
        <w:t xml:space="preserve"> </w:t>
      </w:r>
      <w:r w:rsidR="00C1614C">
        <w:rPr>
          <w:rFonts w:ascii="Times" w:hAnsi="Times"/>
          <w:lang w:val="en-CA"/>
        </w:rPr>
        <w:t>with dual tree on</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9A5549" w:rsidRPr="009A5549" w14:paraId="066C0F04" w14:textId="77777777" w:rsidTr="001F7999">
        <w:trPr>
          <w:trHeight w:val="98"/>
          <w:jc w:val="center"/>
        </w:trPr>
        <w:tc>
          <w:tcPr>
            <w:tcW w:w="0" w:type="auto"/>
            <w:noWrap/>
            <w:vAlign w:val="center"/>
            <w:hideMark/>
          </w:tcPr>
          <w:p w14:paraId="5F67F9AC" w14:textId="77777777" w:rsidR="009A5549" w:rsidRPr="009A5549" w:rsidRDefault="009A5549" w:rsidP="000E08E4">
            <w:pPr>
              <w:jc w:val="center"/>
              <w:rPr>
                <w:rFonts w:ascii="Times" w:hAnsi="Times"/>
                <w:lang w:eastAsia="zh-CN"/>
              </w:rPr>
            </w:pPr>
          </w:p>
        </w:tc>
        <w:tc>
          <w:tcPr>
            <w:tcW w:w="0" w:type="auto"/>
            <w:noWrap/>
            <w:vAlign w:val="center"/>
            <w:hideMark/>
          </w:tcPr>
          <w:p w14:paraId="32E22536" w14:textId="77777777" w:rsidR="009A5549" w:rsidRPr="009A5549" w:rsidRDefault="009A5549" w:rsidP="000E08E4">
            <w:pPr>
              <w:jc w:val="center"/>
              <w:rPr>
                <w:rFonts w:ascii="Times" w:hAnsi="Times"/>
              </w:rPr>
            </w:pPr>
            <w:r w:rsidRPr="009A5549">
              <w:rPr>
                <w:rFonts w:ascii="Times" w:hAnsi="Times"/>
              </w:rPr>
              <w:t>Y</w:t>
            </w:r>
          </w:p>
        </w:tc>
        <w:tc>
          <w:tcPr>
            <w:tcW w:w="0" w:type="auto"/>
            <w:noWrap/>
            <w:vAlign w:val="center"/>
            <w:hideMark/>
          </w:tcPr>
          <w:p w14:paraId="28BA4769" w14:textId="77777777" w:rsidR="009A5549" w:rsidRPr="009A5549" w:rsidRDefault="009A5549" w:rsidP="000E08E4">
            <w:pPr>
              <w:jc w:val="center"/>
              <w:rPr>
                <w:rFonts w:ascii="Times" w:hAnsi="Times"/>
              </w:rPr>
            </w:pPr>
            <w:r w:rsidRPr="009A5549">
              <w:rPr>
                <w:rFonts w:ascii="Times" w:hAnsi="Times"/>
              </w:rPr>
              <w:t>U</w:t>
            </w:r>
          </w:p>
        </w:tc>
        <w:tc>
          <w:tcPr>
            <w:tcW w:w="0" w:type="auto"/>
            <w:noWrap/>
            <w:vAlign w:val="center"/>
            <w:hideMark/>
          </w:tcPr>
          <w:p w14:paraId="0D5242DE" w14:textId="77777777" w:rsidR="009A5549" w:rsidRPr="009A5549" w:rsidRDefault="009A5549" w:rsidP="000E08E4">
            <w:pPr>
              <w:jc w:val="center"/>
              <w:rPr>
                <w:rFonts w:ascii="Times" w:hAnsi="Times"/>
              </w:rPr>
            </w:pPr>
            <w:r w:rsidRPr="009A5549">
              <w:rPr>
                <w:rFonts w:ascii="Times" w:hAnsi="Times"/>
              </w:rPr>
              <w:t>V</w:t>
            </w:r>
          </w:p>
        </w:tc>
        <w:tc>
          <w:tcPr>
            <w:tcW w:w="0" w:type="auto"/>
            <w:noWrap/>
            <w:vAlign w:val="center"/>
            <w:hideMark/>
          </w:tcPr>
          <w:p w14:paraId="27DBE936" w14:textId="77777777" w:rsidR="009A5549" w:rsidRPr="009A5549" w:rsidRDefault="009A5549" w:rsidP="000E08E4">
            <w:pPr>
              <w:jc w:val="center"/>
              <w:rPr>
                <w:rFonts w:ascii="Times" w:hAnsi="Times"/>
              </w:rPr>
            </w:pPr>
            <w:proofErr w:type="spellStart"/>
            <w:r w:rsidRPr="009A5549">
              <w:rPr>
                <w:rFonts w:ascii="Times" w:hAnsi="Times"/>
              </w:rPr>
              <w:t>EncT</w:t>
            </w:r>
            <w:proofErr w:type="spellEnd"/>
          </w:p>
        </w:tc>
        <w:tc>
          <w:tcPr>
            <w:tcW w:w="0" w:type="auto"/>
            <w:noWrap/>
            <w:vAlign w:val="center"/>
            <w:hideMark/>
          </w:tcPr>
          <w:p w14:paraId="3A8E76B0" w14:textId="77777777" w:rsidR="009A5549" w:rsidRPr="009A5549" w:rsidRDefault="009A5549" w:rsidP="000E08E4">
            <w:pPr>
              <w:jc w:val="center"/>
              <w:rPr>
                <w:rFonts w:ascii="Times" w:hAnsi="Times"/>
              </w:rPr>
            </w:pPr>
            <w:proofErr w:type="spellStart"/>
            <w:r w:rsidRPr="009A5549">
              <w:rPr>
                <w:rFonts w:ascii="Times" w:hAnsi="Times"/>
              </w:rPr>
              <w:t>DecT</w:t>
            </w:r>
            <w:proofErr w:type="spellEnd"/>
          </w:p>
        </w:tc>
      </w:tr>
      <w:tr w:rsidR="009A5549" w:rsidRPr="009A5549" w14:paraId="307A81BA" w14:textId="77777777" w:rsidTr="001F7999">
        <w:trPr>
          <w:trHeight w:val="89"/>
          <w:jc w:val="center"/>
        </w:trPr>
        <w:tc>
          <w:tcPr>
            <w:tcW w:w="0" w:type="auto"/>
            <w:noWrap/>
            <w:vAlign w:val="center"/>
            <w:hideMark/>
          </w:tcPr>
          <w:p w14:paraId="7A88AE18" w14:textId="77777777" w:rsidR="009A5549" w:rsidRPr="009A5549" w:rsidRDefault="009A5549" w:rsidP="000E08E4">
            <w:pPr>
              <w:jc w:val="center"/>
              <w:rPr>
                <w:rFonts w:ascii="Times" w:hAnsi="Times"/>
              </w:rPr>
            </w:pPr>
            <w:r w:rsidRPr="009A5549">
              <w:rPr>
                <w:rFonts w:ascii="Times" w:hAnsi="Times"/>
              </w:rPr>
              <w:t>TGM 1080p</w:t>
            </w:r>
          </w:p>
        </w:tc>
        <w:tc>
          <w:tcPr>
            <w:tcW w:w="0" w:type="auto"/>
            <w:noWrap/>
            <w:vAlign w:val="center"/>
            <w:hideMark/>
          </w:tcPr>
          <w:p w14:paraId="688BBDE9" w14:textId="77777777" w:rsidR="009A5549" w:rsidRPr="009A5549" w:rsidRDefault="009A5549" w:rsidP="000E08E4">
            <w:pPr>
              <w:jc w:val="center"/>
              <w:rPr>
                <w:rFonts w:ascii="Times" w:hAnsi="Times"/>
              </w:rPr>
            </w:pPr>
            <w:r w:rsidRPr="009A5549">
              <w:rPr>
                <w:rFonts w:ascii="Times" w:hAnsi="Times"/>
              </w:rPr>
              <w:t>-0.33%</w:t>
            </w:r>
          </w:p>
        </w:tc>
        <w:tc>
          <w:tcPr>
            <w:tcW w:w="0" w:type="auto"/>
            <w:noWrap/>
            <w:vAlign w:val="center"/>
            <w:hideMark/>
          </w:tcPr>
          <w:p w14:paraId="540182C3"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59025AFD" w14:textId="77777777" w:rsidR="009A5549" w:rsidRPr="009A5549" w:rsidRDefault="009A5549" w:rsidP="000E08E4">
            <w:pPr>
              <w:jc w:val="center"/>
              <w:rPr>
                <w:rFonts w:ascii="Times" w:hAnsi="Times"/>
              </w:rPr>
            </w:pPr>
            <w:r w:rsidRPr="009A5549">
              <w:rPr>
                <w:rFonts w:ascii="Times" w:hAnsi="Times"/>
              </w:rPr>
              <w:t>-0.04%</w:t>
            </w:r>
          </w:p>
        </w:tc>
        <w:tc>
          <w:tcPr>
            <w:tcW w:w="0" w:type="auto"/>
            <w:noWrap/>
            <w:vAlign w:val="center"/>
            <w:hideMark/>
          </w:tcPr>
          <w:p w14:paraId="4A69882E" w14:textId="77777777" w:rsidR="009A5549" w:rsidRPr="009A5549" w:rsidRDefault="009A5549" w:rsidP="000E08E4">
            <w:pPr>
              <w:jc w:val="center"/>
              <w:rPr>
                <w:rFonts w:ascii="Times" w:hAnsi="Times"/>
              </w:rPr>
            </w:pPr>
            <w:r w:rsidRPr="009A5549">
              <w:rPr>
                <w:rFonts w:ascii="Times" w:hAnsi="Times"/>
              </w:rPr>
              <w:t>127%</w:t>
            </w:r>
          </w:p>
        </w:tc>
        <w:tc>
          <w:tcPr>
            <w:tcW w:w="0" w:type="auto"/>
            <w:noWrap/>
            <w:vAlign w:val="center"/>
            <w:hideMark/>
          </w:tcPr>
          <w:p w14:paraId="4D9A389B" w14:textId="77777777" w:rsidR="009A5549" w:rsidRPr="009A5549" w:rsidRDefault="009A5549" w:rsidP="000E08E4">
            <w:pPr>
              <w:jc w:val="center"/>
              <w:rPr>
                <w:rFonts w:ascii="Times" w:hAnsi="Times"/>
              </w:rPr>
            </w:pPr>
            <w:r w:rsidRPr="009A5549">
              <w:rPr>
                <w:rFonts w:ascii="Times" w:hAnsi="Times"/>
              </w:rPr>
              <w:t>102%</w:t>
            </w:r>
          </w:p>
        </w:tc>
      </w:tr>
      <w:tr w:rsidR="009A5549" w:rsidRPr="009A5549" w14:paraId="35FD5061" w14:textId="77777777" w:rsidTr="001F7999">
        <w:trPr>
          <w:trHeight w:val="432"/>
          <w:jc w:val="center"/>
        </w:trPr>
        <w:tc>
          <w:tcPr>
            <w:tcW w:w="0" w:type="auto"/>
            <w:noWrap/>
            <w:vAlign w:val="center"/>
            <w:hideMark/>
          </w:tcPr>
          <w:p w14:paraId="66CF9A3B" w14:textId="77777777" w:rsidR="009A5549" w:rsidRPr="009A5549" w:rsidRDefault="009A5549" w:rsidP="000E08E4">
            <w:pPr>
              <w:jc w:val="center"/>
              <w:rPr>
                <w:rFonts w:ascii="Times" w:hAnsi="Times"/>
              </w:rPr>
            </w:pPr>
            <w:r w:rsidRPr="009A5549">
              <w:rPr>
                <w:rFonts w:ascii="Times" w:hAnsi="Times"/>
              </w:rPr>
              <w:t>TGM 720p</w:t>
            </w:r>
          </w:p>
        </w:tc>
        <w:tc>
          <w:tcPr>
            <w:tcW w:w="0" w:type="auto"/>
            <w:noWrap/>
            <w:vAlign w:val="center"/>
            <w:hideMark/>
          </w:tcPr>
          <w:p w14:paraId="455CA539" w14:textId="77777777" w:rsidR="009A5549" w:rsidRPr="009A5549" w:rsidRDefault="009A5549" w:rsidP="000E08E4">
            <w:pPr>
              <w:jc w:val="center"/>
              <w:rPr>
                <w:rFonts w:ascii="Times" w:hAnsi="Times"/>
              </w:rPr>
            </w:pPr>
            <w:r w:rsidRPr="009A5549">
              <w:rPr>
                <w:rFonts w:ascii="Times" w:hAnsi="Times"/>
              </w:rPr>
              <w:t>0.02%</w:t>
            </w:r>
          </w:p>
        </w:tc>
        <w:tc>
          <w:tcPr>
            <w:tcW w:w="0" w:type="auto"/>
            <w:noWrap/>
            <w:vAlign w:val="center"/>
            <w:hideMark/>
          </w:tcPr>
          <w:p w14:paraId="0E3B42BE" w14:textId="77777777" w:rsidR="009A5549" w:rsidRPr="009A5549" w:rsidRDefault="009A5549" w:rsidP="000E08E4">
            <w:pPr>
              <w:jc w:val="center"/>
              <w:rPr>
                <w:rFonts w:ascii="Times" w:hAnsi="Times"/>
              </w:rPr>
            </w:pPr>
            <w:r w:rsidRPr="009A5549">
              <w:rPr>
                <w:rFonts w:ascii="Times" w:hAnsi="Times"/>
              </w:rPr>
              <w:t>-0.01%</w:t>
            </w:r>
          </w:p>
        </w:tc>
        <w:tc>
          <w:tcPr>
            <w:tcW w:w="0" w:type="auto"/>
            <w:noWrap/>
            <w:vAlign w:val="center"/>
            <w:hideMark/>
          </w:tcPr>
          <w:p w14:paraId="127C2DFF" w14:textId="77777777" w:rsidR="009A5549" w:rsidRPr="009A5549" w:rsidRDefault="009A5549" w:rsidP="000E08E4">
            <w:pPr>
              <w:jc w:val="center"/>
              <w:rPr>
                <w:rFonts w:ascii="Times" w:hAnsi="Times"/>
              </w:rPr>
            </w:pPr>
            <w:r w:rsidRPr="009A5549">
              <w:rPr>
                <w:rFonts w:ascii="Times" w:hAnsi="Times"/>
              </w:rPr>
              <w:t>-0.12%</w:t>
            </w:r>
          </w:p>
        </w:tc>
        <w:tc>
          <w:tcPr>
            <w:tcW w:w="0" w:type="auto"/>
            <w:noWrap/>
            <w:vAlign w:val="center"/>
            <w:hideMark/>
          </w:tcPr>
          <w:p w14:paraId="40FD413D" w14:textId="77777777" w:rsidR="009A5549" w:rsidRPr="009A5549" w:rsidRDefault="009A5549" w:rsidP="000E08E4">
            <w:pPr>
              <w:jc w:val="center"/>
              <w:rPr>
                <w:rFonts w:ascii="Times" w:hAnsi="Times"/>
              </w:rPr>
            </w:pPr>
            <w:r w:rsidRPr="009A5549">
              <w:rPr>
                <w:rFonts w:ascii="Times" w:hAnsi="Times"/>
              </w:rPr>
              <w:t>127%</w:t>
            </w:r>
          </w:p>
        </w:tc>
        <w:tc>
          <w:tcPr>
            <w:tcW w:w="0" w:type="auto"/>
            <w:noWrap/>
            <w:vAlign w:val="center"/>
            <w:hideMark/>
          </w:tcPr>
          <w:p w14:paraId="4EBCA471" w14:textId="77777777" w:rsidR="009A5549" w:rsidRPr="009A5549" w:rsidRDefault="009A5549" w:rsidP="000E08E4">
            <w:pPr>
              <w:jc w:val="center"/>
              <w:rPr>
                <w:rFonts w:ascii="Times" w:hAnsi="Times"/>
              </w:rPr>
            </w:pPr>
            <w:r w:rsidRPr="009A5549">
              <w:rPr>
                <w:rFonts w:ascii="Times" w:hAnsi="Times"/>
              </w:rPr>
              <w:t>100%</w:t>
            </w:r>
          </w:p>
        </w:tc>
      </w:tr>
      <w:tr w:rsidR="009A5549" w:rsidRPr="009A5549" w14:paraId="762959F3" w14:textId="77777777" w:rsidTr="001F7999">
        <w:trPr>
          <w:trHeight w:val="52"/>
          <w:jc w:val="center"/>
        </w:trPr>
        <w:tc>
          <w:tcPr>
            <w:tcW w:w="0" w:type="auto"/>
            <w:noWrap/>
            <w:vAlign w:val="center"/>
            <w:hideMark/>
          </w:tcPr>
          <w:p w14:paraId="52015E19" w14:textId="77777777" w:rsidR="009A5549" w:rsidRPr="009A5549" w:rsidRDefault="009A5549" w:rsidP="000E08E4">
            <w:pPr>
              <w:jc w:val="center"/>
              <w:rPr>
                <w:rFonts w:ascii="Times" w:hAnsi="Times"/>
              </w:rPr>
            </w:pPr>
            <w:r w:rsidRPr="009A5549">
              <w:rPr>
                <w:rFonts w:ascii="Times" w:hAnsi="Times"/>
              </w:rPr>
              <w:t>Animation</w:t>
            </w:r>
          </w:p>
        </w:tc>
        <w:tc>
          <w:tcPr>
            <w:tcW w:w="0" w:type="auto"/>
            <w:noWrap/>
            <w:vAlign w:val="center"/>
            <w:hideMark/>
          </w:tcPr>
          <w:p w14:paraId="1983BC27"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6DD5DA30"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40206237" w14:textId="77777777" w:rsidR="009A5549" w:rsidRPr="009A5549" w:rsidRDefault="009A5549" w:rsidP="000E08E4">
            <w:pPr>
              <w:jc w:val="center"/>
              <w:rPr>
                <w:rFonts w:ascii="Times" w:hAnsi="Times"/>
              </w:rPr>
            </w:pPr>
            <w:r w:rsidRPr="009A5549">
              <w:rPr>
                <w:rFonts w:ascii="Times" w:hAnsi="Times"/>
              </w:rPr>
              <w:t>0.04%</w:t>
            </w:r>
          </w:p>
        </w:tc>
        <w:tc>
          <w:tcPr>
            <w:tcW w:w="0" w:type="auto"/>
            <w:noWrap/>
            <w:vAlign w:val="center"/>
            <w:hideMark/>
          </w:tcPr>
          <w:p w14:paraId="3564BEB5" w14:textId="77777777" w:rsidR="009A5549" w:rsidRPr="009A5549" w:rsidRDefault="009A5549" w:rsidP="000E08E4">
            <w:pPr>
              <w:jc w:val="center"/>
              <w:rPr>
                <w:rFonts w:ascii="Times" w:hAnsi="Times"/>
              </w:rPr>
            </w:pPr>
            <w:r w:rsidRPr="009A5549">
              <w:rPr>
                <w:rFonts w:ascii="Times" w:hAnsi="Times"/>
              </w:rPr>
              <w:t>132%</w:t>
            </w:r>
          </w:p>
        </w:tc>
        <w:tc>
          <w:tcPr>
            <w:tcW w:w="0" w:type="auto"/>
            <w:noWrap/>
            <w:vAlign w:val="center"/>
            <w:hideMark/>
          </w:tcPr>
          <w:p w14:paraId="74F500B7" w14:textId="77777777" w:rsidR="009A5549" w:rsidRPr="009A5549" w:rsidRDefault="009A5549" w:rsidP="000E08E4">
            <w:pPr>
              <w:jc w:val="center"/>
              <w:rPr>
                <w:rFonts w:ascii="Times" w:hAnsi="Times"/>
              </w:rPr>
            </w:pPr>
            <w:r w:rsidRPr="009A5549">
              <w:rPr>
                <w:rFonts w:ascii="Times" w:hAnsi="Times"/>
              </w:rPr>
              <w:t>102%</w:t>
            </w:r>
          </w:p>
        </w:tc>
      </w:tr>
      <w:tr w:rsidR="009A5549" w:rsidRPr="009A5549" w14:paraId="66FD397A" w14:textId="77777777" w:rsidTr="001F7999">
        <w:trPr>
          <w:trHeight w:val="52"/>
          <w:jc w:val="center"/>
        </w:trPr>
        <w:tc>
          <w:tcPr>
            <w:tcW w:w="0" w:type="auto"/>
            <w:noWrap/>
            <w:vAlign w:val="center"/>
            <w:hideMark/>
          </w:tcPr>
          <w:p w14:paraId="2B6CA7A7" w14:textId="77777777" w:rsidR="009A5549" w:rsidRPr="009A5549" w:rsidRDefault="009A5549" w:rsidP="000E08E4">
            <w:pPr>
              <w:jc w:val="center"/>
              <w:rPr>
                <w:rFonts w:ascii="Times" w:hAnsi="Times"/>
              </w:rPr>
            </w:pPr>
            <w:r w:rsidRPr="009A5549">
              <w:rPr>
                <w:rFonts w:ascii="Times" w:hAnsi="Times"/>
              </w:rPr>
              <w:t>Mixed content</w:t>
            </w:r>
          </w:p>
        </w:tc>
        <w:tc>
          <w:tcPr>
            <w:tcW w:w="0" w:type="auto"/>
            <w:noWrap/>
            <w:vAlign w:val="center"/>
            <w:hideMark/>
          </w:tcPr>
          <w:p w14:paraId="02688C8F"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7FE50A16" w14:textId="77777777" w:rsidR="009A5549" w:rsidRPr="009A5549" w:rsidRDefault="009A5549" w:rsidP="000E08E4">
            <w:pPr>
              <w:jc w:val="center"/>
              <w:rPr>
                <w:rFonts w:ascii="Times" w:hAnsi="Times"/>
              </w:rPr>
            </w:pPr>
            <w:r w:rsidRPr="009A5549">
              <w:rPr>
                <w:rFonts w:ascii="Times" w:hAnsi="Times"/>
              </w:rPr>
              <w:t>-0.01%</w:t>
            </w:r>
          </w:p>
        </w:tc>
        <w:tc>
          <w:tcPr>
            <w:tcW w:w="0" w:type="auto"/>
            <w:noWrap/>
            <w:vAlign w:val="center"/>
            <w:hideMark/>
          </w:tcPr>
          <w:p w14:paraId="10C0DA6B" w14:textId="77777777" w:rsidR="009A5549" w:rsidRPr="009A5549" w:rsidRDefault="009A5549" w:rsidP="000E08E4">
            <w:pPr>
              <w:jc w:val="center"/>
              <w:rPr>
                <w:rFonts w:ascii="Times" w:hAnsi="Times"/>
              </w:rPr>
            </w:pPr>
            <w:r w:rsidRPr="009A5549">
              <w:rPr>
                <w:rFonts w:ascii="Times" w:hAnsi="Times"/>
              </w:rPr>
              <w:t>0.05%</w:t>
            </w:r>
          </w:p>
        </w:tc>
        <w:tc>
          <w:tcPr>
            <w:tcW w:w="0" w:type="auto"/>
            <w:noWrap/>
            <w:vAlign w:val="center"/>
            <w:hideMark/>
          </w:tcPr>
          <w:p w14:paraId="5187FEFB" w14:textId="77777777" w:rsidR="009A5549" w:rsidRPr="009A5549" w:rsidRDefault="009A5549" w:rsidP="000E08E4">
            <w:pPr>
              <w:jc w:val="center"/>
              <w:rPr>
                <w:rFonts w:ascii="Times" w:hAnsi="Times"/>
              </w:rPr>
            </w:pPr>
            <w:r w:rsidRPr="009A5549">
              <w:rPr>
                <w:rFonts w:ascii="Times" w:hAnsi="Times"/>
              </w:rPr>
              <w:t>128%</w:t>
            </w:r>
          </w:p>
        </w:tc>
        <w:tc>
          <w:tcPr>
            <w:tcW w:w="0" w:type="auto"/>
            <w:noWrap/>
            <w:vAlign w:val="center"/>
            <w:hideMark/>
          </w:tcPr>
          <w:p w14:paraId="694DC14B" w14:textId="77777777" w:rsidR="009A5549" w:rsidRPr="009A5549" w:rsidRDefault="009A5549" w:rsidP="000E08E4">
            <w:pPr>
              <w:jc w:val="center"/>
              <w:rPr>
                <w:rFonts w:ascii="Times" w:hAnsi="Times"/>
              </w:rPr>
            </w:pPr>
            <w:r w:rsidRPr="009A5549">
              <w:rPr>
                <w:rFonts w:ascii="Times" w:hAnsi="Times"/>
              </w:rPr>
              <w:t>101%</w:t>
            </w:r>
          </w:p>
        </w:tc>
      </w:tr>
      <w:tr w:rsidR="009A5549" w:rsidRPr="009A5549" w14:paraId="1D30DFAE" w14:textId="77777777" w:rsidTr="001F7999">
        <w:trPr>
          <w:trHeight w:val="52"/>
          <w:jc w:val="center"/>
        </w:trPr>
        <w:tc>
          <w:tcPr>
            <w:tcW w:w="0" w:type="auto"/>
            <w:noWrap/>
            <w:vAlign w:val="center"/>
            <w:hideMark/>
          </w:tcPr>
          <w:p w14:paraId="1B92F85B" w14:textId="77777777" w:rsidR="009A5549" w:rsidRPr="009A5549" w:rsidRDefault="009A5549" w:rsidP="000E08E4">
            <w:pPr>
              <w:jc w:val="center"/>
              <w:rPr>
                <w:rFonts w:ascii="Times" w:hAnsi="Times"/>
              </w:rPr>
            </w:pPr>
            <w:r w:rsidRPr="009A5549">
              <w:rPr>
                <w:rFonts w:ascii="Times" w:hAnsi="Times"/>
              </w:rPr>
              <w:t>Camera-Captured content</w:t>
            </w:r>
          </w:p>
        </w:tc>
        <w:tc>
          <w:tcPr>
            <w:tcW w:w="0" w:type="auto"/>
            <w:noWrap/>
            <w:vAlign w:val="center"/>
            <w:hideMark/>
          </w:tcPr>
          <w:p w14:paraId="704E7846"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0D68FEA2" w14:textId="77777777" w:rsidR="009A5549" w:rsidRPr="009A5549" w:rsidRDefault="009A5549" w:rsidP="000E08E4">
            <w:pPr>
              <w:jc w:val="center"/>
              <w:rPr>
                <w:rFonts w:ascii="Times" w:hAnsi="Times"/>
              </w:rPr>
            </w:pPr>
            <w:r w:rsidRPr="009A5549">
              <w:rPr>
                <w:rFonts w:ascii="Times" w:hAnsi="Times"/>
              </w:rPr>
              <w:t>0.06%</w:t>
            </w:r>
          </w:p>
        </w:tc>
        <w:tc>
          <w:tcPr>
            <w:tcW w:w="0" w:type="auto"/>
            <w:noWrap/>
            <w:vAlign w:val="center"/>
            <w:hideMark/>
          </w:tcPr>
          <w:p w14:paraId="0FFD413B" w14:textId="77777777" w:rsidR="009A5549" w:rsidRPr="009A5549" w:rsidRDefault="009A5549" w:rsidP="000E08E4">
            <w:pPr>
              <w:jc w:val="center"/>
              <w:rPr>
                <w:rFonts w:ascii="Times" w:hAnsi="Times"/>
              </w:rPr>
            </w:pPr>
            <w:r w:rsidRPr="009A5549">
              <w:rPr>
                <w:rFonts w:ascii="Times" w:hAnsi="Times"/>
              </w:rPr>
              <w:t>-0.01%</w:t>
            </w:r>
          </w:p>
        </w:tc>
        <w:tc>
          <w:tcPr>
            <w:tcW w:w="0" w:type="auto"/>
            <w:noWrap/>
            <w:vAlign w:val="center"/>
            <w:hideMark/>
          </w:tcPr>
          <w:p w14:paraId="01BC26A4" w14:textId="77777777" w:rsidR="009A5549" w:rsidRPr="009A5549" w:rsidRDefault="009A5549" w:rsidP="000E08E4">
            <w:pPr>
              <w:jc w:val="center"/>
              <w:rPr>
                <w:rFonts w:ascii="Times" w:hAnsi="Times"/>
              </w:rPr>
            </w:pPr>
            <w:r w:rsidRPr="009A5549">
              <w:rPr>
                <w:rFonts w:ascii="Times" w:hAnsi="Times"/>
              </w:rPr>
              <w:t>131%</w:t>
            </w:r>
          </w:p>
        </w:tc>
        <w:tc>
          <w:tcPr>
            <w:tcW w:w="0" w:type="auto"/>
            <w:noWrap/>
            <w:vAlign w:val="center"/>
            <w:hideMark/>
          </w:tcPr>
          <w:p w14:paraId="2A230984" w14:textId="77777777" w:rsidR="009A5549" w:rsidRPr="009A5549" w:rsidRDefault="009A5549" w:rsidP="000E08E4">
            <w:pPr>
              <w:jc w:val="center"/>
              <w:rPr>
                <w:rFonts w:ascii="Times" w:hAnsi="Times"/>
              </w:rPr>
            </w:pPr>
            <w:r w:rsidRPr="009A5549">
              <w:rPr>
                <w:rFonts w:ascii="Times" w:hAnsi="Times"/>
              </w:rPr>
              <w:t>101%</w:t>
            </w:r>
          </w:p>
        </w:tc>
      </w:tr>
      <w:tr w:rsidR="009A5549" w:rsidRPr="009A5549" w14:paraId="045DDC28" w14:textId="77777777" w:rsidTr="001F7999">
        <w:trPr>
          <w:trHeight w:val="52"/>
          <w:jc w:val="center"/>
        </w:trPr>
        <w:tc>
          <w:tcPr>
            <w:tcW w:w="0" w:type="auto"/>
            <w:noWrap/>
            <w:vAlign w:val="center"/>
            <w:hideMark/>
          </w:tcPr>
          <w:p w14:paraId="7701CEB4" w14:textId="77777777" w:rsidR="009A5549" w:rsidRPr="009A5549" w:rsidRDefault="009A5549" w:rsidP="000E08E4">
            <w:pPr>
              <w:jc w:val="center"/>
              <w:rPr>
                <w:rFonts w:ascii="Times" w:hAnsi="Times"/>
                <w:b/>
                <w:bCs/>
              </w:rPr>
            </w:pPr>
            <w:r w:rsidRPr="009A5549">
              <w:rPr>
                <w:rFonts w:ascii="Times" w:hAnsi="Times"/>
                <w:b/>
                <w:bCs/>
              </w:rPr>
              <w:t>Overall</w:t>
            </w:r>
          </w:p>
        </w:tc>
        <w:tc>
          <w:tcPr>
            <w:tcW w:w="0" w:type="auto"/>
            <w:noWrap/>
            <w:vAlign w:val="center"/>
            <w:hideMark/>
          </w:tcPr>
          <w:p w14:paraId="1B63CDF2" w14:textId="77777777" w:rsidR="009A5549" w:rsidRPr="009A5549" w:rsidRDefault="009A5549" w:rsidP="000E08E4">
            <w:pPr>
              <w:jc w:val="center"/>
              <w:rPr>
                <w:rFonts w:ascii="Times" w:hAnsi="Times"/>
              </w:rPr>
            </w:pPr>
            <w:r w:rsidRPr="009A5549">
              <w:rPr>
                <w:rFonts w:ascii="Times" w:hAnsi="Times"/>
              </w:rPr>
              <w:t>-0.08%</w:t>
            </w:r>
          </w:p>
        </w:tc>
        <w:tc>
          <w:tcPr>
            <w:tcW w:w="0" w:type="auto"/>
            <w:noWrap/>
            <w:vAlign w:val="center"/>
            <w:hideMark/>
          </w:tcPr>
          <w:p w14:paraId="5EE08ECF"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67D3897E" w14:textId="77777777" w:rsidR="009A5549" w:rsidRPr="009A5549" w:rsidRDefault="009A5549" w:rsidP="000E08E4">
            <w:pPr>
              <w:jc w:val="center"/>
              <w:rPr>
                <w:rFonts w:ascii="Times" w:hAnsi="Times"/>
              </w:rPr>
            </w:pPr>
            <w:r w:rsidRPr="009A5549">
              <w:rPr>
                <w:rFonts w:ascii="Times" w:hAnsi="Times"/>
              </w:rPr>
              <w:t>-0.02%</w:t>
            </w:r>
          </w:p>
        </w:tc>
        <w:tc>
          <w:tcPr>
            <w:tcW w:w="0" w:type="auto"/>
            <w:noWrap/>
            <w:vAlign w:val="center"/>
            <w:hideMark/>
          </w:tcPr>
          <w:p w14:paraId="394E8F00" w14:textId="77777777" w:rsidR="009A5549" w:rsidRPr="009A5549" w:rsidRDefault="009A5549" w:rsidP="000E08E4">
            <w:pPr>
              <w:jc w:val="center"/>
              <w:rPr>
                <w:rFonts w:ascii="Times" w:hAnsi="Times"/>
              </w:rPr>
            </w:pPr>
            <w:r w:rsidRPr="009A5549">
              <w:rPr>
                <w:rFonts w:ascii="Times" w:hAnsi="Times"/>
              </w:rPr>
              <w:t>129%</w:t>
            </w:r>
          </w:p>
        </w:tc>
        <w:tc>
          <w:tcPr>
            <w:tcW w:w="0" w:type="auto"/>
            <w:noWrap/>
            <w:vAlign w:val="center"/>
            <w:hideMark/>
          </w:tcPr>
          <w:p w14:paraId="15D0BFE1" w14:textId="77777777" w:rsidR="009A5549" w:rsidRPr="009A5549" w:rsidRDefault="009A5549" w:rsidP="000E08E4">
            <w:pPr>
              <w:jc w:val="center"/>
              <w:rPr>
                <w:rFonts w:ascii="Times" w:hAnsi="Times"/>
              </w:rPr>
            </w:pPr>
            <w:r w:rsidRPr="009A5549">
              <w:rPr>
                <w:rFonts w:ascii="Times" w:hAnsi="Times"/>
              </w:rPr>
              <w:t>101%</w:t>
            </w:r>
          </w:p>
        </w:tc>
      </w:tr>
    </w:tbl>
    <w:p w14:paraId="18016334" w14:textId="77777777" w:rsidR="00E22521" w:rsidRDefault="00E22521" w:rsidP="000E08E4">
      <w:pPr>
        <w:jc w:val="center"/>
        <w:rPr>
          <w:rFonts w:ascii="Times" w:hAnsi="Times"/>
          <w:lang w:val="en-CA"/>
        </w:rPr>
      </w:pPr>
    </w:p>
    <w:p w14:paraId="1372DDEF" w14:textId="19ACDF5B" w:rsidR="005A5F87" w:rsidRDefault="005A5F87" w:rsidP="000E08E4">
      <w:pPr>
        <w:jc w:val="center"/>
        <w:rPr>
          <w:rFonts w:ascii="Times" w:hAnsi="Times"/>
          <w:lang w:val="en-CA"/>
        </w:rPr>
      </w:pPr>
      <w:r>
        <w:rPr>
          <w:rFonts w:ascii="Times" w:hAnsi="Times"/>
          <w:lang w:val="en-CA"/>
        </w:rPr>
        <w:t xml:space="preserve">Table 2. </w:t>
      </w:r>
      <w:r w:rsidR="006B76BF">
        <w:rPr>
          <w:rFonts w:ascii="Times" w:hAnsi="Times"/>
          <w:lang w:val="en-CA"/>
        </w:rPr>
        <w:t>The performance of the proposed scheme versus VTM 6 under RA</w:t>
      </w:r>
      <w:r w:rsidR="006B76BF" w:rsidRPr="0048351D">
        <w:rPr>
          <w:rFonts w:ascii="Times" w:hAnsi="Times"/>
          <w:lang w:val="en-CA"/>
        </w:rPr>
        <w:t xml:space="preserve"> </w:t>
      </w:r>
      <w:r w:rsidR="006B76BF">
        <w:rPr>
          <w:rFonts w:ascii="Times" w:hAnsi="Times"/>
          <w:lang w:val="en-CA"/>
        </w:rPr>
        <w:t>with dual tree on</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9A5549" w:rsidRPr="009A5549" w14:paraId="0891C2A1" w14:textId="77777777" w:rsidTr="00681C45">
        <w:trPr>
          <w:trHeight w:val="255"/>
          <w:jc w:val="center"/>
        </w:trPr>
        <w:tc>
          <w:tcPr>
            <w:tcW w:w="0" w:type="auto"/>
            <w:noWrap/>
            <w:vAlign w:val="center"/>
            <w:hideMark/>
          </w:tcPr>
          <w:p w14:paraId="630D9C40" w14:textId="77777777" w:rsidR="009A5549" w:rsidRPr="009A5549" w:rsidRDefault="009A5549" w:rsidP="000E08E4">
            <w:pPr>
              <w:jc w:val="center"/>
              <w:rPr>
                <w:rFonts w:ascii="Times" w:hAnsi="Times"/>
                <w:b/>
                <w:bCs/>
              </w:rPr>
            </w:pPr>
          </w:p>
        </w:tc>
        <w:tc>
          <w:tcPr>
            <w:tcW w:w="0" w:type="auto"/>
            <w:noWrap/>
            <w:vAlign w:val="center"/>
            <w:hideMark/>
          </w:tcPr>
          <w:p w14:paraId="1C301D8B" w14:textId="77777777" w:rsidR="009A5549" w:rsidRPr="009A5549" w:rsidRDefault="009A5549" w:rsidP="000E08E4">
            <w:pPr>
              <w:jc w:val="center"/>
              <w:rPr>
                <w:rFonts w:ascii="Times" w:hAnsi="Times"/>
              </w:rPr>
            </w:pPr>
            <w:r w:rsidRPr="009A5549">
              <w:rPr>
                <w:rFonts w:ascii="Times" w:hAnsi="Times"/>
              </w:rPr>
              <w:t>Y</w:t>
            </w:r>
          </w:p>
        </w:tc>
        <w:tc>
          <w:tcPr>
            <w:tcW w:w="0" w:type="auto"/>
            <w:noWrap/>
            <w:vAlign w:val="center"/>
            <w:hideMark/>
          </w:tcPr>
          <w:p w14:paraId="7CEA0C3F" w14:textId="77777777" w:rsidR="009A5549" w:rsidRPr="009A5549" w:rsidRDefault="009A5549" w:rsidP="000E08E4">
            <w:pPr>
              <w:jc w:val="center"/>
              <w:rPr>
                <w:rFonts w:ascii="Times" w:hAnsi="Times"/>
              </w:rPr>
            </w:pPr>
            <w:r w:rsidRPr="009A5549">
              <w:rPr>
                <w:rFonts w:ascii="Times" w:hAnsi="Times"/>
              </w:rPr>
              <w:t>U</w:t>
            </w:r>
          </w:p>
        </w:tc>
        <w:tc>
          <w:tcPr>
            <w:tcW w:w="0" w:type="auto"/>
            <w:noWrap/>
            <w:vAlign w:val="center"/>
            <w:hideMark/>
          </w:tcPr>
          <w:p w14:paraId="39E4DA47" w14:textId="77777777" w:rsidR="009A5549" w:rsidRPr="009A5549" w:rsidRDefault="009A5549" w:rsidP="000E08E4">
            <w:pPr>
              <w:jc w:val="center"/>
              <w:rPr>
                <w:rFonts w:ascii="Times" w:hAnsi="Times"/>
              </w:rPr>
            </w:pPr>
            <w:r w:rsidRPr="009A5549">
              <w:rPr>
                <w:rFonts w:ascii="Times" w:hAnsi="Times"/>
              </w:rPr>
              <w:t>V</w:t>
            </w:r>
          </w:p>
        </w:tc>
        <w:tc>
          <w:tcPr>
            <w:tcW w:w="0" w:type="auto"/>
            <w:noWrap/>
            <w:vAlign w:val="center"/>
            <w:hideMark/>
          </w:tcPr>
          <w:p w14:paraId="1B96A658" w14:textId="77777777" w:rsidR="009A5549" w:rsidRPr="009A5549" w:rsidRDefault="009A5549" w:rsidP="000E08E4">
            <w:pPr>
              <w:jc w:val="center"/>
              <w:rPr>
                <w:rFonts w:ascii="Times" w:hAnsi="Times"/>
              </w:rPr>
            </w:pPr>
            <w:proofErr w:type="spellStart"/>
            <w:r w:rsidRPr="009A5549">
              <w:rPr>
                <w:rFonts w:ascii="Times" w:hAnsi="Times"/>
              </w:rPr>
              <w:t>EncT</w:t>
            </w:r>
            <w:proofErr w:type="spellEnd"/>
          </w:p>
        </w:tc>
        <w:tc>
          <w:tcPr>
            <w:tcW w:w="0" w:type="auto"/>
            <w:noWrap/>
            <w:vAlign w:val="center"/>
            <w:hideMark/>
          </w:tcPr>
          <w:p w14:paraId="7D783B8E" w14:textId="77777777" w:rsidR="009A5549" w:rsidRPr="009A5549" w:rsidRDefault="009A5549" w:rsidP="000E08E4">
            <w:pPr>
              <w:jc w:val="center"/>
              <w:rPr>
                <w:rFonts w:ascii="Times" w:hAnsi="Times"/>
              </w:rPr>
            </w:pPr>
            <w:proofErr w:type="spellStart"/>
            <w:r w:rsidRPr="009A5549">
              <w:rPr>
                <w:rFonts w:ascii="Times" w:hAnsi="Times"/>
              </w:rPr>
              <w:t>DecT</w:t>
            </w:r>
            <w:proofErr w:type="spellEnd"/>
          </w:p>
        </w:tc>
      </w:tr>
      <w:tr w:rsidR="009A5549" w:rsidRPr="009A5549" w14:paraId="6F9ACFC2" w14:textId="77777777" w:rsidTr="00681C45">
        <w:trPr>
          <w:trHeight w:val="255"/>
          <w:jc w:val="center"/>
        </w:trPr>
        <w:tc>
          <w:tcPr>
            <w:tcW w:w="0" w:type="auto"/>
            <w:noWrap/>
            <w:vAlign w:val="center"/>
            <w:hideMark/>
          </w:tcPr>
          <w:p w14:paraId="5AE460B2" w14:textId="77777777" w:rsidR="009A5549" w:rsidRPr="009A5549" w:rsidRDefault="009A5549" w:rsidP="000E08E4">
            <w:pPr>
              <w:jc w:val="center"/>
              <w:rPr>
                <w:rFonts w:ascii="Times" w:hAnsi="Times"/>
              </w:rPr>
            </w:pPr>
            <w:r w:rsidRPr="009A5549">
              <w:rPr>
                <w:rFonts w:ascii="Times" w:hAnsi="Times"/>
              </w:rPr>
              <w:t>TGM 1080p</w:t>
            </w:r>
          </w:p>
        </w:tc>
        <w:tc>
          <w:tcPr>
            <w:tcW w:w="0" w:type="auto"/>
            <w:noWrap/>
            <w:vAlign w:val="center"/>
            <w:hideMark/>
          </w:tcPr>
          <w:p w14:paraId="065E6E13" w14:textId="77777777" w:rsidR="009A5549" w:rsidRPr="009A5549" w:rsidRDefault="009A5549" w:rsidP="000E08E4">
            <w:pPr>
              <w:jc w:val="center"/>
              <w:rPr>
                <w:rFonts w:ascii="Times" w:hAnsi="Times"/>
              </w:rPr>
            </w:pPr>
            <w:r w:rsidRPr="009A5549">
              <w:rPr>
                <w:rFonts w:ascii="Times" w:hAnsi="Times"/>
              </w:rPr>
              <w:t>-0.42%</w:t>
            </w:r>
          </w:p>
        </w:tc>
        <w:tc>
          <w:tcPr>
            <w:tcW w:w="0" w:type="auto"/>
            <w:noWrap/>
            <w:vAlign w:val="center"/>
            <w:hideMark/>
          </w:tcPr>
          <w:p w14:paraId="6FB18778" w14:textId="77777777" w:rsidR="009A5549" w:rsidRPr="009A5549" w:rsidRDefault="009A5549" w:rsidP="000E08E4">
            <w:pPr>
              <w:jc w:val="center"/>
              <w:rPr>
                <w:rFonts w:ascii="Times" w:hAnsi="Times"/>
              </w:rPr>
            </w:pPr>
            <w:r w:rsidRPr="009A5549">
              <w:rPr>
                <w:rFonts w:ascii="Times" w:hAnsi="Times"/>
              </w:rPr>
              <w:t>-0.25%</w:t>
            </w:r>
          </w:p>
        </w:tc>
        <w:tc>
          <w:tcPr>
            <w:tcW w:w="0" w:type="auto"/>
            <w:noWrap/>
            <w:vAlign w:val="center"/>
            <w:hideMark/>
          </w:tcPr>
          <w:p w14:paraId="08A70C1F" w14:textId="77777777" w:rsidR="009A5549" w:rsidRPr="009A5549" w:rsidRDefault="009A5549" w:rsidP="000E08E4">
            <w:pPr>
              <w:jc w:val="center"/>
              <w:rPr>
                <w:rFonts w:ascii="Times" w:hAnsi="Times"/>
              </w:rPr>
            </w:pPr>
            <w:r w:rsidRPr="009A5549">
              <w:rPr>
                <w:rFonts w:ascii="Times" w:hAnsi="Times"/>
              </w:rPr>
              <w:t>-0.19%</w:t>
            </w:r>
          </w:p>
        </w:tc>
        <w:tc>
          <w:tcPr>
            <w:tcW w:w="0" w:type="auto"/>
            <w:noWrap/>
            <w:vAlign w:val="center"/>
            <w:hideMark/>
          </w:tcPr>
          <w:p w14:paraId="0B88A8C1" w14:textId="77777777" w:rsidR="009A5549" w:rsidRPr="009A5549" w:rsidRDefault="009A5549" w:rsidP="000E08E4">
            <w:pPr>
              <w:jc w:val="center"/>
              <w:rPr>
                <w:rFonts w:ascii="Times" w:hAnsi="Times"/>
              </w:rPr>
            </w:pPr>
            <w:r w:rsidRPr="009A5549">
              <w:rPr>
                <w:rFonts w:ascii="Times" w:hAnsi="Times"/>
              </w:rPr>
              <w:t>114%</w:t>
            </w:r>
          </w:p>
        </w:tc>
        <w:tc>
          <w:tcPr>
            <w:tcW w:w="0" w:type="auto"/>
            <w:noWrap/>
            <w:vAlign w:val="center"/>
            <w:hideMark/>
          </w:tcPr>
          <w:p w14:paraId="14BE9D07" w14:textId="77777777" w:rsidR="009A5549" w:rsidRPr="009A5549" w:rsidRDefault="009A5549" w:rsidP="000E08E4">
            <w:pPr>
              <w:jc w:val="center"/>
              <w:rPr>
                <w:rFonts w:ascii="Times" w:hAnsi="Times"/>
              </w:rPr>
            </w:pPr>
            <w:r w:rsidRPr="009A5549">
              <w:rPr>
                <w:rFonts w:ascii="Times" w:hAnsi="Times"/>
              </w:rPr>
              <w:t>102%</w:t>
            </w:r>
          </w:p>
        </w:tc>
      </w:tr>
      <w:tr w:rsidR="009A5549" w:rsidRPr="009A5549" w14:paraId="78AE00E4" w14:textId="77777777" w:rsidTr="00681C45">
        <w:trPr>
          <w:trHeight w:val="255"/>
          <w:jc w:val="center"/>
        </w:trPr>
        <w:tc>
          <w:tcPr>
            <w:tcW w:w="0" w:type="auto"/>
            <w:noWrap/>
            <w:vAlign w:val="center"/>
            <w:hideMark/>
          </w:tcPr>
          <w:p w14:paraId="21214ADA" w14:textId="77777777" w:rsidR="009A5549" w:rsidRPr="009A5549" w:rsidRDefault="009A5549" w:rsidP="000E08E4">
            <w:pPr>
              <w:jc w:val="center"/>
              <w:rPr>
                <w:rFonts w:ascii="Times" w:hAnsi="Times"/>
              </w:rPr>
            </w:pPr>
            <w:r w:rsidRPr="009A5549">
              <w:rPr>
                <w:rFonts w:ascii="Times" w:hAnsi="Times"/>
              </w:rPr>
              <w:t>TGM 720p</w:t>
            </w:r>
          </w:p>
        </w:tc>
        <w:tc>
          <w:tcPr>
            <w:tcW w:w="0" w:type="auto"/>
            <w:noWrap/>
            <w:vAlign w:val="center"/>
            <w:hideMark/>
          </w:tcPr>
          <w:p w14:paraId="15414CF6" w14:textId="77777777" w:rsidR="009A5549" w:rsidRPr="009A5549" w:rsidRDefault="009A5549" w:rsidP="000E08E4">
            <w:pPr>
              <w:jc w:val="center"/>
              <w:rPr>
                <w:rFonts w:ascii="Times" w:hAnsi="Times"/>
              </w:rPr>
            </w:pPr>
            <w:r w:rsidRPr="009A5549">
              <w:rPr>
                <w:rFonts w:ascii="Times" w:hAnsi="Times"/>
              </w:rPr>
              <w:t>-0.05%</w:t>
            </w:r>
          </w:p>
        </w:tc>
        <w:tc>
          <w:tcPr>
            <w:tcW w:w="0" w:type="auto"/>
            <w:noWrap/>
            <w:vAlign w:val="center"/>
            <w:hideMark/>
          </w:tcPr>
          <w:p w14:paraId="053242F3" w14:textId="77777777" w:rsidR="009A5549" w:rsidRPr="009A5549" w:rsidRDefault="009A5549" w:rsidP="000E08E4">
            <w:pPr>
              <w:jc w:val="center"/>
              <w:rPr>
                <w:rFonts w:ascii="Times" w:hAnsi="Times"/>
              </w:rPr>
            </w:pPr>
            <w:r w:rsidRPr="009A5549">
              <w:rPr>
                <w:rFonts w:ascii="Times" w:hAnsi="Times"/>
              </w:rPr>
              <w:t>-0.15%</w:t>
            </w:r>
          </w:p>
        </w:tc>
        <w:tc>
          <w:tcPr>
            <w:tcW w:w="0" w:type="auto"/>
            <w:noWrap/>
            <w:vAlign w:val="center"/>
            <w:hideMark/>
          </w:tcPr>
          <w:p w14:paraId="743F25FD" w14:textId="77777777" w:rsidR="009A5549" w:rsidRPr="009A5549" w:rsidRDefault="009A5549" w:rsidP="000E08E4">
            <w:pPr>
              <w:jc w:val="center"/>
              <w:rPr>
                <w:rFonts w:ascii="Times" w:hAnsi="Times"/>
              </w:rPr>
            </w:pPr>
            <w:r w:rsidRPr="009A5549">
              <w:rPr>
                <w:rFonts w:ascii="Times" w:hAnsi="Times"/>
              </w:rPr>
              <w:t>-0.09%</w:t>
            </w:r>
          </w:p>
        </w:tc>
        <w:tc>
          <w:tcPr>
            <w:tcW w:w="0" w:type="auto"/>
            <w:noWrap/>
            <w:vAlign w:val="center"/>
            <w:hideMark/>
          </w:tcPr>
          <w:p w14:paraId="35A14037" w14:textId="77777777" w:rsidR="009A5549" w:rsidRPr="009A5549" w:rsidRDefault="009A5549" w:rsidP="000E08E4">
            <w:pPr>
              <w:jc w:val="center"/>
              <w:rPr>
                <w:rFonts w:ascii="Times" w:hAnsi="Times"/>
              </w:rPr>
            </w:pPr>
            <w:r w:rsidRPr="009A5549">
              <w:rPr>
                <w:rFonts w:ascii="Times" w:hAnsi="Times"/>
              </w:rPr>
              <w:t>113%</w:t>
            </w:r>
          </w:p>
        </w:tc>
        <w:tc>
          <w:tcPr>
            <w:tcW w:w="0" w:type="auto"/>
            <w:noWrap/>
            <w:vAlign w:val="center"/>
            <w:hideMark/>
          </w:tcPr>
          <w:p w14:paraId="062947A4" w14:textId="77777777" w:rsidR="009A5549" w:rsidRPr="009A5549" w:rsidRDefault="009A5549" w:rsidP="000E08E4">
            <w:pPr>
              <w:jc w:val="center"/>
              <w:rPr>
                <w:rFonts w:ascii="Times" w:hAnsi="Times"/>
              </w:rPr>
            </w:pPr>
            <w:r w:rsidRPr="009A5549">
              <w:rPr>
                <w:rFonts w:ascii="Times" w:hAnsi="Times"/>
              </w:rPr>
              <w:t>105%</w:t>
            </w:r>
          </w:p>
        </w:tc>
      </w:tr>
      <w:tr w:rsidR="009A5549" w:rsidRPr="009A5549" w14:paraId="602A8E25" w14:textId="77777777" w:rsidTr="00681C45">
        <w:trPr>
          <w:trHeight w:val="255"/>
          <w:jc w:val="center"/>
        </w:trPr>
        <w:tc>
          <w:tcPr>
            <w:tcW w:w="0" w:type="auto"/>
            <w:noWrap/>
            <w:vAlign w:val="center"/>
            <w:hideMark/>
          </w:tcPr>
          <w:p w14:paraId="46653260" w14:textId="77777777" w:rsidR="009A5549" w:rsidRPr="009A5549" w:rsidRDefault="009A5549" w:rsidP="000E08E4">
            <w:pPr>
              <w:jc w:val="center"/>
              <w:rPr>
                <w:rFonts w:ascii="Times" w:hAnsi="Times"/>
              </w:rPr>
            </w:pPr>
            <w:r w:rsidRPr="009A5549">
              <w:rPr>
                <w:rFonts w:ascii="Times" w:hAnsi="Times"/>
              </w:rPr>
              <w:t>Animation</w:t>
            </w:r>
          </w:p>
        </w:tc>
        <w:tc>
          <w:tcPr>
            <w:tcW w:w="0" w:type="auto"/>
            <w:noWrap/>
            <w:vAlign w:val="center"/>
            <w:hideMark/>
          </w:tcPr>
          <w:p w14:paraId="334A56FB" w14:textId="77777777" w:rsidR="009A5549" w:rsidRPr="009A5549" w:rsidRDefault="009A5549" w:rsidP="000E08E4">
            <w:pPr>
              <w:jc w:val="center"/>
              <w:rPr>
                <w:rFonts w:ascii="Times" w:hAnsi="Times"/>
              </w:rPr>
            </w:pPr>
            <w:r w:rsidRPr="009A5549">
              <w:rPr>
                <w:rFonts w:ascii="Times" w:hAnsi="Times"/>
              </w:rPr>
              <w:t>0.04%</w:t>
            </w:r>
          </w:p>
        </w:tc>
        <w:tc>
          <w:tcPr>
            <w:tcW w:w="0" w:type="auto"/>
            <w:noWrap/>
            <w:vAlign w:val="center"/>
            <w:hideMark/>
          </w:tcPr>
          <w:p w14:paraId="45F7A750" w14:textId="77777777" w:rsidR="009A5549" w:rsidRPr="009A5549" w:rsidRDefault="009A5549" w:rsidP="000E08E4">
            <w:pPr>
              <w:jc w:val="center"/>
              <w:rPr>
                <w:rFonts w:ascii="Times" w:hAnsi="Times"/>
              </w:rPr>
            </w:pPr>
            <w:r w:rsidRPr="009A5549">
              <w:rPr>
                <w:rFonts w:ascii="Times" w:hAnsi="Times"/>
              </w:rPr>
              <w:t>0.01%</w:t>
            </w:r>
          </w:p>
        </w:tc>
        <w:tc>
          <w:tcPr>
            <w:tcW w:w="0" w:type="auto"/>
            <w:noWrap/>
            <w:vAlign w:val="center"/>
            <w:hideMark/>
          </w:tcPr>
          <w:p w14:paraId="48DA7085" w14:textId="77777777" w:rsidR="009A5549" w:rsidRPr="009A5549" w:rsidRDefault="009A5549" w:rsidP="000E08E4">
            <w:pPr>
              <w:jc w:val="center"/>
              <w:rPr>
                <w:rFonts w:ascii="Times" w:hAnsi="Times"/>
              </w:rPr>
            </w:pPr>
            <w:r w:rsidRPr="009A5549">
              <w:rPr>
                <w:rFonts w:ascii="Times" w:hAnsi="Times"/>
              </w:rPr>
              <w:t>-0.01%</w:t>
            </w:r>
          </w:p>
        </w:tc>
        <w:tc>
          <w:tcPr>
            <w:tcW w:w="0" w:type="auto"/>
            <w:noWrap/>
            <w:vAlign w:val="center"/>
            <w:hideMark/>
          </w:tcPr>
          <w:p w14:paraId="7F1B6A97" w14:textId="77777777" w:rsidR="009A5549" w:rsidRPr="009A5549" w:rsidRDefault="009A5549" w:rsidP="000E08E4">
            <w:pPr>
              <w:jc w:val="center"/>
              <w:rPr>
                <w:rFonts w:ascii="Times" w:hAnsi="Times"/>
              </w:rPr>
            </w:pPr>
            <w:r w:rsidRPr="009A5549">
              <w:rPr>
                <w:rFonts w:ascii="Times" w:hAnsi="Times"/>
              </w:rPr>
              <w:t>114%</w:t>
            </w:r>
          </w:p>
        </w:tc>
        <w:tc>
          <w:tcPr>
            <w:tcW w:w="0" w:type="auto"/>
            <w:noWrap/>
            <w:vAlign w:val="center"/>
            <w:hideMark/>
          </w:tcPr>
          <w:p w14:paraId="59D51F9C" w14:textId="77777777" w:rsidR="009A5549" w:rsidRPr="009A5549" w:rsidRDefault="009A5549" w:rsidP="000E08E4">
            <w:pPr>
              <w:jc w:val="center"/>
              <w:rPr>
                <w:rFonts w:ascii="Times" w:hAnsi="Times"/>
              </w:rPr>
            </w:pPr>
            <w:r w:rsidRPr="009A5549">
              <w:rPr>
                <w:rFonts w:ascii="Times" w:hAnsi="Times"/>
              </w:rPr>
              <w:t>103%</w:t>
            </w:r>
          </w:p>
        </w:tc>
      </w:tr>
      <w:tr w:rsidR="009A5549" w:rsidRPr="009A5549" w14:paraId="2E3FDB28" w14:textId="77777777" w:rsidTr="00681C45">
        <w:trPr>
          <w:trHeight w:val="255"/>
          <w:jc w:val="center"/>
        </w:trPr>
        <w:tc>
          <w:tcPr>
            <w:tcW w:w="0" w:type="auto"/>
            <w:noWrap/>
            <w:vAlign w:val="center"/>
            <w:hideMark/>
          </w:tcPr>
          <w:p w14:paraId="5B9BFF8D" w14:textId="77777777" w:rsidR="009A5549" w:rsidRPr="009A5549" w:rsidRDefault="009A5549" w:rsidP="000E08E4">
            <w:pPr>
              <w:jc w:val="center"/>
              <w:rPr>
                <w:rFonts w:ascii="Times" w:hAnsi="Times"/>
              </w:rPr>
            </w:pPr>
            <w:r w:rsidRPr="009A5549">
              <w:rPr>
                <w:rFonts w:ascii="Times" w:hAnsi="Times"/>
              </w:rPr>
              <w:t>Mixed content</w:t>
            </w:r>
          </w:p>
        </w:tc>
        <w:tc>
          <w:tcPr>
            <w:tcW w:w="0" w:type="auto"/>
            <w:noWrap/>
            <w:vAlign w:val="center"/>
            <w:hideMark/>
          </w:tcPr>
          <w:p w14:paraId="0AA7A376"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5C36942C" w14:textId="77777777" w:rsidR="009A5549" w:rsidRPr="009A5549" w:rsidRDefault="009A5549" w:rsidP="000E08E4">
            <w:pPr>
              <w:jc w:val="center"/>
              <w:rPr>
                <w:rFonts w:ascii="Times" w:hAnsi="Times"/>
              </w:rPr>
            </w:pPr>
            <w:r w:rsidRPr="009A5549">
              <w:rPr>
                <w:rFonts w:ascii="Times" w:hAnsi="Times"/>
              </w:rPr>
              <w:t>0.01%</w:t>
            </w:r>
          </w:p>
        </w:tc>
        <w:tc>
          <w:tcPr>
            <w:tcW w:w="0" w:type="auto"/>
            <w:noWrap/>
            <w:vAlign w:val="center"/>
            <w:hideMark/>
          </w:tcPr>
          <w:p w14:paraId="34DF3F91" w14:textId="77777777" w:rsidR="009A5549" w:rsidRPr="009A5549" w:rsidRDefault="009A5549" w:rsidP="000E08E4">
            <w:pPr>
              <w:jc w:val="center"/>
              <w:rPr>
                <w:rFonts w:ascii="Times" w:hAnsi="Times"/>
              </w:rPr>
            </w:pPr>
            <w:r w:rsidRPr="009A5549">
              <w:rPr>
                <w:rFonts w:ascii="Times" w:hAnsi="Times"/>
              </w:rPr>
              <w:t>0.04%</w:t>
            </w:r>
          </w:p>
        </w:tc>
        <w:tc>
          <w:tcPr>
            <w:tcW w:w="0" w:type="auto"/>
            <w:noWrap/>
            <w:vAlign w:val="center"/>
            <w:hideMark/>
          </w:tcPr>
          <w:p w14:paraId="73966082" w14:textId="77777777" w:rsidR="009A5549" w:rsidRPr="009A5549" w:rsidRDefault="009A5549" w:rsidP="000E08E4">
            <w:pPr>
              <w:jc w:val="center"/>
              <w:rPr>
                <w:rFonts w:ascii="Times" w:hAnsi="Times"/>
              </w:rPr>
            </w:pPr>
            <w:r w:rsidRPr="009A5549">
              <w:rPr>
                <w:rFonts w:ascii="Times" w:hAnsi="Times"/>
              </w:rPr>
              <w:t>112%</w:t>
            </w:r>
          </w:p>
        </w:tc>
        <w:tc>
          <w:tcPr>
            <w:tcW w:w="0" w:type="auto"/>
            <w:noWrap/>
            <w:vAlign w:val="center"/>
            <w:hideMark/>
          </w:tcPr>
          <w:p w14:paraId="6B015C53" w14:textId="77777777" w:rsidR="009A5549" w:rsidRPr="009A5549" w:rsidRDefault="009A5549" w:rsidP="000E08E4">
            <w:pPr>
              <w:jc w:val="center"/>
              <w:rPr>
                <w:rFonts w:ascii="Times" w:hAnsi="Times"/>
              </w:rPr>
            </w:pPr>
            <w:r w:rsidRPr="009A5549">
              <w:rPr>
                <w:rFonts w:ascii="Times" w:hAnsi="Times"/>
              </w:rPr>
              <w:t>100%</w:t>
            </w:r>
          </w:p>
        </w:tc>
      </w:tr>
      <w:tr w:rsidR="009A5549" w:rsidRPr="009A5549" w14:paraId="64CA2733" w14:textId="77777777" w:rsidTr="00681C45">
        <w:trPr>
          <w:trHeight w:val="255"/>
          <w:jc w:val="center"/>
        </w:trPr>
        <w:tc>
          <w:tcPr>
            <w:tcW w:w="0" w:type="auto"/>
            <w:noWrap/>
            <w:vAlign w:val="center"/>
            <w:hideMark/>
          </w:tcPr>
          <w:p w14:paraId="62C762DF" w14:textId="77777777" w:rsidR="009A5549" w:rsidRPr="009A5549" w:rsidRDefault="009A5549" w:rsidP="000E08E4">
            <w:pPr>
              <w:jc w:val="center"/>
              <w:rPr>
                <w:rFonts w:ascii="Times" w:hAnsi="Times"/>
              </w:rPr>
            </w:pPr>
            <w:r w:rsidRPr="009A5549">
              <w:rPr>
                <w:rFonts w:ascii="Times" w:hAnsi="Times"/>
              </w:rPr>
              <w:t>Camera-Captured content</w:t>
            </w:r>
          </w:p>
        </w:tc>
        <w:tc>
          <w:tcPr>
            <w:tcW w:w="0" w:type="auto"/>
            <w:noWrap/>
            <w:vAlign w:val="center"/>
            <w:hideMark/>
          </w:tcPr>
          <w:p w14:paraId="162900F2" w14:textId="77777777" w:rsidR="009A5549" w:rsidRPr="009A5549" w:rsidRDefault="009A5549" w:rsidP="000E08E4">
            <w:pPr>
              <w:jc w:val="center"/>
              <w:rPr>
                <w:rFonts w:ascii="Times" w:hAnsi="Times"/>
              </w:rPr>
            </w:pPr>
            <w:r w:rsidRPr="009A5549">
              <w:rPr>
                <w:rFonts w:ascii="Times" w:hAnsi="Times"/>
              </w:rPr>
              <w:t>0.00%</w:t>
            </w:r>
          </w:p>
        </w:tc>
        <w:tc>
          <w:tcPr>
            <w:tcW w:w="0" w:type="auto"/>
            <w:noWrap/>
            <w:vAlign w:val="center"/>
            <w:hideMark/>
          </w:tcPr>
          <w:p w14:paraId="3E160806" w14:textId="77777777" w:rsidR="009A5549" w:rsidRPr="009A5549" w:rsidRDefault="009A5549" w:rsidP="000E08E4">
            <w:pPr>
              <w:jc w:val="center"/>
              <w:rPr>
                <w:rFonts w:ascii="Times" w:hAnsi="Times"/>
              </w:rPr>
            </w:pPr>
            <w:r w:rsidRPr="009A5549">
              <w:rPr>
                <w:rFonts w:ascii="Times" w:hAnsi="Times"/>
              </w:rPr>
              <w:t>0.09%</w:t>
            </w:r>
          </w:p>
        </w:tc>
        <w:tc>
          <w:tcPr>
            <w:tcW w:w="0" w:type="auto"/>
            <w:noWrap/>
            <w:vAlign w:val="center"/>
            <w:hideMark/>
          </w:tcPr>
          <w:p w14:paraId="6E3EAC4A" w14:textId="77777777" w:rsidR="009A5549" w:rsidRPr="009A5549" w:rsidRDefault="009A5549" w:rsidP="000E08E4">
            <w:pPr>
              <w:jc w:val="center"/>
              <w:rPr>
                <w:rFonts w:ascii="Times" w:hAnsi="Times"/>
              </w:rPr>
            </w:pPr>
            <w:r w:rsidRPr="009A5549">
              <w:rPr>
                <w:rFonts w:ascii="Times" w:hAnsi="Times"/>
              </w:rPr>
              <w:t>0.11%</w:t>
            </w:r>
          </w:p>
        </w:tc>
        <w:tc>
          <w:tcPr>
            <w:tcW w:w="0" w:type="auto"/>
            <w:noWrap/>
            <w:vAlign w:val="center"/>
            <w:hideMark/>
          </w:tcPr>
          <w:p w14:paraId="7564721D" w14:textId="77777777" w:rsidR="009A5549" w:rsidRPr="009A5549" w:rsidRDefault="009A5549" w:rsidP="000E08E4">
            <w:pPr>
              <w:jc w:val="center"/>
              <w:rPr>
                <w:rFonts w:ascii="Times" w:hAnsi="Times"/>
              </w:rPr>
            </w:pPr>
            <w:r w:rsidRPr="009A5549">
              <w:rPr>
                <w:rFonts w:ascii="Times" w:hAnsi="Times"/>
              </w:rPr>
              <w:t>113%</w:t>
            </w:r>
          </w:p>
        </w:tc>
        <w:tc>
          <w:tcPr>
            <w:tcW w:w="0" w:type="auto"/>
            <w:noWrap/>
            <w:vAlign w:val="center"/>
            <w:hideMark/>
          </w:tcPr>
          <w:p w14:paraId="297ABDA5" w14:textId="77777777" w:rsidR="009A5549" w:rsidRPr="009A5549" w:rsidRDefault="009A5549" w:rsidP="000E08E4">
            <w:pPr>
              <w:jc w:val="center"/>
              <w:rPr>
                <w:rFonts w:ascii="Times" w:hAnsi="Times"/>
              </w:rPr>
            </w:pPr>
            <w:r w:rsidRPr="009A5549">
              <w:rPr>
                <w:rFonts w:ascii="Times" w:hAnsi="Times"/>
              </w:rPr>
              <w:t>102%</w:t>
            </w:r>
          </w:p>
        </w:tc>
      </w:tr>
      <w:tr w:rsidR="009A5549" w:rsidRPr="009A5549" w14:paraId="01A657F6" w14:textId="77777777" w:rsidTr="00681C45">
        <w:trPr>
          <w:trHeight w:val="255"/>
          <w:jc w:val="center"/>
        </w:trPr>
        <w:tc>
          <w:tcPr>
            <w:tcW w:w="0" w:type="auto"/>
            <w:noWrap/>
            <w:vAlign w:val="center"/>
            <w:hideMark/>
          </w:tcPr>
          <w:p w14:paraId="3A4EBB93" w14:textId="77777777" w:rsidR="009A5549" w:rsidRPr="009A5549" w:rsidRDefault="009A5549" w:rsidP="000E08E4">
            <w:pPr>
              <w:jc w:val="center"/>
              <w:rPr>
                <w:rFonts w:ascii="Times" w:hAnsi="Times"/>
                <w:b/>
                <w:bCs/>
              </w:rPr>
            </w:pPr>
            <w:r w:rsidRPr="009A5549">
              <w:rPr>
                <w:rFonts w:ascii="Times" w:hAnsi="Times"/>
                <w:b/>
                <w:bCs/>
              </w:rPr>
              <w:t>Overall</w:t>
            </w:r>
          </w:p>
        </w:tc>
        <w:tc>
          <w:tcPr>
            <w:tcW w:w="0" w:type="auto"/>
            <w:noWrap/>
            <w:vAlign w:val="center"/>
            <w:hideMark/>
          </w:tcPr>
          <w:p w14:paraId="797ECD64" w14:textId="77777777" w:rsidR="009A5549" w:rsidRPr="009A5549" w:rsidRDefault="009A5549" w:rsidP="000E08E4">
            <w:pPr>
              <w:jc w:val="center"/>
              <w:rPr>
                <w:rFonts w:ascii="Times" w:hAnsi="Times"/>
              </w:rPr>
            </w:pPr>
            <w:r w:rsidRPr="009A5549">
              <w:rPr>
                <w:rFonts w:ascii="Times" w:hAnsi="Times"/>
              </w:rPr>
              <w:t>-0.11%</w:t>
            </w:r>
          </w:p>
        </w:tc>
        <w:tc>
          <w:tcPr>
            <w:tcW w:w="0" w:type="auto"/>
            <w:noWrap/>
            <w:vAlign w:val="center"/>
            <w:hideMark/>
          </w:tcPr>
          <w:p w14:paraId="109A711D" w14:textId="77777777" w:rsidR="009A5549" w:rsidRPr="009A5549" w:rsidRDefault="009A5549" w:rsidP="000E08E4">
            <w:pPr>
              <w:jc w:val="center"/>
              <w:rPr>
                <w:rFonts w:ascii="Times" w:hAnsi="Times"/>
              </w:rPr>
            </w:pPr>
            <w:r w:rsidRPr="009A5549">
              <w:rPr>
                <w:rFonts w:ascii="Times" w:hAnsi="Times"/>
              </w:rPr>
              <w:t>-0.09%</w:t>
            </w:r>
          </w:p>
        </w:tc>
        <w:tc>
          <w:tcPr>
            <w:tcW w:w="0" w:type="auto"/>
            <w:noWrap/>
            <w:vAlign w:val="center"/>
            <w:hideMark/>
          </w:tcPr>
          <w:p w14:paraId="0FF21BB6" w14:textId="77777777" w:rsidR="009A5549" w:rsidRPr="009A5549" w:rsidRDefault="009A5549" w:rsidP="000E08E4">
            <w:pPr>
              <w:jc w:val="center"/>
              <w:rPr>
                <w:rFonts w:ascii="Times" w:hAnsi="Times"/>
              </w:rPr>
            </w:pPr>
            <w:r w:rsidRPr="009A5549">
              <w:rPr>
                <w:rFonts w:ascii="Times" w:hAnsi="Times"/>
              </w:rPr>
              <w:t>-0.05%</w:t>
            </w:r>
          </w:p>
        </w:tc>
        <w:tc>
          <w:tcPr>
            <w:tcW w:w="0" w:type="auto"/>
            <w:noWrap/>
            <w:vAlign w:val="center"/>
            <w:hideMark/>
          </w:tcPr>
          <w:p w14:paraId="561DD51B" w14:textId="77777777" w:rsidR="009A5549" w:rsidRPr="009A5549" w:rsidRDefault="009A5549" w:rsidP="000E08E4">
            <w:pPr>
              <w:jc w:val="center"/>
              <w:rPr>
                <w:rFonts w:ascii="Times" w:hAnsi="Times"/>
              </w:rPr>
            </w:pPr>
            <w:r w:rsidRPr="009A5549">
              <w:rPr>
                <w:rFonts w:ascii="Times" w:hAnsi="Times"/>
              </w:rPr>
              <w:t>113%</w:t>
            </w:r>
          </w:p>
        </w:tc>
        <w:tc>
          <w:tcPr>
            <w:tcW w:w="0" w:type="auto"/>
            <w:noWrap/>
            <w:vAlign w:val="center"/>
            <w:hideMark/>
          </w:tcPr>
          <w:p w14:paraId="51854B4B" w14:textId="77777777" w:rsidR="009A5549" w:rsidRPr="009A5549" w:rsidRDefault="009A5549" w:rsidP="000E08E4">
            <w:pPr>
              <w:jc w:val="center"/>
              <w:rPr>
                <w:rFonts w:ascii="Times" w:hAnsi="Times"/>
              </w:rPr>
            </w:pPr>
            <w:r w:rsidRPr="009A5549">
              <w:rPr>
                <w:rFonts w:ascii="Times" w:hAnsi="Times"/>
              </w:rPr>
              <w:t>102%</w:t>
            </w:r>
          </w:p>
        </w:tc>
      </w:tr>
    </w:tbl>
    <w:p w14:paraId="39B05A56" w14:textId="77777777" w:rsidR="00E22521" w:rsidRDefault="00E22521" w:rsidP="000E08E4">
      <w:pPr>
        <w:spacing w:line="276" w:lineRule="auto"/>
        <w:jc w:val="center"/>
        <w:rPr>
          <w:rFonts w:ascii="Times" w:hAnsi="Times"/>
          <w:lang w:val="en-CA"/>
        </w:rPr>
      </w:pPr>
    </w:p>
    <w:p w14:paraId="39DAE157" w14:textId="08477DC3" w:rsidR="005A5F87" w:rsidRDefault="005A5F87" w:rsidP="000E08E4">
      <w:pPr>
        <w:spacing w:line="276" w:lineRule="auto"/>
        <w:jc w:val="center"/>
        <w:rPr>
          <w:rFonts w:ascii="Times" w:hAnsi="Times"/>
        </w:rPr>
      </w:pPr>
      <w:r>
        <w:rPr>
          <w:rFonts w:ascii="Times" w:hAnsi="Times"/>
          <w:lang w:val="en-CA"/>
        </w:rPr>
        <w:t xml:space="preserve">Table 3. </w:t>
      </w:r>
      <w:r w:rsidR="00103E34">
        <w:rPr>
          <w:rFonts w:ascii="Times" w:hAnsi="Times"/>
          <w:lang w:val="en-CA"/>
        </w:rPr>
        <w:t>The performance of the proposed scheme versus VTM 6 under LDB</w:t>
      </w:r>
      <w:r w:rsidR="00103E34" w:rsidRPr="0048351D">
        <w:rPr>
          <w:rFonts w:ascii="Times" w:hAnsi="Times"/>
          <w:lang w:val="en-CA"/>
        </w:rPr>
        <w:t xml:space="preserve"> </w:t>
      </w:r>
      <w:r w:rsidR="00103E34">
        <w:rPr>
          <w:rFonts w:ascii="Times" w:hAnsi="Times"/>
          <w:lang w:val="en-CA"/>
        </w:rPr>
        <w:t>with dual tree on</w:t>
      </w:r>
    </w:p>
    <w:bookmarkEnd w:id="0"/>
    <w:bookmarkEnd w:id="1"/>
    <w:tbl>
      <w:tblPr>
        <w:tblStyle w:val="TableGrid"/>
        <w:tblW w:w="6521" w:type="dxa"/>
        <w:jc w:val="center"/>
        <w:tblLook w:val="04A0" w:firstRow="1" w:lastRow="0" w:firstColumn="1" w:lastColumn="0" w:noHBand="0" w:noVBand="1"/>
      </w:tblPr>
      <w:tblGrid>
        <w:gridCol w:w="2484"/>
        <w:gridCol w:w="859"/>
        <w:gridCol w:w="859"/>
        <w:gridCol w:w="859"/>
        <w:gridCol w:w="730"/>
        <w:gridCol w:w="730"/>
      </w:tblGrid>
      <w:tr w:rsidR="009A5549" w:rsidRPr="009A5549" w14:paraId="2474A952" w14:textId="77777777" w:rsidTr="00681C45">
        <w:trPr>
          <w:trHeight w:val="253"/>
          <w:jc w:val="center"/>
        </w:trPr>
        <w:tc>
          <w:tcPr>
            <w:tcW w:w="0" w:type="auto"/>
            <w:noWrap/>
            <w:vAlign w:val="center"/>
            <w:hideMark/>
          </w:tcPr>
          <w:p w14:paraId="4C8F2DC1" w14:textId="77777777" w:rsidR="009A5549" w:rsidRPr="009A5549" w:rsidRDefault="009A5549" w:rsidP="001F7999">
            <w:pPr>
              <w:jc w:val="center"/>
              <w:rPr>
                <w:rFonts w:ascii="Times" w:hAnsi="Times"/>
              </w:rPr>
            </w:pPr>
          </w:p>
        </w:tc>
        <w:tc>
          <w:tcPr>
            <w:tcW w:w="0" w:type="auto"/>
            <w:noWrap/>
            <w:vAlign w:val="center"/>
            <w:hideMark/>
          </w:tcPr>
          <w:p w14:paraId="2BDB31D6" w14:textId="77777777" w:rsidR="009A5549" w:rsidRPr="009A5549" w:rsidRDefault="009A5549" w:rsidP="001F7999">
            <w:pPr>
              <w:jc w:val="center"/>
              <w:rPr>
                <w:rFonts w:ascii="Times" w:hAnsi="Times"/>
              </w:rPr>
            </w:pPr>
            <w:r w:rsidRPr="009A5549">
              <w:rPr>
                <w:rFonts w:ascii="Times" w:hAnsi="Times"/>
              </w:rPr>
              <w:t>Y</w:t>
            </w:r>
          </w:p>
        </w:tc>
        <w:tc>
          <w:tcPr>
            <w:tcW w:w="0" w:type="auto"/>
            <w:noWrap/>
            <w:vAlign w:val="center"/>
            <w:hideMark/>
          </w:tcPr>
          <w:p w14:paraId="1313A7BA" w14:textId="77777777" w:rsidR="009A5549" w:rsidRPr="009A5549" w:rsidRDefault="009A5549" w:rsidP="001F7999">
            <w:pPr>
              <w:jc w:val="center"/>
              <w:rPr>
                <w:rFonts w:ascii="Times" w:hAnsi="Times"/>
              </w:rPr>
            </w:pPr>
            <w:r w:rsidRPr="009A5549">
              <w:rPr>
                <w:rFonts w:ascii="Times" w:hAnsi="Times"/>
              </w:rPr>
              <w:t>U</w:t>
            </w:r>
          </w:p>
        </w:tc>
        <w:tc>
          <w:tcPr>
            <w:tcW w:w="0" w:type="auto"/>
            <w:noWrap/>
            <w:vAlign w:val="center"/>
            <w:hideMark/>
          </w:tcPr>
          <w:p w14:paraId="74163AE5" w14:textId="77777777" w:rsidR="009A5549" w:rsidRPr="009A5549" w:rsidRDefault="009A5549" w:rsidP="001F7999">
            <w:pPr>
              <w:jc w:val="center"/>
              <w:rPr>
                <w:rFonts w:ascii="Times" w:hAnsi="Times"/>
              </w:rPr>
            </w:pPr>
            <w:r w:rsidRPr="009A5549">
              <w:rPr>
                <w:rFonts w:ascii="Times" w:hAnsi="Times"/>
              </w:rPr>
              <w:t>V</w:t>
            </w:r>
          </w:p>
        </w:tc>
        <w:tc>
          <w:tcPr>
            <w:tcW w:w="0" w:type="auto"/>
            <w:noWrap/>
            <w:vAlign w:val="center"/>
            <w:hideMark/>
          </w:tcPr>
          <w:p w14:paraId="13DE6977" w14:textId="77777777" w:rsidR="009A5549" w:rsidRPr="009A5549" w:rsidRDefault="009A5549" w:rsidP="001F7999">
            <w:pPr>
              <w:jc w:val="center"/>
              <w:rPr>
                <w:rFonts w:ascii="Times" w:hAnsi="Times"/>
              </w:rPr>
            </w:pPr>
            <w:proofErr w:type="spellStart"/>
            <w:r w:rsidRPr="009A5549">
              <w:rPr>
                <w:rFonts w:ascii="Times" w:hAnsi="Times"/>
              </w:rPr>
              <w:t>EncT</w:t>
            </w:r>
            <w:proofErr w:type="spellEnd"/>
          </w:p>
        </w:tc>
        <w:tc>
          <w:tcPr>
            <w:tcW w:w="0" w:type="auto"/>
            <w:noWrap/>
            <w:vAlign w:val="center"/>
            <w:hideMark/>
          </w:tcPr>
          <w:p w14:paraId="5680C0E3" w14:textId="77777777" w:rsidR="009A5549" w:rsidRPr="009A5549" w:rsidRDefault="009A5549" w:rsidP="001F7999">
            <w:pPr>
              <w:jc w:val="center"/>
              <w:rPr>
                <w:rFonts w:ascii="Times" w:hAnsi="Times"/>
              </w:rPr>
            </w:pPr>
            <w:proofErr w:type="spellStart"/>
            <w:r w:rsidRPr="009A5549">
              <w:rPr>
                <w:rFonts w:ascii="Times" w:hAnsi="Times"/>
              </w:rPr>
              <w:t>DecT</w:t>
            </w:r>
            <w:proofErr w:type="spellEnd"/>
          </w:p>
        </w:tc>
      </w:tr>
      <w:tr w:rsidR="009A5549" w:rsidRPr="009A5549" w14:paraId="51CC83EF" w14:textId="77777777" w:rsidTr="00681C45">
        <w:trPr>
          <w:trHeight w:val="253"/>
          <w:jc w:val="center"/>
        </w:trPr>
        <w:tc>
          <w:tcPr>
            <w:tcW w:w="0" w:type="auto"/>
            <w:noWrap/>
            <w:vAlign w:val="center"/>
            <w:hideMark/>
          </w:tcPr>
          <w:p w14:paraId="2A907500" w14:textId="77777777" w:rsidR="009A5549" w:rsidRPr="009A5549" w:rsidRDefault="009A5549" w:rsidP="001F7999">
            <w:pPr>
              <w:jc w:val="center"/>
              <w:rPr>
                <w:rFonts w:ascii="Times" w:hAnsi="Times"/>
              </w:rPr>
            </w:pPr>
            <w:r w:rsidRPr="009A5549">
              <w:rPr>
                <w:rFonts w:ascii="Times" w:hAnsi="Times"/>
              </w:rPr>
              <w:t>TGM 1080p</w:t>
            </w:r>
          </w:p>
        </w:tc>
        <w:tc>
          <w:tcPr>
            <w:tcW w:w="0" w:type="auto"/>
            <w:noWrap/>
            <w:vAlign w:val="center"/>
            <w:hideMark/>
          </w:tcPr>
          <w:p w14:paraId="02E53C0C" w14:textId="77777777" w:rsidR="009A5549" w:rsidRPr="009A5549" w:rsidRDefault="009A5549" w:rsidP="001F7999">
            <w:pPr>
              <w:jc w:val="center"/>
              <w:rPr>
                <w:rFonts w:ascii="Times" w:hAnsi="Times"/>
              </w:rPr>
            </w:pPr>
            <w:r w:rsidRPr="009A5549">
              <w:rPr>
                <w:rFonts w:ascii="Times" w:hAnsi="Times"/>
              </w:rPr>
              <w:t>-0.29%</w:t>
            </w:r>
          </w:p>
        </w:tc>
        <w:tc>
          <w:tcPr>
            <w:tcW w:w="0" w:type="auto"/>
            <w:noWrap/>
            <w:vAlign w:val="center"/>
            <w:hideMark/>
          </w:tcPr>
          <w:p w14:paraId="2F3D50EE" w14:textId="77777777" w:rsidR="009A5549" w:rsidRPr="009A5549" w:rsidRDefault="009A5549" w:rsidP="001F7999">
            <w:pPr>
              <w:jc w:val="center"/>
              <w:rPr>
                <w:rFonts w:ascii="Times" w:hAnsi="Times"/>
              </w:rPr>
            </w:pPr>
            <w:r w:rsidRPr="009A5549">
              <w:rPr>
                <w:rFonts w:ascii="Times" w:hAnsi="Times"/>
              </w:rPr>
              <w:t>-0.56%</w:t>
            </w:r>
          </w:p>
        </w:tc>
        <w:tc>
          <w:tcPr>
            <w:tcW w:w="0" w:type="auto"/>
            <w:noWrap/>
            <w:vAlign w:val="center"/>
            <w:hideMark/>
          </w:tcPr>
          <w:p w14:paraId="5E56999F" w14:textId="77777777" w:rsidR="009A5549" w:rsidRPr="009A5549" w:rsidRDefault="009A5549" w:rsidP="001F7999">
            <w:pPr>
              <w:jc w:val="center"/>
              <w:rPr>
                <w:rFonts w:ascii="Times" w:hAnsi="Times"/>
              </w:rPr>
            </w:pPr>
            <w:r w:rsidRPr="009A5549">
              <w:rPr>
                <w:rFonts w:ascii="Times" w:hAnsi="Times"/>
              </w:rPr>
              <w:t>-0.31%</w:t>
            </w:r>
          </w:p>
        </w:tc>
        <w:tc>
          <w:tcPr>
            <w:tcW w:w="0" w:type="auto"/>
            <w:noWrap/>
            <w:vAlign w:val="center"/>
            <w:hideMark/>
          </w:tcPr>
          <w:p w14:paraId="3B504D77" w14:textId="77777777" w:rsidR="009A5549" w:rsidRPr="009A5549" w:rsidRDefault="009A5549" w:rsidP="001F7999">
            <w:pPr>
              <w:jc w:val="center"/>
              <w:rPr>
                <w:rFonts w:ascii="Times" w:hAnsi="Times"/>
              </w:rPr>
            </w:pPr>
            <w:r w:rsidRPr="009A5549">
              <w:rPr>
                <w:rFonts w:ascii="Times" w:hAnsi="Times"/>
              </w:rPr>
              <w:t>112%</w:t>
            </w:r>
          </w:p>
        </w:tc>
        <w:tc>
          <w:tcPr>
            <w:tcW w:w="0" w:type="auto"/>
            <w:noWrap/>
            <w:vAlign w:val="center"/>
            <w:hideMark/>
          </w:tcPr>
          <w:p w14:paraId="12B8ACDE" w14:textId="77777777" w:rsidR="009A5549" w:rsidRPr="009A5549" w:rsidRDefault="009A5549" w:rsidP="001F7999">
            <w:pPr>
              <w:jc w:val="center"/>
              <w:rPr>
                <w:rFonts w:ascii="Times" w:hAnsi="Times"/>
              </w:rPr>
            </w:pPr>
            <w:r w:rsidRPr="009A5549">
              <w:rPr>
                <w:rFonts w:ascii="Times" w:hAnsi="Times"/>
              </w:rPr>
              <w:t>102%</w:t>
            </w:r>
          </w:p>
        </w:tc>
      </w:tr>
      <w:tr w:rsidR="009A5549" w:rsidRPr="009A5549" w14:paraId="35771ACE" w14:textId="77777777" w:rsidTr="00681C45">
        <w:trPr>
          <w:trHeight w:val="253"/>
          <w:jc w:val="center"/>
        </w:trPr>
        <w:tc>
          <w:tcPr>
            <w:tcW w:w="0" w:type="auto"/>
            <w:noWrap/>
            <w:vAlign w:val="center"/>
            <w:hideMark/>
          </w:tcPr>
          <w:p w14:paraId="2DEE4603" w14:textId="77777777" w:rsidR="009A5549" w:rsidRPr="009A5549" w:rsidRDefault="009A5549" w:rsidP="001F7999">
            <w:pPr>
              <w:jc w:val="center"/>
              <w:rPr>
                <w:rFonts w:ascii="Times" w:hAnsi="Times"/>
              </w:rPr>
            </w:pPr>
            <w:r w:rsidRPr="009A5549">
              <w:rPr>
                <w:rFonts w:ascii="Times" w:hAnsi="Times"/>
              </w:rPr>
              <w:t>TGM 720p</w:t>
            </w:r>
          </w:p>
        </w:tc>
        <w:tc>
          <w:tcPr>
            <w:tcW w:w="0" w:type="auto"/>
            <w:noWrap/>
            <w:vAlign w:val="center"/>
            <w:hideMark/>
          </w:tcPr>
          <w:p w14:paraId="2900A0EE" w14:textId="77777777" w:rsidR="009A5549" w:rsidRPr="009A5549" w:rsidRDefault="009A5549" w:rsidP="001F7999">
            <w:pPr>
              <w:jc w:val="center"/>
              <w:rPr>
                <w:rFonts w:ascii="Times" w:hAnsi="Times"/>
              </w:rPr>
            </w:pPr>
            <w:r w:rsidRPr="009A5549">
              <w:rPr>
                <w:rFonts w:ascii="Times" w:hAnsi="Times"/>
              </w:rPr>
              <w:t>0.06%</w:t>
            </w:r>
          </w:p>
        </w:tc>
        <w:tc>
          <w:tcPr>
            <w:tcW w:w="0" w:type="auto"/>
            <w:noWrap/>
            <w:vAlign w:val="center"/>
            <w:hideMark/>
          </w:tcPr>
          <w:p w14:paraId="182A9B03" w14:textId="77777777" w:rsidR="009A5549" w:rsidRPr="009A5549" w:rsidRDefault="009A5549" w:rsidP="001F7999">
            <w:pPr>
              <w:jc w:val="center"/>
              <w:rPr>
                <w:rFonts w:ascii="Times" w:hAnsi="Times"/>
              </w:rPr>
            </w:pPr>
            <w:r w:rsidRPr="009A5549">
              <w:rPr>
                <w:rFonts w:ascii="Times" w:hAnsi="Times"/>
              </w:rPr>
              <w:t>-0.12%</w:t>
            </w:r>
          </w:p>
        </w:tc>
        <w:tc>
          <w:tcPr>
            <w:tcW w:w="0" w:type="auto"/>
            <w:noWrap/>
            <w:vAlign w:val="center"/>
            <w:hideMark/>
          </w:tcPr>
          <w:p w14:paraId="35897FAF" w14:textId="77777777" w:rsidR="009A5549" w:rsidRPr="009A5549" w:rsidRDefault="009A5549" w:rsidP="001F7999">
            <w:pPr>
              <w:jc w:val="center"/>
              <w:rPr>
                <w:rFonts w:ascii="Times" w:hAnsi="Times"/>
              </w:rPr>
            </w:pPr>
            <w:r w:rsidRPr="009A5549">
              <w:rPr>
                <w:rFonts w:ascii="Times" w:hAnsi="Times"/>
              </w:rPr>
              <w:t>0.27%</w:t>
            </w:r>
          </w:p>
        </w:tc>
        <w:tc>
          <w:tcPr>
            <w:tcW w:w="0" w:type="auto"/>
            <w:noWrap/>
            <w:vAlign w:val="center"/>
            <w:hideMark/>
          </w:tcPr>
          <w:p w14:paraId="76F41BE3" w14:textId="77777777" w:rsidR="009A5549" w:rsidRPr="009A5549" w:rsidRDefault="009A5549" w:rsidP="001F7999">
            <w:pPr>
              <w:jc w:val="center"/>
              <w:rPr>
                <w:rFonts w:ascii="Times" w:hAnsi="Times"/>
              </w:rPr>
            </w:pPr>
            <w:r w:rsidRPr="009A5549">
              <w:rPr>
                <w:rFonts w:ascii="Times" w:hAnsi="Times"/>
              </w:rPr>
              <w:t>109%</w:t>
            </w:r>
          </w:p>
        </w:tc>
        <w:tc>
          <w:tcPr>
            <w:tcW w:w="0" w:type="auto"/>
            <w:noWrap/>
            <w:vAlign w:val="center"/>
            <w:hideMark/>
          </w:tcPr>
          <w:p w14:paraId="0DDEBFF7" w14:textId="77777777" w:rsidR="009A5549" w:rsidRPr="009A5549" w:rsidRDefault="009A5549" w:rsidP="001F7999">
            <w:pPr>
              <w:jc w:val="center"/>
              <w:rPr>
                <w:rFonts w:ascii="Times" w:hAnsi="Times"/>
              </w:rPr>
            </w:pPr>
            <w:r w:rsidRPr="009A5549">
              <w:rPr>
                <w:rFonts w:ascii="Times" w:hAnsi="Times"/>
              </w:rPr>
              <w:t>100%</w:t>
            </w:r>
          </w:p>
        </w:tc>
      </w:tr>
      <w:tr w:rsidR="009A5549" w:rsidRPr="009A5549" w14:paraId="6DC91623" w14:textId="77777777" w:rsidTr="00681C45">
        <w:trPr>
          <w:trHeight w:val="253"/>
          <w:jc w:val="center"/>
        </w:trPr>
        <w:tc>
          <w:tcPr>
            <w:tcW w:w="0" w:type="auto"/>
            <w:noWrap/>
            <w:vAlign w:val="center"/>
            <w:hideMark/>
          </w:tcPr>
          <w:p w14:paraId="354C33E4" w14:textId="77777777" w:rsidR="009A5549" w:rsidRPr="009A5549" w:rsidRDefault="009A5549" w:rsidP="001F7999">
            <w:pPr>
              <w:jc w:val="center"/>
              <w:rPr>
                <w:rFonts w:ascii="Times" w:hAnsi="Times"/>
              </w:rPr>
            </w:pPr>
            <w:r w:rsidRPr="009A5549">
              <w:rPr>
                <w:rFonts w:ascii="Times" w:hAnsi="Times"/>
              </w:rPr>
              <w:t>Animation</w:t>
            </w:r>
          </w:p>
        </w:tc>
        <w:tc>
          <w:tcPr>
            <w:tcW w:w="0" w:type="auto"/>
            <w:noWrap/>
            <w:vAlign w:val="center"/>
            <w:hideMark/>
          </w:tcPr>
          <w:p w14:paraId="476F909D" w14:textId="77777777" w:rsidR="009A5549" w:rsidRPr="009A5549" w:rsidRDefault="009A5549" w:rsidP="001F7999">
            <w:pPr>
              <w:jc w:val="center"/>
              <w:rPr>
                <w:rFonts w:ascii="Times" w:hAnsi="Times"/>
              </w:rPr>
            </w:pPr>
            <w:r w:rsidRPr="009A5549">
              <w:rPr>
                <w:rFonts w:ascii="Times" w:hAnsi="Times"/>
              </w:rPr>
              <w:t>0.00%</w:t>
            </w:r>
          </w:p>
        </w:tc>
        <w:tc>
          <w:tcPr>
            <w:tcW w:w="0" w:type="auto"/>
            <w:noWrap/>
            <w:vAlign w:val="center"/>
            <w:hideMark/>
          </w:tcPr>
          <w:p w14:paraId="1E0BA843" w14:textId="77777777" w:rsidR="009A5549" w:rsidRPr="009A5549" w:rsidRDefault="009A5549" w:rsidP="001F7999">
            <w:pPr>
              <w:jc w:val="center"/>
              <w:rPr>
                <w:rFonts w:ascii="Times" w:hAnsi="Times"/>
              </w:rPr>
            </w:pPr>
            <w:r w:rsidRPr="009A5549">
              <w:rPr>
                <w:rFonts w:ascii="Times" w:hAnsi="Times"/>
              </w:rPr>
              <w:t>0.06%</w:t>
            </w:r>
          </w:p>
        </w:tc>
        <w:tc>
          <w:tcPr>
            <w:tcW w:w="0" w:type="auto"/>
            <w:noWrap/>
            <w:vAlign w:val="center"/>
            <w:hideMark/>
          </w:tcPr>
          <w:p w14:paraId="4042C1EB" w14:textId="77777777" w:rsidR="009A5549" w:rsidRPr="009A5549" w:rsidRDefault="009A5549" w:rsidP="001F7999">
            <w:pPr>
              <w:jc w:val="center"/>
              <w:rPr>
                <w:rFonts w:ascii="Times" w:hAnsi="Times"/>
              </w:rPr>
            </w:pPr>
            <w:r w:rsidRPr="009A5549">
              <w:rPr>
                <w:rFonts w:ascii="Times" w:hAnsi="Times"/>
              </w:rPr>
              <w:t>-0.10%</w:t>
            </w:r>
          </w:p>
        </w:tc>
        <w:tc>
          <w:tcPr>
            <w:tcW w:w="0" w:type="auto"/>
            <w:noWrap/>
            <w:vAlign w:val="center"/>
            <w:hideMark/>
          </w:tcPr>
          <w:p w14:paraId="5C163B52" w14:textId="77777777" w:rsidR="009A5549" w:rsidRPr="009A5549" w:rsidRDefault="009A5549" w:rsidP="001F7999">
            <w:pPr>
              <w:jc w:val="center"/>
              <w:rPr>
                <w:rFonts w:ascii="Times" w:hAnsi="Times"/>
              </w:rPr>
            </w:pPr>
            <w:r w:rsidRPr="009A5549">
              <w:rPr>
                <w:rFonts w:ascii="Times" w:hAnsi="Times"/>
              </w:rPr>
              <w:t>112%</w:t>
            </w:r>
          </w:p>
        </w:tc>
        <w:tc>
          <w:tcPr>
            <w:tcW w:w="0" w:type="auto"/>
            <w:noWrap/>
            <w:vAlign w:val="center"/>
            <w:hideMark/>
          </w:tcPr>
          <w:p w14:paraId="5BEEA8A8" w14:textId="77777777" w:rsidR="009A5549" w:rsidRPr="009A5549" w:rsidRDefault="009A5549" w:rsidP="001F7999">
            <w:pPr>
              <w:jc w:val="center"/>
              <w:rPr>
                <w:rFonts w:ascii="Times" w:hAnsi="Times"/>
              </w:rPr>
            </w:pPr>
            <w:r w:rsidRPr="009A5549">
              <w:rPr>
                <w:rFonts w:ascii="Times" w:hAnsi="Times"/>
              </w:rPr>
              <w:t>101%</w:t>
            </w:r>
          </w:p>
        </w:tc>
      </w:tr>
      <w:tr w:rsidR="009A5549" w:rsidRPr="009A5549" w14:paraId="46DBFF25" w14:textId="77777777" w:rsidTr="00681C45">
        <w:trPr>
          <w:trHeight w:val="253"/>
          <w:jc w:val="center"/>
        </w:trPr>
        <w:tc>
          <w:tcPr>
            <w:tcW w:w="0" w:type="auto"/>
            <w:noWrap/>
            <w:vAlign w:val="center"/>
            <w:hideMark/>
          </w:tcPr>
          <w:p w14:paraId="56632623" w14:textId="77777777" w:rsidR="009A5549" w:rsidRPr="009A5549" w:rsidRDefault="009A5549" w:rsidP="001F7999">
            <w:pPr>
              <w:jc w:val="center"/>
              <w:rPr>
                <w:rFonts w:ascii="Times" w:hAnsi="Times"/>
              </w:rPr>
            </w:pPr>
            <w:r w:rsidRPr="009A5549">
              <w:rPr>
                <w:rFonts w:ascii="Times" w:hAnsi="Times"/>
              </w:rPr>
              <w:t>Mixed content</w:t>
            </w:r>
          </w:p>
        </w:tc>
        <w:tc>
          <w:tcPr>
            <w:tcW w:w="0" w:type="auto"/>
            <w:noWrap/>
            <w:vAlign w:val="center"/>
            <w:hideMark/>
          </w:tcPr>
          <w:p w14:paraId="34BAFC6F" w14:textId="77777777" w:rsidR="009A5549" w:rsidRPr="009A5549" w:rsidRDefault="009A5549" w:rsidP="001F7999">
            <w:pPr>
              <w:jc w:val="center"/>
              <w:rPr>
                <w:rFonts w:ascii="Times" w:hAnsi="Times"/>
              </w:rPr>
            </w:pPr>
            <w:r w:rsidRPr="009A5549">
              <w:rPr>
                <w:rFonts w:ascii="Times" w:hAnsi="Times"/>
              </w:rPr>
              <w:t>-0.20%</w:t>
            </w:r>
          </w:p>
        </w:tc>
        <w:tc>
          <w:tcPr>
            <w:tcW w:w="0" w:type="auto"/>
            <w:noWrap/>
            <w:vAlign w:val="center"/>
            <w:hideMark/>
          </w:tcPr>
          <w:p w14:paraId="04730180" w14:textId="77777777" w:rsidR="009A5549" w:rsidRPr="009A5549" w:rsidRDefault="009A5549" w:rsidP="001F7999">
            <w:pPr>
              <w:jc w:val="center"/>
              <w:rPr>
                <w:rFonts w:ascii="Times" w:hAnsi="Times"/>
              </w:rPr>
            </w:pPr>
            <w:r w:rsidRPr="009A5549">
              <w:rPr>
                <w:rFonts w:ascii="Times" w:hAnsi="Times"/>
              </w:rPr>
              <w:t>0.14%</w:t>
            </w:r>
          </w:p>
        </w:tc>
        <w:tc>
          <w:tcPr>
            <w:tcW w:w="0" w:type="auto"/>
            <w:noWrap/>
            <w:vAlign w:val="center"/>
            <w:hideMark/>
          </w:tcPr>
          <w:p w14:paraId="4B0D3070" w14:textId="77777777" w:rsidR="009A5549" w:rsidRPr="009A5549" w:rsidRDefault="009A5549" w:rsidP="001F7999">
            <w:pPr>
              <w:jc w:val="center"/>
              <w:rPr>
                <w:rFonts w:ascii="Times" w:hAnsi="Times"/>
              </w:rPr>
            </w:pPr>
            <w:r w:rsidRPr="009A5549">
              <w:rPr>
                <w:rFonts w:ascii="Times" w:hAnsi="Times"/>
              </w:rPr>
              <w:t>0.08%</w:t>
            </w:r>
          </w:p>
        </w:tc>
        <w:tc>
          <w:tcPr>
            <w:tcW w:w="0" w:type="auto"/>
            <w:noWrap/>
            <w:vAlign w:val="center"/>
            <w:hideMark/>
          </w:tcPr>
          <w:p w14:paraId="54082795" w14:textId="77777777" w:rsidR="009A5549" w:rsidRPr="009A5549" w:rsidRDefault="009A5549" w:rsidP="001F7999">
            <w:pPr>
              <w:jc w:val="center"/>
              <w:rPr>
                <w:rFonts w:ascii="Times" w:hAnsi="Times"/>
              </w:rPr>
            </w:pPr>
            <w:r w:rsidRPr="009A5549">
              <w:rPr>
                <w:rFonts w:ascii="Times" w:hAnsi="Times"/>
              </w:rPr>
              <w:t>112%</w:t>
            </w:r>
          </w:p>
        </w:tc>
        <w:tc>
          <w:tcPr>
            <w:tcW w:w="0" w:type="auto"/>
            <w:noWrap/>
            <w:vAlign w:val="center"/>
            <w:hideMark/>
          </w:tcPr>
          <w:p w14:paraId="57E35260" w14:textId="77777777" w:rsidR="009A5549" w:rsidRPr="009A5549" w:rsidRDefault="009A5549" w:rsidP="001F7999">
            <w:pPr>
              <w:jc w:val="center"/>
              <w:rPr>
                <w:rFonts w:ascii="Times" w:hAnsi="Times"/>
              </w:rPr>
            </w:pPr>
            <w:r w:rsidRPr="009A5549">
              <w:rPr>
                <w:rFonts w:ascii="Times" w:hAnsi="Times"/>
              </w:rPr>
              <w:t>103%</w:t>
            </w:r>
          </w:p>
        </w:tc>
      </w:tr>
      <w:tr w:rsidR="009A5549" w:rsidRPr="009A5549" w14:paraId="0ADAF382" w14:textId="77777777" w:rsidTr="00681C45">
        <w:trPr>
          <w:trHeight w:val="253"/>
          <w:jc w:val="center"/>
        </w:trPr>
        <w:tc>
          <w:tcPr>
            <w:tcW w:w="0" w:type="auto"/>
            <w:noWrap/>
            <w:vAlign w:val="center"/>
            <w:hideMark/>
          </w:tcPr>
          <w:p w14:paraId="00D81938" w14:textId="77777777" w:rsidR="009A5549" w:rsidRPr="009A5549" w:rsidRDefault="009A5549" w:rsidP="001F7999">
            <w:pPr>
              <w:jc w:val="center"/>
              <w:rPr>
                <w:rFonts w:ascii="Times" w:hAnsi="Times"/>
              </w:rPr>
            </w:pPr>
            <w:r w:rsidRPr="009A5549">
              <w:rPr>
                <w:rFonts w:ascii="Times" w:hAnsi="Times"/>
              </w:rPr>
              <w:t>Camera-Captured content</w:t>
            </w:r>
          </w:p>
        </w:tc>
        <w:tc>
          <w:tcPr>
            <w:tcW w:w="0" w:type="auto"/>
            <w:noWrap/>
            <w:vAlign w:val="center"/>
            <w:hideMark/>
          </w:tcPr>
          <w:p w14:paraId="7D4C2699" w14:textId="77777777" w:rsidR="009A5549" w:rsidRPr="009A5549" w:rsidRDefault="009A5549" w:rsidP="001F7999">
            <w:pPr>
              <w:jc w:val="center"/>
              <w:rPr>
                <w:rFonts w:ascii="Times" w:hAnsi="Times"/>
              </w:rPr>
            </w:pPr>
            <w:r w:rsidRPr="009A5549">
              <w:rPr>
                <w:rFonts w:ascii="Times" w:hAnsi="Times"/>
              </w:rPr>
              <w:t>-0.02%</w:t>
            </w:r>
          </w:p>
        </w:tc>
        <w:tc>
          <w:tcPr>
            <w:tcW w:w="0" w:type="auto"/>
            <w:noWrap/>
            <w:vAlign w:val="center"/>
            <w:hideMark/>
          </w:tcPr>
          <w:p w14:paraId="6D71B0B2" w14:textId="77777777" w:rsidR="009A5549" w:rsidRPr="009A5549" w:rsidRDefault="009A5549" w:rsidP="001F7999">
            <w:pPr>
              <w:jc w:val="center"/>
              <w:rPr>
                <w:rFonts w:ascii="Times" w:hAnsi="Times"/>
              </w:rPr>
            </w:pPr>
            <w:r w:rsidRPr="009A5549">
              <w:rPr>
                <w:rFonts w:ascii="Times" w:hAnsi="Times"/>
              </w:rPr>
              <w:t>-0.03%</w:t>
            </w:r>
          </w:p>
        </w:tc>
        <w:tc>
          <w:tcPr>
            <w:tcW w:w="0" w:type="auto"/>
            <w:noWrap/>
            <w:vAlign w:val="center"/>
            <w:hideMark/>
          </w:tcPr>
          <w:p w14:paraId="3D947E72" w14:textId="77777777" w:rsidR="009A5549" w:rsidRPr="009A5549" w:rsidRDefault="009A5549" w:rsidP="001F7999">
            <w:pPr>
              <w:jc w:val="center"/>
              <w:rPr>
                <w:rFonts w:ascii="Times" w:hAnsi="Times"/>
              </w:rPr>
            </w:pPr>
            <w:r w:rsidRPr="009A5549">
              <w:rPr>
                <w:rFonts w:ascii="Times" w:hAnsi="Times"/>
              </w:rPr>
              <w:t>-0.09%</w:t>
            </w:r>
          </w:p>
        </w:tc>
        <w:tc>
          <w:tcPr>
            <w:tcW w:w="0" w:type="auto"/>
            <w:noWrap/>
            <w:vAlign w:val="center"/>
            <w:hideMark/>
          </w:tcPr>
          <w:p w14:paraId="04C3B6E8" w14:textId="77777777" w:rsidR="009A5549" w:rsidRPr="009A5549" w:rsidRDefault="009A5549" w:rsidP="001F7999">
            <w:pPr>
              <w:jc w:val="center"/>
              <w:rPr>
                <w:rFonts w:ascii="Times" w:hAnsi="Times"/>
              </w:rPr>
            </w:pPr>
            <w:r w:rsidRPr="009A5549">
              <w:rPr>
                <w:rFonts w:ascii="Times" w:hAnsi="Times"/>
              </w:rPr>
              <w:t>113%</w:t>
            </w:r>
          </w:p>
        </w:tc>
        <w:tc>
          <w:tcPr>
            <w:tcW w:w="0" w:type="auto"/>
            <w:noWrap/>
            <w:vAlign w:val="center"/>
            <w:hideMark/>
          </w:tcPr>
          <w:p w14:paraId="634C8D70" w14:textId="77777777" w:rsidR="009A5549" w:rsidRPr="009A5549" w:rsidRDefault="009A5549" w:rsidP="001F7999">
            <w:pPr>
              <w:jc w:val="center"/>
              <w:rPr>
                <w:rFonts w:ascii="Times" w:hAnsi="Times"/>
              </w:rPr>
            </w:pPr>
            <w:r w:rsidRPr="009A5549">
              <w:rPr>
                <w:rFonts w:ascii="Times" w:hAnsi="Times"/>
              </w:rPr>
              <w:t>102%</w:t>
            </w:r>
          </w:p>
        </w:tc>
      </w:tr>
      <w:tr w:rsidR="009A5549" w:rsidRPr="009A5549" w14:paraId="6C0169C3" w14:textId="77777777" w:rsidTr="00681C45">
        <w:trPr>
          <w:trHeight w:val="253"/>
          <w:jc w:val="center"/>
        </w:trPr>
        <w:tc>
          <w:tcPr>
            <w:tcW w:w="0" w:type="auto"/>
            <w:noWrap/>
            <w:vAlign w:val="center"/>
            <w:hideMark/>
          </w:tcPr>
          <w:p w14:paraId="0CBC7256" w14:textId="77777777" w:rsidR="009A5549" w:rsidRPr="009A5549" w:rsidRDefault="009A5549" w:rsidP="001F7999">
            <w:pPr>
              <w:jc w:val="center"/>
              <w:rPr>
                <w:rFonts w:ascii="Times" w:hAnsi="Times"/>
                <w:b/>
                <w:bCs/>
              </w:rPr>
            </w:pPr>
            <w:r w:rsidRPr="009A5549">
              <w:rPr>
                <w:rFonts w:ascii="Times" w:hAnsi="Times"/>
                <w:b/>
                <w:bCs/>
              </w:rPr>
              <w:t>Overall</w:t>
            </w:r>
          </w:p>
        </w:tc>
        <w:tc>
          <w:tcPr>
            <w:tcW w:w="0" w:type="auto"/>
            <w:noWrap/>
            <w:vAlign w:val="center"/>
            <w:hideMark/>
          </w:tcPr>
          <w:p w14:paraId="347AF1E2" w14:textId="77777777" w:rsidR="009A5549" w:rsidRPr="009A5549" w:rsidRDefault="009A5549" w:rsidP="001F7999">
            <w:pPr>
              <w:jc w:val="center"/>
              <w:rPr>
                <w:rFonts w:ascii="Times" w:hAnsi="Times"/>
              </w:rPr>
            </w:pPr>
            <w:r w:rsidRPr="009A5549">
              <w:rPr>
                <w:rFonts w:ascii="Times" w:hAnsi="Times"/>
              </w:rPr>
              <w:t>-0.10%</w:t>
            </w:r>
          </w:p>
        </w:tc>
        <w:tc>
          <w:tcPr>
            <w:tcW w:w="0" w:type="auto"/>
            <w:noWrap/>
            <w:vAlign w:val="center"/>
            <w:hideMark/>
          </w:tcPr>
          <w:p w14:paraId="6B9E3E1F" w14:textId="77777777" w:rsidR="009A5549" w:rsidRPr="009A5549" w:rsidRDefault="009A5549" w:rsidP="001F7999">
            <w:pPr>
              <w:jc w:val="center"/>
              <w:rPr>
                <w:rFonts w:ascii="Times" w:hAnsi="Times"/>
              </w:rPr>
            </w:pPr>
            <w:r w:rsidRPr="009A5549">
              <w:rPr>
                <w:rFonts w:ascii="Times" w:hAnsi="Times"/>
              </w:rPr>
              <w:t>-0.14%</w:t>
            </w:r>
          </w:p>
        </w:tc>
        <w:tc>
          <w:tcPr>
            <w:tcW w:w="0" w:type="auto"/>
            <w:noWrap/>
            <w:vAlign w:val="center"/>
            <w:hideMark/>
          </w:tcPr>
          <w:p w14:paraId="30C20EFE" w14:textId="77777777" w:rsidR="009A5549" w:rsidRPr="009A5549" w:rsidRDefault="009A5549" w:rsidP="001F7999">
            <w:pPr>
              <w:jc w:val="center"/>
              <w:rPr>
                <w:rFonts w:ascii="Times" w:hAnsi="Times"/>
              </w:rPr>
            </w:pPr>
            <w:r w:rsidRPr="009A5549">
              <w:rPr>
                <w:rFonts w:ascii="Times" w:hAnsi="Times"/>
              </w:rPr>
              <w:t>-0.03%</w:t>
            </w:r>
          </w:p>
        </w:tc>
        <w:tc>
          <w:tcPr>
            <w:tcW w:w="0" w:type="auto"/>
            <w:noWrap/>
            <w:vAlign w:val="center"/>
            <w:hideMark/>
          </w:tcPr>
          <w:p w14:paraId="1FC5F720" w14:textId="77777777" w:rsidR="009A5549" w:rsidRPr="009A5549" w:rsidRDefault="009A5549" w:rsidP="001F7999">
            <w:pPr>
              <w:jc w:val="center"/>
              <w:rPr>
                <w:rFonts w:ascii="Times" w:hAnsi="Times"/>
              </w:rPr>
            </w:pPr>
            <w:r w:rsidRPr="009A5549">
              <w:rPr>
                <w:rFonts w:ascii="Times" w:hAnsi="Times"/>
              </w:rPr>
              <w:t>111%</w:t>
            </w:r>
          </w:p>
        </w:tc>
        <w:tc>
          <w:tcPr>
            <w:tcW w:w="0" w:type="auto"/>
            <w:noWrap/>
            <w:vAlign w:val="center"/>
            <w:hideMark/>
          </w:tcPr>
          <w:p w14:paraId="08A639BB" w14:textId="77777777" w:rsidR="009A5549" w:rsidRPr="009A5549" w:rsidRDefault="009A5549" w:rsidP="001F7999">
            <w:pPr>
              <w:jc w:val="center"/>
              <w:rPr>
                <w:rFonts w:ascii="Times" w:hAnsi="Times"/>
              </w:rPr>
            </w:pPr>
            <w:r w:rsidRPr="009A5549">
              <w:rPr>
                <w:rFonts w:ascii="Times" w:hAnsi="Times"/>
              </w:rPr>
              <w:t>102%</w:t>
            </w:r>
          </w:p>
        </w:tc>
      </w:tr>
    </w:tbl>
    <w:p w14:paraId="2FD75381" w14:textId="614F3B08" w:rsidR="00BD428D" w:rsidRDefault="00BD428D" w:rsidP="000E08E4">
      <w:pPr>
        <w:jc w:val="center"/>
        <w:rPr>
          <w:rFonts w:ascii="Times" w:hAnsi="Times"/>
          <w:lang w:val="en-CA"/>
        </w:rPr>
      </w:pPr>
    </w:p>
    <w:p w14:paraId="37988A22" w14:textId="10311294" w:rsidR="009A5549" w:rsidRDefault="009A5549" w:rsidP="00513625">
      <w:pPr>
        <w:jc w:val="center"/>
        <w:rPr>
          <w:rFonts w:ascii="Times" w:hAnsi="Times"/>
          <w:lang w:val="en-CA"/>
        </w:rPr>
      </w:pPr>
    </w:p>
    <w:p w14:paraId="2CB238FD" w14:textId="37470386" w:rsidR="00513625" w:rsidRDefault="00513625" w:rsidP="00513625">
      <w:pPr>
        <w:jc w:val="center"/>
        <w:rPr>
          <w:rFonts w:ascii="Times" w:hAnsi="Times"/>
          <w:lang w:val="en-CA"/>
        </w:rPr>
      </w:pPr>
      <w:r>
        <w:rPr>
          <w:rFonts w:ascii="Times" w:hAnsi="Times"/>
          <w:lang w:val="en-CA"/>
        </w:rPr>
        <w:lastRenderedPageBreak/>
        <w:t xml:space="preserve">Table </w:t>
      </w:r>
      <w:r w:rsidR="00BD428D">
        <w:rPr>
          <w:rFonts w:ascii="Times" w:hAnsi="Times"/>
          <w:lang w:val="en-CA"/>
        </w:rPr>
        <w:t>4</w:t>
      </w:r>
      <w:r>
        <w:rPr>
          <w:rFonts w:ascii="Times" w:hAnsi="Times"/>
          <w:lang w:val="en-CA"/>
        </w:rPr>
        <w:t>. The performance of the proposed scheme versus VTM 6 under AI</w:t>
      </w:r>
      <w:r w:rsidRPr="0048351D">
        <w:rPr>
          <w:rFonts w:ascii="Times" w:hAnsi="Times"/>
          <w:lang w:val="en-CA"/>
        </w:rPr>
        <w:t xml:space="preserve"> </w:t>
      </w:r>
      <w:r>
        <w:rPr>
          <w:rFonts w:ascii="Times" w:hAnsi="Times"/>
          <w:lang w:val="en-CA"/>
        </w:rPr>
        <w:t xml:space="preserve">with dual tree </w:t>
      </w:r>
      <w:r w:rsidR="00BD428D">
        <w:rPr>
          <w:rFonts w:ascii="Times" w:hAnsi="Times"/>
          <w:lang w:val="en-CA"/>
        </w:rPr>
        <w:t>off</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0E08E4" w:rsidRPr="000E08E4" w14:paraId="1A207C65" w14:textId="77777777" w:rsidTr="007724C3">
        <w:trPr>
          <w:trHeight w:val="255"/>
          <w:jc w:val="center"/>
        </w:trPr>
        <w:tc>
          <w:tcPr>
            <w:tcW w:w="0" w:type="auto"/>
            <w:noWrap/>
            <w:vAlign w:val="center"/>
            <w:hideMark/>
          </w:tcPr>
          <w:p w14:paraId="7832C642" w14:textId="77777777" w:rsidR="000E08E4" w:rsidRPr="000E08E4" w:rsidRDefault="000E08E4" w:rsidP="000E08E4">
            <w:pPr>
              <w:jc w:val="center"/>
              <w:rPr>
                <w:rFonts w:ascii="Times" w:hAnsi="Times"/>
              </w:rPr>
            </w:pPr>
          </w:p>
        </w:tc>
        <w:tc>
          <w:tcPr>
            <w:tcW w:w="0" w:type="auto"/>
            <w:noWrap/>
            <w:vAlign w:val="center"/>
            <w:hideMark/>
          </w:tcPr>
          <w:p w14:paraId="4EECDC12" w14:textId="77777777" w:rsidR="000E08E4" w:rsidRPr="000E08E4" w:rsidRDefault="000E08E4" w:rsidP="000E08E4">
            <w:pPr>
              <w:jc w:val="center"/>
              <w:rPr>
                <w:rFonts w:ascii="Times" w:hAnsi="Times"/>
              </w:rPr>
            </w:pPr>
            <w:r w:rsidRPr="000E08E4">
              <w:rPr>
                <w:rFonts w:ascii="Times" w:hAnsi="Times"/>
              </w:rPr>
              <w:t>Y</w:t>
            </w:r>
          </w:p>
        </w:tc>
        <w:tc>
          <w:tcPr>
            <w:tcW w:w="0" w:type="auto"/>
            <w:noWrap/>
            <w:vAlign w:val="center"/>
            <w:hideMark/>
          </w:tcPr>
          <w:p w14:paraId="6FC36F62" w14:textId="77777777" w:rsidR="000E08E4" w:rsidRPr="000E08E4" w:rsidRDefault="000E08E4" w:rsidP="000E08E4">
            <w:pPr>
              <w:jc w:val="center"/>
              <w:rPr>
                <w:rFonts w:ascii="Times" w:hAnsi="Times"/>
              </w:rPr>
            </w:pPr>
            <w:r w:rsidRPr="000E08E4">
              <w:rPr>
                <w:rFonts w:ascii="Times" w:hAnsi="Times"/>
              </w:rPr>
              <w:t>U</w:t>
            </w:r>
          </w:p>
        </w:tc>
        <w:tc>
          <w:tcPr>
            <w:tcW w:w="0" w:type="auto"/>
            <w:noWrap/>
            <w:vAlign w:val="center"/>
            <w:hideMark/>
          </w:tcPr>
          <w:p w14:paraId="3795026E" w14:textId="77777777" w:rsidR="000E08E4" w:rsidRPr="000E08E4" w:rsidRDefault="000E08E4" w:rsidP="000E08E4">
            <w:pPr>
              <w:jc w:val="center"/>
              <w:rPr>
                <w:rFonts w:ascii="Times" w:hAnsi="Times"/>
              </w:rPr>
            </w:pPr>
            <w:r w:rsidRPr="000E08E4">
              <w:rPr>
                <w:rFonts w:ascii="Times" w:hAnsi="Times"/>
              </w:rPr>
              <w:t>V</w:t>
            </w:r>
          </w:p>
        </w:tc>
        <w:tc>
          <w:tcPr>
            <w:tcW w:w="0" w:type="auto"/>
            <w:noWrap/>
            <w:vAlign w:val="center"/>
            <w:hideMark/>
          </w:tcPr>
          <w:p w14:paraId="6A8B0B4D" w14:textId="77777777" w:rsidR="000E08E4" w:rsidRPr="000E08E4" w:rsidRDefault="000E08E4" w:rsidP="000E08E4">
            <w:pPr>
              <w:jc w:val="center"/>
              <w:rPr>
                <w:rFonts w:ascii="Times" w:hAnsi="Times"/>
              </w:rPr>
            </w:pPr>
            <w:proofErr w:type="spellStart"/>
            <w:r w:rsidRPr="000E08E4">
              <w:rPr>
                <w:rFonts w:ascii="Times" w:hAnsi="Times"/>
              </w:rPr>
              <w:t>EncT</w:t>
            </w:r>
            <w:proofErr w:type="spellEnd"/>
          </w:p>
        </w:tc>
        <w:tc>
          <w:tcPr>
            <w:tcW w:w="0" w:type="auto"/>
            <w:noWrap/>
            <w:vAlign w:val="center"/>
            <w:hideMark/>
          </w:tcPr>
          <w:p w14:paraId="733D84E7" w14:textId="77777777" w:rsidR="000E08E4" w:rsidRPr="000E08E4" w:rsidRDefault="000E08E4" w:rsidP="000E08E4">
            <w:pPr>
              <w:jc w:val="center"/>
              <w:rPr>
                <w:rFonts w:ascii="Times" w:hAnsi="Times"/>
              </w:rPr>
            </w:pPr>
            <w:proofErr w:type="spellStart"/>
            <w:r w:rsidRPr="000E08E4">
              <w:rPr>
                <w:rFonts w:ascii="Times" w:hAnsi="Times"/>
              </w:rPr>
              <w:t>DecT</w:t>
            </w:r>
            <w:proofErr w:type="spellEnd"/>
          </w:p>
        </w:tc>
      </w:tr>
      <w:tr w:rsidR="000E08E4" w:rsidRPr="000E08E4" w14:paraId="05869768" w14:textId="77777777" w:rsidTr="007724C3">
        <w:trPr>
          <w:trHeight w:val="255"/>
          <w:jc w:val="center"/>
        </w:trPr>
        <w:tc>
          <w:tcPr>
            <w:tcW w:w="0" w:type="auto"/>
            <w:noWrap/>
            <w:vAlign w:val="center"/>
            <w:hideMark/>
          </w:tcPr>
          <w:p w14:paraId="6B50E683" w14:textId="77777777" w:rsidR="000E08E4" w:rsidRPr="000E08E4" w:rsidRDefault="000E08E4" w:rsidP="000E08E4">
            <w:pPr>
              <w:jc w:val="center"/>
              <w:rPr>
                <w:rFonts w:ascii="Times" w:hAnsi="Times"/>
              </w:rPr>
            </w:pPr>
            <w:r w:rsidRPr="000E08E4">
              <w:rPr>
                <w:rFonts w:ascii="Times" w:hAnsi="Times"/>
              </w:rPr>
              <w:t>TGM 1080p</w:t>
            </w:r>
          </w:p>
        </w:tc>
        <w:tc>
          <w:tcPr>
            <w:tcW w:w="0" w:type="auto"/>
            <w:noWrap/>
            <w:vAlign w:val="center"/>
            <w:hideMark/>
          </w:tcPr>
          <w:p w14:paraId="19A815CB" w14:textId="77777777" w:rsidR="000E08E4" w:rsidRPr="000E08E4" w:rsidRDefault="000E08E4" w:rsidP="000E08E4">
            <w:pPr>
              <w:jc w:val="center"/>
              <w:rPr>
                <w:rFonts w:ascii="Times" w:hAnsi="Times"/>
              </w:rPr>
            </w:pPr>
            <w:r w:rsidRPr="000E08E4">
              <w:rPr>
                <w:rFonts w:ascii="Times" w:hAnsi="Times"/>
              </w:rPr>
              <w:t>-1.31%</w:t>
            </w:r>
          </w:p>
        </w:tc>
        <w:tc>
          <w:tcPr>
            <w:tcW w:w="0" w:type="auto"/>
            <w:noWrap/>
            <w:vAlign w:val="center"/>
            <w:hideMark/>
          </w:tcPr>
          <w:p w14:paraId="6058DD4B" w14:textId="77777777" w:rsidR="000E08E4" w:rsidRPr="000E08E4" w:rsidRDefault="000E08E4" w:rsidP="000E08E4">
            <w:pPr>
              <w:jc w:val="center"/>
              <w:rPr>
                <w:rFonts w:ascii="Times" w:hAnsi="Times"/>
              </w:rPr>
            </w:pPr>
            <w:r w:rsidRPr="000E08E4">
              <w:rPr>
                <w:rFonts w:ascii="Times" w:hAnsi="Times"/>
              </w:rPr>
              <w:t>-1.55%</w:t>
            </w:r>
          </w:p>
        </w:tc>
        <w:tc>
          <w:tcPr>
            <w:tcW w:w="0" w:type="auto"/>
            <w:noWrap/>
            <w:vAlign w:val="center"/>
            <w:hideMark/>
          </w:tcPr>
          <w:p w14:paraId="4C2E6A33" w14:textId="77777777" w:rsidR="000E08E4" w:rsidRPr="000E08E4" w:rsidRDefault="000E08E4" w:rsidP="000E08E4">
            <w:pPr>
              <w:jc w:val="center"/>
              <w:rPr>
                <w:rFonts w:ascii="Times" w:hAnsi="Times"/>
              </w:rPr>
            </w:pPr>
            <w:r w:rsidRPr="000E08E4">
              <w:rPr>
                <w:rFonts w:ascii="Times" w:hAnsi="Times"/>
              </w:rPr>
              <w:t>-1.69%</w:t>
            </w:r>
          </w:p>
        </w:tc>
        <w:tc>
          <w:tcPr>
            <w:tcW w:w="0" w:type="auto"/>
            <w:noWrap/>
            <w:vAlign w:val="center"/>
            <w:hideMark/>
          </w:tcPr>
          <w:p w14:paraId="2BAD0C35" w14:textId="77777777" w:rsidR="000E08E4" w:rsidRPr="000E08E4" w:rsidRDefault="000E08E4" w:rsidP="000E08E4">
            <w:pPr>
              <w:jc w:val="center"/>
              <w:rPr>
                <w:rFonts w:ascii="Times" w:hAnsi="Times"/>
              </w:rPr>
            </w:pPr>
            <w:r w:rsidRPr="000E08E4">
              <w:rPr>
                <w:rFonts w:ascii="Times" w:hAnsi="Times"/>
              </w:rPr>
              <w:t>124%</w:t>
            </w:r>
          </w:p>
        </w:tc>
        <w:tc>
          <w:tcPr>
            <w:tcW w:w="0" w:type="auto"/>
            <w:noWrap/>
            <w:vAlign w:val="center"/>
            <w:hideMark/>
          </w:tcPr>
          <w:p w14:paraId="28BA1363" w14:textId="77777777" w:rsidR="000E08E4" w:rsidRPr="000E08E4" w:rsidRDefault="000E08E4" w:rsidP="000E08E4">
            <w:pPr>
              <w:jc w:val="center"/>
              <w:rPr>
                <w:rFonts w:ascii="Times" w:hAnsi="Times"/>
              </w:rPr>
            </w:pPr>
            <w:r w:rsidRPr="000E08E4">
              <w:rPr>
                <w:rFonts w:ascii="Times" w:hAnsi="Times"/>
              </w:rPr>
              <w:t>103%</w:t>
            </w:r>
          </w:p>
        </w:tc>
      </w:tr>
      <w:tr w:rsidR="000E08E4" w:rsidRPr="000E08E4" w14:paraId="140185B1" w14:textId="77777777" w:rsidTr="007724C3">
        <w:trPr>
          <w:trHeight w:val="255"/>
          <w:jc w:val="center"/>
        </w:trPr>
        <w:tc>
          <w:tcPr>
            <w:tcW w:w="0" w:type="auto"/>
            <w:noWrap/>
            <w:vAlign w:val="center"/>
            <w:hideMark/>
          </w:tcPr>
          <w:p w14:paraId="176B2D7A" w14:textId="77777777" w:rsidR="000E08E4" w:rsidRPr="000E08E4" w:rsidRDefault="000E08E4" w:rsidP="000E08E4">
            <w:pPr>
              <w:jc w:val="center"/>
              <w:rPr>
                <w:rFonts w:ascii="Times" w:hAnsi="Times"/>
              </w:rPr>
            </w:pPr>
            <w:r w:rsidRPr="000E08E4">
              <w:rPr>
                <w:rFonts w:ascii="Times" w:hAnsi="Times"/>
              </w:rPr>
              <w:t>TGM 720p</w:t>
            </w:r>
          </w:p>
        </w:tc>
        <w:tc>
          <w:tcPr>
            <w:tcW w:w="0" w:type="auto"/>
            <w:noWrap/>
            <w:vAlign w:val="center"/>
            <w:hideMark/>
          </w:tcPr>
          <w:p w14:paraId="05BC59BF" w14:textId="77777777" w:rsidR="000E08E4" w:rsidRPr="000E08E4" w:rsidRDefault="000E08E4" w:rsidP="000E08E4">
            <w:pPr>
              <w:jc w:val="center"/>
              <w:rPr>
                <w:rFonts w:ascii="Times" w:hAnsi="Times"/>
              </w:rPr>
            </w:pPr>
            <w:r w:rsidRPr="000E08E4">
              <w:rPr>
                <w:rFonts w:ascii="Times" w:hAnsi="Times"/>
              </w:rPr>
              <w:t>-0.02%</w:t>
            </w:r>
          </w:p>
        </w:tc>
        <w:tc>
          <w:tcPr>
            <w:tcW w:w="0" w:type="auto"/>
            <w:noWrap/>
            <w:vAlign w:val="center"/>
            <w:hideMark/>
          </w:tcPr>
          <w:p w14:paraId="25CB9F3F" w14:textId="77777777" w:rsidR="000E08E4" w:rsidRPr="000E08E4" w:rsidRDefault="000E08E4" w:rsidP="000E08E4">
            <w:pPr>
              <w:jc w:val="center"/>
              <w:rPr>
                <w:rFonts w:ascii="Times" w:hAnsi="Times"/>
              </w:rPr>
            </w:pPr>
            <w:r w:rsidRPr="000E08E4">
              <w:rPr>
                <w:rFonts w:ascii="Times" w:hAnsi="Times"/>
              </w:rPr>
              <w:t>-0.45%</w:t>
            </w:r>
          </w:p>
        </w:tc>
        <w:tc>
          <w:tcPr>
            <w:tcW w:w="0" w:type="auto"/>
            <w:noWrap/>
            <w:vAlign w:val="center"/>
            <w:hideMark/>
          </w:tcPr>
          <w:p w14:paraId="0FA909D5" w14:textId="77777777" w:rsidR="000E08E4" w:rsidRPr="000E08E4" w:rsidRDefault="000E08E4" w:rsidP="000E08E4">
            <w:pPr>
              <w:jc w:val="center"/>
              <w:rPr>
                <w:rFonts w:ascii="Times" w:hAnsi="Times"/>
              </w:rPr>
            </w:pPr>
            <w:r w:rsidRPr="000E08E4">
              <w:rPr>
                <w:rFonts w:ascii="Times" w:hAnsi="Times"/>
              </w:rPr>
              <w:t>-0.61%</w:t>
            </w:r>
          </w:p>
        </w:tc>
        <w:tc>
          <w:tcPr>
            <w:tcW w:w="0" w:type="auto"/>
            <w:noWrap/>
            <w:vAlign w:val="center"/>
            <w:hideMark/>
          </w:tcPr>
          <w:p w14:paraId="62EAF0F7" w14:textId="77777777" w:rsidR="000E08E4" w:rsidRPr="000E08E4" w:rsidRDefault="000E08E4" w:rsidP="000E08E4">
            <w:pPr>
              <w:jc w:val="center"/>
              <w:rPr>
                <w:rFonts w:ascii="Times" w:hAnsi="Times"/>
              </w:rPr>
            </w:pPr>
            <w:r w:rsidRPr="000E08E4">
              <w:rPr>
                <w:rFonts w:ascii="Times" w:hAnsi="Times"/>
              </w:rPr>
              <w:t>123%</w:t>
            </w:r>
          </w:p>
        </w:tc>
        <w:tc>
          <w:tcPr>
            <w:tcW w:w="0" w:type="auto"/>
            <w:noWrap/>
            <w:vAlign w:val="center"/>
            <w:hideMark/>
          </w:tcPr>
          <w:p w14:paraId="6A2B2399" w14:textId="77777777" w:rsidR="000E08E4" w:rsidRPr="000E08E4" w:rsidRDefault="000E08E4" w:rsidP="000E08E4">
            <w:pPr>
              <w:jc w:val="center"/>
              <w:rPr>
                <w:rFonts w:ascii="Times" w:hAnsi="Times"/>
              </w:rPr>
            </w:pPr>
            <w:r w:rsidRPr="000E08E4">
              <w:rPr>
                <w:rFonts w:ascii="Times" w:hAnsi="Times"/>
              </w:rPr>
              <w:t>101%</w:t>
            </w:r>
          </w:p>
        </w:tc>
      </w:tr>
      <w:tr w:rsidR="000E08E4" w:rsidRPr="000E08E4" w14:paraId="670365CE" w14:textId="77777777" w:rsidTr="007724C3">
        <w:trPr>
          <w:trHeight w:val="255"/>
          <w:jc w:val="center"/>
        </w:trPr>
        <w:tc>
          <w:tcPr>
            <w:tcW w:w="0" w:type="auto"/>
            <w:noWrap/>
            <w:vAlign w:val="center"/>
            <w:hideMark/>
          </w:tcPr>
          <w:p w14:paraId="19729A5D" w14:textId="77777777" w:rsidR="000E08E4" w:rsidRPr="000E08E4" w:rsidRDefault="000E08E4" w:rsidP="000E08E4">
            <w:pPr>
              <w:jc w:val="center"/>
              <w:rPr>
                <w:rFonts w:ascii="Times" w:hAnsi="Times"/>
              </w:rPr>
            </w:pPr>
            <w:r w:rsidRPr="000E08E4">
              <w:rPr>
                <w:rFonts w:ascii="Times" w:hAnsi="Times"/>
              </w:rPr>
              <w:t>Animation</w:t>
            </w:r>
          </w:p>
        </w:tc>
        <w:tc>
          <w:tcPr>
            <w:tcW w:w="0" w:type="auto"/>
            <w:noWrap/>
            <w:vAlign w:val="center"/>
            <w:hideMark/>
          </w:tcPr>
          <w:p w14:paraId="5C98AB10" w14:textId="77777777" w:rsidR="000E08E4" w:rsidRPr="000E08E4" w:rsidRDefault="000E08E4" w:rsidP="000E08E4">
            <w:pPr>
              <w:jc w:val="center"/>
              <w:rPr>
                <w:rFonts w:ascii="Times" w:hAnsi="Times"/>
              </w:rPr>
            </w:pPr>
            <w:r w:rsidRPr="000E08E4">
              <w:rPr>
                <w:rFonts w:ascii="Times" w:hAnsi="Times"/>
              </w:rPr>
              <w:t>0.01%</w:t>
            </w:r>
          </w:p>
        </w:tc>
        <w:tc>
          <w:tcPr>
            <w:tcW w:w="0" w:type="auto"/>
            <w:noWrap/>
            <w:vAlign w:val="center"/>
            <w:hideMark/>
          </w:tcPr>
          <w:p w14:paraId="67E77760" w14:textId="77777777" w:rsidR="000E08E4" w:rsidRPr="000E08E4" w:rsidRDefault="000E08E4" w:rsidP="000E08E4">
            <w:pPr>
              <w:jc w:val="center"/>
              <w:rPr>
                <w:rFonts w:ascii="Times" w:hAnsi="Times"/>
              </w:rPr>
            </w:pPr>
            <w:r w:rsidRPr="000E08E4">
              <w:rPr>
                <w:rFonts w:ascii="Times" w:hAnsi="Times"/>
              </w:rPr>
              <w:t>0.04%</w:t>
            </w:r>
          </w:p>
        </w:tc>
        <w:tc>
          <w:tcPr>
            <w:tcW w:w="0" w:type="auto"/>
            <w:noWrap/>
            <w:vAlign w:val="center"/>
            <w:hideMark/>
          </w:tcPr>
          <w:p w14:paraId="35DB93AA" w14:textId="77777777" w:rsidR="000E08E4" w:rsidRPr="000E08E4" w:rsidRDefault="000E08E4" w:rsidP="000E08E4">
            <w:pPr>
              <w:jc w:val="center"/>
              <w:rPr>
                <w:rFonts w:ascii="Times" w:hAnsi="Times"/>
              </w:rPr>
            </w:pPr>
            <w:r w:rsidRPr="000E08E4">
              <w:rPr>
                <w:rFonts w:ascii="Times" w:hAnsi="Times"/>
              </w:rPr>
              <w:t>0.06%</w:t>
            </w:r>
          </w:p>
        </w:tc>
        <w:tc>
          <w:tcPr>
            <w:tcW w:w="0" w:type="auto"/>
            <w:noWrap/>
            <w:vAlign w:val="center"/>
            <w:hideMark/>
          </w:tcPr>
          <w:p w14:paraId="43BCA8EA" w14:textId="77777777" w:rsidR="000E08E4" w:rsidRPr="000E08E4" w:rsidRDefault="000E08E4" w:rsidP="000E08E4">
            <w:pPr>
              <w:jc w:val="center"/>
              <w:rPr>
                <w:rFonts w:ascii="Times" w:hAnsi="Times"/>
              </w:rPr>
            </w:pPr>
            <w:r w:rsidRPr="000E08E4">
              <w:rPr>
                <w:rFonts w:ascii="Times" w:hAnsi="Times"/>
              </w:rPr>
              <w:t>125%</w:t>
            </w:r>
          </w:p>
        </w:tc>
        <w:tc>
          <w:tcPr>
            <w:tcW w:w="0" w:type="auto"/>
            <w:noWrap/>
            <w:vAlign w:val="center"/>
            <w:hideMark/>
          </w:tcPr>
          <w:p w14:paraId="37A8EFC7" w14:textId="77777777" w:rsidR="000E08E4" w:rsidRPr="000E08E4" w:rsidRDefault="000E08E4" w:rsidP="000E08E4">
            <w:pPr>
              <w:jc w:val="center"/>
              <w:rPr>
                <w:rFonts w:ascii="Times" w:hAnsi="Times"/>
              </w:rPr>
            </w:pPr>
            <w:r w:rsidRPr="000E08E4">
              <w:rPr>
                <w:rFonts w:ascii="Times" w:hAnsi="Times"/>
              </w:rPr>
              <w:t>99%</w:t>
            </w:r>
          </w:p>
        </w:tc>
      </w:tr>
      <w:tr w:rsidR="000E08E4" w:rsidRPr="000E08E4" w14:paraId="49C2C930" w14:textId="77777777" w:rsidTr="007724C3">
        <w:trPr>
          <w:trHeight w:val="255"/>
          <w:jc w:val="center"/>
        </w:trPr>
        <w:tc>
          <w:tcPr>
            <w:tcW w:w="0" w:type="auto"/>
            <w:noWrap/>
            <w:vAlign w:val="center"/>
            <w:hideMark/>
          </w:tcPr>
          <w:p w14:paraId="086578BD" w14:textId="77777777" w:rsidR="000E08E4" w:rsidRPr="000E08E4" w:rsidRDefault="000E08E4" w:rsidP="000E08E4">
            <w:pPr>
              <w:jc w:val="center"/>
              <w:rPr>
                <w:rFonts w:ascii="Times" w:hAnsi="Times"/>
              </w:rPr>
            </w:pPr>
            <w:r w:rsidRPr="000E08E4">
              <w:rPr>
                <w:rFonts w:ascii="Times" w:hAnsi="Times"/>
              </w:rPr>
              <w:t>Mixed content</w:t>
            </w:r>
          </w:p>
        </w:tc>
        <w:tc>
          <w:tcPr>
            <w:tcW w:w="0" w:type="auto"/>
            <w:noWrap/>
            <w:vAlign w:val="center"/>
            <w:hideMark/>
          </w:tcPr>
          <w:p w14:paraId="37D5A987" w14:textId="77777777" w:rsidR="000E08E4" w:rsidRPr="000E08E4" w:rsidRDefault="000E08E4" w:rsidP="000E08E4">
            <w:pPr>
              <w:jc w:val="center"/>
              <w:rPr>
                <w:rFonts w:ascii="Times" w:hAnsi="Times"/>
              </w:rPr>
            </w:pPr>
            <w:r w:rsidRPr="000E08E4">
              <w:rPr>
                <w:rFonts w:ascii="Times" w:hAnsi="Times"/>
              </w:rPr>
              <w:t>-0.21%</w:t>
            </w:r>
          </w:p>
        </w:tc>
        <w:tc>
          <w:tcPr>
            <w:tcW w:w="0" w:type="auto"/>
            <w:noWrap/>
            <w:vAlign w:val="center"/>
            <w:hideMark/>
          </w:tcPr>
          <w:p w14:paraId="1AD562BB" w14:textId="77777777" w:rsidR="000E08E4" w:rsidRPr="000E08E4" w:rsidRDefault="000E08E4" w:rsidP="000E08E4">
            <w:pPr>
              <w:jc w:val="center"/>
              <w:rPr>
                <w:rFonts w:ascii="Times" w:hAnsi="Times"/>
              </w:rPr>
            </w:pPr>
            <w:r w:rsidRPr="000E08E4">
              <w:rPr>
                <w:rFonts w:ascii="Times" w:hAnsi="Times"/>
              </w:rPr>
              <w:t>-1.02%</w:t>
            </w:r>
          </w:p>
        </w:tc>
        <w:tc>
          <w:tcPr>
            <w:tcW w:w="0" w:type="auto"/>
            <w:noWrap/>
            <w:vAlign w:val="center"/>
            <w:hideMark/>
          </w:tcPr>
          <w:p w14:paraId="07396CBD" w14:textId="77777777" w:rsidR="000E08E4" w:rsidRPr="000E08E4" w:rsidRDefault="000E08E4" w:rsidP="000E08E4">
            <w:pPr>
              <w:jc w:val="center"/>
              <w:rPr>
                <w:rFonts w:ascii="Times" w:hAnsi="Times"/>
              </w:rPr>
            </w:pPr>
            <w:r w:rsidRPr="000E08E4">
              <w:rPr>
                <w:rFonts w:ascii="Times" w:hAnsi="Times"/>
              </w:rPr>
              <w:t>-0.93%</w:t>
            </w:r>
          </w:p>
        </w:tc>
        <w:tc>
          <w:tcPr>
            <w:tcW w:w="0" w:type="auto"/>
            <w:noWrap/>
            <w:vAlign w:val="center"/>
            <w:hideMark/>
          </w:tcPr>
          <w:p w14:paraId="410D491B" w14:textId="77777777" w:rsidR="000E08E4" w:rsidRPr="000E08E4" w:rsidRDefault="000E08E4" w:rsidP="000E08E4">
            <w:pPr>
              <w:jc w:val="center"/>
              <w:rPr>
                <w:rFonts w:ascii="Times" w:hAnsi="Times"/>
              </w:rPr>
            </w:pPr>
            <w:r w:rsidRPr="000E08E4">
              <w:rPr>
                <w:rFonts w:ascii="Times" w:hAnsi="Times"/>
              </w:rPr>
              <w:t>125%</w:t>
            </w:r>
          </w:p>
        </w:tc>
        <w:tc>
          <w:tcPr>
            <w:tcW w:w="0" w:type="auto"/>
            <w:noWrap/>
            <w:vAlign w:val="center"/>
            <w:hideMark/>
          </w:tcPr>
          <w:p w14:paraId="35BA5E5C" w14:textId="77777777" w:rsidR="000E08E4" w:rsidRPr="000E08E4" w:rsidRDefault="000E08E4" w:rsidP="000E08E4">
            <w:pPr>
              <w:jc w:val="center"/>
              <w:rPr>
                <w:rFonts w:ascii="Times" w:hAnsi="Times"/>
              </w:rPr>
            </w:pPr>
            <w:r w:rsidRPr="000E08E4">
              <w:rPr>
                <w:rFonts w:ascii="Times" w:hAnsi="Times"/>
              </w:rPr>
              <w:t>102%</w:t>
            </w:r>
          </w:p>
        </w:tc>
      </w:tr>
      <w:tr w:rsidR="000E08E4" w:rsidRPr="000E08E4" w14:paraId="710383C2" w14:textId="77777777" w:rsidTr="007724C3">
        <w:trPr>
          <w:trHeight w:val="255"/>
          <w:jc w:val="center"/>
        </w:trPr>
        <w:tc>
          <w:tcPr>
            <w:tcW w:w="0" w:type="auto"/>
            <w:noWrap/>
            <w:vAlign w:val="center"/>
            <w:hideMark/>
          </w:tcPr>
          <w:p w14:paraId="50AD0124" w14:textId="77777777" w:rsidR="000E08E4" w:rsidRPr="000E08E4" w:rsidRDefault="000E08E4" w:rsidP="000E08E4">
            <w:pPr>
              <w:jc w:val="center"/>
              <w:rPr>
                <w:rFonts w:ascii="Times" w:hAnsi="Times"/>
              </w:rPr>
            </w:pPr>
            <w:r w:rsidRPr="000E08E4">
              <w:rPr>
                <w:rFonts w:ascii="Times" w:hAnsi="Times"/>
              </w:rPr>
              <w:t>Camera-Captured content</w:t>
            </w:r>
          </w:p>
        </w:tc>
        <w:tc>
          <w:tcPr>
            <w:tcW w:w="0" w:type="auto"/>
            <w:noWrap/>
            <w:vAlign w:val="center"/>
            <w:hideMark/>
          </w:tcPr>
          <w:p w14:paraId="18119F97" w14:textId="77777777" w:rsidR="000E08E4" w:rsidRPr="000E08E4" w:rsidRDefault="000E08E4" w:rsidP="000E08E4">
            <w:pPr>
              <w:jc w:val="center"/>
              <w:rPr>
                <w:rFonts w:ascii="Times" w:hAnsi="Times"/>
              </w:rPr>
            </w:pPr>
            <w:r w:rsidRPr="000E08E4">
              <w:rPr>
                <w:rFonts w:ascii="Times" w:hAnsi="Times"/>
              </w:rPr>
              <w:t>0.00%</w:t>
            </w:r>
          </w:p>
        </w:tc>
        <w:tc>
          <w:tcPr>
            <w:tcW w:w="0" w:type="auto"/>
            <w:noWrap/>
            <w:vAlign w:val="center"/>
            <w:hideMark/>
          </w:tcPr>
          <w:p w14:paraId="772431B4" w14:textId="77777777" w:rsidR="000E08E4" w:rsidRPr="000E08E4" w:rsidRDefault="000E08E4" w:rsidP="000E08E4">
            <w:pPr>
              <w:jc w:val="center"/>
              <w:rPr>
                <w:rFonts w:ascii="Times" w:hAnsi="Times"/>
              </w:rPr>
            </w:pPr>
            <w:r w:rsidRPr="000E08E4">
              <w:rPr>
                <w:rFonts w:ascii="Times" w:hAnsi="Times"/>
              </w:rPr>
              <w:t>0.00%</w:t>
            </w:r>
          </w:p>
        </w:tc>
        <w:tc>
          <w:tcPr>
            <w:tcW w:w="0" w:type="auto"/>
            <w:noWrap/>
            <w:vAlign w:val="center"/>
            <w:hideMark/>
          </w:tcPr>
          <w:p w14:paraId="4293BC07" w14:textId="77777777" w:rsidR="000E08E4" w:rsidRPr="000E08E4" w:rsidRDefault="000E08E4" w:rsidP="000E08E4">
            <w:pPr>
              <w:jc w:val="center"/>
              <w:rPr>
                <w:rFonts w:ascii="Times" w:hAnsi="Times"/>
              </w:rPr>
            </w:pPr>
            <w:r w:rsidRPr="000E08E4">
              <w:rPr>
                <w:rFonts w:ascii="Times" w:hAnsi="Times"/>
              </w:rPr>
              <w:t>0.00%</w:t>
            </w:r>
          </w:p>
        </w:tc>
        <w:tc>
          <w:tcPr>
            <w:tcW w:w="0" w:type="auto"/>
            <w:noWrap/>
            <w:vAlign w:val="center"/>
            <w:hideMark/>
          </w:tcPr>
          <w:p w14:paraId="38A13947" w14:textId="77777777" w:rsidR="000E08E4" w:rsidRPr="000E08E4" w:rsidRDefault="000E08E4" w:rsidP="000E08E4">
            <w:pPr>
              <w:jc w:val="center"/>
              <w:rPr>
                <w:rFonts w:ascii="Times" w:hAnsi="Times"/>
              </w:rPr>
            </w:pPr>
            <w:r w:rsidRPr="000E08E4">
              <w:rPr>
                <w:rFonts w:ascii="Times" w:hAnsi="Times"/>
              </w:rPr>
              <w:t>127%</w:t>
            </w:r>
          </w:p>
        </w:tc>
        <w:tc>
          <w:tcPr>
            <w:tcW w:w="0" w:type="auto"/>
            <w:noWrap/>
            <w:vAlign w:val="center"/>
            <w:hideMark/>
          </w:tcPr>
          <w:p w14:paraId="1C1F1F61" w14:textId="77777777" w:rsidR="000E08E4" w:rsidRPr="000E08E4" w:rsidRDefault="000E08E4" w:rsidP="000E08E4">
            <w:pPr>
              <w:jc w:val="center"/>
              <w:rPr>
                <w:rFonts w:ascii="Times" w:hAnsi="Times"/>
              </w:rPr>
            </w:pPr>
            <w:r w:rsidRPr="000E08E4">
              <w:rPr>
                <w:rFonts w:ascii="Times" w:hAnsi="Times"/>
              </w:rPr>
              <w:t>101%</w:t>
            </w:r>
          </w:p>
        </w:tc>
      </w:tr>
      <w:tr w:rsidR="000E08E4" w:rsidRPr="000E08E4" w14:paraId="33719A44" w14:textId="77777777" w:rsidTr="007724C3">
        <w:trPr>
          <w:trHeight w:val="255"/>
          <w:jc w:val="center"/>
        </w:trPr>
        <w:tc>
          <w:tcPr>
            <w:tcW w:w="0" w:type="auto"/>
            <w:noWrap/>
            <w:vAlign w:val="center"/>
            <w:hideMark/>
          </w:tcPr>
          <w:p w14:paraId="2EE29A2C" w14:textId="77777777" w:rsidR="000E08E4" w:rsidRPr="000E08E4" w:rsidRDefault="000E08E4" w:rsidP="000E08E4">
            <w:pPr>
              <w:jc w:val="center"/>
              <w:rPr>
                <w:rFonts w:ascii="Times" w:hAnsi="Times"/>
                <w:b/>
                <w:bCs/>
              </w:rPr>
            </w:pPr>
            <w:r w:rsidRPr="000E08E4">
              <w:rPr>
                <w:rFonts w:ascii="Times" w:hAnsi="Times"/>
                <w:b/>
                <w:bCs/>
              </w:rPr>
              <w:t>Overall</w:t>
            </w:r>
          </w:p>
        </w:tc>
        <w:tc>
          <w:tcPr>
            <w:tcW w:w="0" w:type="auto"/>
            <w:noWrap/>
            <w:vAlign w:val="center"/>
            <w:hideMark/>
          </w:tcPr>
          <w:p w14:paraId="464144A7" w14:textId="77777777" w:rsidR="000E08E4" w:rsidRPr="000E08E4" w:rsidRDefault="000E08E4" w:rsidP="000E08E4">
            <w:pPr>
              <w:jc w:val="center"/>
              <w:rPr>
                <w:rFonts w:ascii="Times" w:hAnsi="Times"/>
              </w:rPr>
            </w:pPr>
            <w:r w:rsidRPr="000E08E4">
              <w:rPr>
                <w:rFonts w:ascii="Times" w:hAnsi="Times"/>
              </w:rPr>
              <w:t>-0.37%</w:t>
            </w:r>
          </w:p>
        </w:tc>
        <w:tc>
          <w:tcPr>
            <w:tcW w:w="0" w:type="auto"/>
            <w:noWrap/>
            <w:vAlign w:val="center"/>
            <w:hideMark/>
          </w:tcPr>
          <w:p w14:paraId="50F39D1F" w14:textId="77777777" w:rsidR="000E08E4" w:rsidRPr="000E08E4" w:rsidRDefault="000E08E4" w:rsidP="000E08E4">
            <w:pPr>
              <w:jc w:val="center"/>
              <w:rPr>
                <w:rFonts w:ascii="Times" w:hAnsi="Times"/>
              </w:rPr>
            </w:pPr>
            <w:r w:rsidRPr="000E08E4">
              <w:rPr>
                <w:rFonts w:ascii="Times" w:hAnsi="Times"/>
              </w:rPr>
              <w:t>-0.68%</w:t>
            </w:r>
          </w:p>
        </w:tc>
        <w:tc>
          <w:tcPr>
            <w:tcW w:w="0" w:type="auto"/>
            <w:noWrap/>
            <w:vAlign w:val="center"/>
            <w:hideMark/>
          </w:tcPr>
          <w:p w14:paraId="2CDFA207" w14:textId="77777777" w:rsidR="000E08E4" w:rsidRPr="000E08E4" w:rsidRDefault="000E08E4" w:rsidP="000E08E4">
            <w:pPr>
              <w:jc w:val="center"/>
              <w:rPr>
                <w:rFonts w:ascii="Times" w:hAnsi="Times"/>
              </w:rPr>
            </w:pPr>
            <w:r w:rsidRPr="000E08E4">
              <w:rPr>
                <w:rFonts w:ascii="Times" w:hAnsi="Times"/>
              </w:rPr>
              <w:t>-0.74%</w:t>
            </w:r>
          </w:p>
        </w:tc>
        <w:tc>
          <w:tcPr>
            <w:tcW w:w="0" w:type="auto"/>
            <w:noWrap/>
            <w:vAlign w:val="center"/>
            <w:hideMark/>
          </w:tcPr>
          <w:p w14:paraId="1A57B25F" w14:textId="77777777" w:rsidR="000E08E4" w:rsidRPr="000E08E4" w:rsidRDefault="000E08E4" w:rsidP="000E08E4">
            <w:pPr>
              <w:jc w:val="center"/>
              <w:rPr>
                <w:rFonts w:ascii="Times" w:hAnsi="Times"/>
              </w:rPr>
            </w:pPr>
            <w:r w:rsidRPr="000E08E4">
              <w:rPr>
                <w:rFonts w:ascii="Times" w:hAnsi="Times"/>
              </w:rPr>
              <w:t>124%</w:t>
            </w:r>
          </w:p>
        </w:tc>
        <w:tc>
          <w:tcPr>
            <w:tcW w:w="0" w:type="auto"/>
            <w:noWrap/>
            <w:vAlign w:val="center"/>
            <w:hideMark/>
          </w:tcPr>
          <w:p w14:paraId="3162B975" w14:textId="77777777" w:rsidR="000E08E4" w:rsidRPr="000E08E4" w:rsidRDefault="000E08E4" w:rsidP="000E08E4">
            <w:pPr>
              <w:jc w:val="center"/>
              <w:rPr>
                <w:rFonts w:ascii="Times" w:hAnsi="Times"/>
              </w:rPr>
            </w:pPr>
            <w:r w:rsidRPr="000E08E4">
              <w:rPr>
                <w:rFonts w:ascii="Times" w:hAnsi="Times"/>
              </w:rPr>
              <w:t>101%</w:t>
            </w:r>
          </w:p>
        </w:tc>
      </w:tr>
    </w:tbl>
    <w:p w14:paraId="69210D25" w14:textId="77777777" w:rsidR="00E22521" w:rsidRDefault="00E22521" w:rsidP="00513625">
      <w:pPr>
        <w:jc w:val="center"/>
        <w:rPr>
          <w:rFonts w:ascii="Times" w:hAnsi="Times"/>
          <w:lang w:val="en-CA"/>
        </w:rPr>
      </w:pPr>
    </w:p>
    <w:p w14:paraId="77C43293" w14:textId="3D866D6F" w:rsidR="00513625" w:rsidRDefault="00513625" w:rsidP="00513625">
      <w:pPr>
        <w:jc w:val="center"/>
        <w:rPr>
          <w:rFonts w:ascii="Times" w:hAnsi="Times"/>
          <w:lang w:val="en-CA"/>
        </w:rPr>
      </w:pPr>
      <w:r>
        <w:rPr>
          <w:rFonts w:ascii="Times" w:hAnsi="Times"/>
          <w:lang w:val="en-CA"/>
        </w:rPr>
        <w:t xml:space="preserve">Table </w:t>
      </w:r>
      <w:r w:rsidR="00BD428D">
        <w:rPr>
          <w:rFonts w:ascii="Times" w:hAnsi="Times"/>
          <w:lang w:val="en-CA"/>
        </w:rPr>
        <w:t>5</w:t>
      </w:r>
      <w:r>
        <w:rPr>
          <w:rFonts w:ascii="Times" w:hAnsi="Times"/>
          <w:lang w:val="en-CA"/>
        </w:rPr>
        <w:t>. The performance of the proposed scheme versus VTM 6 under RA</w:t>
      </w:r>
      <w:r w:rsidRPr="0048351D">
        <w:rPr>
          <w:rFonts w:ascii="Times" w:hAnsi="Times"/>
          <w:lang w:val="en-CA"/>
        </w:rPr>
        <w:t xml:space="preserve"> </w:t>
      </w:r>
      <w:r>
        <w:rPr>
          <w:rFonts w:ascii="Times" w:hAnsi="Times"/>
          <w:lang w:val="en-CA"/>
        </w:rPr>
        <w:t xml:space="preserve">with dual tree </w:t>
      </w:r>
      <w:r w:rsidR="00862848">
        <w:rPr>
          <w:rFonts w:ascii="Times" w:hAnsi="Times"/>
          <w:lang w:val="en-CA"/>
        </w:rPr>
        <w:t>off</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0E08E4" w:rsidRPr="000E08E4" w14:paraId="082CEB8A" w14:textId="77777777" w:rsidTr="007724C3">
        <w:trPr>
          <w:trHeight w:val="255"/>
          <w:jc w:val="center"/>
        </w:trPr>
        <w:tc>
          <w:tcPr>
            <w:tcW w:w="0" w:type="auto"/>
            <w:noWrap/>
            <w:vAlign w:val="center"/>
            <w:hideMark/>
          </w:tcPr>
          <w:p w14:paraId="102D4459" w14:textId="77777777" w:rsidR="000E08E4" w:rsidRPr="000E08E4" w:rsidRDefault="000E08E4" w:rsidP="000E08E4">
            <w:pPr>
              <w:jc w:val="center"/>
              <w:rPr>
                <w:rFonts w:ascii="Times" w:hAnsi="Times"/>
              </w:rPr>
            </w:pPr>
          </w:p>
        </w:tc>
        <w:tc>
          <w:tcPr>
            <w:tcW w:w="0" w:type="auto"/>
            <w:noWrap/>
            <w:vAlign w:val="center"/>
            <w:hideMark/>
          </w:tcPr>
          <w:p w14:paraId="33A3C5E7" w14:textId="77777777" w:rsidR="000E08E4" w:rsidRPr="000E08E4" w:rsidRDefault="000E08E4" w:rsidP="000E08E4">
            <w:pPr>
              <w:jc w:val="center"/>
              <w:rPr>
                <w:rFonts w:ascii="Times" w:hAnsi="Times"/>
              </w:rPr>
            </w:pPr>
            <w:r w:rsidRPr="000E08E4">
              <w:rPr>
                <w:rFonts w:ascii="Times" w:hAnsi="Times"/>
              </w:rPr>
              <w:t>Y</w:t>
            </w:r>
          </w:p>
        </w:tc>
        <w:tc>
          <w:tcPr>
            <w:tcW w:w="0" w:type="auto"/>
            <w:noWrap/>
            <w:vAlign w:val="center"/>
            <w:hideMark/>
          </w:tcPr>
          <w:p w14:paraId="2CEBF1E8" w14:textId="77777777" w:rsidR="000E08E4" w:rsidRPr="000E08E4" w:rsidRDefault="000E08E4" w:rsidP="000E08E4">
            <w:pPr>
              <w:jc w:val="center"/>
              <w:rPr>
                <w:rFonts w:ascii="Times" w:hAnsi="Times"/>
              </w:rPr>
            </w:pPr>
            <w:r w:rsidRPr="000E08E4">
              <w:rPr>
                <w:rFonts w:ascii="Times" w:hAnsi="Times"/>
              </w:rPr>
              <w:t>U</w:t>
            </w:r>
          </w:p>
        </w:tc>
        <w:tc>
          <w:tcPr>
            <w:tcW w:w="0" w:type="auto"/>
            <w:noWrap/>
            <w:vAlign w:val="center"/>
            <w:hideMark/>
          </w:tcPr>
          <w:p w14:paraId="72AC1397" w14:textId="77777777" w:rsidR="000E08E4" w:rsidRPr="000E08E4" w:rsidRDefault="000E08E4" w:rsidP="000E08E4">
            <w:pPr>
              <w:jc w:val="center"/>
              <w:rPr>
                <w:rFonts w:ascii="Times" w:hAnsi="Times"/>
              </w:rPr>
            </w:pPr>
            <w:r w:rsidRPr="000E08E4">
              <w:rPr>
                <w:rFonts w:ascii="Times" w:hAnsi="Times"/>
              </w:rPr>
              <w:t>V</w:t>
            </w:r>
          </w:p>
        </w:tc>
        <w:tc>
          <w:tcPr>
            <w:tcW w:w="0" w:type="auto"/>
            <w:noWrap/>
            <w:vAlign w:val="center"/>
            <w:hideMark/>
          </w:tcPr>
          <w:p w14:paraId="4E787E8B" w14:textId="77777777" w:rsidR="000E08E4" w:rsidRPr="000E08E4" w:rsidRDefault="000E08E4" w:rsidP="000E08E4">
            <w:pPr>
              <w:jc w:val="center"/>
              <w:rPr>
                <w:rFonts w:ascii="Times" w:hAnsi="Times"/>
              </w:rPr>
            </w:pPr>
            <w:proofErr w:type="spellStart"/>
            <w:r w:rsidRPr="000E08E4">
              <w:rPr>
                <w:rFonts w:ascii="Times" w:hAnsi="Times"/>
              </w:rPr>
              <w:t>EncT</w:t>
            </w:r>
            <w:proofErr w:type="spellEnd"/>
          </w:p>
        </w:tc>
        <w:tc>
          <w:tcPr>
            <w:tcW w:w="0" w:type="auto"/>
            <w:noWrap/>
            <w:vAlign w:val="center"/>
            <w:hideMark/>
          </w:tcPr>
          <w:p w14:paraId="7F9B698B" w14:textId="77777777" w:rsidR="000E08E4" w:rsidRPr="000E08E4" w:rsidRDefault="000E08E4" w:rsidP="000E08E4">
            <w:pPr>
              <w:jc w:val="center"/>
              <w:rPr>
                <w:rFonts w:ascii="Times" w:hAnsi="Times"/>
              </w:rPr>
            </w:pPr>
            <w:proofErr w:type="spellStart"/>
            <w:r w:rsidRPr="000E08E4">
              <w:rPr>
                <w:rFonts w:ascii="Times" w:hAnsi="Times"/>
              </w:rPr>
              <w:t>DecT</w:t>
            </w:r>
            <w:proofErr w:type="spellEnd"/>
          </w:p>
        </w:tc>
      </w:tr>
      <w:tr w:rsidR="000E08E4" w:rsidRPr="000E08E4" w14:paraId="76C5BBEE" w14:textId="77777777" w:rsidTr="007724C3">
        <w:trPr>
          <w:trHeight w:val="255"/>
          <w:jc w:val="center"/>
        </w:trPr>
        <w:tc>
          <w:tcPr>
            <w:tcW w:w="0" w:type="auto"/>
            <w:noWrap/>
            <w:vAlign w:val="center"/>
            <w:hideMark/>
          </w:tcPr>
          <w:p w14:paraId="3E54D24B" w14:textId="77777777" w:rsidR="000E08E4" w:rsidRPr="000E08E4" w:rsidRDefault="000E08E4" w:rsidP="000E08E4">
            <w:pPr>
              <w:jc w:val="center"/>
              <w:rPr>
                <w:rFonts w:ascii="Times" w:hAnsi="Times"/>
              </w:rPr>
            </w:pPr>
            <w:r w:rsidRPr="000E08E4">
              <w:rPr>
                <w:rFonts w:ascii="Times" w:hAnsi="Times"/>
              </w:rPr>
              <w:t>TGM 1080p</w:t>
            </w:r>
          </w:p>
        </w:tc>
        <w:tc>
          <w:tcPr>
            <w:tcW w:w="0" w:type="auto"/>
            <w:noWrap/>
            <w:vAlign w:val="center"/>
            <w:hideMark/>
          </w:tcPr>
          <w:p w14:paraId="571453D2" w14:textId="77777777" w:rsidR="000E08E4" w:rsidRPr="000E08E4" w:rsidRDefault="000E08E4" w:rsidP="000E08E4">
            <w:pPr>
              <w:jc w:val="center"/>
              <w:rPr>
                <w:rFonts w:ascii="Times" w:hAnsi="Times"/>
              </w:rPr>
            </w:pPr>
            <w:r w:rsidRPr="000E08E4">
              <w:rPr>
                <w:rFonts w:ascii="Times" w:hAnsi="Times"/>
              </w:rPr>
              <w:t>-0.94%</w:t>
            </w:r>
          </w:p>
        </w:tc>
        <w:tc>
          <w:tcPr>
            <w:tcW w:w="0" w:type="auto"/>
            <w:noWrap/>
            <w:vAlign w:val="center"/>
            <w:hideMark/>
          </w:tcPr>
          <w:p w14:paraId="41E0918E" w14:textId="77777777" w:rsidR="000E08E4" w:rsidRPr="000E08E4" w:rsidRDefault="000E08E4" w:rsidP="000E08E4">
            <w:pPr>
              <w:jc w:val="center"/>
              <w:rPr>
                <w:rFonts w:ascii="Times" w:hAnsi="Times"/>
              </w:rPr>
            </w:pPr>
            <w:r w:rsidRPr="000E08E4">
              <w:rPr>
                <w:rFonts w:ascii="Times" w:hAnsi="Times"/>
              </w:rPr>
              <w:t>-1.01%</w:t>
            </w:r>
          </w:p>
        </w:tc>
        <w:tc>
          <w:tcPr>
            <w:tcW w:w="0" w:type="auto"/>
            <w:noWrap/>
            <w:vAlign w:val="center"/>
            <w:hideMark/>
          </w:tcPr>
          <w:p w14:paraId="5F3CCE80" w14:textId="77777777" w:rsidR="000E08E4" w:rsidRPr="000E08E4" w:rsidRDefault="000E08E4" w:rsidP="000E08E4">
            <w:pPr>
              <w:jc w:val="center"/>
              <w:rPr>
                <w:rFonts w:ascii="Times" w:hAnsi="Times"/>
              </w:rPr>
            </w:pPr>
            <w:r w:rsidRPr="000E08E4">
              <w:rPr>
                <w:rFonts w:ascii="Times" w:hAnsi="Times"/>
              </w:rPr>
              <w:t>-0.78%</w:t>
            </w:r>
          </w:p>
        </w:tc>
        <w:tc>
          <w:tcPr>
            <w:tcW w:w="0" w:type="auto"/>
            <w:noWrap/>
            <w:vAlign w:val="center"/>
            <w:hideMark/>
          </w:tcPr>
          <w:p w14:paraId="3ACADD24" w14:textId="77777777" w:rsidR="000E08E4" w:rsidRPr="000E08E4" w:rsidRDefault="000E08E4" w:rsidP="000E08E4">
            <w:pPr>
              <w:jc w:val="center"/>
              <w:rPr>
                <w:rFonts w:ascii="Times" w:hAnsi="Times"/>
              </w:rPr>
            </w:pPr>
            <w:r w:rsidRPr="000E08E4">
              <w:rPr>
                <w:rFonts w:ascii="Times" w:hAnsi="Times"/>
              </w:rPr>
              <w:t>113%</w:t>
            </w:r>
          </w:p>
        </w:tc>
        <w:tc>
          <w:tcPr>
            <w:tcW w:w="0" w:type="auto"/>
            <w:noWrap/>
            <w:vAlign w:val="center"/>
            <w:hideMark/>
          </w:tcPr>
          <w:p w14:paraId="13928359" w14:textId="77777777" w:rsidR="000E08E4" w:rsidRPr="000E08E4" w:rsidRDefault="000E08E4" w:rsidP="000E08E4">
            <w:pPr>
              <w:jc w:val="center"/>
              <w:rPr>
                <w:rFonts w:ascii="Times" w:hAnsi="Times"/>
              </w:rPr>
            </w:pPr>
            <w:r w:rsidRPr="000E08E4">
              <w:rPr>
                <w:rFonts w:ascii="Times" w:hAnsi="Times"/>
              </w:rPr>
              <w:t>101%</w:t>
            </w:r>
          </w:p>
        </w:tc>
      </w:tr>
      <w:tr w:rsidR="000E08E4" w:rsidRPr="000E08E4" w14:paraId="3C4FCFD9" w14:textId="77777777" w:rsidTr="007724C3">
        <w:trPr>
          <w:trHeight w:val="255"/>
          <w:jc w:val="center"/>
        </w:trPr>
        <w:tc>
          <w:tcPr>
            <w:tcW w:w="0" w:type="auto"/>
            <w:noWrap/>
            <w:vAlign w:val="center"/>
            <w:hideMark/>
          </w:tcPr>
          <w:p w14:paraId="1AC7880F" w14:textId="77777777" w:rsidR="000E08E4" w:rsidRPr="000E08E4" w:rsidRDefault="000E08E4" w:rsidP="000E08E4">
            <w:pPr>
              <w:jc w:val="center"/>
              <w:rPr>
                <w:rFonts w:ascii="Times" w:hAnsi="Times"/>
              </w:rPr>
            </w:pPr>
            <w:r w:rsidRPr="000E08E4">
              <w:rPr>
                <w:rFonts w:ascii="Times" w:hAnsi="Times"/>
              </w:rPr>
              <w:t>TGM 720p</w:t>
            </w:r>
          </w:p>
        </w:tc>
        <w:tc>
          <w:tcPr>
            <w:tcW w:w="0" w:type="auto"/>
            <w:noWrap/>
            <w:vAlign w:val="center"/>
            <w:hideMark/>
          </w:tcPr>
          <w:p w14:paraId="73BB5ED2" w14:textId="77777777" w:rsidR="000E08E4" w:rsidRPr="000E08E4" w:rsidRDefault="000E08E4" w:rsidP="000E08E4">
            <w:pPr>
              <w:jc w:val="center"/>
              <w:rPr>
                <w:rFonts w:ascii="Times" w:hAnsi="Times"/>
              </w:rPr>
            </w:pPr>
            <w:r w:rsidRPr="000E08E4">
              <w:rPr>
                <w:rFonts w:ascii="Times" w:hAnsi="Times"/>
              </w:rPr>
              <w:t>-0.40%</w:t>
            </w:r>
          </w:p>
        </w:tc>
        <w:tc>
          <w:tcPr>
            <w:tcW w:w="0" w:type="auto"/>
            <w:noWrap/>
            <w:vAlign w:val="center"/>
            <w:hideMark/>
          </w:tcPr>
          <w:p w14:paraId="7631810B" w14:textId="77777777" w:rsidR="000E08E4" w:rsidRPr="000E08E4" w:rsidRDefault="000E08E4" w:rsidP="000E08E4">
            <w:pPr>
              <w:jc w:val="center"/>
              <w:rPr>
                <w:rFonts w:ascii="Times" w:hAnsi="Times"/>
              </w:rPr>
            </w:pPr>
            <w:r w:rsidRPr="000E08E4">
              <w:rPr>
                <w:rFonts w:ascii="Times" w:hAnsi="Times"/>
              </w:rPr>
              <w:t>-0.80%</w:t>
            </w:r>
          </w:p>
        </w:tc>
        <w:tc>
          <w:tcPr>
            <w:tcW w:w="0" w:type="auto"/>
            <w:noWrap/>
            <w:vAlign w:val="center"/>
            <w:hideMark/>
          </w:tcPr>
          <w:p w14:paraId="64306C6B" w14:textId="77777777" w:rsidR="000E08E4" w:rsidRPr="000E08E4" w:rsidRDefault="000E08E4" w:rsidP="000E08E4">
            <w:pPr>
              <w:jc w:val="center"/>
              <w:rPr>
                <w:rFonts w:ascii="Times" w:hAnsi="Times"/>
              </w:rPr>
            </w:pPr>
            <w:r w:rsidRPr="000E08E4">
              <w:rPr>
                <w:rFonts w:ascii="Times" w:hAnsi="Times"/>
              </w:rPr>
              <w:t>-0.68%</w:t>
            </w:r>
          </w:p>
        </w:tc>
        <w:tc>
          <w:tcPr>
            <w:tcW w:w="0" w:type="auto"/>
            <w:noWrap/>
            <w:vAlign w:val="center"/>
            <w:hideMark/>
          </w:tcPr>
          <w:p w14:paraId="30BC3497" w14:textId="77777777" w:rsidR="000E08E4" w:rsidRPr="000E08E4" w:rsidRDefault="000E08E4" w:rsidP="000E08E4">
            <w:pPr>
              <w:jc w:val="center"/>
              <w:rPr>
                <w:rFonts w:ascii="Times" w:hAnsi="Times"/>
              </w:rPr>
            </w:pPr>
            <w:r w:rsidRPr="000E08E4">
              <w:rPr>
                <w:rFonts w:ascii="Times" w:hAnsi="Times"/>
              </w:rPr>
              <w:t>114%</w:t>
            </w:r>
          </w:p>
        </w:tc>
        <w:tc>
          <w:tcPr>
            <w:tcW w:w="0" w:type="auto"/>
            <w:noWrap/>
            <w:vAlign w:val="center"/>
            <w:hideMark/>
          </w:tcPr>
          <w:p w14:paraId="3F3A5807" w14:textId="77777777" w:rsidR="000E08E4" w:rsidRPr="000E08E4" w:rsidRDefault="000E08E4" w:rsidP="000E08E4">
            <w:pPr>
              <w:jc w:val="center"/>
              <w:rPr>
                <w:rFonts w:ascii="Times" w:hAnsi="Times"/>
              </w:rPr>
            </w:pPr>
            <w:r w:rsidRPr="000E08E4">
              <w:rPr>
                <w:rFonts w:ascii="Times" w:hAnsi="Times"/>
              </w:rPr>
              <w:t>103%</w:t>
            </w:r>
          </w:p>
        </w:tc>
      </w:tr>
      <w:tr w:rsidR="000E08E4" w:rsidRPr="000E08E4" w14:paraId="79D53EC4" w14:textId="77777777" w:rsidTr="007724C3">
        <w:trPr>
          <w:trHeight w:val="255"/>
          <w:jc w:val="center"/>
        </w:trPr>
        <w:tc>
          <w:tcPr>
            <w:tcW w:w="0" w:type="auto"/>
            <w:noWrap/>
            <w:vAlign w:val="center"/>
            <w:hideMark/>
          </w:tcPr>
          <w:p w14:paraId="5CE5805C" w14:textId="77777777" w:rsidR="000E08E4" w:rsidRPr="000E08E4" w:rsidRDefault="000E08E4" w:rsidP="000E08E4">
            <w:pPr>
              <w:jc w:val="center"/>
              <w:rPr>
                <w:rFonts w:ascii="Times" w:hAnsi="Times"/>
              </w:rPr>
            </w:pPr>
            <w:r w:rsidRPr="000E08E4">
              <w:rPr>
                <w:rFonts w:ascii="Times" w:hAnsi="Times"/>
              </w:rPr>
              <w:t>Animation</w:t>
            </w:r>
          </w:p>
        </w:tc>
        <w:tc>
          <w:tcPr>
            <w:tcW w:w="0" w:type="auto"/>
            <w:noWrap/>
            <w:vAlign w:val="center"/>
            <w:hideMark/>
          </w:tcPr>
          <w:p w14:paraId="6B7A4307" w14:textId="77777777" w:rsidR="000E08E4" w:rsidRPr="000E08E4" w:rsidRDefault="000E08E4" w:rsidP="000E08E4">
            <w:pPr>
              <w:jc w:val="center"/>
              <w:rPr>
                <w:rFonts w:ascii="Times" w:hAnsi="Times"/>
              </w:rPr>
            </w:pPr>
            <w:r w:rsidRPr="000E08E4">
              <w:rPr>
                <w:rFonts w:ascii="Times" w:hAnsi="Times"/>
              </w:rPr>
              <w:t>-0.04%</w:t>
            </w:r>
          </w:p>
        </w:tc>
        <w:tc>
          <w:tcPr>
            <w:tcW w:w="0" w:type="auto"/>
            <w:noWrap/>
            <w:vAlign w:val="center"/>
            <w:hideMark/>
          </w:tcPr>
          <w:p w14:paraId="4C6A5C2D" w14:textId="77777777" w:rsidR="000E08E4" w:rsidRPr="000E08E4" w:rsidRDefault="000E08E4" w:rsidP="000E08E4">
            <w:pPr>
              <w:jc w:val="center"/>
              <w:rPr>
                <w:rFonts w:ascii="Times" w:hAnsi="Times"/>
              </w:rPr>
            </w:pPr>
            <w:r w:rsidRPr="000E08E4">
              <w:rPr>
                <w:rFonts w:ascii="Times" w:hAnsi="Times"/>
              </w:rPr>
              <w:t>-0.08%</w:t>
            </w:r>
          </w:p>
        </w:tc>
        <w:tc>
          <w:tcPr>
            <w:tcW w:w="0" w:type="auto"/>
            <w:noWrap/>
            <w:vAlign w:val="center"/>
            <w:hideMark/>
          </w:tcPr>
          <w:p w14:paraId="275F1546" w14:textId="77777777" w:rsidR="000E08E4" w:rsidRPr="000E08E4" w:rsidRDefault="000E08E4" w:rsidP="000E08E4">
            <w:pPr>
              <w:jc w:val="center"/>
              <w:rPr>
                <w:rFonts w:ascii="Times" w:hAnsi="Times"/>
              </w:rPr>
            </w:pPr>
            <w:r w:rsidRPr="000E08E4">
              <w:rPr>
                <w:rFonts w:ascii="Times" w:hAnsi="Times"/>
              </w:rPr>
              <w:t>-0.04%</w:t>
            </w:r>
          </w:p>
        </w:tc>
        <w:tc>
          <w:tcPr>
            <w:tcW w:w="0" w:type="auto"/>
            <w:noWrap/>
            <w:vAlign w:val="center"/>
            <w:hideMark/>
          </w:tcPr>
          <w:p w14:paraId="05BFD9A0" w14:textId="77777777" w:rsidR="000E08E4" w:rsidRPr="000E08E4" w:rsidRDefault="000E08E4" w:rsidP="000E08E4">
            <w:pPr>
              <w:jc w:val="center"/>
              <w:rPr>
                <w:rFonts w:ascii="Times" w:hAnsi="Times"/>
              </w:rPr>
            </w:pPr>
            <w:r w:rsidRPr="000E08E4">
              <w:rPr>
                <w:rFonts w:ascii="Times" w:hAnsi="Times"/>
              </w:rPr>
              <w:t>114%</w:t>
            </w:r>
          </w:p>
        </w:tc>
        <w:tc>
          <w:tcPr>
            <w:tcW w:w="0" w:type="auto"/>
            <w:noWrap/>
            <w:vAlign w:val="center"/>
            <w:hideMark/>
          </w:tcPr>
          <w:p w14:paraId="2C0C95A2" w14:textId="77777777" w:rsidR="000E08E4" w:rsidRPr="000E08E4" w:rsidRDefault="000E08E4" w:rsidP="000E08E4">
            <w:pPr>
              <w:jc w:val="center"/>
              <w:rPr>
                <w:rFonts w:ascii="Times" w:hAnsi="Times"/>
              </w:rPr>
            </w:pPr>
            <w:r w:rsidRPr="000E08E4">
              <w:rPr>
                <w:rFonts w:ascii="Times" w:hAnsi="Times"/>
              </w:rPr>
              <w:t>101%</w:t>
            </w:r>
          </w:p>
        </w:tc>
      </w:tr>
      <w:tr w:rsidR="000E08E4" w:rsidRPr="000E08E4" w14:paraId="32371AD5" w14:textId="77777777" w:rsidTr="007724C3">
        <w:trPr>
          <w:trHeight w:val="255"/>
          <w:jc w:val="center"/>
        </w:trPr>
        <w:tc>
          <w:tcPr>
            <w:tcW w:w="0" w:type="auto"/>
            <w:noWrap/>
            <w:vAlign w:val="center"/>
            <w:hideMark/>
          </w:tcPr>
          <w:p w14:paraId="04D5DA05" w14:textId="77777777" w:rsidR="000E08E4" w:rsidRPr="000E08E4" w:rsidRDefault="000E08E4" w:rsidP="000E08E4">
            <w:pPr>
              <w:jc w:val="center"/>
              <w:rPr>
                <w:rFonts w:ascii="Times" w:hAnsi="Times"/>
              </w:rPr>
            </w:pPr>
            <w:r w:rsidRPr="000E08E4">
              <w:rPr>
                <w:rFonts w:ascii="Times" w:hAnsi="Times"/>
              </w:rPr>
              <w:t>Mixed content</w:t>
            </w:r>
          </w:p>
        </w:tc>
        <w:tc>
          <w:tcPr>
            <w:tcW w:w="0" w:type="auto"/>
            <w:noWrap/>
            <w:vAlign w:val="center"/>
            <w:hideMark/>
          </w:tcPr>
          <w:p w14:paraId="1B19AC30" w14:textId="77777777" w:rsidR="000E08E4" w:rsidRPr="000E08E4" w:rsidRDefault="000E08E4" w:rsidP="000E08E4">
            <w:pPr>
              <w:jc w:val="center"/>
              <w:rPr>
                <w:rFonts w:ascii="Times" w:hAnsi="Times"/>
              </w:rPr>
            </w:pPr>
            <w:r w:rsidRPr="000E08E4">
              <w:rPr>
                <w:rFonts w:ascii="Times" w:hAnsi="Times"/>
              </w:rPr>
              <w:t>-0.31%</w:t>
            </w:r>
          </w:p>
        </w:tc>
        <w:tc>
          <w:tcPr>
            <w:tcW w:w="0" w:type="auto"/>
            <w:noWrap/>
            <w:vAlign w:val="center"/>
            <w:hideMark/>
          </w:tcPr>
          <w:p w14:paraId="42EF7405" w14:textId="77777777" w:rsidR="000E08E4" w:rsidRPr="000E08E4" w:rsidRDefault="000E08E4" w:rsidP="000E08E4">
            <w:pPr>
              <w:jc w:val="center"/>
              <w:rPr>
                <w:rFonts w:ascii="Times" w:hAnsi="Times"/>
              </w:rPr>
            </w:pPr>
            <w:r w:rsidRPr="000E08E4">
              <w:rPr>
                <w:rFonts w:ascii="Times" w:hAnsi="Times"/>
              </w:rPr>
              <w:t>-0.38%</w:t>
            </w:r>
          </w:p>
        </w:tc>
        <w:tc>
          <w:tcPr>
            <w:tcW w:w="0" w:type="auto"/>
            <w:noWrap/>
            <w:vAlign w:val="center"/>
            <w:hideMark/>
          </w:tcPr>
          <w:p w14:paraId="7742C1B3" w14:textId="77777777" w:rsidR="000E08E4" w:rsidRPr="000E08E4" w:rsidRDefault="000E08E4" w:rsidP="000E08E4">
            <w:pPr>
              <w:jc w:val="center"/>
              <w:rPr>
                <w:rFonts w:ascii="Times" w:hAnsi="Times"/>
              </w:rPr>
            </w:pPr>
            <w:r w:rsidRPr="000E08E4">
              <w:rPr>
                <w:rFonts w:ascii="Times" w:hAnsi="Times"/>
              </w:rPr>
              <w:t>-0.62%</w:t>
            </w:r>
          </w:p>
        </w:tc>
        <w:tc>
          <w:tcPr>
            <w:tcW w:w="0" w:type="auto"/>
            <w:noWrap/>
            <w:vAlign w:val="center"/>
            <w:hideMark/>
          </w:tcPr>
          <w:p w14:paraId="570DE0B8" w14:textId="77777777" w:rsidR="000E08E4" w:rsidRPr="000E08E4" w:rsidRDefault="000E08E4" w:rsidP="000E08E4">
            <w:pPr>
              <w:jc w:val="center"/>
              <w:rPr>
                <w:rFonts w:ascii="Times" w:hAnsi="Times"/>
              </w:rPr>
            </w:pPr>
            <w:r w:rsidRPr="000E08E4">
              <w:rPr>
                <w:rFonts w:ascii="Times" w:hAnsi="Times"/>
              </w:rPr>
              <w:t>112%</w:t>
            </w:r>
          </w:p>
        </w:tc>
        <w:tc>
          <w:tcPr>
            <w:tcW w:w="0" w:type="auto"/>
            <w:noWrap/>
            <w:vAlign w:val="center"/>
            <w:hideMark/>
          </w:tcPr>
          <w:p w14:paraId="4A72D3E0" w14:textId="77777777" w:rsidR="000E08E4" w:rsidRPr="000E08E4" w:rsidRDefault="000E08E4" w:rsidP="000E08E4">
            <w:pPr>
              <w:jc w:val="center"/>
              <w:rPr>
                <w:rFonts w:ascii="Times" w:hAnsi="Times"/>
              </w:rPr>
            </w:pPr>
            <w:r w:rsidRPr="000E08E4">
              <w:rPr>
                <w:rFonts w:ascii="Times" w:hAnsi="Times"/>
              </w:rPr>
              <w:t>101%</w:t>
            </w:r>
          </w:p>
        </w:tc>
      </w:tr>
      <w:tr w:rsidR="000E08E4" w:rsidRPr="000E08E4" w14:paraId="199E5314" w14:textId="77777777" w:rsidTr="007724C3">
        <w:trPr>
          <w:trHeight w:val="255"/>
          <w:jc w:val="center"/>
        </w:trPr>
        <w:tc>
          <w:tcPr>
            <w:tcW w:w="0" w:type="auto"/>
            <w:noWrap/>
            <w:vAlign w:val="center"/>
            <w:hideMark/>
          </w:tcPr>
          <w:p w14:paraId="070D2AC9" w14:textId="77777777" w:rsidR="000E08E4" w:rsidRPr="000E08E4" w:rsidRDefault="000E08E4" w:rsidP="000E08E4">
            <w:pPr>
              <w:jc w:val="center"/>
              <w:rPr>
                <w:rFonts w:ascii="Times" w:hAnsi="Times"/>
              </w:rPr>
            </w:pPr>
            <w:r w:rsidRPr="000E08E4">
              <w:rPr>
                <w:rFonts w:ascii="Times" w:hAnsi="Times"/>
              </w:rPr>
              <w:t>Camera-Captured content</w:t>
            </w:r>
          </w:p>
        </w:tc>
        <w:tc>
          <w:tcPr>
            <w:tcW w:w="0" w:type="auto"/>
            <w:noWrap/>
            <w:vAlign w:val="center"/>
            <w:hideMark/>
          </w:tcPr>
          <w:p w14:paraId="1F2F067C" w14:textId="77777777" w:rsidR="000E08E4" w:rsidRPr="000E08E4" w:rsidRDefault="000E08E4" w:rsidP="000E08E4">
            <w:pPr>
              <w:jc w:val="center"/>
              <w:rPr>
                <w:rFonts w:ascii="Times" w:hAnsi="Times"/>
              </w:rPr>
            </w:pPr>
            <w:r w:rsidRPr="000E08E4">
              <w:rPr>
                <w:rFonts w:ascii="Times" w:hAnsi="Times"/>
              </w:rPr>
              <w:t>0.00%</w:t>
            </w:r>
          </w:p>
        </w:tc>
        <w:tc>
          <w:tcPr>
            <w:tcW w:w="0" w:type="auto"/>
            <w:noWrap/>
            <w:vAlign w:val="center"/>
            <w:hideMark/>
          </w:tcPr>
          <w:p w14:paraId="6A1895FE" w14:textId="77777777" w:rsidR="000E08E4" w:rsidRPr="000E08E4" w:rsidRDefault="000E08E4" w:rsidP="000E08E4">
            <w:pPr>
              <w:jc w:val="center"/>
              <w:rPr>
                <w:rFonts w:ascii="Times" w:hAnsi="Times"/>
              </w:rPr>
            </w:pPr>
            <w:r w:rsidRPr="000E08E4">
              <w:rPr>
                <w:rFonts w:ascii="Times" w:hAnsi="Times"/>
              </w:rPr>
              <w:t>0.00%</w:t>
            </w:r>
          </w:p>
        </w:tc>
        <w:tc>
          <w:tcPr>
            <w:tcW w:w="0" w:type="auto"/>
            <w:noWrap/>
            <w:vAlign w:val="center"/>
            <w:hideMark/>
          </w:tcPr>
          <w:p w14:paraId="4C3F0E09" w14:textId="77777777" w:rsidR="000E08E4" w:rsidRPr="000E08E4" w:rsidRDefault="000E08E4" w:rsidP="000E08E4">
            <w:pPr>
              <w:jc w:val="center"/>
              <w:rPr>
                <w:rFonts w:ascii="Times" w:hAnsi="Times"/>
              </w:rPr>
            </w:pPr>
            <w:r w:rsidRPr="000E08E4">
              <w:rPr>
                <w:rFonts w:ascii="Times" w:hAnsi="Times"/>
              </w:rPr>
              <w:t>0.01%</w:t>
            </w:r>
          </w:p>
        </w:tc>
        <w:tc>
          <w:tcPr>
            <w:tcW w:w="0" w:type="auto"/>
            <w:noWrap/>
            <w:vAlign w:val="center"/>
            <w:hideMark/>
          </w:tcPr>
          <w:p w14:paraId="2A0A442A" w14:textId="77777777" w:rsidR="000E08E4" w:rsidRPr="000E08E4" w:rsidRDefault="000E08E4" w:rsidP="000E08E4">
            <w:pPr>
              <w:jc w:val="center"/>
              <w:rPr>
                <w:rFonts w:ascii="Times" w:hAnsi="Times"/>
              </w:rPr>
            </w:pPr>
            <w:r w:rsidRPr="000E08E4">
              <w:rPr>
                <w:rFonts w:ascii="Times" w:hAnsi="Times"/>
              </w:rPr>
              <w:t>113%</w:t>
            </w:r>
          </w:p>
        </w:tc>
        <w:tc>
          <w:tcPr>
            <w:tcW w:w="0" w:type="auto"/>
            <w:noWrap/>
            <w:vAlign w:val="center"/>
            <w:hideMark/>
          </w:tcPr>
          <w:p w14:paraId="66E5D161" w14:textId="77777777" w:rsidR="000E08E4" w:rsidRPr="000E08E4" w:rsidRDefault="000E08E4" w:rsidP="000E08E4">
            <w:pPr>
              <w:jc w:val="center"/>
              <w:rPr>
                <w:rFonts w:ascii="Times" w:hAnsi="Times"/>
              </w:rPr>
            </w:pPr>
            <w:r w:rsidRPr="000E08E4">
              <w:rPr>
                <w:rFonts w:ascii="Times" w:hAnsi="Times"/>
              </w:rPr>
              <w:t>103%</w:t>
            </w:r>
          </w:p>
        </w:tc>
      </w:tr>
      <w:tr w:rsidR="000E08E4" w:rsidRPr="000E08E4" w14:paraId="355C59DD" w14:textId="77777777" w:rsidTr="007724C3">
        <w:trPr>
          <w:trHeight w:val="255"/>
          <w:jc w:val="center"/>
        </w:trPr>
        <w:tc>
          <w:tcPr>
            <w:tcW w:w="0" w:type="auto"/>
            <w:noWrap/>
            <w:vAlign w:val="center"/>
            <w:hideMark/>
          </w:tcPr>
          <w:p w14:paraId="69E5DBC3" w14:textId="77777777" w:rsidR="000E08E4" w:rsidRPr="000E08E4" w:rsidRDefault="000E08E4" w:rsidP="000E08E4">
            <w:pPr>
              <w:jc w:val="center"/>
              <w:rPr>
                <w:rFonts w:ascii="Times" w:hAnsi="Times"/>
                <w:b/>
                <w:bCs/>
              </w:rPr>
            </w:pPr>
            <w:r w:rsidRPr="000E08E4">
              <w:rPr>
                <w:rFonts w:ascii="Times" w:hAnsi="Times"/>
                <w:b/>
                <w:bCs/>
              </w:rPr>
              <w:t>Overall</w:t>
            </w:r>
          </w:p>
        </w:tc>
        <w:tc>
          <w:tcPr>
            <w:tcW w:w="0" w:type="auto"/>
            <w:noWrap/>
            <w:vAlign w:val="center"/>
            <w:hideMark/>
          </w:tcPr>
          <w:p w14:paraId="322CBC34" w14:textId="77777777" w:rsidR="000E08E4" w:rsidRPr="000E08E4" w:rsidRDefault="000E08E4" w:rsidP="000E08E4">
            <w:pPr>
              <w:jc w:val="center"/>
              <w:rPr>
                <w:rFonts w:ascii="Times" w:hAnsi="Times"/>
              </w:rPr>
            </w:pPr>
            <w:r w:rsidRPr="000E08E4">
              <w:rPr>
                <w:rFonts w:ascii="Times" w:hAnsi="Times"/>
              </w:rPr>
              <w:t>-0.40%</w:t>
            </w:r>
          </w:p>
        </w:tc>
        <w:tc>
          <w:tcPr>
            <w:tcW w:w="0" w:type="auto"/>
            <w:noWrap/>
            <w:vAlign w:val="center"/>
            <w:hideMark/>
          </w:tcPr>
          <w:p w14:paraId="793CF419" w14:textId="77777777" w:rsidR="000E08E4" w:rsidRPr="000E08E4" w:rsidRDefault="000E08E4" w:rsidP="000E08E4">
            <w:pPr>
              <w:jc w:val="center"/>
              <w:rPr>
                <w:rFonts w:ascii="Times" w:hAnsi="Times"/>
              </w:rPr>
            </w:pPr>
            <w:r w:rsidRPr="000E08E4">
              <w:rPr>
                <w:rFonts w:ascii="Times" w:hAnsi="Times"/>
              </w:rPr>
              <w:t>-0.54%</w:t>
            </w:r>
          </w:p>
        </w:tc>
        <w:tc>
          <w:tcPr>
            <w:tcW w:w="0" w:type="auto"/>
            <w:noWrap/>
            <w:vAlign w:val="center"/>
            <w:hideMark/>
          </w:tcPr>
          <w:p w14:paraId="326D61C9" w14:textId="77777777" w:rsidR="000E08E4" w:rsidRPr="000E08E4" w:rsidRDefault="000E08E4" w:rsidP="000E08E4">
            <w:pPr>
              <w:jc w:val="center"/>
              <w:rPr>
                <w:rFonts w:ascii="Times" w:hAnsi="Times"/>
              </w:rPr>
            </w:pPr>
            <w:r w:rsidRPr="000E08E4">
              <w:rPr>
                <w:rFonts w:ascii="Times" w:hAnsi="Times"/>
              </w:rPr>
              <w:t>-0.49%</w:t>
            </w:r>
          </w:p>
        </w:tc>
        <w:tc>
          <w:tcPr>
            <w:tcW w:w="0" w:type="auto"/>
            <w:noWrap/>
            <w:vAlign w:val="center"/>
            <w:hideMark/>
          </w:tcPr>
          <w:p w14:paraId="294D3BDB" w14:textId="77777777" w:rsidR="000E08E4" w:rsidRPr="000E08E4" w:rsidRDefault="000E08E4" w:rsidP="000E08E4">
            <w:pPr>
              <w:jc w:val="center"/>
              <w:rPr>
                <w:rFonts w:ascii="Times" w:hAnsi="Times"/>
              </w:rPr>
            </w:pPr>
            <w:r w:rsidRPr="000E08E4">
              <w:rPr>
                <w:rFonts w:ascii="Times" w:hAnsi="Times"/>
              </w:rPr>
              <w:t>113%</w:t>
            </w:r>
          </w:p>
        </w:tc>
        <w:tc>
          <w:tcPr>
            <w:tcW w:w="0" w:type="auto"/>
            <w:noWrap/>
            <w:vAlign w:val="center"/>
            <w:hideMark/>
          </w:tcPr>
          <w:p w14:paraId="12FE0040" w14:textId="77777777" w:rsidR="000E08E4" w:rsidRPr="000E08E4" w:rsidRDefault="000E08E4" w:rsidP="000E08E4">
            <w:pPr>
              <w:jc w:val="center"/>
              <w:rPr>
                <w:rFonts w:ascii="Times" w:hAnsi="Times"/>
              </w:rPr>
            </w:pPr>
            <w:r w:rsidRPr="000E08E4">
              <w:rPr>
                <w:rFonts w:ascii="Times" w:hAnsi="Times"/>
              </w:rPr>
              <w:t>102%</w:t>
            </w:r>
          </w:p>
        </w:tc>
      </w:tr>
    </w:tbl>
    <w:p w14:paraId="5255EA8C" w14:textId="77777777" w:rsidR="00E22521" w:rsidRDefault="00E22521" w:rsidP="00513625">
      <w:pPr>
        <w:spacing w:line="276" w:lineRule="auto"/>
        <w:jc w:val="center"/>
        <w:rPr>
          <w:rFonts w:ascii="Times" w:hAnsi="Times"/>
          <w:lang w:val="en-CA"/>
        </w:rPr>
      </w:pPr>
    </w:p>
    <w:p w14:paraId="5A5B535D" w14:textId="34022BC5" w:rsidR="00513625" w:rsidRDefault="00513625" w:rsidP="00513625">
      <w:pPr>
        <w:spacing w:line="276" w:lineRule="auto"/>
        <w:jc w:val="center"/>
        <w:rPr>
          <w:rFonts w:ascii="Times" w:hAnsi="Times"/>
          <w:lang w:val="en-CA"/>
        </w:rPr>
      </w:pPr>
      <w:r>
        <w:rPr>
          <w:rFonts w:ascii="Times" w:hAnsi="Times"/>
          <w:lang w:val="en-CA"/>
        </w:rPr>
        <w:t xml:space="preserve">Table </w:t>
      </w:r>
      <w:r w:rsidR="00BD428D">
        <w:rPr>
          <w:rFonts w:ascii="Times" w:hAnsi="Times"/>
          <w:lang w:val="en-CA"/>
        </w:rPr>
        <w:t>6</w:t>
      </w:r>
      <w:r>
        <w:rPr>
          <w:rFonts w:ascii="Times" w:hAnsi="Times"/>
          <w:lang w:val="en-CA"/>
        </w:rPr>
        <w:t>. The performance of the proposed scheme versus VTM 6 under LDB</w:t>
      </w:r>
      <w:r w:rsidRPr="0048351D">
        <w:rPr>
          <w:rFonts w:ascii="Times" w:hAnsi="Times"/>
          <w:lang w:val="en-CA"/>
        </w:rPr>
        <w:t xml:space="preserve"> </w:t>
      </w:r>
      <w:r>
        <w:rPr>
          <w:rFonts w:ascii="Times" w:hAnsi="Times"/>
          <w:lang w:val="en-CA"/>
        </w:rPr>
        <w:t xml:space="preserve">with dual tree </w:t>
      </w:r>
      <w:r w:rsidR="00862848">
        <w:rPr>
          <w:rFonts w:ascii="Times" w:hAnsi="Times"/>
          <w:lang w:val="en-CA"/>
        </w:rPr>
        <w:t>off</w:t>
      </w:r>
    </w:p>
    <w:tbl>
      <w:tblPr>
        <w:tblStyle w:val="TableGrid"/>
        <w:tblW w:w="0" w:type="auto"/>
        <w:jc w:val="center"/>
        <w:tblLook w:val="04A0" w:firstRow="1" w:lastRow="0" w:firstColumn="1" w:lastColumn="0" w:noHBand="0" w:noVBand="1"/>
      </w:tblPr>
      <w:tblGrid>
        <w:gridCol w:w="2483"/>
        <w:gridCol w:w="858"/>
        <w:gridCol w:w="858"/>
        <w:gridCol w:w="858"/>
        <w:gridCol w:w="730"/>
        <w:gridCol w:w="730"/>
      </w:tblGrid>
      <w:tr w:rsidR="000E08E4" w:rsidRPr="000E08E4" w14:paraId="7F73492C" w14:textId="77777777" w:rsidTr="007724C3">
        <w:trPr>
          <w:trHeight w:val="255"/>
          <w:jc w:val="center"/>
        </w:trPr>
        <w:tc>
          <w:tcPr>
            <w:tcW w:w="0" w:type="auto"/>
            <w:noWrap/>
            <w:vAlign w:val="center"/>
            <w:hideMark/>
          </w:tcPr>
          <w:p w14:paraId="51ABAE12" w14:textId="77777777" w:rsidR="000E08E4" w:rsidRPr="000E08E4" w:rsidRDefault="000E08E4" w:rsidP="000E08E4">
            <w:pPr>
              <w:spacing w:line="276" w:lineRule="auto"/>
              <w:jc w:val="center"/>
              <w:rPr>
                <w:rFonts w:ascii="Times" w:hAnsi="Times"/>
                <w:b/>
                <w:bCs/>
              </w:rPr>
            </w:pPr>
          </w:p>
        </w:tc>
        <w:tc>
          <w:tcPr>
            <w:tcW w:w="0" w:type="auto"/>
            <w:noWrap/>
            <w:vAlign w:val="center"/>
            <w:hideMark/>
          </w:tcPr>
          <w:p w14:paraId="4241B9FC" w14:textId="77777777" w:rsidR="000E08E4" w:rsidRPr="000E08E4" w:rsidRDefault="000E08E4" w:rsidP="000E08E4">
            <w:pPr>
              <w:spacing w:line="276" w:lineRule="auto"/>
              <w:jc w:val="center"/>
              <w:rPr>
                <w:rFonts w:ascii="Times" w:hAnsi="Times"/>
              </w:rPr>
            </w:pPr>
            <w:r w:rsidRPr="000E08E4">
              <w:rPr>
                <w:rFonts w:ascii="Times" w:hAnsi="Times"/>
              </w:rPr>
              <w:t>Y</w:t>
            </w:r>
          </w:p>
        </w:tc>
        <w:tc>
          <w:tcPr>
            <w:tcW w:w="0" w:type="auto"/>
            <w:noWrap/>
            <w:vAlign w:val="center"/>
            <w:hideMark/>
          </w:tcPr>
          <w:p w14:paraId="6E88E364" w14:textId="77777777" w:rsidR="000E08E4" w:rsidRPr="000E08E4" w:rsidRDefault="000E08E4" w:rsidP="000E08E4">
            <w:pPr>
              <w:spacing w:line="276" w:lineRule="auto"/>
              <w:jc w:val="center"/>
              <w:rPr>
                <w:rFonts w:ascii="Times" w:hAnsi="Times"/>
              </w:rPr>
            </w:pPr>
            <w:r w:rsidRPr="000E08E4">
              <w:rPr>
                <w:rFonts w:ascii="Times" w:hAnsi="Times"/>
              </w:rPr>
              <w:t>U</w:t>
            </w:r>
          </w:p>
        </w:tc>
        <w:tc>
          <w:tcPr>
            <w:tcW w:w="0" w:type="auto"/>
            <w:noWrap/>
            <w:vAlign w:val="center"/>
            <w:hideMark/>
          </w:tcPr>
          <w:p w14:paraId="14887448" w14:textId="77777777" w:rsidR="000E08E4" w:rsidRPr="000E08E4" w:rsidRDefault="000E08E4" w:rsidP="000E08E4">
            <w:pPr>
              <w:spacing w:line="276" w:lineRule="auto"/>
              <w:jc w:val="center"/>
              <w:rPr>
                <w:rFonts w:ascii="Times" w:hAnsi="Times"/>
              </w:rPr>
            </w:pPr>
            <w:r w:rsidRPr="000E08E4">
              <w:rPr>
                <w:rFonts w:ascii="Times" w:hAnsi="Times"/>
              </w:rPr>
              <w:t>V</w:t>
            </w:r>
          </w:p>
        </w:tc>
        <w:tc>
          <w:tcPr>
            <w:tcW w:w="0" w:type="auto"/>
            <w:noWrap/>
            <w:vAlign w:val="center"/>
            <w:hideMark/>
          </w:tcPr>
          <w:p w14:paraId="51E1B8DC" w14:textId="77777777" w:rsidR="000E08E4" w:rsidRPr="000E08E4" w:rsidRDefault="000E08E4" w:rsidP="000E08E4">
            <w:pPr>
              <w:spacing w:line="276" w:lineRule="auto"/>
              <w:jc w:val="center"/>
              <w:rPr>
                <w:rFonts w:ascii="Times" w:hAnsi="Times"/>
              </w:rPr>
            </w:pPr>
            <w:proofErr w:type="spellStart"/>
            <w:r w:rsidRPr="000E08E4">
              <w:rPr>
                <w:rFonts w:ascii="Times" w:hAnsi="Times"/>
              </w:rPr>
              <w:t>EncT</w:t>
            </w:r>
            <w:proofErr w:type="spellEnd"/>
          </w:p>
        </w:tc>
        <w:tc>
          <w:tcPr>
            <w:tcW w:w="0" w:type="auto"/>
            <w:noWrap/>
            <w:vAlign w:val="center"/>
            <w:hideMark/>
          </w:tcPr>
          <w:p w14:paraId="5B7DAD6E" w14:textId="77777777" w:rsidR="000E08E4" w:rsidRPr="000E08E4" w:rsidRDefault="000E08E4" w:rsidP="000E08E4">
            <w:pPr>
              <w:spacing w:line="276" w:lineRule="auto"/>
              <w:jc w:val="center"/>
              <w:rPr>
                <w:rFonts w:ascii="Times" w:hAnsi="Times"/>
              </w:rPr>
            </w:pPr>
            <w:proofErr w:type="spellStart"/>
            <w:r w:rsidRPr="000E08E4">
              <w:rPr>
                <w:rFonts w:ascii="Times" w:hAnsi="Times"/>
              </w:rPr>
              <w:t>DecT</w:t>
            </w:r>
            <w:proofErr w:type="spellEnd"/>
          </w:p>
        </w:tc>
      </w:tr>
      <w:tr w:rsidR="000E08E4" w:rsidRPr="000E08E4" w14:paraId="624CF21D" w14:textId="77777777" w:rsidTr="007724C3">
        <w:trPr>
          <w:trHeight w:val="255"/>
          <w:jc w:val="center"/>
        </w:trPr>
        <w:tc>
          <w:tcPr>
            <w:tcW w:w="0" w:type="auto"/>
            <w:noWrap/>
            <w:vAlign w:val="center"/>
            <w:hideMark/>
          </w:tcPr>
          <w:p w14:paraId="04CB12A0" w14:textId="77777777" w:rsidR="000E08E4" w:rsidRPr="000E08E4" w:rsidRDefault="000E08E4" w:rsidP="000E08E4">
            <w:pPr>
              <w:spacing w:line="276" w:lineRule="auto"/>
              <w:jc w:val="center"/>
              <w:rPr>
                <w:rFonts w:ascii="Times" w:hAnsi="Times"/>
              </w:rPr>
            </w:pPr>
            <w:r w:rsidRPr="000E08E4">
              <w:rPr>
                <w:rFonts w:ascii="Times" w:hAnsi="Times"/>
              </w:rPr>
              <w:t>TGM 1080p</w:t>
            </w:r>
          </w:p>
        </w:tc>
        <w:tc>
          <w:tcPr>
            <w:tcW w:w="0" w:type="auto"/>
            <w:noWrap/>
            <w:vAlign w:val="center"/>
            <w:hideMark/>
          </w:tcPr>
          <w:p w14:paraId="7D963E7E" w14:textId="77777777" w:rsidR="000E08E4" w:rsidRPr="000E08E4" w:rsidRDefault="000E08E4" w:rsidP="000E08E4">
            <w:pPr>
              <w:spacing w:line="276" w:lineRule="auto"/>
              <w:jc w:val="center"/>
              <w:rPr>
                <w:rFonts w:ascii="Times" w:hAnsi="Times"/>
              </w:rPr>
            </w:pPr>
            <w:r w:rsidRPr="000E08E4">
              <w:rPr>
                <w:rFonts w:ascii="Times" w:hAnsi="Times"/>
              </w:rPr>
              <w:t>-0.27%</w:t>
            </w:r>
          </w:p>
        </w:tc>
        <w:tc>
          <w:tcPr>
            <w:tcW w:w="0" w:type="auto"/>
            <w:noWrap/>
            <w:vAlign w:val="center"/>
            <w:hideMark/>
          </w:tcPr>
          <w:p w14:paraId="07E854B9" w14:textId="77777777" w:rsidR="000E08E4" w:rsidRPr="000E08E4" w:rsidRDefault="000E08E4" w:rsidP="000E08E4">
            <w:pPr>
              <w:spacing w:line="276" w:lineRule="auto"/>
              <w:jc w:val="center"/>
              <w:rPr>
                <w:rFonts w:ascii="Times" w:hAnsi="Times"/>
              </w:rPr>
            </w:pPr>
            <w:r w:rsidRPr="000E08E4">
              <w:rPr>
                <w:rFonts w:ascii="Times" w:hAnsi="Times"/>
              </w:rPr>
              <w:t>-0.34%</w:t>
            </w:r>
          </w:p>
        </w:tc>
        <w:tc>
          <w:tcPr>
            <w:tcW w:w="0" w:type="auto"/>
            <w:noWrap/>
            <w:vAlign w:val="center"/>
            <w:hideMark/>
          </w:tcPr>
          <w:p w14:paraId="7706F4E0" w14:textId="77777777" w:rsidR="000E08E4" w:rsidRPr="000E08E4" w:rsidRDefault="000E08E4" w:rsidP="000E08E4">
            <w:pPr>
              <w:spacing w:line="276" w:lineRule="auto"/>
              <w:jc w:val="center"/>
              <w:rPr>
                <w:rFonts w:ascii="Times" w:hAnsi="Times"/>
              </w:rPr>
            </w:pPr>
            <w:r w:rsidRPr="000E08E4">
              <w:rPr>
                <w:rFonts w:ascii="Times" w:hAnsi="Times"/>
              </w:rPr>
              <w:t>-0.25%</w:t>
            </w:r>
          </w:p>
        </w:tc>
        <w:tc>
          <w:tcPr>
            <w:tcW w:w="0" w:type="auto"/>
            <w:noWrap/>
            <w:vAlign w:val="center"/>
            <w:hideMark/>
          </w:tcPr>
          <w:p w14:paraId="60ED3401" w14:textId="77777777" w:rsidR="000E08E4" w:rsidRPr="000E08E4" w:rsidRDefault="000E08E4" w:rsidP="000E08E4">
            <w:pPr>
              <w:spacing w:line="276" w:lineRule="auto"/>
              <w:jc w:val="center"/>
              <w:rPr>
                <w:rFonts w:ascii="Times" w:hAnsi="Times"/>
              </w:rPr>
            </w:pPr>
            <w:r w:rsidRPr="000E08E4">
              <w:rPr>
                <w:rFonts w:ascii="Times" w:hAnsi="Times"/>
              </w:rPr>
              <w:t>112%</w:t>
            </w:r>
          </w:p>
        </w:tc>
        <w:tc>
          <w:tcPr>
            <w:tcW w:w="0" w:type="auto"/>
            <w:noWrap/>
            <w:vAlign w:val="center"/>
            <w:hideMark/>
          </w:tcPr>
          <w:p w14:paraId="06F0E34F" w14:textId="77777777" w:rsidR="000E08E4" w:rsidRPr="000E08E4" w:rsidRDefault="000E08E4" w:rsidP="000E08E4">
            <w:pPr>
              <w:spacing w:line="276" w:lineRule="auto"/>
              <w:jc w:val="center"/>
              <w:rPr>
                <w:rFonts w:ascii="Times" w:hAnsi="Times"/>
              </w:rPr>
            </w:pPr>
            <w:r w:rsidRPr="000E08E4">
              <w:rPr>
                <w:rFonts w:ascii="Times" w:hAnsi="Times"/>
              </w:rPr>
              <w:t>103%</w:t>
            </w:r>
          </w:p>
        </w:tc>
      </w:tr>
      <w:tr w:rsidR="000E08E4" w:rsidRPr="000E08E4" w14:paraId="09CF638F" w14:textId="77777777" w:rsidTr="007724C3">
        <w:trPr>
          <w:trHeight w:val="255"/>
          <w:jc w:val="center"/>
        </w:trPr>
        <w:tc>
          <w:tcPr>
            <w:tcW w:w="0" w:type="auto"/>
            <w:noWrap/>
            <w:vAlign w:val="center"/>
            <w:hideMark/>
          </w:tcPr>
          <w:p w14:paraId="3CF12704" w14:textId="77777777" w:rsidR="000E08E4" w:rsidRPr="000E08E4" w:rsidRDefault="000E08E4" w:rsidP="000E08E4">
            <w:pPr>
              <w:spacing w:line="276" w:lineRule="auto"/>
              <w:jc w:val="center"/>
              <w:rPr>
                <w:rFonts w:ascii="Times" w:hAnsi="Times"/>
              </w:rPr>
            </w:pPr>
            <w:r w:rsidRPr="000E08E4">
              <w:rPr>
                <w:rFonts w:ascii="Times" w:hAnsi="Times"/>
              </w:rPr>
              <w:t>TGM 720p</w:t>
            </w:r>
          </w:p>
        </w:tc>
        <w:tc>
          <w:tcPr>
            <w:tcW w:w="0" w:type="auto"/>
            <w:noWrap/>
            <w:vAlign w:val="center"/>
            <w:hideMark/>
          </w:tcPr>
          <w:p w14:paraId="0A728E30" w14:textId="77777777" w:rsidR="000E08E4" w:rsidRPr="000E08E4" w:rsidRDefault="000E08E4" w:rsidP="000E08E4">
            <w:pPr>
              <w:spacing w:line="276" w:lineRule="auto"/>
              <w:jc w:val="center"/>
              <w:rPr>
                <w:rFonts w:ascii="Times" w:hAnsi="Times"/>
              </w:rPr>
            </w:pPr>
            <w:r w:rsidRPr="000E08E4">
              <w:rPr>
                <w:rFonts w:ascii="Times" w:hAnsi="Times"/>
              </w:rPr>
              <w:t>0.03%</w:t>
            </w:r>
          </w:p>
        </w:tc>
        <w:tc>
          <w:tcPr>
            <w:tcW w:w="0" w:type="auto"/>
            <w:noWrap/>
            <w:vAlign w:val="center"/>
            <w:hideMark/>
          </w:tcPr>
          <w:p w14:paraId="67C570B9" w14:textId="77777777" w:rsidR="000E08E4" w:rsidRPr="000E08E4" w:rsidRDefault="000E08E4" w:rsidP="000E08E4">
            <w:pPr>
              <w:spacing w:line="276" w:lineRule="auto"/>
              <w:jc w:val="center"/>
              <w:rPr>
                <w:rFonts w:ascii="Times" w:hAnsi="Times"/>
              </w:rPr>
            </w:pPr>
            <w:r w:rsidRPr="000E08E4">
              <w:rPr>
                <w:rFonts w:ascii="Times" w:hAnsi="Times"/>
              </w:rPr>
              <w:t>-0.41%</w:t>
            </w:r>
          </w:p>
        </w:tc>
        <w:tc>
          <w:tcPr>
            <w:tcW w:w="0" w:type="auto"/>
            <w:noWrap/>
            <w:vAlign w:val="center"/>
            <w:hideMark/>
          </w:tcPr>
          <w:p w14:paraId="1C824645" w14:textId="77777777" w:rsidR="000E08E4" w:rsidRPr="000E08E4" w:rsidRDefault="000E08E4" w:rsidP="000E08E4">
            <w:pPr>
              <w:spacing w:line="276" w:lineRule="auto"/>
              <w:jc w:val="center"/>
              <w:rPr>
                <w:rFonts w:ascii="Times" w:hAnsi="Times"/>
              </w:rPr>
            </w:pPr>
            <w:r w:rsidRPr="000E08E4">
              <w:rPr>
                <w:rFonts w:ascii="Times" w:hAnsi="Times"/>
              </w:rPr>
              <w:t>-0.27%</w:t>
            </w:r>
          </w:p>
        </w:tc>
        <w:tc>
          <w:tcPr>
            <w:tcW w:w="0" w:type="auto"/>
            <w:noWrap/>
            <w:vAlign w:val="center"/>
            <w:hideMark/>
          </w:tcPr>
          <w:p w14:paraId="4CCE8F78" w14:textId="77777777" w:rsidR="000E08E4" w:rsidRPr="000E08E4" w:rsidRDefault="000E08E4" w:rsidP="000E08E4">
            <w:pPr>
              <w:spacing w:line="276" w:lineRule="auto"/>
              <w:jc w:val="center"/>
              <w:rPr>
                <w:rFonts w:ascii="Times" w:hAnsi="Times"/>
              </w:rPr>
            </w:pPr>
            <w:r w:rsidRPr="000E08E4">
              <w:rPr>
                <w:rFonts w:ascii="Times" w:hAnsi="Times"/>
              </w:rPr>
              <w:t>111%</w:t>
            </w:r>
          </w:p>
        </w:tc>
        <w:tc>
          <w:tcPr>
            <w:tcW w:w="0" w:type="auto"/>
            <w:noWrap/>
            <w:vAlign w:val="center"/>
            <w:hideMark/>
          </w:tcPr>
          <w:p w14:paraId="2B62D699" w14:textId="77777777" w:rsidR="000E08E4" w:rsidRPr="000E08E4" w:rsidRDefault="000E08E4" w:rsidP="000E08E4">
            <w:pPr>
              <w:spacing w:line="276" w:lineRule="auto"/>
              <w:jc w:val="center"/>
              <w:rPr>
                <w:rFonts w:ascii="Times" w:hAnsi="Times"/>
              </w:rPr>
            </w:pPr>
            <w:r w:rsidRPr="000E08E4">
              <w:rPr>
                <w:rFonts w:ascii="Times" w:hAnsi="Times"/>
              </w:rPr>
              <w:t>100%</w:t>
            </w:r>
          </w:p>
        </w:tc>
      </w:tr>
      <w:tr w:rsidR="000E08E4" w:rsidRPr="000E08E4" w14:paraId="3318D943" w14:textId="77777777" w:rsidTr="007724C3">
        <w:trPr>
          <w:trHeight w:val="255"/>
          <w:jc w:val="center"/>
        </w:trPr>
        <w:tc>
          <w:tcPr>
            <w:tcW w:w="0" w:type="auto"/>
            <w:noWrap/>
            <w:vAlign w:val="center"/>
            <w:hideMark/>
          </w:tcPr>
          <w:p w14:paraId="742B0C5C" w14:textId="77777777" w:rsidR="000E08E4" w:rsidRPr="000E08E4" w:rsidRDefault="000E08E4" w:rsidP="000E08E4">
            <w:pPr>
              <w:spacing w:line="276" w:lineRule="auto"/>
              <w:jc w:val="center"/>
              <w:rPr>
                <w:rFonts w:ascii="Times" w:hAnsi="Times"/>
              </w:rPr>
            </w:pPr>
            <w:r w:rsidRPr="000E08E4">
              <w:rPr>
                <w:rFonts w:ascii="Times" w:hAnsi="Times"/>
              </w:rPr>
              <w:t>Animation</w:t>
            </w:r>
          </w:p>
        </w:tc>
        <w:tc>
          <w:tcPr>
            <w:tcW w:w="0" w:type="auto"/>
            <w:noWrap/>
            <w:vAlign w:val="center"/>
            <w:hideMark/>
          </w:tcPr>
          <w:p w14:paraId="32861418" w14:textId="77777777" w:rsidR="000E08E4" w:rsidRPr="000E08E4" w:rsidRDefault="000E08E4" w:rsidP="000E08E4">
            <w:pPr>
              <w:spacing w:line="276" w:lineRule="auto"/>
              <w:jc w:val="center"/>
              <w:rPr>
                <w:rFonts w:ascii="Times" w:hAnsi="Times"/>
              </w:rPr>
            </w:pPr>
            <w:r w:rsidRPr="000E08E4">
              <w:rPr>
                <w:rFonts w:ascii="Times" w:hAnsi="Times"/>
              </w:rPr>
              <w:t>-0.03%</w:t>
            </w:r>
          </w:p>
        </w:tc>
        <w:tc>
          <w:tcPr>
            <w:tcW w:w="0" w:type="auto"/>
            <w:noWrap/>
            <w:vAlign w:val="center"/>
            <w:hideMark/>
          </w:tcPr>
          <w:p w14:paraId="5CBD9B22" w14:textId="77777777" w:rsidR="000E08E4" w:rsidRPr="000E08E4" w:rsidRDefault="000E08E4" w:rsidP="000E08E4">
            <w:pPr>
              <w:spacing w:line="276" w:lineRule="auto"/>
              <w:jc w:val="center"/>
              <w:rPr>
                <w:rFonts w:ascii="Times" w:hAnsi="Times"/>
              </w:rPr>
            </w:pPr>
            <w:r w:rsidRPr="000E08E4">
              <w:rPr>
                <w:rFonts w:ascii="Times" w:hAnsi="Times"/>
              </w:rPr>
              <w:t>0.02%</w:t>
            </w:r>
          </w:p>
        </w:tc>
        <w:tc>
          <w:tcPr>
            <w:tcW w:w="0" w:type="auto"/>
            <w:noWrap/>
            <w:vAlign w:val="center"/>
            <w:hideMark/>
          </w:tcPr>
          <w:p w14:paraId="70F54CF4" w14:textId="77777777" w:rsidR="000E08E4" w:rsidRPr="000E08E4" w:rsidRDefault="000E08E4" w:rsidP="000E08E4">
            <w:pPr>
              <w:spacing w:line="276" w:lineRule="auto"/>
              <w:jc w:val="center"/>
              <w:rPr>
                <w:rFonts w:ascii="Times" w:hAnsi="Times"/>
              </w:rPr>
            </w:pPr>
            <w:r w:rsidRPr="000E08E4">
              <w:rPr>
                <w:rFonts w:ascii="Times" w:hAnsi="Times"/>
              </w:rPr>
              <w:t>0.03%</w:t>
            </w:r>
          </w:p>
        </w:tc>
        <w:tc>
          <w:tcPr>
            <w:tcW w:w="0" w:type="auto"/>
            <w:noWrap/>
            <w:vAlign w:val="center"/>
            <w:hideMark/>
          </w:tcPr>
          <w:p w14:paraId="0D96122C" w14:textId="77777777" w:rsidR="000E08E4" w:rsidRPr="000E08E4" w:rsidRDefault="000E08E4" w:rsidP="000E08E4">
            <w:pPr>
              <w:spacing w:line="276" w:lineRule="auto"/>
              <w:jc w:val="center"/>
              <w:rPr>
                <w:rFonts w:ascii="Times" w:hAnsi="Times"/>
              </w:rPr>
            </w:pPr>
            <w:r w:rsidRPr="000E08E4">
              <w:rPr>
                <w:rFonts w:ascii="Times" w:hAnsi="Times"/>
              </w:rPr>
              <w:t>111%</w:t>
            </w:r>
          </w:p>
        </w:tc>
        <w:tc>
          <w:tcPr>
            <w:tcW w:w="0" w:type="auto"/>
            <w:noWrap/>
            <w:vAlign w:val="center"/>
            <w:hideMark/>
          </w:tcPr>
          <w:p w14:paraId="5143DA41" w14:textId="77777777" w:rsidR="000E08E4" w:rsidRPr="000E08E4" w:rsidRDefault="000E08E4" w:rsidP="000E08E4">
            <w:pPr>
              <w:spacing w:line="276" w:lineRule="auto"/>
              <w:jc w:val="center"/>
              <w:rPr>
                <w:rFonts w:ascii="Times" w:hAnsi="Times"/>
              </w:rPr>
            </w:pPr>
            <w:r w:rsidRPr="000E08E4">
              <w:rPr>
                <w:rFonts w:ascii="Times" w:hAnsi="Times"/>
              </w:rPr>
              <w:t>100%</w:t>
            </w:r>
          </w:p>
        </w:tc>
      </w:tr>
      <w:tr w:rsidR="000E08E4" w:rsidRPr="000E08E4" w14:paraId="5D0F06B2" w14:textId="77777777" w:rsidTr="007724C3">
        <w:trPr>
          <w:trHeight w:val="255"/>
          <w:jc w:val="center"/>
        </w:trPr>
        <w:tc>
          <w:tcPr>
            <w:tcW w:w="0" w:type="auto"/>
            <w:noWrap/>
            <w:vAlign w:val="center"/>
            <w:hideMark/>
          </w:tcPr>
          <w:p w14:paraId="5B53BD86" w14:textId="77777777" w:rsidR="000E08E4" w:rsidRPr="000E08E4" w:rsidRDefault="000E08E4" w:rsidP="000E08E4">
            <w:pPr>
              <w:spacing w:line="276" w:lineRule="auto"/>
              <w:jc w:val="center"/>
              <w:rPr>
                <w:rFonts w:ascii="Times" w:hAnsi="Times"/>
              </w:rPr>
            </w:pPr>
            <w:r w:rsidRPr="000E08E4">
              <w:rPr>
                <w:rFonts w:ascii="Times" w:hAnsi="Times"/>
              </w:rPr>
              <w:t>Mixed content</w:t>
            </w:r>
          </w:p>
        </w:tc>
        <w:tc>
          <w:tcPr>
            <w:tcW w:w="0" w:type="auto"/>
            <w:noWrap/>
            <w:vAlign w:val="center"/>
            <w:hideMark/>
          </w:tcPr>
          <w:p w14:paraId="369AA3E2" w14:textId="77777777" w:rsidR="000E08E4" w:rsidRPr="000E08E4" w:rsidRDefault="000E08E4" w:rsidP="000E08E4">
            <w:pPr>
              <w:spacing w:line="276" w:lineRule="auto"/>
              <w:jc w:val="center"/>
              <w:rPr>
                <w:rFonts w:ascii="Times" w:hAnsi="Times"/>
              </w:rPr>
            </w:pPr>
            <w:r w:rsidRPr="000E08E4">
              <w:rPr>
                <w:rFonts w:ascii="Times" w:hAnsi="Times"/>
              </w:rPr>
              <w:t>-0.08%</w:t>
            </w:r>
          </w:p>
        </w:tc>
        <w:tc>
          <w:tcPr>
            <w:tcW w:w="0" w:type="auto"/>
            <w:noWrap/>
            <w:vAlign w:val="center"/>
            <w:hideMark/>
          </w:tcPr>
          <w:p w14:paraId="658DE5A6" w14:textId="77777777" w:rsidR="000E08E4" w:rsidRPr="000E08E4" w:rsidRDefault="000E08E4" w:rsidP="000E08E4">
            <w:pPr>
              <w:spacing w:line="276" w:lineRule="auto"/>
              <w:jc w:val="center"/>
              <w:rPr>
                <w:rFonts w:ascii="Times" w:hAnsi="Times"/>
              </w:rPr>
            </w:pPr>
            <w:r w:rsidRPr="000E08E4">
              <w:rPr>
                <w:rFonts w:ascii="Times" w:hAnsi="Times"/>
              </w:rPr>
              <w:t>0.53%</w:t>
            </w:r>
          </w:p>
        </w:tc>
        <w:tc>
          <w:tcPr>
            <w:tcW w:w="0" w:type="auto"/>
            <w:noWrap/>
            <w:vAlign w:val="center"/>
            <w:hideMark/>
          </w:tcPr>
          <w:p w14:paraId="0FAFF543" w14:textId="77777777" w:rsidR="000E08E4" w:rsidRPr="000E08E4" w:rsidRDefault="000E08E4" w:rsidP="000E08E4">
            <w:pPr>
              <w:spacing w:line="276" w:lineRule="auto"/>
              <w:jc w:val="center"/>
              <w:rPr>
                <w:rFonts w:ascii="Times" w:hAnsi="Times"/>
              </w:rPr>
            </w:pPr>
            <w:r w:rsidRPr="000E08E4">
              <w:rPr>
                <w:rFonts w:ascii="Times" w:hAnsi="Times"/>
              </w:rPr>
              <w:t>-0.22%</w:t>
            </w:r>
          </w:p>
        </w:tc>
        <w:tc>
          <w:tcPr>
            <w:tcW w:w="0" w:type="auto"/>
            <w:noWrap/>
            <w:vAlign w:val="center"/>
            <w:hideMark/>
          </w:tcPr>
          <w:p w14:paraId="6C60CAA7" w14:textId="77777777" w:rsidR="000E08E4" w:rsidRPr="000E08E4" w:rsidRDefault="000E08E4" w:rsidP="000E08E4">
            <w:pPr>
              <w:spacing w:line="276" w:lineRule="auto"/>
              <w:jc w:val="center"/>
              <w:rPr>
                <w:rFonts w:ascii="Times" w:hAnsi="Times"/>
              </w:rPr>
            </w:pPr>
            <w:r w:rsidRPr="000E08E4">
              <w:rPr>
                <w:rFonts w:ascii="Times" w:hAnsi="Times"/>
              </w:rPr>
              <w:t>110%</w:t>
            </w:r>
          </w:p>
        </w:tc>
        <w:tc>
          <w:tcPr>
            <w:tcW w:w="0" w:type="auto"/>
            <w:noWrap/>
            <w:vAlign w:val="center"/>
            <w:hideMark/>
          </w:tcPr>
          <w:p w14:paraId="584B552A" w14:textId="77777777" w:rsidR="000E08E4" w:rsidRPr="000E08E4" w:rsidRDefault="000E08E4" w:rsidP="000E08E4">
            <w:pPr>
              <w:spacing w:line="276" w:lineRule="auto"/>
              <w:jc w:val="center"/>
              <w:rPr>
                <w:rFonts w:ascii="Times" w:hAnsi="Times"/>
              </w:rPr>
            </w:pPr>
            <w:r w:rsidRPr="000E08E4">
              <w:rPr>
                <w:rFonts w:ascii="Times" w:hAnsi="Times"/>
              </w:rPr>
              <w:t>102%</w:t>
            </w:r>
          </w:p>
        </w:tc>
      </w:tr>
      <w:tr w:rsidR="000E08E4" w:rsidRPr="000E08E4" w14:paraId="050AE2D9" w14:textId="77777777" w:rsidTr="007724C3">
        <w:trPr>
          <w:trHeight w:val="255"/>
          <w:jc w:val="center"/>
        </w:trPr>
        <w:tc>
          <w:tcPr>
            <w:tcW w:w="0" w:type="auto"/>
            <w:noWrap/>
            <w:vAlign w:val="center"/>
            <w:hideMark/>
          </w:tcPr>
          <w:p w14:paraId="2480BDB9" w14:textId="77777777" w:rsidR="000E08E4" w:rsidRPr="000E08E4" w:rsidRDefault="000E08E4" w:rsidP="000E08E4">
            <w:pPr>
              <w:spacing w:line="276" w:lineRule="auto"/>
              <w:jc w:val="center"/>
              <w:rPr>
                <w:rFonts w:ascii="Times" w:hAnsi="Times"/>
              </w:rPr>
            </w:pPr>
            <w:r w:rsidRPr="000E08E4">
              <w:rPr>
                <w:rFonts w:ascii="Times" w:hAnsi="Times"/>
              </w:rPr>
              <w:t>Camera-Captured content</w:t>
            </w:r>
          </w:p>
        </w:tc>
        <w:tc>
          <w:tcPr>
            <w:tcW w:w="0" w:type="auto"/>
            <w:noWrap/>
            <w:vAlign w:val="center"/>
            <w:hideMark/>
          </w:tcPr>
          <w:p w14:paraId="79FB1AA0" w14:textId="77777777" w:rsidR="000E08E4" w:rsidRPr="000E08E4" w:rsidRDefault="000E08E4" w:rsidP="000E08E4">
            <w:pPr>
              <w:spacing w:line="276" w:lineRule="auto"/>
              <w:jc w:val="center"/>
              <w:rPr>
                <w:rFonts w:ascii="Times" w:hAnsi="Times"/>
              </w:rPr>
            </w:pPr>
            <w:r w:rsidRPr="000E08E4">
              <w:rPr>
                <w:rFonts w:ascii="Times" w:hAnsi="Times"/>
              </w:rPr>
              <w:t>0.00%</w:t>
            </w:r>
          </w:p>
        </w:tc>
        <w:tc>
          <w:tcPr>
            <w:tcW w:w="0" w:type="auto"/>
            <w:noWrap/>
            <w:vAlign w:val="center"/>
            <w:hideMark/>
          </w:tcPr>
          <w:p w14:paraId="313963B6" w14:textId="77777777" w:rsidR="000E08E4" w:rsidRPr="000E08E4" w:rsidRDefault="000E08E4" w:rsidP="000E08E4">
            <w:pPr>
              <w:spacing w:line="276" w:lineRule="auto"/>
              <w:jc w:val="center"/>
              <w:rPr>
                <w:rFonts w:ascii="Times" w:hAnsi="Times"/>
              </w:rPr>
            </w:pPr>
            <w:r w:rsidRPr="000E08E4">
              <w:rPr>
                <w:rFonts w:ascii="Times" w:hAnsi="Times"/>
              </w:rPr>
              <w:t>0.00%</w:t>
            </w:r>
          </w:p>
        </w:tc>
        <w:tc>
          <w:tcPr>
            <w:tcW w:w="0" w:type="auto"/>
            <w:noWrap/>
            <w:vAlign w:val="center"/>
            <w:hideMark/>
          </w:tcPr>
          <w:p w14:paraId="01B31310" w14:textId="77777777" w:rsidR="000E08E4" w:rsidRPr="000E08E4" w:rsidRDefault="000E08E4" w:rsidP="000E08E4">
            <w:pPr>
              <w:spacing w:line="276" w:lineRule="auto"/>
              <w:jc w:val="center"/>
              <w:rPr>
                <w:rFonts w:ascii="Times" w:hAnsi="Times"/>
              </w:rPr>
            </w:pPr>
            <w:r w:rsidRPr="000E08E4">
              <w:rPr>
                <w:rFonts w:ascii="Times" w:hAnsi="Times"/>
              </w:rPr>
              <w:t>0.00%</w:t>
            </w:r>
          </w:p>
        </w:tc>
        <w:tc>
          <w:tcPr>
            <w:tcW w:w="0" w:type="auto"/>
            <w:noWrap/>
            <w:vAlign w:val="center"/>
            <w:hideMark/>
          </w:tcPr>
          <w:p w14:paraId="4DEF0D66" w14:textId="77777777" w:rsidR="000E08E4" w:rsidRPr="000E08E4" w:rsidRDefault="000E08E4" w:rsidP="000E08E4">
            <w:pPr>
              <w:spacing w:line="276" w:lineRule="auto"/>
              <w:jc w:val="center"/>
              <w:rPr>
                <w:rFonts w:ascii="Times" w:hAnsi="Times"/>
              </w:rPr>
            </w:pPr>
            <w:r w:rsidRPr="000E08E4">
              <w:rPr>
                <w:rFonts w:ascii="Times" w:hAnsi="Times"/>
              </w:rPr>
              <w:t>113%</w:t>
            </w:r>
          </w:p>
        </w:tc>
        <w:tc>
          <w:tcPr>
            <w:tcW w:w="0" w:type="auto"/>
            <w:noWrap/>
            <w:vAlign w:val="center"/>
            <w:hideMark/>
          </w:tcPr>
          <w:p w14:paraId="66E1F1EC" w14:textId="77777777" w:rsidR="000E08E4" w:rsidRPr="000E08E4" w:rsidRDefault="000E08E4" w:rsidP="000E08E4">
            <w:pPr>
              <w:spacing w:line="276" w:lineRule="auto"/>
              <w:jc w:val="center"/>
              <w:rPr>
                <w:rFonts w:ascii="Times" w:hAnsi="Times"/>
              </w:rPr>
            </w:pPr>
            <w:r w:rsidRPr="000E08E4">
              <w:rPr>
                <w:rFonts w:ascii="Times" w:hAnsi="Times"/>
              </w:rPr>
              <w:t>102%</w:t>
            </w:r>
          </w:p>
        </w:tc>
      </w:tr>
      <w:tr w:rsidR="000E08E4" w:rsidRPr="000E08E4" w14:paraId="4DFEF94A" w14:textId="77777777" w:rsidTr="007724C3">
        <w:trPr>
          <w:trHeight w:val="255"/>
          <w:jc w:val="center"/>
        </w:trPr>
        <w:tc>
          <w:tcPr>
            <w:tcW w:w="0" w:type="auto"/>
            <w:noWrap/>
            <w:vAlign w:val="center"/>
            <w:hideMark/>
          </w:tcPr>
          <w:p w14:paraId="0DAD58D4" w14:textId="77777777" w:rsidR="000E08E4" w:rsidRPr="000E08E4" w:rsidRDefault="000E08E4" w:rsidP="000E08E4">
            <w:pPr>
              <w:spacing w:line="276" w:lineRule="auto"/>
              <w:jc w:val="center"/>
              <w:rPr>
                <w:rFonts w:ascii="Times" w:hAnsi="Times"/>
                <w:b/>
                <w:bCs/>
              </w:rPr>
            </w:pPr>
            <w:r w:rsidRPr="000E08E4">
              <w:rPr>
                <w:rFonts w:ascii="Times" w:hAnsi="Times"/>
                <w:b/>
                <w:bCs/>
              </w:rPr>
              <w:t>Overall</w:t>
            </w:r>
          </w:p>
        </w:tc>
        <w:tc>
          <w:tcPr>
            <w:tcW w:w="0" w:type="auto"/>
            <w:noWrap/>
            <w:vAlign w:val="center"/>
            <w:hideMark/>
          </w:tcPr>
          <w:p w14:paraId="4E35871F" w14:textId="77777777" w:rsidR="000E08E4" w:rsidRPr="000E08E4" w:rsidRDefault="000E08E4" w:rsidP="000E08E4">
            <w:pPr>
              <w:spacing w:line="276" w:lineRule="auto"/>
              <w:jc w:val="center"/>
              <w:rPr>
                <w:rFonts w:ascii="Times" w:hAnsi="Times"/>
              </w:rPr>
            </w:pPr>
            <w:r w:rsidRPr="000E08E4">
              <w:rPr>
                <w:rFonts w:ascii="Times" w:hAnsi="Times"/>
              </w:rPr>
              <w:t>-0.08%</w:t>
            </w:r>
          </w:p>
        </w:tc>
        <w:tc>
          <w:tcPr>
            <w:tcW w:w="0" w:type="auto"/>
            <w:noWrap/>
            <w:vAlign w:val="center"/>
            <w:hideMark/>
          </w:tcPr>
          <w:p w14:paraId="768D7C63" w14:textId="77777777" w:rsidR="000E08E4" w:rsidRPr="000E08E4" w:rsidRDefault="000E08E4" w:rsidP="000E08E4">
            <w:pPr>
              <w:spacing w:line="276" w:lineRule="auto"/>
              <w:jc w:val="center"/>
              <w:rPr>
                <w:rFonts w:ascii="Times" w:hAnsi="Times"/>
              </w:rPr>
            </w:pPr>
            <w:r w:rsidRPr="000E08E4">
              <w:rPr>
                <w:rFonts w:ascii="Times" w:hAnsi="Times"/>
              </w:rPr>
              <w:t>-0.08%</w:t>
            </w:r>
          </w:p>
        </w:tc>
        <w:tc>
          <w:tcPr>
            <w:tcW w:w="0" w:type="auto"/>
            <w:noWrap/>
            <w:vAlign w:val="center"/>
            <w:hideMark/>
          </w:tcPr>
          <w:p w14:paraId="2CE9D0C9" w14:textId="77777777" w:rsidR="000E08E4" w:rsidRPr="000E08E4" w:rsidRDefault="000E08E4" w:rsidP="000E08E4">
            <w:pPr>
              <w:spacing w:line="276" w:lineRule="auto"/>
              <w:jc w:val="center"/>
              <w:rPr>
                <w:rFonts w:ascii="Times" w:hAnsi="Times"/>
              </w:rPr>
            </w:pPr>
            <w:r w:rsidRPr="000E08E4">
              <w:rPr>
                <w:rFonts w:ascii="Times" w:hAnsi="Times"/>
              </w:rPr>
              <w:t>-0.16%</w:t>
            </w:r>
          </w:p>
        </w:tc>
        <w:tc>
          <w:tcPr>
            <w:tcW w:w="0" w:type="auto"/>
            <w:noWrap/>
            <w:vAlign w:val="center"/>
            <w:hideMark/>
          </w:tcPr>
          <w:p w14:paraId="20FB7B60" w14:textId="77777777" w:rsidR="000E08E4" w:rsidRPr="000E08E4" w:rsidRDefault="000E08E4" w:rsidP="000E08E4">
            <w:pPr>
              <w:spacing w:line="276" w:lineRule="auto"/>
              <w:jc w:val="center"/>
              <w:rPr>
                <w:rFonts w:ascii="Times" w:hAnsi="Times"/>
              </w:rPr>
            </w:pPr>
            <w:r w:rsidRPr="000E08E4">
              <w:rPr>
                <w:rFonts w:ascii="Times" w:hAnsi="Times"/>
              </w:rPr>
              <w:t>111%</w:t>
            </w:r>
          </w:p>
        </w:tc>
        <w:tc>
          <w:tcPr>
            <w:tcW w:w="0" w:type="auto"/>
            <w:noWrap/>
            <w:vAlign w:val="center"/>
            <w:hideMark/>
          </w:tcPr>
          <w:p w14:paraId="6AB8C8DF" w14:textId="77777777" w:rsidR="000E08E4" w:rsidRPr="000E08E4" w:rsidRDefault="000E08E4" w:rsidP="000E08E4">
            <w:pPr>
              <w:spacing w:line="276" w:lineRule="auto"/>
              <w:jc w:val="center"/>
              <w:rPr>
                <w:rFonts w:ascii="Times" w:hAnsi="Times"/>
              </w:rPr>
            </w:pPr>
            <w:r w:rsidRPr="000E08E4">
              <w:rPr>
                <w:rFonts w:ascii="Times" w:hAnsi="Times"/>
              </w:rPr>
              <w:t>102%</w:t>
            </w:r>
          </w:p>
        </w:tc>
      </w:tr>
    </w:tbl>
    <w:p w14:paraId="14771BAC" w14:textId="77777777" w:rsidR="005D50AA" w:rsidRPr="00DD7A39" w:rsidRDefault="005D50AA" w:rsidP="005D50AA">
      <w:pPr>
        <w:pStyle w:val="Heading1"/>
        <w:rPr>
          <w:rFonts w:ascii="Times" w:hAnsi="Times"/>
          <w:lang w:val="en-CA"/>
        </w:rPr>
      </w:pPr>
      <w:r w:rsidRPr="00DD7A39">
        <w:rPr>
          <w:rFonts w:ascii="Times" w:hAnsi="Times"/>
          <w:lang w:val="en-CA"/>
        </w:rPr>
        <w:t xml:space="preserve">Text changes </w:t>
      </w:r>
    </w:p>
    <w:p w14:paraId="386D4690" w14:textId="6CF87155" w:rsidR="005D50AA" w:rsidRPr="009F2E6D" w:rsidRDefault="005D50AA" w:rsidP="005D50AA">
      <w:pPr>
        <w:rPr>
          <w:rFonts w:ascii="Times" w:hAnsi="Times"/>
          <w:color w:val="FF0000"/>
          <w:lang w:eastAsia="x-none"/>
        </w:rPr>
      </w:pPr>
      <w:r w:rsidRPr="00DD7A39">
        <w:rPr>
          <w:rFonts w:ascii="Times" w:hAnsi="Times"/>
          <w:lang w:val="en-CA"/>
        </w:rPr>
        <w:t>The text changes below are on top of JVET-</w:t>
      </w:r>
      <w:r w:rsidR="00436903">
        <w:rPr>
          <w:rFonts w:ascii="Times" w:hAnsi="Times"/>
          <w:lang w:val="en-CA"/>
        </w:rPr>
        <w:t>O2</w:t>
      </w:r>
      <w:r w:rsidRPr="00DD7A39">
        <w:rPr>
          <w:rFonts w:ascii="Times" w:hAnsi="Times"/>
          <w:lang w:val="en-CA"/>
        </w:rPr>
        <w:t>001-v</w:t>
      </w:r>
      <w:r w:rsidR="00436903">
        <w:rPr>
          <w:rFonts w:ascii="Times" w:hAnsi="Times"/>
          <w:lang w:val="en-CA"/>
        </w:rPr>
        <w:t>E</w:t>
      </w:r>
      <w:r w:rsidR="0060455C">
        <w:rPr>
          <w:rFonts w:ascii="Times" w:hAnsi="Times"/>
          <w:lang w:val="en-CA"/>
        </w:rPr>
        <w:t xml:space="preserve"> </w:t>
      </w:r>
      <w:r w:rsidRPr="00DD7A39">
        <w:rPr>
          <w:rFonts w:ascii="Times" w:hAnsi="Times"/>
          <w:lang w:val="en-CA"/>
        </w:rPr>
        <w:t>[2]. Changes</w:t>
      </w:r>
      <w:r>
        <w:rPr>
          <w:rFonts w:ascii="Times" w:hAnsi="Times"/>
          <w:lang w:val="en-CA"/>
        </w:rPr>
        <w:t xml:space="preserve"> </w:t>
      </w:r>
      <w:r w:rsidRPr="00DD7A39">
        <w:rPr>
          <w:rFonts w:ascii="Times" w:hAnsi="Times"/>
          <w:lang w:val="en-CA"/>
        </w:rPr>
        <w:t xml:space="preserve">are highlight by </w:t>
      </w:r>
      <w:r w:rsidRPr="00DD7A39">
        <w:rPr>
          <w:rFonts w:ascii="Times" w:hAnsi="Times"/>
          <w:highlight w:val="lightGray"/>
          <w:lang w:eastAsia="x-none"/>
        </w:rPr>
        <w:t>grey</w:t>
      </w:r>
      <w:r w:rsidRPr="00DD7A39">
        <w:rPr>
          <w:rFonts w:ascii="Times" w:hAnsi="Times"/>
          <w:lang w:eastAsia="x-none"/>
        </w:rPr>
        <w:t xml:space="preserve">. Deleted texts are marked with </w:t>
      </w:r>
      <w:r w:rsidRPr="00DD7A39">
        <w:rPr>
          <w:rFonts w:ascii="Times" w:hAnsi="Times"/>
          <w:strike/>
          <w:color w:val="000000" w:themeColor="text1"/>
          <w:lang w:eastAsia="x-none"/>
        </w:rPr>
        <w:t>strikethrough</w:t>
      </w:r>
      <w:r w:rsidR="0060455C" w:rsidRPr="00DD7A39">
        <w:rPr>
          <w:rFonts w:ascii="Times" w:hAnsi="Times"/>
          <w:lang w:val="en-CA"/>
        </w:rPr>
        <w:t>.</w:t>
      </w:r>
    </w:p>
    <w:p w14:paraId="7E5F912D" w14:textId="09B3B66E" w:rsidR="00D545C1" w:rsidRPr="00084198" w:rsidRDefault="00D545C1" w:rsidP="00D545C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2" w:name="_Ref350100876"/>
      <w:bookmarkStart w:id="3" w:name="_Toc415475843"/>
      <w:bookmarkStart w:id="4" w:name="_Toc423599118"/>
      <w:bookmarkStart w:id="5" w:name="_Toc423601622"/>
      <w:r>
        <w:rPr>
          <w:noProof/>
          <w:lang w:val="en-CA"/>
        </w:rPr>
        <w:t xml:space="preserve">7.3.8.5 </w:t>
      </w:r>
      <w:r w:rsidRPr="00084198">
        <w:rPr>
          <w:noProof/>
          <w:lang w:val="en-CA"/>
        </w:rPr>
        <w:t>Coding unit syntax</w:t>
      </w:r>
      <w:bookmarkEnd w:id="2"/>
      <w:bookmarkEnd w:id="3"/>
      <w:bookmarkEnd w:id="4"/>
      <w:bookmarkEnd w:id="5"/>
    </w:p>
    <w:p w14:paraId="335179DD" w14:textId="77777777" w:rsidR="00D545C1" w:rsidRPr="00084198" w:rsidRDefault="00D545C1" w:rsidP="00D545C1">
      <w:pPr>
        <w:keepNext/>
        <w:rPr>
          <w:noProof/>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545C1" w:rsidRPr="00084198" w14:paraId="067E27DE" w14:textId="77777777" w:rsidTr="00D545C1">
        <w:trPr>
          <w:cantSplit/>
          <w:trHeight w:val="198"/>
          <w:jc w:val="center"/>
        </w:trPr>
        <w:tc>
          <w:tcPr>
            <w:tcW w:w="8438" w:type="dxa"/>
          </w:tcPr>
          <w:p w14:paraId="57BCD958" w14:textId="77777777" w:rsidR="00D545C1" w:rsidRPr="00084198" w:rsidRDefault="00D545C1" w:rsidP="00432D5A">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02EAD871" w14:textId="77777777" w:rsidR="00D545C1" w:rsidRPr="00084198" w:rsidRDefault="00D545C1" w:rsidP="00432D5A">
            <w:pPr>
              <w:pStyle w:val="tableheading"/>
              <w:keepNext w:val="0"/>
              <w:keepLines w:val="0"/>
              <w:spacing w:before="20" w:after="40"/>
              <w:contextualSpacing/>
              <w:rPr>
                <w:noProof/>
                <w:lang w:val="en-CA"/>
              </w:rPr>
            </w:pPr>
            <w:r w:rsidRPr="00084198">
              <w:rPr>
                <w:noProof/>
                <w:lang w:val="en-CA"/>
              </w:rPr>
              <w:t>Descriptor</w:t>
            </w:r>
          </w:p>
        </w:tc>
      </w:tr>
      <w:tr w:rsidR="00D545C1" w:rsidRPr="00084198" w14:paraId="7B2418A6" w14:textId="77777777" w:rsidTr="00D545C1">
        <w:trPr>
          <w:cantSplit/>
          <w:trHeight w:val="198"/>
          <w:jc w:val="center"/>
        </w:trPr>
        <w:tc>
          <w:tcPr>
            <w:tcW w:w="8438" w:type="dxa"/>
          </w:tcPr>
          <w:p w14:paraId="30CC27B3" w14:textId="77777777" w:rsidR="00D545C1" w:rsidRPr="00084198" w:rsidRDefault="00D545C1">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31BC367" w14:textId="77777777" w:rsidR="00D545C1" w:rsidRPr="00084198" w:rsidRDefault="00D545C1" w:rsidP="00432D5A">
            <w:pPr>
              <w:pStyle w:val="tableheading"/>
              <w:keepNext w:val="0"/>
              <w:keepLines w:val="0"/>
              <w:spacing w:before="20" w:after="40"/>
              <w:contextualSpacing/>
              <w:rPr>
                <w:noProof/>
                <w:lang w:val="en-CA"/>
              </w:rPr>
            </w:pPr>
          </w:p>
        </w:tc>
      </w:tr>
      <w:tr w:rsidR="00D545C1" w:rsidRPr="00084198" w14:paraId="16BDF01E" w14:textId="77777777" w:rsidTr="00D545C1">
        <w:trPr>
          <w:cantSplit/>
          <w:trHeight w:val="198"/>
          <w:jc w:val="center"/>
        </w:trPr>
        <w:tc>
          <w:tcPr>
            <w:tcW w:w="8438" w:type="dxa"/>
          </w:tcPr>
          <w:p w14:paraId="32D292C7" w14:textId="77777777" w:rsidR="00D545C1" w:rsidRPr="00084198" w:rsidRDefault="00D545C1">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Pr>
                <w:noProof/>
                <w:lang w:val="en-CA" w:eastAsia="ko-KR"/>
              </w:rPr>
              <w:t>alette</w:t>
            </w:r>
            <w:r w:rsidRPr="00084198">
              <w:rPr>
                <w:noProof/>
                <w:lang w:val="en-CA" w:eastAsia="ko-KR"/>
              </w:rPr>
              <w:t>_enabled_flag</w:t>
            </w:r>
            <w:r w:rsidRPr="00084198">
              <w:rPr>
                <w:noProof/>
                <w:lang w:val="en-CA"/>
              </w:rPr>
              <w:t>) {</w:t>
            </w:r>
          </w:p>
        </w:tc>
        <w:tc>
          <w:tcPr>
            <w:tcW w:w="1152" w:type="dxa"/>
          </w:tcPr>
          <w:p w14:paraId="53559EE7" w14:textId="77777777" w:rsidR="00D545C1" w:rsidRPr="00084198" w:rsidRDefault="00D545C1" w:rsidP="00432D5A">
            <w:pPr>
              <w:pStyle w:val="tablecell"/>
              <w:keepNext w:val="0"/>
              <w:keepLines w:val="0"/>
              <w:spacing w:before="20" w:after="40"/>
              <w:contextualSpacing/>
              <w:jc w:val="center"/>
              <w:rPr>
                <w:noProof/>
                <w:lang w:val="en-CA" w:eastAsia="ko-KR"/>
              </w:rPr>
            </w:pPr>
          </w:p>
        </w:tc>
      </w:tr>
      <w:tr w:rsidR="00992E8D" w:rsidRPr="00084198" w14:paraId="654D0A8B" w14:textId="77777777" w:rsidTr="00D545C1">
        <w:trPr>
          <w:cantSplit/>
          <w:trHeight w:val="198"/>
          <w:jc w:val="center"/>
        </w:trPr>
        <w:tc>
          <w:tcPr>
            <w:tcW w:w="8438" w:type="dxa"/>
          </w:tcPr>
          <w:p w14:paraId="047F643E" w14:textId="719D7CDD" w:rsidR="00992E8D" w:rsidRPr="00084198" w:rsidRDefault="00992E8D">
            <w:pPr>
              <w:pStyle w:val="tablesyntax"/>
              <w:keepNext w:val="0"/>
              <w:keepLines w:val="0"/>
              <w:spacing w:before="20" w:after="40"/>
              <w:contextualSpacing/>
              <w:rPr>
                <w:noProof/>
                <w:lang w:val="en-CA"/>
              </w:rPr>
            </w:pPr>
            <w:r>
              <w:rPr>
                <w:noProof/>
                <w:lang w:val="en-CA"/>
              </w:rPr>
              <w:t xml:space="preserve">   …</w:t>
            </w:r>
          </w:p>
        </w:tc>
        <w:tc>
          <w:tcPr>
            <w:tcW w:w="1152" w:type="dxa"/>
          </w:tcPr>
          <w:p w14:paraId="26354962" w14:textId="77777777" w:rsidR="00992E8D" w:rsidRPr="00084198" w:rsidRDefault="00992E8D" w:rsidP="00432D5A">
            <w:pPr>
              <w:pStyle w:val="tablecell"/>
              <w:keepNext w:val="0"/>
              <w:keepLines w:val="0"/>
              <w:spacing w:before="20" w:after="40"/>
              <w:contextualSpacing/>
              <w:jc w:val="center"/>
              <w:rPr>
                <w:noProof/>
                <w:lang w:val="en-CA" w:eastAsia="ko-KR"/>
              </w:rPr>
            </w:pPr>
          </w:p>
        </w:tc>
      </w:tr>
      <w:tr w:rsidR="00D545C1" w:rsidRPr="00084198" w14:paraId="101A1BD1" w14:textId="77777777" w:rsidTr="00D545C1">
        <w:trPr>
          <w:cantSplit/>
          <w:trHeight w:val="198"/>
          <w:jc w:val="center"/>
        </w:trPr>
        <w:tc>
          <w:tcPr>
            <w:tcW w:w="8438" w:type="dxa"/>
          </w:tcPr>
          <w:p w14:paraId="47931C9D" w14:textId="355C7174" w:rsidR="00D545C1" w:rsidRPr="00084198" w:rsidRDefault="00D545C1">
            <w:pPr>
              <w:pStyle w:val="tablesyntax"/>
              <w:spacing w:before="20" w:after="40"/>
              <w:contextualSpacing/>
              <w:rPr>
                <w:noProof/>
                <w:lang w:val="en-CA"/>
              </w:rPr>
            </w:pPr>
            <w:r w:rsidRPr="00084198">
              <w:rPr>
                <w:lang w:val="en-CA"/>
              </w:rPr>
              <w:lastRenderedPageBreak/>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sidR="002E4F73">
              <w:rPr>
                <w:noProof/>
                <w:color w:val="000000" w:themeColor="text1"/>
                <w:lang w:val="en-CA"/>
              </w:rPr>
              <w:t xml:space="preserve"> </w:t>
            </w:r>
            <w:proofErr w:type="spellStart"/>
            <w:r>
              <w:rPr>
                <w:lang w:val="en-CA"/>
              </w:rPr>
              <w:t>CuPredMode</w:t>
            </w:r>
            <w:proofErr w:type="spellEnd"/>
            <w:r>
              <w:rPr>
                <w:lang w:val="en-CA"/>
              </w:rPr>
              <w:t>[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!sps_ibc_enabled_flag</w:t>
            </w:r>
            <w:r w:rsidR="002E4F73">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sidR="002E4F73">
              <w:rPr>
                <w:noProof/>
                <w:color w:val="000000" w:themeColor="text1"/>
                <w:lang w:val="en-CA"/>
              </w:rPr>
              <w:t xml:space="preserve"> </w:t>
            </w:r>
            <w:r w:rsidRPr="00B541DE">
              <w:rPr>
                <w:noProof/>
                <w:color w:val="000000" w:themeColor="text1"/>
                <w:lang w:val="en-CA"/>
              </w:rPr>
              <w:t xml:space="preserve">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sidR="002E4F73">
              <w:rPr>
                <w:noProof/>
                <w:color w:val="000000" w:themeColor="text1"/>
                <w:lang w:val="en-CA"/>
              </w:rPr>
              <w:t xml:space="preserve"> </w:t>
            </w:r>
            <w:r w:rsidRPr="00B541DE">
              <w:rPr>
                <w:noProof/>
                <w:color w:val="000000" w:themeColor="text1"/>
                <w:lang w:val="en-CA"/>
              </w:rPr>
              <w:t>modeType != MODE_INTER</w:t>
            </w:r>
            <w:r w:rsidRPr="00084198">
              <w:rPr>
                <w:noProof/>
                <w:lang w:val="en-CA" w:eastAsia="ko-KR"/>
              </w:rPr>
              <w:t> </w:t>
            </w:r>
            <w:r w:rsidRPr="00084198">
              <w:rPr>
                <w:noProof/>
                <w:color w:val="000000" w:themeColor="text1"/>
                <w:lang w:val="en-CA"/>
              </w:rPr>
              <w:t>)</w:t>
            </w:r>
          </w:p>
        </w:tc>
        <w:tc>
          <w:tcPr>
            <w:tcW w:w="1152" w:type="dxa"/>
          </w:tcPr>
          <w:p w14:paraId="71BD8EBF" w14:textId="77777777" w:rsidR="00D545C1" w:rsidRPr="00084198" w:rsidRDefault="00D545C1" w:rsidP="00432D5A">
            <w:pPr>
              <w:pStyle w:val="tablecell"/>
              <w:keepNext w:val="0"/>
              <w:keepLines w:val="0"/>
              <w:spacing w:before="20" w:after="40"/>
              <w:contextualSpacing/>
              <w:jc w:val="center"/>
              <w:rPr>
                <w:noProof/>
                <w:lang w:val="en-CA" w:eastAsia="ko-KR"/>
              </w:rPr>
            </w:pPr>
          </w:p>
        </w:tc>
      </w:tr>
      <w:tr w:rsidR="00D545C1" w:rsidRPr="00084198" w14:paraId="5FBDE3B0" w14:textId="77777777" w:rsidTr="00D545C1">
        <w:trPr>
          <w:cantSplit/>
          <w:trHeight w:val="198"/>
          <w:jc w:val="center"/>
        </w:trPr>
        <w:tc>
          <w:tcPr>
            <w:tcW w:w="8438" w:type="dxa"/>
          </w:tcPr>
          <w:p w14:paraId="54A9E017" w14:textId="77777777" w:rsidR="00D545C1" w:rsidRPr="00084198" w:rsidRDefault="00D545C1">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1406B0EB" w14:textId="77777777" w:rsidR="00D545C1" w:rsidRPr="00084198" w:rsidRDefault="00D545C1" w:rsidP="00432D5A">
            <w:pPr>
              <w:pStyle w:val="tablecell"/>
              <w:keepNext w:val="0"/>
              <w:keepLines w:val="0"/>
              <w:spacing w:before="20" w:after="40"/>
              <w:contextualSpacing/>
              <w:jc w:val="center"/>
              <w:rPr>
                <w:noProof/>
                <w:lang w:val="en-CA" w:eastAsia="ko-KR"/>
              </w:rPr>
            </w:pPr>
            <w:r w:rsidRPr="00084198">
              <w:rPr>
                <w:noProof/>
                <w:lang w:val="en-CA" w:eastAsia="ko-KR"/>
              </w:rPr>
              <w:t>ae(v)</w:t>
            </w:r>
          </w:p>
        </w:tc>
      </w:tr>
      <w:tr w:rsidR="00D545C1" w:rsidRPr="00084198" w14:paraId="19E401C4" w14:textId="77777777" w:rsidTr="00D545C1">
        <w:trPr>
          <w:cantSplit/>
          <w:trHeight w:val="198"/>
          <w:jc w:val="center"/>
        </w:trPr>
        <w:tc>
          <w:tcPr>
            <w:tcW w:w="8438" w:type="dxa"/>
          </w:tcPr>
          <w:p w14:paraId="12D4B93F" w14:textId="77777777" w:rsidR="00D545C1" w:rsidRPr="00084198" w:rsidRDefault="00D545C1">
            <w:pPr>
              <w:pStyle w:val="tablesyntax"/>
              <w:keepNext w:val="0"/>
              <w:keepLines w:val="0"/>
              <w:spacing w:before="20" w:after="40"/>
              <w:contextualSpacing/>
              <w:rPr>
                <w:noProof/>
                <w:lang w:val="en-CA"/>
              </w:rPr>
            </w:pPr>
            <w:r w:rsidRPr="00084198">
              <w:rPr>
                <w:noProof/>
                <w:lang w:val="en-CA"/>
              </w:rPr>
              <w:tab/>
              <w:t>}</w:t>
            </w:r>
          </w:p>
        </w:tc>
        <w:tc>
          <w:tcPr>
            <w:tcW w:w="1152" w:type="dxa"/>
          </w:tcPr>
          <w:p w14:paraId="05D3655B" w14:textId="77777777" w:rsidR="00D545C1" w:rsidRPr="00084198" w:rsidRDefault="00D545C1" w:rsidP="00432D5A">
            <w:pPr>
              <w:pStyle w:val="tablecell"/>
              <w:keepNext w:val="0"/>
              <w:keepLines w:val="0"/>
              <w:spacing w:before="20" w:after="40"/>
              <w:contextualSpacing/>
              <w:jc w:val="center"/>
              <w:rPr>
                <w:noProof/>
                <w:lang w:val="en-CA" w:eastAsia="ko-KR"/>
              </w:rPr>
            </w:pPr>
          </w:p>
        </w:tc>
      </w:tr>
      <w:tr w:rsidR="00D545C1" w:rsidRPr="00084198" w14:paraId="4A9B6785" w14:textId="77777777" w:rsidTr="00D545C1">
        <w:trPr>
          <w:cantSplit/>
          <w:trHeight w:val="198"/>
          <w:jc w:val="center"/>
        </w:trPr>
        <w:tc>
          <w:tcPr>
            <w:tcW w:w="8438" w:type="dxa"/>
          </w:tcPr>
          <w:p w14:paraId="4A3323AA" w14:textId="2CB532B6" w:rsidR="00D545C1" w:rsidRPr="00084198" w:rsidRDefault="00D545C1">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Pr>
                <w:noProof/>
                <w:lang w:val="en-CA"/>
              </w:rPr>
              <w:t xml:space="preserve">  | |</w:t>
            </w:r>
            <w:r w:rsidRPr="00084198">
              <w:rPr>
                <w:noProof/>
                <w:lang w:val="en-CA"/>
              </w:rPr>
              <w:t xml:space="preserve"> </w:t>
            </w:r>
            <w:r>
              <w:rPr>
                <w:noProof/>
                <w:lang w:val="en-CA"/>
              </w:rPr>
              <w:br/>
            </w:r>
            <w:r w:rsidRPr="00084198">
              <w:rPr>
                <w:noProof/>
                <w:lang w:val="en-CA"/>
              </w:rPr>
              <w:tab/>
            </w:r>
            <w:r w:rsidRPr="00084198">
              <w:rPr>
                <w:noProof/>
                <w:lang w:val="en-CA"/>
              </w:rPr>
              <w:tab/>
              <w:t>CuPredMode[ chType ]</w:t>
            </w:r>
            <w:r w:rsidRPr="00084198">
              <w:rPr>
                <w:noProof/>
                <w:lang w:val="en-CA" w:eastAsia="ko-KR"/>
              </w:rPr>
              <w:t>[ x0 ][ y0 ]</w:t>
            </w:r>
            <w:r w:rsidRPr="00084198">
              <w:rPr>
                <w:noProof/>
                <w:lang w:val="en-CA"/>
              </w:rPr>
              <w:t xml:space="preserve">  = =  MODE_</w:t>
            </w:r>
            <w:r>
              <w:rPr>
                <w:noProof/>
                <w:lang w:val="en-CA"/>
              </w:rPr>
              <w:t xml:space="preserve">PLT </w:t>
            </w:r>
            <w:r w:rsidRPr="00084198">
              <w:rPr>
                <w:noProof/>
                <w:lang w:val="en-CA"/>
              </w:rPr>
              <w:t>) {</w:t>
            </w:r>
          </w:p>
        </w:tc>
        <w:tc>
          <w:tcPr>
            <w:tcW w:w="1152" w:type="dxa"/>
          </w:tcPr>
          <w:p w14:paraId="26EC1982"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D545C1" w:rsidRPr="00084198" w14:paraId="5F87A181" w14:textId="77777777" w:rsidTr="00D545C1">
        <w:trPr>
          <w:cantSplit/>
          <w:trHeight w:val="198"/>
          <w:jc w:val="center"/>
        </w:trPr>
        <w:tc>
          <w:tcPr>
            <w:tcW w:w="8438" w:type="dxa"/>
          </w:tcPr>
          <w:p w14:paraId="2402BE9B" w14:textId="714BAAE0" w:rsidR="00D545C1" w:rsidRPr="00084198" w:rsidRDefault="00D545C1">
            <w:pPr>
              <w:pStyle w:val="tablesyntax"/>
              <w:keepNext w:val="0"/>
              <w:keepLines w:val="0"/>
              <w:spacing w:before="20" w:after="40"/>
              <w:contextualSpacing/>
              <w:rPr>
                <w:noProof/>
                <w:lang w:val="en-CA"/>
              </w:rPr>
            </w:pPr>
            <w:r w:rsidRPr="00084198">
              <w:rPr>
                <w:noProof/>
                <w:lang w:val="en-CA"/>
              </w:rPr>
              <w:tab/>
            </w:r>
            <w:r w:rsidRPr="00084198">
              <w:rPr>
                <w:noProof/>
                <w:lang w:val="en-CA"/>
              </w:rPr>
              <w:tab/>
              <w:t>if( treeType = = SINGLE_TREE  | |  treeType = = DUAL_TREE_LUMA ) {</w:t>
            </w:r>
          </w:p>
        </w:tc>
        <w:tc>
          <w:tcPr>
            <w:tcW w:w="1152" w:type="dxa"/>
          </w:tcPr>
          <w:p w14:paraId="1857132F"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D545C1" w:rsidRPr="00D545C1" w14:paraId="1007F4EC" w14:textId="77777777" w:rsidTr="00D545C1">
        <w:trPr>
          <w:cantSplit/>
          <w:trHeight w:val="198"/>
          <w:jc w:val="center"/>
        </w:trPr>
        <w:tc>
          <w:tcPr>
            <w:tcW w:w="8438" w:type="dxa"/>
          </w:tcPr>
          <w:p w14:paraId="7BE3A3D4" w14:textId="1C4BB271" w:rsidR="00D545C1" w:rsidRPr="00084198" w:rsidRDefault="00D545C1">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proofErr w:type="gramStart"/>
            <w:r w:rsidRPr="00084198">
              <w:rPr>
                <w:lang w:val="en-CA"/>
              </w:rPr>
              <w:t>if( </w:t>
            </w:r>
            <w:proofErr w:type="spellStart"/>
            <w:r w:rsidRPr="00084198">
              <w:rPr>
                <w:noProof/>
                <w:lang w:val="en-CA"/>
              </w:rPr>
              <w:t>pred</w:t>
            </w:r>
            <w:proofErr w:type="gramEnd"/>
            <w:r w:rsidRPr="00084198">
              <w:rPr>
                <w:noProof/>
                <w:lang w:val="en-CA"/>
              </w:rPr>
              <w:t>_mode_plt_flag</w:t>
            </w:r>
            <w:proofErr w:type="spellEnd"/>
            <w:r w:rsidRPr="00084198">
              <w:rPr>
                <w:noProof/>
                <w:lang w:val="en-CA"/>
              </w:rPr>
              <w:t> </w:t>
            </w:r>
            <w:r w:rsidRPr="00084198">
              <w:rPr>
                <w:lang w:val="en-CA"/>
              </w:rPr>
              <w:t>) {</w:t>
            </w:r>
          </w:p>
        </w:tc>
        <w:tc>
          <w:tcPr>
            <w:tcW w:w="1152" w:type="dxa"/>
          </w:tcPr>
          <w:p w14:paraId="6710F15A"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D677E2" w:rsidRPr="00136C62" w14:paraId="48CA2EF1" w14:textId="77777777" w:rsidTr="00D545C1">
        <w:trPr>
          <w:cantSplit/>
          <w:trHeight w:val="198"/>
          <w:jc w:val="center"/>
        </w:trPr>
        <w:tc>
          <w:tcPr>
            <w:tcW w:w="8438" w:type="dxa"/>
          </w:tcPr>
          <w:p w14:paraId="142C807B" w14:textId="2A121357" w:rsidR="00D677E2" w:rsidRPr="00136C62" w:rsidRDefault="00D677E2">
            <w:pPr>
              <w:pStyle w:val="tablesyntax"/>
              <w:keepNext w:val="0"/>
              <w:keepLines w:val="0"/>
              <w:spacing w:before="20" w:after="40"/>
              <w:contextualSpacing/>
              <w:rPr>
                <w:shd w:val="pct15" w:color="auto" w:fill="FFFFFF"/>
                <w:lang w:val="en-CA"/>
              </w:rPr>
            </w:pPr>
            <w:r w:rsidRPr="00136C62">
              <w:rPr>
                <w:shd w:val="pct15" w:color="auto" w:fill="FFFFFF"/>
                <w:lang w:val="en-CA"/>
              </w:rPr>
              <w:t xml:space="preserve">         </w:t>
            </w:r>
            <w:proofErr w:type="gramStart"/>
            <w:r w:rsidRPr="00136C62">
              <w:rPr>
                <w:shd w:val="pct15" w:color="auto" w:fill="FFFFFF"/>
                <w:lang w:val="en-CA"/>
              </w:rPr>
              <w:t>if(</w:t>
            </w:r>
            <w:proofErr w:type="spellStart"/>
            <w:proofErr w:type="gramEnd"/>
            <w:r w:rsidRPr="00136C62">
              <w:rPr>
                <w:noProof/>
                <w:color w:val="000000" w:themeColor="text1"/>
                <w:shd w:val="pct15" w:color="auto" w:fill="FFFFFF"/>
                <w:lang w:val="en-CA"/>
              </w:rPr>
              <w:t>cbWidth</w:t>
            </w:r>
            <w:proofErr w:type="spellEnd"/>
            <w:r w:rsidRPr="00136C62">
              <w:rPr>
                <w:noProof/>
                <w:color w:val="000000" w:themeColor="text1"/>
                <w:shd w:val="pct15" w:color="auto" w:fill="FFFFFF"/>
                <w:lang w:val="en-CA"/>
              </w:rPr>
              <w:t xml:space="preserve"> &lt; 64 &amp;&amp; cbHeight &lt; 64 </w:t>
            </w:r>
            <w:r w:rsidRPr="00136C62">
              <w:rPr>
                <w:shd w:val="pct15" w:color="auto" w:fill="FFFFFF"/>
                <w:lang w:val="en-CA"/>
              </w:rPr>
              <w:t>)</w:t>
            </w:r>
          </w:p>
        </w:tc>
        <w:tc>
          <w:tcPr>
            <w:tcW w:w="1152" w:type="dxa"/>
          </w:tcPr>
          <w:p w14:paraId="0A49B5A5" w14:textId="77777777" w:rsidR="00D677E2" w:rsidRPr="00136C62" w:rsidRDefault="00D677E2" w:rsidP="00D545C1">
            <w:pPr>
              <w:pStyle w:val="tablecell"/>
              <w:keepNext w:val="0"/>
              <w:keepLines w:val="0"/>
              <w:spacing w:before="20" w:after="40"/>
              <w:contextualSpacing/>
              <w:jc w:val="center"/>
              <w:rPr>
                <w:noProof/>
                <w:shd w:val="pct15" w:color="auto" w:fill="FFFFFF"/>
                <w:lang w:val="en-CA" w:eastAsia="ko-KR"/>
              </w:rPr>
            </w:pPr>
          </w:p>
        </w:tc>
      </w:tr>
      <w:tr w:rsidR="00D545C1" w:rsidRPr="00136C62" w14:paraId="3F8A3E17" w14:textId="77777777" w:rsidTr="00D545C1">
        <w:trPr>
          <w:cantSplit/>
          <w:trHeight w:val="198"/>
          <w:jc w:val="center"/>
        </w:trPr>
        <w:tc>
          <w:tcPr>
            <w:tcW w:w="8438" w:type="dxa"/>
          </w:tcPr>
          <w:p w14:paraId="4A5502A9" w14:textId="7500A2AE" w:rsidR="00D545C1" w:rsidRPr="00136C62" w:rsidRDefault="00D545C1">
            <w:pPr>
              <w:pStyle w:val="tablesyntax"/>
              <w:keepNext w:val="0"/>
              <w:keepLines w:val="0"/>
              <w:spacing w:before="20" w:after="40"/>
              <w:contextualSpacing/>
              <w:rPr>
                <w:b/>
                <w:bCs/>
                <w:shd w:val="pct15" w:color="auto" w:fill="FFFFFF"/>
                <w:lang w:val="en-CA"/>
              </w:rPr>
            </w:pPr>
            <w:r w:rsidRPr="00136C62">
              <w:rPr>
                <w:shd w:val="pct15" w:color="auto" w:fill="FFFFFF"/>
                <w:lang w:val="en-CA"/>
              </w:rPr>
              <w:t xml:space="preserve">          </w:t>
            </w:r>
            <w:proofErr w:type="spellStart"/>
            <w:r w:rsidRPr="00136C62">
              <w:rPr>
                <w:b/>
                <w:bCs/>
                <w:shd w:val="pct15" w:color="auto" w:fill="FFFFFF"/>
                <w:lang w:val="en-CA"/>
              </w:rPr>
              <w:t>plt_ibc_flag</w:t>
            </w:r>
            <w:proofErr w:type="spellEnd"/>
          </w:p>
        </w:tc>
        <w:tc>
          <w:tcPr>
            <w:tcW w:w="1152" w:type="dxa"/>
          </w:tcPr>
          <w:p w14:paraId="3A53E523" w14:textId="7867CB2F" w:rsidR="00D545C1" w:rsidRPr="00136C62" w:rsidRDefault="00D545C1" w:rsidP="00D545C1">
            <w:pPr>
              <w:pStyle w:val="tablecell"/>
              <w:keepNext w:val="0"/>
              <w:keepLines w:val="0"/>
              <w:spacing w:before="20" w:after="40"/>
              <w:contextualSpacing/>
              <w:jc w:val="center"/>
              <w:rPr>
                <w:noProof/>
                <w:shd w:val="pct15" w:color="auto" w:fill="FFFFFF"/>
                <w:lang w:val="en-CA" w:eastAsia="ko-KR"/>
              </w:rPr>
            </w:pPr>
            <w:r w:rsidRPr="00136C62">
              <w:rPr>
                <w:noProof/>
                <w:shd w:val="pct15" w:color="auto" w:fill="FFFFFF"/>
                <w:lang w:val="en-CA" w:eastAsia="ko-KR"/>
              </w:rPr>
              <w:t>ae(v)</w:t>
            </w:r>
          </w:p>
        </w:tc>
      </w:tr>
      <w:tr w:rsidR="00D545C1" w:rsidRPr="00084198" w14:paraId="1272B49D" w14:textId="77777777" w:rsidTr="00D545C1">
        <w:trPr>
          <w:cantSplit/>
          <w:trHeight w:val="198"/>
          <w:jc w:val="center"/>
        </w:trPr>
        <w:tc>
          <w:tcPr>
            <w:tcW w:w="8438" w:type="dxa"/>
          </w:tcPr>
          <w:p w14:paraId="72B45E26" w14:textId="5587948B" w:rsidR="00D545C1" w:rsidRPr="00084198" w:rsidRDefault="00D545C1">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if( </w:t>
            </w:r>
            <w:proofErr w:type="spellStart"/>
            <w:r w:rsidRPr="00084198">
              <w:rPr>
                <w:lang w:val="en-CA"/>
              </w:rPr>
              <w:t>treeType</w:t>
            </w:r>
            <w:proofErr w:type="spellEnd"/>
            <w:proofErr w:type="gramEnd"/>
            <w:r w:rsidRPr="00084198">
              <w:rPr>
                <w:lang w:val="en-CA"/>
              </w:rPr>
              <w:t xml:space="preserve"> = = DUAL_TREE_LUMA ) </w:t>
            </w:r>
          </w:p>
        </w:tc>
        <w:tc>
          <w:tcPr>
            <w:tcW w:w="1152" w:type="dxa"/>
          </w:tcPr>
          <w:p w14:paraId="0C8CD922"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D545C1" w:rsidRPr="00084198" w14:paraId="073B25BB" w14:textId="77777777" w:rsidTr="00D545C1">
        <w:trPr>
          <w:cantSplit/>
          <w:trHeight w:val="198"/>
          <w:jc w:val="center"/>
        </w:trPr>
        <w:tc>
          <w:tcPr>
            <w:tcW w:w="8438" w:type="dxa"/>
          </w:tcPr>
          <w:p w14:paraId="08FD0132" w14:textId="03231E93" w:rsidR="00D545C1" w:rsidRPr="00084198" w:rsidRDefault="00D545C1">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084198">
              <w:rPr>
                <w:color w:val="000000" w:themeColor="text1"/>
                <w:lang w:val="en-CA"/>
              </w:rPr>
              <w:t>palette_</w:t>
            </w:r>
            <w:proofErr w:type="gramStart"/>
            <w:r w:rsidRPr="00084198">
              <w:rPr>
                <w:color w:val="000000" w:themeColor="text1"/>
                <w:lang w:val="en-CA"/>
              </w:rPr>
              <w:t>coding</w:t>
            </w:r>
            <w:proofErr w:type="spellEnd"/>
            <w:r w:rsidRPr="00084198">
              <w:rPr>
                <w:color w:val="000000" w:themeColor="text1"/>
                <w:lang w:val="en-CA"/>
              </w:rPr>
              <w:t>( x</w:t>
            </w:r>
            <w:proofErr w:type="gramEnd"/>
            <w:r w:rsidRPr="00084198">
              <w:rPr>
                <w:color w:val="000000" w:themeColor="text1"/>
                <w:lang w:val="en-CA"/>
              </w:rPr>
              <w:t xml:space="preserve">0, y0, </w:t>
            </w:r>
            <w:proofErr w:type="spellStart"/>
            <w:r w:rsidRPr="00084198">
              <w:rPr>
                <w:lang w:val="en-CA"/>
              </w:rPr>
              <w:t>cbWidth</w:t>
            </w:r>
            <w:proofErr w:type="spellEnd"/>
            <w:r w:rsidRPr="00084198">
              <w:rPr>
                <w:color w:val="000000" w:themeColor="text1"/>
                <w:lang w:val="en-CA"/>
              </w:rPr>
              <w:t xml:space="preserve">, </w:t>
            </w:r>
            <w:proofErr w:type="spellStart"/>
            <w:r w:rsidRPr="00084198">
              <w:rPr>
                <w:lang w:val="en-CA"/>
              </w:rPr>
              <w:t>cbHeight</w:t>
            </w:r>
            <w:proofErr w:type="spellEnd"/>
            <w:r w:rsidRPr="00084198">
              <w:rPr>
                <w:color w:val="000000" w:themeColor="text1"/>
                <w:lang w:val="en-CA"/>
              </w:rPr>
              <w:t>, 0, 1 </w:t>
            </w:r>
            <w:r w:rsidRPr="00084198">
              <w:rPr>
                <w:color w:val="000000" w:themeColor="text1"/>
                <w:lang w:val="en-CA" w:eastAsia="zh-TW"/>
              </w:rPr>
              <w:t>)</w:t>
            </w:r>
          </w:p>
        </w:tc>
        <w:tc>
          <w:tcPr>
            <w:tcW w:w="1152" w:type="dxa"/>
          </w:tcPr>
          <w:p w14:paraId="6D238891"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D545C1" w:rsidRPr="00084198" w14:paraId="23C1056E" w14:textId="77777777" w:rsidTr="00D545C1">
        <w:trPr>
          <w:cantSplit/>
          <w:trHeight w:val="198"/>
          <w:jc w:val="center"/>
        </w:trPr>
        <w:tc>
          <w:tcPr>
            <w:tcW w:w="8438" w:type="dxa"/>
          </w:tcPr>
          <w:p w14:paraId="3670AE9E" w14:textId="3EFA1258" w:rsidR="00D545C1" w:rsidRPr="00084198" w:rsidRDefault="00D545C1">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else  /</w:t>
            </w:r>
            <w:proofErr w:type="gramEnd"/>
            <w:r w:rsidRPr="00084198">
              <w:rPr>
                <w:lang w:val="en-CA"/>
              </w:rPr>
              <w:t xml:space="preserve">* </w:t>
            </w:r>
            <w:r w:rsidRPr="00084198">
              <w:rPr>
                <w:noProof/>
                <w:lang w:val="en-CA"/>
              </w:rPr>
              <w:t xml:space="preserve">SINGLE_TREE </w:t>
            </w:r>
            <w:r w:rsidRPr="00084198">
              <w:rPr>
                <w:lang w:val="en-CA"/>
              </w:rPr>
              <w:t xml:space="preserve">*/ </w:t>
            </w:r>
          </w:p>
        </w:tc>
        <w:tc>
          <w:tcPr>
            <w:tcW w:w="1152" w:type="dxa"/>
          </w:tcPr>
          <w:p w14:paraId="1BE7B96B"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D545C1" w:rsidRPr="00084198" w14:paraId="16B91356" w14:textId="77777777" w:rsidTr="00D545C1">
        <w:trPr>
          <w:cantSplit/>
          <w:trHeight w:val="198"/>
          <w:jc w:val="center"/>
        </w:trPr>
        <w:tc>
          <w:tcPr>
            <w:tcW w:w="8438" w:type="dxa"/>
          </w:tcPr>
          <w:p w14:paraId="11F59E40" w14:textId="55277819" w:rsidR="00D545C1" w:rsidRPr="00084198" w:rsidRDefault="00D545C1">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proofErr w:type="spellStart"/>
            <w:r w:rsidRPr="00084198">
              <w:rPr>
                <w:color w:val="000000" w:themeColor="text1"/>
                <w:lang w:val="en-CA"/>
              </w:rPr>
              <w:t>palette_</w:t>
            </w:r>
            <w:proofErr w:type="gramStart"/>
            <w:r w:rsidRPr="00084198">
              <w:rPr>
                <w:color w:val="000000" w:themeColor="text1"/>
                <w:lang w:val="en-CA"/>
              </w:rPr>
              <w:t>coding</w:t>
            </w:r>
            <w:proofErr w:type="spellEnd"/>
            <w:r w:rsidRPr="00084198">
              <w:rPr>
                <w:color w:val="000000" w:themeColor="text1"/>
                <w:lang w:val="en-CA"/>
              </w:rPr>
              <w:t>( x</w:t>
            </w:r>
            <w:proofErr w:type="gramEnd"/>
            <w:r w:rsidRPr="00084198">
              <w:rPr>
                <w:color w:val="000000" w:themeColor="text1"/>
                <w:lang w:val="en-CA"/>
              </w:rPr>
              <w:t xml:space="preserve">0, y0, </w:t>
            </w:r>
            <w:proofErr w:type="spellStart"/>
            <w:r w:rsidRPr="00084198">
              <w:rPr>
                <w:lang w:val="en-CA"/>
              </w:rPr>
              <w:t>cbWidth</w:t>
            </w:r>
            <w:proofErr w:type="spellEnd"/>
            <w:r w:rsidRPr="00084198">
              <w:rPr>
                <w:color w:val="000000" w:themeColor="text1"/>
                <w:lang w:val="en-CA"/>
              </w:rPr>
              <w:t xml:space="preserve">, </w:t>
            </w:r>
            <w:proofErr w:type="spellStart"/>
            <w:r w:rsidRPr="00084198">
              <w:rPr>
                <w:lang w:val="en-CA"/>
              </w:rPr>
              <w:t>cbHeight</w:t>
            </w:r>
            <w:proofErr w:type="spellEnd"/>
            <w:r w:rsidRPr="00084198">
              <w:rPr>
                <w:color w:val="000000" w:themeColor="text1"/>
                <w:lang w:val="en-CA"/>
              </w:rPr>
              <w:t xml:space="preserve">, 0, 3 </w:t>
            </w:r>
            <w:r w:rsidRPr="00084198">
              <w:rPr>
                <w:color w:val="000000" w:themeColor="text1"/>
                <w:lang w:val="en-CA" w:eastAsia="zh-TW"/>
              </w:rPr>
              <w:t>)</w:t>
            </w:r>
          </w:p>
        </w:tc>
        <w:tc>
          <w:tcPr>
            <w:tcW w:w="1152" w:type="dxa"/>
          </w:tcPr>
          <w:p w14:paraId="16C4CB54"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D545C1" w:rsidRPr="00084198" w14:paraId="285BBE3D" w14:textId="77777777" w:rsidTr="00D545C1">
        <w:trPr>
          <w:cantSplit/>
          <w:trHeight w:val="198"/>
          <w:jc w:val="center"/>
        </w:trPr>
        <w:tc>
          <w:tcPr>
            <w:tcW w:w="8438" w:type="dxa"/>
          </w:tcPr>
          <w:p w14:paraId="2176F0FD" w14:textId="629DED85" w:rsidR="00D545C1" w:rsidRPr="00084198" w:rsidRDefault="00D545C1">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6B07E151" w14:textId="77777777" w:rsidR="00D545C1" w:rsidRPr="00084198" w:rsidRDefault="00D545C1" w:rsidP="00D545C1">
            <w:pPr>
              <w:pStyle w:val="tablecell"/>
              <w:keepNext w:val="0"/>
              <w:keepLines w:val="0"/>
              <w:spacing w:before="20" w:after="40"/>
              <w:contextualSpacing/>
              <w:jc w:val="center"/>
              <w:rPr>
                <w:noProof/>
                <w:lang w:val="en-CA" w:eastAsia="ko-KR"/>
              </w:rPr>
            </w:pPr>
          </w:p>
        </w:tc>
      </w:tr>
      <w:tr w:rsidR="0047240F" w:rsidRPr="00084198" w14:paraId="516943F1" w14:textId="77777777" w:rsidTr="00D545C1">
        <w:trPr>
          <w:cantSplit/>
          <w:trHeight w:val="198"/>
          <w:jc w:val="center"/>
        </w:trPr>
        <w:tc>
          <w:tcPr>
            <w:tcW w:w="8438" w:type="dxa"/>
          </w:tcPr>
          <w:p w14:paraId="5A7FBB1A" w14:textId="14F5E442" w:rsidR="0047240F" w:rsidRPr="00084198" w:rsidRDefault="0047240F">
            <w:pPr>
              <w:pStyle w:val="tablesyntax"/>
              <w:keepNext w:val="0"/>
              <w:keepLines w:val="0"/>
              <w:spacing w:before="20" w:after="40"/>
              <w:contextualSpacing/>
              <w:rPr>
                <w:lang w:val="en-CA"/>
              </w:rPr>
            </w:pPr>
            <w:r>
              <w:rPr>
                <w:lang w:val="en-CA"/>
              </w:rPr>
              <w:t xml:space="preserve">       …</w:t>
            </w:r>
          </w:p>
        </w:tc>
        <w:tc>
          <w:tcPr>
            <w:tcW w:w="1152" w:type="dxa"/>
          </w:tcPr>
          <w:p w14:paraId="7139CC8D" w14:textId="77777777" w:rsidR="0047240F" w:rsidRPr="00084198" w:rsidRDefault="0047240F" w:rsidP="00D545C1">
            <w:pPr>
              <w:pStyle w:val="tablecell"/>
              <w:keepNext w:val="0"/>
              <w:keepLines w:val="0"/>
              <w:spacing w:before="20" w:after="40"/>
              <w:contextualSpacing/>
              <w:jc w:val="center"/>
              <w:rPr>
                <w:noProof/>
                <w:lang w:val="en-CA" w:eastAsia="ko-KR"/>
              </w:rPr>
            </w:pPr>
          </w:p>
        </w:tc>
      </w:tr>
      <w:tr w:rsidR="0047240F" w:rsidRPr="00084198" w14:paraId="10AF617E" w14:textId="77777777" w:rsidTr="00D545C1">
        <w:trPr>
          <w:cantSplit/>
          <w:trHeight w:val="198"/>
          <w:jc w:val="center"/>
        </w:trPr>
        <w:tc>
          <w:tcPr>
            <w:tcW w:w="8438" w:type="dxa"/>
          </w:tcPr>
          <w:p w14:paraId="31E0AA80" w14:textId="0C0895CA" w:rsidR="00853467" w:rsidRDefault="0047240F">
            <w:pPr>
              <w:pStyle w:val="tablesyntax"/>
              <w:keepNext w:val="0"/>
              <w:keepLines w:val="0"/>
              <w:spacing w:before="20" w:after="40"/>
              <w:contextualSpacing/>
              <w:rPr>
                <w:lang w:val="en-CA"/>
              </w:rPr>
            </w:pPr>
            <w:r>
              <w:rPr>
                <w:lang w:val="en-CA"/>
              </w:rPr>
              <w:t xml:space="preserve">      }</w:t>
            </w:r>
          </w:p>
        </w:tc>
        <w:tc>
          <w:tcPr>
            <w:tcW w:w="1152" w:type="dxa"/>
          </w:tcPr>
          <w:p w14:paraId="12F9B55D" w14:textId="77777777" w:rsidR="0047240F" w:rsidRPr="00084198" w:rsidRDefault="0047240F" w:rsidP="00D545C1">
            <w:pPr>
              <w:pStyle w:val="tablecell"/>
              <w:keepNext w:val="0"/>
              <w:keepLines w:val="0"/>
              <w:spacing w:before="20" w:after="40"/>
              <w:contextualSpacing/>
              <w:jc w:val="center"/>
              <w:rPr>
                <w:noProof/>
                <w:lang w:val="en-CA" w:eastAsia="ko-KR"/>
              </w:rPr>
            </w:pPr>
          </w:p>
        </w:tc>
      </w:tr>
      <w:tr w:rsidR="00992E8D" w:rsidRPr="00084198" w14:paraId="7303FB37" w14:textId="77777777" w:rsidTr="00D545C1">
        <w:trPr>
          <w:cantSplit/>
          <w:trHeight w:val="198"/>
          <w:jc w:val="center"/>
        </w:trPr>
        <w:tc>
          <w:tcPr>
            <w:tcW w:w="8438" w:type="dxa"/>
          </w:tcPr>
          <w:p w14:paraId="154D636B" w14:textId="4D31B716" w:rsidR="00992E8D" w:rsidRDefault="00992E8D">
            <w:pPr>
              <w:pStyle w:val="tablesyntax"/>
              <w:keepNext w:val="0"/>
              <w:keepLines w:val="0"/>
              <w:spacing w:before="20" w:after="40"/>
              <w:contextualSpacing/>
              <w:rPr>
                <w:lang w:val="en-CA"/>
              </w:rPr>
            </w:pPr>
            <w:r>
              <w:rPr>
                <w:lang w:val="en-CA"/>
              </w:rPr>
              <w:t xml:space="preserve">   …</w:t>
            </w:r>
          </w:p>
        </w:tc>
        <w:tc>
          <w:tcPr>
            <w:tcW w:w="1152" w:type="dxa"/>
          </w:tcPr>
          <w:p w14:paraId="54EBBECF" w14:textId="77777777" w:rsidR="00992E8D" w:rsidRPr="00084198" w:rsidRDefault="00992E8D" w:rsidP="00D545C1">
            <w:pPr>
              <w:pStyle w:val="tablecell"/>
              <w:keepNext w:val="0"/>
              <w:keepLines w:val="0"/>
              <w:spacing w:before="20" w:after="40"/>
              <w:contextualSpacing/>
              <w:jc w:val="center"/>
              <w:rPr>
                <w:noProof/>
                <w:lang w:val="en-CA" w:eastAsia="ko-KR"/>
              </w:rPr>
            </w:pPr>
          </w:p>
        </w:tc>
      </w:tr>
      <w:tr w:rsidR="00977EB7" w:rsidRPr="00084198" w14:paraId="6577554A" w14:textId="77777777" w:rsidTr="00D545C1">
        <w:trPr>
          <w:cantSplit/>
          <w:trHeight w:val="198"/>
          <w:jc w:val="center"/>
        </w:trPr>
        <w:tc>
          <w:tcPr>
            <w:tcW w:w="8438" w:type="dxa"/>
          </w:tcPr>
          <w:p w14:paraId="26F50769" w14:textId="2E0FE9DA" w:rsidR="00977EB7" w:rsidRDefault="00977EB7">
            <w:pPr>
              <w:pStyle w:val="tablesyntax"/>
              <w:keepNext w:val="0"/>
              <w:keepLines w:val="0"/>
              <w:spacing w:before="20" w:after="40"/>
              <w:contextualSpacing/>
              <w:rPr>
                <w:lang w:val="en-CA"/>
              </w:rPr>
            </w:pPr>
            <w:r>
              <w:rPr>
                <w:lang w:val="en-CA"/>
              </w:rPr>
              <w:t>}</w:t>
            </w:r>
          </w:p>
        </w:tc>
        <w:tc>
          <w:tcPr>
            <w:tcW w:w="1152" w:type="dxa"/>
          </w:tcPr>
          <w:p w14:paraId="212A0E67" w14:textId="77777777" w:rsidR="00977EB7" w:rsidRPr="00084198" w:rsidRDefault="00977EB7" w:rsidP="00D545C1">
            <w:pPr>
              <w:pStyle w:val="tablecell"/>
              <w:keepNext w:val="0"/>
              <w:keepLines w:val="0"/>
              <w:spacing w:before="20" w:after="40"/>
              <w:contextualSpacing/>
              <w:jc w:val="center"/>
              <w:rPr>
                <w:noProof/>
                <w:lang w:val="en-CA" w:eastAsia="ko-KR"/>
              </w:rPr>
            </w:pPr>
          </w:p>
        </w:tc>
      </w:tr>
    </w:tbl>
    <w:p w14:paraId="754C8AD6" w14:textId="559A50D0" w:rsidR="005D50AA" w:rsidRPr="000F3E83" w:rsidRDefault="008556DD" w:rsidP="0047240F">
      <w:pPr>
        <w:rPr>
          <w:szCs w:val="22"/>
          <w:shd w:val="pct15" w:color="auto" w:fill="FFFFFF"/>
          <w:lang w:val="en-CA" w:eastAsia="ko-KR"/>
        </w:rPr>
      </w:pPr>
      <w:r w:rsidRPr="000F3E83">
        <w:rPr>
          <w:b/>
          <w:noProof/>
          <w:szCs w:val="22"/>
          <w:shd w:val="pct15" w:color="auto" w:fill="FFFFFF"/>
          <w:lang w:val="en-CA"/>
        </w:rPr>
        <w:t>plt</w:t>
      </w:r>
      <w:r w:rsidR="0097515A" w:rsidRPr="000F3E83">
        <w:rPr>
          <w:b/>
          <w:noProof/>
          <w:szCs w:val="22"/>
          <w:shd w:val="pct15" w:color="auto" w:fill="FFFFFF"/>
          <w:lang w:val="en-CA"/>
        </w:rPr>
        <w:t>_ibc_flag</w:t>
      </w:r>
      <w:r w:rsidR="0097515A" w:rsidRPr="000F3E83">
        <w:rPr>
          <w:noProof/>
          <w:szCs w:val="22"/>
          <w:shd w:val="pct15" w:color="auto" w:fill="FFFFFF"/>
          <w:lang w:val="en-CA"/>
        </w:rPr>
        <w:t xml:space="preserve"> </w:t>
      </w:r>
      <w:r w:rsidR="0097515A" w:rsidRPr="000F3E83">
        <w:rPr>
          <w:szCs w:val="22"/>
          <w:shd w:val="pct15" w:color="auto" w:fill="FFFFFF"/>
          <w:lang w:val="en-CA" w:eastAsia="ko-KR"/>
        </w:rPr>
        <w:t xml:space="preserve">specifies the use of palette mode in the current coding unit. </w:t>
      </w:r>
      <w:proofErr w:type="spellStart"/>
      <w:r w:rsidRPr="000F3E83">
        <w:rPr>
          <w:szCs w:val="22"/>
          <w:shd w:val="pct15" w:color="auto" w:fill="FFFFFF"/>
          <w:lang w:val="en-CA"/>
        </w:rPr>
        <w:t>plt_ibc_flag</w:t>
      </w:r>
      <w:proofErr w:type="spellEnd"/>
      <w:r w:rsidR="0097515A" w:rsidRPr="000F3E83">
        <w:rPr>
          <w:szCs w:val="22"/>
          <w:shd w:val="pct15" w:color="auto" w:fill="FFFFFF"/>
          <w:lang w:val="en-CA" w:eastAsia="ko-KR"/>
        </w:rPr>
        <w:t xml:space="preserve"> equal to 1 indicates that </w:t>
      </w:r>
      <w:r w:rsidRPr="000F3E83">
        <w:rPr>
          <w:szCs w:val="22"/>
          <w:shd w:val="pct15" w:color="auto" w:fill="FFFFFF"/>
          <w:lang w:val="en-CA" w:eastAsia="ko-KR"/>
        </w:rPr>
        <w:t xml:space="preserve">compound </w:t>
      </w:r>
      <w:r w:rsidR="0097515A" w:rsidRPr="000F3E83">
        <w:rPr>
          <w:szCs w:val="22"/>
          <w:shd w:val="pct15" w:color="auto" w:fill="FFFFFF"/>
          <w:lang w:val="en-CA" w:eastAsia="ko-KR"/>
        </w:rPr>
        <w:t xml:space="preserve">palette mode is applied in the current coding unit. </w:t>
      </w:r>
      <w:proofErr w:type="spellStart"/>
      <w:r w:rsidR="00B4082F" w:rsidRPr="000F3E83">
        <w:rPr>
          <w:szCs w:val="22"/>
          <w:shd w:val="pct15" w:color="auto" w:fill="FFFFFF"/>
          <w:lang w:val="en-CA"/>
        </w:rPr>
        <w:t>plt_ibc_flag</w:t>
      </w:r>
      <w:proofErr w:type="spellEnd"/>
      <w:r w:rsidR="00B4082F" w:rsidRPr="000F3E83">
        <w:rPr>
          <w:szCs w:val="22"/>
          <w:shd w:val="pct15" w:color="auto" w:fill="FFFFFF"/>
          <w:lang w:val="en-CA" w:eastAsia="ko-KR"/>
        </w:rPr>
        <w:t xml:space="preserve"> </w:t>
      </w:r>
      <w:r w:rsidR="0097515A" w:rsidRPr="000F3E83">
        <w:rPr>
          <w:szCs w:val="22"/>
          <w:shd w:val="pct15" w:color="auto" w:fill="FFFFFF"/>
          <w:lang w:val="en-CA" w:eastAsia="ko-KR"/>
        </w:rPr>
        <w:t xml:space="preserve">equal to 0 indicates that </w:t>
      </w:r>
      <w:r w:rsidR="0086254A" w:rsidRPr="000F3E83">
        <w:rPr>
          <w:szCs w:val="22"/>
          <w:shd w:val="pct15" w:color="auto" w:fill="FFFFFF"/>
          <w:lang w:val="en-CA" w:eastAsia="ko-KR"/>
        </w:rPr>
        <w:t xml:space="preserve">compound </w:t>
      </w:r>
      <w:r w:rsidR="0097515A" w:rsidRPr="000F3E83">
        <w:rPr>
          <w:szCs w:val="22"/>
          <w:shd w:val="pct15" w:color="auto" w:fill="FFFFFF"/>
          <w:lang w:val="en-CA" w:eastAsia="ko-KR"/>
        </w:rPr>
        <w:t xml:space="preserve">palette mode is not applied in the current coding unit. When </w:t>
      </w:r>
      <w:proofErr w:type="spellStart"/>
      <w:r w:rsidR="008A5B7C" w:rsidRPr="000F3E83">
        <w:rPr>
          <w:szCs w:val="22"/>
          <w:shd w:val="pct15" w:color="auto" w:fill="FFFFFF"/>
          <w:lang w:val="en-CA"/>
        </w:rPr>
        <w:t>plt_ibc_flag</w:t>
      </w:r>
      <w:proofErr w:type="spellEnd"/>
      <w:r w:rsidR="008A5B7C" w:rsidRPr="000F3E83">
        <w:rPr>
          <w:szCs w:val="22"/>
          <w:shd w:val="pct15" w:color="auto" w:fill="FFFFFF"/>
          <w:lang w:val="en-CA" w:eastAsia="ko-KR"/>
        </w:rPr>
        <w:t xml:space="preserve"> </w:t>
      </w:r>
      <w:r w:rsidR="0097515A" w:rsidRPr="000F3E83">
        <w:rPr>
          <w:szCs w:val="22"/>
          <w:shd w:val="pct15" w:color="auto" w:fill="FFFFFF"/>
          <w:lang w:val="en-CA" w:eastAsia="ko-KR"/>
        </w:rPr>
        <w:t>is not present, it is inferred to be equal to 0.</w:t>
      </w:r>
    </w:p>
    <w:p w14:paraId="1DD69F88" w14:textId="77777777" w:rsidR="00B411F6" w:rsidRPr="00752D98" w:rsidRDefault="00B411F6" w:rsidP="00B411F6">
      <w:pPr>
        <w:pStyle w:val="Equation"/>
        <w:tabs>
          <w:tab w:val="left" w:pos="1170"/>
          <w:tab w:val="left" w:pos="1890"/>
        </w:tabs>
        <w:jc w:val="both"/>
        <w:rPr>
          <w:sz w:val="22"/>
          <w:szCs w:val="22"/>
          <w:lang w:val="en-CA" w:eastAsia="ko-KR"/>
        </w:rPr>
      </w:pPr>
      <w:proofErr w:type="spellStart"/>
      <w:r w:rsidRPr="00752D98">
        <w:rPr>
          <w:b/>
          <w:bCs/>
          <w:sz w:val="22"/>
          <w:szCs w:val="22"/>
          <w:lang w:val="en-CA" w:eastAsia="ko-KR"/>
        </w:rPr>
        <w:t>palette_escape_val_present_flag</w:t>
      </w:r>
      <w:proofErr w:type="spellEnd"/>
      <w:r w:rsidRPr="00752D98">
        <w:rPr>
          <w:sz w:val="22"/>
          <w:szCs w:val="22"/>
          <w:lang w:val="en-CA" w:eastAsia="ko-KR"/>
        </w:rPr>
        <w:t xml:space="preserve"> equal to 1 specifies that the current coding unit contains at least one escape coded sample. </w:t>
      </w:r>
      <w:proofErr w:type="spellStart"/>
      <w:r w:rsidRPr="00752D98">
        <w:rPr>
          <w:sz w:val="22"/>
          <w:szCs w:val="22"/>
          <w:lang w:val="en-CA" w:eastAsia="ko-KR"/>
        </w:rPr>
        <w:t>escape_val_present_flag</w:t>
      </w:r>
      <w:proofErr w:type="spellEnd"/>
      <w:r w:rsidRPr="00752D98">
        <w:rPr>
          <w:sz w:val="22"/>
          <w:szCs w:val="22"/>
          <w:lang w:val="en-CA" w:eastAsia="ko-KR"/>
        </w:rPr>
        <w:t xml:space="preserve"> equal to 0 specifies that there are no escape coded samples in the current coding unit. When not present, the value of </w:t>
      </w:r>
      <w:proofErr w:type="spellStart"/>
      <w:r w:rsidRPr="00752D98">
        <w:rPr>
          <w:sz w:val="22"/>
          <w:szCs w:val="22"/>
          <w:lang w:val="en-CA" w:eastAsia="ko-KR"/>
        </w:rPr>
        <w:t>palette_escape_val_present_flag</w:t>
      </w:r>
      <w:proofErr w:type="spellEnd"/>
      <w:r w:rsidRPr="00752D98">
        <w:rPr>
          <w:sz w:val="22"/>
          <w:szCs w:val="22"/>
          <w:lang w:val="en-CA" w:eastAsia="ko-KR"/>
        </w:rPr>
        <w:t xml:space="preserve"> is inferred to be equal to 1.</w:t>
      </w:r>
    </w:p>
    <w:p w14:paraId="2CA8F626" w14:textId="6BB58793" w:rsidR="008D5290" w:rsidRPr="00752D98" w:rsidRDefault="00B411F6" w:rsidP="00752D98">
      <w:pPr>
        <w:pStyle w:val="Equation"/>
        <w:tabs>
          <w:tab w:val="left" w:pos="1170"/>
          <w:tab w:val="left" w:pos="1890"/>
        </w:tabs>
        <w:jc w:val="both"/>
        <w:rPr>
          <w:sz w:val="22"/>
          <w:szCs w:val="22"/>
          <w:lang w:val="en-US" w:eastAsia="zh-CN"/>
        </w:rPr>
      </w:pPr>
      <w:r w:rsidRPr="00752D98">
        <w:rPr>
          <w:sz w:val="22"/>
          <w:szCs w:val="22"/>
          <w:lang w:val="en-CA" w:eastAsia="ko-KR"/>
        </w:rPr>
        <w:t xml:space="preserve">The variable </w:t>
      </w:r>
      <w:proofErr w:type="spellStart"/>
      <w:r w:rsidRPr="00752D98">
        <w:rPr>
          <w:sz w:val="22"/>
          <w:szCs w:val="22"/>
          <w:lang w:val="en-CA" w:eastAsia="ko-KR"/>
        </w:rPr>
        <w:t>MaxPaletteIndex</w:t>
      </w:r>
      <w:proofErr w:type="spellEnd"/>
      <w:r w:rsidRPr="00752D98">
        <w:rPr>
          <w:sz w:val="22"/>
          <w:szCs w:val="22"/>
          <w:lang w:val="en-CA" w:eastAsia="ko-KR"/>
        </w:rPr>
        <w:t xml:space="preserve"> specifies the maximum possible value for a palette index for the current coding unit. The value of </w:t>
      </w:r>
      <w:proofErr w:type="spellStart"/>
      <w:r w:rsidRPr="00752D98">
        <w:rPr>
          <w:sz w:val="22"/>
          <w:szCs w:val="22"/>
          <w:lang w:val="en-CA" w:eastAsia="ko-KR"/>
        </w:rPr>
        <w:t>MaxPaletteIndex</w:t>
      </w:r>
      <w:proofErr w:type="spellEnd"/>
      <w:r w:rsidRPr="00752D98">
        <w:rPr>
          <w:sz w:val="22"/>
          <w:szCs w:val="22"/>
          <w:lang w:val="en-CA" w:eastAsia="ko-KR"/>
        </w:rPr>
        <w:t xml:space="preserve"> is set equal to </w:t>
      </w:r>
      <w:proofErr w:type="gramStart"/>
      <w:r w:rsidRPr="00752D98">
        <w:rPr>
          <w:sz w:val="22"/>
          <w:szCs w:val="22"/>
          <w:lang w:val="en-CA" w:eastAsia="ko-KR"/>
        </w:rPr>
        <w:t>CurrentPaletteSize[</w:t>
      </w:r>
      <w:proofErr w:type="gramEnd"/>
      <w:r w:rsidRPr="00752D98">
        <w:rPr>
          <w:sz w:val="22"/>
          <w:szCs w:val="22"/>
          <w:lang w:val="en-CA" w:eastAsia="ko-KR"/>
        </w:rPr>
        <w:t> startComp ] − 1 + palette_escape_val_present_flag</w:t>
      </w:r>
      <w:r w:rsidR="00DE290E" w:rsidRPr="00752D98">
        <w:rPr>
          <w:sz w:val="22"/>
          <w:szCs w:val="22"/>
          <w:lang w:val="en-CA" w:eastAsia="ko-KR"/>
        </w:rPr>
        <w:t xml:space="preserve"> </w:t>
      </w:r>
      <w:r w:rsidR="00DE290E" w:rsidRPr="00752D98">
        <w:rPr>
          <w:sz w:val="22"/>
          <w:szCs w:val="22"/>
          <w:shd w:val="pct15" w:color="auto" w:fill="FFFFFF"/>
          <w:lang w:val="en-CA" w:eastAsia="ko-KR"/>
        </w:rPr>
        <w:t>+ (</w:t>
      </w:r>
      <w:proofErr w:type="spellStart"/>
      <w:r w:rsidR="00DE290E" w:rsidRPr="00752D98">
        <w:rPr>
          <w:sz w:val="22"/>
          <w:szCs w:val="22"/>
          <w:shd w:val="pct15" w:color="auto" w:fill="FFFFFF"/>
          <w:lang w:val="en-CA" w:eastAsia="ko-KR"/>
        </w:rPr>
        <w:t>plt_ibc_flag</w:t>
      </w:r>
      <w:proofErr w:type="spellEnd"/>
      <w:r w:rsidR="00DE290E" w:rsidRPr="00752D98">
        <w:rPr>
          <w:sz w:val="22"/>
          <w:szCs w:val="22"/>
          <w:shd w:val="pct15" w:color="auto" w:fill="FFFFFF"/>
          <w:lang w:val="en-CA" w:eastAsia="ko-KR"/>
        </w:rPr>
        <w:t xml:space="preserve"> ? </w:t>
      </w:r>
      <w:proofErr w:type="gramStart"/>
      <w:r w:rsidR="00DE290E" w:rsidRPr="00752D98">
        <w:rPr>
          <w:sz w:val="22"/>
          <w:szCs w:val="22"/>
          <w:shd w:val="pct15" w:color="auto" w:fill="FFFFFF"/>
          <w:lang w:val="en-CA" w:eastAsia="ko-KR"/>
        </w:rPr>
        <w:t>1 :</w:t>
      </w:r>
      <w:proofErr w:type="gramEnd"/>
      <w:r w:rsidR="00DE290E" w:rsidRPr="00752D98">
        <w:rPr>
          <w:sz w:val="22"/>
          <w:szCs w:val="22"/>
          <w:shd w:val="pct15" w:color="auto" w:fill="FFFFFF"/>
          <w:lang w:val="en-CA" w:eastAsia="ko-KR"/>
        </w:rPr>
        <w:t xml:space="preserve"> 0)</w:t>
      </w:r>
      <w:r w:rsidR="00DE290E" w:rsidRPr="00752D98">
        <w:rPr>
          <w:sz w:val="22"/>
          <w:szCs w:val="22"/>
          <w:lang w:val="en-CA" w:eastAsia="ko-KR"/>
        </w:rPr>
        <w:t xml:space="preserve"> </w:t>
      </w:r>
      <w:r w:rsidRPr="00752D98">
        <w:rPr>
          <w:sz w:val="22"/>
          <w:szCs w:val="22"/>
          <w:lang w:val="en-CA" w:eastAsia="ko-KR"/>
        </w:rPr>
        <w:t>.</w:t>
      </w:r>
    </w:p>
    <w:p w14:paraId="748E5197" w14:textId="6EF998C1" w:rsidR="0047240F" w:rsidRPr="00084198" w:rsidRDefault="0047240F" w:rsidP="0047240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6" w:name="_Toc3756812"/>
      <w:bookmarkStart w:id="7" w:name="_Ref14020184"/>
      <w:bookmarkStart w:id="8" w:name="_Ref14020192"/>
      <w:bookmarkStart w:id="9" w:name="_Ref14020256"/>
      <w:bookmarkStart w:id="10" w:name="_Ref14020262"/>
      <w:bookmarkStart w:id="11" w:name="_Ref14020269"/>
      <w:bookmarkStart w:id="12" w:name="_Ref14020275"/>
      <w:bookmarkStart w:id="13" w:name="_Ref14178951"/>
      <w:bookmarkStart w:id="14" w:name="_Ref15066701"/>
      <w:bookmarkStart w:id="15" w:name="_Ref427938467"/>
      <w:r>
        <w:rPr>
          <w:noProof/>
          <w:lang w:val="en-CA"/>
        </w:rPr>
        <w:t xml:space="preserve">8.4.5.3 </w:t>
      </w:r>
      <w:r w:rsidRPr="00084198">
        <w:rPr>
          <w:noProof/>
          <w:lang w:val="en-CA"/>
        </w:rPr>
        <w:t>Decoding process for palette mode</w:t>
      </w:r>
      <w:bookmarkEnd w:id="6"/>
      <w:bookmarkEnd w:id="7"/>
      <w:bookmarkEnd w:id="8"/>
      <w:bookmarkEnd w:id="9"/>
      <w:bookmarkEnd w:id="10"/>
      <w:bookmarkEnd w:id="11"/>
      <w:bookmarkEnd w:id="12"/>
      <w:bookmarkEnd w:id="13"/>
      <w:bookmarkEnd w:id="14"/>
    </w:p>
    <w:bookmarkEnd w:id="15"/>
    <w:p w14:paraId="12DCFCD4" w14:textId="77777777" w:rsidR="0047240F" w:rsidRPr="00084198" w:rsidRDefault="0047240F" w:rsidP="0047240F">
      <w:pPr>
        <w:rPr>
          <w:lang w:val="en-CA" w:eastAsia="ko-KR"/>
        </w:rPr>
      </w:pPr>
      <w:r w:rsidRPr="00084198">
        <w:rPr>
          <w:lang w:val="en-CA" w:eastAsia="ko-KR"/>
        </w:rPr>
        <w:t>Inputs to this process are:</w:t>
      </w:r>
    </w:p>
    <w:p w14:paraId="42DC04F1" w14:textId="77777777" w:rsidR="0047240F" w:rsidRPr="00084198"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a location </w:t>
      </w:r>
      <w:proofErr w:type="gramStart"/>
      <w:r w:rsidRPr="00084198">
        <w:rPr>
          <w:lang w:val="en-CA" w:eastAsia="ko-KR"/>
        </w:rPr>
        <w:t>( </w:t>
      </w:r>
      <w:proofErr w:type="spellStart"/>
      <w:r w:rsidRPr="00084198">
        <w:rPr>
          <w:lang w:val="en-CA" w:eastAsia="ko-KR"/>
        </w:rPr>
        <w:t>xCb</w:t>
      </w:r>
      <w:proofErr w:type="spellEnd"/>
      <w:proofErr w:type="gramEnd"/>
      <w:r w:rsidRPr="00084198">
        <w:rPr>
          <w:lang w:val="en-CA" w:eastAsia="ko-KR"/>
        </w:rPr>
        <w:t>, </w:t>
      </w:r>
      <w:proofErr w:type="spellStart"/>
      <w:r w:rsidRPr="00084198">
        <w:rPr>
          <w:lang w:val="en-CA" w:eastAsia="ko-KR"/>
        </w:rPr>
        <w:t>yCb</w:t>
      </w:r>
      <w:proofErr w:type="spellEnd"/>
      <w:r w:rsidRPr="00084198">
        <w:rPr>
          <w:lang w:val="en-CA" w:eastAsia="ko-KR"/>
        </w:rPr>
        <w:t xml:space="preserve"> ) specifying the top-left </w:t>
      </w:r>
      <w:proofErr w:type="spellStart"/>
      <w:r w:rsidRPr="00084198">
        <w:rPr>
          <w:lang w:val="en-CA" w:eastAsia="ko-KR"/>
        </w:rPr>
        <w:t>luma</w:t>
      </w:r>
      <w:proofErr w:type="spellEnd"/>
      <w:r w:rsidRPr="00084198">
        <w:rPr>
          <w:lang w:val="en-CA" w:eastAsia="ko-KR"/>
        </w:rPr>
        <w:t xml:space="preserve"> sample of the current block relative to the top-left </w:t>
      </w:r>
      <w:proofErr w:type="spellStart"/>
      <w:r w:rsidRPr="00084198">
        <w:rPr>
          <w:lang w:val="en-CA" w:eastAsia="ko-KR"/>
        </w:rPr>
        <w:t>luma</w:t>
      </w:r>
      <w:proofErr w:type="spellEnd"/>
      <w:r w:rsidRPr="00084198">
        <w:rPr>
          <w:lang w:val="en-CA" w:eastAsia="ko-KR"/>
        </w:rPr>
        <w:t xml:space="preserve"> sample of the current picture,</w:t>
      </w:r>
    </w:p>
    <w:p w14:paraId="0DB666AC" w14:textId="77777777" w:rsidR="0047240F" w:rsidRPr="00084198"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a variable </w:t>
      </w:r>
      <w:proofErr w:type="spellStart"/>
      <w:r w:rsidRPr="00084198">
        <w:rPr>
          <w:lang w:val="en-CA" w:eastAsia="ko-KR"/>
        </w:rPr>
        <w:t>startComp</w:t>
      </w:r>
      <w:proofErr w:type="spellEnd"/>
      <w:r w:rsidRPr="00084198">
        <w:rPr>
          <w:lang w:val="en-CA" w:eastAsia="ko-KR"/>
        </w:rPr>
        <w:t xml:space="preserve"> specifies the first colour component in the palette table,</w:t>
      </w:r>
    </w:p>
    <w:p w14:paraId="298D9526" w14:textId="77777777" w:rsidR="0047240F" w:rsidRPr="00084198"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a variable </w:t>
      </w:r>
      <w:proofErr w:type="spellStart"/>
      <w:r w:rsidRPr="00084198">
        <w:rPr>
          <w:lang w:val="en-CA" w:eastAsia="ko-KR"/>
        </w:rPr>
        <w:t>cIdx</w:t>
      </w:r>
      <w:proofErr w:type="spellEnd"/>
      <w:r w:rsidRPr="00084198">
        <w:rPr>
          <w:lang w:val="en-CA" w:eastAsia="ko-KR"/>
        </w:rPr>
        <w:t xml:space="preserve"> specifying the colour component of the current block,</w:t>
      </w:r>
    </w:p>
    <w:p w14:paraId="379FA347" w14:textId="77777777" w:rsidR="0047240F" w:rsidRPr="00084198"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two variables </w:t>
      </w:r>
      <w:proofErr w:type="spellStart"/>
      <w:r w:rsidRPr="00084198">
        <w:rPr>
          <w:lang w:val="en-CA"/>
        </w:rPr>
        <w:t>nCbW</w:t>
      </w:r>
      <w:proofErr w:type="spellEnd"/>
      <w:r w:rsidRPr="00084198">
        <w:rPr>
          <w:lang w:val="en-CA"/>
        </w:rPr>
        <w:t xml:space="preserve"> </w:t>
      </w:r>
      <w:r w:rsidRPr="00084198">
        <w:rPr>
          <w:lang w:val="en-CA" w:eastAsia="ko-KR"/>
        </w:rPr>
        <w:t xml:space="preserve">and </w:t>
      </w:r>
      <w:proofErr w:type="spellStart"/>
      <w:r w:rsidRPr="00084198">
        <w:rPr>
          <w:lang w:val="en-CA"/>
        </w:rPr>
        <w:t>nCbH</w:t>
      </w:r>
      <w:proofErr w:type="spellEnd"/>
      <w:r w:rsidRPr="00084198">
        <w:rPr>
          <w:lang w:val="en-CA"/>
        </w:rPr>
        <w:t xml:space="preserve"> </w:t>
      </w:r>
      <w:r w:rsidRPr="00084198">
        <w:rPr>
          <w:lang w:val="en-CA" w:eastAsia="ko-KR"/>
        </w:rPr>
        <w:t>specifying the width and height of the current block, respectively.</w:t>
      </w:r>
    </w:p>
    <w:p w14:paraId="0247B7C8" w14:textId="77777777" w:rsidR="0047240F" w:rsidRPr="00084198" w:rsidRDefault="0047240F" w:rsidP="0047240F">
      <w:pPr>
        <w:pStyle w:val="Equation"/>
        <w:rPr>
          <w:lang w:val="en-CA" w:eastAsia="ko-KR"/>
        </w:rPr>
      </w:pPr>
      <w:r w:rsidRPr="00084198">
        <w:rPr>
          <w:lang w:val="en-CA" w:eastAsia="ko-KR"/>
        </w:rPr>
        <w:t xml:space="preserve">Output of this process is an array </w:t>
      </w:r>
      <w:proofErr w:type="spellStart"/>
      <w:proofErr w:type="gramStart"/>
      <w:r w:rsidRPr="00084198">
        <w:rPr>
          <w:lang w:val="en-CA" w:eastAsia="ko-KR"/>
        </w:rPr>
        <w:t>recSamples</w:t>
      </w:r>
      <w:proofErr w:type="spellEnd"/>
      <w:r w:rsidRPr="00084198">
        <w:rPr>
          <w:lang w:val="en-CA" w:eastAsia="ko-KR"/>
        </w:rPr>
        <w:t>[</w:t>
      </w:r>
      <w:proofErr w:type="gramEnd"/>
      <w:r w:rsidRPr="00084198">
        <w:rPr>
          <w:lang w:val="en-CA" w:eastAsia="ko-KR"/>
        </w:rPr>
        <w:t> x ][ y ], with x = 0..</w:t>
      </w:r>
      <w:r w:rsidRPr="00084198">
        <w:rPr>
          <w:lang w:val="en-CA"/>
        </w:rPr>
        <w:t xml:space="preserve"> </w:t>
      </w:r>
      <w:proofErr w:type="spellStart"/>
      <w:r w:rsidRPr="00084198">
        <w:rPr>
          <w:lang w:val="en-CA"/>
        </w:rPr>
        <w:t>nCbW</w:t>
      </w:r>
      <w:proofErr w:type="spellEnd"/>
      <w:r w:rsidRPr="00084198">
        <w:rPr>
          <w:lang w:val="en-CA"/>
        </w:rPr>
        <w:t xml:space="preserve"> </w:t>
      </w:r>
      <w:r w:rsidRPr="00084198">
        <w:rPr>
          <w:lang w:val="en-CA" w:eastAsia="ko-KR"/>
        </w:rPr>
        <w:t>− 1, y = </w:t>
      </w:r>
      <w:proofErr w:type="gramStart"/>
      <w:r w:rsidRPr="00084198">
        <w:rPr>
          <w:lang w:val="en-CA" w:eastAsia="ko-KR"/>
        </w:rPr>
        <w:t>0..</w:t>
      </w:r>
      <w:proofErr w:type="gramEnd"/>
      <w:r w:rsidRPr="00084198">
        <w:rPr>
          <w:lang w:val="en-CA"/>
        </w:rPr>
        <w:t xml:space="preserve"> </w:t>
      </w:r>
      <w:proofErr w:type="spellStart"/>
      <w:r w:rsidRPr="00084198">
        <w:rPr>
          <w:lang w:val="en-CA"/>
        </w:rPr>
        <w:t>nCbH</w:t>
      </w:r>
      <w:proofErr w:type="spellEnd"/>
      <w:r w:rsidRPr="00084198">
        <w:rPr>
          <w:lang w:val="en-CA"/>
        </w:rPr>
        <w:t xml:space="preserve"> </w:t>
      </w:r>
      <w:r w:rsidRPr="00084198">
        <w:rPr>
          <w:lang w:val="en-CA" w:eastAsia="ko-KR"/>
        </w:rPr>
        <w:t>− 1 specifying reconstructed sample values for the block.</w:t>
      </w:r>
    </w:p>
    <w:p w14:paraId="14623718" w14:textId="77777777" w:rsidR="0047240F" w:rsidRPr="00084198" w:rsidRDefault="0047240F" w:rsidP="0047240F">
      <w:pPr>
        <w:pStyle w:val="Equation"/>
        <w:rPr>
          <w:lang w:val="en-CA" w:eastAsia="ko-KR"/>
        </w:rPr>
      </w:pPr>
      <w:r w:rsidRPr="00084198">
        <w:rPr>
          <w:lang w:val="en-CA" w:eastAsia="ko-KR"/>
        </w:rPr>
        <w:t xml:space="preserve">Depending on the value of </w:t>
      </w:r>
      <w:proofErr w:type="spellStart"/>
      <w:r w:rsidRPr="00084198">
        <w:rPr>
          <w:lang w:val="en-CA" w:eastAsia="ko-KR"/>
        </w:rPr>
        <w:t>cIdx</w:t>
      </w:r>
      <w:proofErr w:type="spellEnd"/>
      <w:r w:rsidRPr="00084198">
        <w:rPr>
          <w:lang w:val="en-CA" w:eastAsia="ko-KR"/>
        </w:rPr>
        <w:t xml:space="preserve">, the variables </w:t>
      </w:r>
      <w:proofErr w:type="spellStart"/>
      <w:r w:rsidRPr="00084198">
        <w:rPr>
          <w:lang w:val="en-CA" w:eastAsia="ko-KR"/>
        </w:rPr>
        <w:t>nSubWidth</w:t>
      </w:r>
      <w:proofErr w:type="spellEnd"/>
      <w:r w:rsidRPr="00084198">
        <w:rPr>
          <w:lang w:val="en-CA" w:eastAsia="ko-KR"/>
        </w:rPr>
        <w:t xml:space="preserve"> and </w:t>
      </w:r>
      <w:proofErr w:type="spellStart"/>
      <w:r w:rsidRPr="00084198">
        <w:rPr>
          <w:lang w:val="en-CA" w:eastAsia="ko-KR"/>
        </w:rPr>
        <w:t>nSubHeight</w:t>
      </w:r>
      <w:proofErr w:type="spellEnd"/>
      <w:r w:rsidRPr="00084198">
        <w:rPr>
          <w:lang w:val="en-CA" w:eastAsia="ko-KR"/>
        </w:rPr>
        <w:t xml:space="preserve"> are derived as follows:</w:t>
      </w:r>
    </w:p>
    <w:p w14:paraId="16E8597B" w14:textId="77777777" w:rsidR="0047240F" w:rsidRPr="00084198"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lastRenderedPageBreak/>
        <w:t xml:space="preserve">If </w:t>
      </w:r>
      <w:proofErr w:type="spellStart"/>
      <w:r w:rsidRPr="00084198">
        <w:rPr>
          <w:lang w:val="en-CA" w:eastAsia="ko-KR"/>
        </w:rPr>
        <w:t>cIdx</w:t>
      </w:r>
      <w:proofErr w:type="spellEnd"/>
      <w:r w:rsidRPr="00084198">
        <w:rPr>
          <w:lang w:val="en-CA" w:eastAsia="ko-KR"/>
        </w:rPr>
        <w:t xml:space="preserve"> is equal to 0, </w:t>
      </w:r>
      <w:proofErr w:type="spellStart"/>
      <w:r w:rsidRPr="00084198">
        <w:rPr>
          <w:lang w:val="en-CA" w:eastAsia="ko-KR"/>
        </w:rPr>
        <w:t>nSubWidth</w:t>
      </w:r>
      <w:proofErr w:type="spellEnd"/>
      <w:r w:rsidRPr="00084198">
        <w:rPr>
          <w:lang w:val="en-CA" w:eastAsia="ko-KR"/>
        </w:rPr>
        <w:t xml:space="preserve"> is set to 1 and </w:t>
      </w:r>
      <w:proofErr w:type="spellStart"/>
      <w:r w:rsidRPr="00084198">
        <w:rPr>
          <w:lang w:val="en-CA" w:eastAsia="ko-KR"/>
        </w:rPr>
        <w:t>nSubHeight</w:t>
      </w:r>
      <w:proofErr w:type="spellEnd"/>
      <w:r w:rsidRPr="00084198">
        <w:rPr>
          <w:lang w:val="en-CA" w:eastAsia="ko-KR"/>
        </w:rPr>
        <w:t xml:space="preserve"> is set to 1.</w:t>
      </w:r>
    </w:p>
    <w:p w14:paraId="5FC68AFC" w14:textId="4636CC59" w:rsidR="007B6507" w:rsidRDefault="0047240F" w:rsidP="007B650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Otherwise, </w:t>
      </w:r>
      <w:proofErr w:type="spellStart"/>
      <w:r w:rsidRPr="00084198">
        <w:rPr>
          <w:lang w:val="en-CA" w:eastAsia="ko-KR"/>
        </w:rPr>
        <w:t>nSubWidth</w:t>
      </w:r>
      <w:proofErr w:type="spellEnd"/>
      <w:r w:rsidRPr="00084198">
        <w:rPr>
          <w:lang w:val="en-CA" w:eastAsia="ko-KR"/>
        </w:rPr>
        <w:t xml:space="preserve"> is set to </w:t>
      </w:r>
      <w:proofErr w:type="spellStart"/>
      <w:r w:rsidRPr="00084198">
        <w:rPr>
          <w:lang w:val="en-CA" w:eastAsia="ko-KR"/>
        </w:rPr>
        <w:t>SubWidthC</w:t>
      </w:r>
      <w:proofErr w:type="spellEnd"/>
      <w:r w:rsidRPr="00084198">
        <w:rPr>
          <w:lang w:val="en-CA" w:eastAsia="ko-KR"/>
        </w:rPr>
        <w:t xml:space="preserve"> and </w:t>
      </w:r>
      <w:proofErr w:type="spellStart"/>
      <w:r w:rsidRPr="00084198">
        <w:rPr>
          <w:lang w:val="en-CA" w:eastAsia="ko-KR"/>
        </w:rPr>
        <w:t>nSubHeight</w:t>
      </w:r>
      <w:proofErr w:type="spellEnd"/>
      <w:r w:rsidRPr="00084198">
        <w:rPr>
          <w:lang w:val="en-CA" w:eastAsia="ko-KR"/>
        </w:rPr>
        <w:t xml:space="preserve"> is set to </w:t>
      </w:r>
      <w:proofErr w:type="spellStart"/>
      <w:r w:rsidRPr="00084198">
        <w:rPr>
          <w:lang w:val="en-CA" w:eastAsia="ko-KR"/>
        </w:rPr>
        <w:t>SubHeightC</w:t>
      </w:r>
      <w:proofErr w:type="spellEnd"/>
      <w:r w:rsidRPr="00084198">
        <w:rPr>
          <w:lang w:val="en-CA" w:eastAsia="ko-KR"/>
        </w:rPr>
        <w:t>.</w:t>
      </w:r>
    </w:p>
    <w:p w14:paraId="25A07EDD" w14:textId="6D8D2025" w:rsidR="007B6507" w:rsidRPr="007B6507" w:rsidRDefault="007B6507" w:rsidP="007B6507">
      <w:pPr>
        <w:tabs>
          <w:tab w:val="left" w:pos="1191"/>
          <w:tab w:val="left" w:pos="1588"/>
          <w:tab w:val="left" w:pos="1985"/>
        </w:tabs>
        <w:rPr>
          <w:rFonts w:ascii="Times" w:hAnsi="Times"/>
          <w:szCs w:val="22"/>
          <w:shd w:val="pct15" w:color="auto" w:fill="FFFFFF"/>
          <w:lang w:eastAsia="ko-KR"/>
        </w:rPr>
      </w:pPr>
      <w:r w:rsidRPr="007B6507">
        <w:rPr>
          <w:rFonts w:ascii="Times" w:hAnsi="Times"/>
          <w:szCs w:val="22"/>
          <w:shd w:val="pct15" w:color="auto" w:fill="FFFFFF"/>
          <w:lang w:eastAsia="ko-KR"/>
        </w:rPr>
        <w:t xml:space="preserve">If </w:t>
      </w:r>
      <w:proofErr w:type="spellStart"/>
      <w:r>
        <w:rPr>
          <w:rFonts w:ascii="Times" w:hAnsi="Times"/>
          <w:noProof/>
          <w:shd w:val="pct15" w:color="auto" w:fill="FFFFFF"/>
        </w:rPr>
        <w:t>plt</w:t>
      </w:r>
      <w:r w:rsidRPr="007B6507">
        <w:rPr>
          <w:rFonts w:ascii="Times" w:hAnsi="Times"/>
          <w:shd w:val="pct15" w:color="auto" w:fill="FFFFFF"/>
        </w:rPr>
        <w:t>_ibc_</w:t>
      </w:r>
      <w:r>
        <w:rPr>
          <w:rFonts w:ascii="Times" w:hAnsi="Times"/>
          <w:shd w:val="pct15" w:color="auto" w:fill="FFFFFF"/>
        </w:rPr>
        <w:t>flag</w:t>
      </w:r>
      <w:proofErr w:type="spellEnd"/>
      <w:r w:rsidRPr="007B6507">
        <w:rPr>
          <w:rFonts w:ascii="Times" w:hAnsi="Times"/>
          <w:shd w:val="pct15" w:color="auto" w:fill="FFFFFF"/>
          <w:lang w:eastAsia="ko-KR"/>
        </w:rPr>
        <w:t xml:space="preserve"> is equal to 1</w:t>
      </w:r>
      <w:r w:rsidRPr="007B6507">
        <w:rPr>
          <w:rFonts w:ascii="Times" w:hAnsi="Times"/>
          <w:szCs w:val="22"/>
          <w:shd w:val="pct15" w:color="auto" w:fill="FFFFFF"/>
          <w:lang w:eastAsia="ko-KR"/>
        </w:rPr>
        <w:t xml:space="preserve"> the following applies:</w:t>
      </w:r>
    </w:p>
    <w:p w14:paraId="192FA3AD" w14:textId="77777777" w:rsidR="007B6507" w:rsidRPr="007B6507" w:rsidRDefault="007B6507" w:rsidP="007B65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hd w:val="pct15" w:color="auto" w:fill="FFFFFF"/>
          <w:lang w:val="en-CA" w:eastAsia="ko-KR"/>
        </w:rPr>
      </w:pPr>
      <w:r w:rsidRPr="007B6507">
        <w:rPr>
          <w:noProof/>
          <w:shd w:val="pct15" w:color="auto" w:fill="FFFFFF"/>
          <w:lang w:val="en-CA" w:eastAsia="ko-KR"/>
        </w:rPr>
        <w:t>T</w:t>
      </w:r>
      <w:r w:rsidRPr="007B6507" w:rsidDel="003C51E6">
        <w:rPr>
          <w:noProof/>
          <w:shd w:val="pct15" w:color="auto" w:fill="FFFFFF"/>
          <w:lang w:val="en-CA" w:eastAsia="ko-KR"/>
        </w:rPr>
        <w:t xml:space="preserve">he derivation process for </w:t>
      </w:r>
      <w:r w:rsidRPr="007B6507">
        <w:rPr>
          <w:noProof/>
          <w:shd w:val="pct15" w:color="auto" w:fill="FFFFFF"/>
          <w:lang w:val="en-CA" w:eastAsia="ko-KR"/>
        </w:rPr>
        <w:t xml:space="preserve">IBC </w:t>
      </w:r>
      <w:r w:rsidRPr="007B6507" w:rsidDel="003C51E6">
        <w:rPr>
          <w:noProof/>
          <w:shd w:val="pct15" w:color="auto" w:fill="FFFFFF"/>
          <w:lang w:val="en-CA" w:eastAsia="ko-KR"/>
        </w:rPr>
        <w:t>luma motion vector</w:t>
      </w:r>
      <w:r w:rsidRPr="007B6507">
        <w:rPr>
          <w:noProof/>
          <w:shd w:val="pct15" w:color="auto" w:fill="FFFFFF"/>
          <w:lang w:val="en-CA" w:eastAsia="ko-KR"/>
        </w:rPr>
        <w:t xml:space="preserve"> prediction</w:t>
      </w:r>
      <w:r w:rsidRPr="007B6507" w:rsidDel="003C51E6">
        <w:rPr>
          <w:noProof/>
          <w:shd w:val="pct15" w:color="auto" w:fill="FFFFFF"/>
          <w:lang w:val="en-CA" w:eastAsia="ko-KR"/>
        </w:rPr>
        <w:t xml:space="preserve"> as specified in clause </w:t>
      </w:r>
      <w:r w:rsidRPr="007B6507">
        <w:rPr>
          <w:noProof/>
          <w:shd w:val="pct15" w:color="auto" w:fill="FFFFFF"/>
          <w:lang w:val="en-CA" w:eastAsia="ko-KR"/>
        </w:rPr>
        <w:fldChar w:fldCharType="begin" w:fldLock="1"/>
      </w:r>
      <w:r w:rsidRPr="007B6507">
        <w:rPr>
          <w:noProof/>
          <w:shd w:val="pct15" w:color="auto" w:fill="FFFFFF"/>
          <w:lang w:val="en-CA" w:eastAsia="ko-KR"/>
        </w:rPr>
        <w:instrText xml:space="preserve"> REF _Ref1935883 \r \h  \* MERGEFORMAT </w:instrText>
      </w:r>
      <w:r w:rsidRPr="007B6507">
        <w:rPr>
          <w:noProof/>
          <w:shd w:val="pct15" w:color="auto" w:fill="FFFFFF"/>
          <w:lang w:val="en-CA" w:eastAsia="ko-KR"/>
        </w:rPr>
      </w:r>
      <w:r w:rsidRPr="007B6507">
        <w:rPr>
          <w:noProof/>
          <w:shd w:val="pct15" w:color="auto" w:fill="FFFFFF"/>
          <w:lang w:val="en-CA" w:eastAsia="ko-KR"/>
        </w:rPr>
        <w:fldChar w:fldCharType="separate"/>
      </w:r>
      <w:r w:rsidRPr="007B6507">
        <w:rPr>
          <w:noProof/>
          <w:shd w:val="pct15" w:color="auto" w:fill="FFFFFF"/>
          <w:lang w:val="en-CA" w:eastAsia="ko-KR"/>
        </w:rPr>
        <w:t>8.6.2.2</w:t>
      </w:r>
      <w:r w:rsidRPr="007B6507">
        <w:rPr>
          <w:noProof/>
          <w:shd w:val="pct15" w:color="auto" w:fill="FFFFFF"/>
          <w:lang w:val="en-CA" w:eastAsia="ko-KR"/>
        </w:rPr>
        <w:fldChar w:fldCharType="end"/>
      </w:r>
      <w:r w:rsidRPr="007B6507">
        <w:rPr>
          <w:noProof/>
          <w:shd w:val="pct15" w:color="auto" w:fill="FFFFFF"/>
          <w:lang w:val="en-CA" w:eastAsia="ko-KR"/>
        </w:rPr>
        <w:t xml:space="preserve"> </w:t>
      </w:r>
      <w:r w:rsidRPr="007B6507" w:rsidDel="003C51E6">
        <w:rPr>
          <w:noProof/>
          <w:shd w:val="pct15" w:color="auto" w:fill="FFFFFF"/>
          <w:lang w:val="en-CA" w:eastAsia="ko-KR"/>
        </w:rPr>
        <w:t xml:space="preserve">is invoked with the luma location ( xCb, yCb ), the variables </w:t>
      </w:r>
      <w:r w:rsidRPr="007B6507">
        <w:rPr>
          <w:noProof/>
          <w:shd w:val="pct15" w:color="auto" w:fill="FFFFFF"/>
          <w:lang w:val="en-CA" w:eastAsia="ko-KR"/>
        </w:rPr>
        <w:t>cb</w:t>
      </w:r>
      <w:r w:rsidRPr="007B6507" w:rsidDel="003C51E6">
        <w:rPr>
          <w:noProof/>
          <w:shd w:val="pct15" w:color="auto" w:fill="FFFFFF"/>
          <w:lang w:val="en-CA" w:eastAsia="ko-KR"/>
        </w:rPr>
        <w:t>W</w:t>
      </w:r>
      <w:r w:rsidRPr="007B6507">
        <w:rPr>
          <w:noProof/>
          <w:shd w:val="pct15" w:color="auto" w:fill="FFFFFF"/>
          <w:lang w:val="en-CA" w:eastAsia="ko-KR"/>
        </w:rPr>
        <w:t>idth and</w:t>
      </w:r>
      <w:r w:rsidRPr="007B6507" w:rsidDel="003C51E6">
        <w:rPr>
          <w:noProof/>
          <w:shd w:val="pct15" w:color="auto" w:fill="FFFFFF"/>
          <w:lang w:val="en-CA" w:eastAsia="ko-KR"/>
        </w:rPr>
        <w:t xml:space="preserve"> </w:t>
      </w:r>
      <w:r w:rsidRPr="007B6507">
        <w:rPr>
          <w:noProof/>
          <w:shd w:val="pct15" w:color="auto" w:fill="FFFFFF"/>
          <w:lang w:val="en-CA" w:eastAsia="ko-KR"/>
        </w:rPr>
        <w:t>cb</w:t>
      </w:r>
      <w:r w:rsidRPr="007B6507" w:rsidDel="003C51E6">
        <w:rPr>
          <w:noProof/>
          <w:shd w:val="pct15" w:color="auto" w:fill="FFFFFF"/>
          <w:lang w:val="en-CA" w:eastAsia="ko-KR"/>
        </w:rPr>
        <w:t>H</w:t>
      </w:r>
      <w:r w:rsidRPr="007B6507">
        <w:rPr>
          <w:noProof/>
          <w:shd w:val="pct15" w:color="auto" w:fill="FFFFFF"/>
          <w:lang w:val="en-CA" w:eastAsia="ko-KR"/>
        </w:rPr>
        <w:t>eight</w:t>
      </w:r>
      <w:r w:rsidRPr="007B6507" w:rsidDel="003C51E6">
        <w:rPr>
          <w:noProof/>
          <w:shd w:val="pct15" w:color="auto" w:fill="FFFFFF"/>
          <w:lang w:val="en-CA" w:eastAsia="ko-KR"/>
        </w:rPr>
        <w:t xml:space="preserve"> inputs</w:t>
      </w:r>
      <w:r w:rsidRPr="007B6507">
        <w:rPr>
          <w:noProof/>
          <w:shd w:val="pct15" w:color="auto" w:fill="FFFFFF"/>
          <w:lang w:val="en-CA" w:eastAsia="ko-KR"/>
        </w:rPr>
        <w:t>, merge_idx[ xCb ][ yCb ]</w:t>
      </w:r>
      <w:r w:rsidRPr="007B6507" w:rsidDel="003C51E6">
        <w:rPr>
          <w:noProof/>
          <w:shd w:val="pct15" w:color="auto" w:fill="FFFFFF"/>
          <w:lang w:val="en-CA" w:eastAsia="ko-KR"/>
        </w:rPr>
        <w:t xml:space="preserve"> </w:t>
      </w:r>
      <w:r w:rsidRPr="007B6507">
        <w:rPr>
          <w:noProof/>
          <w:shd w:val="pct15" w:color="auto" w:fill="FFFFFF"/>
          <w:lang w:val="en-CA" w:eastAsia="ko-KR"/>
        </w:rPr>
        <w:t xml:space="preserve">is set as the first valid BV merge index, </w:t>
      </w:r>
      <w:r w:rsidRPr="007B6507" w:rsidDel="003C51E6">
        <w:rPr>
          <w:noProof/>
          <w:shd w:val="pct15" w:color="auto" w:fill="FFFFFF"/>
          <w:lang w:val="en-CA" w:eastAsia="ko-KR"/>
        </w:rPr>
        <w:t>and the output being the luma motion vector mv</w:t>
      </w:r>
      <w:r w:rsidRPr="007B6507">
        <w:rPr>
          <w:noProof/>
          <w:shd w:val="pct15" w:color="auto" w:fill="FFFFFF"/>
          <w:lang w:val="en-CA" w:eastAsia="ko-KR"/>
        </w:rPr>
        <w:t>L.</w:t>
      </w:r>
    </w:p>
    <w:p w14:paraId="1130639F" w14:textId="3CC05EDA" w:rsidR="00E34943" w:rsidRDefault="007B6507" w:rsidP="00E34943">
      <w:pPr>
        <w:pStyle w:val="ListParagraph"/>
        <w:numPr>
          <w:ilvl w:val="0"/>
          <w:numId w:val="15"/>
        </w:numPr>
        <w:spacing w:line="240" w:lineRule="auto"/>
        <w:rPr>
          <w:rFonts w:ascii="Times New Roman" w:hAnsi="Times New Roman"/>
          <w:noProof/>
          <w:sz w:val="22"/>
          <w:shd w:val="pct15" w:color="auto" w:fill="FFFFFF"/>
          <w:lang w:val="en-CA" w:eastAsia="ko-KR"/>
        </w:rPr>
      </w:pPr>
      <w:r w:rsidRPr="00172A8B">
        <w:rPr>
          <w:rFonts w:ascii="Times New Roman" w:hAnsi="Times New Roman"/>
          <w:noProof/>
          <w:sz w:val="22"/>
          <w:shd w:val="pct15" w:color="auto" w:fill="FFFFFF"/>
          <w:lang w:val="en-CA" w:eastAsia="ko-KR"/>
        </w:rPr>
        <w:t>The decoding process for ibc blocks as specified in clause 8.6.3.1 is invoked with the luma coding block location ( xCb, yCb ), the luma coding block width cbWidth and the luma coding block height cbHeight, the number of luma coding subblocks in horizontal direction numSbX and in vertical direction numSbY, the luma motion vectors mvL[ xSbIdx ][ ySbIdx ] with xSbIdx = 0..numSbX − 1, and ySbIdx = 0..numSbY − 1, the variable cIdx set equal to 0 as inputs, and the ibc prediction samples (predSamples) that are an (cbWidth)x(cbHeight) array predSamplesL of prediction luma samples as outputs.</w:t>
      </w:r>
    </w:p>
    <w:p w14:paraId="667DF47B" w14:textId="69BDA9D6" w:rsidR="00E34943" w:rsidRPr="00D87EDA" w:rsidDel="0042343C" w:rsidRDefault="00E34943" w:rsidP="00E34943">
      <w:pPr>
        <w:rPr>
          <w:rFonts w:eastAsia="Malgun Gothic"/>
          <w:noProof/>
          <w:shd w:val="pct15" w:color="auto" w:fill="FFFFFF"/>
          <w:lang w:val="en-CA" w:eastAsia="ko-KR"/>
        </w:rPr>
      </w:pPr>
      <w:r w:rsidRPr="00D87EDA" w:rsidDel="0042343C">
        <w:rPr>
          <w:rFonts w:eastAsia="Malgun Gothic"/>
          <w:noProof/>
          <w:shd w:val="pct15" w:color="auto" w:fill="FFFFFF"/>
          <w:lang w:val="en-CA" w:eastAsia="ko-KR"/>
        </w:rPr>
        <w:t>It is a requirement of bitstream conformance that</w:t>
      </w:r>
      <w:r>
        <w:rPr>
          <w:rFonts w:eastAsia="Malgun Gothic"/>
          <w:noProof/>
          <w:shd w:val="pct15" w:color="auto" w:fill="FFFFFF"/>
          <w:lang w:val="en-CA" w:eastAsia="ko-KR"/>
        </w:rPr>
        <w:t xml:space="preserve"> at least one merge index indicates a valid luma block vector </w:t>
      </w:r>
      <w:r w:rsidRPr="00D87EDA">
        <w:rPr>
          <w:rFonts w:eastAsia="Malgun Gothic"/>
          <w:noProof/>
          <w:shd w:val="pct15" w:color="auto" w:fill="FFFFFF"/>
          <w:lang w:val="en-CA" w:eastAsia="ko-KR"/>
        </w:rPr>
        <w:t>b</w:t>
      </w:r>
      <w:r w:rsidRPr="00D87EDA" w:rsidDel="0042343C">
        <w:rPr>
          <w:rFonts w:eastAsia="Malgun Gothic"/>
          <w:noProof/>
          <w:shd w:val="pct15" w:color="auto" w:fill="FFFFFF"/>
          <w:lang w:val="en-CA" w:eastAsia="ko-KR"/>
        </w:rPr>
        <w:t>vL</w:t>
      </w:r>
      <w:r>
        <w:rPr>
          <w:rFonts w:eastAsia="Malgun Gothic"/>
          <w:noProof/>
          <w:shd w:val="pct15" w:color="auto" w:fill="FFFFFF"/>
          <w:lang w:val="en-CA" w:eastAsia="ko-KR"/>
        </w:rPr>
        <w:t xml:space="preserve"> and the </w:t>
      </w:r>
      <w:r w:rsidRPr="00D87EDA">
        <w:rPr>
          <w:rFonts w:eastAsia="Malgun Gothic"/>
          <w:noProof/>
          <w:shd w:val="pct15" w:color="auto" w:fill="FFFFFF"/>
          <w:lang w:val="en-CA" w:eastAsia="ko-KR"/>
        </w:rPr>
        <w:t>b</w:t>
      </w:r>
      <w:r w:rsidRPr="00D87EDA" w:rsidDel="0042343C">
        <w:rPr>
          <w:rFonts w:eastAsia="Malgun Gothic"/>
          <w:noProof/>
          <w:shd w:val="pct15" w:color="auto" w:fill="FFFFFF"/>
          <w:lang w:val="en-CA" w:eastAsia="ko-KR"/>
        </w:rPr>
        <w:t>vL</w:t>
      </w:r>
      <w:r>
        <w:rPr>
          <w:rFonts w:eastAsia="Malgun Gothic"/>
          <w:noProof/>
          <w:shd w:val="pct15" w:color="auto" w:fill="FFFFFF"/>
          <w:lang w:val="en-CA" w:eastAsia="ko-KR"/>
        </w:rPr>
        <w:t xml:space="preserve"> </w:t>
      </w:r>
      <w:r w:rsidRPr="00D87EDA" w:rsidDel="0042343C">
        <w:rPr>
          <w:rFonts w:eastAsia="Malgun Gothic"/>
          <w:noProof/>
          <w:shd w:val="pct15" w:color="auto" w:fill="FFFFFF"/>
          <w:lang w:val="en-CA" w:eastAsia="ko-KR"/>
        </w:rPr>
        <w:t>shall obey the following constraints:</w:t>
      </w:r>
    </w:p>
    <w:p w14:paraId="0918FFB5" w14:textId="77777777" w:rsidR="00E34943" w:rsidRPr="00D87EDA" w:rsidRDefault="00E34943" w:rsidP="00E3494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hd w:val="pct15" w:color="auto" w:fill="FFFFFF"/>
          <w:lang w:val="en-CA" w:eastAsia="ko-KR"/>
        </w:rPr>
      </w:pPr>
      <w:r w:rsidRPr="00D87EDA">
        <w:rPr>
          <w:noProof/>
          <w:shd w:val="pct15" w:color="auto" w:fill="FFFFFF"/>
          <w:lang w:val="en-CA" w:eastAsia="ko-KR"/>
        </w:rPr>
        <w:t>CtbSizeY is greater than or equal to ( ( yCb + ( bvL[ 1 ] &gt;&gt; 4 ) ) &amp; ( CtbSizeY </w:t>
      </w:r>
      <w:r w:rsidRPr="00D87EDA" w:rsidDel="003C51E6">
        <w:rPr>
          <w:noProof/>
          <w:shd w:val="pct15" w:color="auto" w:fill="FFFFFF"/>
          <w:lang w:val="en-CA" w:eastAsia="ko-KR"/>
        </w:rPr>
        <w:t>−</w:t>
      </w:r>
      <w:r w:rsidRPr="00D87EDA">
        <w:rPr>
          <w:noProof/>
          <w:shd w:val="pct15" w:color="auto" w:fill="FFFFFF"/>
          <w:lang w:val="en-CA" w:eastAsia="ko-KR"/>
        </w:rPr>
        <w:t> 1 ) ) + cbHeight.</w:t>
      </w:r>
    </w:p>
    <w:p w14:paraId="3B03AC16" w14:textId="7D8B1A9A" w:rsidR="00E34943" w:rsidRPr="00AA582A" w:rsidRDefault="00E34943" w:rsidP="00AA58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hd w:val="pct15" w:color="auto" w:fill="FFFFFF"/>
          <w:lang w:val="en-CA" w:eastAsia="ko-KR"/>
        </w:rPr>
      </w:pPr>
      <w:r w:rsidRPr="00D87EDA">
        <w:rPr>
          <w:noProof/>
          <w:shd w:val="pct15" w:color="auto" w:fill="FFFFFF"/>
          <w:lang w:val="en-CA" w:eastAsia="ko-KR"/>
        </w:rPr>
        <w:t>IbcVirBuf[ 0 ][ ( x + (bvL[ 0 ] &gt;&gt; 4 ) ) &amp; ( IbcVirBufWidth </w:t>
      </w:r>
      <w:r w:rsidRPr="00D87EDA" w:rsidDel="003C51E6">
        <w:rPr>
          <w:noProof/>
          <w:shd w:val="pct15" w:color="auto" w:fill="FFFFFF"/>
          <w:lang w:val="en-CA" w:eastAsia="ko-KR"/>
        </w:rPr>
        <w:t>−</w:t>
      </w:r>
      <w:r w:rsidRPr="00D87EDA">
        <w:rPr>
          <w:noProof/>
          <w:shd w:val="pct15" w:color="auto" w:fill="FFFFFF"/>
          <w:lang w:val="en-CA" w:eastAsia="ko-KR"/>
        </w:rPr>
        <w:t> 1 ) ][ ( y + (bvL[1] &gt;&gt; 4 ) ) &amp; ( CtbSizeY </w:t>
      </w:r>
      <w:r w:rsidRPr="00D87EDA" w:rsidDel="003C51E6">
        <w:rPr>
          <w:noProof/>
          <w:shd w:val="pct15" w:color="auto" w:fill="FFFFFF"/>
          <w:lang w:val="en-CA" w:eastAsia="ko-KR"/>
        </w:rPr>
        <w:t>−</w:t>
      </w:r>
      <w:r w:rsidRPr="00D87EDA">
        <w:rPr>
          <w:noProof/>
          <w:shd w:val="pct15" w:color="auto" w:fill="FFFFFF"/>
          <w:lang w:val="en-CA" w:eastAsia="ko-KR"/>
        </w:rPr>
        <w:t xml:space="preserve"> 1) ] shall not be equal to </w:t>
      </w:r>
      <w:r w:rsidRPr="00D87EDA" w:rsidDel="003C51E6">
        <w:rPr>
          <w:noProof/>
          <w:shd w:val="pct15" w:color="auto" w:fill="FFFFFF"/>
          <w:lang w:val="en-CA" w:eastAsia="ko-KR"/>
        </w:rPr>
        <w:t>−</w:t>
      </w:r>
      <w:r w:rsidRPr="00D87EDA">
        <w:rPr>
          <w:noProof/>
          <w:shd w:val="pct15" w:color="auto" w:fill="FFFFFF"/>
          <w:lang w:val="en-CA" w:eastAsia="ko-KR"/>
        </w:rPr>
        <w:t>1 for x = xCb..xCb + cbWidth </w:t>
      </w:r>
      <w:r w:rsidRPr="00D87EDA" w:rsidDel="003C51E6">
        <w:rPr>
          <w:noProof/>
          <w:shd w:val="pct15" w:color="auto" w:fill="FFFFFF"/>
          <w:lang w:val="en-CA" w:eastAsia="ko-KR"/>
        </w:rPr>
        <w:t>−</w:t>
      </w:r>
      <w:r w:rsidRPr="00D87EDA">
        <w:rPr>
          <w:noProof/>
          <w:shd w:val="pct15" w:color="auto" w:fill="FFFFFF"/>
          <w:lang w:val="en-CA" w:eastAsia="ko-KR"/>
        </w:rPr>
        <w:t> 1 and y = yCb..yCb + cbHeight </w:t>
      </w:r>
      <w:r w:rsidRPr="00D87EDA" w:rsidDel="003C51E6">
        <w:rPr>
          <w:noProof/>
          <w:shd w:val="pct15" w:color="auto" w:fill="FFFFFF"/>
          <w:lang w:val="en-CA" w:eastAsia="ko-KR"/>
        </w:rPr>
        <w:t>−</w:t>
      </w:r>
      <w:r w:rsidRPr="00D87EDA">
        <w:rPr>
          <w:noProof/>
          <w:shd w:val="pct15" w:color="auto" w:fill="FFFFFF"/>
          <w:lang w:val="en-CA" w:eastAsia="ko-KR"/>
        </w:rPr>
        <w:t> 1</w:t>
      </w:r>
    </w:p>
    <w:p w14:paraId="05A1C2C1" w14:textId="77777777" w:rsidR="0047240F" w:rsidRPr="00084198" w:rsidRDefault="0047240F" w:rsidP="0047240F">
      <w:pPr>
        <w:pStyle w:val="Equation"/>
        <w:rPr>
          <w:lang w:val="en-CA" w:eastAsia="ko-KR"/>
        </w:rPr>
      </w:pPr>
      <w:r w:rsidRPr="00084198">
        <w:rPr>
          <w:lang w:val="en-CA" w:eastAsia="ko-KR"/>
        </w:rPr>
        <w:t>The ( </w:t>
      </w:r>
      <w:proofErr w:type="spellStart"/>
      <w:r w:rsidRPr="00084198">
        <w:rPr>
          <w:lang w:val="en-CA"/>
        </w:rPr>
        <w:t>nCbW</w:t>
      </w:r>
      <w:proofErr w:type="spellEnd"/>
      <w:r w:rsidRPr="00084198">
        <w:rPr>
          <w:lang w:val="en-CA"/>
        </w:rPr>
        <w:t> </w:t>
      </w:r>
      <w:r w:rsidRPr="00084198">
        <w:rPr>
          <w:lang w:val="en-CA" w:eastAsia="ko-KR"/>
        </w:rPr>
        <w:t>x </w:t>
      </w:r>
      <w:proofErr w:type="spellStart"/>
      <w:r w:rsidRPr="00084198">
        <w:rPr>
          <w:lang w:val="en-CA"/>
        </w:rPr>
        <w:t>nCbH</w:t>
      </w:r>
      <w:proofErr w:type="spellEnd"/>
      <w:r w:rsidRPr="00084198">
        <w:rPr>
          <w:lang w:val="en-CA"/>
        </w:rPr>
        <w:t> </w:t>
      </w:r>
      <w:r w:rsidRPr="00084198">
        <w:rPr>
          <w:lang w:val="en-CA" w:eastAsia="ko-KR"/>
        </w:rPr>
        <w:t xml:space="preserve">) block of the reconstructed sample array </w:t>
      </w:r>
      <w:proofErr w:type="spellStart"/>
      <w:r w:rsidRPr="00084198">
        <w:rPr>
          <w:lang w:val="en-CA" w:eastAsia="ko-KR"/>
        </w:rPr>
        <w:t>recSamples</w:t>
      </w:r>
      <w:proofErr w:type="spellEnd"/>
      <w:r w:rsidRPr="00084198">
        <w:rPr>
          <w:lang w:val="en-CA" w:eastAsia="ko-KR"/>
        </w:rPr>
        <w:t xml:space="preserve"> at location ( </w:t>
      </w:r>
      <w:proofErr w:type="spellStart"/>
      <w:r w:rsidRPr="00084198">
        <w:rPr>
          <w:lang w:val="en-CA" w:eastAsia="ko-KR"/>
        </w:rPr>
        <w:t>xCb</w:t>
      </w:r>
      <w:proofErr w:type="spellEnd"/>
      <w:r w:rsidRPr="00084198">
        <w:rPr>
          <w:lang w:val="en-CA" w:eastAsia="ko-KR"/>
        </w:rPr>
        <w:t>, </w:t>
      </w:r>
      <w:proofErr w:type="spellStart"/>
      <w:r w:rsidRPr="00084198">
        <w:rPr>
          <w:lang w:val="en-CA" w:eastAsia="ko-KR"/>
        </w:rPr>
        <w:t>yCb</w:t>
      </w:r>
      <w:proofErr w:type="spellEnd"/>
      <w:r w:rsidRPr="00084198">
        <w:rPr>
          <w:lang w:val="en-CA" w:eastAsia="ko-KR"/>
        </w:rPr>
        <w:t xml:space="preserve"> ) is represented by </w:t>
      </w:r>
      <w:proofErr w:type="spellStart"/>
      <w:r w:rsidRPr="00084198">
        <w:rPr>
          <w:lang w:val="en-CA" w:eastAsia="ko-KR"/>
        </w:rPr>
        <w:t>recSamples</w:t>
      </w:r>
      <w:proofErr w:type="spellEnd"/>
      <w:r w:rsidRPr="00084198">
        <w:rPr>
          <w:lang w:val="en-CA" w:eastAsia="ko-KR"/>
        </w:rPr>
        <w:t>[ x ][ y ] with x = 0..</w:t>
      </w:r>
      <w:r w:rsidRPr="00084198">
        <w:rPr>
          <w:lang w:val="en-CA"/>
        </w:rPr>
        <w:t>nCTbW </w:t>
      </w:r>
      <w:r w:rsidRPr="00084198">
        <w:rPr>
          <w:lang w:val="en-CA" w:eastAsia="ko-KR"/>
        </w:rPr>
        <w:t>− 1 and y = 0..</w:t>
      </w:r>
      <w:r w:rsidRPr="00084198">
        <w:rPr>
          <w:lang w:val="en-CA"/>
        </w:rPr>
        <w:t>nCbH </w:t>
      </w:r>
      <w:r w:rsidRPr="00084198">
        <w:rPr>
          <w:lang w:val="en-CA" w:eastAsia="ko-KR"/>
        </w:rPr>
        <w:t xml:space="preserve">− 1, and the value of </w:t>
      </w:r>
      <w:proofErr w:type="spellStart"/>
      <w:r w:rsidRPr="00084198">
        <w:rPr>
          <w:lang w:val="en-CA" w:eastAsia="ko-KR"/>
        </w:rPr>
        <w:t>recSamples</w:t>
      </w:r>
      <w:proofErr w:type="spellEnd"/>
      <w:r w:rsidRPr="00084198">
        <w:rPr>
          <w:lang w:val="en-CA" w:eastAsia="ko-KR"/>
        </w:rPr>
        <w:t xml:space="preserve">[ x ][ y ] for each x in the range of 0 to </w:t>
      </w:r>
      <w:proofErr w:type="spellStart"/>
      <w:r w:rsidRPr="00084198">
        <w:rPr>
          <w:lang w:val="en-CA"/>
        </w:rPr>
        <w:t>nCbW</w:t>
      </w:r>
      <w:proofErr w:type="spellEnd"/>
      <w:r w:rsidRPr="00084198">
        <w:rPr>
          <w:lang w:val="en-CA"/>
        </w:rPr>
        <w:t> </w:t>
      </w:r>
      <w:r w:rsidRPr="00084198">
        <w:rPr>
          <w:lang w:val="en-CA" w:eastAsia="ko-KR"/>
        </w:rPr>
        <w:t xml:space="preserve">− 1, inclusive, and each y in the range of 0 to </w:t>
      </w:r>
      <w:proofErr w:type="spellStart"/>
      <w:r w:rsidRPr="00084198">
        <w:rPr>
          <w:lang w:val="en-CA"/>
        </w:rPr>
        <w:t>nCbH</w:t>
      </w:r>
      <w:proofErr w:type="spellEnd"/>
      <w:r w:rsidRPr="00084198">
        <w:rPr>
          <w:lang w:val="en-CA"/>
        </w:rPr>
        <w:t> </w:t>
      </w:r>
      <w:r w:rsidRPr="00084198">
        <w:rPr>
          <w:lang w:val="en-CA" w:eastAsia="ko-KR"/>
        </w:rPr>
        <w:t>− 1, inclusive, is derived as follows:</w:t>
      </w:r>
    </w:p>
    <w:p w14:paraId="29B91D7D" w14:textId="77777777" w:rsidR="0047240F" w:rsidRPr="00084198"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The variables </w:t>
      </w:r>
      <w:proofErr w:type="spellStart"/>
      <w:r w:rsidRPr="00084198">
        <w:rPr>
          <w:lang w:val="en-CA" w:eastAsia="ko-KR"/>
        </w:rPr>
        <w:t>xL</w:t>
      </w:r>
      <w:proofErr w:type="spellEnd"/>
      <w:r w:rsidRPr="00084198">
        <w:rPr>
          <w:lang w:val="en-CA" w:eastAsia="ko-KR"/>
        </w:rPr>
        <w:t xml:space="preserve"> and </w:t>
      </w:r>
      <w:proofErr w:type="spellStart"/>
      <w:r w:rsidRPr="00084198">
        <w:rPr>
          <w:lang w:val="en-CA" w:eastAsia="ko-KR"/>
        </w:rPr>
        <w:t>yL</w:t>
      </w:r>
      <w:proofErr w:type="spellEnd"/>
      <w:r w:rsidRPr="00084198">
        <w:rPr>
          <w:lang w:val="en-CA" w:eastAsia="ko-KR"/>
        </w:rPr>
        <w:t xml:space="preserve"> are derived as follows:</w:t>
      </w:r>
    </w:p>
    <w:p w14:paraId="3DAD00CE" w14:textId="77777777" w:rsidR="0047240F" w:rsidRPr="00084198" w:rsidRDefault="0047240F" w:rsidP="0047240F">
      <w:pPr>
        <w:pStyle w:val="Equation"/>
        <w:ind w:firstLine="810"/>
        <w:rPr>
          <w:lang w:val="en-CA"/>
        </w:rPr>
      </w:pPr>
      <w:proofErr w:type="spellStart"/>
      <w:r w:rsidRPr="00084198">
        <w:rPr>
          <w:lang w:val="en-CA"/>
        </w:rPr>
        <w:t>xL</w:t>
      </w:r>
      <w:proofErr w:type="spellEnd"/>
      <w:r w:rsidRPr="00084198">
        <w:rPr>
          <w:lang w:val="en-CA"/>
        </w:rPr>
        <w:t xml:space="preserve"> = </w:t>
      </w:r>
      <w:proofErr w:type="spellStart"/>
      <w:r w:rsidRPr="00084198">
        <w:rPr>
          <w:lang w:val="en-CA"/>
        </w:rPr>
        <w:t>palette_transpose_</w:t>
      </w:r>
      <w:proofErr w:type="gramStart"/>
      <w:r w:rsidRPr="00084198">
        <w:rPr>
          <w:lang w:val="en-CA"/>
        </w:rPr>
        <w:t>flag</w:t>
      </w:r>
      <w:proofErr w:type="spellEnd"/>
      <w:r w:rsidRPr="00084198">
        <w:rPr>
          <w:lang w:val="en-CA"/>
        </w:rPr>
        <w:t xml:space="preserve">  ?</w:t>
      </w:r>
      <w:proofErr w:type="gramEnd"/>
      <w:r w:rsidRPr="00084198">
        <w:rPr>
          <w:lang w:val="en-CA"/>
        </w:rPr>
        <w:t xml:space="preserve">  x * </w:t>
      </w:r>
      <w:proofErr w:type="spellStart"/>
      <w:proofErr w:type="gramStart"/>
      <w:r w:rsidRPr="00084198">
        <w:rPr>
          <w:lang w:val="en-CA"/>
        </w:rPr>
        <w:t>nSubHeight</w:t>
      </w:r>
      <w:proofErr w:type="spellEnd"/>
      <w:r w:rsidRPr="00084198">
        <w:rPr>
          <w:lang w:val="en-CA"/>
        </w:rPr>
        <w:t xml:space="preserve">  :</w:t>
      </w:r>
      <w:proofErr w:type="gramEnd"/>
      <w:r w:rsidRPr="00084198">
        <w:rPr>
          <w:lang w:val="en-CA"/>
        </w:rPr>
        <w:t xml:space="preserve">  x * </w:t>
      </w:r>
      <w:proofErr w:type="spellStart"/>
      <w:r w:rsidRPr="00084198">
        <w:rPr>
          <w:lang w:val="en-CA"/>
        </w:rPr>
        <w:t>nSubWidth</w:t>
      </w:r>
      <w:proofErr w:type="spellEnd"/>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Pr>
          <w:noProof/>
          <w:lang w:val="en-CA"/>
        </w:rPr>
        <w:t>8</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Pr>
          <w:noProof/>
          <w:lang w:val="en-CA"/>
        </w:rPr>
        <w:t>268</w:t>
      </w:r>
      <w:r w:rsidRPr="00084198">
        <w:rPr>
          <w:lang w:val="en-CA"/>
        </w:rPr>
        <w:fldChar w:fldCharType="end"/>
      </w:r>
      <w:r w:rsidRPr="00084198">
        <w:rPr>
          <w:lang w:val="en-CA"/>
        </w:rPr>
        <w:t>)</w:t>
      </w:r>
    </w:p>
    <w:p w14:paraId="3104A1C0" w14:textId="77777777" w:rsidR="0047240F" w:rsidRPr="00084198" w:rsidRDefault="0047240F" w:rsidP="0047240F">
      <w:pPr>
        <w:pStyle w:val="Equation"/>
        <w:ind w:firstLine="810"/>
        <w:rPr>
          <w:lang w:val="en-CA"/>
        </w:rPr>
      </w:pPr>
      <w:proofErr w:type="spellStart"/>
      <w:r w:rsidRPr="00084198">
        <w:rPr>
          <w:lang w:val="en-CA"/>
        </w:rPr>
        <w:t>yL</w:t>
      </w:r>
      <w:proofErr w:type="spellEnd"/>
      <w:r w:rsidRPr="00084198">
        <w:rPr>
          <w:lang w:val="en-CA"/>
        </w:rPr>
        <w:t xml:space="preserve"> = </w:t>
      </w:r>
      <w:proofErr w:type="spellStart"/>
      <w:r w:rsidRPr="00084198">
        <w:rPr>
          <w:lang w:val="en-CA"/>
        </w:rPr>
        <w:t>palette_transpose_</w:t>
      </w:r>
      <w:proofErr w:type="gramStart"/>
      <w:r w:rsidRPr="00084198">
        <w:rPr>
          <w:lang w:val="en-CA"/>
        </w:rPr>
        <w:t>flag</w:t>
      </w:r>
      <w:proofErr w:type="spellEnd"/>
      <w:r w:rsidRPr="00084198">
        <w:rPr>
          <w:lang w:val="en-CA"/>
        </w:rPr>
        <w:t xml:space="preserve">  ?</w:t>
      </w:r>
      <w:proofErr w:type="gramEnd"/>
      <w:r w:rsidRPr="00084198">
        <w:rPr>
          <w:lang w:val="en-CA"/>
        </w:rPr>
        <w:t xml:space="preserve">  y * </w:t>
      </w:r>
      <w:proofErr w:type="spellStart"/>
      <w:proofErr w:type="gramStart"/>
      <w:r w:rsidRPr="00084198">
        <w:rPr>
          <w:lang w:val="en-CA"/>
        </w:rPr>
        <w:t>nSubWidth</w:t>
      </w:r>
      <w:proofErr w:type="spellEnd"/>
      <w:r w:rsidRPr="00084198">
        <w:rPr>
          <w:lang w:val="en-CA"/>
        </w:rPr>
        <w:t xml:space="preserve">  :</w:t>
      </w:r>
      <w:proofErr w:type="gramEnd"/>
      <w:r w:rsidRPr="00084198">
        <w:rPr>
          <w:lang w:val="en-CA"/>
        </w:rPr>
        <w:t xml:space="preserve">  y * </w:t>
      </w:r>
      <w:proofErr w:type="spellStart"/>
      <w:r w:rsidRPr="00084198">
        <w:rPr>
          <w:lang w:val="en-CA"/>
        </w:rPr>
        <w:t>nSubHeight</w:t>
      </w:r>
      <w:proofErr w:type="spellEnd"/>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Pr>
          <w:noProof/>
          <w:lang w:val="en-CA"/>
        </w:rPr>
        <w:t>8</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Pr>
          <w:noProof/>
          <w:lang w:val="en-CA"/>
        </w:rPr>
        <w:t>269</w:t>
      </w:r>
      <w:r w:rsidRPr="00084198">
        <w:rPr>
          <w:lang w:val="en-CA"/>
        </w:rPr>
        <w:fldChar w:fldCharType="end"/>
      </w:r>
      <w:r w:rsidRPr="00084198">
        <w:rPr>
          <w:lang w:val="en-CA"/>
        </w:rPr>
        <w:t>)</w:t>
      </w:r>
    </w:p>
    <w:p w14:paraId="19BDFE19" w14:textId="77777777" w:rsidR="0047240F" w:rsidRPr="00084198"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The variable </w:t>
      </w:r>
      <w:proofErr w:type="spellStart"/>
      <w:r w:rsidRPr="00084198">
        <w:rPr>
          <w:lang w:val="en-CA" w:eastAsia="ko-KR"/>
        </w:rPr>
        <w:t>bIsEscapeSample</w:t>
      </w:r>
      <w:proofErr w:type="spellEnd"/>
      <w:r w:rsidRPr="00084198">
        <w:rPr>
          <w:lang w:val="en-CA" w:eastAsia="ko-KR"/>
        </w:rPr>
        <w:t xml:space="preserve"> is derived as follows:</w:t>
      </w:r>
    </w:p>
    <w:p w14:paraId="28C9B32A" w14:textId="77777777" w:rsidR="0047240F" w:rsidRPr="00136C62" w:rsidRDefault="0047240F" w:rsidP="0047240F">
      <w:pPr>
        <w:numPr>
          <w:ilvl w:val="0"/>
          <w:numId w:val="1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lang w:val="en-CA" w:eastAsia="ko-KR"/>
        </w:rPr>
      </w:pPr>
      <w:r w:rsidRPr="00084198">
        <w:rPr>
          <w:lang w:val="en-CA" w:eastAsia="ko-KR"/>
        </w:rPr>
        <w:t xml:space="preserve">If </w:t>
      </w:r>
      <w:proofErr w:type="spellStart"/>
      <w:proofErr w:type="gramStart"/>
      <w:r w:rsidRPr="00084198">
        <w:rPr>
          <w:lang w:val="en-CA" w:eastAsia="ko-KR"/>
        </w:rPr>
        <w:t>PaletteIndexMap</w:t>
      </w:r>
      <w:proofErr w:type="spellEnd"/>
      <w:r w:rsidRPr="00084198">
        <w:rPr>
          <w:lang w:val="en-CA" w:eastAsia="ko-KR"/>
        </w:rPr>
        <w:t>[</w:t>
      </w:r>
      <w:proofErr w:type="gramEnd"/>
      <w:r w:rsidRPr="00084198">
        <w:rPr>
          <w:lang w:val="en-CA" w:eastAsia="ko-KR"/>
        </w:rPr>
        <w:t> </w:t>
      </w:r>
      <w:proofErr w:type="spellStart"/>
      <w:r w:rsidRPr="00084198">
        <w:rPr>
          <w:lang w:val="en-CA" w:eastAsia="ko-KR"/>
        </w:rPr>
        <w:t>xCb</w:t>
      </w:r>
      <w:proofErr w:type="spellEnd"/>
      <w:r w:rsidRPr="00084198">
        <w:rPr>
          <w:lang w:val="en-CA" w:eastAsia="ko-KR"/>
        </w:rPr>
        <w:t> + </w:t>
      </w:r>
      <w:proofErr w:type="spellStart"/>
      <w:r w:rsidRPr="00084198">
        <w:rPr>
          <w:lang w:val="en-CA" w:eastAsia="ko-KR"/>
        </w:rPr>
        <w:t>xL</w:t>
      </w:r>
      <w:proofErr w:type="spellEnd"/>
      <w:r w:rsidRPr="00084198">
        <w:rPr>
          <w:lang w:val="en-CA" w:eastAsia="ko-KR"/>
        </w:rPr>
        <w:t> ][ </w:t>
      </w:r>
      <w:proofErr w:type="spellStart"/>
      <w:r w:rsidRPr="00084198">
        <w:rPr>
          <w:lang w:val="en-CA" w:eastAsia="ko-KR"/>
        </w:rPr>
        <w:t>yCb</w:t>
      </w:r>
      <w:proofErr w:type="spellEnd"/>
      <w:r w:rsidRPr="00084198">
        <w:rPr>
          <w:lang w:val="en-CA" w:eastAsia="ko-KR"/>
        </w:rPr>
        <w:t> + </w:t>
      </w:r>
      <w:proofErr w:type="spellStart"/>
      <w:r w:rsidRPr="00084198">
        <w:rPr>
          <w:lang w:val="en-CA" w:eastAsia="ko-KR"/>
        </w:rPr>
        <w:t>yL</w:t>
      </w:r>
      <w:proofErr w:type="spellEnd"/>
      <w:r w:rsidRPr="00084198">
        <w:rPr>
          <w:lang w:val="en-CA" w:eastAsia="ko-KR"/>
        </w:rPr>
        <w:t xml:space="preserve"> ] is equal to </w:t>
      </w:r>
      <w:proofErr w:type="spellStart"/>
      <w:r w:rsidRPr="00084198">
        <w:rPr>
          <w:lang w:val="en-CA" w:eastAsia="ko-KR"/>
        </w:rPr>
        <w:t>MaxPaletteIndex</w:t>
      </w:r>
      <w:proofErr w:type="spellEnd"/>
      <w:r w:rsidRPr="00084198">
        <w:rPr>
          <w:lang w:val="en-CA" w:eastAsia="ko-KR"/>
        </w:rPr>
        <w:t xml:space="preserve"> and </w:t>
      </w:r>
      <w:proofErr w:type="spellStart"/>
      <w:r w:rsidRPr="00136C62">
        <w:rPr>
          <w:lang w:val="en-CA" w:eastAsia="ko-KR"/>
        </w:rPr>
        <w:t>palette_escape_val_present_flag</w:t>
      </w:r>
      <w:proofErr w:type="spellEnd"/>
      <w:r w:rsidRPr="00136C62">
        <w:rPr>
          <w:lang w:val="en-CA" w:eastAsia="ko-KR"/>
        </w:rPr>
        <w:t xml:space="preserve"> is equal to 1, </w:t>
      </w:r>
      <w:proofErr w:type="spellStart"/>
      <w:r w:rsidRPr="00136C62">
        <w:rPr>
          <w:lang w:val="en-CA" w:eastAsia="ko-KR"/>
        </w:rPr>
        <w:t>bIsEscapeSample</w:t>
      </w:r>
      <w:proofErr w:type="spellEnd"/>
      <w:r w:rsidRPr="00136C62">
        <w:rPr>
          <w:lang w:val="en-CA" w:eastAsia="ko-KR"/>
        </w:rPr>
        <w:t xml:space="preserve"> is set equal to 1.</w:t>
      </w:r>
    </w:p>
    <w:p w14:paraId="5CEB20EE" w14:textId="77777777" w:rsidR="0047240F" w:rsidRPr="00136C62" w:rsidRDefault="0047240F" w:rsidP="0047240F">
      <w:pPr>
        <w:numPr>
          <w:ilvl w:val="0"/>
          <w:numId w:val="14"/>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lang w:val="en-CA" w:eastAsia="ko-KR"/>
        </w:rPr>
      </w:pPr>
      <w:r w:rsidRPr="00136C62">
        <w:rPr>
          <w:lang w:val="en-CA" w:eastAsia="ko-KR"/>
        </w:rPr>
        <w:t xml:space="preserve">Otherwise, </w:t>
      </w:r>
      <w:proofErr w:type="spellStart"/>
      <w:r w:rsidRPr="00136C62">
        <w:rPr>
          <w:lang w:val="en-CA" w:eastAsia="ko-KR"/>
        </w:rPr>
        <w:t>bIsEscapeSample</w:t>
      </w:r>
      <w:proofErr w:type="spellEnd"/>
      <w:r w:rsidRPr="00136C62">
        <w:rPr>
          <w:lang w:val="en-CA" w:eastAsia="ko-KR"/>
        </w:rPr>
        <w:t xml:space="preserve"> is set equal to 0.</w:t>
      </w:r>
    </w:p>
    <w:p w14:paraId="435B4006" w14:textId="2998498D" w:rsidR="0047240F" w:rsidRDefault="0047240F" w:rsidP="0047240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136C62">
        <w:rPr>
          <w:lang w:val="en-CA" w:eastAsia="ko-KR"/>
        </w:rPr>
        <w:t xml:space="preserve">If </w:t>
      </w:r>
      <w:proofErr w:type="spellStart"/>
      <w:r w:rsidRPr="00136C62">
        <w:rPr>
          <w:lang w:val="en-CA" w:eastAsia="ko-KR"/>
        </w:rPr>
        <w:t>bIsEscapeSample</w:t>
      </w:r>
      <w:proofErr w:type="spellEnd"/>
      <w:r w:rsidRPr="00136C62">
        <w:rPr>
          <w:lang w:val="en-CA" w:eastAsia="ko-KR"/>
        </w:rPr>
        <w:t xml:space="preserve"> is equal to 0, the following applies:</w:t>
      </w:r>
    </w:p>
    <w:p w14:paraId="524A76C5" w14:textId="514D7FED" w:rsidR="00136C62" w:rsidRPr="007B6507" w:rsidRDefault="00136C62" w:rsidP="00136C62">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hd w:val="pct15" w:color="auto" w:fill="FFFFFF"/>
          <w:lang w:val="en-CA" w:eastAsia="ko-KR"/>
        </w:rPr>
      </w:pPr>
      <w:r w:rsidRPr="007B6507">
        <w:rPr>
          <w:shd w:val="pct15" w:color="auto" w:fill="FFFFFF"/>
          <w:lang w:val="en-CA" w:eastAsia="ko-KR"/>
        </w:rPr>
        <w:t xml:space="preserve">If </w:t>
      </w:r>
      <w:proofErr w:type="spellStart"/>
      <w:r w:rsidRPr="007B6507">
        <w:rPr>
          <w:shd w:val="pct15" w:color="auto" w:fill="FFFFFF"/>
          <w:lang w:val="en-CA" w:eastAsia="ko-KR"/>
        </w:rPr>
        <w:t>plt_ibc_flag</w:t>
      </w:r>
      <w:proofErr w:type="spellEnd"/>
      <w:r w:rsidRPr="007B6507">
        <w:rPr>
          <w:shd w:val="pct15" w:color="auto" w:fill="FFFFFF"/>
          <w:lang w:val="en-CA" w:eastAsia="ko-KR"/>
        </w:rPr>
        <w:t xml:space="preserve"> is 1</w:t>
      </w:r>
      <w:r w:rsidR="00D3121F" w:rsidRPr="00D3121F">
        <w:rPr>
          <w:shd w:val="pct15" w:color="auto" w:fill="FFFFFF"/>
          <w:lang w:val="en-CA" w:eastAsia="ko-KR"/>
        </w:rPr>
        <w:t>, the following applies:</w:t>
      </w:r>
    </w:p>
    <w:p w14:paraId="69210EAA" w14:textId="0D877B69" w:rsidR="00136C62" w:rsidRPr="007B6507" w:rsidRDefault="00136C62" w:rsidP="001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shd w:val="pct15" w:color="auto" w:fill="FFFFFF"/>
          <w:lang w:val="en-CA" w:eastAsia="ko-KR"/>
        </w:rPr>
      </w:pPr>
      <w:proofErr w:type="spellStart"/>
      <w:proofErr w:type="gramStart"/>
      <w:r w:rsidRPr="007B6507">
        <w:rPr>
          <w:shd w:val="pct15" w:color="auto" w:fill="FFFFFF"/>
          <w:lang w:val="en-CA" w:eastAsia="ko-KR"/>
        </w:rPr>
        <w:t>recSamples</w:t>
      </w:r>
      <w:proofErr w:type="spellEnd"/>
      <w:r w:rsidRPr="007B6507">
        <w:rPr>
          <w:shd w:val="pct15" w:color="auto" w:fill="FFFFFF"/>
          <w:lang w:val="en-CA" w:eastAsia="ko-KR"/>
        </w:rPr>
        <w:t>[</w:t>
      </w:r>
      <w:proofErr w:type="gramEnd"/>
      <w:r w:rsidRPr="007B6507">
        <w:rPr>
          <w:shd w:val="pct15" w:color="auto" w:fill="FFFFFF"/>
          <w:lang w:val="en-CA" w:eastAsia="ko-KR"/>
        </w:rPr>
        <w:t xml:space="preserve"> x ][ y ] =</w:t>
      </w:r>
      <w:r w:rsidR="001345D6" w:rsidRPr="001345D6">
        <w:rPr>
          <w:shd w:val="pct15" w:color="auto" w:fill="FFFFFF"/>
          <w:lang w:val="en-CA" w:eastAsia="ko-KR"/>
        </w:rPr>
        <w:t xml:space="preserve"> </w:t>
      </w:r>
      <w:proofErr w:type="spellStart"/>
      <w:r w:rsidR="001345D6" w:rsidRPr="007B6507">
        <w:rPr>
          <w:shd w:val="pct15" w:color="auto" w:fill="FFFFFF"/>
          <w:lang w:val="en-CA" w:eastAsia="ko-KR"/>
        </w:rPr>
        <w:t>PaletteIndexMap</w:t>
      </w:r>
      <w:proofErr w:type="spellEnd"/>
      <w:r w:rsidR="001345D6" w:rsidRPr="007B6507">
        <w:rPr>
          <w:shd w:val="pct15" w:color="auto" w:fill="FFFFFF"/>
          <w:lang w:val="en-CA" w:eastAsia="ko-KR"/>
        </w:rPr>
        <w:t xml:space="preserve">[ </w:t>
      </w:r>
      <w:proofErr w:type="spellStart"/>
      <w:r w:rsidR="001345D6" w:rsidRPr="007B6507">
        <w:rPr>
          <w:shd w:val="pct15" w:color="auto" w:fill="FFFFFF"/>
          <w:lang w:val="en-CA" w:eastAsia="ko-KR"/>
        </w:rPr>
        <w:t>xCb</w:t>
      </w:r>
      <w:proofErr w:type="spellEnd"/>
      <w:r w:rsidR="001345D6" w:rsidRPr="007B6507">
        <w:rPr>
          <w:shd w:val="pct15" w:color="auto" w:fill="FFFFFF"/>
          <w:lang w:val="en-CA" w:eastAsia="ko-KR"/>
        </w:rPr>
        <w:t xml:space="preserve"> + </w:t>
      </w:r>
      <w:proofErr w:type="spellStart"/>
      <w:r w:rsidR="001345D6" w:rsidRPr="007B6507">
        <w:rPr>
          <w:shd w:val="pct15" w:color="auto" w:fill="FFFFFF"/>
          <w:lang w:val="en-CA" w:eastAsia="ko-KR"/>
        </w:rPr>
        <w:t>xL</w:t>
      </w:r>
      <w:proofErr w:type="spellEnd"/>
      <w:r w:rsidR="001345D6" w:rsidRPr="007B6507">
        <w:rPr>
          <w:shd w:val="pct15" w:color="auto" w:fill="FFFFFF"/>
          <w:lang w:val="en-CA" w:eastAsia="ko-KR"/>
        </w:rPr>
        <w:t xml:space="preserve"> ][ </w:t>
      </w:r>
      <w:proofErr w:type="spellStart"/>
      <w:r w:rsidR="001345D6" w:rsidRPr="007B6507">
        <w:rPr>
          <w:shd w:val="pct15" w:color="auto" w:fill="FFFFFF"/>
          <w:lang w:val="en-CA" w:eastAsia="ko-KR"/>
        </w:rPr>
        <w:t>yCb</w:t>
      </w:r>
      <w:proofErr w:type="spellEnd"/>
      <w:r w:rsidR="001345D6" w:rsidRPr="007B6507">
        <w:rPr>
          <w:shd w:val="pct15" w:color="auto" w:fill="FFFFFF"/>
          <w:lang w:val="en-CA" w:eastAsia="ko-KR"/>
        </w:rPr>
        <w:t xml:space="preserve"> + </w:t>
      </w:r>
      <w:proofErr w:type="spellStart"/>
      <w:r w:rsidR="001345D6" w:rsidRPr="007B6507">
        <w:rPr>
          <w:shd w:val="pct15" w:color="auto" w:fill="FFFFFF"/>
          <w:lang w:val="en-CA" w:eastAsia="ko-KR"/>
        </w:rPr>
        <w:t>yL</w:t>
      </w:r>
      <w:proofErr w:type="spellEnd"/>
      <w:r w:rsidR="001345D6" w:rsidRPr="007B6507">
        <w:rPr>
          <w:shd w:val="pct15" w:color="auto" w:fill="FFFFFF"/>
          <w:lang w:val="en-CA" w:eastAsia="ko-KR"/>
        </w:rPr>
        <w:t xml:space="preserve"> ]</w:t>
      </w:r>
      <w:r w:rsidR="009136FF">
        <w:rPr>
          <w:shd w:val="pct15" w:color="auto" w:fill="FFFFFF"/>
          <w:lang w:eastAsia="ko-KR"/>
        </w:rPr>
        <w:t> </w:t>
      </w:r>
      <w:r w:rsidR="001345D6">
        <w:rPr>
          <w:shd w:val="pct15" w:color="auto" w:fill="FFFFFF"/>
          <w:lang w:val="en-CA" w:eastAsia="ko-KR"/>
        </w:rPr>
        <w:t>==</w:t>
      </w:r>
      <w:r w:rsidR="009136FF">
        <w:rPr>
          <w:shd w:val="pct15" w:color="auto" w:fill="FFFFFF"/>
          <w:lang w:eastAsia="ko-KR"/>
        </w:rPr>
        <w:t> </w:t>
      </w:r>
      <w:r w:rsidR="001345D6">
        <w:rPr>
          <w:shd w:val="pct15" w:color="auto" w:fill="FFFFFF"/>
          <w:lang w:val="en-CA" w:eastAsia="ko-KR"/>
        </w:rPr>
        <w:t>0</w:t>
      </w:r>
      <w:r w:rsidR="009136FF">
        <w:rPr>
          <w:shd w:val="pct15" w:color="auto" w:fill="FFFFFF"/>
          <w:lang w:eastAsia="ko-KR"/>
        </w:rPr>
        <w:t> </w:t>
      </w:r>
      <w:r w:rsidR="001345D6">
        <w:rPr>
          <w:shd w:val="pct15" w:color="auto" w:fill="FFFFFF"/>
          <w:lang w:val="en-CA" w:eastAsia="ko-KR"/>
        </w:rPr>
        <w:t>?</w:t>
      </w:r>
      <w:r w:rsidRPr="007B6507">
        <w:rPr>
          <w:shd w:val="pct15" w:color="auto" w:fill="FFFFFF"/>
          <w:lang w:val="en-CA" w:eastAsia="ko-KR"/>
        </w:rPr>
        <w:t xml:space="preserve"> </w:t>
      </w:r>
      <w:proofErr w:type="spellStart"/>
      <w:r w:rsidR="003C4256" w:rsidRPr="007B6507">
        <w:rPr>
          <w:shd w:val="pct15" w:color="auto" w:fill="FFFFFF"/>
          <w:lang w:val="en-CA" w:eastAsia="ko-KR"/>
        </w:rPr>
        <w:t>predSamples</w:t>
      </w:r>
      <w:proofErr w:type="spellEnd"/>
      <w:r w:rsidR="003C4256" w:rsidRPr="007B6507">
        <w:rPr>
          <w:shd w:val="pct15" w:color="auto" w:fill="FFFFFF"/>
          <w:lang w:val="en-CA" w:eastAsia="ko-KR"/>
        </w:rPr>
        <w:t>[ x ][ y ]</w:t>
      </w:r>
      <w:r w:rsidR="001345D6">
        <w:rPr>
          <w:shd w:val="pct15" w:color="auto" w:fill="FFFFFF"/>
          <w:lang w:val="en-CA" w:eastAsia="ko-KR"/>
        </w:rPr>
        <w:t>:</w:t>
      </w:r>
    </w:p>
    <w:p w14:paraId="14A27BDF" w14:textId="055B84AC" w:rsidR="004305B9" w:rsidRPr="007B6507" w:rsidRDefault="001345D6" w:rsidP="00AA5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jc w:val="left"/>
        <w:rPr>
          <w:shd w:val="pct15" w:color="auto" w:fill="FFFFFF"/>
          <w:lang w:val="en-CA" w:eastAsia="ko-KR"/>
        </w:rPr>
      </w:pPr>
      <w:r>
        <w:rPr>
          <w:shd w:val="pct15" w:color="auto" w:fill="FFFFFF"/>
          <w:lang w:val="en-CA" w:eastAsia="ko-KR"/>
        </w:rPr>
        <w:tab/>
      </w:r>
      <w:r>
        <w:rPr>
          <w:shd w:val="pct15" w:color="auto" w:fill="FFFFFF"/>
          <w:lang w:val="en-CA" w:eastAsia="ko-KR"/>
        </w:rPr>
        <w:tab/>
      </w:r>
      <w:r>
        <w:rPr>
          <w:shd w:val="pct15" w:color="auto" w:fill="FFFFFF"/>
          <w:lang w:val="en-CA" w:eastAsia="ko-KR"/>
        </w:rPr>
        <w:tab/>
      </w:r>
      <w:r>
        <w:rPr>
          <w:shd w:val="pct15" w:color="auto" w:fill="FFFFFF"/>
          <w:lang w:val="en-CA" w:eastAsia="ko-KR"/>
        </w:rPr>
        <w:tab/>
      </w:r>
      <w:proofErr w:type="gramStart"/>
      <w:r w:rsidR="003E016E" w:rsidRPr="007B6507">
        <w:rPr>
          <w:shd w:val="pct15" w:color="auto" w:fill="FFFFFF"/>
          <w:lang w:val="en-CA"/>
        </w:rPr>
        <w:t>CurrentPaletteEntries[</w:t>
      </w:r>
      <w:proofErr w:type="gramEnd"/>
      <w:r w:rsidR="003E016E" w:rsidRPr="007B6507">
        <w:rPr>
          <w:shd w:val="pct15" w:color="auto" w:fill="FFFFFF"/>
          <w:lang w:val="en-CA" w:eastAsia="ko-KR"/>
        </w:rPr>
        <w:t> </w:t>
      </w:r>
      <w:r w:rsidR="003E016E" w:rsidRPr="007B6507">
        <w:rPr>
          <w:shd w:val="pct15" w:color="auto" w:fill="FFFFFF"/>
          <w:lang w:val="en-CA"/>
        </w:rPr>
        <w:t>cIdx</w:t>
      </w:r>
      <w:r w:rsidR="003E016E" w:rsidRPr="007B6507">
        <w:rPr>
          <w:shd w:val="pct15" w:color="auto" w:fill="FFFFFF"/>
          <w:lang w:val="en-CA" w:eastAsia="ko-KR"/>
        </w:rPr>
        <w:t> </w:t>
      </w:r>
      <w:r w:rsidR="003E016E" w:rsidRPr="007B6507">
        <w:rPr>
          <w:shd w:val="pct15" w:color="auto" w:fill="FFFFFF"/>
          <w:lang w:val="en-CA"/>
        </w:rPr>
        <w:t>][</w:t>
      </w:r>
      <w:r w:rsidR="003E016E" w:rsidRPr="007B6507">
        <w:rPr>
          <w:shd w:val="pct15" w:color="auto" w:fill="FFFFFF"/>
          <w:lang w:val="en-CA" w:eastAsia="ko-KR"/>
        </w:rPr>
        <w:t> </w:t>
      </w:r>
      <w:r w:rsidR="003E016E" w:rsidRPr="007B6507">
        <w:rPr>
          <w:shd w:val="pct15" w:color="auto" w:fill="FFFFFF"/>
          <w:lang w:val="en-CA"/>
        </w:rPr>
        <w:t>PaletteIndexMap[</w:t>
      </w:r>
      <w:r w:rsidR="003E016E" w:rsidRPr="007B6507">
        <w:rPr>
          <w:shd w:val="pct15" w:color="auto" w:fill="FFFFFF"/>
          <w:lang w:val="en-CA" w:eastAsia="ko-KR"/>
        </w:rPr>
        <w:t> </w:t>
      </w:r>
      <w:r w:rsidR="003E016E" w:rsidRPr="007B6507">
        <w:rPr>
          <w:shd w:val="pct15" w:color="auto" w:fill="FFFFFF"/>
          <w:lang w:val="en-CA"/>
        </w:rPr>
        <w:t>xCb</w:t>
      </w:r>
      <w:r w:rsidR="003E016E" w:rsidRPr="007B6507">
        <w:rPr>
          <w:shd w:val="pct15" w:color="auto" w:fill="FFFFFF"/>
          <w:lang w:val="en-CA" w:eastAsia="ko-KR"/>
        </w:rPr>
        <w:t> </w:t>
      </w:r>
      <w:r w:rsidR="003E016E" w:rsidRPr="007B6507">
        <w:rPr>
          <w:shd w:val="pct15" w:color="auto" w:fill="FFFFFF"/>
          <w:lang w:val="en-CA"/>
        </w:rPr>
        <w:t>+</w:t>
      </w:r>
      <w:r w:rsidR="003E016E" w:rsidRPr="007B6507">
        <w:rPr>
          <w:shd w:val="pct15" w:color="auto" w:fill="FFFFFF"/>
          <w:lang w:val="en-CA" w:eastAsia="ko-KR"/>
        </w:rPr>
        <w:t> </w:t>
      </w:r>
      <w:r w:rsidR="003E016E" w:rsidRPr="007B6507">
        <w:rPr>
          <w:shd w:val="pct15" w:color="auto" w:fill="FFFFFF"/>
          <w:lang w:val="en-CA"/>
        </w:rPr>
        <w:t>xL</w:t>
      </w:r>
      <w:r w:rsidR="003E016E" w:rsidRPr="007B6507">
        <w:rPr>
          <w:shd w:val="pct15" w:color="auto" w:fill="FFFFFF"/>
          <w:lang w:val="en-CA" w:eastAsia="ko-KR"/>
        </w:rPr>
        <w:t> </w:t>
      </w:r>
      <w:r w:rsidR="003E016E" w:rsidRPr="007B6507">
        <w:rPr>
          <w:shd w:val="pct15" w:color="auto" w:fill="FFFFFF"/>
          <w:lang w:val="en-CA"/>
        </w:rPr>
        <w:t>][</w:t>
      </w:r>
      <w:r w:rsidR="003E016E" w:rsidRPr="007B6507">
        <w:rPr>
          <w:shd w:val="pct15" w:color="auto" w:fill="FFFFFF"/>
          <w:lang w:val="en-CA" w:eastAsia="ko-KR"/>
        </w:rPr>
        <w:t> </w:t>
      </w:r>
      <w:r w:rsidR="003E016E" w:rsidRPr="007B6507">
        <w:rPr>
          <w:shd w:val="pct15" w:color="auto" w:fill="FFFFFF"/>
          <w:lang w:val="en-CA"/>
        </w:rPr>
        <w:t>yCb</w:t>
      </w:r>
      <w:r w:rsidR="003E016E" w:rsidRPr="007B6507">
        <w:rPr>
          <w:shd w:val="pct15" w:color="auto" w:fill="FFFFFF"/>
          <w:lang w:val="en-CA" w:eastAsia="ko-KR"/>
        </w:rPr>
        <w:t> </w:t>
      </w:r>
      <w:r w:rsidR="003E016E" w:rsidRPr="007B6507">
        <w:rPr>
          <w:shd w:val="pct15" w:color="auto" w:fill="FFFFFF"/>
          <w:lang w:val="en-CA"/>
        </w:rPr>
        <w:t>+</w:t>
      </w:r>
      <w:r w:rsidR="003E016E" w:rsidRPr="007B6507">
        <w:rPr>
          <w:shd w:val="pct15" w:color="auto" w:fill="FFFFFF"/>
          <w:lang w:val="en-CA" w:eastAsia="ko-KR"/>
        </w:rPr>
        <w:t> </w:t>
      </w:r>
      <w:r w:rsidR="003E016E" w:rsidRPr="007B6507">
        <w:rPr>
          <w:shd w:val="pct15" w:color="auto" w:fill="FFFFFF"/>
          <w:lang w:val="en-CA"/>
        </w:rPr>
        <w:t>yL</w:t>
      </w:r>
      <w:r w:rsidR="003E016E" w:rsidRPr="007B6507">
        <w:rPr>
          <w:shd w:val="pct15" w:color="auto" w:fill="FFFFFF"/>
          <w:lang w:val="en-CA" w:eastAsia="ko-KR"/>
        </w:rPr>
        <w:t> </w:t>
      </w:r>
      <w:r w:rsidR="003E016E" w:rsidRPr="007B6507">
        <w:rPr>
          <w:shd w:val="pct15" w:color="auto" w:fill="FFFFFF"/>
          <w:lang w:val="en-CA"/>
        </w:rPr>
        <w:t>]</w:t>
      </w:r>
      <w:r w:rsidR="003E016E" w:rsidRPr="007B6507">
        <w:rPr>
          <w:shd w:val="pct15" w:color="auto" w:fill="FFFFFF"/>
          <w:lang w:val="en-CA" w:eastAsia="ko-KR"/>
        </w:rPr>
        <w:t>  - 1]</w:t>
      </w:r>
    </w:p>
    <w:p w14:paraId="13D42D9A" w14:textId="22FD795A" w:rsidR="00136C62" w:rsidRPr="007B6507" w:rsidRDefault="00136C62" w:rsidP="00136C62">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hd w:val="pct15" w:color="auto" w:fill="FFFFFF"/>
          <w:lang w:val="en-CA" w:eastAsia="ko-KR"/>
        </w:rPr>
      </w:pPr>
      <w:r w:rsidRPr="007B6507">
        <w:rPr>
          <w:shd w:val="pct15" w:color="auto" w:fill="FFFFFF"/>
          <w:lang w:val="en-CA" w:eastAsia="ko-KR"/>
        </w:rPr>
        <w:t>Otherwise,</w:t>
      </w:r>
      <w:r w:rsidR="00EE53B9" w:rsidRPr="00EE53B9">
        <w:rPr>
          <w:shd w:val="pct15" w:color="auto" w:fill="FFFFFF"/>
          <w:lang w:val="en-CA" w:eastAsia="ko-KR"/>
        </w:rPr>
        <w:t xml:space="preserve"> </w:t>
      </w:r>
      <w:r w:rsidR="00EE53B9" w:rsidRPr="00D3121F">
        <w:rPr>
          <w:shd w:val="pct15" w:color="auto" w:fill="FFFFFF"/>
          <w:lang w:val="en-CA" w:eastAsia="ko-KR"/>
        </w:rPr>
        <w:t>the following applies:</w:t>
      </w:r>
    </w:p>
    <w:p w14:paraId="1EB3FFCC" w14:textId="4652EB0F" w:rsidR="0047240F" w:rsidRDefault="00136C62" w:rsidP="00136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lang w:val="en-CA" w:eastAsia="ko-KR"/>
        </w:rPr>
      </w:pPr>
      <w:r>
        <w:rPr>
          <w:lang w:val="en-CA"/>
        </w:rPr>
        <w:t xml:space="preserve">  </w:t>
      </w:r>
      <w:proofErr w:type="spellStart"/>
      <w:r w:rsidR="0047240F" w:rsidRPr="00136C62">
        <w:rPr>
          <w:lang w:val="en-CA"/>
        </w:rPr>
        <w:t>recSamples</w:t>
      </w:r>
      <w:proofErr w:type="spellEnd"/>
      <w:r w:rsidR="0047240F" w:rsidRPr="00136C62">
        <w:rPr>
          <w:lang w:val="en-CA" w:eastAsia="ko-KR"/>
        </w:rPr>
        <w:t>[ x ][ y ]</w:t>
      </w:r>
      <w:r w:rsidR="0047240F" w:rsidRPr="00136C62">
        <w:rPr>
          <w:lang w:val="en-CA"/>
        </w:rPr>
        <w:t xml:space="preserve"> = </w:t>
      </w:r>
      <w:r>
        <w:rPr>
          <w:lang w:val="en-CA"/>
        </w:rPr>
        <w:t xml:space="preserve">  </w:t>
      </w:r>
      <w:r w:rsidR="0047240F" w:rsidRPr="00136C62">
        <w:rPr>
          <w:lang w:val="en-CA"/>
        </w:rPr>
        <w:t>CurrentPaletteEntries[</w:t>
      </w:r>
      <w:r w:rsidR="0047240F" w:rsidRPr="00136C62">
        <w:rPr>
          <w:lang w:val="en-CA" w:eastAsia="ko-KR"/>
        </w:rPr>
        <w:t> </w:t>
      </w:r>
      <w:r w:rsidR="0047240F" w:rsidRPr="00136C62">
        <w:rPr>
          <w:lang w:val="en-CA"/>
        </w:rPr>
        <w:t>cIdx</w:t>
      </w:r>
      <w:r w:rsidR="0047240F" w:rsidRPr="00136C62">
        <w:rPr>
          <w:lang w:val="en-CA" w:eastAsia="ko-KR"/>
        </w:rPr>
        <w:t> </w:t>
      </w:r>
      <w:r w:rsidR="0047240F" w:rsidRPr="00136C62">
        <w:rPr>
          <w:lang w:val="en-CA"/>
        </w:rPr>
        <w:t>][</w:t>
      </w:r>
      <w:r w:rsidR="0047240F" w:rsidRPr="00136C62">
        <w:rPr>
          <w:lang w:val="en-CA" w:eastAsia="ko-KR"/>
        </w:rPr>
        <w:t> </w:t>
      </w:r>
      <w:r w:rsidR="0047240F" w:rsidRPr="00136C62">
        <w:rPr>
          <w:lang w:val="en-CA"/>
        </w:rPr>
        <w:t>PaletteIndexMap[</w:t>
      </w:r>
      <w:r w:rsidR="0047240F" w:rsidRPr="00136C62">
        <w:rPr>
          <w:lang w:val="en-CA" w:eastAsia="ko-KR"/>
        </w:rPr>
        <w:t> </w:t>
      </w:r>
      <w:r w:rsidR="0047240F" w:rsidRPr="00136C62">
        <w:rPr>
          <w:lang w:val="en-CA"/>
        </w:rPr>
        <w:t>xCb</w:t>
      </w:r>
      <w:r w:rsidR="0047240F" w:rsidRPr="00136C62">
        <w:rPr>
          <w:lang w:val="en-CA" w:eastAsia="ko-KR"/>
        </w:rPr>
        <w:t> </w:t>
      </w:r>
      <w:r w:rsidR="0047240F" w:rsidRPr="00136C62">
        <w:rPr>
          <w:lang w:val="en-CA"/>
        </w:rPr>
        <w:t>+</w:t>
      </w:r>
      <w:r w:rsidR="0047240F" w:rsidRPr="00136C62">
        <w:rPr>
          <w:lang w:val="en-CA" w:eastAsia="ko-KR"/>
        </w:rPr>
        <w:t> </w:t>
      </w:r>
      <w:r w:rsidR="0047240F" w:rsidRPr="00136C62">
        <w:rPr>
          <w:lang w:val="en-CA"/>
        </w:rPr>
        <w:t>xL</w:t>
      </w:r>
      <w:r w:rsidR="0047240F" w:rsidRPr="00136C62">
        <w:rPr>
          <w:lang w:val="en-CA" w:eastAsia="ko-KR"/>
        </w:rPr>
        <w:t> </w:t>
      </w:r>
      <w:r w:rsidR="0047240F" w:rsidRPr="00136C62">
        <w:rPr>
          <w:lang w:val="en-CA"/>
        </w:rPr>
        <w:t>][</w:t>
      </w:r>
      <w:r w:rsidR="0047240F" w:rsidRPr="00136C62">
        <w:rPr>
          <w:lang w:val="en-CA" w:eastAsia="ko-KR"/>
        </w:rPr>
        <w:t> </w:t>
      </w:r>
      <w:r w:rsidR="0047240F" w:rsidRPr="00136C62">
        <w:rPr>
          <w:lang w:val="en-CA"/>
        </w:rPr>
        <w:t>yCb</w:t>
      </w:r>
      <w:r w:rsidR="0047240F" w:rsidRPr="00136C62">
        <w:rPr>
          <w:lang w:val="en-CA" w:eastAsia="ko-KR"/>
        </w:rPr>
        <w:t> </w:t>
      </w:r>
      <w:r w:rsidR="0047240F" w:rsidRPr="00136C62">
        <w:rPr>
          <w:lang w:val="en-CA"/>
        </w:rPr>
        <w:t>+</w:t>
      </w:r>
      <w:r w:rsidR="0047240F" w:rsidRPr="00136C62">
        <w:rPr>
          <w:lang w:val="en-CA" w:eastAsia="ko-KR"/>
        </w:rPr>
        <w:t> </w:t>
      </w:r>
      <w:r w:rsidR="0047240F" w:rsidRPr="00136C62">
        <w:rPr>
          <w:lang w:val="en-CA"/>
        </w:rPr>
        <w:t>yL</w:t>
      </w:r>
      <w:r w:rsidR="0047240F" w:rsidRPr="00136C62">
        <w:rPr>
          <w:lang w:val="en-CA" w:eastAsia="ko-KR"/>
        </w:rPr>
        <w:t> </w:t>
      </w:r>
      <w:r w:rsidR="0047240F" w:rsidRPr="00136C62">
        <w:rPr>
          <w:lang w:val="en-CA"/>
        </w:rPr>
        <w:t>]</w:t>
      </w:r>
      <w:r w:rsidR="0047240F" w:rsidRPr="00136C62">
        <w:rPr>
          <w:lang w:val="en-CA" w:eastAsia="ko-KR"/>
        </w:rPr>
        <w:t> </w:t>
      </w:r>
      <w:r w:rsidR="0047240F" w:rsidRPr="00136C62">
        <w:rPr>
          <w:lang w:val="en-CA"/>
        </w:rPr>
        <w:t>]</w:t>
      </w:r>
      <w:r w:rsidR="0047240F" w:rsidRPr="00136C62">
        <w:rPr>
          <w:lang w:val="en-CA"/>
        </w:rPr>
        <w:tab/>
      </w:r>
      <w:r w:rsidR="0047240F" w:rsidRPr="00136C62">
        <w:rPr>
          <w:lang w:val="en-CA" w:eastAsia="ko-KR"/>
        </w:rPr>
        <w:t>(</w:t>
      </w:r>
      <w:r w:rsidR="0047240F" w:rsidRPr="00136C62">
        <w:rPr>
          <w:lang w:val="en-CA" w:eastAsia="ko-KR"/>
        </w:rPr>
        <w:fldChar w:fldCharType="begin" w:fldLock="1"/>
      </w:r>
      <w:r w:rsidR="0047240F" w:rsidRPr="00136C62">
        <w:rPr>
          <w:lang w:val="en-CA" w:eastAsia="ko-KR"/>
        </w:rPr>
        <w:instrText xml:space="preserve"> STYLEREF 1 \s </w:instrText>
      </w:r>
      <w:r w:rsidR="0047240F" w:rsidRPr="00136C62">
        <w:rPr>
          <w:lang w:val="en-CA" w:eastAsia="ko-KR"/>
        </w:rPr>
        <w:fldChar w:fldCharType="separate"/>
      </w:r>
      <w:r w:rsidR="0047240F" w:rsidRPr="00136C62">
        <w:rPr>
          <w:noProof/>
          <w:lang w:val="en-CA" w:eastAsia="ko-KR"/>
        </w:rPr>
        <w:t>8</w:t>
      </w:r>
      <w:r w:rsidR="0047240F" w:rsidRPr="00136C62">
        <w:rPr>
          <w:lang w:val="en-CA" w:eastAsia="ko-KR"/>
        </w:rPr>
        <w:fldChar w:fldCharType="end"/>
      </w:r>
      <w:r w:rsidR="0047240F" w:rsidRPr="00136C62">
        <w:rPr>
          <w:lang w:val="en-CA" w:eastAsia="ko-KR"/>
        </w:rPr>
        <w:noBreakHyphen/>
      </w:r>
      <w:r w:rsidR="0047240F" w:rsidRPr="00136C62">
        <w:rPr>
          <w:lang w:val="en-CA" w:eastAsia="ko-KR"/>
        </w:rPr>
        <w:fldChar w:fldCharType="begin" w:fldLock="1"/>
      </w:r>
      <w:r w:rsidR="0047240F" w:rsidRPr="00136C62">
        <w:rPr>
          <w:lang w:val="en-CA" w:eastAsia="ko-KR"/>
        </w:rPr>
        <w:instrText xml:space="preserve"> SEQ Equation \* ARABIC \s 1 </w:instrText>
      </w:r>
      <w:r w:rsidR="0047240F" w:rsidRPr="00136C62">
        <w:rPr>
          <w:lang w:val="en-CA" w:eastAsia="ko-KR"/>
        </w:rPr>
        <w:fldChar w:fldCharType="separate"/>
      </w:r>
      <w:r w:rsidR="0047240F" w:rsidRPr="00136C62">
        <w:rPr>
          <w:noProof/>
          <w:lang w:val="en-CA" w:eastAsia="ko-KR"/>
        </w:rPr>
        <w:t>270</w:t>
      </w:r>
      <w:r w:rsidR="0047240F" w:rsidRPr="00136C62">
        <w:rPr>
          <w:lang w:val="en-CA" w:eastAsia="ko-KR"/>
        </w:rPr>
        <w:fldChar w:fldCharType="end"/>
      </w:r>
      <w:r w:rsidR="0047240F" w:rsidRPr="00136C62">
        <w:rPr>
          <w:lang w:val="en-CA" w:eastAsia="ko-KR"/>
        </w:rPr>
        <w:t>)</w:t>
      </w:r>
    </w:p>
    <w:p w14:paraId="771D1C07" w14:textId="00B726B9" w:rsidR="00FF2619" w:rsidRPr="00136C62" w:rsidRDefault="00752D98" w:rsidP="00FF2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w:t>
      </w:r>
    </w:p>
    <w:p w14:paraId="32C931DA" w14:textId="77777777" w:rsidR="00FF2619" w:rsidRPr="00084198" w:rsidRDefault="00FF2619" w:rsidP="00FF2619">
      <w:pPr>
        <w:rPr>
          <w:lang w:val="en-CA"/>
        </w:rPr>
      </w:pPr>
      <w:r w:rsidRPr="00084198">
        <w:rPr>
          <w:lang w:val="en-CA"/>
        </w:rPr>
        <w:t xml:space="preserve">It is a requirement of bitstream conformance that the value of </w:t>
      </w:r>
      <w:proofErr w:type="spellStart"/>
      <w:proofErr w:type="gramStart"/>
      <w:r w:rsidRPr="00084198">
        <w:rPr>
          <w:rFonts w:eastAsia="Batang"/>
          <w:lang w:val="en-CA"/>
        </w:rPr>
        <w:t>PredictorPaletteSize</w:t>
      </w:r>
      <w:proofErr w:type="spellEnd"/>
      <w:r w:rsidRPr="00084198">
        <w:rPr>
          <w:lang w:val="en-CA"/>
        </w:rPr>
        <w:t>[</w:t>
      </w:r>
      <w:proofErr w:type="gramEnd"/>
      <w:r w:rsidRPr="00084198">
        <w:rPr>
          <w:lang w:val="en-CA"/>
        </w:rPr>
        <w:t> </w:t>
      </w:r>
      <w:proofErr w:type="spellStart"/>
      <w:r w:rsidRPr="00084198">
        <w:rPr>
          <w:lang w:val="en-CA" w:eastAsia="ko-KR"/>
        </w:rPr>
        <w:t>startComp</w:t>
      </w:r>
      <w:proofErr w:type="spellEnd"/>
      <w:r w:rsidRPr="00084198">
        <w:rPr>
          <w:lang w:val="en-CA" w:eastAsia="ko-KR"/>
        </w:rPr>
        <w:t> </w:t>
      </w:r>
      <w:r w:rsidRPr="00084198">
        <w:rPr>
          <w:lang w:val="en-CA"/>
        </w:rPr>
        <w:t xml:space="preserve">] shall be in the range of 0 to </w:t>
      </w:r>
      <w:proofErr w:type="spellStart"/>
      <w:r w:rsidRPr="00084198">
        <w:rPr>
          <w:lang w:val="en-CA"/>
        </w:rPr>
        <w:t>PaletteMaxPredictorSize</w:t>
      </w:r>
      <w:proofErr w:type="spellEnd"/>
      <w:r w:rsidRPr="00084198">
        <w:rPr>
          <w:lang w:val="en-CA"/>
        </w:rPr>
        <w:t>, inclusive.</w:t>
      </w:r>
    </w:p>
    <w:p w14:paraId="2159407C" w14:textId="281CAF76" w:rsidR="00FF2619" w:rsidRPr="00084198" w:rsidRDefault="00FF2619" w:rsidP="00FF261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6" w:name="_Ref1935883"/>
      <w:r>
        <w:rPr>
          <w:noProof/>
          <w:lang w:val="en-CA"/>
        </w:rPr>
        <w:lastRenderedPageBreak/>
        <w:t xml:space="preserve">8.6.2.2 </w:t>
      </w:r>
      <w:r w:rsidRPr="00084198">
        <w:rPr>
          <w:noProof/>
          <w:lang w:val="en-CA"/>
        </w:rPr>
        <w:t xml:space="preserve">Derivation process for IBC luma block vector </w:t>
      </w:r>
      <w:bookmarkEnd w:id="16"/>
      <w:r w:rsidRPr="00084198">
        <w:rPr>
          <w:noProof/>
          <w:lang w:val="en-CA"/>
        </w:rPr>
        <w:t>prediction</w:t>
      </w:r>
    </w:p>
    <w:p w14:paraId="780B9DF3" w14:textId="7EC757B5" w:rsidR="00FF2619" w:rsidRDefault="00FF2619" w:rsidP="00FF2619">
      <w:pPr>
        <w:rPr>
          <w:noProof/>
          <w:lang w:val="en-CA" w:eastAsia="ko-KR"/>
        </w:rPr>
      </w:pPr>
      <w:r w:rsidRPr="00084198" w:rsidDel="003C51E6">
        <w:rPr>
          <w:noProof/>
          <w:lang w:val="en-CA" w:eastAsia="ko-KR"/>
        </w:rPr>
        <w:t xml:space="preserve">This process is only invoked when </w:t>
      </w:r>
      <w:r w:rsidRPr="00084198">
        <w:rPr>
          <w:rFonts w:eastAsia="MS Mincho"/>
          <w:noProof/>
          <w:lang w:val="en-CA" w:eastAsia="ja-JP"/>
        </w:rPr>
        <w:t>CuPredMode[ 0 ][ xCb ][ yCb ] is equal to MODE_IBC</w:t>
      </w:r>
      <w:r>
        <w:rPr>
          <w:rFonts w:eastAsia="MS Mincho"/>
          <w:noProof/>
          <w:lang w:val="en-CA" w:eastAsia="ja-JP"/>
        </w:rPr>
        <w:t xml:space="preserve"> </w:t>
      </w:r>
      <w:r w:rsidRPr="00A91931">
        <w:rPr>
          <w:rFonts w:eastAsia="MS Mincho"/>
          <w:noProof/>
          <w:shd w:val="pct15" w:color="auto" w:fill="FFFFFF"/>
          <w:lang w:val="en-CA" w:eastAsia="ja-JP"/>
        </w:rPr>
        <w:t>or plt_ibc_flag is 1</w:t>
      </w:r>
      <w:r w:rsidRPr="00084198" w:rsidDel="003C51E6">
        <w:rPr>
          <w:rFonts w:eastAsia="MS Mincho"/>
          <w:noProof/>
          <w:lang w:val="en-CA" w:eastAsia="ja-JP"/>
        </w:rPr>
        <w:t xml:space="preserve">, where </w:t>
      </w:r>
      <w:r w:rsidRPr="00084198" w:rsidDel="003C51E6">
        <w:rPr>
          <w:noProof/>
          <w:lang w:val="en-CA" w:eastAsia="ko-KR"/>
        </w:rPr>
        <w:t>( x</w:t>
      </w:r>
      <w:r w:rsidRPr="00084198">
        <w:rPr>
          <w:rFonts w:eastAsia="MS Mincho"/>
          <w:noProof/>
          <w:lang w:val="en-CA" w:eastAsia="ja-JP"/>
        </w:rPr>
        <w:t>C</w:t>
      </w:r>
      <w:r w:rsidRPr="00084198" w:rsidDel="003C51E6">
        <w:rPr>
          <w:rFonts w:eastAsia="MS Mincho"/>
          <w:noProof/>
          <w:lang w:val="en-CA" w:eastAsia="ja-JP"/>
        </w:rPr>
        <w:t>b</w:t>
      </w:r>
      <w:r w:rsidRPr="00084198" w:rsidDel="003C51E6">
        <w:rPr>
          <w:noProof/>
          <w:lang w:val="en-CA" w:eastAsia="ko-KR"/>
        </w:rPr>
        <w:t>, y</w:t>
      </w:r>
      <w:r w:rsidRPr="00084198">
        <w:rPr>
          <w:rFonts w:eastAsia="MS Mincho"/>
          <w:noProof/>
          <w:lang w:val="en-CA" w:eastAsia="ja-JP"/>
        </w:rPr>
        <w:t>C</w:t>
      </w:r>
      <w:r w:rsidRPr="00084198" w:rsidDel="003C51E6">
        <w:rPr>
          <w:rFonts w:eastAsia="MS Mincho"/>
          <w:noProof/>
          <w:lang w:val="en-CA" w:eastAsia="ja-JP"/>
        </w:rPr>
        <w:t>b</w:t>
      </w:r>
      <w:r w:rsidRPr="00084198" w:rsidDel="003C51E6">
        <w:rPr>
          <w:noProof/>
          <w:lang w:val="en-CA" w:eastAsia="ko-KR"/>
        </w:rPr>
        <w:t xml:space="preserve"> ) </w:t>
      </w:r>
      <w:r w:rsidRPr="00084198" w:rsidDel="003C51E6">
        <w:rPr>
          <w:rFonts w:eastAsia="MS Mincho"/>
          <w:noProof/>
          <w:lang w:val="en-CA" w:eastAsia="ja-JP"/>
        </w:rPr>
        <w:t>specify</w:t>
      </w:r>
      <w:r w:rsidRPr="00084198" w:rsidDel="003C51E6">
        <w:rPr>
          <w:noProof/>
          <w:lang w:val="en-CA" w:eastAsia="ko-KR"/>
        </w:rPr>
        <w:t xml:space="preserve"> the top-left sample of the current luma </w:t>
      </w:r>
      <w:r w:rsidRPr="00084198">
        <w:rPr>
          <w:noProof/>
          <w:lang w:val="en-CA" w:eastAsia="ko-KR"/>
        </w:rPr>
        <w:t>coding</w:t>
      </w:r>
      <w:r w:rsidRPr="00084198" w:rsidDel="003C51E6">
        <w:rPr>
          <w:noProof/>
          <w:lang w:val="en-CA" w:eastAsia="ko-KR"/>
        </w:rPr>
        <w:t xml:space="preserve"> block relative to the top-left luma sample of the current picture.</w:t>
      </w:r>
    </w:p>
    <w:p w14:paraId="16916197" w14:textId="480EDAAB" w:rsidR="00FF2619" w:rsidRDefault="00FF2619" w:rsidP="00FF2619">
      <w:pPr>
        <w:rPr>
          <w:noProof/>
          <w:lang w:val="en-CA" w:eastAsia="ko-KR"/>
        </w:rPr>
      </w:pPr>
      <w:r>
        <w:rPr>
          <w:noProof/>
          <w:lang w:val="en-CA" w:eastAsia="ko-KR"/>
        </w:rPr>
        <w:t>…</w:t>
      </w:r>
    </w:p>
    <w:p w14:paraId="5C72686C" w14:textId="773490BB" w:rsidR="00FF2619" w:rsidRPr="00084198" w:rsidRDefault="00FF2619" w:rsidP="00FF261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7" w:name="_Ref528080907"/>
      <w:r>
        <w:rPr>
          <w:noProof/>
          <w:lang w:val="en-CA"/>
        </w:rPr>
        <w:t xml:space="preserve">8.8.3.5 </w:t>
      </w:r>
      <w:r w:rsidRPr="00084198">
        <w:rPr>
          <w:noProof/>
          <w:lang w:val="en-CA"/>
        </w:rPr>
        <w:t>Derivation process of boundary filtering strength</w:t>
      </w:r>
      <w:bookmarkEnd w:id="17"/>
    </w:p>
    <w:p w14:paraId="2C1CCD7A" w14:textId="77777777" w:rsidR="00FF2619" w:rsidRPr="00084198" w:rsidRDefault="00FF2619" w:rsidP="00FF2619">
      <w:pPr>
        <w:tabs>
          <w:tab w:val="left" w:pos="284"/>
        </w:tabs>
        <w:ind w:left="284" w:hanging="284"/>
        <w:rPr>
          <w:noProof/>
          <w:lang w:val="en-CA" w:eastAsia="ko-KR"/>
        </w:rPr>
      </w:pPr>
      <w:r w:rsidRPr="00084198">
        <w:rPr>
          <w:noProof/>
          <w:lang w:val="en-CA" w:eastAsia="ko-KR"/>
        </w:rPr>
        <w:t>Inputs to this process are:</w:t>
      </w:r>
    </w:p>
    <w:p w14:paraId="68039DC8" w14:textId="77777777" w:rsidR="00FF2619" w:rsidRPr="00084198" w:rsidRDefault="00FF2619" w:rsidP="00FF261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rPr>
      </w:pPr>
      <w:r w:rsidRPr="00084198">
        <w:rPr>
          <w:noProof/>
          <w:lang w:val="en-CA" w:eastAsia="ko-KR"/>
        </w:rPr>
        <w:t>a picture sample array recPicture</w:t>
      </w:r>
      <w:r w:rsidRPr="00084198">
        <w:rPr>
          <w:noProof/>
          <w:lang w:val="en-CA"/>
        </w:rPr>
        <w:t>,</w:t>
      </w:r>
    </w:p>
    <w:p w14:paraId="6DC8E10A" w14:textId="77777777" w:rsidR="00FF2619" w:rsidRPr="00084198" w:rsidRDefault="00FF2619" w:rsidP="00FF261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eastAsia="ko-KR"/>
        </w:rPr>
      </w:pPr>
      <w:r w:rsidRPr="00084198">
        <w:rPr>
          <w:noProof/>
          <w:lang w:val="en-CA" w:eastAsia="ko-KR"/>
        </w:rPr>
        <w:t xml:space="preserve">a location ( xCb, yCb ) specifying the top-left sample of the current coding block relative to the top-left sample of the current picture, </w:t>
      </w:r>
    </w:p>
    <w:p w14:paraId="4E6E1F3D" w14:textId="77777777" w:rsidR="00FF2619" w:rsidRPr="00084198" w:rsidRDefault="00FF2619" w:rsidP="00FF261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rPr>
      </w:pPr>
      <w:r w:rsidRPr="00084198">
        <w:rPr>
          <w:noProof/>
          <w:lang w:val="en-CA"/>
        </w:rPr>
        <w:t>a variable nCbW specifying the width of the current coding block,</w:t>
      </w:r>
    </w:p>
    <w:p w14:paraId="71B1427F" w14:textId="77777777" w:rsidR="00FF2619" w:rsidRPr="00084198" w:rsidRDefault="00FF2619" w:rsidP="00FF261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rPr>
      </w:pPr>
      <w:r w:rsidRPr="00084198">
        <w:rPr>
          <w:noProof/>
          <w:lang w:val="en-CA"/>
        </w:rPr>
        <w:t>a variable nCbH specifying the height of the current coding block,</w:t>
      </w:r>
    </w:p>
    <w:p w14:paraId="3850EC16" w14:textId="77777777" w:rsidR="00FF2619" w:rsidRPr="00084198" w:rsidRDefault="00FF2619" w:rsidP="00FF261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eastAsia="ko-KR"/>
        </w:rPr>
      </w:pPr>
      <w:r w:rsidRPr="00084198">
        <w:rPr>
          <w:noProof/>
          <w:lang w:val="en-CA"/>
        </w:rPr>
        <w:t xml:space="preserve">a </w:t>
      </w:r>
      <w:r w:rsidRPr="00084198">
        <w:rPr>
          <w:noProof/>
          <w:lang w:val="en-CA" w:eastAsia="ko-KR"/>
        </w:rPr>
        <w:t>variable</w:t>
      </w:r>
      <w:r w:rsidRPr="00084198">
        <w:rPr>
          <w:noProof/>
          <w:lang w:val="en-CA"/>
        </w:rPr>
        <w:t xml:space="preserve"> </w:t>
      </w:r>
      <w:r w:rsidRPr="00084198">
        <w:rPr>
          <w:noProof/>
          <w:lang w:val="en-CA" w:eastAsia="ko-KR"/>
        </w:rPr>
        <w:t>edgeType specifying whether a vertical (EDGE_VER) or a horizontal (EDGE_HOR) edge is filtered,</w:t>
      </w:r>
    </w:p>
    <w:p w14:paraId="137DDBD7" w14:textId="77777777" w:rsidR="00FF2619" w:rsidRPr="00084198" w:rsidRDefault="00FF2619" w:rsidP="00FF2619">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084198">
        <w:rPr>
          <w:noProof/>
          <w:lang w:val="en-CA" w:eastAsia="ko-KR"/>
        </w:rPr>
        <w:t>a variable cIdx specifying the colour component of the current coding block,</w:t>
      </w:r>
    </w:p>
    <w:p w14:paraId="5E678465" w14:textId="77777777" w:rsidR="00FF2619" w:rsidRPr="00084198" w:rsidRDefault="00FF2619" w:rsidP="00FF2619">
      <w:pPr>
        <w:numPr>
          <w:ilvl w:val="0"/>
          <w:numId w:val="19"/>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val="en-CA" w:eastAsia="ko-KR"/>
        </w:rPr>
      </w:pPr>
      <w:r w:rsidRPr="00084198">
        <w:rPr>
          <w:noProof/>
          <w:lang w:val="en-CA"/>
        </w:rPr>
        <w:t>a</w:t>
      </w:r>
      <w:r w:rsidRPr="00084198">
        <w:rPr>
          <w:noProof/>
          <w:lang w:val="en-CA" w:eastAsia="ko-KR"/>
        </w:rPr>
        <w:t xml:space="preserve"> two-dimensional (nCbW)x(nCbH) array edgeFlags.</w:t>
      </w:r>
    </w:p>
    <w:p w14:paraId="444F06DC" w14:textId="539EAE1C" w:rsidR="00FF2619" w:rsidRDefault="00FF2619" w:rsidP="00FF2619">
      <w:pPr>
        <w:tabs>
          <w:tab w:val="left" w:pos="284"/>
        </w:tabs>
        <w:ind w:left="284" w:hanging="284"/>
        <w:rPr>
          <w:noProof/>
          <w:lang w:val="en-CA" w:eastAsia="ko-KR"/>
        </w:rPr>
      </w:pPr>
      <w:r w:rsidRPr="00084198">
        <w:rPr>
          <w:noProof/>
          <w:lang w:val="en-CA" w:eastAsia="ko-KR"/>
        </w:rPr>
        <w:t>Output of this process is</w:t>
      </w:r>
      <w:r w:rsidRPr="00084198">
        <w:rPr>
          <w:noProof/>
          <w:lang w:val="en-CA"/>
        </w:rPr>
        <w:t xml:space="preserve"> a</w:t>
      </w:r>
      <w:r w:rsidRPr="00084198">
        <w:rPr>
          <w:noProof/>
          <w:lang w:val="en-CA" w:eastAsia="ko-KR"/>
        </w:rPr>
        <w:t xml:space="preserve"> two-dimensional (nCbW)x(nCbH) array bS specifying the boundary filtering strength.</w:t>
      </w:r>
    </w:p>
    <w:p w14:paraId="098A446A" w14:textId="68A7A2DC" w:rsidR="00FF2619" w:rsidRPr="00084198" w:rsidRDefault="00FF2619" w:rsidP="00FF2619">
      <w:pPr>
        <w:tabs>
          <w:tab w:val="left" w:pos="284"/>
        </w:tabs>
        <w:ind w:left="284" w:hanging="284"/>
        <w:rPr>
          <w:noProof/>
          <w:lang w:val="en-CA" w:eastAsia="ko-KR"/>
        </w:rPr>
      </w:pPr>
      <w:r>
        <w:rPr>
          <w:noProof/>
          <w:lang w:val="en-CA" w:eastAsia="ko-KR"/>
        </w:rPr>
        <w:t>…</w:t>
      </w:r>
    </w:p>
    <w:p w14:paraId="15BB00D3" w14:textId="77777777" w:rsidR="00FF2619" w:rsidRPr="00084198" w:rsidRDefault="00FF2619" w:rsidP="00FF2619">
      <w:pPr>
        <w:rPr>
          <w:noProof/>
          <w:lang w:val="en-CA" w:eastAsia="ko-KR"/>
        </w:rPr>
      </w:pPr>
      <w:r w:rsidRPr="00084198">
        <w:rPr>
          <w:noProof/>
          <w:lang w:val="en-CA" w:eastAsia="ko-KR"/>
        </w:rPr>
        <w:t>For xD</w:t>
      </w:r>
      <w:r w:rsidRPr="00084198">
        <w:rPr>
          <w:noProof/>
          <w:vertAlign w:val="subscript"/>
          <w:lang w:val="en-CA" w:eastAsia="ko-KR"/>
        </w:rPr>
        <w:t>i</w:t>
      </w:r>
      <w:r w:rsidRPr="00084198">
        <w:rPr>
          <w:noProof/>
          <w:lang w:val="en-CA" w:eastAsia="ko-KR"/>
        </w:rPr>
        <w:t xml:space="preserve"> with i = 0..xN and yD</w:t>
      </w:r>
      <w:r w:rsidRPr="00084198">
        <w:rPr>
          <w:noProof/>
          <w:vertAlign w:val="subscript"/>
          <w:lang w:val="en-CA" w:eastAsia="ko-KR"/>
        </w:rPr>
        <w:t>j</w:t>
      </w:r>
      <w:r w:rsidRPr="00084198">
        <w:rPr>
          <w:noProof/>
          <w:lang w:val="en-CA" w:eastAsia="ko-KR"/>
        </w:rPr>
        <w:t xml:space="preserve"> with j = 0..yN, the following applies:</w:t>
      </w:r>
    </w:p>
    <w:p w14:paraId="421B62B0" w14:textId="77777777" w:rsidR="00FF2619" w:rsidRPr="00084198" w:rsidRDefault="00FF2619" w:rsidP="00FF261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If edgeFlags[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equal to 0,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2FA5D115" w14:textId="16E19C9B" w:rsidR="00FF2619" w:rsidRDefault="00FF2619" w:rsidP="00FF2619">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084198">
        <w:rPr>
          <w:noProof/>
          <w:lang w:val="en-CA" w:eastAsia="ko-KR"/>
        </w:rPr>
        <w:t>Otherwise, the following applies:</w:t>
      </w:r>
    </w:p>
    <w:p w14:paraId="6841AF10" w14:textId="1F939C62" w:rsidR="00FF2619" w:rsidRPr="00084198" w:rsidRDefault="00FF2619" w:rsidP="00FF2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805"/>
        <w:rPr>
          <w:noProof/>
          <w:lang w:val="en-CA" w:eastAsia="ko-KR"/>
        </w:rPr>
      </w:pPr>
      <w:r>
        <w:rPr>
          <w:noProof/>
          <w:lang w:val="en-CA" w:eastAsia="ko-KR"/>
        </w:rPr>
        <w:t xml:space="preserve">   …</w:t>
      </w:r>
    </w:p>
    <w:p w14:paraId="54ACFBE1" w14:textId="37D12373" w:rsidR="00FF2619" w:rsidRDefault="00FF2619" w:rsidP="00FF2619">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lang w:val="en-CA" w:eastAsia="ko-KR"/>
        </w:rPr>
      </w:pPr>
      <w:r w:rsidRPr="00084198">
        <w:rPr>
          <w:noProof/>
          <w:lang w:val="en-CA" w:eastAsia="ko-KR"/>
        </w:rPr>
        <w:t>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derived as follows:</w:t>
      </w:r>
    </w:p>
    <w:p w14:paraId="6D49BB61" w14:textId="4F914E71" w:rsidR="00F622AE" w:rsidRPr="00084198" w:rsidRDefault="00F622AE" w:rsidP="00F622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800"/>
        <w:rPr>
          <w:noProof/>
          <w:lang w:val="en-CA" w:eastAsia="ko-KR"/>
        </w:rPr>
      </w:pPr>
      <w:r>
        <w:rPr>
          <w:noProof/>
          <w:lang w:val="en-CA" w:eastAsia="ko-KR"/>
        </w:rPr>
        <w:tab/>
        <w:t>…</w:t>
      </w:r>
    </w:p>
    <w:p w14:paraId="4F2354B1" w14:textId="77777777" w:rsidR="00FF2619" w:rsidRPr="00084198" w:rsidRDefault="00FF2619" w:rsidP="00FF2619">
      <w:pPr>
        <w:keepNext/>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 xml:space="preserve">Otherwise, if cIdx is equal to 0 and one or more of the following conditions are true, </w:t>
      </w:r>
      <w:bookmarkStart w:id="18" w:name="_GoBack"/>
      <w:bookmarkEnd w:id="18"/>
      <w:r w:rsidRPr="00084198">
        <w:rPr>
          <w:noProof/>
          <w:lang w:val="en-CA" w:eastAsia="ko-KR"/>
        </w:rPr>
        <w:t>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1974DD8C" w14:textId="647F5F14" w:rsidR="00FF2619" w:rsidRPr="00084198" w:rsidRDefault="00FF2619" w:rsidP="00FF2619">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and the coding subblock containing the sample q</w:t>
      </w:r>
      <w:r w:rsidRPr="00084198">
        <w:rPr>
          <w:noProof/>
          <w:vertAlign w:val="subscript"/>
          <w:lang w:val="en-CA" w:eastAsia="ko-KR"/>
        </w:rPr>
        <w:t>0</w:t>
      </w:r>
      <w:r w:rsidRPr="00084198">
        <w:rPr>
          <w:noProof/>
          <w:lang w:val="en-CA" w:eastAsia="ko-KR"/>
        </w:rPr>
        <w:t xml:space="preserve"> are both coded in IBC prediction mode</w:t>
      </w:r>
      <w:r w:rsidR="00A232FA">
        <w:rPr>
          <w:noProof/>
          <w:lang w:val="en-CA" w:eastAsia="ko-KR"/>
        </w:rPr>
        <w:t xml:space="preserve"> </w:t>
      </w:r>
      <w:r w:rsidR="00A232FA" w:rsidRPr="0087227E">
        <w:rPr>
          <w:noProof/>
          <w:shd w:val="pct15" w:color="auto" w:fill="FFFFFF"/>
          <w:lang w:val="en-CA" w:eastAsia="ko-KR"/>
        </w:rPr>
        <w:t>or their plt_ibc_flag are 1</w:t>
      </w:r>
      <w:r w:rsidRPr="00084198">
        <w:rPr>
          <w:noProof/>
          <w:lang w:val="en-CA" w:eastAsia="ko-KR"/>
        </w:rPr>
        <w:t>, and the absolute difference between the horizontal or vertical component of the block vectors used in the prediction of the two coding subblocks is greater than or equal to 8 in units of 1/16 luma samples.</w:t>
      </w:r>
    </w:p>
    <w:p w14:paraId="33641622" w14:textId="77777777" w:rsidR="00FF2619" w:rsidRPr="00084198" w:rsidRDefault="00FF2619" w:rsidP="00FF2619">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For the prediction of the coding subblock containing the sample p</w:t>
      </w:r>
      <w:r w:rsidRPr="00084198">
        <w:rPr>
          <w:noProof/>
          <w:vertAlign w:val="subscript"/>
          <w:lang w:val="en-CA" w:eastAsia="ko-KR"/>
        </w:rPr>
        <w:t>0</w:t>
      </w:r>
      <w:r w:rsidRPr="00084198">
        <w:rPr>
          <w:noProof/>
          <w:lang w:val="en-CA" w:eastAsia="ko-KR"/>
        </w:rPr>
        <w:t xml:space="preserve"> different reference pictures or a different number of motion vectors are used than for the prediction of the coding subblock containing the sample q</w:t>
      </w:r>
      <w:r w:rsidRPr="00084198">
        <w:rPr>
          <w:noProof/>
          <w:vertAlign w:val="subscript"/>
          <w:lang w:val="en-CA" w:eastAsia="ko-KR"/>
        </w:rPr>
        <w:t>0</w:t>
      </w:r>
      <w:r w:rsidRPr="00084198">
        <w:rPr>
          <w:noProof/>
          <w:lang w:val="en-CA" w:eastAsia="ko-KR"/>
        </w:rPr>
        <w:t>.</w:t>
      </w:r>
    </w:p>
    <w:p w14:paraId="21B1DAC3" w14:textId="77777777" w:rsidR="00FF2619" w:rsidRPr="00084198" w:rsidRDefault="00FF2619" w:rsidP="00FF2619">
      <w:pPr>
        <w:pStyle w:val="Note1"/>
        <w:ind w:left="2418"/>
        <w:rPr>
          <w:noProof/>
          <w:lang w:val="en-CA" w:eastAsia="ko-KR"/>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 </w:t>
      </w:r>
      <w:r w:rsidRPr="00084198">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3F223E76" w14:textId="23B9B00C" w:rsidR="00FF2619" w:rsidRDefault="00FF2619" w:rsidP="00FF2619">
      <w:pPr>
        <w:pStyle w:val="Note1"/>
        <w:ind w:left="2418"/>
        <w:rPr>
          <w:noProof/>
          <w:lang w:val="en-CA" w:eastAsia="ko-KR"/>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 </w:t>
      </w:r>
      <w:r w:rsidRPr="00084198">
        <w:rPr>
          <w:noProof/>
          <w:lang w:val="en-CA" w:eastAsia="ko-KR"/>
        </w:rPr>
        <w:t>The number of motion vectors that are used for the prediction of a coding subblock with top-left sample covering ( xSb, ySb ), is equal to PredFlagL0[ xSb ][ ySb ] + PredFlagL1[ xSb ][ ySb ].</w:t>
      </w:r>
    </w:p>
    <w:p w14:paraId="25A38112" w14:textId="6F372A2A" w:rsidR="00A232FA" w:rsidRPr="00084198" w:rsidRDefault="00A232FA" w:rsidP="00A232FA">
      <w:pPr>
        <w:pStyle w:val="Note1"/>
        <w:rPr>
          <w:noProof/>
          <w:lang w:val="en-CA" w:eastAsia="ko-KR"/>
        </w:rPr>
      </w:pPr>
      <w:r>
        <w:rPr>
          <w:noProof/>
          <w:lang w:val="en-CA" w:eastAsia="ko-KR"/>
        </w:rPr>
        <w:tab/>
      </w:r>
      <w:r>
        <w:rPr>
          <w:noProof/>
          <w:lang w:val="en-CA" w:eastAsia="ko-KR"/>
        </w:rPr>
        <w:tab/>
        <w:t>…</w:t>
      </w:r>
    </w:p>
    <w:p w14:paraId="7CE79CAC" w14:textId="1B27A299" w:rsidR="00FF2619" w:rsidRDefault="00FF2619" w:rsidP="00FF2619">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lastRenderedPageBreak/>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42749A0C" w14:textId="6FA08F7C" w:rsidR="00A91931" w:rsidRPr="00084198" w:rsidRDefault="00A91931" w:rsidP="00A91931">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9" w:name="_Ref331179883"/>
      <w:bookmarkStart w:id="20" w:name="_Toc351408691"/>
      <w:bookmarkStart w:id="21" w:name="_Toc15253741"/>
      <w:r>
        <w:rPr>
          <w:noProof/>
          <w:lang w:val="en-CA"/>
        </w:rPr>
        <w:t xml:space="preserve">6.4.4 </w:t>
      </w:r>
      <w:r w:rsidRPr="00084198">
        <w:rPr>
          <w:noProof/>
          <w:lang w:val="en-CA"/>
        </w:rPr>
        <w:t>Derivation process for neighbouring block availability</w:t>
      </w:r>
      <w:bookmarkEnd w:id="19"/>
      <w:bookmarkEnd w:id="20"/>
      <w:bookmarkEnd w:id="21"/>
    </w:p>
    <w:p w14:paraId="0E469A3A" w14:textId="77777777" w:rsidR="00A91931" w:rsidRPr="00084198" w:rsidRDefault="00A91931" w:rsidP="00A91931">
      <w:pPr>
        <w:rPr>
          <w:noProof/>
          <w:lang w:val="en-CA" w:eastAsia="ko-KR"/>
        </w:rPr>
      </w:pPr>
      <w:r w:rsidRPr="00084198">
        <w:rPr>
          <w:noProof/>
          <w:lang w:val="en-CA" w:eastAsia="ko-KR"/>
        </w:rPr>
        <w:t>Inputs to this process are:</w:t>
      </w:r>
    </w:p>
    <w:p w14:paraId="45974AB5" w14:textId="77777777" w:rsidR="00A91931" w:rsidRPr="00084198" w:rsidRDefault="00A91931" w:rsidP="00A9193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eastAsia="ko-KR"/>
        </w:rPr>
        <w:t>the luma location ( xCurr, yCurr ) of the top-left sample of the current block relative to the top-left luma sample of the current picture,</w:t>
      </w:r>
    </w:p>
    <w:p w14:paraId="5819DEF7" w14:textId="77777777" w:rsidR="00A91931" w:rsidRPr="00084198" w:rsidRDefault="00A91931" w:rsidP="00A9193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lang w:val="en-CA" w:eastAsia="ko-KR"/>
        </w:rPr>
        <w:t>the luma location ( xNbY, yNbY ) covered by a neighbouring block relative to the top-left luma sample of the current picture</w:t>
      </w:r>
      <w:r>
        <w:rPr>
          <w:noProof/>
          <w:lang w:val="en-CA" w:eastAsia="ko-KR"/>
        </w:rPr>
        <w:t>,</w:t>
      </w:r>
    </w:p>
    <w:p w14:paraId="738B8211" w14:textId="77777777" w:rsidR="00A91931" w:rsidRPr="00084198" w:rsidRDefault="00A91931" w:rsidP="00A9193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1191"/>
          <w:tab w:val="left" w:pos="1588"/>
          <w:tab w:val="left" w:pos="1985"/>
        </w:tabs>
        <w:rPr>
          <w:noProof/>
          <w:lang w:val="en-CA"/>
        </w:rPr>
      </w:pPr>
      <w:r>
        <w:rPr>
          <w:noProof/>
          <w:lang w:val="en-CA"/>
        </w:rPr>
        <w:t>the</w:t>
      </w:r>
      <w:r w:rsidRPr="00084198">
        <w:rPr>
          <w:noProof/>
          <w:lang w:val="en-CA"/>
        </w:rPr>
        <w:t xml:space="preserve"> variable c</w:t>
      </w:r>
      <w:r>
        <w:rPr>
          <w:noProof/>
          <w:lang w:val="en-CA"/>
        </w:rPr>
        <w:t>heckPredModeY</w:t>
      </w:r>
      <w:r w:rsidRPr="00084198">
        <w:rPr>
          <w:noProof/>
          <w:lang w:val="en-CA"/>
        </w:rPr>
        <w:t xml:space="preserve"> specifying </w:t>
      </w:r>
      <w:r>
        <w:rPr>
          <w:noProof/>
          <w:lang w:val="en-CA"/>
        </w:rPr>
        <w:t>whether availability depends on the prediction mode</w:t>
      </w:r>
      <w:r w:rsidRPr="00084198">
        <w:rPr>
          <w:noProof/>
          <w:lang w:val="en-CA"/>
        </w:rPr>
        <w:t>.</w:t>
      </w:r>
    </w:p>
    <w:p w14:paraId="4A09CC4C" w14:textId="77777777" w:rsidR="00A91931" w:rsidRPr="00084198" w:rsidRDefault="00A91931" w:rsidP="00A9193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1191"/>
          <w:tab w:val="left" w:pos="1588"/>
          <w:tab w:val="left" w:pos="1985"/>
        </w:tabs>
        <w:rPr>
          <w:noProof/>
          <w:lang w:val="en-CA"/>
        </w:rPr>
      </w:pPr>
      <w:r>
        <w:rPr>
          <w:noProof/>
          <w:lang w:val="en-CA"/>
        </w:rPr>
        <w:t>the</w:t>
      </w:r>
      <w:r w:rsidRPr="00084198">
        <w:rPr>
          <w:noProof/>
          <w:lang w:val="en-CA"/>
        </w:rPr>
        <w:t xml:space="preserve"> variable cIdx specifying the colour component of the current block.</w:t>
      </w:r>
    </w:p>
    <w:p w14:paraId="74EF5ED7" w14:textId="4D8CD8C4" w:rsidR="00A91931" w:rsidRDefault="00A91931" w:rsidP="00A91931">
      <w:pPr>
        <w:rPr>
          <w:noProof/>
          <w:lang w:val="en-CA" w:eastAsia="ko-KR"/>
        </w:rPr>
      </w:pPr>
      <w:r w:rsidRPr="00084198">
        <w:rPr>
          <w:noProof/>
          <w:lang w:val="en-CA" w:eastAsia="ko-KR"/>
        </w:rPr>
        <w:t>Output of this process is the availability of the neighbouring block covering the location ( xNbY, yNbY ), denoted as availableN.</w:t>
      </w:r>
    </w:p>
    <w:p w14:paraId="2F64C772" w14:textId="5F84F515" w:rsidR="00A95B8E" w:rsidRPr="00084198" w:rsidRDefault="00A95B8E" w:rsidP="00A91931">
      <w:pPr>
        <w:rPr>
          <w:noProof/>
          <w:lang w:val="en-CA" w:eastAsia="ko-KR"/>
        </w:rPr>
      </w:pPr>
      <w:r>
        <w:rPr>
          <w:noProof/>
          <w:lang w:val="en-CA" w:eastAsia="ko-KR"/>
        </w:rPr>
        <w:t>…</w:t>
      </w:r>
    </w:p>
    <w:p w14:paraId="0D29F80C" w14:textId="77777777" w:rsidR="00A91931" w:rsidRDefault="00A91931" w:rsidP="00A91931">
      <w:pPr>
        <w:rPr>
          <w:noProof/>
          <w:lang w:val="en-CA"/>
        </w:rPr>
      </w:pPr>
      <w:r>
        <w:rPr>
          <w:noProof/>
          <w:lang w:val="en-CA"/>
        </w:rPr>
        <w:t>When all of the following conditions are true, availableN is set equal to FALSE.</w:t>
      </w:r>
    </w:p>
    <w:p w14:paraId="1E1D91C5" w14:textId="77777777" w:rsidR="00A91931" w:rsidRPr="001C4785" w:rsidRDefault="00A91931" w:rsidP="00A91931">
      <w:pPr>
        <w:tabs>
          <w:tab w:val="left" w:pos="284"/>
        </w:tabs>
        <w:ind w:left="284" w:hanging="284"/>
        <w:rPr>
          <w:lang w:val="en-GB" w:eastAsia="ko-KR"/>
        </w:rPr>
      </w:pPr>
      <w:r w:rsidRPr="003F3F11">
        <w:t>–</w:t>
      </w:r>
      <w:r w:rsidRPr="003F3F11">
        <w:tab/>
      </w:r>
      <w:r w:rsidRPr="00084198">
        <w:rPr>
          <w:noProof/>
          <w:lang w:val="en-CA"/>
        </w:rPr>
        <w:t>c</w:t>
      </w:r>
      <w:r>
        <w:rPr>
          <w:noProof/>
          <w:lang w:val="en-CA"/>
        </w:rPr>
        <w:t xml:space="preserve">heckPredModeY is </w:t>
      </w:r>
      <w:r w:rsidRPr="001C4785">
        <w:rPr>
          <w:lang w:val="en-GB" w:eastAsia="ko-KR"/>
        </w:rPr>
        <w:t>equal to TRUE</w:t>
      </w:r>
      <w:r>
        <w:rPr>
          <w:lang w:eastAsia="ko-KR"/>
        </w:rPr>
        <w:t>.</w:t>
      </w:r>
    </w:p>
    <w:p w14:paraId="6F6DE8E3" w14:textId="367290CD" w:rsidR="00A91931" w:rsidRDefault="00A91931" w:rsidP="00A91931">
      <w:pPr>
        <w:tabs>
          <w:tab w:val="left" w:pos="284"/>
        </w:tabs>
        <w:ind w:left="284" w:hanging="284"/>
        <w:rPr>
          <w:lang w:eastAsia="ko-KR"/>
        </w:rPr>
      </w:pPr>
      <w:r w:rsidRPr="003F3F11">
        <w:t>–</w:t>
      </w:r>
      <w:r w:rsidRPr="003F3F11">
        <w:tab/>
      </w:r>
      <w:proofErr w:type="spellStart"/>
      <w:r w:rsidRPr="003F3F11">
        <w:rPr>
          <w:lang w:eastAsia="ko-KR"/>
        </w:rPr>
        <w:t>availableN</w:t>
      </w:r>
      <w:proofErr w:type="spellEnd"/>
      <w:r w:rsidRPr="003F3F11">
        <w:rPr>
          <w:lang w:eastAsia="ko-KR"/>
        </w:rPr>
        <w:t xml:space="preserve"> is set equal to TRUE</w:t>
      </w:r>
      <w:r>
        <w:rPr>
          <w:lang w:eastAsia="ko-KR"/>
        </w:rPr>
        <w:t>.</w:t>
      </w:r>
    </w:p>
    <w:p w14:paraId="6429C90F" w14:textId="78D8BEA8" w:rsidR="007F2362" w:rsidRPr="007F2362" w:rsidRDefault="007F2362" w:rsidP="007F2362">
      <w:pPr>
        <w:tabs>
          <w:tab w:val="left" w:pos="284"/>
        </w:tabs>
        <w:ind w:left="284" w:hanging="284"/>
        <w:rPr>
          <w:strike/>
          <w:lang w:eastAsia="ko-KR"/>
        </w:rPr>
      </w:pPr>
      <w:r w:rsidRPr="007F2362">
        <w:rPr>
          <w:strike/>
        </w:rPr>
        <w:t>–</w:t>
      </w:r>
      <w:r w:rsidRPr="007F2362">
        <w:rPr>
          <w:strike/>
        </w:rPr>
        <w:tab/>
      </w:r>
      <w:proofErr w:type="gramStart"/>
      <w:r w:rsidRPr="007F2362">
        <w:rPr>
          <w:strike/>
        </w:rPr>
        <w:t>C</w:t>
      </w:r>
      <w:r w:rsidRPr="007F2362">
        <w:rPr>
          <w:strike/>
          <w:noProof/>
          <w:lang w:val="en-CA"/>
        </w:rPr>
        <w:t>uPredMode[</w:t>
      </w:r>
      <w:proofErr w:type="gramEnd"/>
      <w:r w:rsidRPr="007F2362">
        <w:rPr>
          <w:strike/>
          <w:noProof/>
          <w:lang w:val="en-CA"/>
        </w:rPr>
        <w:t> 0][ xNbY ][ yNbY ] is not equal to CuPredMode[ 0][ xCurr ][ yCurr ]</w:t>
      </w:r>
      <w:r w:rsidRPr="007F2362">
        <w:rPr>
          <w:strike/>
          <w:lang w:eastAsia="ko-KR"/>
        </w:rPr>
        <w:t xml:space="preserve"> </w:t>
      </w:r>
    </w:p>
    <w:p w14:paraId="0CA0CDA5" w14:textId="654B8067" w:rsidR="007F2362" w:rsidRDefault="007F2362" w:rsidP="00A91931">
      <w:pPr>
        <w:tabs>
          <w:tab w:val="left" w:pos="284"/>
        </w:tabs>
        <w:ind w:left="284" w:hanging="284"/>
        <w:rPr>
          <w:shd w:val="pct15" w:color="auto" w:fill="FFFFFF"/>
        </w:rPr>
      </w:pPr>
      <w:r w:rsidRPr="003F3F11">
        <w:t>–</w:t>
      </w:r>
      <w:r>
        <w:t xml:space="preserve">  </w:t>
      </w:r>
      <w:r w:rsidR="004A23B3">
        <w:rPr>
          <w:shd w:val="pct15" w:color="auto" w:fill="FFFFFF"/>
        </w:rPr>
        <w:t>All</w:t>
      </w:r>
      <w:r w:rsidRPr="007F2362">
        <w:rPr>
          <w:shd w:val="pct15" w:color="auto" w:fill="FFFFFF"/>
        </w:rPr>
        <w:t xml:space="preserve"> of the following conditions </w:t>
      </w:r>
      <w:r w:rsidR="00ED51F6">
        <w:rPr>
          <w:shd w:val="pct15" w:color="auto" w:fill="FFFFFF"/>
        </w:rPr>
        <w:t>are</w:t>
      </w:r>
      <w:r w:rsidRPr="007F2362">
        <w:rPr>
          <w:shd w:val="pct15" w:color="auto" w:fill="FFFFFF"/>
        </w:rPr>
        <w:t xml:space="preserve"> false</w:t>
      </w:r>
    </w:p>
    <w:p w14:paraId="378CFB79" w14:textId="68FFF0BC" w:rsidR="00CA16AB" w:rsidRDefault="00CA16AB" w:rsidP="00CA16AB">
      <w:pPr>
        <w:tabs>
          <w:tab w:val="left" w:pos="284"/>
        </w:tabs>
        <w:ind w:left="284" w:hanging="284"/>
        <w:rPr>
          <w:shd w:val="pct15" w:color="auto" w:fill="FFFFFF"/>
          <w:lang w:eastAsia="ko-KR"/>
        </w:rPr>
      </w:pPr>
      <w:r>
        <w:rPr>
          <w:shd w:val="pct15" w:color="auto" w:fill="FFFFFF"/>
        </w:rPr>
        <w:t xml:space="preserve">  </w:t>
      </w:r>
      <w:r w:rsidRPr="007F2362">
        <w:rPr>
          <w:shd w:val="pct15" w:color="auto" w:fill="FFFFFF"/>
        </w:rPr>
        <w:tab/>
        <w:t>–</w:t>
      </w:r>
      <w:r>
        <w:rPr>
          <w:shd w:val="pct15" w:color="auto" w:fill="FFFFFF"/>
        </w:rPr>
        <w:t xml:space="preserve">   </w:t>
      </w:r>
      <w:proofErr w:type="gramStart"/>
      <w:r w:rsidRPr="007F2362">
        <w:rPr>
          <w:shd w:val="pct15" w:color="auto" w:fill="FFFFFF"/>
        </w:rPr>
        <w:t>C</w:t>
      </w:r>
      <w:r w:rsidRPr="007F2362">
        <w:rPr>
          <w:noProof/>
          <w:shd w:val="pct15" w:color="auto" w:fill="FFFFFF"/>
          <w:lang w:val="en-CA"/>
        </w:rPr>
        <w:t>uPredMode[</w:t>
      </w:r>
      <w:proofErr w:type="gramEnd"/>
      <w:r w:rsidRPr="007F2362">
        <w:rPr>
          <w:noProof/>
          <w:shd w:val="pct15" w:color="auto" w:fill="FFFFFF"/>
          <w:lang w:val="en-CA"/>
        </w:rPr>
        <w:t xml:space="preserve"> 0][ xNbY ][ yNbY ] is </w:t>
      </w:r>
      <w:r>
        <w:rPr>
          <w:noProof/>
          <w:shd w:val="pct15" w:color="auto" w:fill="FFFFFF"/>
          <w:lang w:val="en-CA"/>
        </w:rPr>
        <w:t xml:space="preserve">IBC, </w:t>
      </w:r>
      <w:r w:rsidRPr="007F2362">
        <w:rPr>
          <w:noProof/>
          <w:shd w:val="pct15" w:color="auto" w:fill="FFFFFF"/>
          <w:lang w:val="en-CA"/>
        </w:rPr>
        <w:t>CuPredMode[0][ xCurr ][ yCurr ]</w:t>
      </w:r>
      <w:r>
        <w:rPr>
          <w:noProof/>
          <w:shd w:val="pct15" w:color="auto" w:fill="FFFFFF"/>
          <w:lang w:val="en-CA"/>
        </w:rPr>
        <w:t xml:space="preserve"> is MODE_PLT, and plt_ibc_flag</w:t>
      </w:r>
      <w:r w:rsidRPr="007F2362">
        <w:rPr>
          <w:noProof/>
          <w:shd w:val="pct15" w:color="auto" w:fill="FFFFFF"/>
          <w:lang w:val="en-CA"/>
        </w:rPr>
        <w:t>[ xCurr ][ yCurr ]</w:t>
      </w:r>
      <w:r>
        <w:rPr>
          <w:noProof/>
          <w:shd w:val="pct15" w:color="auto" w:fill="FFFFFF"/>
          <w:lang w:val="en-CA"/>
        </w:rPr>
        <w:t xml:space="preserve"> </w:t>
      </w:r>
      <w:r>
        <w:rPr>
          <w:shd w:val="pct15" w:color="auto" w:fill="FFFFFF"/>
          <w:lang w:eastAsia="ko-KR"/>
        </w:rPr>
        <w:t>is 1</w:t>
      </w:r>
    </w:p>
    <w:p w14:paraId="27C5438F" w14:textId="7E737462" w:rsidR="00CA16AB" w:rsidRPr="00CA16AB" w:rsidRDefault="00CA16AB" w:rsidP="00CA16AB">
      <w:pPr>
        <w:tabs>
          <w:tab w:val="left" w:pos="284"/>
        </w:tabs>
        <w:ind w:left="284" w:hanging="284"/>
        <w:rPr>
          <w:shd w:val="pct15" w:color="auto" w:fill="FFFFFF"/>
          <w:lang w:val="en-CA" w:eastAsia="ko-KR"/>
        </w:rPr>
      </w:pPr>
      <w:r w:rsidRPr="007F2362">
        <w:rPr>
          <w:shd w:val="pct15" w:color="auto" w:fill="FFFFFF"/>
        </w:rPr>
        <w:tab/>
        <w:t>–</w:t>
      </w:r>
      <w:r w:rsidRPr="007F2362">
        <w:rPr>
          <w:shd w:val="pct15" w:color="auto" w:fill="FFFFFF"/>
        </w:rPr>
        <w:tab/>
      </w:r>
      <w:proofErr w:type="gramStart"/>
      <w:r w:rsidRPr="007F2362">
        <w:rPr>
          <w:shd w:val="pct15" w:color="auto" w:fill="FFFFFF"/>
        </w:rPr>
        <w:t>C</w:t>
      </w:r>
      <w:r w:rsidRPr="007F2362">
        <w:rPr>
          <w:noProof/>
          <w:shd w:val="pct15" w:color="auto" w:fill="FFFFFF"/>
          <w:lang w:val="en-CA"/>
        </w:rPr>
        <w:t>uPredMode[</w:t>
      </w:r>
      <w:proofErr w:type="gramEnd"/>
      <w:r w:rsidRPr="007F2362">
        <w:rPr>
          <w:noProof/>
          <w:shd w:val="pct15" w:color="auto" w:fill="FFFFFF"/>
          <w:lang w:val="en-CA"/>
        </w:rPr>
        <w:t xml:space="preserve">0][ xNbY ][ yNbY ] is </w:t>
      </w:r>
      <w:r>
        <w:rPr>
          <w:noProof/>
          <w:shd w:val="pct15" w:color="auto" w:fill="FFFFFF"/>
          <w:lang w:val="en-CA"/>
        </w:rPr>
        <w:t>MODE_PLT, plt_ibc_flag</w:t>
      </w:r>
      <w:r w:rsidRPr="007F2362">
        <w:rPr>
          <w:noProof/>
          <w:shd w:val="pct15" w:color="auto" w:fill="FFFFFF"/>
          <w:lang w:val="en-CA"/>
        </w:rPr>
        <w:t xml:space="preserve">[ xNbY ][ yNbY ] </w:t>
      </w:r>
      <w:r>
        <w:rPr>
          <w:shd w:val="pct15" w:color="auto" w:fill="FFFFFF"/>
          <w:lang w:eastAsia="ko-KR"/>
        </w:rPr>
        <w:t xml:space="preserve">is 1 and </w:t>
      </w:r>
      <w:r>
        <w:rPr>
          <w:noProof/>
          <w:shd w:val="pct15" w:color="auto" w:fill="FFFFFF"/>
          <w:lang w:val="en-CA"/>
        </w:rPr>
        <w:t>CuPredMode</w:t>
      </w:r>
      <w:r w:rsidRPr="007F2362">
        <w:rPr>
          <w:noProof/>
          <w:shd w:val="pct15" w:color="auto" w:fill="FFFFFF"/>
          <w:lang w:val="en-CA"/>
        </w:rPr>
        <w:t>[0][ xCurr ][ yCurr ]</w:t>
      </w:r>
      <w:r>
        <w:rPr>
          <w:noProof/>
          <w:shd w:val="pct15" w:color="auto" w:fill="FFFFFF"/>
          <w:lang w:val="en-CA"/>
        </w:rPr>
        <w:t xml:space="preserve"> is PLT</w:t>
      </w:r>
    </w:p>
    <w:p w14:paraId="5A95864C" w14:textId="31422C7F" w:rsidR="0087227E" w:rsidRPr="001C2AA8" w:rsidDel="003C51E6" w:rsidRDefault="007F2362" w:rsidP="001C2AA8">
      <w:pPr>
        <w:tabs>
          <w:tab w:val="left" w:pos="284"/>
        </w:tabs>
        <w:ind w:left="284" w:hanging="284"/>
        <w:rPr>
          <w:shd w:val="pct15" w:color="auto" w:fill="FFFFFF"/>
          <w:lang w:eastAsia="zh-CN"/>
        </w:rPr>
      </w:pPr>
      <w:r w:rsidRPr="007F2362">
        <w:rPr>
          <w:shd w:val="pct15" w:color="auto" w:fill="FFFFFF"/>
        </w:rPr>
        <w:tab/>
      </w:r>
      <w:r w:rsidR="00A91931" w:rsidRPr="007F2362">
        <w:rPr>
          <w:shd w:val="pct15" w:color="auto" w:fill="FFFFFF"/>
        </w:rPr>
        <w:t>–</w:t>
      </w:r>
      <w:r w:rsidR="00A91931" w:rsidRPr="007F2362">
        <w:rPr>
          <w:shd w:val="pct15" w:color="auto" w:fill="FFFFFF"/>
        </w:rPr>
        <w:tab/>
      </w:r>
      <w:proofErr w:type="gramStart"/>
      <w:r w:rsidR="00543EB4" w:rsidRPr="007F2362">
        <w:rPr>
          <w:shd w:val="pct15" w:color="auto" w:fill="FFFFFF"/>
        </w:rPr>
        <w:t>C</w:t>
      </w:r>
      <w:r w:rsidR="00543EB4" w:rsidRPr="007F2362">
        <w:rPr>
          <w:noProof/>
          <w:shd w:val="pct15" w:color="auto" w:fill="FFFFFF"/>
          <w:lang w:val="en-CA"/>
        </w:rPr>
        <w:t>uPredMode[</w:t>
      </w:r>
      <w:proofErr w:type="gramEnd"/>
      <w:r w:rsidR="00A91931" w:rsidRPr="007F2362">
        <w:rPr>
          <w:noProof/>
          <w:shd w:val="pct15" w:color="auto" w:fill="FFFFFF"/>
          <w:lang w:val="en-CA"/>
        </w:rPr>
        <w:t> 0][ xNbY ][ yNbY ] is equal to CuPredMode[0][ xCurr ][ yCurr ]</w:t>
      </w:r>
      <w:r w:rsidRPr="007F2362">
        <w:rPr>
          <w:shd w:val="pct15" w:color="auto" w:fill="FFFFFF"/>
          <w:lang w:eastAsia="ko-KR"/>
        </w:rPr>
        <w:t xml:space="preserve"> </w:t>
      </w:r>
    </w:p>
    <w:p w14:paraId="3352ED80" w14:textId="77777777" w:rsidR="005A5F87" w:rsidRPr="00DD7A39" w:rsidRDefault="005A5F87" w:rsidP="005A5F87">
      <w:pPr>
        <w:pStyle w:val="Heading1"/>
        <w:ind w:left="432" w:hanging="432"/>
        <w:rPr>
          <w:rFonts w:ascii="Times" w:hAnsi="Times" w:cs="Times New Roman"/>
        </w:rPr>
      </w:pPr>
      <w:r w:rsidRPr="00DD7A39">
        <w:rPr>
          <w:rFonts w:ascii="Times" w:hAnsi="Times" w:cs="Times New Roman"/>
        </w:rPr>
        <w:t>Conclusion</w:t>
      </w:r>
    </w:p>
    <w:p w14:paraId="0F6E12CE" w14:textId="489E76AA" w:rsidR="005A5F87" w:rsidRDefault="005A5F87" w:rsidP="005A5F87">
      <w:pPr>
        <w:rPr>
          <w:rFonts w:ascii="Times" w:hAnsi="Times"/>
          <w:lang w:val="en-CA"/>
        </w:rPr>
      </w:pPr>
      <w:r w:rsidRPr="00156058">
        <w:rPr>
          <w:rFonts w:ascii="Times" w:hAnsi="Times"/>
          <w:lang w:val="en-CA"/>
        </w:rPr>
        <w:t xml:space="preserve">This document proposed a coding mode, called compound palette mode, </w:t>
      </w:r>
      <w:r w:rsidR="0021633E">
        <w:rPr>
          <w:rFonts w:ascii="Times" w:hAnsi="Times"/>
          <w:lang w:val="en-CA"/>
        </w:rPr>
        <w:t>to</w:t>
      </w:r>
      <w:r w:rsidR="0021633E" w:rsidRPr="00156058">
        <w:rPr>
          <w:rFonts w:ascii="Times" w:hAnsi="Times"/>
          <w:lang w:val="en-CA"/>
        </w:rPr>
        <w:t xml:space="preserve"> </w:t>
      </w:r>
      <w:r w:rsidRPr="00156058">
        <w:rPr>
          <w:rFonts w:ascii="Times" w:hAnsi="Times"/>
          <w:lang w:val="en-CA"/>
        </w:rPr>
        <w:t>combin</w:t>
      </w:r>
      <w:r w:rsidR="0021633E">
        <w:rPr>
          <w:rFonts w:ascii="Times" w:hAnsi="Times"/>
          <w:lang w:val="en-CA"/>
        </w:rPr>
        <w:t>e</w:t>
      </w:r>
      <w:r w:rsidRPr="00156058">
        <w:rPr>
          <w:rFonts w:ascii="Times" w:hAnsi="Times"/>
          <w:lang w:val="en-CA"/>
        </w:rPr>
        <w:t xml:space="preserve"> </w:t>
      </w:r>
      <w:r w:rsidR="0021633E">
        <w:rPr>
          <w:rFonts w:ascii="Times" w:hAnsi="Times"/>
          <w:lang w:val="en-CA"/>
        </w:rPr>
        <w:t xml:space="preserve">the </w:t>
      </w:r>
      <w:r w:rsidRPr="00156058">
        <w:rPr>
          <w:rFonts w:ascii="Times" w:hAnsi="Times"/>
          <w:lang w:val="en-CA"/>
        </w:rPr>
        <w:t xml:space="preserve">palette mode and IBC prediction. </w:t>
      </w:r>
      <w:r w:rsidR="002E4F73">
        <w:rPr>
          <w:rFonts w:ascii="Times" w:hAnsi="Times"/>
          <w:lang w:val="en-CA"/>
        </w:rPr>
        <w:t>Simulation results show that the average coding gain could be more than 1% with minor decoding complexity increase.</w:t>
      </w:r>
    </w:p>
    <w:p w14:paraId="2D12AF33" w14:textId="77777777" w:rsidR="001D00EE" w:rsidRPr="00DD7A39" w:rsidRDefault="001D00EE" w:rsidP="001D00EE">
      <w:pPr>
        <w:pStyle w:val="Heading1"/>
        <w:ind w:left="432" w:hanging="432"/>
        <w:jc w:val="left"/>
        <w:textAlignment w:val="auto"/>
        <w:rPr>
          <w:rFonts w:ascii="Times" w:hAnsi="Times"/>
          <w:lang w:val="en-CA"/>
        </w:rPr>
      </w:pPr>
      <w:r w:rsidRPr="00DD7A39">
        <w:rPr>
          <w:rFonts w:ascii="Times" w:hAnsi="Times"/>
          <w:lang w:val="en-CA"/>
        </w:rPr>
        <w:t>References</w:t>
      </w:r>
    </w:p>
    <w:p w14:paraId="40D7F99D" w14:textId="6463EFB1" w:rsidR="001D00EE" w:rsidRPr="00FE7E4F" w:rsidRDefault="001D00EE" w:rsidP="001D00EE">
      <w:pPr>
        <w:pStyle w:val="ListParagraph"/>
        <w:numPr>
          <w:ilvl w:val="0"/>
          <w:numId w:val="12"/>
        </w:numPr>
        <w:rPr>
          <w:rFonts w:ascii="Times" w:hAnsi="Times"/>
          <w:sz w:val="22"/>
          <w:szCs w:val="22"/>
          <w:lang w:val="en-CA" w:eastAsia="en-US"/>
        </w:rPr>
      </w:pPr>
      <w:bookmarkStart w:id="22" w:name="_Ref518292329"/>
      <w:bookmarkStart w:id="23" w:name="_Ref532904696"/>
      <w:r w:rsidRPr="00FE7E4F">
        <w:rPr>
          <w:rFonts w:ascii="Times" w:hAnsi="Times"/>
          <w:sz w:val="22"/>
          <w:szCs w:val="22"/>
          <w:lang w:val="en-CA" w:eastAsia="en-US"/>
        </w:rPr>
        <w:t xml:space="preserve">X. Xu, Y.-H Chao, Y.-C Sun and J. Xu, “Description of Core Experiment 8 (CE8): Screen Content Coding Tools,” JVET-O2028, </w:t>
      </w:r>
      <w:r w:rsidR="001C591D" w:rsidRPr="00FE7E4F">
        <w:rPr>
          <w:rFonts w:ascii="Times" w:hAnsi="Times"/>
          <w:sz w:val="22"/>
          <w:szCs w:val="22"/>
          <w:lang w:val="en-CA" w:eastAsia="en-US"/>
        </w:rPr>
        <w:t>Jul</w:t>
      </w:r>
      <w:r w:rsidRPr="00FE7E4F">
        <w:rPr>
          <w:rFonts w:ascii="Times" w:hAnsi="Times"/>
          <w:sz w:val="22"/>
          <w:szCs w:val="22"/>
          <w:lang w:val="en-CA" w:eastAsia="en-US"/>
        </w:rPr>
        <w:t>. 2019</w:t>
      </w:r>
    </w:p>
    <w:bookmarkEnd w:id="22"/>
    <w:bookmarkEnd w:id="23"/>
    <w:p w14:paraId="023D7658" w14:textId="05236C1A" w:rsidR="001D00EE" w:rsidRPr="00432D5A" w:rsidRDefault="001D00EE" w:rsidP="001D00E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w:hAnsi="Times"/>
          <w:szCs w:val="22"/>
          <w:lang w:val="en-CA"/>
        </w:rPr>
      </w:pPr>
      <w:r w:rsidRPr="00FE7E4F">
        <w:rPr>
          <w:rFonts w:ascii="Times" w:hAnsi="Times"/>
          <w:szCs w:val="22"/>
          <w:lang w:val="en-CA"/>
        </w:rPr>
        <w:t xml:space="preserve">B. </w:t>
      </w:r>
      <w:proofErr w:type="spellStart"/>
      <w:r w:rsidRPr="00FE7E4F">
        <w:rPr>
          <w:rFonts w:ascii="Times" w:hAnsi="Times"/>
          <w:szCs w:val="22"/>
          <w:lang w:val="en-CA"/>
        </w:rPr>
        <w:t>Bross</w:t>
      </w:r>
      <w:proofErr w:type="spellEnd"/>
      <w:r w:rsidRPr="00FE7E4F">
        <w:rPr>
          <w:rFonts w:ascii="Times" w:hAnsi="Times"/>
          <w:szCs w:val="22"/>
          <w:lang w:val="en-CA"/>
        </w:rPr>
        <w:t xml:space="preserve">, J. Chen, S. Liu, “Versatile Video Coding (Draft </w:t>
      </w:r>
      <w:r w:rsidR="00070811" w:rsidRPr="00FE7E4F">
        <w:rPr>
          <w:rFonts w:ascii="Times" w:hAnsi="Times"/>
          <w:szCs w:val="22"/>
          <w:lang w:val="en-CA"/>
        </w:rPr>
        <w:t>6</w:t>
      </w:r>
      <w:r w:rsidRPr="00FE7E4F">
        <w:rPr>
          <w:rFonts w:ascii="Times" w:hAnsi="Times"/>
          <w:szCs w:val="22"/>
          <w:lang w:val="en-CA"/>
        </w:rPr>
        <w:t>)”, JVET-</w:t>
      </w:r>
      <w:r w:rsidR="00B22280" w:rsidRPr="00FE7E4F">
        <w:rPr>
          <w:rFonts w:ascii="Times" w:hAnsi="Times"/>
          <w:szCs w:val="22"/>
          <w:lang w:val="en-CA"/>
        </w:rPr>
        <w:t>O</w:t>
      </w:r>
      <w:r w:rsidR="005B0C56" w:rsidRPr="00FE7E4F">
        <w:rPr>
          <w:rFonts w:ascii="Times" w:hAnsi="Times"/>
          <w:szCs w:val="22"/>
          <w:lang w:val="en-CA"/>
        </w:rPr>
        <w:t>2</w:t>
      </w:r>
      <w:r w:rsidRPr="00FE7E4F">
        <w:rPr>
          <w:rFonts w:ascii="Times" w:hAnsi="Times"/>
          <w:szCs w:val="22"/>
          <w:lang w:val="en-CA"/>
        </w:rPr>
        <w:t xml:space="preserve">001, </w:t>
      </w:r>
      <w:r w:rsidR="005B0C56" w:rsidRPr="00FE7E4F">
        <w:rPr>
          <w:rFonts w:ascii="Times" w:hAnsi="Times"/>
          <w:szCs w:val="22"/>
          <w:lang w:val="en-CA"/>
        </w:rPr>
        <w:t>Jul</w:t>
      </w:r>
      <w:r w:rsidRPr="00FE7E4F">
        <w:rPr>
          <w:rFonts w:ascii="Times" w:hAnsi="Times"/>
          <w:szCs w:val="22"/>
          <w:lang w:val="en-CA"/>
        </w:rPr>
        <w:t>. 2019</w:t>
      </w:r>
    </w:p>
    <w:p w14:paraId="0AF1B22A" w14:textId="77777777" w:rsidR="001D00EE" w:rsidRPr="00DD7A39" w:rsidRDefault="001D00EE" w:rsidP="001D00EE">
      <w:pPr>
        <w:pStyle w:val="Heading1"/>
        <w:rPr>
          <w:rFonts w:ascii="Times" w:hAnsi="Times"/>
          <w:lang w:val="en-CA"/>
        </w:rPr>
      </w:pPr>
      <w:r w:rsidRPr="00DD7A39">
        <w:rPr>
          <w:rFonts w:ascii="Times" w:hAnsi="Times"/>
          <w:lang w:val="en-CA"/>
        </w:rPr>
        <w:t>Patent rights declaration(s)</w:t>
      </w:r>
    </w:p>
    <w:p w14:paraId="754C9E78" w14:textId="77777777" w:rsidR="001D00EE" w:rsidRPr="00DD7A39" w:rsidRDefault="001D00EE" w:rsidP="001D00EE">
      <w:pPr>
        <w:rPr>
          <w:rFonts w:ascii="Times" w:hAnsi="Times"/>
          <w:szCs w:val="22"/>
          <w:lang w:val="en-CA"/>
        </w:rPr>
      </w:pPr>
      <w:proofErr w:type="spellStart"/>
      <w:r w:rsidRPr="00DD7A39">
        <w:rPr>
          <w:rFonts w:ascii="Times" w:hAnsi="Times"/>
          <w:b/>
          <w:szCs w:val="22"/>
          <w:lang w:val="en-CA"/>
        </w:rPr>
        <w:t>Bytedance</w:t>
      </w:r>
      <w:proofErr w:type="spellEnd"/>
      <w:r w:rsidRPr="00DD7A39">
        <w:rPr>
          <w:rFonts w:ascii="Times" w:hAnsi="Times"/>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D00EE" w:rsidRDefault="007F1F8B" w:rsidP="009234A5">
      <w:pPr>
        <w:rPr>
          <w:szCs w:val="22"/>
          <w:lang w:val="en-CA"/>
        </w:rPr>
      </w:pPr>
    </w:p>
    <w:sectPr w:rsidR="007F1F8B" w:rsidRPr="001D00E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1F1A9" w14:textId="77777777" w:rsidR="001E424A" w:rsidRDefault="001E424A">
      <w:r>
        <w:separator/>
      </w:r>
    </w:p>
  </w:endnote>
  <w:endnote w:type="continuationSeparator" w:id="0">
    <w:p w14:paraId="5AA96BC2" w14:textId="77777777" w:rsidR="001E424A" w:rsidRDefault="001E4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icrosoft JhengHe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3B173D" w:rsidR="00432D5A" w:rsidRPr="00C00DDE" w:rsidRDefault="00432D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582A">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61B91" w14:textId="77777777" w:rsidR="001E424A" w:rsidRDefault="001E424A">
      <w:r>
        <w:separator/>
      </w:r>
    </w:p>
  </w:footnote>
  <w:footnote w:type="continuationSeparator" w:id="0">
    <w:p w14:paraId="6924E390" w14:textId="77777777" w:rsidR="001E424A" w:rsidRDefault="001E4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4E0CAF"/>
    <w:multiLevelType w:val="hybridMultilevel"/>
    <w:tmpl w:val="352C4136"/>
    <w:lvl w:ilvl="0" w:tplc="DC88C95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400"/>
        </w:tabs>
        <w:ind w:left="4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A2816DC"/>
    <w:multiLevelType w:val="hybridMultilevel"/>
    <w:tmpl w:val="76D084DA"/>
    <w:lvl w:ilvl="0" w:tplc="FFFFFFFF">
      <w:start w:val="5"/>
      <w:numFmt w:val="bullet"/>
      <w:lvlText w:val="–"/>
      <w:lvlJc w:val="left"/>
      <w:pPr>
        <w:ind w:left="630" w:hanging="360"/>
      </w:pPr>
      <w:rPr>
        <w:rFonts w:ascii="Times New Roman" w:eastAsia="Times New Roman"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5"/>
  </w:num>
  <w:num w:numId="12">
    <w:abstractNumId w:val="18"/>
  </w:num>
  <w:num w:numId="13">
    <w:abstractNumId w:val="15"/>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lvlOverride w:ilvl="4"/>
    <w:lvlOverride w:ilvl="5"/>
    <w:lvlOverride w:ilvl="6"/>
    <w:lvlOverride w:ilvl="7"/>
    <w:lvlOverride w:ilv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7"/>
  </w:num>
  <w:num w:numId="19">
    <w:abstractNumId w:val="2"/>
  </w:num>
  <w:num w:numId="20">
    <w:abstractNumId w:val="8"/>
  </w:num>
  <w:num w:numId="21">
    <w:abstractNumId w:val="1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val="bestFit" w:percent="163"/>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4C"/>
    <w:rsid w:val="000308A3"/>
    <w:rsid w:val="00032357"/>
    <w:rsid w:val="000458BC"/>
    <w:rsid w:val="00045C41"/>
    <w:rsid w:val="00046C03"/>
    <w:rsid w:val="000501E5"/>
    <w:rsid w:val="00065039"/>
    <w:rsid w:val="00070811"/>
    <w:rsid w:val="0007614F"/>
    <w:rsid w:val="00081398"/>
    <w:rsid w:val="00094479"/>
    <w:rsid w:val="000962AC"/>
    <w:rsid w:val="000B0C0F"/>
    <w:rsid w:val="000B1C6B"/>
    <w:rsid w:val="000B4FF9"/>
    <w:rsid w:val="000C09AC"/>
    <w:rsid w:val="000E00F3"/>
    <w:rsid w:val="000E08E4"/>
    <w:rsid w:val="000F158C"/>
    <w:rsid w:val="000F3E83"/>
    <w:rsid w:val="00102F3D"/>
    <w:rsid w:val="00103E34"/>
    <w:rsid w:val="0010515E"/>
    <w:rsid w:val="00115B5A"/>
    <w:rsid w:val="0012339F"/>
    <w:rsid w:val="00124E38"/>
    <w:rsid w:val="0012580B"/>
    <w:rsid w:val="00131F90"/>
    <w:rsid w:val="0013338A"/>
    <w:rsid w:val="0013458C"/>
    <w:rsid w:val="001345D6"/>
    <w:rsid w:val="0013526E"/>
    <w:rsid w:val="00136C62"/>
    <w:rsid w:val="00146152"/>
    <w:rsid w:val="00155526"/>
    <w:rsid w:val="00171371"/>
    <w:rsid w:val="00172A8B"/>
    <w:rsid w:val="00175A24"/>
    <w:rsid w:val="00186614"/>
    <w:rsid w:val="00187E58"/>
    <w:rsid w:val="001A297E"/>
    <w:rsid w:val="001A368E"/>
    <w:rsid w:val="001A7329"/>
    <w:rsid w:val="001A792F"/>
    <w:rsid w:val="001B4E28"/>
    <w:rsid w:val="001C2AA8"/>
    <w:rsid w:val="001C3525"/>
    <w:rsid w:val="001C3AFB"/>
    <w:rsid w:val="001C591D"/>
    <w:rsid w:val="001D00EE"/>
    <w:rsid w:val="001D1BD2"/>
    <w:rsid w:val="001E0248"/>
    <w:rsid w:val="001E02BE"/>
    <w:rsid w:val="001E3B37"/>
    <w:rsid w:val="001E424A"/>
    <w:rsid w:val="001F0282"/>
    <w:rsid w:val="001F2594"/>
    <w:rsid w:val="001F7999"/>
    <w:rsid w:val="002055A6"/>
    <w:rsid w:val="00206460"/>
    <w:rsid w:val="002069B4"/>
    <w:rsid w:val="00215DFC"/>
    <w:rsid w:val="0021633E"/>
    <w:rsid w:val="002212DF"/>
    <w:rsid w:val="00222CD4"/>
    <w:rsid w:val="00225016"/>
    <w:rsid w:val="002253CA"/>
    <w:rsid w:val="002264A6"/>
    <w:rsid w:val="00227BA7"/>
    <w:rsid w:val="0023011C"/>
    <w:rsid w:val="002375C1"/>
    <w:rsid w:val="002435A6"/>
    <w:rsid w:val="00245452"/>
    <w:rsid w:val="00263398"/>
    <w:rsid w:val="00263B99"/>
    <w:rsid w:val="00266F06"/>
    <w:rsid w:val="00275BCF"/>
    <w:rsid w:val="00277710"/>
    <w:rsid w:val="00284A6E"/>
    <w:rsid w:val="002858F4"/>
    <w:rsid w:val="00291E36"/>
    <w:rsid w:val="00292257"/>
    <w:rsid w:val="002A54E0"/>
    <w:rsid w:val="002B1595"/>
    <w:rsid w:val="002B191D"/>
    <w:rsid w:val="002B2E83"/>
    <w:rsid w:val="002D0AF6"/>
    <w:rsid w:val="002D1774"/>
    <w:rsid w:val="002E1511"/>
    <w:rsid w:val="002E4F73"/>
    <w:rsid w:val="002F164D"/>
    <w:rsid w:val="003021BC"/>
    <w:rsid w:val="003055C3"/>
    <w:rsid w:val="00306206"/>
    <w:rsid w:val="00310C0B"/>
    <w:rsid w:val="003165EA"/>
    <w:rsid w:val="00317D85"/>
    <w:rsid w:val="00327C56"/>
    <w:rsid w:val="003315A1"/>
    <w:rsid w:val="003373EC"/>
    <w:rsid w:val="00342FF4"/>
    <w:rsid w:val="00344E5A"/>
    <w:rsid w:val="00346148"/>
    <w:rsid w:val="00366233"/>
    <w:rsid w:val="003669EA"/>
    <w:rsid w:val="003706CC"/>
    <w:rsid w:val="0037620A"/>
    <w:rsid w:val="00377710"/>
    <w:rsid w:val="003A2D8E"/>
    <w:rsid w:val="003A7CE6"/>
    <w:rsid w:val="003C20E4"/>
    <w:rsid w:val="003C4256"/>
    <w:rsid w:val="003D6342"/>
    <w:rsid w:val="003E016E"/>
    <w:rsid w:val="003E6F90"/>
    <w:rsid w:val="003E73ED"/>
    <w:rsid w:val="003F04C3"/>
    <w:rsid w:val="003F5D0F"/>
    <w:rsid w:val="00414101"/>
    <w:rsid w:val="004219CF"/>
    <w:rsid w:val="004234F0"/>
    <w:rsid w:val="004305B9"/>
    <w:rsid w:val="00432D5A"/>
    <w:rsid w:val="00433DDB"/>
    <w:rsid w:val="00435A29"/>
    <w:rsid w:val="00436903"/>
    <w:rsid w:val="00437619"/>
    <w:rsid w:val="00465A1E"/>
    <w:rsid w:val="0047240F"/>
    <w:rsid w:val="004743F3"/>
    <w:rsid w:val="00490871"/>
    <w:rsid w:val="0049445A"/>
    <w:rsid w:val="00497844"/>
    <w:rsid w:val="004A0854"/>
    <w:rsid w:val="004A23B3"/>
    <w:rsid w:val="004A2A63"/>
    <w:rsid w:val="004B210C"/>
    <w:rsid w:val="004B3D1C"/>
    <w:rsid w:val="004D0FE2"/>
    <w:rsid w:val="004D405F"/>
    <w:rsid w:val="004E4F4F"/>
    <w:rsid w:val="004E6789"/>
    <w:rsid w:val="004F10BC"/>
    <w:rsid w:val="004F61E3"/>
    <w:rsid w:val="00502E10"/>
    <w:rsid w:val="0051015C"/>
    <w:rsid w:val="00510CD3"/>
    <w:rsid w:val="00512EE1"/>
    <w:rsid w:val="00513625"/>
    <w:rsid w:val="00516CF1"/>
    <w:rsid w:val="00531AE9"/>
    <w:rsid w:val="00536188"/>
    <w:rsid w:val="00543EB4"/>
    <w:rsid w:val="00550A66"/>
    <w:rsid w:val="00567EC7"/>
    <w:rsid w:val="00570013"/>
    <w:rsid w:val="005753EC"/>
    <w:rsid w:val="005801A2"/>
    <w:rsid w:val="005952A5"/>
    <w:rsid w:val="005A33A1"/>
    <w:rsid w:val="005A5F87"/>
    <w:rsid w:val="005B0C56"/>
    <w:rsid w:val="005B217D"/>
    <w:rsid w:val="005C385F"/>
    <w:rsid w:val="005C7C26"/>
    <w:rsid w:val="005D50AA"/>
    <w:rsid w:val="005E1AC6"/>
    <w:rsid w:val="005E3F2B"/>
    <w:rsid w:val="005F6F1B"/>
    <w:rsid w:val="0060455C"/>
    <w:rsid w:val="00615995"/>
    <w:rsid w:val="00616155"/>
    <w:rsid w:val="00624B33"/>
    <w:rsid w:val="0063041A"/>
    <w:rsid w:val="00630AA2"/>
    <w:rsid w:val="00640CA4"/>
    <w:rsid w:val="00646707"/>
    <w:rsid w:val="00657F7E"/>
    <w:rsid w:val="00662E58"/>
    <w:rsid w:val="006637F2"/>
    <w:rsid w:val="006642A5"/>
    <w:rsid w:val="00664DCF"/>
    <w:rsid w:val="00681C45"/>
    <w:rsid w:val="00683452"/>
    <w:rsid w:val="006B76BF"/>
    <w:rsid w:val="006C5D39"/>
    <w:rsid w:val="006D3CD7"/>
    <w:rsid w:val="006D44DF"/>
    <w:rsid w:val="006D6D9B"/>
    <w:rsid w:val="006E2810"/>
    <w:rsid w:val="006E5417"/>
    <w:rsid w:val="006F0794"/>
    <w:rsid w:val="006F7528"/>
    <w:rsid w:val="006F7909"/>
    <w:rsid w:val="007023DE"/>
    <w:rsid w:val="00712F60"/>
    <w:rsid w:val="00720E3B"/>
    <w:rsid w:val="007438A4"/>
    <w:rsid w:val="0074393F"/>
    <w:rsid w:val="00745F6B"/>
    <w:rsid w:val="0075175B"/>
    <w:rsid w:val="00752D98"/>
    <w:rsid w:val="00755083"/>
    <w:rsid w:val="0075585E"/>
    <w:rsid w:val="00770571"/>
    <w:rsid w:val="007724C3"/>
    <w:rsid w:val="007768FF"/>
    <w:rsid w:val="007824D3"/>
    <w:rsid w:val="0078527D"/>
    <w:rsid w:val="007969CB"/>
    <w:rsid w:val="00796EE3"/>
    <w:rsid w:val="007A7D29"/>
    <w:rsid w:val="007A7F26"/>
    <w:rsid w:val="007B4AB8"/>
    <w:rsid w:val="007B6507"/>
    <w:rsid w:val="007C2354"/>
    <w:rsid w:val="007D1181"/>
    <w:rsid w:val="007E01A3"/>
    <w:rsid w:val="007F1F8B"/>
    <w:rsid w:val="007F2362"/>
    <w:rsid w:val="007F5041"/>
    <w:rsid w:val="007F6205"/>
    <w:rsid w:val="007F67A1"/>
    <w:rsid w:val="00811C05"/>
    <w:rsid w:val="008173B1"/>
    <w:rsid w:val="008206C8"/>
    <w:rsid w:val="00853467"/>
    <w:rsid w:val="008556DD"/>
    <w:rsid w:val="0086254A"/>
    <w:rsid w:val="008625F7"/>
    <w:rsid w:val="00862848"/>
    <w:rsid w:val="0086387C"/>
    <w:rsid w:val="0087227E"/>
    <w:rsid w:val="00874A6C"/>
    <w:rsid w:val="0087652E"/>
    <w:rsid w:val="00876C65"/>
    <w:rsid w:val="008824E8"/>
    <w:rsid w:val="00882F72"/>
    <w:rsid w:val="008A4B4C"/>
    <w:rsid w:val="008A5B7C"/>
    <w:rsid w:val="008C239F"/>
    <w:rsid w:val="008D5290"/>
    <w:rsid w:val="008E480C"/>
    <w:rsid w:val="008E7C32"/>
    <w:rsid w:val="00904E1D"/>
    <w:rsid w:val="00907757"/>
    <w:rsid w:val="009136FF"/>
    <w:rsid w:val="009212B0"/>
    <w:rsid w:val="00921FA1"/>
    <w:rsid w:val="009234A5"/>
    <w:rsid w:val="0093240E"/>
    <w:rsid w:val="00933453"/>
    <w:rsid w:val="009336F7"/>
    <w:rsid w:val="0093636C"/>
    <w:rsid w:val="009374A7"/>
    <w:rsid w:val="00955F6D"/>
    <w:rsid w:val="00967283"/>
    <w:rsid w:val="0097515A"/>
    <w:rsid w:val="00977C16"/>
    <w:rsid w:val="00977EB7"/>
    <w:rsid w:val="00983BFB"/>
    <w:rsid w:val="0098551D"/>
    <w:rsid w:val="00985DCB"/>
    <w:rsid w:val="00992E8D"/>
    <w:rsid w:val="0099518F"/>
    <w:rsid w:val="009A523D"/>
    <w:rsid w:val="009A5549"/>
    <w:rsid w:val="009A71FC"/>
    <w:rsid w:val="009B02A1"/>
    <w:rsid w:val="009B3361"/>
    <w:rsid w:val="009B679D"/>
    <w:rsid w:val="009B7F3F"/>
    <w:rsid w:val="009D7CE6"/>
    <w:rsid w:val="009F496B"/>
    <w:rsid w:val="00A01439"/>
    <w:rsid w:val="00A02E61"/>
    <w:rsid w:val="00A05CFF"/>
    <w:rsid w:val="00A13048"/>
    <w:rsid w:val="00A15521"/>
    <w:rsid w:val="00A232FA"/>
    <w:rsid w:val="00A34D10"/>
    <w:rsid w:val="00A37F9B"/>
    <w:rsid w:val="00A46843"/>
    <w:rsid w:val="00A56B97"/>
    <w:rsid w:val="00A6093D"/>
    <w:rsid w:val="00A767DC"/>
    <w:rsid w:val="00A76A6D"/>
    <w:rsid w:val="00A83253"/>
    <w:rsid w:val="00A86E1A"/>
    <w:rsid w:val="00A91931"/>
    <w:rsid w:val="00A95B8E"/>
    <w:rsid w:val="00AA582A"/>
    <w:rsid w:val="00AA6E84"/>
    <w:rsid w:val="00AB1A1C"/>
    <w:rsid w:val="00AB3D88"/>
    <w:rsid w:val="00AB40E4"/>
    <w:rsid w:val="00AD05A8"/>
    <w:rsid w:val="00AD0CFF"/>
    <w:rsid w:val="00AE341B"/>
    <w:rsid w:val="00AF0625"/>
    <w:rsid w:val="00AF4804"/>
    <w:rsid w:val="00B01905"/>
    <w:rsid w:val="00B07CA7"/>
    <w:rsid w:val="00B1279A"/>
    <w:rsid w:val="00B22280"/>
    <w:rsid w:val="00B3640F"/>
    <w:rsid w:val="00B4082F"/>
    <w:rsid w:val="00B411F6"/>
    <w:rsid w:val="00B4194A"/>
    <w:rsid w:val="00B437E8"/>
    <w:rsid w:val="00B5222E"/>
    <w:rsid w:val="00B53179"/>
    <w:rsid w:val="00B57A23"/>
    <w:rsid w:val="00B600CD"/>
    <w:rsid w:val="00B61C96"/>
    <w:rsid w:val="00B73A2A"/>
    <w:rsid w:val="00B75A51"/>
    <w:rsid w:val="00B827C6"/>
    <w:rsid w:val="00B872EB"/>
    <w:rsid w:val="00B94B06"/>
    <w:rsid w:val="00B94C28"/>
    <w:rsid w:val="00BA3AA1"/>
    <w:rsid w:val="00BA3EDB"/>
    <w:rsid w:val="00BC10BA"/>
    <w:rsid w:val="00BC5AFD"/>
    <w:rsid w:val="00BD428D"/>
    <w:rsid w:val="00C00DDE"/>
    <w:rsid w:val="00C04F43"/>
    <w:rsid w:val="00C0609D"/>
    <w:rsid w:val="00C115AB"/>
    <w:rsid w:val="00C1614C"/>
    <w:rsid w:val="00C26CCB"/>
    <w:rsid w:val="00C30249"/>
    <w:rsid w:val="00C354BE"/>
    <w:rsid w:val="00C3723B"/>
    <w:rsid w:val="00C42466"/>
    <w:rsid w:val="00C606C9"/>
    <w:rsid w:val="00C66834"/>
    <w:rsid w:val="00C80288"/>
    <w:rsid w:val="00C816D3"/>
    <w:rsid w:val="00C8203A"/>
    <w:rsid w:val="00C84003"/>
    <w:rsid w:val="00C90650"/>
    <w:rsid w:val="00C97D78"/>
    <w:rsid w:val="00CA16AB"/>
    <w:rsid w:val="00CC2AAE"/>
    <w:rsid w:val="00CC5A42"/>
    <w:rsid w:val="00CD0EAB"/>
    <w:rsid w:val="00CE5E02"/>
    <w:rsid w:val="00CF34DB"/>
    <w:rsid w:val="00CF3917"/>
    <w:rsid w:val="00CF558F"/>
    <w:rsid w:val="00D01033"/>
    <w:rsid w:val="00D010C0"/>
    <w:rsid w:val="00D073E2"/>
    <w:rsid w:val="00D13E0B"/>
    <w:rsid w:val="00D3121F"/>
    <w:rsid w:val="00D368A4"/>
    <w:rsid w:val="00D446EC"/>
    <w:rsid w:val="00D51BF0"/>
    <w:rsid w:val="00D531DB"/>
    <w:rsid w:val="00D545C1"/>
    <w:rsid w:val="00D55942"/>
    <w:rsid w:val="00D677E2"/>
    <w:rsid w:val="00D807BF"/>
    <w:rsid w:val="00D82FCC"/>
    <w:rsid w:val="00DA17FC"/>
    <w:rsid w:val="00DA7887"/>
    <w:rsid w:val="00DB2C26"/>
    <w:rsid w:val="00DD02F4"/>
    <w:rsid w:val="00DD6622"/>
    <w:rsid w:val="00DE1C7C"/>
    <w:rsid w:val="00DE290E"/>
    <w:rsid w:val="00DE6B43"/>
    <w:rsid w:val="00DF2558"/>
    <w:rsid w:val="00E11923"/>
    <w:rsid w:val="00E22521"/>
    <w:rsid w:val="00E25A20"/>
    <w:rsid w:val="00E262D4"/>
    <w:rsid w:val="00E34943"/>
    <w:rsid w:val="00E36250"/>
    <w:rsid w:val="00E47F2D"/>
    <w:rsid w:val="00E50285"/>
    <w:rsid w:val="00E54511"/>
    <w:rsid w:val="00E60EDC"/>
    <w:rsid w:val="00E61DAC"/>
    <w:rsid w:val="00E72B80"/>
    <w:rsid w:val="00E75FE3"/>
    <w:rsid w:val="00E86C4C"/>
    <w:rsid w:val="00E9040D"/>
    <w:rsid w:val="00E907A3"/>
    <w:rsid w:val="00EA5AE0"/>
    <w:rsid w:val="00EB56E1"/>
    <w:rsid w:val="00EB7AB1"/>
    <w:rsid w:val="00EC32BD"/>
    <w:rsid w:val="00ED51F6"/>
    <w:rsid w:val="00EE4F62"/>
    <w:rsid w:val="00EE53B9"/>
    <w:rsid w:val="00EE7CD8"/>
    <w:rsid w:val="00EF0FFA"/>
    <w:rsid w:val="00EF37F6"/>
    <w:rsid w:val="00EF48CC"/>
    <w:rsid w:val="00F00801"/>
    <w:rsid w:val="00F2488D"/>
    <w:rsid w:val="00F419A5"/>
    <w:rsid w:val="00F601A0"/>
    <w:rsid w:val="00F622AE"/>
    <w:rsid w:val="00F712E9"/>
    <w:rsid w:val="00F73032"/>
    <w:rsid w:val="00F848FC"/>
    <w:rsid w:val="00F906F6"/>
    <w:rsid w:val="00F9282A"/>
    <w:rsid w:val="00F96BAD"/>
    <w:rsid w:val="00FA139D"/>
    <w:rsid w:val="00FA60F5"/>
    <w:rsid w:val="00FB0E84"/>
    <w:rsid w:val="00FB3EA7"/>
    <w:rsid w:val="00FC2405"/>
    <w:rsid w:val="00FD01C2"/>
    <w:rsid w:val="00FE595C"/>
    <w:rsid w:val="00FE7E4F"/>
    <w:rsid w:val="00FF0CE3"/>
    <w:rsid w:val="00FF1CCE"/>
    <w:rsid w:val="00FF2619"/>
    <w:rsid w:val="00FF307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o‚µ 1 Char"/>
    <w:basedOn w:val="DefaultParagraphFont"/>
    <w:link w:val="Heading1"/>
    <w:uiPriority w:val="99"/>
    <w:qFormat/>
    <w:rsid w:val="00D13E0B"/>
    <w:rPr>
      <w:rFonts w:cs="Arial"/>
      <w:b/>
      <w:bCs/>
      <w:kern w:val="32"/>
      <w:sz w:val="32"/>
      <w:szCs w:val="32"/>
    </w:rPr>
  </w:style>
  <w:style w:type="table" w:styleId="TableGrid">
    <w:name w:val="Table Grid"/>
    <w:basedOn w:val="TableNormal"/>
    <w:rsid w:val="005A5F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D0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left="720"/>
      <w:contextualSpacing/>
      <w:textAlignment w:val="auto"/>
    </w:pPr>
    <w:rPr>
      <w:rFonts w:ascii="Arial" w:hAnsi="Arial"/>
      <w:sz w:val="24"/>
      <w:lang w:eastAsia="zh-CN"/>
    </w:rPr>
  </w:style>
  <w:style w:type="character" w:customStyle="1" w:styleId="ListParagraphChar">
    <w:name w:val="List Paragraph Char"/>
    <w:link w:val="ListParagraph"/>
    <w:uiPriority w:val="34"/>
    <w:rsid w:val="001D00EE"/>
    <w:rPr>
      <w:rFonts w:ascii="Arial" w:hAnsi="Arial"/>
      <w:sz w:val="24"/>
      <w:lang w:eastAsia="zh-CN"/>
    </w:rPr>
  </w:style>
  <w:style w:type="paragraph" w:customStyle="1" w:styleId="tableheading">
    <w:name w:val="table heading"/>
    <w:basedOn w:val="Normal"/>
    <w:rsid w:val="00D545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545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545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545C1"/>
    <w:rPr>
      <w:rFonts w:eastAsia="Malgun Gothic"/>
      <w:lang w:val="en-GB"/>
    </w:rPr>
  </w:style>
  <w:style w:type="paragraph" w:customStyle="1" w:styleId="AppendixHeading2">
    <w:name w:val="Appendix Heading 2"/>
    <w:basedOn w:val="Heading2"/>
    <w:uiPriority w:val="99"/>
    <w:rsid w:val="00D545C1"/>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545C1"/>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545C1"/>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545C1"/>
    <w:pPr>
      <w:keepNext w:val="0"/>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4724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Equationsmallertabs">
    <w:name w:val="Equation smaller tabs"/>
    <w:basedOn w:val="Equation"/>
    <w:qFormat/>
    <w:rsid w:val="0047240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Note1">
    <w:name w:val="Note 1"/>
    <w:basedOn w:val="Normal"/>
    <w:link w:val="Note1Char"/>
    <w:qFormat/>
    <w:rsid w:val="00FF2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FF2619"/>
    <w:rPr>
      <w:sz w:val="18"/>
      <w:lang w:val="en-GB"/>
    </w:rPr>
  </w:style>
  <w:style w:type="character" w:styleId="CommentReference">
    <w:name w:val="annotation reference"/>
    <w:basedOn w:val="DefaultParagraphFont"/>
    <w:rsid w:val="007A7F26"/>
    <w:rPr>
      <w:sz w:val="16"/>
      <w:szCs w:val="16"/>
    </w:rPr>
  </w:style>
  <w:style w:type="paragraph" w:styleId="CommentText">
    <w:name w:val="annotation text"/>
    <w:basedOn w:val="Normal"/>
    <w:link w:val="CommentTextChar"/>
    <w:rsid w:val="007A7F26"/>
    <w:rPr>
      <w:sz w:val="20"/>
    </w:rPr>
  </w:style>
  <w:style w:type="character" w:customStyle="1" w:styleId="CommentTextChar">
    <w:name w:val="Comment Text Char"/>
    <w:basedOn w:val="DefaultParagraphFont"/>
    <w:link w:val="CommentText"/>
    <w:rsid w:val="007A7F26"/>
  </w:style>
  <w:style w:type="paragraph" w:styleId="CommentSubject">
    <w:name w:val="annotation subject"/>
    <w:basedOn w:val="CommentText"/>
    <w:next w:val="CommentText"/>
    <w:link w:val="CommentSubjectChar"/>
    <w:semiHidden/>
    <w:unhideWhenUsed/>
    <w:rsid w:val="007A7F26"/>
    <w:rPr>
      <w:b/>
      <w:bCs/>
    </w:rPr>
  </w:style>
  <w:style w:type="character" w:customStyle="1" w:styleId="CommentSubjectChar">
    <w:name w:val="Comment Subject Char"/>
    <w:basedOn w:val="CommentTextChar"/>
    <w:link w:val="CommentSubject"/>
    <w:semiHidden/>
    <w:rsid w:val="007A7F26"/>
    <w:rPr>
      <w:b/>
      <w:bCs/>
    </w:rPr>
  </w:style>
  <w:style w:type="paragraph" w:styleId="Revision">
    <w:name w:val="Revision"/>
    <w:hidden/>
    <w:uiPriority w:val="99"/>
    <w:semiHidden/>
    <w:rsid w:val="007A7F2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84019">
      <w:bodyDiv w:val="1"/>
      <w:marLeft w:val="0"/>
      <w:marRight w:val="0"/>
      <w:marTop w:val="0"/>
      <w:marBottom w:val="0"/>
      <w:divBdr>
        <w:top w:val="none" w:sz="0" w:space="0" w:color="auto"/>
        <w:left w:val="none" w:sz="0" w:space="0" w:color="auto"/>
        <w:bottom w:val="none" w:sz="0" w:space="0" w:color="auto"/>
        <w:right w:val="none" w:sz="0" w:space="0" w:color="auto"/>
      </w:divBdr>
    </w:div>
    <w:div w:id="1275986970">
      <w:bodyDiv w:val="1"/>
      <w:marLeft w:val="0"/>
      <w:marRight w:val="0"/>
      <w:marTop w:val="0"/>
      <w:marBottom w:val="0"/>
      <w:divBdr>
        <w:top w:val="none" w:sz="0" w:space="0" w:color="auto"/>
        <w:left w:val="none" w:sz="0" w:space="0" w:color="auto"/>
        <w:bottom w:val="none" w:sz="0" w:space="0" w:color="auto"/>
        <w:right w:val="none" w:sz="0" w:space="0" w:color="auto"/>
      </w:divBdr>
    </w:div>
    <w:div w:id="16414254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915037">
      <w:bodyDiv w:val="1"/>
      <w:marLeft w:val="0"/>
      <w:marRight w:val="0"/>
      <w:marTop w:val="0"/>
      <w:marBottom w:val="0"/>
      <w:divBdr>
        <w:top w:val="none" w:sz="0" w:space="0" w:color="auto"/>
        <w:left w:val="none" w:sz="0" w:space="0" w:color="auto"/>
        <w:bottom w:val="none" w:sz="0" w:space="0" w:color="auto"/>
        <w:right w:val="none" w:sz="0" w:space="0" w:color="auto"/>
      </w:divBdr>
    </w:div>
    <w:div w:id="2129158340">
      <w:bodyDiv w:val="1"/>
      <w:marLeft w:val="0"/>
      <w:marRight w:val="0"/>
      <w:marTop w:val="0"/>
      <w:marBottom w:val="0"/>
      <w:divBdr>
        <w:top w:val="none" w:sz="0" w:space="0" w:color="auto"/>
        <w:left w:val="none" w:sz="0" w:space="0" w:color="auto"/>
        <w:bottom w:val="none" w:sz="0" w:space="0" w:color="auto"/>
        <w:right w:val="none" w:sz="0" w:space="0" w:color="auto"/>
      </w:divBdr>
    </w:div>
    <w:div w:id="213813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weijia.zh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2347</Words>
  <Characters>13378</Characters>
  <Application>Microsoft Office Word</Application>
  <DocSecurity>2</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Weijiia Zhu</cp:lastModifiedBy>
  <cp:revision>6</cp:revision>
  <cp:lastPrinted>1900-01-01T08:00:00Z</cp:lastPrinted>
  <dcterms:created xsi:type="dcterms:W3CDTF">2019-09-18T02:52:00Z</dcterms:created>
  <dcterms:modified xsi:type="dcterms:W3CDTF">2019-09-18T04:31:00Z</dcterms:modified>
</cp:coreProperties>
</file>