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B275D6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7EC44B" w:rsidR="00E61DAC" w:rsidRPr="005B217D" w:rsidRDefault="00D9476E" w:rsidP="00DA6F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A6F04">
              <w:t>4</w:t>
            </w:r>
            <w:r>
              <w:t>th</w:t>
            </w:r>
            <w:r w:rsidRPr="00B648F1">
              <w:t xml:space="preserve"> Meeting: </w:t>
            </w:r>
            <w:r w:rsidR="00DA6F04">
              <w:t>Geneva</w:t>
            </w:r>
            <w:r w:rsidRPr="00B57A23">
              <w:rPr>
                <w:lang w:val="en-CA"/>
              </w:rPr>
              <w:t xml:space="preserve">, </w:t>
            </w:r>
            <w:r w:rsidR="00DA6F04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DA6F04">
              <w:rPr>
                <w:lang w:val="en-CA"/>
              </w:rPr>
              <w:t>1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</w:t>
            </w:r>
            <w:r w:rsidR="00DA6F04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DA6F04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84F111A" w:rsidR="008A4B4C" w:rsidRPr="005B217D" w:rsidRDefault="00E61DAC" w:rsidP="00FF1C3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1C36">
              <w:rPr>
                <w:lang w:val="en-CA"/>
              </w:rPr>
              <w:t>N0117</w:t>
            </w:r>
            <w:r w:rsidR="00E47F2D" w:rsidRPr="00E47F2D">
              <w:rPr>
                <w:lang w:val="en-CA"/>
              </w:rPr>
              <w:t>-v</w:t>
            </w:r>
            <w:r w:rsidR="00DA6F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4090"/>
        <w:gridCol w:w="900"/>
        <w:gridCol w:w="3168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20A81FAF" w:rsidR="00E61DAC" w:rsidRPr="005B217D" w:rsidRDefault="00E04C07" w:rsidP="006665D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DA6F04">
              <w:rPr>
                <w:b/>
                <w:szCs w:val="22"/>
                <w:lang w:val="en-CA"/>
              </w:rPr>
              <w:t xml:space="preserve">Signalling of </w:t>
            </w:r>
            <w:proofErr w:type="spellStart"/>
            <w:r w:rsidR="006665DB">
              <w:rPr>
                <w:b/>
                <w:szCs w:val="22"/>
                <w:lang w:val="en-CA"/>
              </w:rPr>
              <w:t>reshaper</w:t>
            </w:r>
            <w:proofErr w:type="spellEnd"/>
            <w:r w:rsidR="006665DB">
              <w:rPr>
                <w:b/>
                <w:szCs w:val="22"/>
                <w:lang w:val="en-CA"/>
              </w:rPr>
              <w:t xml:space="preserve"> </w:t>
            </w:r>
            <w:r w:rsidR="00DA6F04">
              <w:rPr>
                <w:b/>
                <w:szCs w:val="22"/>
                <w:lang w:val="en-CA"/>
              </w:rPr>
              <w:t>parameters in APS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  <w:bookmarkStart w:id="0" w:name="_GoBack"/>
        <w:bookmarkEnd w:id="0"/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3554D5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90" w:type="dxa"/>
          </w:tcPr>
          <w:p w14:paraId="5C87DDA1" w14:textId="77777777" w:rsidR="00FF5E58" w:rsidRDefault="00FF5E58" w:rsidP="00FF5E58">
            <w:pPr>
              <w:spacing w:before="60" w:after="60"/>
              <w:rPr>
                <w:szCs w:val="22"/>
                <w:lang w:val="en-CA"/>
              </w:rPr>
            </w:pPr>
            <w:r w:rsidRPr="00DC507C">
              <w:rPr>
                <w:b/>
                <w:szCs w:val="22"/>
                <w:lang w:val="en-CA"/>
              </w:rPr>
              <w:t>Ye-Kui Wang</w:t>
            </w:r>
            <w:r>
              <w:rPr>
                <w:b/>
                <w:szCs w:val="22"/>
                <w:lang w:val="en-CA"/>
              </w:rPr>
              <w:br/>
              <w:t>Hendry</w:t>
            </w:r>
            <w:r w:rsidRPr="00DC507C">
              <w:rPr>
                <w:b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10180 Telesis Court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92121, USA</w:t>
            </w:r>
          </w:p>
          <w:p w14:paraId="6DC378AC" w14:textId="77777777" w:rsidR="00216DF1" w:rsidRDefault="00FF5E58" w:rsidP="00FF5E58">
            <w:pPr>
              <w:spacing w:before="60" w:after="60"/>
              <w:rPr>
                <w:szCs w:val="22"/>
                <w:lang w:val="en-CA"/>
              </w:rPr>
            </w:pPr>
            <w:r w:rsidRPr="008955A0">
              <w:rPr>
                <w:b/>
                <w:szCs w:val="22"/>
                <w:lang w:val="en-CA"/>
              </w:rPr>
              <w:t>Jianle Chen</w:t>
            </w:r>
            <w:r w:rsidRPr="008955A0">
              <w:rPr>
                <w:b/>
                <w:szCs w:val="22"/>
                <w:lang w:val="en-CA"/>
              </w:rPr>
              <w:br/>
            </w:r>
            <w:r w:rsidRPr="00085A4C">
              <w:rPr>
                <w:szCs w:val="22"/>
                <w:lang w:val="en-CA"/>
              </w:rPr>
              <w:t xml:space="preserve">2330 Central </w:t>
            </w:r>
            <w:proofErr w:type="spellStart"/>
            <w:r w:rsidRPr="00085A4C">
              <w:rPr>
                <w:szCs w:val="22"/>
                <w:lang w:val="en-CA"/>
              </w:rPr>
              <w:t>Expy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085A4C">
              <w:rPr>
                <w:szCs w:val="22"/>
                <w:lang w:val="en-CA"/>
              </w:rPr>
              <w:t>Santa Clara, CA 95050</w:t>
            </w:r>
            <w:r>
              <w:rPr>
                <w:szCs w:val="22"/>
                <w:lang w:val="en-CA"/>
              </w:rPr>
              <w:t>, USA</w:t>
            </w:r>
          </w:p>
          <w:p w14:paraId="49D81240" w14:textId="6E2119E3" w:rsidR="00FF5E58" w:rsidRPr="005B217D" w:rsidRDefault="00FF5E58" w:rsidP="00793CBB">
            <w:pPr>
              <w:spacing w:before="60" w:after="60"/>
              <w:rPr>
                <w:szCs w:val="22"/>
                <w:lang w:val="en-CA"/>
              </w:rPr>
            </w:pPr>
            <w:r w:rsidRPr="00FF5E58">
              <w:rPr>
                <w:b/>
                <w:szCs w:val="22"/>
                <w:lang w:val="en-CA"/>
              </w:rPr>
              <w:t>Peng Yin</w:t>
            </w:r>
            <w:r w:rsidRPr="003D7EF2">
              <w:rPr>
                <w:b/>
                <w:szCs w:val="22"/>
                <w:lang w:val="en-CA"/>
              </w:rPr>
              <w:t xml:space="preserve">, </w:t>
            </w:r>
            <w:proofErr w:type="spellStart"/>
            <w:r w:rsidR="003D7EF2">
              <w:rPr>
                <w:b/>
                <w:szCs w:val="22"/>
                <w:lang w:val="en-CA"/>
              </w:rPr>
              <w:t>Taoran</w:t>
            </w:r>
            <w:proofErr w:type="spellEnd"/>
            <w:r w:rsidR="003D7EF2">
              <w:rPr>
                <w:b/>
                <w:szCs w:val="22"/>
                <w:lang w:val="en-CA"/>
              </w:rPr>
              <w:t xml:space="preserve"> Lu, </w:t>
            </w:r>
            <w:proofErr w:type="spellStart"/>
            <w:r w:rsidR="003D7EF2">
              <w:rPr>
                <w:b/>
                <w:szCs w:val="22"/>
                <w:lang w:val="en-CA"/>
              </w:rPr>
              <w:t>Fangjun</w:t>
            </w:r>
            <w:proofErr w:type="spellEnd"/>
            <w:r w:rsidR="003D7EF2">
              <w:rPr>
                <w:b/>
                <w:szCs w:val="22"/>
                <w:lang w:val="en-CA"/>
              </w:rPr>
              <w:t xml:space="preserve"> Pu, </w:t>
            </w:r>
            <w:r w:rsidR="003D7EF2" w:rsidRPr="003D7EF2">
              <w:rPr>
                <w:b/>
                <w:szCs w:val="22"/>
                <w:lang w:val="en-CA"/>
              </w:rPr>
              <w:t>Sean McCarthy</w:t>
            </w:r>
            <w:r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t>432 Lakeside Drive,</w:t>
            </w:r>
            <w:r w:rsidRPr="006B5EA5">
              <w:rPr>
                <w:szCs w:val="22"/>
                <w:lang w:val="en-CA"/>
              </w:rPr>
              <w:br/>
              <w:t>Sunnyvale, CA 94085</w:t>
            </w:r>
            <w:r w:rsidR="00793CBB">
              <w:rPr>
                <w:szCs w:val="22"/>
                <w:lang w:val="en-CA"/>
              </w:rPr>
              <w:t>,</w:t>
            </w:r>
            <w:r w:rsidRPr="006B5EA5">
              <w:rPr>
                <w:szCs w:val="22"/>
                <w:lang w:val="en-CA"/>
              </w:rPr>
              <w:t xml:space="preserve"> US</w:t>
            </w:r>
            <w:r w:rsidR="00793CBB">
              <w:rPr>
                <w:szCs w:val="22"/>
                <w:lang w:val="en-CA"/>
              </w:rPr>
              <w:t>A</w:t>
            </w:r>
          </w:p>
        </w:tc>
        <w:tc>
          <w:tcPr>
            <w:tcW w:w="90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D763938" w14:textId="77777777" w:rsidR="00FF5E58" w:rsidRDefault="00FF5E58" w:rsidP="00FF5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Pr="00701D33">
                <w:rPr>
                  <w:rStyle w:val="Hyperlink"/>
                  <w:szCs w:val="22"/>
                  <w:lang w:val="en-CA"/>
                </w:rPr>
                <w:t>yekui.wang@huawei.com</w:t>
              </w:r>
            </w:hyperlink>
          </w:p>
          <w:p w14:paraId="5B7DE372" w14:textId="77777777" w:rsidR="00FF5E58" w:rsidRDefault="00FF5E58" w:rsidP="00FF5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1" w:history="1">
              <w:r w:rsidRPr="00701D33">
                <w:rPr>
                  <w:rStyle w:val="Hyperlink"/>
                  <w:szCs w:val="22"/>
                  <w:lang w:val="en-CA"/>
                </w:rPr>
                <w:t>fnu.hendry@huawei.com</w:t>
              </w:r>
            </w:hyperlink>
          </w:p>
          <w:p w14:paraId="726DAB35" w14:textId="078B7EE9" w:rsidR="00FE0B2F" w:rsidRPr="005B217D" w:rsidRDefault="00FF5E58" w:rsidP="00FF5E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+1-858-999-4243</w:t>
            </w:r>
            <w:r>
              <w:rPr>
                <w:szCs w:val="22"/>
                <w:lang w:val="en-CA"/>
              </w:rPr>
              <w:br/>
            </w:r>
            <w:hyperlink r:id="rId12" w:history="1">
              <w:r w:rsidRPr="00701D33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713FBA9E" w14:textId="77777777" w:rsidR="00E61DAC" w:rsidRDefault="00E61DAC" w:rsidP="000D1D66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B851D43" w:rsidR="00FF5E58" w:rsidRPr="005B217D" w:rsidRDefault="00A90210" w:rsidP="00FF5E5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5E58" w:rsidRPr="00FF5E58">
                <w:rPr>
                  <w:rStyle w:val="Hyperlink"/>
                  <w:szCs w:val="22"/>
                  <w:lang w:val="en-CA"/>
                </w:rPr>
                <w:t>pyin@dolby.com</w:t>
              </w:r>
            </w:hyperlink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2BD01CB2" w:rsidR="00E61DAC" w:rsidRPr="005B217D" w:rsidRDefault="00DE5605" w:rsidP="00DC507C">
            <w:pPr>
              <w:spacing w:before="60" w:after="60"/>
              <w:rPr>
                <w:szCs w:val="22"/>
                <w:lang w:val="en-CA"/>
              </w:rPr>
            </w:pPr>
            <w:r w:rsidRPr="00DE5605">
              <w:rPr>
                <w:szCs w:val="22"/>
                <w:lang w:val="en-CA"/>
              </w:rPr>
              <w:t>Huawei Technologies Co., Ltd</w:t>
            </w:r>
            <w:r w:rsidR="00FF532C">
              <w:rPr>
                <w:szCs w:val="22"/>
                <w:lang w:val="en-CA"/>
              </w:rPr>
              <w:t>.</w:t>
            </w:r>
            <w:r w:rsidR="00FE0B2F">
              <w:rPr>
                <w:szCs w:val="22"/>
                <w:lang w:val="en-CA"/>
              </w:rPr>
              <w:t xml:space="preserve">, </w:t>
            </w:r>
            <w:r w:rsidR="00FE0B2F"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9E9315" w14:textId="16C44571" w:rsidR="00F83B54" w:rsidRPr="00F83B54" w:rsidRDefault="00F83B54" w:rsidP="00F83B54">
      <w:pPr>
        <w:rPr>
          <w:sz w:val="20"/>
          <w:lang w:val="en-CA"/>
        </w:rPr>
      </w:pPr>
      <w:r w:rsidRPr="00181B60">
        <w:rPr>
          <w:sz w:val="20"/>
        </w:rPr>
        <w:t xml:space="preserve">This contribution </w:t>
      </w:r>
      <w:r>
        <w:rPr>
          <w:sz w:val="20"/>
        </w:rPr>
        <w:t xml:space="preserve">asserts that the </w:t>
      </w:r>
      <w:r w:rsidRPr="00F83B54">
        <w:rPr>
          <w:sz w:val="20"/>
          <w:lang w:val="en-CA"/>
        </w:rPr>
        <w:t xml:space="preserve">properties of the </w:t>
      </w:r>
      <w:proofErr w:type="spellStart"/>
      <w:r w:rsidRPr="00F83B54">
        <w:rPr>
          <w:sz w:val="20"/>
          <w:lang w:val="en-CA"/>
        </w:rPr>
        <w:t>reshaper</w:t>
      </w:r>
      <w:proofErr w:type="spellEnd"/>
      <w:r w:rsidRPr="00F83B54">
        <w:rPr>
          <w:sz w:val="20"/>
          <w:lang w:val="en-CA"/>
        </w:rPr>
        <w:t xml:space="preserve"> parameters can be characterized as follows:</w:t>
      </w:r>
    </w:p>
    <w:p w14:paraId="637D6F15" w14:textId="06EB0271" w:rsidR="00F83B54" w:rsidRPr="00024F3F" w:rsidRDefault="00F83B54" w:rsidP="00F83B54">
      <w:pPr>
        <w:pStyle w:val="ListParagraph"/>
        <w:numPr>
          <w:ilvl w:val="0"/>
          <w:numId w:val="52"/>
        </w:numPr>
        <w:contextualSpacing w:val="0"/>
        <w:rPr>
          <w:sz w:val="20"/>
          <w:lang w:val="en-CA"/>
        </w:rPr>
      </w:pPr>
      <w:r w:rsidRPr="00024F3F">
        <w:rPr>
          <w:sz w:val="20"/>
          <w:lang w:val="en-CA"/>
        </w:rPr>
        <w:t xml:space="preserve">The size of a set of </w:t>
      </w:r>
      <w:proofErr w:type="spellStart"/>
      <w:r w:rsidRPr="00024F3F">
        <w:rPr>
          <w:sz w:val="20"/>
          <w:lang w:val="en-CA"/>
        </w:rPr>
        <w:t>reshaper</w:t>
      </w:r>
      <w:proofErr w:type="spellEnd"/>
      <w:r w:rsidRPr="00024F3F">
        <w:rPr>
          <w:sz w:val="20"/>
          <w:lang w:val="en-CA"/>
        </w:rPr>
        <w:t xml:space="preserve"> parameters contained in the </w:t>
      </w:r>
      <w:proofErr w:type="spellStart"/>
      <w:r w:rsidRPr="00024F3F">
        <w:rPr>
          <w:sz w:val="20"/>
          <w:lang w:val="en-CA"/>
        </w:rPr>
        <w:t>tile_group_reshaper_</w:t>
      </w:r>
      <w:proofErr w:type="gramStart"/>
      <w:r w:rsidRPr="00024F3F">
        <w:rPr>
          <w:sz w:val="20"/>
          <w:lang w:val="en-CA"/>
        </w:rPr>
        <w:t>model</w:t>
      </w:r>
      <w:proofErr w:type="spellEnd"/>
      <w:r w:rsidRPr="00024F3F">
        <w:rPr>
          <w:sz w:val="20"/>
          <w:lang w:val="en-CA"/>
        </w:rPr>
        <w:t>(</w:t>
      </w:r>
      <w:proofErr w:type="gramEnd"/>
      <w:r w:rsidRPr="00024F3F">
        <w:rPr>
          <w:sz w:val="20"/>
          <w:lang w:val="en-CA"/>
        </w:rPr>
        <w:t xml:space="preserve"> ) syntax structure is </w:t>
      </w:r>
      <w:r w:rsidR="00970461">
        <w:rPr>
          <w:sz w:val="20"/>
          <w:lang w:val="en-CA"/>
        </w:rPr>
        <w:t>typically</w:t>
      </w:r>
      <w:r w:rsidR="00970461" w:rsidRPr="00024F3F">
        <w:rPr>
          <w:sz w:val="20"/>
          <w:lang w:val="en-CA"/>
        </w:rPr>
        <w:t xml:space="preserve"> </w:t>
      </w:r>
      <w:r w:rsidRPr="00024F3F">
        <w:rPr>
          <w:sz w:val="20"/>
          <w:lang w:val="en-CA"/>
        </w:rPr>
        <w:t>around 60 to 100 bits</w:t>
      </w:r>
      <w:r w:rsidR="003D7EF2">
        <w:rPr>
          <w:sz w:val="20"/>
          <w:lang w:val="en-CA"/>
        </w:rPr>
        <w:t xml:space="preserve"> for</w:t>
      </w:r>
      <w:r w:rsidR="00970461">
        <w:rPr>
          <w:sz w:val="20"/>
          <w:lang w:val="en-CA"/>
        </w:rPr>
        <w:t xml:space="preserve"> video coded with</w:t>
      </w:r>
      <w:r w:rsidR="003D7EF2">
        <w:rPr>
          <w:sz w:val="20"/>
          <w:lang w:val="en-CA"/>
        </w:rPr>
        <w:t xml:space="preserve"> </w:t>
      </w:r>
      <w:r w:rsidR="00970461">
        <w:rPr>
          <w:sz w:val="20"/>
          <w:lang w:val="en-CA"/>
        </w:rPr>
        <w:t xml:space="preserve">a </w:t>
      </w:r>
      <w:r w:rsidR="003D7EF2">
        <w:rPr>
          <w:sz w:val="20"/>
          <w:lang w:val="en-CA"/>
        </w:rPr>
        <w:t>10</w:t>
      </w:r>
      <w:r w:rsidR="00970461">
        <w:rPr>
          <w:sz w:val="20"/>
          <w:lang w:val="en-CA"/>
        </w:rPr>
        <w:t>-</w:t>
      </w:r>
      <w:r w:rsidR="003D7EF2">
        <w:rPr>
          <w:sz w:val="20"/>
          <w:lang w:val="en-CA"/>
        </w:rPr>
        <w:t xml:space="preserve">bit </w:t>
      </w:r>
      <w:r w:rsidR="00970461">
        <w:rPr>
          <w:sz w:val="20"/>
          <w:lang w:val="en-CA"/>
        </w:rPr>
        <w:t>internal bit depth</w:t>
      </w:r>
      <w:r w:rsidRPr="00024F3F">
        <w:rPr>
          <w:sz w:val="20"/>
          <w:lang w:val="en-CA"/>
        </w:rPr>
        <w:t>.</w:t>
      </w:r>
    </w:p>
    <w:p w14:paraId="5E1B6C64" w14:textId="1A7C6284" w:rsidR="00F83B54" w:rsidRPr="00F83B54" w:rsidRDefault="00F83B54" w:rsidP="00F83B54">
      <w:pPr>
        <w:pStyle w:val="ListParagraph"/>
        <w:numPr>
          <w:ilvl w:val="0"/>
          <w:numId w:val="52"/>
        </w:numPr>
        <w:contextualSpacing w:val="0"/>
        <w:rPr>
          <w:sz w:val="20"/>
          <w:lang w:val="en-CA"/>
        </w:rPr>
      </w:pPr>
      <w:r w:rsidRPr="00F83B54">
        <w:rPr>
          <w:sz w:val="20"/>
          <w:lang w:val="en-CA"/>
        </w:rPr>
        <w:t xml:space="preserve">The </w:t>
      </w:r>
      <w:proofErr w:type="spellStart"/>
      <w:r w:rsidRPr="00F83B54">
        <w:rPr>
          <w:sz w:val="20"/>
          <w:lang w:val="en-CA"/>
        </w:rPr>
        <w:t>reshaper</w:t>
      </w:r>
      <w:proofErr w:type="spellEnd"/>
      <w:r w:rsidRPr="00F83B54">
        <w:rPr>
          <w:sz w:val="20"/>
          <w:lang w:val="en-CA"/>
        </w:rPr>
        <w:t xml:space="preserve"> model is </w:t>
      </w:r>
      <w:r w:rsidR="00970461">
        <w:rPr>
          <w:sz w:val="20"/>
          <w:lang w:val="en-CA"/>
        </w:rPr>
        <w:t>typically</w:t>
      </w:r>
      <w:r w:rsidR="00970461" w:rsidRPr="00F83B54">
        <w:rPr>
          <w:sz w:val="20"/>
          <w:lang w:val="en-CA"/>
        </w:rPr>
        <w:t xml:space="preserve"> </w:t>
      </w:r>
      <w:r w:rsidRPr="00F83B54">
        <w:rPr>
          <w:sz w:val="20"/>
          <w:lang w:val="en-CA"/>
        </w:rPr>
        <w:t>updated by the encoder about once per second.</w:t>
      </w:r>
    </w:p>
    <w:p w14:paraId="5D1A2A84" w14:textId="4AB298E6" w:rsidR="00F83B54" w:rsidRPr="00F83B54" w:rsidRDefault="00FF5E58" w:rsidP="00F83B54">
      <w:pPr>
        <w:pStyle w:val="ListParagraph"/>
        <w:numPr>
          <w:ilvl w:val="0"/>
          <w:numId w:val="52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Within a </w:t>
      </w:r>
      <w:proofErr w:type="spellStart"/>
      <w:r>
        <w:rPr>
          <w:sz w:val="20"/>
          <w:lang w:val="en-CA"/>
        </w:rPr>
        <w:t>bitstream</w:t>
      </w:r>
      <w:proofErr w:type="spellEnd"/>
      <w:r w:rsidR="00970461">
        <w:rPr>
          <w:sz w:val="20"/>
          <w:lang w:val="en-CA"/>
        </w:rPr>
        <w:t>,</w:t>
      </w:r>
      <w:r>
        <w:rPr>
          <w:sz w:val="20"/>
          <w:lang w:val="en-CA"/>
        </w:rPr>
        <w:t xml:space="preserve"> </w:t>
      </w:r>
      <w:r w:rsidR="00DE3C78">
        <w:rPr>
          <w:sz w:val="20"/>
          <w:lang w:val="en-CA"/>
        </w:rPr>
        <w:t xml:space="preserve">many </w:t>
      </w:r>
      <w:r>
        <w:rPr>
          <w:sz w:val="20"/>
          <w:lang w:val="en-CA"/>
        </w:rPr>
        <w:t xml:space="preserve">sets of </w:t>
      </w:r>
      <w:proofErr w:type="spellStart"/>
      <w:r>
        <w:rPr>
          <w:sz w:val="20"/>
          <w:lang w:val="en-CA"/>
        </w:rPr>
        <w:t>reshaper</w:t>
      </w:r>
      <w:proofErr w:type="spellEnd"/>
      <w:r w:rsidR="00F83B54" w:rsidRPr="00F83B54">
        <w:rPr>
          <w:sz w:val="20"/>
          <w:lang w:val="en-CA"/>
        </w:rPr>
        <w:t xml:space="preserve"> parameters </w:t>
      </w:r>
      <w:r w:rsidR="00970461">
        <w:rPr>
          <w:sz w:val="20"/>
          <w:lang w:val="en-CA"/>
        </w:rPr>
        <w:t xml:space="preserve">may be </w:t>
      </w:r>
      <w:r>
        <w:rPr>
          <w:sz w:val="20"/>
          <w:lang w:val="en-CA"/>
        </w:rPr>
        <w:t>applied.</w:t>
      </w:r>
    </w:p>
    <w:p w14:paraId="502850ED" w14:textId="6CFF9F94" w:rsidR="00024F3F" w:rsidRDefault="00F83B54" w:rsidP="006A7618">
      <w:pPr>
        <w:rPr>
          <w:sz w:val="20"/>
        </w:rPr>
      </w:pPr>
      <w:r>
        <w:rPr>
          <w:sz w:val="20"/>
        </w:rPr>
        <w:t xml:space="preserve">Based on the above asserted </w:t>
      </w:r>
      <w:r w:rsidRPr="00F83B54">
        <w:rPr>
          <w:sz w:val="20"/>
          <w:lang w:val="en-CA"/>
        </w:rPr>
        <w:t xml:space="preserve">properties of the </w:t>
      </w:r>
      <w:proofErr w:type="spellStart"/>
      <w:r w:rsidRPr="00F83B54">
        <w:rPr>
          <w:sz w:val="20"/>
          <w:lang w:val="en-CA"/>
        </w:rPr>
        <w:t>reshaper</w:t>
      </w:r>
      <w:proofErr w:type="spellEnd"/>
      <w:r w:rsidRPr="00F83B54">
        <w:rPr>
          <w:sz w:val="20"/>
          <w:lang w:val="en-CA"/>
        </w:rPr>
        <w:t xml:space="preserve"> parameters</w:t>
      </w:r>
      <w:r>
        <w:rPr>
          <w:sz w:val="20"/>
          <w:lang w:val="en-CA"/>
        </w:rPr>
        <w:t xml:space="preserve">, it is asserted that signalling of the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parameters in the APS is more desirable than </w:t>
      </w:r>
      <w:r>
        <w:rPr>
          <w:sz w:val="20"/>
        </w:rPr>
        <w:t xml:space="preserve">in </w:t>
      </w:r>
      <w:r w:rsidR="00970461">
        <w:rPr>
          <w:sz w:val="20"/>
        </w:rPr>
        <w:t>any of the following:</w:t>
      </w:r>
      <w:r>
        <w:rPr>
          <w:sz w:val="20"/>
        </w:rPr>
        <w:t xml:space="preserve"> SPS</w:t>
      </w:r>
      <w:r w:rsidR="00970461">
        <w:rPr>
          <w:sz w:val="20"/>
        </w:rPr>
        <w:t>;</w:t>
      </w:r>
      <w:r>
        <w:rPr>
          <w:sz w:val="20"/>
        </w:rPr>
        <w:t xml:space="preserve"> PPS</w:t>
      </w:r>
      <w:r w:rsidR="00970461">
        <w:rPr>
          <w:sz w:val="20"/>
        </w:rPr>
        <w:t>;</w:t>
      </w:r>
      <w:r>
        <w:rPr>
          <w:sz w:val="20"/>
        </w:rPr>
        <w:t xml:space="preserve"> picture header (if it ex</w:t>
      </w:r>
      <w:r w:rsidR="00024F3F">
        <w:rPr>
          <w:sz w:val="20"/>
        </w:rPr>
        <w:t>ists)</w:t>
      </w:r>
      <w:r w:rsidR="00970461">
        <w:rPr>
          <w:sz w:val="20"/>
        </w:rPr>
        <w:t>;</w:t>
      </w:r>
      <w:r w:rsidR="00024F3F">
        <w:rPr>
          <w:sz w:val="20"/>
        </w:rPr>
        <w:t xml:space="preserve"> </w:t>
      </w:r>
      <w:r w:rsidR="00970461">
        <w:rPr>
          <w:sz w:val="20"/>
        </w:rPr>
        <w:t>and</w:t>
      </w:r>
      <w:r w:rsidR="00024F3F">
        <w:rPr>
          <w:sz w:val="20"/>
        </w:rPr>
        <w:t xml:space="preserve"> tile group header</w:t>
      </w:r>
      <w:r w:rsidR="00C91E7B">
        <w:rPr>
          <w:sz w:val="20"/>
        </w:rPr>
        <w:t xml:space="preserve">, and therefore it is proposed to signal the </w:t>
      </w:r>
      <w:proofErr w:type="spellStart"/>
      <w:r w:rsidR="00C91E7B">
        <w:rPr>
          <w:sz w:val="20"/>
        </w:rPr>
        <w:t>reshaper</w:t>
      </w:r>
      <w:proofErr w:type="spellEnd"/>
      <w:r w:rsidR="00C91E7B">
        <w:rPr>
          <w:sz w:val="20"/>
        </w:rPr>
        <w:t xml:space="preserve"> parameters in the APS</w:t>
      </w:r>
      <w:r w:rsidR="00024F3F">
        <w:rPr>
          <w:sz w:val="20"/>
        </w:rPr>
        <w:t>.</w:t>
      </w:r>
    </w:p>
    <w:p w14:paraId="5A032B38" w14:textId="1CD55665" w:rsidR="00024F3F" w:rsidRPr="00FF5E58" w:rsidRDefault="00970461" w:rsidP="006A7618">
      <w:pPr>
        <w:rPr>
          <w:sz w:val="20"/>
        </w:rPr>
      </w:pPr>
      <w:r>
        <w:rPr>
          <w:sz w:val="20"/>
        </w:rPr>
        <w:t xml:space="preserve">In addition, </w:t>
      </w:r>
      <w:r w:rsidR="00024F3F">
        <w:rPr>
          <w:sz w:val="20"/>
        </w:rPr>
        <w:t>to avoid the partial</w:t>
      </w:r>
      <w:r w:rsidR="00E22494">
        <w:rPr>
          <w:sz w:val="20"/>
        </w:rPr>
        <w:t>-</w:t>
      </w:r>
      <w:r w:rsidR="00024F3F">
        <w:rPr>
          <w:sz w:val="20"/>
        </w:rPr>
        <w:t xml:space="preserve">update problem, it is </w:t>
      </w:r>
      <w:r>
        <w:rPr>
          <w:sz w:val="20"/>
        </w:rPr>
        <w:t xml:space="preserve">also </w:t>
      </w:r>
      <w:r w:rsidR="00024F3F">
        <w:rPr>
          <w:sz w:val="20"/>
        </w:rPr>
        <w:t xml:space="preserve">proposed </w:t>
      </w:r>
      <w:r w:rsidR="00DE3C78">
        <w:rPr>
          <w:sz w:val="20"/>
        </w:rPr>
        <w:t xml:space="preserve">that </w:t>
      </w:r>
      <w:r w:rsidR="00C91E7B">
        <w:rPr>
          <w:sz w:val="20"/>
          <w:lang w:val="en-CA"/>
        </w:rPr>
        <w:t xml:space="preserve">an </w:t>
      </w:r>
      <w:r w:rsidR="00024F3F">
        <w:rPr>
          <w:sz w:val="20"/>
          <w:lang w:val="en-CA"/>
        </w:rPr>
        <w:t xml:space="preserve">APS NAL unit </w:t>
      </w:r>
      <w:r w:rsidR="0055750B">
        <w:rPr>
          <w:sz w:val="20"/>
          <w:lang w:val="en-CA"/>
        </w:rPr>
        <w:t xml:space="preserve">shall not </w:t>
      </w:r>
      <w:r w:rsidR="00024F3F">
        <w:rPr>
          <w:sz w:val="20"/>
          <w:lang w:val="en-CA"/>
        </w:rPr>
        <w:t xml:space="preserve">contain </w:t>
      </w:r>
      <w:r w:rsidR="0055750B">
        <w:rPr>
          <w:sz w:val="20"/>
          <w:lang w:val="en-CA"/>
        </w:rPr>
        <w:t xml:space="preserve">more than </w:t>
      </w:r>
      <w:r w:rsidR="00024F3F">
        <w:rPr>
          <w:sz w:val="20"/>
          <w:lang w:val="en-CA"/>
        </w:rPr>
        <w:t>one type of parameters</w:t>
      </w:r>
      <w:r>
        <w:rPr>
          <w:sz w:val="20"/>
          <w:lang w:val="en-CA"/>
        </w:rPr>
        <w:t>;</w:t>
      </w:r>
      <w:r w:rsidR="00024F3F">
        <w:rPr>
          <w:sz w:val="20"/>
          <w:lang w:val="en-CA"/>
        </w:rPr>
        <w:t xml:space="preserve"> i.e., either ALF parameters or </w:t>
      </w:r>
      <w:proofErr w:type="spellStart"/>
      <w:r w:rsidR="00024F3F">
        <w:rPr>
          <w:sz w:val="20"/>
          <w:lang w:val="en-CA"/>
        </w:rPr>
        <w:t>reshaper</w:t>
      </w:r>
      <w:proofErr w:type="spellEnd"/>
      <w:r w:rsidR="00024F3F">
        <w:rPr>
          <w:sz w:val="20"/>
          <w:lang w:val="en-CA"/>
        </w:rPr>
        <w:t xml:space="preserve"> parameters, never both</w:t>
      </w:r>
      <w:r w:rsidR="00024F3F">
        <w:rPr>
          <w:sz w:val="20"/>
        </w:rPr>
        <w:t>.</w:t>
      </w:r>
    </w:p>
    <w:p w14:paraId="1458EC25" w14:textId="16B3F34B" w:rsidR="00A41A6D" w:rsidRDefault="00A41A6D" w:rsidP="00A41A6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FBD72CA" w14:textId="1AB2AFEC" w:rsidR="00D847CF" w:rsidRPr="00CD2C02" w:rsidRDefault="006665DB" w:rsidP="00872E18">
      <w:pPr>
        <w:rPr>
          <w:sz w:val="20"/>
          <w:lang w:val="en-CA"/>
        </w:rPr>
      </w:pPr>
      <w:r>
        <w:rPr>
          <w:sz w:val="20"/>
          <w:lang w:val="en-CA"/>
        </w:rPr>
        <w:t xml:space="preserve">The </w:t>
      </w:r>
      <w:proofErr w:type="spellStart"/>
      <w:r w:rsidR="00D847CF" w:rsidRPr="00CD2C02">
        <w:rPr>
          <w:sz w:val="20"/>
          <w:lang w:val="en-CA"/>
        </w:rPr>
        <w:t>reshap</w:t>
      </w:r>
      <w:r>
        <w:rPr>
          <w:sz w:val="20"/>
          <w:lang w:val="en-CA"/>
        </w:rPr>
        <w:t>er</w:t>
      </w:r>
      <w:proofErr w:type="spellEnd"/>
      <w:r>
        <w:rPr>
          <w:sz w:val="20"/>
          <w:lang w:val="en-CA"/>
        </w:rPr>
        <w:t xml:space="preserve"> </w:t>
      </w:r>
      <w:r w:rsidR="005A4D59">
        <w:rPr>
          <w:sz w:val="20"/>
          <w:lang w:val="en-CA"/>
        </w:rPr>
        <w:t xml:space="preserve">feature </w:t>
      </w:r>
      <w:r w:rsidR="00D847CF" w:rsidRPr="00CD2C02">
        <w:rPr>
          <w:sz w:val="20"/>
          <w:lang w:val="en-CA"/>
        </w:rPr>
        <w:t xml:space="preserve">was adopted from JVET-M0427-v3. The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</w:t>
      </w:r>
      <w:r w:rsidR="00D847CF" w:rsidRPr="00CD2C02">
        <w:rPr>
          <w:sz w:val="20"/>
          <w:lang w:val="en-CA"/>
        </w:rPr>
        <w:t xml:space="preserve">syntax </w:t>
      </w:r>
      <w:r>
        <w:rPr>
          <w:sz w:val="20"/>
          <w:lang w:val="en-CA"/>
        </w:rPr>
        <w:t xml:space="preserve">and semantics </w:t>
      </w:r>
      <w:r w:rsidR="00D847CF" w:rsidRPr="00CD2C02">
        <w:rPr>
          <w:sz w:val="20"/>
          <w:lang w:val="en-CA"/>
        </w:rPr>
        <w:t xml:space="preserve">in JVET-M0427-v3 </w:t>
      </w:r>
      <w:r>
        <w:rPr>
          <w:sz w:val="20"/>
          <w:lang w:val="en-CA"/>
        </w:rPr>
        <w:t>are</w:t>
      </w:r>
      <w:r w:rsidR="00D847CF" w:rsidRPr="00CD2C02">
        <w:rPr>
          <w:sz w:val="20"/>
          <w:lang w:val="en-CA"/>
        </w:rPr>
        <w:t xml:space="preserve"> as follows</w:t>
      </w:r>
      <w:r>
        <w:rPr>
          <w:sz w:val="20"/>
          <w:lang w:val="en-CA"/>
        </w:rPr>
        <w:t xml:space="preserve"> (additions and changed parts are highlighted in yellow)</w:t>
      </w:r>
      <w:r w:rsidR="00D847CF" w:rsidRPr="00CD2C02">
        <w:rPr>
          <w:sz w:val="20"/>
          <w:lang w:val="en-CA"/>
        </w:rPr>
        <w:t>:</w:t>
      </w:r>
    </w:p>
    <w:p w14:paraId="55FB01E1" w14:textId="77777777" w:rsidR="00D847CF" w:rsidRPr="00CD2C02" w:rsidRDefault="00D847CF" w:rsidP="00872E18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847CF" w:rsidRPr="00CD2C02" w14:paraId="66482C4A" w14:textId="77777777" w:rsidTr="00F83B54">
        <w:trPr>
          <w:cantSplit/>
          <w:jc w:val="center"/>
        </w:trPr>
        <w:tc>
          <w:tcPr>
            <w:tcW w:w="7920" w:type="dxa"/>
          </w:tcPr>
          <w:p w14:paraId="05CFE0DB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 w:rsidRPr="00CD2C02">
              <w:t>seq_parameter_set_rbsp</w:t>
            </w:r>
            <w:proofErr w:type="spellEnd"/>
            <w:r w:rsidRPr="00CD2C02">
              <w:t>( ) {</w:t>
            </w:r>
          </w:p>
        </w:tc>
        <w:tc>
          <w:tcPr>
            <w:tcW w:w="1152" w:type="dxa"/>
          </w:tcPr>
          <w:p w14:paraId="12F1EE1B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</w:pPr>
            <w:r w:rsidRPr="00CD2C02">
              <w:t>Descriptor</w:t>
            </w:r>
          </w:p>
        </w:tc>
      </w:tr>
      <w:tr w:rsidR="00D847CF" w:rsidRPr="00CD2C02" w14:paraId="0A9CB5C6" w14:textId="77777777" w:rsidTr="00F83B54">
        <w:trPr>
          <w:cantSplit/>
          <w:jc w:val="center"/>
        </w:trPr>
        <w:tc>
          <w:tcPr>
            <w:tcW w:w="7920" w:type="dxa"/>
          </w:tcPr>
          <w:p w14:paraId="79D812B5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 w:rsidRPr="00CD2C02">
              <w:rPr>
                <w:bCs/>
              </w:rPr>
              <w:t>…</w:t>
            </w:r>
            <w:r w:rsidRPr="00CD2C02">
              <w:rPr>
                <w:bCs/>
              </w:rPr>
              <w:tab/>
            </w:r>
          </w:p>
        </w:tc>
        <w:tc>
          <w:tcPr>
            <w:tcW w:w="1152" w:type="dxa"/>
          </w:tcPr>
          <w:p w14:paraId="7152A54F" w14:textId="77777777" w:rsidR="00D847CF" w:rsidRPr="00CD2C02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847CF" w:rsidRPr="00CD2C02" w14:paraId="6EF133EE" w14:textId="77777777" w:rsidTr="00F83B54">
        <w:trPr>
          <w:cantSplit/>
          <w:jc w:val="center"/>
        </w:trPr>
        <w:tc>
          <w:tcPr>
            <w:tcW w:w="7920" w:type="dxa"/>
          </w:tcPr>
          <w:p w14:paraId="38F619F6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</w:rPr>
            </w:pPr>
            <w:r w:rsidRPr="00CD2C02">
              <w:rPr>
                <w:b/>
                <w:bCs/>
                <w:highlight w:val="yellow"/>
              </w:rPr>
              <w:tab/>
            </w:r>
            <w:proofErr w:type="spellStart"/>
            <w:r w:rsidRPr="00CD2C02">
              <w:rPr>
                <w:b/>
                <w:bCs/>
                <w:highlight w:val="yellow"/>
              </w:rPr>
              <w:t>sps_reshaper_enabled_flag</w:t>
            </w:r>
            <w:proofErr w:type="spellEnd"/>
          </w:p>
        </w:tc>
        <w:tc>
          <w:tcPr>
            <w:tcW w:w="1152" w:type="dxa"/>
          </w:tcPr>
          <w:p w14:paraId="544ED293" w14:textId="77777777" w:rsidR="00D847CF" w:rsidRPr="00CD2C02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r w:rsidRPr="00CD2C02">
              <w:rPr>
                <w:highlight w:val="yellow"/>
              </w:rPr>
              <w:t>u(1)</w:t>
            </w:r>
          </w:p>
        </w:tc>
      </w:tr>
      <w:tr w:rsidR="00D847CF" w:rsidRPr="00CD2C02" w14:paraId="755F9B12" w14:textId="77777777" w:rsidTr="00F83B54">
        <w:trPr>
          <w:cantSplit/>
          <w:jc w:val="center"/>
        </w:trPr>
        <w:tc>
          <w:tcPr>
            <w:tcW w:w="7920" w:type="dxa"/>
          </w:tcPr>
          <w:p w14:paraId="36622C32" w14:textId="77777777" w:rsidR="00D847CF" w:rsidRPr="00CD2C02" w:rsidRDefault="00D847CF" w:rsidP="00F83B54">
            <w:pPr>
              <w:pStyle w:val="tablesyntax"/>
              <w:spacing w:before="20" w:after="40"/>
              <w:rPr>
                <w:bCs/>
              </w:rPr>
            </w:pPr>
            <w:r w:rsidRPr="00CD2C02">
              <w:rPr>
                <w:bCs/>
              </w:rPr>
              <w:tab/>
            </w:r>
            <w:proofErr w:type="spellStart"/>
            <w:r w:rsidRPr="00CD2C02">
              <w:rPr>
                <w:bCs/>
              </w:rPr>
              <w:t>rbsp_trailing_bits</w:t>
            </w:r>
            <w:proofErr w:type="spellEnd"/>
            <w:r w:rsidRPr="00CD2C02">
              <w:rPr>
                <w:bCs/>
              </w:rPr>
              <w:t>( )</w:t>
            </w:r>
          </w:p>
        </w:tc>
        <w:tc>
          <w:tcPr>
            <w:tcW w:w="1152" w:type="dxa"/>
          </w:tcPr>
          <w:p w14:paraId="6F464205" w14:textId="77777777" w:rsidR="00D847CF" w:rsidRPr="00CD2C02" w:rsidRDefault="00D847CF" w:rsidP="00F83B54">
            <w:pPr>
              <w:pStyle w:val="tablecell"/>
              <w:spacing w:before="20" w:after="40"/>
              <w:jc w:val="center"/>
            </w:pPr>
          </w:p>
        </w:tc>
      </w:tr>
      <w:tr w:rsidR="00D847CF" w:rsidRPr="00CD2C02" w14:paraId="02F115B0" w14:textId="77777777" w:rsidTr="00F83B54">
        <w:trPr>
          <w:cantSplit/>
          <w:jc w:val="center"/>
        </w:trPr>
        <w:tc>
          <w:tcPr>
            <w:tcW w:w="7920" w:type="dxa"/>
          </w:tcPr>
          <w:p w14:paraId="6FCCF90C" w14:textId="77777777" w:rsidR="00D847CF" w:rsidRPr="00CD2C02" w:rsidRDefault="00D847CF" w:rsidP="00F83B54">
            <w:pPr>
              <w:pStyle w:val="tablesyntax"/>
              <w:spacing w:before="20" w:after="40"/>
            </w:pPr>
            <w:r w:rsidRPr="00CD2C02">
              <w:t>}</w:t>
            </w:r>
          </w:p>
        </w:tc>
        <w:tc>
          <w:tcPr>
            <w:tcW w:w="1152" w:type="dxa"/>
          </w:tcPr>
          <w:p w14:paraId="257B36C6" w14:textId="77777777" w:rsidR="00D847CF" w:rsidRPr="00CD2C02" w:rsidRDefault="00D847CF" w:rsidP="00F83B54">
            <w:pPr>
              <w:pStyle w:val="tablecell"/>
              <w:spacing w:before="20" w:after="40"/>
              <w:jc w:val="center"/>
            </w:pPr>
          </w:p>
        </w:tc>
      </w:tr>
    </w:tbl>
    <w:p w14:paraId="39D7501C" w14:textId="3D487303" w:rsidR="00D847CF" w:rsidRDefault="00D847CF" w:rsidP="00D847C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 w:val="20"/>
          <w:lang w:val="en-CA"/>
        </w:rPr>
      </w:pPr>
    </w:p>
    <w:p w14:paraId="50921B57" w14:textId="77777777" w:rsidR="00AC3BD2" w:rsidRPr="00AC3BD2" w:rsidRDefault="00AC3BD2" w:rsidP="00AC3B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gramStart"/>
      <w:r w:rsidRPr="00AC3BD2">
        <w:rPr>
          <w:rFonts w:eastAsia="SimSun"/>
          <w:b/>
          <w:kern w:val="2"/>
          <w:sz w:val="20"/>
          <w:lang w:eastAsia="zh-CN"/>
        </w:rPr>
        <w:t>sps_reshaper_enabled_flag</w:t>
      </w:r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reshaper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used in the coded video sequence (CVS).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sps_reshaper_enabled_flag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reshaper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used in the CVS.</w:t>
      </w:r>
    </w:p>
    <w:p w14:paraId="1F7101CC" w14:textId="0CC6F0FC" w:rsidR="00AC3BD2" w:rsidRDefault="00AC3BD2" w:rsidP="00D847C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 w:val="20"/>
          <w:lang w:val="en-CA"/>
        </w:rPr>
      </w:pPr>
    </w:p>
    <w:p w14:paraId="4717B51C" w14:textId="77777777" w:rsidR="00AC3BD2" w:rsidRPr="00CD2C02" w:rsidRDefault="00AC3BD2" w:rsidP="00D847C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 w:val="20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847CF" w:rsidRPr="00CD2C02" w14:paraId="151C9869" w14:textId="77777777" w:rsidTr="00F83B54">
        <w:trPr>
          <w:cantSplit/>
          <w:jc w:val="center"/>
        </w:trPr>
        <w:tc>
          <w:tcPr>
            <w:tcW w:w="7920" w:type="dxa"/>
          </w:tcPr>
          <w:p w14:paraId="14290755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</w:pPr>
            <w:r w:rsidRPr="00CD2C02">
              <w:lastRenderedPageBreak/>
              <w:t>tile_group_header( ) {</w:t>
            </w:r>
          </w:p>
        </w:tc>
        <w:tc>
          <w:tcPr>
            <w:tcW w:w="1152" w:type="dxa"/>
          </w:tcPr>
          <w:p w14:paraId="050B1476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</w:pPr>
            <w:r w:rsidRPr="00CD2C02">
              <w:t>Descriptor</w:t>
            </w:r>
          </w:p>
        </w:tc>
      </w:tr>
      <w:tr w:rsidR="00D847CF" w:rsidRPr="00CD2C02" w14:paraId="76C6F59A" w14:textId="77777777" w:rsidTr="00F83B54">
        <w:trPr>
          <w:cantSplit/>
          <w:jc w:val="center"/>
        </w:trPr>
        <w:tc>
          <w:tcPr>
            <w:tcW w:w="7920" w:type="dxa"/>
          </w:tcPr>
          <w:p w14:paraId="050FA7B3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</w:pPr>
            <w:r w:rsidRPr="00CD2C02">
              <w:rPr>
                <w:b/>
              </w:rPr>
              <w:t>…</w:t>
            </w:r>
          </w:p>
        </w:tc>
        <w:tc>
          <w:tcPr>
            <w:tcW w:w="1152" w:type="dxa"/>
          </w:tcPr>
          <w:p w14:paraId="44A1304E" w14:textId="77777777" w:rsidR="00D847CF" w:rsidRPr="00CD2C02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CD2C02">
              <w:t>.</w:t>
            </w:r>
          </w:p>
        </w:tc>
      </w:tr>
      <w:tr w:rsidR="00D847CF" w:rsidRPr="00CD2C02" w14:paraId="216E09FC" w14:textId="77777777" w:rsidTr="00F83B54">
        <w:trPr>
          <w:cantSplit/>
          <w:jc w:val="center"/>
        </w:trPr>
        <w:tc>
          <w:tcPr>
            <w:tcW w:w="7920" w:type="dxa"/>
          </w:tcPr>
          <w:p w14:paraId="49C909E8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CD2C02">
              <w:rPr>
                <w:highlight w:val="yellow"/>
              </w:rPr>
              <w:tab/>
              <w:t xml:space="preserve">if( </w:t>
            </w:r>
            <w:proofErr w:type="spellStart"/>
            <w:r w:rsidRPr="00CD2C02">
              <w:rPr>
                <w:highlight w:val="yellow"/>
              </w:rPr>
              <w:t>sps_reshaper_enabled_flag</w:t>
            </w:r>
            <w:proofErr w:type="spellEnd"/>
            <w:r w:rsidRPr="00CD2C02">
              <w:rPr>
                <w:highlight w:val="yellow"/>
              </w:rPr>
              <w:t>) {</w:t>
            </w:r>
          </w:p>
        </w:tc>
        <w:tc>
          <w:tcPr>
            <w:tcW w:w="1152" w:type="dxa"/>
          </w:tcPr>
          <w:p w14:paraId="408DF7F3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D847CF" w:rsidRPr="00CD2C02" w14:paraId="78961496" w14:textId="77777777" w:rsidTr="00F83B54">
        <w:trPr>
          <w:cantSplit/>
          <w:jc w:val="center"/>
        </w:trPr>
        <w:tc>
          <w:tcPr>
            <w:tcW w:w="7920" w:type="dxa"/>
          </w:tcPr>
          <w:p w14:paraId="1581C0D2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</w:rPr>
            </w:pPr>
            <w:r w:rsidRPr="00CD2C02">
              <w:rPr>
                <w:highlight w:val="yellow"/>
              </w:rPr>
              <w:tab/>
            </w:r>
            <w:r w:rsidRPr="00CD2C02">
              <w:rPr>
                <w:highlight w:val="yellow"/>
              </w:rPr>
              <w:tab/>
            </w:r>
            <w:proofErr w:type="spellStart"/>
            <w:r w:rsidRPr="00CD2C02">
              <w:rPr>
                <w:b/>
                <w:highlight w:val="yellow"/>
              </w:rPr>
              <w:t>tile_group_reshaper_model_present_flag</w:t>
            </w:r>
            <w:proofErr w:type="spellEnd"/>
          </w:p>
        </w:tc>
        <w:tc>
          <w:tcPr>
            <w:tcW w:w="1152" w:type="dxa"/>
          </w:tcPr>
          <w:p w14:paraId="2DCEFB93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  <w:r w:rsidRPr="00CD2C02">
              <w:rPr>
                <w:b w:val="0"/>
                <w:highlight w:val="yellow"/>
              </w:rPr>
              <w:t>u(1)</w:t>
            </w:r>
          </w:p>
        </w:tc>
      </w:tr>
      <w:tr w:rsidR="00D847CF" w:rsidRPr="00CD2C02" w14:paraId="78302892" w14:textId="77777777" w:rsidTr="00F83B54">
        <w:trPr>
          <w:cantSplit/>
          <w:jc w:val="center"/>
        </w:trPr>
        <w:tc>
          <w:tcPr>
            <w:tcW w:w="7920" w:type="dxa"/>
          </w:tcPr>
          <w:p w14:paraId="30A0A4B2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CD2C02">
              <w:rPr>
                <w:highlight w:val="yellow"/>
              </w:rPr>
              <w:tab/>
            </w:r>
            <w:r w:rsidRPr="00CD2C02">
              <w:rPr>
                <w:highlight w:val="yellow"/>
              </w:rPr>
              <w:tab/>
              <w:t>if(</w:t>
            </w:r>
            <w:proofErr w:type="spellStart"/>
            <w:r w:rsidRPr="00CD2C02">
              <w:rPr>
                <w:highlight w:val="yellow"/>
              </w:rPr>
              <w:t>tile_group_reshaper_model_present_flag</w:t>
            </w:r>
            <w:proofErr w:type="spellEnd"/>
            <w:r w:rsidRPr="00CD2C02">
              <w:rPr>
                <w:highlight w:val="yellow"/>
              </w:rPr>
              <w:t xml:space="preserve"> )</w:t>
            </w:r>
          </w:p>
        </w:tc>
        <w:tc>
          <w:tcPr>
            <w:tcW w:w="1152" w:type="dxa"/>
          </w:tcPr>
          <w:p w14:paraId="1DDB1137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D847CF" w:rsidRPr="00CD2C02" w14:paraId="1A996722" w14:textId="77777777" w:rsidTr="00F83B54">
        <w:trPr>
          <w:cantSplit/>
          <w:jc w:val="center"/>
        </w:trPr>
        <w:tc>
          <w:tcPr>
            <w:tcW w:w="7920" w:type="dxa"/>
          </w:tcPr>
          <w:p w14:paraId="6A914EB7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US"/>
              </w:rPr>
            </w:pPr>
            <w:r w:rsidRPr="00CD2C02">
              <w:rPr>
                <w:highlight w:val="yellow"/>
                <w:lang w:val="en-US"/>
              </w:rPr>
              <w:tab/>
            </w:r>
            <w:r w:rsidRPr="00CD2C02">
              <w:rPr>
                <w:highlight w:val="yellow"/>
                <w:lang w:val="en-US"/>
              </w:rPr>
              <w:tab/>
            </w:r>
            <w:r w:rsidRPr="00CD2C02">
              <w:rPr>
                <w:highlight w:val="yellow"/>
                <w:lang w:val="en-US"/>
              </w:rPr>
              <w:tab/>
              <w:t>tile_group_reshaper_model ( )</w:t>
            </w:r>
          </w:p>
        </w:tc>
        <w:tc>
          <w:tcPr>
            <w:tcW w:w="1152" w:type="dxa"/>
          </w:tcPr>
          <w:p w14:paraId="6385AF0D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D847CF" w:rsidRPr="00CD2C02" w14:paraId="7EA03DE3" w14:textId="77777777" w:rsidTr="00F83B54">
        <w:trPr>
          <w:cantSplit/>
          <w:jc w:val="center"/>
        </w:trPr>
        <w:tc>
          <w:tcPr>
            <w:tcW w:w="7920" w:type="dxa"/>
          </w:tcPr>
          <w:p w14:paraId="0A163BED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</w:rPr>
            </w:pPr>
            <w:r w:rsidRPr="00CD2C02">
              <w:rPr>
                <w:highlight w:val="yellow"/>
              </w:rPr>
              <w:tab/>
            </w:r>
            <w:r w:rsidRPr="00CD2C02">
              <w:rPr>
                <w:highlight w:val="yellow"/>
              </w:rPr>
              <w:tab/>
            </w:r>
            <w:r w:rsidRPr="00CD2C02">
              <w:rPr>
                <w:b/>
                <w:highlight w:val="yellow"/>
              </w:rPr>
              <w:t>tile_group_reshaper_enable_flag</w:t>
            </w:r>
          </w:p>
        </w:tc>
        <w:tc>
          <w:tcPr>
            <w:tcW w:w="1152" w:type="dxa"/>
          </w:tcPr>
          <w:p w14:paraId="1205ABE5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  <w:r w:rsidRPr="00CD2C02">
              <w:rPr>
                <w:b w:val="0"/>
                <w:highlight w:val="yellow"/>
              </w:rPr>
              <w:t>u(1)</w:t>
            </w:r>
          </w:p>
        </w:tc>
      </w:tr>
      <w:tr w:rsidR="00D847CF" w:rsidRPr="00CD2C02" w14:paraId="57722CE8" w14:textId="77777777" w:rsidTr="00F83B54">
        <w:trPr>
          <w:cantSplit/>
          <w:jc w:val="center"/>
        </w:trPr>
        <w:tc>
          <w:tcPr>
            <w:tcW w:w="7920" w:type="dxa"/>
          </w:tcPr>
          <w:p w14:paraId="64733B87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CD2C02">
              <w:rPr>
                <w:highlight w:val="yellow"/>
              </w:rPr>
              <w:tab/>
            </w:r>
            <w:r w:rsidRPr="00CD2C02">
              <w:rPr>
                <w:highlight w:val="yellow"/>
              </w:rPr>
              <w:tab/>
              <w:t xml:space="preserve">if( </w:t>
            </w:r>
            <w:proofErr w:type="spellStart"/>
            <w:r w:rsidRPr="00CD2C02">
              <w:rPr>
                <w:highlight w:val="yellow"/>
              </w:rPr>
              <w:t>tile_group_reshaper_enable_flag</w:t>
            </w:r>
            <w:proofErr w:type="spellEnd"/>
            <w:r w:rsidRPr="00CD2C02">
              <w:rPr>
                <w:highlight w:val="yellow"/>
              </w:rPr>
              <w:t xml:space="preserve"> &amp;&amp; (!( </w:t>
            </w:r>
            <w:proofErr w:type="spellStart"/>
            <w:r w:rsidRPr="00CD2C02">
              <w:rPr>
                <w:highlight w:val="yellow"/>
              </w:rPr>
              <w:t>qtbtt_dual_tree_intra_flag</w:t>
            </w:r>
            <w:proofErr w:type="spellEnd"/>
            <w:r w:rsidRPr="00CD2C02">
              <w:rPr>
                <w:highlight w:val="yellow"/>
              </w:rPr>
              <w:t xml:space="preserve"> &amp;&amp; </w:t>
            </w:r>
            <w:proofErr w:type="spellStart"/>
            <w:r w:rsidRPr="00CD2C02">
              <w:rPr>
                <w:highlight w:val="yellow"/>
              </w:rPr>
              <w:t>tile_group_type</w:t>
            </w:r>
            <w:proofErr w:type="spellEnd"/>
            <w:r w:rsidRPr="00CD2C02">
              <w:rPr>
                <w:highlight w:val="yellow"/>
              </w:rPr>
              <w:t xml:space="preserve"> </w:t>
            </w:r>
            <w:r w:rsidRPr="00CD2C02">
              <w:rPr>
                <w:highlight w:val="yellow"/>
                <w:lang w:eastAsia="ko-KR"/>
              </w:rPr>
              <w:t>=</w:t>
            </w:r>
            <w:r w:rsidRPr="00CD2C02">
              <w:rPr>
                <w:highlight w:val="yellow"/>
              </w:rPr>
              <w:t>= I ) ) )</w:t>
            </w:r>
          </w:p>
        </w:tc>
        <w:tc>
          <w:tcPr>
            <w:tcW w:w="1152" w:type="dxa"/>
          </w:tcPr>
          <w:p w14:paraId="33BF92DE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D847CF" w:rsidRPr="00CD2C02" w14:paraId="38A72A01" w14:textId="77777777" w:rsidTr="00F83B54">
        <w:trPr>
          <w:cantSplit/>
          <w:jc w:val="center"/>
        </w:trPr>
        <w:tc>
          <w:tcPr>
            <w:tcW w:w="7920" w:type="dxa"/>
          </w:tcPr>
          <w:p w14:paraId="5231AD73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CD2C02">
              <w:rPr>
                <w:highlight w:val="yellow"/>
              </w:rPr>
              <w:tab/>
            </w:r>
            <w:r w:rsidRPr="00CD2C02">
              <w:rPr>
                <w:highlight w:val="yellow"/>
              </w:rPr>
              <w:tab/>
            </w:r>
            <w:r w:rsidRPr="00CD2C02">
              <w:rPr>
                <w:highlight w:val="yellow"/>
              </w:rPr>
              <w:tab/>
            </w:r>
          </w:p>
        </w:tc>
        <w:tc>
          <w:tcPr>
            <w:tcW w:w="1152" w:type="dxa"/>
          </w:tcPr>
          <w:p w14:paraId="56D80791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D847CF" w:rsidRPr="00CD2C02" w14:paraId="7997D590" w14:textId="77777777" w:rsidTr="00F83B54">
        <w:trPr>
          <w:cantSplit/>
          <w:jc w:val="center"/>
        </w:trPr>
        <w:tc>
          <w:tcPr>
            <w:tcW w:w="7920" w:type="dxa"/>
          </w:tcPr>
          <w:p w14:paraId="00034A86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</w:rPr>
            </w:pPr>
            <w:r w:rsidRPr="00CD2C02">
              <w:rPr>
                <w:highlight w:val="yellow"/>
              </w:rPr>
              <w:tab/>
            </w:r>
            <w:r w:rsidRPr="00CD2C02">
              <w:rPr>
                <w:highlight w:val="yellow"/>
              </w:rPr>
              <w:tab/>
            </w:r>
            <w:r w:rsidRPr="00CD2C02">
              <w:rPr>
                <w:highlight w:val="yellow"/>
              </w:rPr>
              <w:tab/>
            </w:r>
            <w:r w:rsidRPr="00CD2C02">
              <w:rPr>
                <w:highlight w:val="yellow"/>
              </w:rPr>
              <w:tab/>
            </w:r>
            <w:proofErr w:type="spellStart"/>
            <w:r w:rsidRPr="00CD2C02">
              <w:rPr>
                <w:b/>
                <w:highlight w:val="yellow"/>
              </w:rPr>
              <w:t>tile_group_reshaper_chroma_residual_scale_flag</w:t>
            </w:r>
            <w:proofErr w:type="spellEnd"/>
          </w:p>
        </w:tc>
        <w:tc>
          <w:tcPr>
            <w:tcW w:w="1152" w:type="dxa"/>
          </w:tcPr>
          <w:p w14:paraId="194EA836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  <w:r w:rsidRPr="00CD2C02">
              <w:rPr>
                <w:b w:val="0"/>
                <w:highlight w:val="yellow"/>
              </w:rPr>
              <w:t>u(1)</w:t>
            </w:r>
          </w:p>
        </w:tc>
      </w:tr>
      <w:tr w:rsidR="00D847CF" w:rsidRPr="00CD2C02" w14:paraId="566E3286" w14:textId="77777777" w:rsidTr="00F83B54">
        <w:trPr>
          <w:cantSplit/>
          <w:jc w:val="center"/>
        </w:trPr>
        <w:tc>
          <w:tcPr>
            <w:tcW w:w="7920" w:type="dxa"/>
          </w:tcPr>
          <w:p w14:paraId="50E8FAF2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CD2C02">
              <w:rPr>
                <w:highlight w:val="yellow"/>
              </w:rPr>
              <w:tab/>
            </w:r>
            <w:r w:rsidRPr="00CD2C02">
              <w:rPr>
                <w:highlight w:val="yellow"/>
              </w:rPr>
              <w:tab/>
            </w:r>
          </w:p>
        </w:tc>
        <w:tc>
          <w:tcPr>
            <w:tcW w:w="1152" w:type="dxa"/>
          </w:tcPr>
          <w:p w14:paraId="14F0014A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D847CF" w:rsidRPr="00CD2C02" w14:paraId="41528E9C" w14:textId="77777777" w:rsidTr="00F83B54">
        <w:trPr>
          <w:cantSplit/>
          <w:jc w:val="center"/>
        </w:trPr>
        <w:tc>
          <w:tcPr>
            <w:tcW w:w="7920" w:type="dxa"/>
          </w:tcPr>
          <w:p w14:paraId="5C9512D3" w14:textId="77777777" w:rsidR="00D847CF" w:rsidRPr="00CD2C02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</w:rPr>
            </w:pPr>
            <w:r w:rsidRPr="00CD2C02">
              <w:rPr>
                <w:highlight w:val="yellow"/>
              </w:rPr>
              <w:tab/>
              <w:t>}</w:t>
            </w:r>
          </w:p>
        </w:tc>
        <w:tc>
          <w:tcPr>
            <w:tcW w:w="1152" w:type="dxa"/>
          </w:tcPr>
          <w:p w14:paraId="5E0001D1" w14:textId="77777777" w:rsidR="00D847CF" w:rsidRPr="00CD2C02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D847CF" w:rsidRPr="00CD2C02" w14:paraId="026F7740" w14:textId="77777777" w:rsidTr="00F83B54">
        <w:trPr>
          <w:cantSplit/>
          <w:jc w:val="center"/>
        </w:trPr>
        <w:tc>
          <w:tcPr>
            <w:tcW w:w="7920" w:type="dxa"/>
          </w:tcPr>
          <w:p w14:paraId="1735CECA" w14:textId="77777777" w:rsidR="00D847CF" w:rsidRPr="00CD2C02" w:rsidRDefault="00D847CF" w:rsidP="00F83B54">
            <w:pPr>
              <w:pStyle w:val="tablesyntax"/>
              <w:spacing w:before="20" w:after="40"/>
              <w:rPr>
                <w:lang w:eastAsia="ko-KR"/>
              </w:rPr>
            </w:pPr>
            <w:r w:rsidRPr="00CD2C02">
              <w:tab/>
            </w:r>
            <w:proofErr w:type="spellStart"/>
            <w:r w:rsidRPr="00CD2C02">
              <w:t>byte_alignment</w:t>
            </w:r>
            <w:proofErr w:type="spellEnd"/>
            <w:r w:rsidRPr="00CD2C02">
              <w:t>( )</w:t>
            </w:r>
          </w:p>
        </w:tc>
        <w:tc>
          <w:tcPr>
            <w:tcW w:w="1152" w:type="dxa"/>
          </w:tcPr>
          <w:p w14:paraId="064AE63D" w14:textId="77777777" w:rsidR="00D847CF" w:rsidRPr="00CD2C02" w:rsidRDefault="00D847CF" w:rsidP="00F83B54">
            <w:pPr>
              <w:pStyle w:val="tablecell"/>
              <w:spacing w:before="20" w:after="40"/>
              <w:jc w:val="center"/>
              <w:rPr>
                <w:lang w:eastAsia="ko-KR"/>
              </w:rPr>
            </w:pPr>
          </w:p>
        </w:tc>
      </w:tr>
      <w:tr w:rsidR="00D847CF" w:rsidRPr="00CD2C02" w14:paraId="5A28466D" w14:textId="77777777" w:rsidTr="00F83B54">
        <w:trPr>
          <w:cantSplit/>
          <w:jc w:val="center"/>
        </w:trPr>
        <w:tc>
          <w:tcPr>
            <w:tcW w:w="7920" w:type="dxa"/>
          </w:tcPr>
          <w:p w14:paraId="093E7180" w14:textId="77777777" w:rsidR="00D847CF" w:rsidRPr="00CD2C02" w:rsidRDefault="00D847CF" w:rsidP="00F83B54">
            <w:pPr>
              <w:pStyle w:val="tablesyntax"/>
              <w:spacing w:before="20" w:after="40"/>
              <w:rPr>
                <w:lang w:eastAsia="ko-KR"/>
              </w:rPr>
            </w:pPr>
            <w:r w:rsidRPr="00CD2C02">
              <w:t>}</w:t>
            </w:r>
          </w:p>
        </w:tc>
        <w:tc>
          <w:tcPr>
            <w:tcW w:w="1152" w:type="dxa"/>
          </w:tcPr>
          <w:p w14:paraId="3B94E52A" w14:textId="77777777" w:rsidR="00D847CF" w:rsidRPr="00CD2C02" w:rsidRDefault="00D847CF" w:rsidP="00F83B54">
            <w:pPr>
              <w:pStyle w:val="tablecell"/>
              <w:keepNext w:val="0"/>
              <w:spacing w:before="20" w:after="40"/>
              <w:jc w:val="center"/>
            </w:pPr>
          </w:p>
        </w:tc>
      </w:tr>
    </w:tbl>
    <w:p w14:paraId="5622ADC5" w14:textId="78DD7C1E" w:rsidR="00D847CF" w:rsidRDefault="00D847CF" w:rsidP="00D847C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 w:val="20"/>
          <w:lang w:val="en-CA"/>
        </w:rPr>
      </w:pPr>
    </w:p>
    <w:p w14:paraId="4A1498CC" w14:textId="77777777" w:rsidR="00AC3BD2" w:rsidRPr="00AC3BD2" w:rsidRDefault="00AC3BD2" w:rsidP="00AC3B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gramStart"/>
      <w:r w:rsidRPr="00AC3BD2">
        <w:rPr>
          <w:rFonts w:eastAsia="SimSun"/>
          <w:b/>
          <w:kern w:val="2"/>
          <w:sz w:val="20"/>
          <w:lang w:eastAsia="zh-CN"/>
        </w:rPr>
        <w:t>tile_group_reshaper_model_present_flag</w:t>
      </w:r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tile_group_reshaper_model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() is present in tile group header.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tile_group_reshaper_model_present_flag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tile_group_reshaper_model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() is not present in tile group header. When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tile_group_reshaper_model_present_flag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present, it is inferred to be equal to 0.</w:t>
      </w:r>
    </w:p>
    <w:p w14:paraId="13369F61" w14:textId="77777777" w:rsidR="00AC3BD2" w:rsidRPr="00AC3BD2" w:rsidRDefault="00AC3BD2" w:rsidP="00AC3B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AC3BD2">
        <w:rPr>
          <w:rFonts w:eastAsia="SimSun"/>
          <w:b/>
          <w:kern w:val="2"/>
          <w:sz w:val="20"/>
          <w:lang w:eastAsia="zh-CN"/>
        </w:rPr>
        <w:t>tile_group_reshaper_enabled_flag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reshaper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enabled for the current tile group.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tile_group_reshaper_enabled_flag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reshaper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enabled for the current tile group. When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tile_group_reshaper_enable_flag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present, it is inferred to be equal to 0.</w:t>
      </w:r>
    </w:p>
    <w:p w14:paraId="318D1AD7" w14:textId="52F2A873" w:rsidR="00AC3BD2" w:rsidRPr="00AC3BD2" w:rsidRDefault="00AC3BD2" w:rsidP="00AC3B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AC3BD2">
        <w:rPr>
          <w:rFonts w:eastAsia="SimSun"/>
          <w:b/>
          <w:kern w:val="2"/>
          <w:sz w:val="20"/>
          <w:lang w:eastAsia="zh-CN"/>
        </w:rPr>
        <w:t>tile_group_reshaper_chroma_residual_scale_flag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chroma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</w:t>
      </w:r>
      <w:r w:rsidRPr="00AC3BD2" w:rsidDel="003C51E6">
        <w:rPr>
          <w:rFonts w:eastAsia="SimSun"/>
          <w:kern w:val="2"/>
          <w:sz w:val="20"/>
          <w:lang w:val="en-CA" w:eastAsia="zh-CN"/>
        </w:rPr>
        <w:t>residual</w:t>
      </w:r>
      <w:r w:rsidRPr="00AC3BD2">
        <w:rPr>
          <w:rFonts w:eastAsia="SimSun"/>
          <w:kern w:val="2"/>
          <w:sz w:val="20"/>
          <w:lang w:eastAsia="zh-CN"/>
        </w:rPr>
        <w:t xml:space="preserve"> scaling is enabled for the current tile group.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tile_group_reshaper_chroma_residual_scale_flag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chroma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residual scaling is not enabled for the current tile group. When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tile_group_reshaper_chroma_residual_scale_flag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present, it is inferred to be equal to 0.</w:t>
      </w:r>
    </w:p>
    <w:p w14:paraId="6F0194CC" w14:textId="77777777" w:rsidR="00AC3BD2" w:rsidRPr="00CD2C02" w:rsidRDefault="00AC3BD2" w:rsidP="00D847C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847CF" w:rsidRPr="00CD2C02" w14:paraId="62261AFD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472B" w14:textId="77777777" w:rsidR="00D847CF" w:rsidRPr="00CD2C02" w:rsidRDefault="00D847CF" w:rsidP="00F83B54">
            <w:pPr>
              <w:pStyle w:val="tablesyntax"/>
              <w:spacing w:before="20" w:after="40"/>
              <w:rPr>
                <w:highlight w:val="yellow"/>
              </w:rPr>
            </w:pPr>
            <w:r w:rsidRPr="00CD2C02">
              <w:rPr>
                <w:highlight w:val="yellow"/>
              </w:rPr>
              <w:t>tile_group_reshaper_model ()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05FB" w14:textId="77777777" w:rsidR="00D847CF" w:rsidRPr="00CD2C02" w:rsidRDefault="00D847CF" w:rsidP="00F83B54">
            <w:pPr>
              <w:pStyle w:val="tableheading"/>
              <w:spacing w:before="20" w:after="40"/>
              <w:jc w:val="center"/>
              <w:rPr>
                <w:highlight w:val="yellow"/>
              </w:rPr>
            </w:pPr>
            <w:r w:rsidRPr="00CD2C02">
              <w:rPr>
                <w:highlight w:val="yellow"/>
              </w:rPr>
              <w:t>Descriptor</w:t>
            </w:r>
          </w:p>
        </w:tc>
      </w:tr>
      <w:tr w:rsidR="00D847CF" w:rsidRPr="00CD2C02" w14:paraId="0FFB09DC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4D93" w14:textId="77777777" w:rsidR="00D847CF" w:rsidRPr="00CD2C02" w:rsidRDefault="00D847CF" w:rsidP="00F83B54">
            <w:pPr>
              <w:pStyle w:val="tablesyntax"/>
              <w:spacing w:before="20" w:after="40"/>
              <w:rPr>
                <w:b/>
                <w:highlight w:val="yellow"/>
              </w:rPr>
            </w:pPr>
            <w:r w:rsidRPr="00CD2C02">
              <w:rPr>
                <w:b/>
                <w:highlight w:val="yellow"/>
              </w:rPr>
              <w:tab/>
            </w:r>
            <w:proofErr w:type="spellStart"/>
            <w:r w:rsidRPr="00CD2C02">
              <w:rPr>
                <w:b/>
                <w:highlight w:val="yellow"/>
              </w:rPr>
              <w:t>reshaper_model_min_bin_idx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F4C" w14:textId="77777777" w:rsidR="00D847CF" w:rsidRPr="00CD2C02" w:rsidRDefault="00D847CF" w:rsidP="00F83B54">
            <w:pPr>
              <w:pStyle w:val="tableheading"/>
              <w:spacing w:before="20" w:after="40"/>
              <w:jc w:val="center"/>
              <w:rPr>
                <w:b w:val="0"/>
                <w:highlight w:val="yellow"/>
              </w:rPr>
            </w:pPr>
            <w:proofErr w:type="spellStart"/>
            <w:r w:rsidRPr="00CD2C02">
              <w:rPr>
                <w:b w:val="0"/>
                <w:highlight w:val="yellow"/>
              </w:rPr>
              <w:t>ue</w:t>
            </w:r>
            <w:proofErr w:type="spellEnd"/>
            <w:r w:rsidRPr="00CD2C02">
              <w:rPr>
                <w:b w:val="0"/>
                <w:highlight w:val="yellow"/>
              </w:rPr>
              <w:t>(v)</w:t>
            </w:r>
          </w:p>
        </w:tc>
      </w:tr>
      <w:tr w:rsidR="00D847CF" w:rsidRPr="00CD2C02" w14:paraId="1B7BD401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E8D5" w14:textId="77777777" w:rsidR="00D847CF" w:rsidRPr="00CD2C02" w:rsidRDefault="00D847CF" w:rsidP="00F83B54">
            <w:pPr>
              <w:pStyle w:val="tablesyntax"/>
              <w:spacing w:before="20" w:after="40"/>
              <w:rPr>
                <w:b/>
                <w:highlight w:val="yellow"/>
              </w:rPr>
            </w:pPr>
            <w:r w:rsidRPr="00CD2C02">
              <w:rPr>
                <w:highlight w:val="yellow"/>
              </w:rPr>
              <w:tab/>
            </w:r>
            <w:proofErr w:type="spellStart"/>
            <w:r w:rsidRPr="00CD2C02">
              <w:rPr>
                <w:b/>
                <w:highlight w:val="yellow"/>
              </w:rPr>
              <w:t>reshaper_model_delta_max_bin_idx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F7CA" w14:textId="77777777" w:rsidR="00D847CF" w:rsidRPr="00CD2C02" w:rsidRDefault="00D847CF" w:rsidP="00F83B54">
            <w:pPr>
              <w:pStyle w:val="tableheading"/>
              <w:spacing w:before="20" w:after="40"/>
              <w:jc w:val="center"/>
              <w:rPr>
                <w:b w:val="0"/>
                <w:highlight w:val="yellow"/>
              </w:rPr>
            </w:pPr>
            <w:proofErr w:type="spellStart"/>
            <w:r w:rsidRPr="00CD2C02">
              <w:rPr>
                <w:b w:val="0"/>
                <w:highlight w:val="yellow"/>
              </w:rPr>
              <w:t>ue</w:t>
            </w:r>
            <w:proofErr w:type="spellEnd"/>
            <w:r w:rsidRPr="00CD2C02">
              <w:rPr>
                <w:b w:val="0"/>
                <w:highlight w:val="yellow"/>
              </w:rPr>
              <w:t>(v)</w:t>
            </w:r>
          </w:p>
        </w:tc>
      </w:tr>
      <w:tr w:rsidR="00D847CF" w:rsidRPr="00CD2C02" w14:paraId="19520609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F91C" w14:textId="652F48F3" w:rsidR="00D847CF" w:rsidRPr="00CD2C02" w:rsidRDefault="002F19E6" w:rsidP="002F19E6">
            <w:pPr>
              <w:pStyle w:val="tablesyntax"/>
              <w:spacing w:before="20" w:after="40"/>
              <w:rPr>
                <w:b/>
                <w:highlight w:val="yellow"/>
              </w:rPr>
            </w:pPr>
            <w:r>
              <w:rPr>
                <w:color w:val="FF0000"/>
                <w:kern w:val="24"/>
                <w:highlight w:val="yellow"/>
              </w:rPr>
              <w:tab/>
            </w:r>
            <w:r w:rsidR="00D847CF" w:rsidRPr="00CD2C02">
              <w:rPr>
                <w:b/>
                <w:bCs/>
                <w:kern w:val="24"/>
                <w:highlight w:val="yellow"/>
              </w:rPr>
              <w:t>reshaper_model_bin_delta_abs_cw_prec_minus1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3B5" w14:textId="77777777" w:rsidR="00D847CF" w:rsidRPr="00CD2C02" w:rsidRDefault="00D847CF" w:rsidP="00F83B54">
            <w:pPr>
              <w:pStyle w:val="tableheading"/>
              <w:spacing w:before="20" w:after="40"/>
              <w:jc w:val="center"/>
              <w:rPr>
                <w:b w:val="0"/>
                <w:highlight w:val="yellow"/>
              </w:rPr>
            </w:pPr>
            <w:proofErr w:type="spellStart"/>
            <w:r w:rsidRPr="00CD2C02">
              <w:rPr>
                <w:b w:val="0"/>
                <w:kern w:val="24"/>
                <w:highlight w:val="yellow"/>
              </w:rPr>
              <w:t>ue</w:t>
            </w:r>
            <w:proofErr w:type="spellEnd"/>
            <w:r w:rsidRPr="00CD2C02">
              <w:rPr>
                <w:b w:val="0"/>
                <w:kern w:val="24"/>
                <w:highlight w:val="yellow"/>
              </w:rPr>
              <w:t>(v)</w:t>
            </w:r>
          </w:p>
        </w:tc>
      </w:tr>
      <w:tr w:rsidR="00D847CF" w:rsidRPr="00CD2C02" w14:paraId="66B4FB78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258" w14:textId="54D1B1DB" w:rsidR="00D847CF" w:rsidRPr="00CD2C02" w:rsidRDefault="00D847CF" w:rsidP="002F19E6">
            <w:pPr>
              <w:pStyle w:val="tablesyntax"/>
              <w:spacing w:before="20" w:after="40"/>
              <w:rPr>
                <w:highlight w:val="yellow"/>
              </w:rPr>
            </w:pPr>
            <w:r w:rsidRPr="00CD2C02">
              <w:rPr>
                <w:b/>
                <w:bCs/>
                <w:color w:val="000000"/>
                <w:kern w:val="24"/>
                <w:highlight w:val="yellow"/>
              </w:rPr>
              <w:tab/>
            </w:r>
            <w:r w:rsidRPr="00CD2C02">
              <w:rPr>
                <w:color w:val="000000"/>
                <w:kern w:val="24"/>
                <w:highlight w:val="yellow"/>
              </w:rPr>
              <w:t xml:space="preserve">for ( </w:t>
            </w:r>
            <w:proofErr w:type="spellStart"/>
            <w:r w:rsidRPr="00CD2C02">
              <w:rPr>
                <w:color w:val="000000"/>
                <w:kern w:val="24"/>
                <w:highlight w:val="yellow"/>
              </w:rPr>
              <w:t>i</w:t>
            </w:r>
            <w:proofErr w:type="spellEnd"/>
            <w:r w:rsidRPr="00CD2C02">
              <w:rPr>
                <w:color w:val="000000"/>
                <w:kern w:val="24"/>
                <w:highlight w:val="yellow"/>
              </w:rPr>
              <w:t xml:space="preserve"> = </w:t>
            </w:r>
            <w:proofErr w:type="spellStart"/>
            <w:r w:rsidRPr="00CD2C02">
              <w:rPr>
                <w:color w:val="000000"/>
                <w:kern w:val="24"/>
                <w:highlight w:val="yellow"/>
              </w:rPr>
              <w:t>reshaper_model_min_bin_idx</w:t>
            </w:r>
            <w:proofErr w:type="spellEnd"/>
            <w:r w:rsidRPr="00CD2C02">
              <w:rPr>
                <w:color w:val="000000"/>
                <w:kern w:val="24"/>
                <w:highlight w:val="yellow"/>
              </w:rPr>
              <w:t xml:space="preserve">; </w:t>
            </w:r>
            <w:proofErr w:type="spellStart"/>
            <w:r w:rsidRPr="00CD2C02">
              <w:rPr>
                <w:color w:val="000000"/>
                <w:kern w:val="24"/>
                <w:highlight w:val="yellow"/>
              </w:rPr>
              <w:t>i</w:t>
            </w:r>
            <w:proofErr w:type="spellEnd"/>
            <w:r w:rsidR="002F19E6">
              <w:rPr>
                <w:color w:val="000000"/>
                <w:kern w:val="24"/>
                <w:highlight w:val="yellow"/>
              </w:rPr>
              <w:t>  </w:t>
            </w:r>
            <w:r w:rsidRPr="00CD2C02">
              <w:rPr>
                <w:color w:val="000000"/>
                <w:kern w:val="24"/>
                <w:highlight w:val="yellow"/>
              </w:rPr>
              <w:t>&lt;=</w:t>
            </w:r>
            <w:r w:rsidR="002F19E6">
              <w:rPr>
                <w:color w:val="000000"/>
                <w:kern w:val="24"/>
                <w:highlight w:val="yellow"/>
              </w:rPr>
              <w:t>  </w:t>
            </w:r>
            <w:proofErr w:type="spellStart"/>
            <w:r w:rsidRPr="00CD2C02">
              <w:rPr>
                <w:color w:val="000000"/>
                <w:kern w:val="24"/>
                <w:highlight w:val="yellow"/>
              </w:rPr>
              <w:t>reshaper_model_max_bin_idx</w:t>
            </w:r>
            <w:proofErr w:type="spellEnd"/>
            <w:r w:rsidRPr="00CD2C02">
              <w:rPr>
                <w:color w:val="000000"/>
                <w:kern w:val="24"/>
                <w:highlight w:val="yellow"/>
              </w:rPr>
              <w:t xml:space="preserve">; </w:t>
            </w:r>
            <w:proofErr w:type="spellStart"/>
            <w:r w:rsidRPr="00CD2C02">
              <w:rPr>
                <w:color w:val="000000"/>
                <w:kern w:val="24"/>
                <w:highlight w:val="yellow"/>
              </w:rPr>
              <w:t>i</w:t>
            </w:r>
            <w:proofErr w:type="spellEnd"/>
            <w:r w:rsidRPr="00CD2C02">
              <w:rPr>
                <w:color w:val="000000"/>
                <w:kern w:val="24"/>
                <w:highlight w:val="yellow"/>
              </w:rPr>
              <w:t>++)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FA51" w14:textId="35F28F6A" w:rsidR="00D847CF" w:rsidRPr="00CD2C02" w:rsidRDefault="00D847CF" w:rsidP="00F83B54">
            <w:pPr>
              <w:pStyle w:val="tableheading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D847CF" w:rsidRPr="00CD2C02" w14:paraId="26D5A974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2926" w14:textId="0DEA246D" w:rsidR="00D847CF" w:rsidRPr="00CD2C02" w:rsidRDefault="00D847CF" w:rsidP="00CD2C02">
            <w:pPr>
              <w:pStyle w:val="tablesyntax"/>
              <w:spacing w:before="20" w:after="40"/>
              <w:rPr>
                <w:highlight w:val="yellow"/>
              </w:rPr>
            </w:pPr>
            <w:r w:rsidRPr="00CD2C02">
              <w:rPr>
                <w:color w:val="000000"/>
                <w:kern w:val="24"/>
                <w:highlight w:val="yellow"/>
              </w:rPr>
              <w:tab/>
            </w:r>
            <w:r w:rsidRPr="00CD2C02">
              <w:rPr>
                <w:color w:val="000000"/>
                <w:kern w:val="24"/>
                <w:highlight w:val="yellow"/>
              </w:rPr>
              <w:tab/>
            </w:r>
            <w:proofErr w:type="spellStart"/>
            <w:r w:rsidRPr="00CD2C02">
              <w:rPr>
                <w:b/>
                <w:bCs/>
                <w:color w:val="000000"/>
                <w:kern w:val="24"/>
                <w:highlight w:val="yellow"/>
              </w:rPr>
              <w:t>reshape</w:t>
            </w:r>
            <w:r w:rsidR="001D6C69">
              <w:rPr>
                <w:b/>
                <w:bCs/>
                <w:color w:val="000000"/>
                <w:kern w:val="24"/>
                <w:highlight w:val="yellow"/>
              </w:rPr>
              <w:t>r</w:t>
            </w:r>
            <w:r w:rsidRPr="00CD2C02">
              <w:rPr>
                <w:b/>
                <w:bCs/>
                <w:color w:val="000000"/>
                <w:kern w:val="24"/>
                <w:highlight w:val="yellow"/>
              </w:rPr>
              <w:t>_model_bin_delta_abs_CW</w:t>
            </w:r>
            <w:proofErr w:type="spellEnd"/>
            <w:r w:rsidRPr="00CD2C02">
              <w:rPr>
                <w:color w:val="000000"/>
                <w:kern w:val="24"/>
                <w:highlight w:val="yellow"/>
              </w:rPr>
              <w:t>[ </w:t>
            </w:r>
            <w:proofErr w:type="spellStart"/>
            <w:r w:rsidRPr="00CD2C02">
              <w:rPr>
                <w:color w:val="000000"/>
                <w:kern w:val="24"/>
                <w:highlight w:val="yellow"/>
              </w:rPr>
              <w:t>i</w:t>
            </w:r>
            <w:proofErr w:type="spellEnd"/>
            <w:r w:rsidRPr="00CD2C02">
              <w:rPr>
                <w:color w:val="000000"/>
                <w:kern w:val="24"/>
                <w:highlight w:val="yellow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68A1" w14:textId="77777777" w:rsidR="00D847CF" w:rsidRPr="00CD2C02" w:rsidRDefault="00D847CF" w:rsidP="00F83B54">
            <w:pPr>
              <w:pStyle w:val="tableheading"/>
              <w:spacing w:before="20" w:after="40"/>
              <w:jc w:val="center"/>
              <w:rPr>
                <w:b w:val="0"/>
                <w:highlight w:val="yellow"/>
              </w:rPr>
            </w:pPr>
            <w:r w:rsidRPr="00CD2C02">
              <w:rPr>
                <w:b w:val="0"/>
                <w:kern w:val="24"/>
                <w:highlight w:val="yellow"/>
              </w:rPr>
              <w:t>u(v)</w:t>
            </w:r>
          </w:p>
        </w:tc>
      </w:tr>
      <w:tr w:rsidR="00D847CF" w:rsidRPr="00CD2C02" w14:paraId="6C6FA3FF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8D1F" w14:textId="19243666" w:rsidR="00D847CF" w:rsidRPr="00CD2C02" w:rsidRDefault="00D847CF" w:rsidP="002F19E6">
            <w:pPr>
              <w:pStyle w:val="tablesyntax"/>
              <w:spacing w:before="20" w:after="40"/>
              <w:rPr>
                <w:highlight w:val="yellow"/>
              </w:rPr>
            </w:pPr>
            <w:r w:rsidRPr="00CD2C02">
              <w:rPr>
                <w:color w:val="000000"/>
                <w:kern w:val="24"/>
                <w:highlight w:val="yellow"/>
              </w:rPr>
              <w:tab/>
            </w:r>
            <w:r w:rsidRPr="00CD2C02">
              <w:rPr>
                <w:color w:val="000000"/>
                <w:kern w:val="24"/>
                <w:highlight w:val="yellow"/>
              </w:rPr>
              <w:tab/>
              <w:t xml:space="preserve">if( </w:t>
            </w:r>
            <w:proofErr w:type="spellStart"/>
            <w:r w:rsidRPr="00CD2C02">
              <w:rPr>
                <w:color w:val="000000"/>
                <w:kern w:val="24"/>
                <w:highlight w:val="yellow"/>
              </w:rPr>
              <w:t>reshaper_model_bin_delta_abs_CW</w:t>
            </w:r>
            <w:proofErr w:type="spellEnd"/>
            <w:r w:rsidRPr="00CD2C02">
              <w:rPr>
                <w:color w:val="000000"/>
                <w:kern w:val="24"/>
                <w:highlight w:val="yellow"/>
              </w:rPr>
              <w:t>[ </w:t>
            </w:r>
            <w:proofErr w:type="spellStart"/>
            <w:r w:rsidRPr="00CD2C02">
              <w:rPr>
                <w:color w:val="000000"/>
                <w:kern w:val="24"/>
                <w:highlight w:val="yellow"/>
              </w:rPr>
              <w:t>i</w:t>
            </w:r>
            <w:proofErr w:type="spellEnd"/>
            <w:r w:rsidRPr="00CD2C02">
              <w:rPr>
                <w:color w:val="000000"/>
                <w:kern w:val="24"/>
                <w:highlight w:val="yellow"/>
              </w:rPr>
              <w:t> ] )</w:t>
            </w:r>
            <w:r w:rsidR="002F19E6">
              <w:rPr>
                <w:color w:val="000000"/>
                <w:kern w:val="24"/>
                <w:highlight w:val="yellow"/>
              </w:rPr>
              <w:t xml:space="preserve"> </w:t>
            </w:r>
            <w:r w:rsidRPr="00CD2C02">
              <w:rPr>
                <w:color w:val="000000"/>
                <w:kern w:val="24"/>
                <w:highlight w:val="yellow"/>
              </w:rPr>
              <w:t>&gt;</w:t>
            </w:r>
            <w:r w:rsidR="002F19E6">
              <w:rPr>
                <w:color w:val="000000"/>
                <w:kern w:val="24"/>
                <w:highlight w:val="yellow"/>
              </w:rPr>
              <w:t xml:space="preserve"> </w:t>
            </w:r>
            <w:r w:rsidRPr="00CD2C02">
              <w:rPr>
                <w:color w:val="000000"/>
                <w:kern w:val="24"/>
                <w:highlight w:val="yellow"/>
              </w:rPr>
              <w:t>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D121" w14:textId="0551DBBD" w:rsidR="00D847CF" w:rsidRPr="00CD2C02" w:rsidRDefault="00D847CF" w:rsidP="00F83B54">
            <w:pPr>
              <w:pStyle w:val="tableheading"/>
              <w:spacing w:before="20" w:after="40"/>
              <w:jc w:val="center"/>
              <w:rPr>
                <w:highlight w:val="yellow"/>
              </w:rPr>
            </w:pPr>
          </w:p>
        </w:tc>
      </w:tr>
      <w:tr w:rsidR="00D847CF" w:rsidRPr="00CD2C02" w14:paraId="6E9E5F5F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52A5" w14:textId="77777777" w:rsidR="00D847CF" w:rsidRPr="00CD2C02" w:rsidRDefault="00D847CF" w:rsidP="00F83B54">
            <w:pPr>
              <w:pStyle w:val="tablesyntax"/>
              <w:spacing w:before="20" w:after="40"/>
              <w:rPr>
                <w:highlight w:val="yellow"/>
              </w:rPr>
            </w:pPr>
            <w:r w:rsidRPr="00CD2C02">
              <w:rPr>
                <w:color w:val="000000"/>
                <w:kern w:val="24"/>
                <w:highlight w:val="yellow"/>
              </w:rPr>
              <w:tab/>
            </w:r>
            <w:r w:rsidRPr="00CD2C02">
              <w:rPr>
                <w:color w:val="000000"/>
                <w:kern w:val="24"/>
                <w:highlight w:val="yellow"/>
              </w:rPr>
              <w:tab/>
            </w:r>
            <w:r w:rsidRPr="00CD2C02">
              <w:rPr>
                <w:color w:val="000000"/>
                <w:kern w:val="24"/>
                <w:highlight w:val="yellow"/>
              </w:rPr>
              <w:tab/>
            </w:r>
            <w:proofErr w:type="spellStart"/>
            <w:r w:rsidRPr="00CD2C02">
              <w:rPr>
                <w:b/>
                <w:bCs/>
                <w:color w:val="000000"/>
                <w:kern w:val="24"/>
                <w:highlight w:val="yellow"/>
              </w:rPr>
              <w:t>reshaper_model_bin_delta_sign_CW_flag</w:t>
            </w:r>
            <w:proofErr w:type="spellEnd"/>
            <w:r w:rsidRPr="00CD2C02">
              <w:rPr>
                <w:color w:val="000000"/>
                <w:kern w:val="24"/>
                <w:highlight w:val="yellow"/>
              </w:rPr>
              <w:t>[ </w:t>
            </w:r>
            <w:proofErr w:type="spellStart"/>
            <w:r w:rsidRPr="00CD2C02">
              <w:rPr>
                <w:color w:val="000000"/>
                <w:kern w:val="24"/>
                <w:highlight w:val="yellow"/>
              </w:rPr>
              <w:t>i</w:t>
            </w:r>
            <w:proofErr w:type="spellEnd"/>
            <w:r w:rsidRPr="00CD2C02">
              <w:rPr>
                <w:color w:val="000000"/>
                <w:kern w:val="24"/>
                <w:highlight w:val="yellow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31B9" w14:textId="77777777" w:rsidR="00D847CF" w:rsidRPr="00CD2C02" w:rsidRDefault="00D847CF" w:rsidP="00F83B54">
            <w:pPr>
              <w:pStyle w:val="tableheading"/>
              <w:spacing w:before="20" w:after="40"/>
              <w:jc w:val="center"/>
              <w:rPr>
                <w:b w:val="0"/>
                <w:highlight w:val="yellow"/>
              </w:rPr>
            </w:pPr>
            <w:r w:rsidRPr="00CD2C02">
              <w:rPr>
                <w:b w:val="0"/>
                <w:color w:val="000000"/>
                <w:kern w:val="24"/>
                <w:highlight w:val="yellow"/>
              </w:rPr>
              <w:t>u(1)</w:t>
            </w:r>
          </w:p>
        </w:tc>
      </w:tr>
      <w:tr w:rsidR="00D847CF" w:rsidRPr="00CD2C02" w14:paraId="568689E1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9F32" w14:textId="77777777" w:rsidR="00D847CF" w:rsidRPr="00CD2C02" w:rsidRDefault="00D847CF" w:rsidP="00F83B54">
            <w:pPr>
              <w:pStyle w:val="tablesyntax"/>
              <w:spacing w:before="20" w:after="40"/>
              <w:rPr>
                <w:b/>
                <w:highlight w:val="yellow"/>
              </w:rPr>
            </w:pPr>
            <w:r w:rsidRPr="00CD2C02">
              <w:rPr>
                <w:b/>
                <w:bCs/>
                <w:color w:val="000000"/>
                <w:kern w:val="24"/>
                <w:highlight w:val="yellow"/>
              </w:rPr>
              <w:tab/>
            </w:r>
            <w:r w:rsidRPr="00CD2C02">
              <w:rPr>
                <w:color w:val="000000"/>
                <w:kern w:val="24"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195B" w14:textId="211D0C6E" w:rsidR="00D847CF" w:rsidRPr="00CD2C02" w:rsidRDefault="00D847CF" w:rsidP="00F83B54">
            <w:pPr>
              <w:pStyle w:val="tableheading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D847CF" w:rsidRPr="00CD2C02" w14:paraId="50763F66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6412" w14:textId="77777777" w:rsidR="00D847CF" w:rsidRPr="00CD2C02" w:rsidRDefault="00D847CF" w:rsidP="00F83B54">
            <w:pPr>
              <w:pStyle w:val="tablesyntax"/>
              <w:spacing w:before="20" w:after="40"/>
              <w:rPr>
                <w:highlight w:val="yellow"/>
              </w:rPr>
            </w:pPr>
            <w:r w:rsidRPr="00CD2C02">
              <w:rPr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A628" w14:textId="77777777" w:rsidR="00D847CF" w:rsidRPr="00CD2C02" w:rsidRDefault="00D847CF" w:rsidP="00F83B54">
            <w:pPr>
              <w:pStyle w:val="tableheading"/>
              <w:spacing w:before="20" w:after="40"/>
              <w:jc w:val="center"/>
              <w:rPr>
                <w:highlight w:val="yellow"/>
              </w:rPr>
            </w:pPr>
          </w:p>
        </w:tc>
      </w:tr>
    </w:tbl>
    <w:p w14:paraId="636B07FD" w14:textId="64652E73" w:rsidR="00D847CF" w:rsidRDefault="00D847CF" w:rsidP="00D847C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 w:val="20"/>
          <w:lang w:val="en-CA"/>
        </w:rPr>
      </w:pPr>
    </w:p>
    <w:p w14:paraId="084EADAA" w14:textId="07B0F37A" w:rsidR="00AC3BD2" w:rsidRPr="00AC3BD2" w:rsidRDefault="00AC3BD2" w:rsidP="00AC3B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bCs/>
          <w:kern w:val="2"/>
          <w:sz w:val="20"/>
          <w:lang w:eastAsia="zh-CN"/>
        </w:rPr>
      </w:pPr>
      <w:proofErr w:type="gramStart"/>
      <w:r w:rsidRPr="00AC3BD2">
        <w:rPr>
          <w:rFonts w:eastAsia="SimSun"/>
          <w:b/>
          <w:bCs/>
          <w:kern w:val="2"/>
          <w:sz w:val="20"/>
          <w:lang w:eastAsia="zh-CN"/>
        </w:rPr>
        <w:t>reshape</w:t>
      </w:r>
      <w:r w:rsidR="001D6C69">
        <w:rPr>
          <w:rFonts w:eastAsia="SimSun"/>
          <w:b/>
          <w:bCs/>
          <w:kern w:val="2"/>
          <w:sz w:val="20"/>
          <w:lang w:eastAsia="zh-CN"/>
        </w:rPr>
        <w:t>r</w:t>
      </w:r>
      <w:r w:rsidRPr="00AC3BD2">
        <w:rPr>
          <w:rFonts w:eastAsia="SimSun"/>
          <w:b/>
          <w:bCs/>
          <w:kern w:val="2"/>
          <w:sz w:val="20"/>
          <w:lang w:eastAsia="zh-CN"/>
        </w:rPr>
        <w:t>_model_min_bin_idx</w:t>
      </w:r>
      <w:proofErr w:type="gramEnd"/>
      <w:r w:rsidRPr="00AC3BD2">
        <w:rPr>
          <w:rFonts w:eastAsia="SimSun"/>
          <w:bCs/>
          <w:kern w:val="2"/>
          <w:sz w:val="20"/>
          <w:lang w:eastAsia="zh-CN"/>
        </w:rPr>
        <w:t xml:space="preserve"> specifies the minimum bin (or piece) index to be used in the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reshaper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 xml:space="preserve"> construction process. The value of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reshape</w:t>
      </w:r>
      <w:r w:rsidR="001D6C69">
        <w:rPr>
          <w:rFonts w:eastAsia="SimSun"/>
          <w:bCs/>
          <w:kern w:val="2"/>
          <w:sz w:val="20"/>
          <w:lang w:eastAsia="zh-CN"/>
        </w:rPr>
        <w:t>r</w:t>
      </w:r>
      <w:r w:rsidRPr="00AC3BD2">
        <w:rPr>
          <w:rFonts w:eastAsia="SimSun"/>
          <w:bCs/>
          <w:kern w:val="2"/>
          <w:sz w:val="20"/>
          <w:lang w:eastAsia="zh-CN"/>
        </w:rPr>
        <w:t>_model_min_bin_idx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 xml:space="preserve"> shall be in the range of 0 to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 xml:space="preserve">, inclusive. The value of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 xml:space="preserve"> shall be equal to 15.</w:t>
      </w:r>
    </w:p>
    <w:p w14:paraId="4D68F6F3" w14:textId="08AB41CB" w:rsidR="00AC3BD2" w:rsidRPr="00AC3BD2" w:rsidRDefault="00AC3BD2" w:rsidP="00AC3B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bCs/>
          <w:kern w:val="2"/>
          <w:sz w:val="20"/>
          <w:lang w:eastAsia="zh-CN"/>
        </w:rPr>
      </w:pPr>
      <w:proofErr w:type="gramStart"/>
      <w:r w:rsidRPr="00AC3BD2">
        <w:rPr>
          <w:rFonts w:eastAsia="SimSun"/>
          <w:b/>
          <w:bCs/>
          <w:kern w:val="2"/>
          <w:sz w:val="20"/>
          <w:lang w:val="en-GB" w:eastAsia="zh-CN"/>
        </w:rPr>
        <w:t>reshape</w:t>
      </w:r>
      <w:r w:rsidR="001D6C69">
        <w:rPr>
          <w:rFonts w:eastAsia="SimSun"/>
          <w:b/>
          <w:bCs/>
          <w:kern w:val="2"/>
          <w:sz w:val="20"/>
          <w:lang w:val="en-GB" w:eastAsia="zh-CN"/>
        </w:rPr>
        <w:t>r</w:t>
      </w:r>
      <w:r w:rsidRPr="00AC3BD2">
        <w:rPr>
          <w:rFonts w:eastAsia="SimSun"/>
          <w:b/>
          <w:bCs/>
          <w:kern w:val="2"/>
          <w:sz w:val="20"/>
          <w:lang w:val="en-GB" w:eastAsia="zh-CN"/>
        </w:rPr>
        <w:t>_model_delta_max_bin_idx</w:t>
      </w:r>
      <w:proofErr w:type="gramEnd"/>
      <w:r w:rsidRPr="00AC3BD2">
        <w:rPr>
          <w:rFonts w:eastAsia="SimSun"/>
          <w:bCs/>
          <w:kern w:val="2"/>
          <w:sz w:val="20"/>
          <w:lang w:val="en-GB" w:eastAsia="zh-CN"/>
        </w:rPr>
        <w:t xml:space="preserve"> </w:t>
      </w:r>
      <w:r w:rsidRPr="00AC3BD2">
        <w:rPr>
          <w:rFonts w:eastAsia="SimSun"/>
          <w:bCs/>
          <w:kern w:val="2"/>
          <w:sz w:val="20"/>
          <w:lang w:eastAsia="zh-CN"/>
        </w:rPr>
        <w:t xml:space="preserve">specifies the maximum allowed bin (or piece) index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 xml:space="preserve"> minus the maximum bin index to be used in the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reshaper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 xml:space="preserve"> construction process. The value of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reshape</w:t>
      </w:r>
      <w:r w:rsidR="001D6C69">
        <w:rPr>
          <w:rFonts w:eastAsia="SimSun"/>
          <w:bCs/>
          <w:kern w:val="2"/>
          <w:sz w:val="20"/>
          <w:lang w:eastAsia="zh-CN"/>
        </w:rPr>
        <w:t>r</w:t>
      </w:r>
      <w:r w:rsidRPr="00AC3BD2">
        <w:rPr>
          <w:rFonts w:eastAsia="SimSun"/>
          <w:bCs/>
          <w:kern w:val="2"/>
          <w:sz w:val="20"/>
          <w:lang w:eastAsia="zh-CN"/>
        </w:rPr>
        <w:t>_model_max_bin_idx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 xml:space="preserve"> is set equal to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 xml:space="preserve"> – 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reshape</w:t>
      </w:r>
      <w:r w:rsidR="001D6C69">
        <w:rPr>
          <w:rFonts w:eastAsia="SimSun"/>
          <w:bCs/>
          <w:kern w:val="2"/>
          <w:sz w:val="20"/>
          <w:lang w:eastAsia="zh-CN"/>
        </w:rPr>
        <w:t>r</w:t>
      </w:r>
      <w:r w:rsidRPr="00AC3BD2">
        <w:rPr>
          <w:rFonts w:eastAsia="SimSun"/>
          <w:bCs/>
          <w:kern w:val="2"/>
          <w:sz w:val="20"/>
          <w:lang w:eastAsia="zh-CN"/>
        </w:rPr>
        <w:t>_model_delta_max_bin_idx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>.</w:t>
      </w:r>
    </w:p>
    <w:p w14:paraId="43441D5D" w14:textId="77234F8B" w:rsid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/>
        <w:autoSpaceDN/>
        <w:adjustRightInd/>
        <w:textAlignment w:val="auto"/>
        <w:rPr>
          <w:rFonts w:eastAsia="MS Mincho"/>
          <w:bCs/>
          <w:kern w:val="24"/>
          <w:sz w:val="20"/>
        </w:rPr>
      </w:pPr>
      <w:proofErr w:type="gramStart"/>
      <w:r w:rsidRPr="00AC3BD2">
        <w:rPr>
          <w:rFonts w:eastAsia="MS Mincho"/>
          <w:b/>
          <w:bCs/>
          <w:kern w:val="24"/>
          <w:sz w:val="20"/>
        </w:rPr>
        <w:t>reshaper_model_bin_delta_abs_cw_prec_minus1</w:t>
      </w:r>
      <w:proofErr w:type="gramEnd"/>
      <w:r w:rsidRPr="00AC3BD2">
        <w:rPr>
          <w:rFonts w:eastAsia="MS Mincho"/>
          <w:bCs/>
          <w:kern w:val="24"/>
          <w:sz w:val="20"/>
        </w:rPr>
        <w:t xml:space="preserve"> plus 1 specifies the number of bits used for the representation of the syntax</w:t>
      </w:r>
      <w:r w:rsidR="001D6C69">
        <w:rPr>
          <w:rFonts w:eastAsia="MS Mincho"/>
          <w:bCs/>
          <w:kern w:val="24"/>
          <w:sz w:val="20"/>
        </w:rPr>
        <w:t xml:space="preserve"> element</w:t>
      </w:r>
      <w:r w:rsidRPr="00AC3BD2">
        <w:rPr>
          <w:rFonts w:eastAsia="MS Mincho"/>
          <w:bCs/>
          <w:kern w:val="24"/>
          <w:sz w:val="20"/>
        </w:rPr>
        <w:t xml:space="preserve"> </w:t>
      </w:r>
      <w:proofErr w:type="spellStart"/>
      <w:r w:rsidRPr="00AC3BD2">
        <w:rPr>
          <w:rFonts w:eastAsia="MS Mincho"/>
          <w:bCs/>
          <w:kern w:val="24"/>
          <w:sz w:val="20"/>
        </w:rPr>
        <w:t>reshape</w:t>
      </w:r>
      <w:r w:rsidR="001D6C69">
        <w:rPr>
          <w:rFonts w:eastAsia="MS Mincho"/>
          <w:bCs/>
          <w:kern w:val="24"/>
          <w:sz w:val="20"/>
        </w:rPr>
        <w:t>r</w:t>
      </w:r>
      <w:r w:rsidRPr="00AC3BD2">
        <w:rPr>
          <w:rFonts w:eastAsia="MS Mincho"/>
          <w:bCs/>
          <w:kern w:val="24"/>
          <w:sz w:val="20"/>
        </w:rPr>
        <w:t>_model_bin_delta_abs_CW</w:t>
      </w:r>
      <w:proofErr w:type="spellEnd"/>
      <w:r w:rsidRPr="00AC3BD2">
        <w:rPr>
          <w:rFonts w:eastAsia="MS Mincho"/>
          <w:bCs/>
          <w:kern w:val="24"/>
          <w:sz w:val="20"/>
        </w:rPr>
        <w:t>[</w:t>
      </w:r>
      <w:r>
        <w:rPr>
          <w:rFonts w:eastAsia="MS Mincho"/>
          <w:bCs/>
          <w:kern w:val="24"/>
          <w:sz w:val="20"/>
        </w:rPr>
        <w:t> </w:t>
      </w:r>
      <w:proofErr w:type="spellStart"/>
      <w:r w:rsidRPr="00AC3BD2">
        <w:rPr>
          <w:rFonts w:eastAsia="MS Mincho"/>
          <w:bCs/>
          <w:kern w:val="24"/>
          <w:sz w:val="20"/>
        </w:rPr>
        <w:t>i</w:t>
      </w:r>
      <w:proofErr w:type="spellEnd"/>
      <w:r>
        <w:rPr>
          <w:rFonts w:eastAsia="MS Mincho"/>
          <w:bCs/>
          <w:kern w:val="24"/>
          <w:sz w:val="20"/>
        </w:rPr>
        <w:t> </w:t>
      </w:r>
      <w:r w:rsidRPr="00AC3BD2">
        <w:rPr>
          <w:rFonts w:eastAsia="MS Mincho"/>
          <w:bCs/>
          <w:kern w:val="24"/>
          <w:sz w:val="20"/>
        </w:rPr>
        <w:t>]</w:t>
      </w:r>
      <w:r>
        <w:rPr>
          <w:rFonts w:eastAsia="MS Mincho"/>
          <w:bCs/>
          <w:kern w:val="24"/>
          <w:sz w:val="20"/>
        </w:rPr>
        <w:t>.</w:t>
      </w:r>
    </w:p>
    <w:p w14:paraId="198C5C4A" w14:textId="2AF17FA8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/>
        <w:autoSpaceDN/>
        <w:adjustRightInd/>
        <w:textAlignment w:val="auto"/>
        <w:rPr>
          <w:rFonts w:eastAsia="SimSun"/>
          <w:kern w:val="2"/>
          <w:sz w:val="20"/>
          <w:lang w:eastAsia="ja-JP"/>
        </w:rPr>
      </w:pPr>
      <w:proofErr w:type="spellStart"/>
      <w:r w:rsidRPr="00AC3BD2">
        <w:rPr>
          <w:rFonts w:eastAsia="MS Mincho"/>
          <w:b/>
          <w:bCs/>
          <w:color w:val="000000"/>
          <w:kern w:val="24"/>
          <w:sz w:val="20"/>
        </w:rPr>
        <w:t>reshape</w:t>
      </w:r>
      <w:r w:rsidR="001D6C69">
        <w:rPr>
          <w:rFonts w:eastAsia="MS Mincho"/>
          <w:b/>
          <w:bCs/>
          <w:color w:val="000000"/>
          <w:kern w:val="24"/>
          <w:sz w:val="20"/>
        </w:rPr>
        <w:t>r</w:t>
      </w:r>
      <w:r w:rsidRPr="00AC3BD2">
        <w:rPr>
          <w:rFonts w:eastAsia="MS Mincho"/>
          <w:b/>
          <w:bCs/>
          <w:color w:val="000000"/>
          <w:kern w:val="24"/>
          <w:sz w:val="20"/>
        </w:rPr>
        <w:t>_model_bin_delta_abs_CW</w:t>
      </w:r>
      <w:proofErr w:type="spellEnd"/>
      <w:proofErr w:type="gramStart"/>
      <w:r w:rsidRPr="00AC3BD2">
        <w:rPr>
          <w:rFonts w:eastAsia="MS Mincho"/>
          <w:color w:val="000000"/>
          <w:kern w:val="24"/>
          <w:sz w:val="20"/>
        </w:rPr>
        <w:t>[ </w:t>
      </w:r>
      <w:proofErr w:type="spellStart"/>
      <w:r w:rsidRPr="00AC3BD2">
        <w:rPr>
          <w:rFonts w:eastAsia="MS Mincho"/>
          <w:color w:val="000000"/>
          <w:kern w:val="24"/>
          <w:sz w:val="20"/>
        </w:rPr>
        <w:t>i</w:t>
      </w:r>
      <w:proofErr w:type="spellEnd"/>
      <w:proofErr w:type="gramEnd"/>
      <w:r w:rsidRPr="00AC3BD2">
        <w:rPr>
          <w:rFonts w:eastAsia="MS Mincho"/>
          <w:color w:val="000000"/>
          <w:kern w:val="24"/>
          <w:sz w:val="20"/>
        </w:rPr>
        <w:t> ]</w:t>
      </w:r>
      <w:r w:rsidRPr="00AC3BD2">
        <w:rPr>
          <w:rFonts w:eastAsia="SimSun"/>
          <w:kern w:val="2"/>
          <w:sz w:val="20"/>
          <w:lang w:eastAsia="ja-JP"/>
        </w:rPr>
        <w:t xml:space="preserve"> specifies the absolute delta </w:t>
      </w:r>
      <w:proofErr w:type="spellStart"/>
      <w:r w:rsidRPr="00AC3BD2">
        <w:rPr>
          <w:rFonts w:eastAsia="SimSun"/>
          <w:kern w:val="2"/>
          <w:sz w:val="20"/>
          <w:lang w:eastAsia="ja-JP"/>
        </w:rPr>
        <w:t>codeword</w:t>
      </w:r>
      <w:proofErr w:type="spellEnd"/>
      <w:r w:rsidRPr="00AC3BD2">
        <w:rPr>
          <w:rFonts w:eastAsia="SimSun"/>
          <w:kern w:val="2"/>
          <w:sz w:val="20"/>
          <w:lang w:eastAsia="ja-JP"/>
        </w:rPr>
        <w:t xml:space="preserve"> value for the </w:t>
      </w:r>
      <w:proofErr w:type="spellStart"/>
      <w:r w:rsidRPr="00AC3BD2">
        <w:rPr>
          <w:rFonts w:eastAsia="SimSun"/>
          <w:kern w:val="2"/>
          <w:sz w:val="20"/>
          <w:lang w:eastAsia="ja-JP"/>
        </w:rPr>
        <w:t>i</w:t>
      </w:r>
      <w:r w:rsidR="00793CBB">
        <w:rPr>
          <w:rFonts w:eastAsia="SimSun"/>
          <w:kern w:val="2"/>
          <w:sz w:val="20"/>
          <w:lang w:eastAsia="ja-JP"/>
        </w:rPr>
        <w:t>-</w:t>
      </w:r>
      <w:r w:rsidRPr="00AC3BD2">
        <w:rPr>
          <w:rFonts w:eastAsia="SimSun"/>
          <w:kern w:val="2"/>
          <w:sz w:val="20"/>
          <w:lang w:eastAsia="ja-JP"/>
        </w:rPr>
        <w:t>th</w:t>
      </w:r>
      <w:proofErr w:type="spellEnd"/>
      <w:r w:rsidRPr="00AC3BD2">
        <w:rPr>
          <w:rFonts w:eastAsia="SimSun"/>
          <w:kern w:val="2"/>
          <w:sz w:val="20"/>
          <w:lang w:eastAsia="ja-JP"/>
        </w:rPr>
        <w:t xml:space="preserve"> bin.</w:t>
      </w:r>
    </w:p>
    <w:p w14:paraId="38BD5169" w14:textId="1EA1334D" w:rsidR="00AC3BD2" w:rsidRPr="00AC3BD2" w:rsidRDefault="00AC3BD2" w:rsidP="00AC3B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ja-JP"/>
        </w:rPr>
      </w:pPr>
      <w:r w:rsidRPr="00AC3BD2">
        <w:rPr>
          <w:rFonts w:eastAsia="SimSun"/>
          <w:b/>
          <w:bCs/>
          <w:kern w:val="2"/>
          <w:sz w:val="20"/>
          <w:lang w:val="en-GB" w:eastAsia="ja-JP"/>
        </w:rPr>
        <w:t>reshaper_model_bin_delta_sign_CW_flag</w:t>
      </w:r>
      <w:proofErr w:type="gramStart"/>
      <w:r w:rsidRPr="00AC3BD2">
        <w:rPr>
          <w:rFonts w:eastAsia="SimSun"/>
          <w:kern w:val="2"/>
          <w:sz w:val="20"/>
          <w:lang w:val="en-GB" w:eastAsia="ja-JP"/>
        </w:rPr>
        <w:t>[ i</w:t>
      </w:r>
      <w:proofErr w:type="gramEnd"/>
      <w:r w:rsidRPr="00AC3BD2">
        <w:rPr>
          <w:rFonts w:eastAsia="SimSun"/>
          <w:kern w:val="2"/>
          <w:sz w:val="20"/>
          <w:lang w:val="en-GB" w:eastAsia="ja-JP"/>
        </w:rPr>
        <w:t xml:space="preserve"> ] </w:t>
      </w:r>
      <w:r w:rsidRPr="00AC3BD2">
        <w:rPr>
          <w:rFonts w:eastAsia="SimSun"/>
          <w:kern w:val="2"/>
          <w:sz w:val="20"/>
          <w:lang w:eastAsia="ja-JP"/>
        </w:rPr>
        <w:t xml:space="preserve">specifies the sign of </w:t>
      </w:r>
      <w:proofErr w:type="spellStart"/>
      <w:r w:rsidRPr="00AC3BD2">
        <w:rPr>
          <w:rFonts w:eastAsia="SimSun"/>
          <w:kern w:val="2"/>
          <w:sz w:val="20"/>
          <w:lang w:eastAsia="ja-JP"/>
        </w:rPr>
        <w:t>reshape</w:t>
      </w:r>
      <w:r w:rsidR="001D6C69">
        <w:rPr>
          <w:rFonts w:eastAsia="SimSun"/>
          <w:kern w:val="2"/>
          <w:sz w:val="20"/>
          <w:lang w:eastAsia="ja-JP"/>
        </w:rPr>
        <w:t>r</w:t>
      </w:r>
      <w:r w:rsidRPr="00AC3BD2">
        <w:rPr>
          <w:rFonts w:eastAsia="SimSun"/>
          <w:kern w:val="2"/>
          <w:sz w:val="20"/>
          <w:lang w:eastAsia="ja-JP"/>
        </w:rPr>
        <w:t>_model_bin_delta_abs_CW</w:t>
      </w:r>
      <w:proofErr w:type="spellEnd"/>
      <w:r w:rsidRPr="00AC3BD2">
        <w:rPr>
          <w:rFonts w:eastAsia="SimSun"/>
          <w:kern w:val="2"/>
          <w:sz w:val="20"/>
          <w:lang w:eastAsia="ja-JP"/>
        </w:rPr>
        <w:t>[</w:t>
      </w:r>
      <w:r>
        <w:rPr>
          <w:rFonts w:eastAsia="SimSun"/>
          <w:kern w:val="2"/>
          <w:sz w:val="20"/>
          <w:lang w:eastAsia="ja-JP"/>
        </w:rPr>
        <w:t> </w:t>
      </w:r>
      <w:proofErr w:type="spellStart"/>
      <w:r w:rsidRPr="00AC3BD2">
        <w:rPr>
          <w:rFonts w:eastAsia="SimSun"/>
          <w:kern w:val="2"/>
          <w:sz w:val="20"/>
          <w:lang w:eastAsia="ja-JP"/>
        </w:rPr>
        <w:t>i</w:t>
      </w:r>
      <w:proofErr w:type="spellEnd"/>
      <w:r>
        <w:rPr>
          <w:rFonts w:eastAsia="SimSun"/>
          <w:kern w:val="2"/>
          <w:sz w:val="20"/>
          <w:lang w:eastAsia="ja-JP"/>
        </w:rPr>
        <w:t> </w:t>
      </w:r>
      <w:r w:rsidRPr="00AC3BD2">
        <w:rPr>
          <w:rFonts w:eastAsia="SimSun"/>
          <w:kern w:val="2"/>
          <w:sz w:val="20"/>
          <w:lang w:eastAsia="ja-JP"/>
        </w:rPr>
        <w:t>] as follows:</w:t>
      </w:r>
    </w:p>
    <w:p w14:paraId="51E8EA68" w14:textId="6E5612FC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</w:rPr>
      </w:pPr>
      <w:r w:rsidRPr="00AC3BD2">
        <w:rPr>
          <w:rFonts w:eastAsia="SimSun"/>
          <w:noProof/>
          <w:sz w:val="20"/>
          <w:lang w:val="en-GB"/>
        </w:rPr>
        <w:lastRenderedPageBreak/>
        <w:t>–</w:t>
      </w:r>
      <w:r w:rsidRPr="00AC3BD2">
        <w:rPr>
          <w:rFonts w:eastAsia="SimSun"/>
          <w:noProof/>
          <w:sz w:val="20"/>
          <w:lang w:val="en-GB"/>
        </w:rPr>
        <w:tab/>
      </w:r>
      <w:r w:rsidRPr="00AC3BD2">
        <w:rPr>
          <w:rFonts w:eastAsia="SimSun"/>
          <w:noProof/>
          <w:sz w:val="20"/>
        </w:rPr>
        <w:t>If reshape</w:t>
      </w:r>
      <w:r w:rsidR="001D6C69">
        <w:rPr>
          <w:rFonts w:eastAsia="SimSun"/>
          <w:noProof/>
          <w:sz w:val="20"/>
        </w:rPr>
        <w:t>r</w:t>
      </w:r>
      <w:r w:rsidRPr="00AC3BD2">
        <w:rPr>
          <w:rFonts w:eastAsia="SimSun"/>
          <w:noProof/>
          <w:sz w:val="20"/>
        </w:rPr>
        <w:t>_model_bin_delta_sign_CW_flag[ i ] is equal to 0, the corresponding variable RspDeltaCW[ i ] is a positive value.</w:t>
      </w:r>
    </w:p>
    <w:p w14:paraId="6F7579A3" w14:textId="2939D6CF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</w:rPr>
      </w:pPr>
      <w:r w:rsidRPr="00AC3BD2">
        <w:rPr>
          <w:rFonts w:eastAsia="SimSun"/>
          <w:noProof/>
          <w:sz w:val="20"/>
          <w:lang w:val="en-GB"/>
        </w:rPr>
        <w:t>–</w:t>
      </w:r>
      <w:r w:rsidRPr="00AC3BD2">
        <w:rPr>
          <w:rFonts w:eastAsia="SimSun"/>
          <w:noProof/>
          <w:sz w:val="20"/>
          <w:lang w:val="en-GB"/>
        </w:rPr>
        <w:tab/>
        <w:t>Otherwise</w:t>
      </w:r>
      <w:r w:rsidRPr="00AC3BD2">
        <w:rPr>
          <w:rFonts w:eastAsia="SimSun"/>
          <w:noProof/>
          <w:sz w:val="20"/>
        </w:rPr>
        <w:t xml:space="preserve"> (reshape</w:t>
      </w:r>
      <w:r w:rsidR="001D6C69">
        <w:rPr>
          <w:rFonts w:eastAsia="SimSun"/>
          <w:noProof/>
          <w:sz w:val="20"/>
        </w:rPr>
        <w:t>r</w:t>
      </w:r>
      <w:r w:rsidRPr="00AC3BD2">
        <w:rPr>
          <w:rFonts w:eastAsia="SimSun"/>
          <w:noProof/>
          <w:sz w:val="20"/>
        </w:rPr>
        <w:t>_model_bin_delta_sign_CW_flag[ i ] is not equal to 0), the corresponding variable RspDeltaCW[ i ] is a negative value.</w:t>
      </w:r>
    </w:p>
    <w:p w14:paraId="08C84499" w14:textId="2AF281C4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</w:rPr>
      </w:pPr>
      <w:r w:rsidRPr="00AC3BD2">
        <w:rPr>
          <w:rFonts w:eastAsia="SimSun"/>
          <w:noProof/>
          <w:sz w:val="20"/>
        </w:rPr>
        <w:t>When reshape</w:t>
      </w:r>
      <w:r w:rsidR="001D6C69">
        <w:rPr>
          <w:rFonts w:eastAsia="SimSun"/>
          <w:noProof/>
          <w:sz w:val="20"/>
        </w:rPr>
        <w:t>r</w:t>
      </w:r>
      <w:r w:rsidRPr="00AC3BD2">
        <w:rPr>
          <w:rFonts w:eastAsia="SimSun"/>
          <w:noProof/>
          <w:sz w:val="20"/>
        </w:rPr>
        <w:t>_model_bin_delta_sign_CW_flag[ i ] is not present, it is inferred to be equal to 0.</w:t>
      </w:r>
    </w:p>
    <w:p w14:paraId="05FC6818" w14:textId="3C99AB86" w:rsidR="00AC3BD2" w:rsidRPr="00AC3BD2" w:rsidRDefault="00AC3BD2" w:rsidP="00D05FD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bCs/>
          <w:noProof/>
          <w:sz w:val="20"/>
          <w:lang w:val="en-GB"/>
        </w:rPr>
      </w:pPr>
      <w:r w:rsidRPr="00AC3BD2">
        <w:rPr>
          <w:rFonts w:eastAsia="SimSun"/>
          <w:bCs/>
          <w:noProof/>
          <w:sz w:val="20"/>
          <w:lang w:val="en-GB"/>
        </w:rPr>
        <w:t xml:space="preserve">The variable </w:t>
      </w:r>
      <w:r w:rsidRPr="00AC3BD2">
        <w:rPr>
          <w:rFonts w:eastAsia="SimSun"/>
          <w:noProof/>
          <w:sz w:val="20"/>
        </w:rPr>
        <w:t>Rsp</w:t>
      </w:r>
      <w:r w:rsidRPr="00AC3BD2">
        <w:rPr>
          <w:rFonts w:eastAsia="SimSun"/>
          <w:bCs/>
          <w:noProof/>
          <w:sz w:val="20"/>
          <w:lang w:val="en-GB"/>
        </w:rPr>
        <w:t xml:space="preserve">DeltaCW[ i ] </w:t>
      </w:r>
      <w:r w:rsidR="00D05FD7">
        <w:rPr>
          <w:rFonts w:eastAsia="SimSun"/>
          <w:bCs/>
          <w:noProof/>
          <w:sz w:val="20"/>
          <w:lang w:val="en-GB"/>
        </w:rPr>
        <w:t xml:space="preserve">is set equal to </w:t>
      </w:r>
      <w:r w:rsidRPr="00AC3BD2">
        <w:rPr>
          <w:rFonts w:eastAsia="SimSun"/>
          <w:bCs/>
          <w:noProof/>
          <w:sz w:val="20"/>
          <w:lang w:val="en-GB"/>
        </w:rPr>
        <w:t>(1</w:t>
      </w:r>
      <w:r w:rsidRPr="00AC3BD2">
        <w:rPr>
          <w:rFonts w:eastAsia="SimSun"/>
          <w:noProof/>
          <w:sz w:val="20"/>
          <w:lang w:val="en-GB" w:eastAsia="ko-KR"/>
        </w:rPr>
        <w:t> </w:t>
      </w:r>
      <w:r w:rsidR="00D05FD7">
        <w:rPr>
          <w:rFonts w:eastAsia="SimSun"/>
          <w:noProof/>
          <w:sz w:val="20"/>
          <w:lang w:val="en-GB" w:eastAsia="ko-KR"/>
        </w:rPr>
        <w:t>−</w:t>
      </w:r>
      <w:r w:rsidRPr="00AC3BD2">
        <w:rPr>
          <w:rFonts w:eastAsia="SimSun"/>
          <w:noProof/>
          <w:sz w:val="20"/>
          <w:lang w:val="en-GB" w:eastAsia="ko-KR"/>
        </w:rPr>
        <w:t> </w:t>
      </w:r>
      <w:r w:rsidRPr="00AC3BD2">
        <w:rPr>
          <w:rFonts w:eastAsia="SimSun"/>
          <w:bCs/>
          <w:noProof/>
          <w:sz w:val="20"/>
          <w:lang w:val="en-GB"/>
        </w:rPr>
        <w:t>2*reshape</w:t>
      </w:r>
      <w:r w:rsidR="001D6C69">
        <w:rPr>
          <w:rFonts w:eastAsia="SimSun"/>
          <w:bCs/>
          <w:noProof/>
          <w:sz w:val="20"/>
          <w:lang w:val="en-GB"/>
        </w:rPr>
        <w:t>r</w:t>
      </w:r>
      <w:r w:rsidRPr="00AC3BD2">
        <w:rPr>
          <w:rFonts w:eastAsia="SimSun"/>
          <w:bCs/>
          <w:noProof/>
          <w:sz w:val="20"/>
          <w:lang w:val="en-GB"/>
        </w:rPr>
        <w:t>_model_bin_delta_sign_CW[ i ]) * reshape</w:t>
      </w:r>
      <w:r w:rsidR="001D6C69">
        <w:rPr>
          <w:rFonts w:eastAsia="SimSun"/>
          <w:bCs/>
          <w:noProof/>
          <w:sz w:val="20"/>
          <w:lang w:val="en-GB"/>
        </w:rPr>
        <w:t>r</w:t>
      </w:r>
      <w:r w:rsidRPr="00AC3BD2">
        <w:rPr>
          <w:rFonts w:eastAsia="SimSun"/>
          <w:bCs/>
          <w:noProof/>
          <w:sz w:val="20"/>
          <w:lang w:val="en-GB"/>
        </w:rPr>
        <w:t>_model_bin_delta_abs_CW[ i ]</w:t>
      </w:r>
      <w:r w:rsidR="00D05FD7">
        <w:rPr>
          <w:rFonts w:eastAsia="SimSun"/>
          <w:bCs/>
          <w:noProof/>
          <w:sz w:val="20"/>
          <w:lang w:val="en-GB"/>
        </w:rPr>
        <w:t>.</w:t>
      </w:r>
    </w:p>
    <w:p w14:paraId="3F321146" w14:textId="61DD8D69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bCs/>
          <w:noProof/>
          <w:sz w:val="20"/>
          <w:lang w:val="en-GB"/>
        </w:rPr>
      </w:pPr>
      <w:r w:rsidRPr="00AC3BD2">
        <w:rPr>
          <w:rFonts w:eastAsia="SimSun"/>
          <w:bCs/>
          <w:noProof/>
          <w:sz w:val="20"/>
          <w:lang w:val="en-GB"/>
        </w:rPr>
        <w:t xml:space="preserve">The variable </w:t>
      </w:r>
      <w:r w:rsidRPr="00AC3BD2">
        <w:rPr>
          <w:rFonts w:eastAsia="SimSun"/>
          <w:noProof/>
          <w:sz w:val="20"/>
        </w:rPr>
        <w:t>Rsp</w:t>
      </w:r>
      <w:r w:rsidRPr="00AC3BD2">
        <w:rPr>
          <w:rFonts w:eastAsia="SimSun"/>
          <w:bCs/>
          <w:noProof/>
          <w:sz w:val="20"/>
          <w:lang w:val="en-GB"/>
        </w:rPr>
        <w:t>CW[ i ] is derived as follow</w:t>
      </w:r>
      <w:r w:rsidR="00D05FD7">
        <w:rPr>
          <w:rFonts w:eastAsia="SimSun"/>
          <w:bCs/>
          <w:noProof/>
          <w:sz w:val="20"/>
          <w:lang w:val="en-GB"/>
        </w:rPr>
        <w:t>s</w:t>
      </w:r>
      <w:r w:rsidRPr="00AC3BD2">
        <w:rPr>
          <w:rFonts w:eastAsia="SimSun"/>
          <w:bCs/>
          <w:noProof/>
          <w:sz w:val="20"/>
          <w:lang w:val="en-GB"/>
        </w:rPr>
        <w:t>:</w:t>
      </w:r>
    </w:p>
    <w:p w14:paraId="7ECD78E0" w14:textId="05AEC26F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bCs/>
          <w:noProof/>
          <w:sz w:val="20"/>
          <w:lang w:val="en-GB"/>
        </w:rPr>
      </w:pPr>
      <w:r w:rsidRPr="00AC3BD2">
        <w:rPr>
          <w:rFonts w:eastAsia="SimSun"/>
          <w:bCs/>
          <w:noProof/>
          <w:sz w:val="20"/>
          <w:lang w:val="en-GB"/>
        </w:rPr>
        <w:t>The variable OrgCW is set equal to (1 &lt;&lt;</w:t>
      </w:r>
      <w:r w:rsidRPr="00AC3BD2">
        <w:rPr>
          <w:rFonts w:eastAsia="SimSun"/>
          <w:noProof/>
          <w:sz w:val="20"/>
          <w:lang w:val="en-CA"/>
        </w:rPr>
        <w:t> BitDepth</w:t>
      </w:r>
      <w:r w:rsidRPr="00AC3BD2">
        <w:rPr>
          <w:rFonts w:eastAsia="SimSun"/>
          <w:noProof/>
          <w:sz w:val="20"/>
          <w:vertAlign w:val="subscript"/>
          <w:lang w:val="en-CA"/>
        </w:rPr>
        <w:t xml:space="preserve">Y </w:t>
      </w:r>
      <w:r w:rsidRPr="00AC3BD2">
        <w:rPr>
          <w:rFonts w:eastAsia="SimSun"/>
          <w:noProof/>
          <w:sz w:val="20"/>
          <w:lang w:val="en-CA"/>
        </w:rPr>
        <w:t>)</w:t>
      </w:r>
      <w:r w:rsidRPr="00AC3BD2">
        <w:rPr>
          <w:rFonts w:eastAsia="SimSun"/>
          <w:noProof/>
          <w:sz w:val="20"/>
          <w:lang w:val="en-GB" w:eastAsia="ko-KR"/>
        </w:rPr>
        <w:t> </w:t>
      </w:r>
      <w:r w:rsidRPr="00AC3BD2">
        <w:rPr>
          <w:rFonts w:eastAsia="SimSun"/>
          <w:noProof/>
          <w:sz w:val="20"/>
          <w:lang w:val="en-CA"/>
        </w:rPr>
        <w:t>/ </w:t>
      </w:r>
      <w:proofErr w:type="gramStart"/>
      <w:r w:rsidRPr="00AC3BD2">
        <w:rPr>
          <w:rFonts w:eastAsia="SimSun"/>
          <w:noProof/>
          <w:sz w:val="20"/>
          <w:lang w:val="en-CA"/>
        </w:rPr>
        <w:t xml:space="preserve">(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proofErr w:type="gramEnd"/>
      <w:r w:rsidRPr="00AC3BD2">
        <w:rPr>
          <w:rFonts w:eastAsia="SimSun"/>
          <w:noProof/>
          <w:sz w:val="20"/>
          <w:lang w:val="en-GB" w:eastAsia="ko-KR"/>
        </w:rPr>
        <w:t> </w:t>
      </w:r>
      <w:r w:rsidRPr="00AC3BD2">
        <w:rPr>
          <w:rFonts w:eastAsia="MS Mincho"/>
          <w:bCs/>
          <w:kern w:val="24"/>
          <w:sz w:val="20"/>
        </w:rPr>
        <w:t>+</w:t>
      </w:r>
      <w:r w:rsidRPr="00AC3BD2">
        <w:rPr>
          <w:rFonts w:eastAsia="SimSun"/>
          <w:noProof/>
          <w:sz w:val="20"/>
          <w:lang w:val="en-GB" w:eastAsia="ko-KR"/>
        </w:rPr>
        <w:t> </w:t>
      </w:r>
      <w:r w:rsidRPr="00AC3BD2">
        <w:rPr>
          <w:rFonts w:eastAsia="MS Mincho"/>
          <w:bCs/>
          <w:kern w:val="24"/>
          <w:sz w:val="20"/>
        </w:rPr>
        <w:t>1)</w:t>
      </w:r>
      <w:r w:rsidRPr="00AC3BD2">
        <w:rPr>
          <w:rFonts w:eastAsia="SimSun"/>
          <w:noProof/>
          <w:sz w:val="20"/>
          <w:lang w:val="en-CA"/>
        </w:rPr>
        <w:t>.</w:t>
      </w:r>
    </w:p>
    <w:p w14:paraId="2BA33066" w14:textId="1FD0CF38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</w:rPr>
      </w:pPr>
      <w:r w:rsidRPr="00AC3BD2">
        <w:rPr>
          <w:rFonts w:eastAsia="SimSun"/>
          <w:noProof/>
          <w:sz w:val="20"/>
          <w:lang w:val="en-GB"/>
        </w:rPr>
        <w:t>–</w:t>
      </w:r>
      <w:r w:rsidRPr="00AC3BD2">
        <w:rPr>
          <w:rFonts w:eastAsia="SimSun"/>
          <w:noProof/>
          <w:sz w:val="20"/>
          <w:lang w:val="en-GB"/>
        </w:rPr>
        <w:tab/>
      </w:r>
      <w:r w:rsidRPr="00AC3BD2">
        <w:rPr>
          <w:rFonts w:eastAsia="SimSun"/>
          <w:noProof/>
          <w:sz w:val="20"/>
        </w:rPr>
        <w:t>If resh</w:t>
      </w:r>
      <w:r w:rsidRPr="00AC3BD2">
        <w:rPr>
          <w:rFonts w:eastAsia="MS Mincho"/>
          <w:color w:val="000000"/>
          <w:kern w:val="24"/>
          <w:sz w:val="20"/>
          <w:lang w:val="en-GB"/>
        </w:rPr>
        <w:t xml:space="preserve">aper_model_min_bin_idx &lt; = </w:t>
      </w:r>
      <w:proofErr w:type="spellStart"/>
      <w:r w:rsidRPr="00AC3BD2">
        <w:rPr>
          <w:rFonts w:eastAsia="MS Mincho"/>
          <w:color w:val="000000"/>
          <w:kern w:val="24"/>
          <w:sz w:val="20"/>
          <w:lang w:val="en-GB"/>
        </w:rPr>
        <w:t>i</w:t>
      </w:r>
      <w:proofErr w:type="spellEnd"/>
      <w:r w:rsidRPr="00AC3BD2">
        <w:rPr>
          <w:rFonts w:eastAsia="MS Mincho"/>
          <w:color w:val="000000"/>
          <w:kern w:val="24"/>
          <w:sz w:val="20"/>
          <w:lang w:val="en-GB"/>
        </w:rPr>
        <w:t xml:space="preserve"> &lt;= </w:t>
      </w:r>
      <w:proofErr w:type="spellStart"/>
      <w:r w:rsidRPr="00AC3BD2">
        <w:rPr>
          <w:rFonts w:eastAsia="MS Mincho"/>
          <w:color w:val="000000"/>
          <w:kern w:val="24"/>
          <w:sz w:val="20"/>
          <w:lang w:val="en-GB"/>
        </w:rPr>
        <w:t>reshaper_model_max_bin_idx</w:t>
      </w:r>
      <w:proofErr w:type="spellEnd"/>
    </w:p>
    <w:p w14:paraId="2E8478D2" w14:textId="77777777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/>
        <w:rPr>
          <w:rFonts w:eastAsia="SimSun"/>
          <w:bCs/>
          <w:noProof/>
          <w:sz w:val="20"/>
          <w:lang w:val="en-GB"/>
        </w:rPr>
      </w:pPr>
      <w:r w:rsidRPr="00AC3BD2">
        <w:rPr>
          <w:rFonts w:eastAsia="SimSun"/>
          <w:noProof/>
          <w:sz w:val="20"/>
        </w:rPr>
        <w:t>Rsp</w:t>
      </w:r>
      <w:r w:rsidRPr="00AC3BD2">
        <w:rPr>
          <w:rFonts w:eastAsia="SimSun"/>
          <w:bCs/>
          <w:noProof/>
          <w:sz w:val="20"/>
          <w:lang w:val="en-GB"/>
        </w:rPr>
        <w:t>CW[ i ] = OrgCW + </w:t>
      </w:r>
      <w:r w:rsidRPr="00AC3BD2">
        <w:rPr>
          <w:rFonts w:eastAsia="SimSun"/>
          <w:noProof/>
          <w:sz w:val="20"/>
        </w:rPr>
        <w:t>Rsp</w:t>
      </w:r>
      <w:r w:rsidRPr="00AC3BD2">
        <w:rPr>
          <w:rFonts w:eastAsia="SimSun"/>
          <w:bCs/>
          <w:noProof/>
          <w:sz w:val="20"/>
          <w:lang w:val="en-GB"/>
        </w:rPr>
        <w:t>DeltaCW[ i ].</w:t>
      </w:r>
    </w:p>
    <w:p w14:paraId="2B1BD9DF" w14:textId="77777777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</w:rPr>
      </w:pPr>
      <w:r w:rsidRPr="00AC3BD2">
        <w:rPr>
          <w:rFonts w:eastAsia="SimSun"/>
          <w:noProof/>
          <w:sz w:val="20"/>
          <w:lang w:val="en-GB"/>
        </w:rPr>
        <w:t>–</w:t>
      </w:r>
      <w:r w:rsidRPr="00AC3BD2">
        <w:rPr>
          <w:rFonts w:eastAsia="SimSun"/>
          <w:noProof/>
          <w:sz w:val="20"/>
          <w:lang w:val="en-GB"/>
        </w:rPr>
        <w:tab/>
      </w:r>
      <w:r w:rsidRPr="00AC3BD2">
        <w:rPr>
          <w:rFonts w:eastAsia="SimSun"/>
          <w:noProof/>
          <w:sz w:val="20"/>
        </w:rPr>
        <w:t>Otherwise, Rsp</w:t>
      </w:r>
      <w:r w:rsidRPr="00AC3BD2">
        <w:rPr>
          <w:rFonts w:eastAsia="SimSun"/>
          <w:bCs/>
          <w:noProof/>
          <w:sz w:val="20"/>
          <w:lang w:val="en-GB"/>
        </w:rPr>
        <w:t>CW[ i ] = 0.</w:t>
      </w:r>
    </w:p>
    <w:p w14:paraId="668201B9" w14:textId="5CB7913D" w:rsidR="00AC3BD2" w:rsidRPr="00AC3BD2" w:rsidRDefault="00AC3BD2" w:rsidP="00AC3B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bCs/>
          <w:kern w:val="2"/>
          <w:sz w:val="20"/>
          <w:lang w:val="en-GB" w:eastAsia="ja-JP"/>
        </w:rPr>
      </w:pPr>
      <w:r w:rsidRPr="00AC3BD2">
        <w:rPr>
          <w:rFonts w:eastAsia="SimSun"/>
          <w:bCs/>
          <w:kern w:val="2"/>
          <w:sz w:val="20"/>
          <w:lang w:val="en-GB" w:eastAsia="ja-JP"/>
        </w:rPr>
        <w:t xml:space="preserve">The value of </w:t>
      </w:r>
      <w:r w:rsidRPr="00AC3BD2">
        <w:rPr>
          <w:rFonts w:eastAsia="SimSun"/>
          <w:noProof/>
          <w:sz w:val="20"/>
        </w:rPr>
        <w:t>Rsp</w:t>
      </w:r>
      <w:r w:rsidRPr="00AC3BD2">
        <w:rPr>
          <w:rFonts w:eastAsia="SimSun"/>
          <w:bCs/>
          <w:noProof/>
          <w:sz w:val="20"/>
          <w:lang w:val="en-GB"/>
        </w:rPr>
        <w:t>CW</w:t>
      </w:r>
      <w:r w:rsidRPr="00AC3BD2">
        <w:rPr>
          <w:rFonts w:eastAsia="SimSun"/>
          <w:bCs/>
          <w:kern w:val="2"/>
          <w:sz w:val="20"/>
          <w:lang w:eastAsia="ja-JP"/>
        </w:rPr>
        <w:t xml:space="preserve"> </w:t>
      </w:r>
      <w:proofErr w:type="gramStart"/>
      <w:r w:rsidRPr="00AC3BD2">
        <w:rPr>
          <w:rFonts w:eastAsia="SimSun"/>
          <w:bCs/>
          <w:kern w:val="2"/>
          <w:sz w:val="20"/>
          <w:lang w:eastAsia="ja-JP"/>
        </w:rPr>
        <w:t>[ i</w:t>
      </w:r>
      <w:proofErr w:type="gramEnd"/>
      <w:r w:rsidRPr="00AC3BD2">
        <w:rPr>
          <w:rFonts w:eastAsia="SimSun"/>
          <w:bCs/>
          <w:kern w:val="2"/>
          <w:sz w:val="20"/>
          <w:lang w:eastAsia="ja-JP"/>
        </w:rPr>
        <w:t> ] shall be in the range of 32 to 2 * </w:t>
      </w:r>
      <w:r w:rsidRPr="00AC3BD2">
        <w:rPr>
          <w:rFonts w:eastAsia="SimSun"/>
          <w:bCs/>
          <w:noProof/>
          <w:sz w:val="20"/>
          <w:lang w:val="en-GB"/>
        </w:rPr>
        <w:t>OrgCW </w:t>
      </w:r>
      <w:r w:rsidR="00D05FD7">
        <w:rPr>
          <w:rFonts w:eastAsia="SimSun"/>
          <w:bCs/>
          <w:noProof/>
          <w:sz w:val="20"/>
          <w:lang w:val="en-GB"/>
        </w:rPr>
        <w:t>−</w:t>
      </w:r>
      <w:r w:rsidRPr="00AC3BD2">
        <w:rPr>
          <w:rFonts w:eastAsia="SimSun"/>
          <w:bCs/>
          <w:noProof/>
          <w:sz w:val="20"/>
          <w:lang w:val="en-GB"/>
        </w:rPr>
        <w:t xml:space="preserve"> 1 if the value of </w:t>
      </w:r>
      <w:r w:rsidRPr="00AC3BD2">
        <w:rPr>
          <w:rFonts w:eastAsia="SimSun"/>
          <w:noProof/>
          <w:sz w:val="20"/>
          <w:lang w:val="en-CA"/>
        </w:rPr>
        <w:t>BitDepth</w:t>
      </w:r>
      <w:r w:rsidRPr="00AC3BD2">
        <w:rPr>
          <w:rFonts w:eastAsia="SimSun"/>
          <w:noProof/>
          <w:sz w:val="20"/>
          <w:vertAlign w:val="subscript"/>
          <w:lang w:val="en-CA"/>
        </w:rPr>
        <w:t xml:space="preserve">Y </w:t>
      </w:r>
      <w:r w:rsidRPr="00AC3BD2">
        <w:rPr>
          <w:rFonts w:eastAsia="SimSun"/>
          <w:noProof/>
          <w:sz w:val="20"/>
          <w:lang w:val="en-CA"/>
        </w:rPr>
        <w:t>is equal to 10</w:t>
      </w:r>
      <w:r w:rsidRPr="00AC3BD2">
        <w:rPr>
          <w:rFonts w:eastAsia="SimSun"/>
          <w:bCs/>
          <w:noProof/>
          <w:sz w:val="20"/>
          <w:lang w:val="en-GB"/>
        </w:rPr>
        <w:t>.</w:t>
      </w:r>
    </w:p>
    <w:p w14:paraId="2488FB83" w14:textId="100C291D" w:rsidR="00AC3BD2" w:rsidRPr="00AC3BD2" w:rsidRDefault="00AC3BD2" w:rsidP="00AC3B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SimSun"/>
          <w:bCs/>
          <w:kern w:val="2"/>
          <w:sz w:val="20"/>
          <w:lang w:eastAsia="zh-CN"/>
        </w:rPr>
      </w:pPr>
      <w:r w:rsidRPr="00AC3BD2">
        <w:rPr>
          <w:rFonts w:eastAsia="SimSun"/>
          <w:bCs/>
          <w:noProof/>
          <w:sz w:val="20"/>
          <w:lang w:val="en-GB"/>
        </w:rPr>
        <w:t xml:space="preserve">The variables InputPivot[ i ] with i in the range of 0 to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> + 1, inclusive are derived as follows</w:t>
      </w:r>
      <w:r w:rsidR="00D05FD7">
        <w:rPr>
          <w:rFonts w:eastAsia="SimSun"/>
          <w:bCs/>
          <w:kern w:val="2"/>
          <w:sz w:val="20"/>
          <w:lang w:eastAsia="zh-CN"/>
        </w:rPr>
        <w:t>:</w:t>
      </w:r>
    </w:p>
    <w:p w14:paraId="36259A3F" w14:textId="77777777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70"/>
          <w:tab w:val="left" w:pos="1588"/>
          <w:tab w:val="left" w:pos="1985"/>
        </w:tabs>
        <w:ind w:left="284"/>
        <w:rPr>
          <w:rFonts w:eastAsia="SimSun"/>
          <w:noProof/>
          <w:sz w:val="20"/>
        </w:rPr>
      </w:pPr>
      <w:r w:rsidRPr="00AC3BD2">
        <w:rPr>
          <w:rFonts w:eastAsia="SimSun"/>
          <w:noProof/>
          <w:sz w:val="20"/>
        </w:rPr>
        <w:t>InputPivot[ i ] = i * OrgCW</w:t>
      </w:r>
    </w:p>
    <w:p w14:paraId="5B9B2B91" w14:textId="77777777" w:rsidR="00AC3BD2" w:rsidRPr="00AC3BD2" w:rsidRDefault="00AC3BD2" w:rsidP="00AC3BD2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="SimSun"/>
          <w:bCs/>
          <w:noProof/>
          <w:sz w:val="20"/>
          <w:lang w:val="en-GB"/>
        </w:rPr>
      </w:pPr>
      <w:r w:rsidRPr="00AC3BD2">
        <w:rPr>
          <w:rFonts w:eastAsia="SimSun"/>
          <w:bCs/>
          <w:noProof/>
          <w:sz w:val="20"/>
          <w:lang w:val="en-GB"/>
        </w:rPr>
        <w:t xml:space="preserve">The variable ReshapePivot[ i ] with i in the range of 0 to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 xml:space="preserve"> + 1, inclusive, the variable </w:t>
      </w:r>
      <w:r w:rsidRPr="00AC3BD2">
        <w:rPr>
          <w:rFonts w:eastAsia="SimSun"/>
          <w:bCs/>
          <w:noProof/>
          <w:sz w:val="20"/>
          <w:lang w:val="en-GB"/>
        </w:rPr>
        <w:t>ScaleCoef[ i ]</w:t>
      </w:r>
      <w:r w:rsidRPr="00AC3BD2">
        <w:rPr>
          <w:rFonts w:eastAsia="SimSun"/>
          <w:bCs/>
          <w:kern w:val="2"/>
          <w:sz w:val="20"/>
          <w:lang w:eastAsia="zh-CN"/>
        </w:rPr>
        <w:t xml:space="preserve"> and </w:t>
      </w:r>
      <w:r w:rsidRPr="00AC3BD2">
        <w:rPr>
          <w:rFonts w:eastAsia="SimSun"/>
          <w:noProof/>
          <w:sz w:val="20"/>
          <w:lang w:eastAsia="ko-KR"/>
        </w:rPr>
        <w:t>InvScaleCoeff</w:t>
      </w:r>
      <w:r w:rsidRPr="00AC3BD2">
        <w:rPr>
          <w:rFonts w:eastAsia="SimSun"/>
          <w:bCs/>
          <w:noProof/>
          <w:sz w:val="20"/>
          <w:lang w:val="en-GB"/>
        </w:rPr>
        <w:t xml:space="preserve">[ i ]with i in the range of 0 to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> , inclusive, are derived as follows:</w:t>
      </w:r>
    </w:p>
    <w:p w14:paraId="6AE33ADB" w14:textId="77777777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70"/>
          <w:tab w:val="left" w:pos="1588"/>
          <w:tab w:val="left" w:pos="1985"/>
        </w:tabs>
        <w:ind w:left="284"/>
        <w:jc w:val="left"/>
        <w:rPr>
          <w:rFonts w:eastAsia="SimSun"/>
          <w:noProof/>
          <w:sz w:val="20"/>
        </w:rPr>
      </w:pPr>
      <w:r w:rsidRPr="00AC3BD2">
        <w:rPr>
          <w:rFonts w:eastAsia="SimSun"/>
          <w:noProof/>
          <w:sz w:val="20"/>
        </w:rPr>
        <w:t>shiftY = 14</w:t>
      </w:r>
      <w:r w:rsidRPr="00AC3BD2">
        <w:rPr>
          <w:rFonts w:eastAsia="SimSun"/>
          <w:noProof/>
          <w:sz w:val="20"/>
        </w:rPr>
        <w:br/>
        <w:t>ReshapePivot[ 0 ] = 0;</w:t>
      </w:r>
    </w:p>
    <w:p w14:paraId="2A55D3F4" w14:textId="77777777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/>
        <w:autoSpaceDN/>
        <w:adjustRightInd/>
        <w:ind w:left="270"/>
        <w:jc w:val="left"/>
        <w:textAlignment w:val="auto"/>
        <w:rPr>
          <w:rFonts w:eastAsia="SimSun"/>
          <w:bCs/>
          <w:noProof/>
          <w:sz w:val="20"/>
          <w:lang w:val="en-GB"/>
        </w:rPr>
      </w:pPr>
      <w:r w:rsidRPr="00AC3BD2">
        <w:rPr>
          <w:rFonts w:eastAsia="SimSun"/>
          <w:noProof/>
          <w:sz w:val="20"/>
        </w:rPr>
        <w:t>for( i = 0; i &lt;= 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> </w:t>
      </w:r>
      <w:r w:rsidRPr="00AC3BD2">
        <w:rPr>
          <w:rFonts w:eastAsia="SimSun"/>
          <w:noProof/>
          <w:sz w:val="20"/>
        </w:rPr>
        <w:t>; i++) {</w:t>
      </w:r>
      <w:r w:rsidRPr="00AC3BD2">
        <w:rPr>
          <w:rFonts w:eastAsia="SimSun"/>
          <w:noProof/>
          <w:sz w:val="20"/>
        </w:rPr>
        <w:br/>
      </w:r>
      <w:r w:rsidRPr="00AC3BD2">
        <w:rPr>
          <w:rFonts w:eastAsia="SimSun"/>
          <w:noProof/>
          <w:sz w:val="20"/>
          <w:lang w:eastAsia="ko-KR"/>
        </w:rPr>
        <w:tab/>
      </w:r>
      <w:r w:rsidRPr="00AC3BD2">
        <w:rPr>
          <w:rFonts w:eastAsia="SimSun"/>
          <w:noProof/>
          <w:sz w:val="20"/>
        </w:rPr>
        <w:t>ReshapePivot[ i + 1 ] = ReshapePivot[ i ] + Rsp</w:t>
      </w:r>
      <w:r w:rsidRPr="00AC3BD2">
        <w:rPr>
          <w:rFonts w:eastAsia="SimSun"/>
          <w:bCs/>
          <w:noProof/>
          <w:sz w:val="20"/>
          <w:lang w:val="en-GB"/>
        </w:rPr>
        <w:t>CW[ i ]</w:t>
      </w:r>
    </w:p>
    <w:p w14:paraId="39B0FCCD" w14:textId="3E633159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84"/>
        <w:jc w:val="left"/>
        <w:rPr>
          <w:rFonts w:eastAsia="SimSun"/>
          <w:noProof/>
          <w:sz w:val="20"/>
          <w:lang w:val="en-GB" w:eastAsia="ko-KR"/>
        </w:rPr>
      </w:pPr>
      <w:r w:rsidRPr="00AC3BD2">
        <w:rPr>
          <w:rFonts w:eastAsia="SimSun"/>
          <w:noProof/>
          <w:sz w:val="20"/>
          <w:lang w:eastAsia="ko-KR"/>
        </w:rPr>
        <w:tab/>
      </w:r>
      <w:r w:rsidRPr="00AC3BD2">
        <w:rPr>
          <w:rFonts w:eastAsia="SimSun"/>
          <w:bCs/>
          <w:noProof/>
          <w:sz w:val="20"/>
          <w:lang w:val="en-GB"/>
        </w:rPr>
        <w:t>ScaleCoef[ i ]</w:t>
      </w:r>
      <w:r w:rsidRPr="00AC3BD2">
        <w:rPr>
          <w:rFonts w:eastAsia="SimSun"/>
          <w:noProof/>
          <w:sz w:val="20"/>
          <w:lang w:eastAsia="ko-KR"/>
        </w:rPr>
        <w:t xml:space="preserve"> = ( </w:t>
      </w:r>
      <w:r w:rsidRPr="00AC3BD2">
        <w:rPr>
          <w:rFonts w:eastAsia="SimSun"/>
          <w:noProof/>
          <w:sz w:val="20"/>
        </w:rPr>
        <w:t>Rsp</w:t>
      </w:r>
      <w:r w:rsidRPr="00AC3BD2">
        <w:rPr>
          <w:rFonts w:eastAsia="SimSun"/>
          <w:bCs/>
          <w:noProof/>
          <w:sz w:val="20"/>
          <w:lang w:val="en-GB"/>
        </w:rPr>
        <w:t>CW[ i ] </w:t>
      </w:r>
      <w:r w:rsidRPr="00AC3BD2">
        <w:rPr>
          <w:rFonts w:eastAsia="SimSun"/>
          <w:noProof/>
          <w:sz w:val="20"/>
          <w:lang w:eastAsia="ko-KR"/>
        </w:rPr>
        <w:t xml:space="preserve">* (1 &lt;&lt; </w:t>
      </w:r>
      <w:r w:rsidRPr="00AC3BD2">
        <w:rPr>
          <w:rFonts w:eastAsia="SimSun"/>
          <w:noProof/>
          <w:sz w:val="20"/>
        </w:rPr>
        <w:t>shiftY</w:t>
      </w:r>
      <w:r w:rsidRPr="00AC3BD2">
        <w:rPr>
          <w:rFonts w:eastAsia="SimSun"/>
          <w:noProof/>
          <w:sz w:val="20"/>
          <w:lang w:eastAsia="ko-KR"/>
        </w:rPr>
        <w:t>) + (1 &lt;&lt; (Log2(</w:t>
      </w:r>
      <w:r w:rsidRPr="00AC3BD2">
        <w:rPr>
          <w:rFonts w:eastAsia="SimSun"/>
          <w:noProof/>
          <w:sz w:val="20"/>
        </w:rPr>
        <w:t>OrgCW</w:t>
      </w:r>
      <w:r w:rsidRPr="00AC3BD2">
        <w:rPr>
          <w:rFonts w:eastAsia="SimSun"/>
          <w:noProof/>
          <w:sz w:val="20"/>
          <w:lang w:eastAsia="ko-KR"/>
        </w:rPr>
        <w:t>) </w:t>
      </w:r>
      <w:r w:rsidRPr="00AC3BD2">
        <w:rPr>
          <w:rFonts w:eastAsia="SimSun"/>
          <w:noProof/>
          <w:sz w:val="20"/>
          <w:lang w:eastAsia="ko-KR"/>
        </w:rPr>
        <w:noBreakHyphen/>
        <w:t> 1))) &gt;&gt; (Log2</w:t>
      </w:r>
      <w:r w:rsidRPr="00AC3BD2">
        <w:rPr>
          <w:rFonts w:eastAsia="SimSun"/>
          <w:noProof/>
          <w:sz w:val="20"/>
        </w:rPr>
        <w:t>(OrgCW)</w:t>
      </w:r>
      <w:r w:rsidRPr="00AC3BD2">
        <w:rPr>
          <w:rFonts w:eastAsia="SimSun"/>
          <w:noProof/>
          <w:sz w:val="20"/>
          <w:lang w:eastAsia="ko-KR"/>
        </w:rPr>
        <w:t>)</w:t>
      </w:r>
      <w:r w:rsidRPr="00AC3BD2">
        <w:rPr>
          <w:rFonts w:eastAsia="SimSun"/>
          <w:noProof/>
          <w:sz w:val="20"/>
          <w:lang w:eastAsia="ko-KR"/>
        </w:rPr>
        <w:br/>
      </w:r>
      <w:r w:rsidRPr="00AC3BD2">
        <w:rPr>
          <w:rFonts w:eastAsia="SimSun"/>
          <w:noProof/>
          <w:sz w:val="20"/>
          <w:lang w:eastAsia="ko-KR"/>
        </w:rPr>
        <w:tab/>
        <w:t xml:space="preserve">if ( </w:t>
      </w:r>
      <w:r w:rsidRPr="00AC3BD2">
        <w:rPr>
          <w:rFonts w:eastAsia="SimSun"/>
          <w:noProof/>
          <w:sz w:val="20"/>
        </w:rPr>
        <w:t>Rsp</w:t>
      </w:r>
      <w:r w:rsidRPr="00AC3BD2">
        <w:rPr>
          <w:rFonts w:eastAsia="SimSun"/>
          <w:bCs/>
          <w:noProof/>
          <w:sz w:val="20"/>
          <w:lang w:val="en-GB"/>
        </w:rPr>
        <w:t>CW[ i ] == 0 )</w:t>
      </w:r>
      <w:r w:rsidRPr="00AC3BD2">
        <w:rPr>
          <w:rFonts w:eastAsia="SimSun"/>
          <w:noProof/>
          <w:sz w:val="20"/>
          <w:lang w:eastAsia="ko-KR"/>
        </w:rPr>
        <w:br/>
      </w:r>
      <w:r w:rsidRPr="00AC3BD2">
        <w:rPr>
          <w:rFonts w:eastAsia="SimSun"/>
          <w:noProof/>
          <w:sz w:val="20"/>
          <w:lang w:eastAsia="ko-KR"/>
        </w:rPr>
        <w:tab/>
      </w:r>
      <w:r w:rsidRPr="00AC3BD2">
        <w:rPr>
          <w:rFonts w:eastAsia="SimSun"/>
          <w:noProof/>
          <w:sz w:val="20"/>
          <w:lang w:eastAsia="ko-KR"/>
        </w:rPr>
        <w:tab/>
        <w:t>InvScaleCoeff</w:t>
      </w:r>
      <w:r w:rsidRPr="00AC3BD2">
        <w:rPr>
          <w:rFonts w:eastAsia="SimSun"/>
          <w:bCs/>
          <w:noProof/>
          <w:sz w:val="20"/>
          <w:lang w:val="en-GB"/>
        </w:rPr>
        <w:t>[ i ] = 0</w:t>
      </w:r>
      <w:r w:rsidRPr="00AC3BD2">
        <w:rPr>
          <w:rFonts w:eastAsia="SimSun"/>
          <w:bCs/>
          <w:noProof/>
          <w:sz w:val="20"/>
          <w:lang w:val="en-GB"/>
        </w:rPr>
        <w:br/>
      </w:r>
      <w:r w:rsidRPr="00AC3BD2">
        <w:rPr>
          <w:rFonts w:eastAsia="SimSun"/>
          <w:bCs/>
          <w:noProof/>
          <w:sz w:val="20"/>
          <w:lang w:val="en-GB"/>
        </w:rPr>
        <w:tab/>
        <w:t>else</w:t>
      </w:r>
      <w:r w:rsidRPr="00AC3BD2">
        <w:rPr>
          <w:rFonts w:eastAsia="SimSun"/>
          <w:bCs/>
          <w:noProof/>
          <w:sz w:val="20"/>
          <w:lang w:val="en-GB"/>
        </w:rPr>
        <w:br/>
      </w:r>
      <w:r w:rsidRPr="00AC3BD2">
        <w:rPr>
          <w:rFonts w:eastAsia="SimSun"/>
          <w:bCs/>
          <w:noProof/>
          <w:sz w:val="20"/>
          <w:lang w:val="en-GB"/>
        </w:rPr>
        <w:tab/>
      </w:r>
      <w:r w:rsidRPr="00AC3BD2">
        <w:rPr>
          <w:rFonts w:eastAsia="SimSun"/>
          <w:bCs/>
          <w:noProof/>
          <w:sz w:val="20"/>
          <w:lang w:val="en-GB"/>
        </w:rPr>
        <w:tab/>
      </w:r>
      <w:r w:rsidRPr="00AC3BD2">
        <w:rPr>
          <w:rFonts w:eastAsia="SimSun"/>
          <w:noProof/>
          <w:sz w:val="20"/>
          <w:lang w:eastAsia="ko-KR"/>
        </w:rPr>
        <w:t>InvScaleCoeff[ i ] = OrgCW * (1 &lt;&lt; </w:t>
      </w:r>
      <w:r w:rsidRPr="00AC3BD2">
        <w:rPr>
          <w:rFonts w:eastAsia="SimSun"/>
          <w:noProof/>
          <w:sz w:val="20"/>
        </w:rPr>
        <w:t>shiftY</w:t>
      </w:r>
      <w:r w:rsidRPr="00AC3BD2">
        <w:rPr>
          <w:rFonts w:eastAsia="SimSun"/>
          <w:noProof/>
          <w:sz w:val="20"/>
          <w:lang w:eastAsia="ko-KR"/>
        </w:rPr>
        <w:t>) / RspCW[ i ]</w:t>
      </w:r>
      <w:r w:rsidRPr="00AC3BD2">
        <w:rPr>
          <w:rFonts w:eastAsia="SimSun"/>
          <w:bCs/>
          <w:noProof/>
          <w:sz w:val="20"/>
          <w:lang w:val="en-GB"/>
        </w:rPr>
        <w:br/>
      </w:r>
      <w:r w:rsidRPr="00AC3BD2">
        <w:rPr>
          <w:rFonts w:eastAsia="SimSun"/>
          <w:noProof/>
          <w:sz w:val="20"/>
          <w:lang w:eastAsia="ko-KR"/>
        </w:rPr>
        <w:t>}</w:t>
      </w:r>
    </w:p>
    <w:p w14:paraId="55DF110C" w14:textId="6372803A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284"/>
        <w:jc w:val="left"/>
        <w:rPr>
          <w:rFonts w:eastAsia="SimSun"/>
          <w:noProof/>
          <w:sz w:val="20"/>
          <w:lang w:val="en-GB"/>
        </w:rPr>
      </w:pPr>
      <w:r w:rsidRPr="00AC3BD2">
        <w:rPr>
          <w:rFonts w:eastAsia="SimSun"/>
          <w:noProof/>
          <w:sz w:val="20"/>
          <w:lang w:val="en-GB"/>
        </w:rPr>
        <w:t>The variable ChromaScaleCoef[ i ] with i in the range of 0 to MaxBinIdx, inclusive, are derived as follows:</w:t>
      </w:r>
    </w:p>
    <w:p w14:paraId="699DEB9F" w14:textId="77777777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jc w:val="left"/>
        <w:rPr>
          <w:rFonts w:eastAsia="SimSun"/>
          <w:noProof/>
          <w:sz w:val="20"/>
          <w:lang w:eastAsia="ko-KR"/>
        </w:rPr>
      </w:pPr>
      <w:r w:rsidRPr="00AC3BD2">
        <w:rPr>
          <w:rFonts w:eastAsia="SimSun"/>
          <w:noProof/>
          <w:sz w:val="20"/>
          <w:lang w:val="en-GB" w:eastAsia="ko-KR"/>
        </w:rPr>
        <w:t>ChromaResidualScaleLut</w:t>
      </w:r>
      <w:r w:rsidRPr="00AC3BD2">
        <w:rPr>
          <w:rFonts w:eastAsia="SimSun"/>
          <w:noProof/>
          <w:sz w:val="20"/>
          <w:lang w:eastAsia="ko-KR"/>
        </w:rPr>
        <w:t xml:space="preserve">[64] = {16384, 16384, 16384, 16384, 16384, 16384, 16384, 8192, 8192, 8192, 8192, 5461, 5461, 5461, 5461, 4096, 4096, 4096, 4096, 3277, 3277, 3277, 3277, 2731, 2731, 2731, 2731, 2341, 2341, 2341, 2048, 2048, 2048, 1820, 1820, 1820, 1638, 1638, 1638, 1638, 1489, 1489, 1489, 1489, 1365, 1365, 1365, 1365, 1260, 1260, 1260, 1260, 1170, 1170, 1170, 1170, 1092, 1092, 1092, 1092, 1024, 1024, 1024, 1024};  </w:t>
      </w:r>
    </w:p>
    <w:p w14:paraId="6A653309" w14:textId="77777777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jc w:val="left"/>
        <w:rPr>
          <w:rFonts w:eastAsia="SimSun"/>
          <w:noProof/>
          <w:sz w:val="20"/>
          <w:lang w:val="en-GB"/>
        </w:rPr>
      </w:pPr>
      <w:r w:rsidRPr="00AC3BD2">
        <w:rPr>
          <w:rFonts w:eastAsia="SimSun"/>
          <w:noProof/>
          <w:sz w:val="20"/>
        </w:rPr>
        <w:t>shiftC = 11</w:t>
      </w:r>
    </w:p>
    <w:p w14:paraId="4763DF46" w14:textId="77777777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004" w:hanging="284"/>
        <w:rPr>
          <w:rFonts w:eastAsia="SimSun"/>
          <w:noProof/>
          <w:sz w:val="20"/>
          <w:lang w:val="en-GB"/>
        </w:rPr>
      </w:pPr>
      <w:r w:rsidRPr="00AC3BD2">
        <w:rPr>
          <w:rFonts w:eastAsia="SimSun"/>
          <w:noProof/>
          <w:sz w:val="20"/>
          <w:lang w:val="en-GB"/>
        </w:rPr>
        <w:t>–</w:t>
      </w:r>
      <w:r w:rsidRPr="00AC3BD2">
        <w:rPr>
          <w:rFonts w:eastAsia="SimSun"/>
          <w:noProof/>
          <w:sz w:val="20"/>
          <w:lang w:val="en-GB"/>
        </w:rPr>
        <w:tab/>
        <w:t>if ( RspCW[ i ] == 0 )</w:t>
      </w:r>
    </w:p>
    <w:p w14:paraId="5D7955B2" w14:textId="38520540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080"/>
        <w:rPr>
          <w:rFonts w:eastAsia="SimSun"/>
          <w:noProof/>
          <w:sz w:val="20"/>
          <w:lang w:val="en-GB" w:eastAsia="ko-KR"/>
        </w:rPr>
      </w:pPr>
      <w:r w:rsidRPr="00AC3BD2">
        <w:rPr>
          <w:rFonts w:eastAsia="SimSun"/>
          <w:noProof/>
          <w:sz w:val="20"/>
          <w:lang w:val="en-GB"/>
        </w:rPr>
        <w:t>ChromaScaleCoef</w:t>
      </w:r>
      <w:r w:rsidRPr="00AC3BD2">
        <w:rPr>
          <w:rFonts w:eastAsia="SimSun"/>
          <w:noProof/>
          <w:sz w:val="20"/>
          <w:lang w:val="en-GB" w:eastAsia="ko-KR"/>
        </w:rPr>
        <w:t xml:space="preserve"> [ i ] = (1 &lt;&lt; </w:t>
      </w:r>
      <w:r w:rsidRPr="00AC3BD2">
        <w:rPr>
          <w:rFonts w:eastAsia="SimSun"/>
          <w:noProof/>
          <w:sz w:val="20"/>
        </w:rPr>
        <w:t>shiftC</w:t>
      </w:r>
      <w:r w:rsidRPr="00AC3BD2">
        <w:rPr>
          <w:rFonts w:eastAsia="SimSun"/>
          <w:noProof/>
          <w:sz w:val="20"/>
          <w:lang w:val="en-GB" w:eastAsia="ko-KR"/>
        </w:rPr>
        <w:t>)</w:t>
      </w:r>
    </w:p>
    <w:p w14:paraId="12D982A1" w14:textId="41BF999B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1004" w:hanging="284"/>
        <w:rPr>
          <w:rFonts w:eastAsia="SimSun"/>
          <w:noProof/>
          <w:sz w:val="20"/>
          <w:lang w:val="en-CA"/>
        </w:rPr>
      </w:pPr>
      <w:r w:rsidRPr="00AC3BD2">
        <w:rPr>
          <w:rFonts w:eastAsia="SimSun"/>
          <w:noProof/>
          <w:sz w:val="20"/>
          <w:lang w:val="en-GB"/>
        </w:rPr>
        <w:t>–</w:t>
      </w:r>
      <w:r w:rsidRPr="00AC3BD2">
        <w:rPr>
          <w:rFonts w:eastAsia="SimSun"/>
          <w:noProof/>
          <w:sz w:val="20"/>
          <w:lang w:val="en-GB"/>
        </w:rPr>
        <w:tab/>
        <w:t xml:space="preserve"> Otherwise (RspCW[ i ] != 0</w:t>
      </w:r>
      <w:r w:rsidRPr="00AC3BD2">
        <w:rPr>
          <w:rFonts w:eastAsia="SimSun"/>
          <w:noProof/>
          <w:sz w:val="20"/>
          <w:lang w:val="en-CA"/>
        </w:rPr>
        <w:t>),</w:t>
      </w:r>
    </w:p>
    <w:p w14:paraId="3D7522B8" w14:textId="260F25F0" w:rsidR="00AC3BD2" w:rsidRPr="00AC3BD2" w:rsidRDefault="00AC3BD2" w:rsidP="00AC3BD2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right" w:pos="9696"/>
        </w:tabs>
        <w:spacing w:before="193" w:after="240"/>
        <w:ind w:left="1080"/>
        <w:jc w:val="left"/>
        <w:rPr>
          <w:rFonts w:eastAsia="SimSun"/>
          <w:noProof/>
          <w:sz w:val="20"/>
          <w:lang w:val="en-GB"/>
        </w:rPr>
      </w:pPr>
      <w:r w:rsidRPr="00AC3BD2">
        <w:rPr>
          <w:rFonts w:eastAsia="SimSun"/>
          <w:noProof/>
          <w:sz w:val="20"/>
          <w:lang w:val="en-GB" w:eastAsia="ko-KR"/>
        </w:rPr>
        <w:t>ChromaScaleCoef[ i ] = ChromaResidualScaleLut[</w:t>
      </w:r>
      <w:r w:rsidRPr="00AC3BD2">
        <w:rPr>
          <w:rFonts w:eastAsia="SimSun"/>
          <w:noProof/>
          <w:sz w:val="20"/>
          <w:lang w:val="en-GB"/>
        </w:rPr>
        <w:t>RspCW[ i ]</w:t>
      </w:r>
      <w:r w:rsidRPr="00AC3BD2">
        <w:rPr>
          <w:rFonts w:eastAsia="SimSun"/>
          <w:noProof/>
          <w:sz w:val="20"/>
          <w:lang w:val="en-GB" w:eastAsia="ko-KR"/>
        </w:rPr>
        <w:t> </w:t>
      </w:r>
      <w:r w:rsidRPr="00AC3BD2">
        <w:rPr>
          <w:rFonts w:eastAsia="SimSun"/>
          <w:noProof/>
          <w:sz w:val="20"/>
          <w:lang w:val="en-GB"/>
        </w:rPr>
        <w:t>&gt;&gt;</w:t>
      </w:r>
      <w:r w:rsidRPr="00AC3BD2">
        <w:rPr>
          <w:rFonts w:eastAsia="SimSun"/>
          <w:noProof/>
          <w:sz w:val="20"/>
          <w:lang w:val="en-GB" w:eastAsia="ko-KR"/>
        </w:rPr>
        <w:t> </w:t>
      </w:r>
      <w:r w:rsidRPr="00AC3BD2">
        <w:rPr>
          <w:rFonts w:eastAsia="SimSun"/>
          <w:noProof/>
          <w:sz w:val="20"/>
          <w:lang w:val="en-GB"/>
        </w:rPr>
        <w:t>1</w:t>
      </w:r>
      <w:r w:rsidRPr="00AC3BD2">
        <w:rPr>
          <w:rFonts w:eastAsia="SimSun"/>
          <w:noProof/>
          <w:sz w:val="20"/>
          <w:lang w:val="en-GB" w:eastAsia="ko-KR"/>
        </w:rPr>
        <w:t>]</w:t>
      </w:r>
    </w:p>
    <w:p w14:paraId="392CD704" w14:textId="73984552" w:rsidR="00D05FD7" w:rsidRDefault="00D76325" w:rsidP="00FF5E58">
      <w:pPr>
        <w:pStyle w:val="Heading1"/>
        <w:ind w:left="360" w:hanging="360"/>
        <w:rPr>
          <w:lang w:val="en-CA"/>
        </w:rPr>
      </w:pPr>
      <w:r>
        <w:rPr>
          <w:lang w:val="en-CA"/>
        </w:rPr>
        <w:t>Discussion</w:t>
      </w:r>
    </w:p>
    <w:p w14:paraId="5498BD95" w14:textId="744A1C7A" w:rsidR="002D7D90" w:rsidRDefault="002D7D90" w:rsidP="002D7D90">
      <w:pPr>
        <w:rPr>
          <w:sz w:val="20"/>
          <w:lang w:val="en-CA"/>
        </w:rPr>
      </w:pPr>
      <w:r>
        <w:rPr>
          <w:sz w:val="20"/>
          <w:lang w:val="en-CA"/>
        </w:rPr>
        <w:t xml:space="preserve">The properties of the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parameters can </w:t>
      </w:r>
      <w:r w:rsidR="005A4D59">
        <w:rPr>
          <w:sz w:val="20"/>
          <w:lang w:val="en-CA"/>
        </w:rPr>
        <w:t xml:space="preserve">be </w:t>
      </w:r>
      <w:r>
        <w:rPr>
          <w:sz w:val="20"/>
          <w:lang w:val="en-CA"/>
        </w:rPr>
        <w:t>characterized as follows:</w:t>
      </w:r>
    </w:p>
    <w:p w14:paraId="4416CE70" w14:textId="5552E59F" w:rsidR="002D7D90" w:rsidRDefault="002D7D90" w:rsidP="00DE3C78">
      <w:pPr>
        <w:pStyle w:val="ListParagraph"/>
        <w:numPr>
          <w:ilvl w:val="0"/>
          <w:numId w:val="55"/>
        </w:numPr>
        <w:contextualSpacing w:val="0"/>
        <w:rPr>
          <w:sz w:val="20"/>
          <w:lang w:val="en-CA"/>
        </w:rPr>
      </w:pPr>
      <w:r w:rsidRPr="00FF5E58">
        <w:rPr>
          <w:sz w:val="20"/>
          <w:lang w:val="en-CA"/>
        </w:rPr>
        <w:t xml:space="preserve">The size of a set of </w:t>
      </w:r>
      <w:proofErr w:type="spellStart"/>
      <w:r w:rsidRPr="00FF5E58">
        <w:rPr>
          <w:sz w:val="20"/>
          <w:lang w:val="en-CA"/>
        </w:rPr>
        <w:t>reshaper</w:t>
      </w:r>
      <w:proofErr w:type="spellEnd"/>
      <w:r w:rsidRPr="00FF5E58">
        <w:rPr>
          <w:sz w:val="20"/>
          <w:lang w:val="en-CA"/>
        </w:rPr>
        <w:t xml:space="preserve"> parameters contained in the </w:t>
      </w:r>
      <w:proofErr w:type="spellStart"/>
      <w:r w:rsidRPr="00FF5E58">
        <w:rPr>
          <w:sz w:val="20"/>
          <w:lang w:val="en-CA"/>
        </w:rPr>
        <w:t>tile_group_reshaper_</w:t>
      </w:r>
      <w:proofErr w:type="gramStart"/>
      <w:r w:rsidRPr="00FF5E58">
        <w:rPr>
          <w:sz w:val="20"/>
          <w:lang w:val="en-CA"/>
        </w:rPr>
        <w:t>model</w:t>
      </w:r>
      <w:proofErr w:type="spellEnd"/>
      <w:r w:rsidRPr="00FF5E58">
        <w:rPr>
          <w:sz w:val="20"/>
          <w:lang w:val="en-CA"/>
        </w:rPr>
        <w:t>(</w:t>
      </w:r>
      <w:proofErr w:type="gramEnd"/>
      <w:r w:rsidRPr="00FF5E58">
        <w:rPr>
          <w:sz w:val="20"/>
          <w:lang w:val="en-CA"/>
        </w:rPr>
        <w:t xml:space="preserve"> ) syntax structure is </w:t>
      </w:r>
      <w:r w:rsidR="001D6C69">
        <w:rPr>
          <w:sz w:val="20"/>
          <w:lang w:val="en-CA"/>
        </w:rPr>
        <w:t>typically</w:t>
      </w:r>
      <w:r w:rsidR="001D6C69" w:rsidRPr="00FF5E58">
        <w:rPr>
          <w:sz w:val="20"/>
          <w:lang w:val="en-CA"/>
        </w:rPr>
        <w:t xml:space="preserve"> </w:t>
      </w:r>
      <w:r w:rsidRPr="00FF5E58">
        <w:rPr>
          <w:sz w:val="20"/>
          <w:lang w:val="en-CA"/>
        </w:rPr>
        <w:t>around 60 to 100 bits</w:t>
      </w:r>
      <w:r w:rsidR="003D7EF2">
        <w:rPr>
          <w:sz w:val="20"/>
          <w:lang w:val="en-CA"/>
        </w:rPr>
        <w:t xml:space="preserve"> </w:t>
      </w:r>
      <w:r w:rsidR="001D6C69">
        <w:rPr>
          <w:sz w:val="20"/>
          <w:lang w:val="en-CA"/>
        </w:rPr>
        <w:t>for video coded with a 10-bit internal bit depth</w:t>
      </w:r>
      <w:r>
        <w:rPr>
          <w:sz w:val="20"/>
          <w:lang w:val="en-CA"/>
        </w:rPr>
        <w:t>.</w:t>
      </w:r>
    </w:p>
    <w:p w14:paraId="66B6A2DD" w14:textId="3F601631" w:rsidR="002D7D90" w:rsidRDefault="00C91E7B" w:rsidP="00DE3C78">
      <w:pPr>
        <w:pStyle w:val="ListParagraph"/>
        <w:numPr>
          <w:ilvl w:val="0"/>
          <w:numId w:val="55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The </w:t>
      </w:r>
      <w:proofErr w:type="spellStart"/>
      <w:r>
        <w:rPr>
          <w:sz w:val="20"/>
          <w:lang w:val="en-CA"/>
        </w:rPr>
        <w:t>r</w:t>
      </w:r>
      <w:r w:rsidR="002D7D90">
        <w:rPr>
          <w:sz w:val="20"/>
          <w:lang w:val="en-CA"/>
        </w:rPr>
        <w:t>eshaper</w:t>
      </w:r>
      <w:proofErr w:type="spellEnd"/>
      <w:r w:rsidR="002D7D90">
        <w:rPr>
          <w:sz w:val="20"/>
          <w:lang w:val="en-CA"/>
        </w:rPr>
        <w:t xml:space="preserve"> model is </w:t>
      </w:r>
      <w:r w:rsidR="001D6C69">
        <w:rPr>
          <w:sz w:val="20"/>
          <w:lang w:val="en-CA"/>
        </w:rPr>
        <w:t xml:space="preserve">typically </w:t>
      </w:r>
      <w:r w:rsidR="002D7D90">
        <w:rPr>
          <w:sz w:val="20"/>
          <w:lang w:val="en-CA"/>
        </w:rPr>
        <w:t>updated by t</w:t>
      </w:r>
      <w:r w:rsidR="002D7D90" w:rsidRPr="00FF5E58">
        <w:rPr>
          <w:sz w:val="20"/>
          <w:lang w:val="en-CA"/>
        </w:rPr>
        <w:t>he encoder about once per second</w:t>
      </w:r>
      <w:r w:rsidR="002D7D90">
        <w:rPr>
          <w:sz w:val="20"/>
          <w:lang w:val="en-CA"/>
        </w:rPr>
        <w:t>.</w:t>
      </w:r>
    </w:p>
    <w:p w14:paraId="4BB42443" w14:textId="644023CD" w:rsidR="002D7D90" w:rsidRPr="00FF5E58" w:rsidRDefault="00FF5E58" w:rsidP="00DE3C78">
      <w:pPr>
        <w:pStyle w:val="ListParagraph"/>
        <w:numPr>
          <w:ilvl w:val="0"/>
          <w:numId w:val="55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Within a </w:t>
      </w:r>
      <w:proofErr w:type="spellStart"/>
      <w:r>
        <w:rPr>
          <w:sz w:val="20"/>
          <w:lang w:val="en-CA"/>
        </w:rPr>
        <w:t>bitstream</w:t>
      </w:r>
      <w:proofErr w:type="spellEnd"/>
      <w:r w:rsidR="001D6C69">
        <w:rPr>
          <w:sz w:val="20"/>
          <w:lang w:val="en-CA"/>
        </w:rPr>
        <w:t>,</w:t>
      </w:r>
      <w:r>
        <w:rPr>
          <w:sz w:val="20"/>
          <w:lang w:val="en-CA"/>
        </w:rPr>
        <w:t xml:space="preserve"> </w:t>
      </w:r>
      <w:r w:rsidR="00C91E7B">
        <w:rPr>
          <w:sz w:val="20"/>
          <w:lang w:val="en-CA"/>
        </w:rPr>
        <w:t>many</w:t>
      </w:r>
      <w:r>
        <w:rPr>
          <w:sz w:val="20"/>
          <w:lang w:val="en-CA"/>
        </w:rPr>
        <w:t xml:space="preserve"> sets of </w:t>
      </w:r>
      <w:proofErr w:type="spellStart"/>
      <w:r>
        <w:rPr>
          <w:sz w:val="20"/>
          <w:lang w:val="en-CA"/>
        </w:rPr>
        <w:t>reshaper</w:t>
      </w:r>
      <w:proofErr w:type="spellEnd"/>
      <w:r w:rsidRPr="00F83B54">
        <w:rPr>
          <w:sz w:val="20"/>
          <w:lang w:val="en-CA"/>
        </w:rPr>
        <w:t xml:space="preserve"> parameters </w:t>
      </w:r>
      <w:r w:rsidR="001D6C69">
        <w:rPr>
          <w:sz w:val="20"/>
          <w:lang w:val="en-CA"/>
        </w:rPr>
        <w:t xml:space="preserve">may be </w:t>
      </w:r>
      <w:r>
        <w:rPr>
          <w:sz w:val="20"/>
          <w:lang w:val="en-CA"/>
        </w:rPr>
        <w:t>applied.</w:t>
      </w:r>
    </w:p>
    <w:p w14:paraId="43E01069" w14:textId="6D8237E5" w:rsidR="002D7D90" w:rsidRDefault="002D7D90" w:rsidP="00872E18">
      <w:pPr>
        <w:rPr>
          <w:sz w:val="20"/>
          <w:lang w:val="en-CA"/>
        </w:rPr>
      </w:pPr>
      <w:r>
        <w:rPr>
          <w:sz w:val="20"/>
          <w:lang w:val="en-CA"/>
        </w:rPr>
        <w:lastRenderedPageBreak/>
        <w:t>Based on the above characteristics of</w:t>
      </w:r>
      <w:r w:rsidR="00C91E7B">
        <w:rPr>
          <w:sz w:val="20"/>
          <w:lang w:val="en-CA"/>
        </w:rPr>
        <w:t xml:space="preserve"> the</w:t>
      </w:r>
      <w:r>
        <w:rPr>
          <w:sz w:val="20"/>
          <w:lang w:val="en-CA"/>
        </w:rPr>
        <w:t xml:space="preserve">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parameters, the following can be concluded:</w:t>
      </w:r>
    </w:p>
    <w:p w14:paraId="3B86B2D1" w14:textId="2D4472DD" w:rsidR="002D7D90" w:rsidRDefault="002D7D90" w:rsidP="002D7D90">
      <w:pPr>
        <w:pStyle w:val="ListParagraph"/>
        <w:numPr>
          <w:ilvl w:val="0"/>
          <w:numId w:val="51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>It is not desirable to signal</w:t>
      </w:r>
      <w:r w:rsidR="00C91E7B">
        <w:rPr>
          <w:sz w:val="20"/>
          <w:lang w:val="en-CA"/>
        </w:rPr>
        <w:t xml:space="preserve"> the</w:t>
      </w:r>
      <w:r>
        <w:rPr>
          <w:sz w:val="20"/>
          <w:lang w:val="en-CA"/>
        </w:rPr>
        <w:t xml:space="preserve">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parameters in the SPS because </w:t>
      </w:r>
      <w:r w:rsidR="00E22494">
        <w:rPr>
          <w:sz w:val="20"/>
          <w:lang w:val="en-CA"/>
        </w:rPr>
        <w:t>doing so would require generating</w:t>
      </w:r>
      <w:r>
        <w:rPr>
          <w:sz w:val="20"/>
          <w:lang w:val="en-CA"/>
        </w:rPr>
        <w:t xml:space="preserve"> a new SPS </w:t>
      </w:r>
      <w:r w:rsidR="00D76325">
        <w:rPr>
          <w:sz w:val="20"/>
          <w:lang w:val="en-CA"/>
        </w:rPr>
        <w:t>and a</w:t>
      </w:r>
      <w:r w:rsidR="005A4D59">
        <w:rPr>
          <w:sz w:val="20"/>
          <w:lang w:val="en-CA"/>
        </w:rPr>
        <w:t xml:space="preserve"> new</w:t>
      </w:r>
      <w:r w:rsidR="00D76325">
        <w:rPr>
          <w:sz w:val="20"/>
          <w:lang w:val="en-CA"/>
        </w:rPr>
        <w:t xml:space="preserve"> IRAP picture </w:t>
      </w:r>
      <w:r>
        <w:rPr>
          <w:sz w:val="20"/>
          <w:lang w:val="en-CA"/>
        </w:rPr>
        <w:t xml:space="preserve">whenever an update to the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model is needed. This is particularly not good for low-delay application</w:t>
      </w:r>
      <w:r w:rsidR="00D76325">
        <w:rPr>
          <w:sz w:val="20"/>
          <w:lang w:val="en-CA"/>
        </w:rPr>
        <w:t xml:space="preserve"> environments</w:t>
      </w:r>
      <w:r>
        <w:rPr>
          <w:sz w:val="20"/>
          <w:lang w:val="en-CA"/>
        </w:rPr>
        <w:t xml:space="preserve"> </w:t>
      </w:r>
      <w:r w:rsidR="00E22494">
        <w:rPr>
          <w:sz w:val="20"/>
          <w:lang w:val="en-CA"/>
        </w:rPr>
        <w:t>for which</w:t>
      </w:r>
      <w:r w:rsidR="00D76325">
        <w:rPr>
          <w:sz w:val="20"/>
          <w:lang w:val="en-CA"/>
        </w:rPr>
        <w:t xml:space="preserve"> frequent IRAP pictures are not needed. Inclusion of </w:t>
      </w:r>
      <w:proofErr w:type="spellStart"/>
      <w:r w:rsidR="00D76325">
        <w:rPr>
          <w:sz w:val="20"/>
          <w:lang w:val="en-CA"/>
        </w:rPr>
        <w:t>reshaper</w:t>
      </w:r>
      <w:proofErr w:type="spellEnd"/>
      <w:r w:rsidR="00D76325">
        <w:rPr>
          <w:sz w:val="20"/>
          <w:lang w:val="en-CA"/>
        </w:rPr>
        <w:t xml:space="preserve"> parameters in the SPS would </w:t>
      </w:r>
      <w:r w:rsidR="005A4D59">
        <w:rPr>
          <w:sz w:val="20"/>
          <w:lang w:val="en-CA"/>
        </w:rPr>
        <w:t xml:space="preserve">also </w:t>
      </w:r>
      <w:r w:rsidR="00E22494">
        <w:rPr>
          <w:sz w:val="20"/>
          <w:lang w:val="en-CA"/>
        </w:rPr>
        <w:t>preclude</w:t>
      </w:r>
      <w:r w:rsidR="005A4D59">
        <w:rPr>
          <w:sz w:val="20"/>
          <w:lang w:val="en-CA"/>
        </w:rPr>
        <w:t xml:space="preserve"> out-of-band transmission of </w:t>
      </w:r>
      <w:r w:rsidR="00D76325">
        <w:rPr>
          <w:sz w:val="20"/>
          <w:lang w:val="en-CA"/>
        </w:rPr>
        <w:t>SPSs.</w:t>
      </w:r>
    </w:p>
    <w:p w14:paraId="3986E1FB" w14:textId="5EB91108" w:rsidR="002D7D90" w:rsidRDefault="00D76325" w:rsidP="002D7D90">
      <w:pPr>
        <w:pStyle w:val="ListParagraph"/>
        <w:numPr>
          <w:ilvl w:val="0"/>
          <w:numId w:val="51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>It is also not desirable to signal</w:t>
      </w:r>
      <w:r w:rsidR="00C91E7B">
        <w:rPr>
          <w:sz w:val="20"/>
          <w:lang w:val="en-CA"/>
        </w:rPr>
        <w:t xml:space="preserve"> the</w:t>
      </w:r>
      <w:r>
        <w:rPr>
          <w:sz w:val="20"/>
          <w:lang w:val="en-CA"/>
        </w:rPr>
        <w:t xml:space="preserve">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parameters in the PPS because </w:t>
      </w:r>
      <w:r w:rsidR="00E22494">
        <w:rPr>
          <w:sz w:val="20"/>
          <w:lang w:val="en-CA"/>
        </w:rPr>
        <w:t>doing so would preclude</w:t>
      </w:r>
      <w:r w:rsidR="005A4D59">
        <w:rPr>
          <w:sz w:val="20"/>
          <w:lang w:val="en-CA"/>
        </w:rPr>
        <w:t xml:space="preserve"> out-of-band transmission of PPSs</w:t>
      </w:r>
      <w:r w:rsidR="002D7D90">
        <w:rPr>
          <w:sz w:val="20"/>
          <w:lang w:val="en-CA"/>
        </w:rPr>
        <w:t>.</w:t>
      </w:r>
    </w:p>
    <w:p w14:paraId="357C2581" w14:textId="1C7FAFAD" w:rsidR="00D76325" w:rsidRDefault="00D76325" w:rsidP="002D7D90">
      <w:pPr>
        <w:pStyle w:val="ListParagraph"/>
        <w:numPr>
          <w:ilvl w:val="0"/>
          <w:numId w:val="51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 xml:space="preserve">It is also not desirable to signal </w:t>
      </w:r>
      <w:r w:rsidR="00C91E7B">
        <w:rPr>
          <w:sz w:val="20"/>
          <w:lang w:val="en-CA"/>
        </w:rPr>
        <w:t xml:space="preserve">the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parameters in a picture header (if it exists) because </w:t>
      </w:r>
      <w:r w:rsidR="00E22494">
        <w:rPr>
          <w:sz w:val="20"/>
          <w:lang w:val="en-CA"/>
        </w:rPr>
        <w:t xml:space="preserve">a </w:t>
      </w:r>
      <w:r>
        <w:rPr>
          <w:sz w:val="20"/>
          <w:lang w:val="en-CA"/>
        </w:rPr>
        <w:t xml:space="preserve">set of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parameters </w:t>
      </w:r>
      <w:r w:rsidR="00E22494">
        <w:rPr>
          <w:sz w:val="20"/>
          <w:lang w:val="en-CA"/>
        </w:rPr>
        <w:t>typical</w:t>
      </w:r>
      <w:r>
        <w:rPr>
          <w:sz w:val="20"/>
          <w:lang w:val="en-CA"/>
        </w:rPr>
        <w:t>ly applies to a sequence of pictures.</w:t>
      </w:r>
    </w:p>
    <w:p w14:paraId="4BBF636B" w14:textId="105235A7" w:rsidR="00D76325" w:rsidRPr="00181B60" w:rsidRDefault="00D76325" w:rsidP="002D7D90">
      <w:pPr>
        <w:pStyle w:val="ListParagraph"/>
        <w:numPr>
          <w:ilvl w:val="0"/>
          <w:numId w:val="51"/>
        </w:numPr>
        <w:contextualSpacing w:val="0"/>
        <w:rPr>
          <w:sz w:val="20"/>
          <w:lang w:val="en-CA"/>
        </w:rPr>
      </w:pPr>
      <w:r>
        <w:rPr>
          <w:sz w:val="20"/>
          <w:lang w:val="en-CA"/>
        </w:rPr>
        <w:t>It is also not desirable to signal</w:t>
      </w:r>
      <w:r w:rsidR="00C91E7B">
        <w:rPr>
          <w:sz w:val="20"/>
          <w:lang w:val="en-CA"/>
        </w:rPr>
        <w:t xml:space="preserve"> the</w:t>
      </w:r>
      <w:r>
        <w:rPr>
          <w:sz w:val="20"/>
          <w:lang w:val="en-CA"/>
        </w:rPr>
        <w:t xml:space="preserve">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parameters in the tile group header (as in the current VVC design) because </w:t>
      </w:r>
      <w:r w:rsidR="00E22494">
        <w:rPr>
          <w:sz w:val="20"/>
          <w:lang w:val="en-CA"/>
        </w:rPr>
        <w:t>a</w:t>
      </w:r>
      <w:r>
        <w:rPr>
          <w:sz w:val="20"/>
          <w:lang w:val="en-CA"/>
        </w:rPr>
        <w:t xml:space="preserve"> set of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parameters </w:t>
      </w:r>
      <w:r w:rsidR="00E22494">
        <w:rPr>
          <w:sz w:val="20"/>
          <w:lang w:val="en-CA"/>
        </w:rPr>
        <w:t>typically</w:t>
      </w:r>
      <w:r>
        <w:rPr>
          <w:sz w:val="20"/>
          <w:lang w:val="en-CA"/>
        </w:rPr>
        <w:t xml:space="preserve"> applies to a sequence of pictures.</w:t>
      </w:r>
    </w:p>
    <w:p w14:paraId="186DBE02" w14:textId="5C8C575E" w:rsidR="00657619" w:rsidRDefault="00E22494" w:rsidP="00872E18">
      <w:pPr>
        <w:rPr>
          <w:sz w:val="20"/>
          <w:lang w:val="en-CA"/>
        </w:rPr>
      </w:pPr>
      <w:r>
        <w:rPr>
          <w:sz w:val="20"/>
          <w:lang w:val="en-CA"/>
        </w:rPr>
        <w:t xml:space="preserve">Given the </w:t>
      </w:r>
      <w:r w:rsidR="00164292">
        <w:rPr>
          <w:sz w:val="20"/>
          <w:lang w:val="en-CA"/>
        </w:rPr>
        <w:t>preceding</w:t>
      </w:r>
      <w:r w:rsidR="00D76325">
        <w:rPr>
          <w:sz w:val="20"/>
          <w:lang w:val="en-CA"/>
        </w:rPr>
        <w:t xml:space="preserve">, the most </w:t>
      </w:r>
      <w:r w:rsidR="00164292">
        <w:rPr>
          <w:sz w:val="20"/>
          <w:lang w:val="en-CA"/>
        </w:rPr>
        <w:t>appropriate</w:t>
      </w:r>
      <w:r w:rsidR="00D76325">
        <w:rPr>
          <w:sz w:val="20"/>
          <w:lang w:val="en-CA"/>
        </w:rPr>
        <w:t xml:space="preserve"> place for signalling of </w:t>
      </w:r>
      <w:r w:rsidR="00C91E7B">
        <w:rPr>
          <w:sz w:val="20"/>
          <w:lang w:val="en-CA"/>
        </w:rPr>
        <w:t xml:space="preserve">the </w:t>
      </w:r>
      <w:proofErr w:type="spellStart"/>
      <w:r w:rsidR="00D76325">
        <w:rPr>
          <w:sz w:val="20"/>
          <w:lang w:val="en-CA"/>
        </w:rPr>
        <w:t>reshaper</w:t>
      </w:r>
      <w:proofErr w:type="spellEnd"/>
      <w:r w:rsidR="00D76325">
        <w:rPr>
          <w:sz w:val="20"/>
          <w:lang w:val="en-CA"/>
        </w:rPr>
        <w:t xml:space="preserve"> parameters is </w:t>
      </w:r>
      <w:r>
        <w:rPr>
          <w:sz w:val="20"/>
          <w:lang w:val="en-CA"/>
        </w:rPr>
        <w:t xml:space="preserve">in </w:t>
      </w:r>
      <w:r w:rsidR="00D76325">
        <w:rPr>
          <w:sz w:val="20"/>
          <w:lang w:val="en-CA"/>
        </w:rPr>
        <w:t>the APS</w:t>
      </w:r>
      <w:r w:rsidR="00C91E7B">
        <w:rPr>
          <w:sz w:val="20"/>
          <w:lang w:val="en-CA"/>
        </w:rPr>
        <w:t xml:space="preserve">. Therefore, it is proposed to signal the </w:t>
      </w:r>
      <w:proofErr w:type="spellStart"/>
      <w:r w:rsidR="00C91E7B">
        <w:rPr>
          <w:sz w:val="20"/>
          <w:lang w:val="en-CA"/>
        </w:rPr>
        <w:t>reshaper</w:t>
      </w:r>
      <w:proofErr w:type="spellEnd"/>
      <w:r w:rsidR="00C91E7B">
        <w:rPr>
          <w:sz w:val="20"/>
          <w:lang w:val="en-CA"/>
        </w:rPr>
        <w:t xml:space="preserve"> parameters in the APS</w:t>
      </w:r>
      <w:r w:rsidR="00D76325">
        <w:rPr>
          <w:sz w:val="20"/>
          <w:lang w:val="en-CA"/>
        </w:rPr>
        <w:t>.</w:t>
      </w:r>
    </w:p>
    <w:p w14:paraId="1AB57CC2" w14:textId="67DA4621" w:rsidR="00657619" w:rsidRDefault="00657619" w:rsidP="00657619">
      <w:pPr>
        <w:rPr>
          <w:sz w:val="20"/>
          <w:lang w:val="en-CA"/>
        </w:rPr>
      </w:pPr>
      <w:r>
        <w:rPr>
          <w:sz w:val="20"/>
          <w:lang w:val="en-CA"/>
        </w:rPr>
        <w:t xml:space="preserve">In the current VVC design, the APS only carries the ALF parameters. Signalling of multiple types of parameters in one APS NAL unit would </w:t>
      </w:r>
      <w:r w:rsidR="00E22494">
        <w:rPr>
          <w:sz w:val="20"/>
          <w:lang w:val="en-CA"/>
        </w:rPr>
        <w:t>invoke</w:t>
      </w:r>
      <w:r>
        <w:rPr>
          <w:sz w:val="20"/>
          <w:lang w:val="en-CA"/>
        </w:rPr>
        <w:t xml:space="preserve"> the notorious partial</w:t>
      </w:r>
      <w:r w:rsidR="00E22494">
        <w:rPr>
          <w:sz w:val="20"/>
          <w:lang w:val="en-CA"/>
        </w:rPr>
        <w:t>-</w:t>
      </w:r>
      <w:r>
        <w:rPr>
          <w:sz w:val="20"/>
          <w:lang w:val="en-CA"/>
        </w:rPr>
        <w:t>update problem</w:t>
      </w:r>
      <w:r w:rsidR="00E22494">
        <w:rPr>
          <w:sz w:val="20"/>
          <w:lang w:val="en-CA"/>
        </w:rPr>
        <w:t xml:space="preserve">. (Recall that the partial-update problem </w:t>
      </w:r>
      <w:r>
        <w:rPr>
          <w:sz w:val="20"/>
          <w:lang w:val="en-CA"/>
        </w:rPr>
        <w:t xml:space="preserve">was </w:t>
      </w:r>
      <w:r w:rsidRPr="00657619">
        <w:rPr>
          <w:sz w:val="20"/>
          <w:lang w:val="en-CA"/>
        </w:rPr>
        <w:t>a headache when designing the APS during HEVC development</w:t>
      </w:r>
      <w:r>
        <w:rPr>
          <w:sz w:val="20"/>
          <w:lang w:val="en-CA"/>
        </w:rPr>
        <w:t xml:space="preserve"> years ago</w:t>
      </w:r>
      <w:r w:rsidR="00E22494">
        <w:rPr>
          <w:sz w:val="20"/>
          <w:lang w:val="en-CA"/>
        </w:rPr>
        <w:t xml:space="preserve"> and that an </w:t>
      </w:r>
      <w:r w:rsidRPr="00657619">
        <w:rPr>
          <w:sz w:val="20"/>
          <w:lang w:val="en-CA"/>
        </w:rPr>
        <w:t>agreeable technical solution was n</w:t>
      </w:r>
      <w:r w:rsidR="0055750B">
        <w:rPr>
          <w:sz w:val="20"/>
          <w:lang w:val="en-CA"/>
        </w:rPr>
        <w:t>ever found</w:t>
      </w:r>
      <w:r>
        <w:rPr>
          <w:sz w:val="20"/>
          <w:lang w:val="en-CA"/>
        </w:rPr>
        <w:t xml:space="preserve">. </w:t>
      </w:r>
      <w:r w:rsidR="00E22494">
        <w:rPr>
          <w:sz w:val="20"/>
          <w:lang w:val="en-CA"/>
        </w:rPr>
        <w:t xml:space="preserve">Instead, the </w:t>
      </w:r>
      <w:r w:rsidRPr="00657619">
        <w:rPr>
          <w:sz w:val="20"/>
          <w:lang w:val="en-CA"/>
        </w:rPr>
        <w:t xml:space="preserve">problem </w:t>
      </w:r>
      <w:r w:rsidR="00E22494">
        <w:rPr>
          <w:sz w:val="20"/>
          <w:lang w:val="en-CA"/>
        </w:rPr>
        <w:t>became moot when</w:t>
      </w:r>
      <w:r w:rsidRPr="00657619">
        <w:rPr>
          <w:sz w:val="20"/>
          <w:lang w:val="en-CA"/>
        </w:rPr>
        <w:t xml:space="preserve"> </w:t>
      </w:r>
      <w:r>
        <w:rPr>
          <w:sz w:val="20"/>
          <w:lang w:val="en-CA"/>
        </w:rPr>
        <w:t xml:space="preserve">the </w:t>
      </w:r>
      <w:r w:rsidR="0055750B" w:rsidRPr="00657619">
        <w:rPr>
          <w:sz w:val="20"/>
          <w:lang w:val="en-CA"/>
        </w:rPr>
        <w:t>A</w:t>
      </w:r>
      <w:r w:rsidR="0055750B">
        <w:rPr>
          <w:sz w:val="20"/>
          <w:lang w:val="en-CA"/>
        </w:rPr>
        <w:t>PS</w:t>
      </w:r>
      <w:r w:rsidR="0055750B" w:rsidRPr="00657619">
        <w:rPr>
          <w:sz w:val="20"/>
          <w:lang w:val="en-CA"/>
        </w:rPr>
        <w:t xml:space="preserve"> </w:t>
      </w:r>
      <w:r>
        <w:rPr>
          <w:sz w:val="20"/>
          <w:lang w:val="en-CA"/>
        </w:rPr>
        <w:t xml:space="preserve">feature </w:t>
      </w:r>
      <w:r w:rsidRPr="00657619">
        <w:rPr>
          <w:sz w:val="20"/>
          <w:lang w:val="en-CA"/>
        </w:rPr>
        <w:t>was removed from the HEVC draft text.</w:t>
      </w:r>
      <w:r w:rsidR="00E22494">
        <w:rPr>
          <w:sz w:val="20"/>
          <w:lang w:val="en-CA"/>
        </w:rPr>
        <w:t>)</w:t>
      </w:r>
    </w:p>
    <w:p w14:paraId="3DB7ADAF" w14:textId="068C3D80" w:rsidR="006665DB" w:rsidRPr="00FF5E58" w:rsidRDefault="00410B81" w:rsidP="00657619">
      <w:pPr>
        <w:rPr>
          <w:sz w:val="20"/>
          <w:lang w:val="en-CA"/>
        </w:rPr>
      </w:pPr>
      <w:r>
        <w:rPr>
          <w:sz w:val="20"/>
          <w:lang w:val="en-CA"/>
        </w:rPr>
        <w:t xml:space="preserve">To avoid the </w:t>
      </w:r>
      <w:r w:rsidR="00164292">
        <w:rPr>
          <w:sz w:val="20"/>
          <w:lang w:val="en-CA"/>
        </w:rPr>
        <w:t>partial</w:t>
      </w:r>
      <w:r>
        <w:rPr>
          <w:sz w:val="20"/>
          <w:lang w:val="en-CA"/>
        </w:rPr>
        <w:t xml:space="preserve">-update problem in VVC, </w:t>
      </w:r>
      <w:r w:rsidR="00657619">
        <w:rPr>
          <w:sz w:val="20"/>
          <w:lang w:val="en-CA"/>
        </w:rPr>
        <w:t xml:space="preserve">we </w:t>
      </w:r>
      <w:r w:rsidR="00C91E7B">
        <w:rPr>
          <w:sz w:val="20"/>
          <w:lang w:val="en-CA"/>
        </w:rPr>
        <w:t xml:space="preserve">further </w:t>
      </w:r>
      <w:r w:rsidR="00657619">
        <w:rPr>
          <w:sz w:val="20"/>
          <w:lang w:val="en-CA"/>
        </w:rPr>
        <w:t xml:space="preserve">propose </w:t>
      </w:r>
      <w:r>
        <w:rPr>
          <w:sz w:val="20"/>
          <w:lang w:val="en-CA"/>
        </w:rPr>
        <w:t xml:space="preserve">that </w:t>
      </w:r>
      <w:r w:rsidR="00327990">
        <w:rPr>
          <w:sz w:val="20"/>
          <w:lang w:val="en-CA"/>
        </w:rPr>
        <w:t xml:space="preserve">an </w:t>
      </w:r>
      <w:r w:rsidR="0055750B">
        <w:rPr>
          <w:sz w:val="20"/>
          <w:lang w:val="en-CA"/>
        </w:rPr>
        <w:t xml:space="preserve">APS </w:t>
      </w:r>
      <w:r w:rsidR="00C91E7B">
        <w:rPr>
          <w:sz w:val="20"/>
          <w:lang w:val="en-CA"/>
        </w:rPr>
        <w:t xml:space="preserve">NAL unit </w:t>
      </w:r>
      <w:r w:rsidR="0055750B">
        <w:rPr>
          <w:sz w:val="20"/>
          <w:lang w:val="en-CA"/>
        </w:rPr>
        <w:t>shall not</w:t>
      </w:r>
      <w:r>
        <w:rPr>
          <w:sz w:val="20"/>
          <w:lang w:val="en-CA"/>
        </w:rPr>
        <w:t xml:space="preserve"> </w:t>
      </w:r>
      <w:r w:rsidR="00657619">
        <w:rPr>
          <w:sz w:val="20"/>
          <w:lang w:val="en-CA"/>
        </w:rPr>
        <w:t xml:space="preserve">contain </w:t>
      </w:r>
      <w:r w:rsidR="0055750B">
        <w:rPr>
          <w:sz w:val="20"/>
          <w:lang w:val="en-CA"/>
        </w:rPr>
        <w:t xml:space="preserve">more than </w:t>
      </w:r>
      <w:r w:rsidR="00657619">
        <w:rPr>
          <w:sz w:val="20"/>
          <w:lang w:val="en-CA"/>
        </w:rPr>
        <w:t>one type of parameters</w:t>
      </w:r>
      <w:r>
        <w:rPr>
          <w:sz w:val="20"/>
          <w:lang w:val="en-CA"/>
        </w:rPr>
        <w:t>;</w:t>
      </w:r>
      <w:r w:rsidR="00657619">
        <w:rPr>
          <w:sz w:val="20"/>
          <w:lang w:val="en-CA"/>
        </w:rPr>
        <w:t xml:space="preserve"> </w:t>
      </w:r>
      <w:r w:rsidR="00024F3F">
        <w:rPr>
          <w:sz w:val="20"/>
          <w:lang w:val="en-CA"/>
        </w:rPr>
        <w:t xml:space="preserve">i.e., </w:t>
      </w:r>
      <w:r w:rsidR="00657619">
        <w:rPr>
          <w:sz w:val="20"/>
          <w:lang w:val="en-CA"/>
        </w:rPr>
        <w:t xml:space="preserve">either ALF parameters or </w:t>
      </w:r>
      <w:proofErr w:type="spellStart"/>
      <w:r w:rsidR="00657619">
        <w:rPr>
          <w:sz w:val="20"/>
          <w:lang w:val="en-CA"/>
        </w:rPr>
        <w:t>reshaper</w:t>
      </w:r>
      <w:proofErr w:type="spellEnd"/>
      <w:r w:rsidR="00657619">
        <w:rPr>
          <w:sz w:val="20"/>
          <w:lang w:val="en-CA"/>
        </w:rPr>
        <w:t xml:space="preserve"> parameters, never both.</w:t>
      </w:r>
    </w:p>
    <w:p w14:paraId="449C8122" w14:textId="38612371" w:rsidR="00B84138" w:rsidRPr="005B217D" w:rsidRDefault="00B84138" w:rsidP="00B8413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008BEF3" w14:textId="42D437DB" w:rsidR="00442E10" w:rsidRPr="00CD2C02" w:rsidRDefault="00442E10" w:rsidP="00442E10">
      <w:pPr>
        <w:rPr>
          <w:sz w:val="20"/>
          <w:lang w:val="en-CA"/>
        </w:rPr>
      </w:pPr>
      <w:bookmarkStart w:id="1" w:name="_Ref524632852"/>
      <w:r>
        <w:rPr>
          <w:sz w:val="20"/>
          <w:lang w:val="en-CA"/>
        </w:rPr>
        <w:t xml:space="preserve">The proposed </w:t>
      </w:r>
      <w:r w:rsidRPr="00CD2C02">
        <w:rPr>
          <w:sz w:val="20"/>
          <w:lang w:val="en-CA"/>
        </w:rPr>
        <w:t xml:space="preserve">syntax </w:t>
      </w:r>
      <w:r>
        <w:rPr>
          <w:sz w:val="20"/>
          <w:lang w:val="en-CA"/>
        </w:rPr>
        <w:t xml:space="preserve">and semantics for signalling of </w:t>
      </w:r>
      <w:proofErr w:type="spellStart"/>
      <w:r>
        <w:rPr>
          <w:sz w:val="20"/>
          <w:lang w:val="en-CA"/>
        </w:rPr>
        <w:t>reshaper</w:t>
      </w:r>
      <w:proofErr w:type="spellEnd"/>
      <w:r>
        <w:rPr>
          <w:sz w:val="20"/>
          <w:lang w:val="en-CA"/>
        </w:rPr>
        <w:t xml:space="preserve"> parameters in the APS are as follows, where additions and changed parts are highlighted in yellow, while removals are strikethroughs in red fonts)</w:t>
      </w:r>
      <w:r w:rsidRPr="00CD2C02">
        <w:rPr>
          <w:sz w:val="20"/>
          <w:lang w:val="en-CA"/>
        </w:rPr>
        <w:t>:</w:t>
      </w:r>
    </w:p>
    <w:bookmarkEnd w:id="1"/>
    <w:p w14:paraId="5CBD4FBF" w14:textId="77777777" w:rsidR="00D847CF" w:rsidRPr="00D847CF" w:rsidRDefault="00D847CF" w:rsidP="00D847CF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847CF" w:rsidRPr="00D847CF" w14:paraId="7AD2C5B8" w14:textId="77777777" w:rsidTr="00F83B54">
        <w:trPr>
          <w:cantSplit/>
          <w:jc w:val="center"/>
        </w:trPr>
        <w:tc>
          <w:tcPr>
            <w:tcW w:w="7920" w:type="dxa"/>
          </w:tcPr>
          <w:p w14:paraId="65A942A1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proofErr w:type="spellStart"/>
            <w:r w:rsidRPr="00D847CF">
              <w:rPr>
                <w:rFonts w:ascii="Times New Roman" w:hAnsi="Times New Roman"/>
              </w:rPr>
              <w:t>seq_parameter_set_rbsp</w:t>
            </w:r>
            <w:proofErr w:type="spellEnd"/>
            <w:r w:rsidRPr="00D847CF">
              <w:rPr>
                <w:rFonts w:ascii="Times New Roman" w:hAnsi="Times New Roman"/>
              </w:rPr>
              <w:t>( ) {</w:t>
            </w:r>
          </w:p>
        </w:tc>
        <w:tc>
          <w:tcPr>
            <w:tcW w:w="1152" w:type="dxa"/>
          </w:tcPr>
          <w:p w14:paraId="296DF813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</w:pPr>
            <w:r w:rsidRPr="00D847CF">
              <w:t>Descriptor</w:t>
            </w:r>
          </w:p>
        </w:tc>
      </w:tr>
      <w:tr w:rsidR="00D847CF" w:rsidRPr="00D847CF" w14:paraId="1053839A" w14:textId="77777777" w:rsidTr="00F83B54">
        <w:trPr>
          <w:cantSplit/>
          <w:jc w:val="center"/>
        </w:trPr>
        <w:tc>
          <w:tcPr>
            <w:tcW w:w="7920" w:type="dxa"/>
          </w:tcPr>
          <w:p w14:paraId="02F8155D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</w:rPr>
            </w:pPr>
            <w:r w:rsidRPr="00D847CF">
              <w:rPr>
                <w:rFonts w:ascii="Times New Roman" w:hAnsi="Times New Roman"/>
                <w:bCs/>
              </w:rPr>
              <w:t>…</w:t>
            </w:r>
            <w:r w:rsidRPr="00D847CF">
              <w:rPr>
                <w:rFonts w:ascii="Times New Roman" w:hAnsi="Times New Roman"/>
                <w:bCs/>
              </w:rPr>
              <w:tab/>
            </w:r>
          </w:p>
        </w:tc>
        <w:tc>
          <w:tcPr>
            <w:tcW w:w="1152" w:type="dxa"/>
          </w:tcPr>
          <w:p w14:paraId="02584B75" w14:textId="77777777" w:rsidR="00D847CF" w:rsidRP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847CF" w:rsidRPr="00D847CF" w14:paraId="339885C3" w14:textId="77777777" w:rsidTr="00F83B54">
        <w:trPr>
          <w:cantSplit/>
          <w:jc w:val="center"/>
        </w:trPr>
        <w:tc>
          <w:tcPr>
            <w:tcW w:w="7920" w:type="dxa"/>
          </w:tcPr>
          <w:p w14:paraId="6EEC68FB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bCs/>
              </w:rPr>
            </w:pPr>
            <w:r w:rsidRPr="00D847CF">
              <w:rPr>
                <w:rFonts w:ascii="Times New Roman" w:hAnsi="Times New Roman"/>
                <w:b/>
                <w:bCs/>
              </w:rPr>
              <w:tab/>
            </w:r>
            <w:proofErr w:type="spellStart"/>
            <w:r w:rsidRPr="00D847CF">
              <w:rPr>
                <w:rFonts w:ascii="Times New Roman" w:hAnsi="Times New Roman"/>
                <w:b/>
                <w:bCs/>
              </w:rPr>
              <w:t>sps_reshaper_enabled_flag</w:t>
            </w:r>
            <w:proofErr w:type="spellEnd"/>
          </w:p>
        </w:tc>
        <w:tc>
          <w:tcPr>
            <w:tcW w:w="1152" w:type="dxa"/>
          </w:tcPr>
          <w:p w14:paraId="7E8446AE" w14:textId="77777777" w:rsidR="00D847CF" w:rsidRP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D847CF">
              <w:t>u(1)</w:t>
            </w:r>
          </w:p>
        </w:tc>
      </w:tr>
      <w:tr w:rsidR="00CD2C02" w:rsidRPr="00CD2C02" w14:paraId="61821904" w14:textId="77777777" w:rsidTr="00F83B54">
        <w:trPr>
          <w:cantSplit/>
          <w:jc w:val="center"/>
        </w:trPr>
        <w:tc>
          <w:tcPr>
            <w:tcW w:w="7920" w:type="dxa"/>
          </w:tcPr>
          <w:p w14:paraId="43ED2A7C" w14:textId="605289A6" w:rsidR="00CD2C02" w:rsidRPr="00CD2C02" w:rsidRDefault="00CD2C02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Cs/>
              </w:rPr>
            </w:pPr>
            <w:r w:rsidRPr="00CD2C02">
              <w:rPr>
                <w:rFonts w:ascii="Times New Roman" w:hAnsi="Times New Roman"/>
                <w:bCs/>
              </w:rPr>
              <w:t>...</w:t>
            </w:r>
          </w:p>
        </w:tc>
        <w:tc>
          <w:tcPr>
            <w:tcW w:w="1152" w:type="dxa"/>
          </w:tcPr>
          <w:p w14:paraId="7C83A5F1" w14:textId="77777777" w:rsidR="00CD2C02" w:rsidRPr="00CD2C02" w:rsidRDefault="00CD2C02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847CF" w:rsidRPr="00D847CF" w14:paraId="7E099789" w14:textId="77777777" w:rsidTr="00F83B54">
        <w:trPr>
          <w:cantSplit/>
          <w:jc w:val="center"/>
        </w:trPr>
        <w:tc>
          <w:tcPr>
            <w:tcW w:w="7920" w:type="dxa"/>
          </w:tcPr>
          <w:p w14:paraId="71E4B7D7" w14:textId="77777777" w:rsidR="00D847CF" w:rsidRPr="00D847CF" w:rsidRDefault="00D847CF" w:rsidP="00F83B54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>}</w:t>
            </w:r>
          </w:p>
        </w:tc>
        <w:tc>
          <w:tcPr>
            <w:tcW w:w="1152" w:type="dxa"/>
          </w:tcPr>
          <w:p w14:paraId="6E6D9C14" w14:textId="77777777" w:rsidR="00D847CF" w:rsidRPr="00D847CF" w:rsidRDefault="00D847CF" w:rsidP="00F83B54">
            <w:pPr>
              <w:pStyle w:val="tablecell"/>
              <w:spacing w:before="20" w:after="40"/>
              <w:jc w:val="center"/>
            </w:pPr>
          </w:p>
        </w:tc>
      </w:tr>
    </w:tbl>
    <w:p w14:paraId="097451F4" w14:textId="4CEF3A4F" w:rsidR="00D847CF" w:rsidRDefault="00D847CF" w:rsidP="00D847CF">
      <w:pPr>
        <w:rPr>
          <w:sz w:val="20"/>
          <w:lang w:val="en-CA"/>
        </w:rPr>
      </w:pPr>
    </w:p>
    <w:p w14:paraId="170F9E36" w14:textId="77777777" w:rsidR="00EF58CC" w:rsidRPr="00AC3BD2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gramStart"/>
      <w:r w:rsidRPr="00AC3BD2">
        <w:rPr>
          <w:rFonts w:eastAsia="SimSun"/>
          <w:b/>
          <w:kern w:val="2"/>
          <w:sz w:val="20"/>
          <w:lang w:eastAsia="zh-CN"/>
        </w:rPr>
        <w:t>sps_reshaper_enabled_flag</w:t>
      </w:r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reshaper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used in the coded video sequence (CVS).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sps_reshaper_enabled_flag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reshaper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used in the CVS.</w:t>
      </w:r>
    </w:p>
    <w:p w14:paraId="0EB9A2C5" w14:textId="77777777" w:rsidR="00EF58CC" w:rsidRPr="00D847CF" w:rsidRDefault="00EF58CC" w:rsidP="00D847CF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847CF" w:rsidRPr="00D847CF" w14:paraId="019B7BCA" w14:textId="77777777" w:rsidTr="00F83B54">
        <w:trPr>
          <w:cantSplit/>
          <w:jc w:val="center"/>
        </w:trPr>
        <w:tc>
          <w:tcPr>
            <w:tcW w:w="7920" w:type="dxa"/>
          </w:tcPr>
          <w:p w14:paraId="7FD29A81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>adaptation_parameter_set_rbsp( ) {</w:t>
            </w:r>
          </w:p>
        </w:tc>
        <w:tc>
          <w:tcPr>
            <w:tcW w:w="1152" w:type="dxa"/>
          </w:tcPr>
          <w:p w14:paraId="4D7E4EA2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</w:pPr>
            <w:r w:rsidRPr="00D847CF">
              <w:t>Descriptor</w:t>
            </w:r>
          </w:p>
        </w:tc>
      </w:tr>
      <w:tr w:rsidR="00D847CF" w:rsidRPr="00D847CF" w14:paraId="53192E4F" w14:textId="77777777" w:rsidTr="00F83B54">
        <w:trPr>
          <w:cantSplit/>
          <w:jc w:val="center"/>
        </w:trPr>
        <w:tc>
          <w:tcPr>
            <w:tcW w:w="7920" w:type="dxa"/>
          </w:tcPr>
          <w:p w14:paraId="44E8AD2E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</w:rPr>
            </w:pPr>
            <w:r w:rsidRPr="00D847CF">
              <w:rPr>
                <w:rFonts w:ascii="Times New Roman" w:hAnsi="Times New Roman"/>
                <w:b/>
              </w:rPr>
              <w:tab/>
            </w:r>
            <w:proofErr w:type="spellStart"/>
            <w:r w:rsidRPr="00D847CF">
              <w:rPr>
                <w:rFonts w:ascii="Times New Roman" w:hAnsi="Times New Roman"/>
                <w:b/>
              </w:rPr>
              <w:t>adaptation_parameter_set_id</w:t>
            </w:r>
            <w:proofErr w:type="spellEnd"/>
          </w:p>
        </w:tc>
        <w:tc>
          <w:tcPr>
            <w:tcW w:w="1152" w:type="dxa"/>
          </w:tcPr>
          <w:p w14:paraId="2D488B6A" w14:textId="73686E77" w:rsidR="00D847CF" w:rsidRPr="00D847CF" w:rsidRDefault="00D847CF" w:rsidP="00D847CF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D847CF">
              <w:t>u(</w:t>
            </w:r>
            <w:r>
              <w:t>5</w:t>
            </w:r>
            <w:r w:rsidRPr="00D847CF">
              <w:t>)</w:t>
            </w:r>
          </w:p>
        </w:tc>
      </w:tr>
      <w:tr w:rsidR="00D847CF" w:rsidRPr="00D847CF" w14:paraId="09D4FC4D" w14:textId="77777777" w:rsidTr="00F83B54">
        <w:trPr>
          <w:cantSplit/>
          <w:jc w:val="center"/>
        </w:trPr>
        <w:tc>
          <w:tcPr>
            <w:tcW w:w="7920" w:type="dxa"/>
          </w:tcPr>
          <w:p w14:paraId="0FF2249F" w14:textId="4B7FB71C" w:rsidR="00D847CF" w:rsidRPr="002F19E6" w:rsidRDefault="00D847CF" w:rsidP="00D847C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highlight w:val="yellow"/>
              </w:rPr>
            </w:pPr>
            <w:r>
              <w:rPr>
                <w:rFonts w:ascii="Times New Roman" w:hAnsi="Times New Roman"/>
                <w:b/>
              </w:rPr>
              <w:tab/>
            </w:r>
            <w:proofErr w:type="spellStart"/>
            <w:r w:rsidRPr="002F19E6">
              <w:rPr>
                <w:rFonts w:ascii="Times New Roman" w:hAnsi="Times New Roman"/>
                <w:b/>
                <w:highlight w:val="yellow"/>
              </w:rPr>
              <w:t>aps_param</w:t>
            </w:r>
            <w:r w:rsidR="00CD2C02" w:rsidRPr="002F19E6">
              <w:rPr>
                <w:rFonts w:ascii="Times New Roman" w:hAnsi="Times New Roman"/>
                <w:b/>
                <w:highlight w:val="yellow"/>
              </w:rPr>
              <w:t>s</w:t>
            </w:r>
            <w:r w:rsidRPr="002F19E6">
              <w:rPr>
                <w:rFonts w:ascii="Times New Roman" w:hAnsi="Times New Roman"/>
                <w:b/>
                <w:highlight w:val="yellow"/>
              </w:rPr>
              <w:t>_type</w:t>
            </w:r>
            <w:proofErr w:type="spellEnd"/>
          </w:p>
        </w:tc>
        <w:tc>
          <w:tcPr>
            <w:tcW w:w="1152" w:type="dxa"/>
          </w:tcPr>
          <w:p w14:paraId="5773A02E" w14:textId="364A20AA" w:rsidR="00D847CF" w:rsidRP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2F19E6">
              <w:rPr>
                <w:highlight w:val="yellow"/>
              </w:rPr>
              <w:t>u(3)</w:t>
            </w:r>
          </w:p>
        </w:tc>
      </w:tr>
      <w:tr w:rsidR="00D847CF" w:rsidRPr="00D847CF" w14:paraId="27A107D6" w14:textId="77777777" w:rsidTr="00F83B54">
        <w:trPr>
          <w:cantSplit/>
          <w:jc w:val="center"/>
        </w:trPr>
        <w:tc>
          <w:tcPr>
            <w:tcW w:w="7920" w:type="dxa"/>
          </w:tcPr>
          <w:p w14:paraId="42E0B153" w14:textId="01B7FCE7" w:rsidR="00D847CF" w:rsidRPr="00D847CF" w:rsidRDefault="00D847CF" w:rsidP="002F19E6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ab/>
            </w:r>
            <w:r w:rsidRPr="00D847CF">
              <w:rPr>
                <w:rFonts w:ascii="Times New Roman" w:hAnsi="Times New Roman"/>
                <w:highlight w:val="yellow"/>
              </w:rPr>
              <w:t xml:space="preserve">if( </w:t>
            </w:r>
            <w:proofErr w:type="spellStart"/>
            <w:r w:rsidRPr="00D847CF">
              <w:rPr>
                <w:rFonts w:ascii="Times New Roman" w:hAnsi="Times New Roman"/>
                <w:highlight w:val="yellow"/>
              </w:rPr>
              <w:t>aps_param</w:t>
            </w:r>
            <w:r w:rsidR="00DE3DA5">
              <w:rPr>
                <w:rFonts w:ascii="Times New Roman" w:hAnsi="Times New Roman"/>
                <w:highlight w:val="yellow"/>
              </w:rPr>
              <w:t>s</w:t>
            </w:r>
            <w:r w:rsidRPr="00D847CF">
              <w:rPr>
                <w:rFonts w:ascii="Times New Roman" w:hAnsi="Times New Roman"/>
                <w:highlight w:val="yellow"/>
              </w:rPr>
              <w:t>_type</w:t>
            </w:r>
            <w:proofErr w:type="spellEnd"/>
            <w:r w:rsidR="00842131">
              <w:rPr>
                <w:rFonts w:ascii="Times New Roman" w:hAnsi="Times New Roman"/>
                <w:highlight w:val="yellow"/>
              </w:rPr>
              <w:t>  </w:t>
            </w:r>
            <w:r w:rsidRPr="00D847CF">
              <w:rPr>
                <w:rFonts w:ascii="Times New Roman" w:hAnsi="Times New Roman"/>
                <w:highlight w:val="yellow"/>
              </w:rPr>
              <w:t>=</w:t>
            </w:r>
            <w:r w:rsidR="00842131">
              <w:rPr>
                <w:rFonts w:ascii="Times New Roman" w:hAnsi="Times New Roman"/>
                <w:highlight w:val="yellow"/>
              </w:rPr>
              <w:t> </w:t>
            </w:r>
            <w:r w:rsidRPr="00D847CF">
              <w:rPr>
                <w:rFonts w:ascii="Times New Roman" w:hAnsi="Times New Roman"/>
                <w:highlight w:val="yellow"/>
              </w:rPr>
              <w:t>=</w:t>
            </w:r>
            <w:r w:rsidR="00842131">
              <w:rPr>
                <w:rFonts w:ascii="Times New Roman" w:hAnsi="Times New Roman"/>
                <w:highlight w:val="yellow"/>
              </w:rPr>
              <w:t>  </w:t>
            </w:r>
            <w:r w:rsidRPr="00D847CF">
              <w:rPr>
                <w:rFonts w:ascii="Times New Roman" w:hAnsi="Times New Roman"/>
                <w:highlight w:val="yellow"/>
              </w:rPr>
              <w:t>ALF</w:t>
            </w:r>
            <w:r w:rsidR="002F19E6">
              <w:rPr>
                <w:rFonts w:ascii="Times New Roman" w:hAnsi="Times New Roman"/>
                <w:highlight w:val="yellow"/>
              </w:rPr>
              <w:t>_APS</w:t>
            </w:r>
            <w:r w:rsidRPr="00D847CF">
              <w:rPr>
                <w:rFonts w:ascii="Times New Roman" w:hAnsi="Times New Roman"/>
                <w:highlight w:val="yellow"/>
              </w:rPr>
              <w:t xml:space="preserve"> ) // 0</w:t>
            </w:r>
          </w:p>
        </w:tc>
        <w:tc>
          <w:tcPr>
            <w:tcW w:w="1152" w:type="dxa"/>
          </w:tcPr>
          <w:p w14:paraId="40FF926C" w14:textId="77777777" w:rsidR="00D847CF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847CF" w:rsidRPr="00D847CF" w14:paraId="04856910" w14:textId="77777777" w:rsidTr="00F83B54">
        <w:trPr>
          <w:cantSplit/>
          <w:jc w:val="center"/>
        </w:trPr>
        <w:tc>
          <w:tcPr>
            <w:tcW w:w="7920" w:type="dxa"/>
          </w:tcPr>
          <w:p w14:paraId="08126D83" w14:textId="712B00F3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proofErr w:type="spellStart"/>
            <w:r w:rsidRPr="00D847CF">
              <w:rPr>
                <w:rFonts w:ascii="Times New Roman" w:hAnsi="Times New Roman"/>
              </w:rPr>
              <w:t>alf_data</w:t>
            </w:r>
            <w:proofErr w:type="spellEnd"/>
            <w:r w:rsidRPr="00D847CF">
              <w:rPr>
                <w:rFonts w:ascii="Times New Roman" w:hAnsi="Times New Roman"/>
              </w:rPr>
              <w:t>( )</w:t>
            </w:r>
          </w:p>
        </w:tc>
        <w:tc>
          <w:tcPr>
            <w:tcW w:w="1152" w:type="dxa"/>
          </w:tcPr>
          <w:p w14:paraId="45FFE1C7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842131" w:rsidRPr="00842131" w14:paraId="3CDE8F11" w14:textId="77777777" w:rsidTr="00F83B54">
        <w:trPr>
          <w:cantSplit/>
          <w:jc w:val="center"/>
        </w:trPr>
        <w:tc>
          <w:tcPr>
            <w:tcW w:w="7920" w:type="dxa"/>
          </w:tcPr>
          <w:p w14:paraId="684878B1" w14:textId="5FB1EFC9" w:rsidR="00842131" w:rsidRPr="00842131" w:rsidRDefault="00842131" w:rsidP="002F19E6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 w:rsidRPr="00842131">
              <w:rPr>
                <w:rFonts w:ascii="Times New Roman" w:hAnsi="Times New Roman"/>
                <w:highlight w:val="yellow"/>
              </w:rPr>
              <w:t xml:space="preserve">else if ( </w:t>
            </w:r>
            <w:proofErr w:type="spellStart"/>
            <w:r w:rsidRPr="00842131">
              <w:rPr>
                <w:rFonts w:ascii="Times New Roman" w:hAnsi="Times New Roman"/>
                <w:highlight w:val="yellow"/>
              </w:rPr>
              <w:t>aps_param</w:t>
            </w:r>
            <w:r w:rsidR="00DE3DA5">
              <w:rPr>
                <w:rFonts w:ascii="Times New Roman" w:hAnsi="Times New Roman"/>
                <w:highlight w:val="yellow"/>
              </w:rPr>
              <w:t>s</w:t>
            </w:r>
            <w:r w:rsidRPr="00842131">
              <w:rPr>
                <w:rFonts w:ascii="Times New Roman" w:hAnsi="Times New Roman"/>
                <w:highlight w:val="yellow"/>
              </w:rPr>
              <w:t>_type</w:t>
            </w:r>
            <w:proofErr w:type="spellEnd"/>
            <w:r w:rsidRPr="00842131">
              <w:rPr>
                <w:rFonts w:ascii="Times New Roman" w:hAnsi="Times New Roman"/>
                <w:highlight w:val="yellow"/>
              </w:rPr>
              <w:t>  = =  MAP</w:t>
            </w:r>
            <w:r w:rsidR="002F19E6">
              <w:rPr>
                <w:rFonts w:ascii="Times New Roman" w:hAnsi="Times New Roman"/>
                <w:highlight w:val="yellow"/>
              </w:rPr>
              <w:t>_APS</w:t>
            </w:r>
            <w:r w:rsidRPr="00842131">
              <w:rPr>
                <w:rFonts w:ascii="Times New Roman" w:hAnsi="Times New Roman"/>
                <w:highlight w:val="yellow"/>
              </w:rPr>
              <w:t xml:space="preserve"> ) // 1</w:t>
            </w:r>
          </w:p>
        </w:tc>
        <w:tc>
          <w:tcPr>
            <w:tcW w:w="1152" w:type="dxa"/>
          </w:tcPr>
          <w:p w14:paraId="3F4B0A7F" w14:textId="77777777" w:rsidR="00842131" w:rsidRPr="00842131" w:rsidRDefault="00842131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highlight w:val="yellow"/>
              </w:rPr>
            </w:pPr>
          </w:p>
        </w:tc>
      </w:tr>
      <w:tr w:rsidR="00842131" w:rsidRPr="00D847CF" w14:paraId="5F7B5178" w14:textId="77777777" w:rsidTr="00F83B54">
        <w:trPr>
          <w:cantSplit/>
          <w:jc w:val="center"/>
        </w:trPr>
        <w:tc>
          <w:tcPr>
            <w:tcW w:w="7920" w:type="dxa"/>
          </w:tcPr>
          <w:p w14:paraId="7B453068" w14:textId="28D202FF" w:rsidR="00842131" w:rsidRDefault="00842131" w:rsidP="00842131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42131">
              <w:rPr>
                <w:rFonts w:ascii="Times New Roman" w:hAnsi="Times New Roman"/>
                <w:highlight w:val="yellow"/>
              </w:rPr>
              <w:tab/>
            </w:r>
            <w:r w:rsidRPr="00842131">
              <w:rPr>
                <w:rFonts w:ascii="Times New Roman" w:hAnsi="Times New Roman"/>
                <w:highlight w:val="yellow"/>
              </w:rPr>
              <w:tab/>
            </w:r>
            <w:proofErr w:type="spellStart"/>
            <w:r w:rsidRPr="00842131">
              <w:rPr>
                <w:rFonts w:ascii="Times New Roman" w:hAnsi="Times New Roman"/>
                <w:highlight w:val="yellow"/>
              </w:rPr>
              <w:t>reshaper_</w:t>
            </w:r>
            <w:r>
              <w:rPr>
                <w:rFonts w:ascii="Times New Roman" w:hAnsi="Times New Roman"/>
                <w:highlight w:val="yellow"/>
              </w:rPr>
              <w:t>data</w:t>
            </w:r>
            <w:proofErr w:type="spellEnd"/>
            <w:r w:rsidRPr="00842131">
              <w:rPr>
                <w:rFonts w:ascii="Times New Roman" w:hAnsi="Times New Roman"/>
                <w:highlight w:val="yellow"/>
              </w:rPr>
              <w:t>( )</w:t>
            </w:r>
          </w:p>
        </w:tc>
        <w:tc>
          <w:tcPr>
            <w:tcW w:w="1152" w:type="dxa"/>
          </w:tcPr>
          <w:p w14:paraId="285EFF77" w14:textId="77777777" w:rsidR="00842131" w:rsidRPr="00D847CF" w:rsidRDefault="00842131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CD2C02" w:rsidRPr="00CD2C02" w14:paraId="28434CEB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B031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4888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CD2C02" w:rsidRPr="00CD2C02" w14:paraId="2F1F0768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019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8EC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CD2C02" w:rsidRPr="00CD2C02" w14:paraId="589E3B5E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FA2B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836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CD2C02" w:rsidRPr="00CD2C02" w14:paraId="560C2CC4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777D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CD2C0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74A" w14:textId="77777777" w:rsidR="00CD2C02" w:rsidRPr="00CD2C02" w:rsidRDefault="00CD2C02" w:rsidP="00F83B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CD2C0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u(1)</w:t>
            </w:r>
          </w:p>
        </w:tc>
      </w:tr>
      <w:tr w:rsidR="00CD2C02" w:rsidRPr="00CD2C02" w14:paraId="718327A1" w14:textId="77777777" w:rsidTr="00F83B54">
        <w:trPr>
          <w:cantSplit/>
          <w:jc w:val="center"/>
        </w:trPr>
        <w:tc>
          <w:tcPr>
            <w:tcW w:w="7920" w:type="dxa"/>
          </w:tcPr>
          <w:p w14:paraId="2C1E30D9" w14:textId="77777777" w:rsidR="00CD2C02" w:rsidRPr="00CD2C02" w:rsidRDefault="00CD2C02" w:rsidP="00F83B54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CD2C02">
              <w:rPr>
                <w:rFonts w:eastAsia="Malgun Gothic"/>
                <w:sz w:val="20"/>
                <w:lang w:val="en-CA"/>
              </w:rPr>
              <w:tab/>
            </w:r>
            <w:proofErr w:type="spellStart"/>
            <w:r w:rsidRPr="00CD2C02">
              <w:rPr>
                <w:rFonts w:eastAsia="Malgun Gothic"/>
                <w:sz w:val="20"/>
                <w:lang w:val="en-CA"/>
              </w:rPr>
              <w:t>rbsp_trailing_bits</w:t>
            </w:r>
            <w:proofErr w:type="spellEnd"/>
            <w:r w:rsidRPr="00CD2C02">
              <w:rPr>
                <w:rFonts w:eastAsia="Malgun Gothic"/>
                <w:sz w:val="20"/>
                <w:lang w:val="en-CA"/>
              </w:rPr>
              <w:t>( )</w:t>
            </w:r>
          </w:p>
        </w:tc>
        <w:tc>
          <w:tcPr>
            <w:tcW w:w="1157" w:type="dxa"/>
          </w:tcPr>
          <w:p w14:paraId="1D44BFEA" w14:textId="77777777" w:rsidR="00CD2C02" w:rsidRPr="00CD2C02" w:rsidRDefault="00CD2C02" w:rsidP="00F83B5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D847CF" w:rsidRPr="008256A4" w14:paraId="62A4890F" w14:textId="77777777" w:rsidTr="00F83B54">
        <w:trPr>
          <w:cantSplit/>
          <w:jc w:val="center"/>
        </w:trPr>
        <w:tc>
          <w:tcPr>
            <w:tcW w:w="7920" w:type="dxa"/>
          </w:tcPr>
          <w:p w14:paraId="0D1C2F28" w14:textId="77777777" w:rsidR="00D847CF" w:rsidRPr="00D847CF" w:rsidRDefault="00D847CF" w:rsidP="00F83B54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D847CF">
              <w:rPr>
                <w:rFonts w:ascii="Times New Roman" w:hAnsi="Times New Roman"/>
              </w:rPr>
              <w:t>}</w:t>
            </w:r>
          </w:p>
        </w:tc>
        <w:tc>
          <w:tcPr>
            <w:tcW w:w="1152" w:type="dxa"/>
          </w:tcPr>
          <w:p w14:paraId="0D49C8AF" w14:textId="77777777" w:rsidR="00D847CF" w:rsidRPr="00D847CF" w:rsidRDefault="00D847CF" w:rsidP="00F83B54">
            <w:pPr>
              <w:pStyle w:val="tablecell"/>
              <w:spacing w:before="20" w:after="40"/>
              <w:jc w:val="center"/>
            </w:pPr>
          </w:p>
        </w:tc>
      </w:tr>
    </w:tbl>
    <w:p w14:paraId="62B5A993" w14:textId="081CFBF5" w:rsidR="00CD2C02" w:rsidRDefault="00CD2C02" w:rsidP="00D847CF">
      <w:pPr>
        <w:rPr>
          <w:sz w:val="20"/>
          <w:lang w:val="en-CA"/>
        </w:rPr>
      </w:pPr>
    </w:p>
    <w:p w14:paraId="6EA0DF9A" w14:textId="478B28DF" w:rsidR="002F19E6" w:rsidRPr="002F19E6" w:rsidRDefault="002F19E6" w:rsidP="002F19E6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z w:val="20"/>
          <w:highlight w:val="yellow"/>
          <w:lang w:val="en-CA"/>
        </w:rPr>
      </w:pPr>
      <w:proofErr w:type="spellStart"/>
      <w:proofErr w:type="gramStart"/>
      <w:r w:rsidRPr="002F19E6">
        <w:rPr>
          <w:rFonts w:eastAsia="SimSun"/>
          <w:b/>
          <w:sz w:val="20"/>
          <w:highlight w:val="yellow"/>
          <w:lang w:val="en-CA"/>
        </w:rPr>
        <w:lastRenderedPageBreak/>
        <w:t>a</w:t>
      </w:r>
      <w:r w:rsidRPr="00011A4E">
        <w:rPr>
          <w:rFonts w:eastAsia="SimSun"/>
          <w:b/>
          <w:sz w:val="20"/>
          <w:highlight w:val="yellow"/>
          <w:lang w:val="en-CA"/>
        </w:rPr>
        <w:t>ps</w:t>
      </w:r>
      <w:r w:rsidRPr="002F19E6">
        <w:rPr>
          <w:rFonts w:eastAsia="SimSun"/>
          <w:b/>
          <w:sz w:val="20"/>
          <w:highlight w:val="yellow"/>
          <w:lang w:val="en-CA"/>
        </w:rPr>
        <w:t>_param</w:t>
      </w:r>
      <w:r w:rsidRPr="00011A4E">
        <w:rPr>
          <w:rFonts w:eastAsia="SimSun"/>
          <w:b/>
          <w:sz w:val="20"/>
          <w:highlight w:val="yellow"/>
          <w:lang w:val="en-CA"/>
        </w:rPr>
        <w:t>s</w:t>
      </w:r>
      <w:r w:rsidRPr="002F19E6">
        <w:rPr>
          <w:rFonts w:eastAsia="SimSun"/>
          <w:b/>
          <w:sz w:val="20"/>
          <w:highlight w:val="yellow"/>
          <w:lang w:val="en-CA"/>
        </w:rPr>
        <w:t>_</w:t>
      </w:r>
      <w:r w:rsidRPr="00011A4E">
        <w:rPr>
          <w:rFonts w:eastAsia="SimSun"/>
          <w:b/>
          <w:sz w:val="20"/>
          <w:highlight w:val="yellow"/>
          <w:lang w:val="en-CA"/>
        </w:rPr>
        <w:t>type</w:t>
      </w:r>
      <w:proofErr w:type="spellEnd"/>
      <w:proofErr w:type="gramEnd"/>
      <w:r w:rsidRPr="002F19E6">
        <w:rPr>
          <w:rFonts w:eastAsia="SimSun"/>
          <w:sz w:val="20"/>
          <w:highlight w:val="yellow"/>
          <w:lang w:val="en-CA"/>
        </w:rPr>
        <w:t xml:space="preserve"> </w:t>
      </w:r>
      <w:r w:rsidRPr="00011A4E">
        <w:rPr>
          <w:rFonts w:eastAsia="SimSun"/>
          <w:sz w:val="20"/>
          <w:highlight w:val="yellow"/>
          <w:lang w:val="en-CA"/>
        </w:rPr>
        <w:t xml:space="preserve">specifies the type of APS parameters carried in the APS as </w:t>
      </w:r>
      <w:r w:rsidR="00DE3DA5" w:rsidRPr="00011A4E">
        <w:rPr>
          <w:rFonts w:eastAsia="SimSun"/>
          <w:sz w:val="20"/>
          <w:highlight w:val="yellow"/>
          <w:lang w:val="en-CA"/>
        </w:rPr>
        <w:t xml:space="preserve">specified in </w:t>
      </w:r>
      <w:r w:rsidR="00724E79" w:rsidRPr="00011A4E">
        <w:rPr>
          <w:rFonts w:eastAsia="SimSun"/>
          <w:sz w:val="20"/>
          <w:highlight w:val="yellow"/>
          <w:lang w:val="en-CA"/>
        </w:rPr>
        <w:t>the following table:</w:t>
      </w:r>
    </w:p>
    <w:p w14:paraId="51B29F81" w14:textId="27F2B664" w:rsidR="002F19E6" w:rsidRPr="002F19E6" w:rsidRDefault="002F19E6" w:rsidP="002F19E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sz w:val="20"/>
          <w:highlight w:val="yellow"/>
          <w:lang w:val="en-CA"/>
        </w:rPr>
      </w:pPr>
      <w:r w:rsidRPr="002F19E6">
        <w:rPr>
          <w:rFonts w:eastAsia="Malgun Gothic"/>
          <w:b/>
          <w:bCs/>
          <w:sz w:val="20"/>
          <w:highlight w:val="yellow"/>
          <w:lang w:val="en-CA"/>
        </w:rPr>
        <w:t>Table </w:t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>7</w:t>
      </w:r>
      <w:r w:rsidRPr="002F19E6">
        <w:rPr>
          <w:rFonts w:eastAsia="Malgun Gothic"/>
          <w:b/>
          <w:bCs/>
          <w:sz w:val="20"/>
          <w:highlight w:val="yellow"/>
          <w:lang w:val="en-CA"/>
        </w:rPr>
        <w:noBreakHyphen/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>x</w:t>
      </w:r>
      <w:r w:rsidRPr="002F19E6">
        <w:rPr>
          <w:rFonts w:eastAsia="Malgun Gothic"/>
          <w:b/>
          <w:bCs/>
          <w:sz w:val="20"/>
          <w:highlight w:val="yellow"/>
          <w:lang w:val="en-CA"/>
        </w:rPr>
        <w:t xml:space="preserve"> – </w:t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 xml:space="preserve">APS parameters </w:t>
      </w:r>
      <w:r w:rsidRPr="002F19E6">
        <w:rPr>
          <w:rFonts w:eastAsia="Malgun Gothic"/>
          <w:b/>
          <w:bCs/>
          <w:sz w:val="20"/>
          <w:highlight w:val="yellow"/>
          <w:lang w:val="en-CA"/>
        </w:rPr>
        <w:t xml:space="preserve">type codes and </w:t>
      </w:r>
      <w:r w:rsidR="00DE3DA5" w:rsidRPr="00011A4E">
        <w:rPr>
          <w:rFonts w:eastAsia="Malgun Gothic"/>
          <w:b/>
          <w:bCs/>
          <w:sz w:val="20"/>
          <w:highlight w:val="yellow"/>
          <w:lang w:val="en-CA"/>
        </w:rPr>
        <w:t>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2F19E6" w:rsidRPr="00011A4E" w14:paraId="1F452F4E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F479" w14:textId="5373AC2F" w:rsidR="002F19E6" w:rsidRPr="002F19E6" w:rsidRDefault="002F19E6" w:rsidP="002F19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highlight w:val="yellow"/>
                <w:lang w:val="en-CA"/>
              </w:rPr>
            </w:pPr>
            <w:proofErr w:type="spellStart"/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a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ps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_param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B347" w14:textId="642C42D2" w:rsidR="002F19E6" w:rsidRPr="002F19E6" w:rsidRDefault="002F19E6" w:rsidP="002F19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b/>
                <w:bCs/>
                <w:sz w:val="20"/>
                <w:highlight w:val="yellow"/>
                <w:lang w:val="en-CA"/>
              </w:rPr>
              <w:t xml:space="preserve">Name of </w:t>
            </w:r>
            <w:proofErr w:type="spellStart"/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a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ps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_param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s</w:t>
            </w:r>
            <w:r w:rsidRPr="002F19E6">
              <w:rPr>
                <w:rFonts w:eastAsia="SimSun"/>
                <w:b/>
                <w:sz w:val="20"/>
                <w:highlight w:val="yellow"/>
                <w:lang w:val="en-CA"/>
              </w:rPr>
              <w:t>_</w:t>
            </w:r>
            <w:r w:rsidRPr="00011A4E">
              <w:rPr>
                <w:rFonts w:eastAsia="SimSun"/>
                <w:b/>
                <w:sz w:val="20"/>
                <w:highlight w:val="yellow"/>
                <w:lang w:val="en-CA"/>
              </w:rPr>
              <w:t>type</w:t>
            </w:r>
            <w:proofErr w:type="spellEnd"/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8528" w14:textId="0A40C84D" w:rsidR="002F19E6" w:rsidRPr="002F19E6" w:rsidRDefault="002F19E6" w:rsidP="002F19E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b/>
                <w:bCs/>
                <w:sz w:val="20"/>
                <w:highlight w:val="yellow"/>
                <w:lang w:val="en-CA"/>
              </w:rPr>
              <w:t>Type of APS parameters</w:t>
            </w:r>
          </w:p>
        </w:tc>
      </w:tr>
      <w:tr w:rsidR="002F19E6" w:rsidRPr="00011A4E" w14:paraId="4B40C728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942F" w14:textId="77777777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noProof/>
                <w:sz w:val="20"/>
                <w:highlight w:val="yellow"/>
                <w:lang w:val="en-C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A88A" w14:textId="134E8E3F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8B53" w14:textId="4A729DB2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ALF parameters</w:t>
            </w:r>
          </w:p>
        </w:tc>
      </w:tr>
      <w:tr w:rsidR="002F19E6" w:rsidRPr="00011A4E" w14:paraId="29C8F29A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6E5" w14:textId="77777777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noProof/>
                <w:sz w:val="20"/>
                <w:highlight w:val="yellow"/>
                <w:lang w:val="en-C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F1C" w14:textId="1E0B5D25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MAP_APS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654" w14:textId="57B72A10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In-loop mapping (i.e., reshaper) parameters</w:t>
            </w:r>
          </w:p>
        </w:tc>
      </w:tr>
      <w:tr w:rsidR="002F19E6" w:rsidRPr="002F19E6" w14:paraId="68F09ACA" w14:textId="77777777" w:rsidTr="002F19E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08F" w14:textId="1C3746A7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2F19E6">
              <w:rPr>
                <w:rFonts w:eastAsia="SimSun"/>
                <w:noProof/>
                <w:sz w:val="20"/>
                <w:highlight w:val="yellow"/>
                <w:lang w:val="en-CA"/>
              </w:rPr>
              <w:t>2</w:t>
            </w: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..7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3C9" w14:textId="03FD1F1A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/>
              </w:rPr>
              <w:t>Reserved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2496" w14:textId="79B9548D" w:rsidR="002F19E6" w:rsidRPr="002F19E6" w:rsidRDefault="002F19E6" w:rsidP="002F1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011A4E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Reserved</w:t>
            </w:r>
          </w:p>
        </w:tc>
      </w:tr>
    </w:tbl>
    <w:p w14:paraId="50945E9D" w14:textId="77777777" w:rsidR="002F19E6" w:rsidRPr="002F19E6" w:rsidRDefault="002F19E6" w:rsidP="002F19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 w:after="57" w:line="12" w:lineRule="exact"/>
        <w:jc w:val="center"/>
        <w:rPr>
          <w:rFonts w:eastAsia="SimSun"/>
          <w:sz w:val="8"/>
          <w:lang w:val="en-CA"/>
        </w:rPr>
      </w:pPr>
    </w:p>
    <w:p w14:paraId="48D96125" w14:textId="77777777" w:rsidR="002F19E6" w:rsidRPr="00D847CF" w:rsidRDefault="002F19E6" w:rsidP="00D847CF">
      <w:pPr>
        <w:rPr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847CF" w:rsidRPr="00D847CF" w14:paraId="63A9859B" w14:textId="77777777" w:rsidTr="0003513A">
        <w:trPr>
          <w:cantSplit/>
          <w:jc w:val="center"/>
        </w:trPr>
        <w:tc>
          <w:tcPr>
            <w:tcW w:w="7920" w:type="dxa"/>
          </w:tcPr>
          <w:p w14:paraId="20649F20" w14:textId="77777777" w:rsidR="00D847CF" w:rsidRPr="00D847CF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proofErr w:type="spellStart"/>
            <w:r w:rsidRPr="00D847CF">
              <w:rPr>
                <w:rFonts w:ascii="Times New Roman" w:hAnsi="Times New Roman"/>
              </w:rPr>
              <w:t>tile_group_header</w:t>
            </w:r>
            <w:proofErr w:type="spellEnd"/>
            <w:r w:rsidRPr="00D847CF">
              <w:rPr>
                <w:rFonts w:ascii="Times New Roman" w:hAnsi="Times New Roman"/>
              </w:rPr>
              <w:t>( ) {</w:t>
            </w:r>
          </w:p>
        </w:tc>
        <w:tc>
          <w:tcPr>
            <w:tcW w:w="1157" w:type="dxa"/>
          </w:tcPr>
          <w:p w14:paraId="4F3948C5" w14:textId="77777777" w:rsidR="00D847CF" w:rsidRPr="00D847CF" w:rsidRDefault="00D847CF" w:rsidP="00F83B54">
            <w:pPr>
              <w:pStyle w:val="tableheading"/>
              <w:keepNext w:val="0"/>
              <w:keepLines w:val="0"/>
              <w:spacing w:before="20" w:after="40"/>
            </w:pPr>
            <w:r w:rsidRPr="00D847CF">
              <w:t>Descriptor</w:t>
            </w:r>
          </w:p>
        </w:tc>
      </w:tr>
      <w:tr w:rsidR="007F3E79" w:rsidRPr="008256A4" w14:paraId="3A8F82FD" w14:textId="77777777" w:rsidTr="0003513A">
        <w:trPr>
          <w:cantSplit/>
          <w:jc w:val="center"/>
        </w:trPr>
        <w:tc>
          <w:tcPr>
            <w:tcW w:w="7920" w:type="dxa"/>
          </w:tcPr>
          <w:p w14:paraId="78EBBCB8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z w:val="22"/>
                <w:szCs w:val="22"/>
              </w:rPr>
            </w:pPr>
            <w:r w:rsidRPr="008256A4">
              <w:rPr>
                <w:rFonts w:ascii="Times New Roman" w:hAnsi="Times New Roman"/>
              </w:rPr>
              <w:tab/>
              <w:t>...</w:t>
            </w:r>
          </w:p>
        </w:tc>
        <w:tc>
          <w:tcPr>
            <w:tcW w:w="1157" w:type="dxa"/>
          </w:tcPr>
          <w:p w14:paraId="06B3CB6B" w14:textId="77777777" w:rsidR="007F3E79" w:rsidRPr="008256A4" w:rsidRDefault="007F3E79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7F3E79" w:rsidRPr="008256A4" w14:paraId="3A1B2105" w14:textId="77777777" w:rsidTr="0003513A">
        <w:trPr>
          <w:cantSplit/>
          <w:jc w:val="center"/>
        </w:trPr>
        <w:tc>
          <w:tcPr>
            <w:tcW w:w="7920" w:type="dxa"/>
          </w:tcPr>
          <w:p w14:paraId="2EA109D0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tab/>
              <w:t>if( sps_alf_enabled_flag ) {</w:t>
            </w:r>
          </w:p>
        </w:tc>
        <w:tc>
          <w:tcPr>
            <w:tcW w:w="1157" w:type="dxa"/>
          </w:tcPr>
          <w:p w14:paraId="73024B99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7F3E79" w:rsidRPr="008256A4" w14:paraId="601CC779" w14:textId="77777777" w:rsidTr="0003513A">
        <w:trPr>
          <w:cantSplit/>
          <w:jc w:val="center"/>
        </w:trPr>
        <w:tc>
          <w:tcPr>
            <w:tcW w:w="7920" w:type="dxa"/>
          </w:tcPr>
          <w:p w14:paraId="3DCEA125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>
              <w:rPr>
                <w:rFonts w:ascii="Times New Roman" w:hAnsi="Times New Roman"/>
                <w:b/>
                <w:noProof/>
              </w:rPr>
              <w:t>tile_group</w:t>
            </w:r>
            <w:r w:rsidRPr="008256A4">
              <w:rPr>
                <w:rFonts w:ascii="Times New Roman" w:hAnsi="Times New Roman"/>
                <w:b/>
                <w:noProof/>
              </w:rPr>
              <w:t>_alf_enabled_flag</w:t>
            </w:r>
          </w:p>
        </w:tc>
        <w:tc>
          <w:tcPr>
            <w:tcW w:w="1157" w:type="dxa"/>
          </w:tcPr>
          <w:p w14:paraId="3B08EA99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8256A4">
              <w:rPr>
                <w:b w:val="0"/>
                <w:noProof/>
              </w:rPr>
              <w:t>u(1)</w:t>
            </w:r>
          </w:p>
        </w:tc>
      </w:tr>
      <w:tr w:rsidR="007F3E79" w:rsidRPr="008256A4" w14:paraId="725D656F" w14:textId="77777777" w:rsidTr="0003513A">
        <w:trPr>
          <w:cantSplit/>
          <w:jc w:val="center"/>
        </w:trPr>
        <w:tc>
          <w:tcPr>
            <w:tcW w:w="7920" w:type="dxa"/>
          </w:tcPr>
          <w:p w14:paraId="4B1D4945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  <w:t xml:space="preserve">if( </w:t>
            </w:r>
            <w:r>
              <w:rPr>
                <w:rFonts w:ascii="Times New Roman" w:hAnsi="Times New Roman"/>
                <w:noProof/>
              </w:rPr>
              <w:t>tile_group</w:t>
            </w:r>
            <w:r w:rsidRPr="008256A4">
              <w:rPr>
                <w:rFonts w:ascii="Times New Roman" w:hAnsi="Times New Roman"/>
                <w:noProof/>
              </w:rPr>
              <w:t>_alf_enabled_flag )</w:t>
            </w:r>
          </w:p>
        </w:tc>
        <w:tc>
          <w:tcPr>
            <w:tcW w:w="1157" w:type="dxa"/>
          </w:tcPr>
          <w:p w14:paraId="3D90AD84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7F3E79" w:rsidRPr="008256A4" w14:paraId="274DCFA6" w14:textId="77777777" w:rsidTr="0003513A">
        <w:trPr>
          <w:cantSplit/>
          <w:jc w:val="center"/>
        </w:trPr>
        <w:tc>
          <w:tcPr>
            <w:tcW w:w="7920" w:type="dxa"/>
          </w:tcPr>
          <w:p w14:paraId="04095448" w14:textId="579C6B65" w:rsidR="007F3E79" w:rsidRPr="007F3E79" w:rsidRDefault="007F3E79" w:rsidP="0003513A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</w:rPr>
            </w:pP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 w:rsidRPr="008256A4">
              <w:rPr>
                <w:rFonts w:ascii="Times New Roman" w:hAnsi="Times New Roman"/>
                <w:noProof/>
              </w:rPr>
              <w:tab/>
            </w:r>
            <w:r w:rsidRPr="007F3E79">
              <w:rPr>
                <w:rFonts w:ascii="Times New Roman" w:hAnsi="Times New Roman"/>
                <w:b/>
                <w:noProof/>
              </w:rPr>
              <w:t>tile_group_</w:t>
            </w:r>
            <w:r w:rsidR="0003513A" w:rsidRPr="00CD2C02">
              <w:rPr>
                <w:rFonts w:ascii="Times New Roman" w:hAnsi="Times New Roman"/>
                <w:b/>
                <w:noProof/>
                <w:highlight w:val="yellow"/>
              </w:rPr>
              <w:t>alf_</w:t>
            </w:r>
            <w:r w:rsidRPr="007F3E79">
              <w:rPr>
                <w:rFonts w:ascii="Times New Roman" w:hAnsi="Times New Roman"/>
                <w:b/>
                <w:noProof/>
              </w:rPr>
              <w:t>aps</w:t>
            </w:r>
            <w:r w:rsidRPr="00CD2C02">
              <w:rPr>
                <w:rFonts w:ascii="Times New Roman" w:hAnsi="Times New Roman"/>
                <w:b/>
                <w:noProof/>
              </w:rPr>
              <w:t>_</w:t>
            </w:r>
            <w:r w:rsidRPr="007F3E79">
              <w:rPr>
                <w:rFonts w:ascii="Times New Roman" w:hAnsi="Times New Roman"/>
                <w:b/>
                <w:noProof/>
              </w:rPr>
              <w:t>id</w:t>
            </w:r>
          </w:p>
        </w:tc>
        <w:tc>
          <w:tcPr>
            <w:tcW w:w="1157" w:type="dxa"/>
          </w:tcPr>
          <w:p w14:paraId="74F2F27E" w14:textId="0C41FA45" w:rsidR="007F3E79" w:rsidRPr="007F3E79" w:rsidRDefault="007F3E79" w:rsidP="007F3E7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</w:rPr>
            </w:pPr>
            <w:r w:rsidRPr="007F3E79">
              <w:rPr>
                <w:b w:val="0"/>
              </w:rPr>
              <w:t>u(</w:t>
            </w:r>
            <w:r>
              <w:rPr>
                <w:b w:val="0"/>
              </w:rPr>
              <w:t>5</w:t>
            </w:r>
            <w:r w:rsidRPr="007F3E79">
              <w:rPr>
                <w:b w:val="0"/>
              </w:rPr>
              <w:t>)</w:t>
            </w:r>
          </w:p>
        </w:tc>
      </w:tr>
      <w:tr w:rsidR="007F3E79" w:rsidRPr="008256A4" w14:paraId="5AB6E191" w14:textId="77777777" w:rsidTr="0003513A">
        <w:trPr>
          <w:cantSplit/>
          <w:jc w:val="center"/>
        </w:trPr>
        <w:tc>
          <w:tcPr>
            <w:tcW w:w="7920" w:type="dxa"/>
          </w:tcPr>
          <w:p w14:paraId="6F23E127" w14:textId="77777777" w:rsidR="007F3E79" w:rsidRPr="008256A4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8256A4">
              <w:rPr>
                <w:rFonts w:ascii="Times New Roman" w:hAnsi="Times New Roman"/>
              </w:rPr>
              <w:tab/>
            </w:r>
            <w:r w:rsidRPr="008256A4">
              <w:rPr>
                <w:rFonts w:ascii="Times New Roman" w:hAnsi="Times New Roman"/>
                <w:noProof/>
              </w:rPr>
              <w:t>}</w:t>
            </w:r>
          </w:p>
        </w:tc>
        <w:tc>
          <w:tcPr>
            <w:tcW w:w="1157" w:type="dxa"/>
          </w:tcPr>
          <w:p w14:paraId="4E818ACE" w14:textId="77777777" w:rsidR="007F3E79" w:rsidRPr="008256A4" w:rsidRDefault="007F3E79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D847CF" w:rsidRPr="007F3E79" w14:paraId="65D69BD7" w14:textId="77777777" w:rsidTr="0003513A">
        <w:trPr>
          <w:cantSplit/>
          <w:jc w:val="center"/>
        </w:trPr>
        <w:tc>
          <w:tcPr>
            <w:tcW w:w="7920" w:type="dxa"/>
          </w:tcPr>
          <w:p w14:paraId="7977758E" w14:textId="7ACA220E" w:rsidR="00D847CF" w:rsidRPr="007F3E79" w:rsidRDefault="007F3E79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>...</w:t>
            </w:r>
          </w:p>
        </w:tc>
        <w:tc>
          <w:tcPr>
            <w:tcW w:w="1157" w:type="dxa"/>
          </w:tcPr>
          <w:p w14:paraId="76E5B827" w14:textId="1555731B" w:rsidR="00D847CF" w:rsidRPr="007F3E79" w:rsidRDefault="00D847CF" w:rsidP="00F83B54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847CF" w:rsidRPr="007F3E79" w14:paraId="460E77CA" w14:textId="77777777" w:rsidTr="0003513A">
        <w:trPr>
          <w:cantSplit/>
          <w:jc w:val="center"/>
        </w:trPr>
        <w:tc>
          <w:tcPr>
            <w:tcW w:w="7920" w:type="dxa"/>
          </w:tcPr>
          <w:p w14:paraId="752561B1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7F3E79">
              <w:rPr>
                <w:rFonts w:ascii="Times New Roman" w:hAnsi="Times New Roman"/>
              </w:rPr>
              <w:t>sps_reshaper_enabled_flag</w:t>
            </w:r>
            <w:proofErr w:type="spellEnd"/>
            <w:r w:rsidRPr="007F3E79">
              <w:rPr>
                <w:rFonts w:ascii="Times New Roman" w:hAnsi="Times New Roman"/>
              </w:rPr>
              <w:t>) {</w:t>
            </w:r>
          </w:p>
        </w:tc>
        <w:tc>
          <w:tcPr>
            <w:tcW w:w="1157" w:type="dxa"/>
          </w:tcPr>
          <w:p w14:paraId="3621B44B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7F3E79" w:rsidRPr="007F3E79" w14:paraId="6EA30A1B" w14:textId="77777777" w:rsidTr="0003513A">
        <w:trPr>
          <w:cantSplit/>
          <w:jc w:val="center"/>
        </w:trPr>
        <w:tc>
          <w:tcPr>
            <w:tcW w:w="7920" w:type="dxa"/>
          </w:tcPr>
          <w:p w14:paraId="3416525B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  <w:strike/>
                <w:color w:val="FF0000"/>
              </w:rPr>
            </w:pPr>
            <w:r w:rsidRPr="007F3E79">
              <w:rPr>
                <w:rFonts w:ascii="Times New Roman" w:hAnsi="Times New Roman"/>
                <w:strike/>
                <w:color w:val="FF0000"/>
              </w:rPr>
              <w:tab/>
            </w:r>
            <w:r w:rsidRPr="007F3E79">
              <w:rPr>
                <w:rFonts w:ascii="Times New Roman" w:hAnsi="Times New Roman"/>
                <w:strike/>
                <w:color w:val="FF0000"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  <w:strike/>
                <w:color w:val="FF0000"/>
              </w:rPr>
              <w:t>tile_group_reshaper_model_present_flag</w:t>
            </w:r>
            <w:proofErr w:type="spellEnd"/>
          </w:p>
        </w:tc>
        <w:tc>
          <w:tcPr>
            <w:tcW w:w="1157" w:type="dxa"/>
          </w:tcPr>
          <w:p w14:paraId="57623BF5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  <w:r w:rsidRPr="007F3E79">
              <w:rPr>
                <w:b w:val="0"/>
                <w:strike/>
                <w:color w:val="FF0000"/>
              </w:rPr>
              <w:t>u(1)</w:t>
            </w:r>
          </w:p>
        </w:tc>
      </w:tr>
      <w:tr w:rsidR="007F3E79" w:rsidRPr="007F3E79" w14:paraId="1A1EC68C" w14:textId="77777777" w:rsidTr="0003513A">
        <w:trPr>
          <w:cantSplit/>
          <w:jc w:val="center"/>
        </w:trPr>
        <w:tc>
          <w:tcPr>
            <w:tcW w:w="7920" w:type="dxa"/>
          </w:tcPr>
          <w:p w14:paraId="7FC7A16B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color w:val="FF0000"/>
              </w:rPr>
            </w:pPr>
            <w:r w:rsidRPr="007F3E79">
              <w:rPr>
                <w:rFonts w:ascii="Times New Roman" w:hAnsi="Times New Roman"/>
                <w:strike/>
                <w:color w:val="FF0000"/>
              </w:rPr>
              <w:tab/>
            </w:r>
            <w:r w:rsidRPr="007F3E79">
              <w:rPr>
                <w:rFonts w:ascii="Times New Roman" w:hAnsi="Times New Roman"/>
                <w:strike/>
                <w:color w:val="FF0000"/>
              </w:rPr>
              <w:tab/>
              <w:t>if(</w:t>
            </w:r>
            <w:proofErr w:type="spellStart"/>
            <w:r w:rsidRPr="007F3E79">
              <w:rPr>
                <w:rFonts w:ascii="Times New Roman" w:hAnsi="Times New Roman"/>
                <w:strike/>
                <w:color w:val="FF0000"/>
              </w:rPr>
              <w:t>tile_group_reshaper_model_present_flag</w:t>
            </w:r>
            <w:proofErr w:type="spellEnd"/>
            <w:r w:rsidRPr="007F3E79">
              <w:rPr>
                <w:rFonts w:ascii="Times New Roman" w:hAnsi="Times New Roman"/>
                <w:strike/>
                <w:color w:val="FF0000"/>
              </w:rPr>
              <w:t xml:space="preserve"> )</w:t>
            </w:r>
          </w:p>
        </w:tc>
        <w:tc>
          <w:tcPr>
            <w:tcW w:w="1157" w:type="dxa"/>
          </w:tcPr>
          <w:p w14:paraId="28889091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</w:p>
        </w:tc>
      </w:tr>
      <w:tr w:rsidR="007F3E79" w:rsidRPr="007F3E79" w14:paraId="5CDD8112" w14:textId="77777777" w:rsidTr="0003513A">
        <w:trPr>
          <w:cantSplit/>
          <w:jc w:val="center"/>
        </w:trPr>
        <w:tc>
          <w:tcPr>
            <w:tcW w:w="7920" w:type="dxa"/>
          </w:tcPr>
          <w:p w14:paraId="29B3A15B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color w:val="FF0000"/>
                <w:lang w:val="en-US"/>
              </w:rPr>
            </w:pPr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ab/>
            </w:r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ab/>
            </w:r>
            <w:r w:rsidRPr="007F3E79">
              <w:rPr>
                <w:rFonts w:ascii="Times New Roman" w:hAnsi="Times New Roman"/>
                <w:strike/>
                <w:color w:val="FF0000"/>
                <w:lang w:val="en-US"/>
              </w:rPr>
              <w:tab/>
              <w:t>tile_group_reshaper_model ( )</w:t>
            </w:r>
          </w:p>
        </w:tc>
        <w:tc>
          <w:tcPr>
            <w:tcW w:w="1157" w:type="dxa"/>
          </w:tcPr>
          <w:p w14:paraId="6B41F83F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</w:p>
        </w:tc>
      </w:tr>
      <w:tr w:rsidR="00D847CF" w:rsidRPr="007F3E79" w14:paraId="6AAA5B5A" w14:textId="77777777" w:rsidTr="0003513A">
        <w:trPr>
          <w:cantSplit/>
          <w:jc w:val="center"/>
        </w:trPr>
        <w:tc>
          <w:tcPr>
            <w:tcW w:w="7920" w:type="dxa"/>
          </w:tcPr>
          <w:p w14:paraId="38AD76DE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</w:rPr>
            </w:pP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  <w:b/>
              </w:rPr>
              <w:t>tile_group_reshaper_enable_flag</w:t>
            </w:r>
          </w:p>
        </w:tc>
        <w:tc>
          <w:tcPr>
            <w:tcW w:w="1157" w:type="dxa"/>
          </w:tcPr>
          <w:p w14:paraId="71B5E8A1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7F3E79">
              <w:rPr>
                <w:b w:val="0"/>
              </w:rPr>
              <w:t>u(1)</w:t>
            </w:r>
          </w:p>
        </w:tc>
      </w:tr>
      <w:tr w:rsidR="005750A8" w:rsidRPr="006E165F" w14:paraId="70F51146" w14:textId="77777777" w:rsidTr="0003513A">
        <w:trPr>
          <w:cantSplit/>
          <w:jc w:val="center"/>
        </w:trPr>
        <w:tc>
          <w:tcPr>
            <w:tcW w:w="7920" w:type="dxa"/>
          </w:tcPr>
          <w:p w14:paraId="5646FAC5" w14:textId="0BAA4CB0" w:rsidR="005750A8" w:rsidRPr="006E165F" w:rsidRDefault="005750A8" w:rsidP="006E165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6E165F">
              <w:rPr>
                <w:rFonts w:ascii="Times New Roman" w:hAnsi="Times New Roman"/>
              </w:rPr>
              <w:tab/>
            </w:r>
            <w:r w:rsidRPr="006E165F">
              <w:rPr>
                <w:rFonts w:ascii="Times New Roman" w:hAnsi="Times New Roman"/>
              </w:rPr>
              <w:tab/>
            </w:r>
            <w:r w:rsidRPr="008948C9">
              <w:rPr>
                <w:rFonts w:ascii="Times New Roman" w:hAnsi="Times New Roman"/>
                <w:highlight w:val="yellow"/>
              </w:rPr>
              <w:t>if(</w:t>
            </w:r>
            <w:r w:rsidR="006E165F" w:rsidRPr="008948C9">
              <w:rPr>
                <w:rFonts w:ascii="Times New Roman" w:hAnsi="Times New Roman"/>
                <w:highlight w:val="yellow"/>
              </w:rPr>
              <w:t xml:space="preserve"> </w:t>
            </w:r>
            <w:proofErr w:type="spellStart"/>
            <w:r w:rsidRPr="008948C9">
              <w:rPr>
                <w:rFonts w:ascii="Times New Roman" w:hAnsi="Times New Roman"/>
                <w:highlight w:val="yellow"/>
              </w:rPr>
              <w:t>tile_group_reshaper_enable_flag</w:t>
            </w:r>
            <w:proofErr w:type="spellEnd"/>
            <w:r w:rsidR="006E165F" w:rsidRPr="008948C9">
              <w:rPr>
                <w:rFonts w:ascii="Times New Roman" w:hAnsi="Times New Roman"/>
                <w:highlight w:val="yellow"/>
              </w:rPr>
              <w:t xml:space="preserve"> </w:t>
            </w:r>
            <w:r w:rsidRPr="008948C9">
              <w:rPr>
                <w:rFonts w:ascii="Times New Roman" w:hAnsi="Times New Roman"/>
                <w:highlight w:val="yellow"/>
              </w:rPr>
              <w:t>) {</w:t>
            </w:r>
          </w:p>
        </w:tc>
        <w:tc>
          <w:tcPr>
            <w:tcW w:w="1157" w:type="dxa"/>
          </w:tcPr>
          <w:p w14:paraId="7C0F45C8" w14:textId="77777777" w:rsidR="005750A8" w:rsidRPr="006E165F" w:rsidRDefault="005750A8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4A5AA4" w:rsidRPr="007F3E79" w14:paraId="4EED1939" w14:textId="77777777" w:rsidTr="0003513A">
        <w:trPr>
          <w:cantSplit/>
          <w:jc w:val="center"/>
        </w:trPr>
        <w:tc>
          <w:tcPr>
            <w:tcW w:w="7920" w:type="dxa"/>
          </w:tcPr>
          <w:p w14:paraId="19F21015" w14:textId="099072A8" w:rsidR="004A5AA4" w:rsidRPr="007F3E79" w:rsidRDefault="004A5AA4" w:rsidP="0003513A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  <w:b/>
                <w:noProof/>
                <w:highlight w:val="yellow"/>
              </w:rPr>
              <w:t>tile_group_</w:t>
            </w:r>
            <w:r w:rsidR="0003513A">
              <w:rPr>
                <w:rFonts w:ascii="Times New Roman" w:hAnsi="Times New Roman"/>
                <w:b/>
                <w:noProof/>
                <w:highlight w:val="yellow"/>
              </w:rPr>
              <w:t>reshaper</w:t>
            </w:r>
            <w:r w:rsidR="0003513A" w:rsidRPr="007F3E79">
              <w:rPr>
                <w:rFonts w:ascii="Times New Roman" w:hAnsi="Times New Roman"/>
                <w:b/>
                <w:noProof/>
                <w:highlight w:val="yellow"/>
              </w:rPr>
              <w:t>_</w:t>
            </w:r>
            <w:r w:rsidRPr="007F3E79">
              <w:rPr>
                <w:rFonts w:ascii="Times New Roman" w:hAnsi="Times New Roman"/>
                <w:b/>
                <w:noProof/>
                <w:highlight w:val="yellow"/>
              </w:rPr>
              <w:t>aps_id</w:t>
            </w:r>
          </w:p>
        </w:tc>
        <w:tc>
          <w:tcPr>
            <w:tcW w:w="1157" w:type="dxa"/>
          </w:tcPr>
          <w:p w14:paraId="765FA941" w14:textId="77777777" w:rsidR="004A5AA4" w:rsidRPr="007F3E79" w:rsidRDefault="004A5AA4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7F3E79">
              <w:rPr>
                <w:b w:val="0"/>
                <w:highlight w:val="yellow"/>
              </w:rPr>
              <w:t>u(5)</w:t>
            </w:r>
          </w:p>
        </w:tc>
      </w:tr>
      <w:tr w:rsidR="00D847CF" w:rsidRPr="007F3E79" w14:paraId="466534DB" w14:textId="77777777" w:rsidTr="0003513A">
        <w:trPr>
          <w:cantSplit/>
          <w:jc w:val="center"/>
        </w:trPr>
        <w:tc>
          <w:tcPr>
            <w:tcW w:w="7920" w:type="dxa"/>
          </w:tcPr>
          <w:p w14:paraId="247F7712" w14:textId="5B214349" w:rsidR="00D847CF" w:rsidRPr="007F3E79" w:rsidRDefault="00D847CF" w:rsidP="006E165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r w:rsidR="006E165F">
              <w:rPr>
                <w:rFonts w:ascii="Times New Roman" w:hAnsi="Times New Roman"/>
              </w:rPr>
              <w:tab/>
            </w:r>
            <w:r w:rsidRPr="008948C9">
              <w:rPr>
                <w:rFonts w:ascii="Times New Roman" w:hAnsi="Times New Roman"/>
                <w:highlight w:val="yellow"/>
              </w:rPr>
              <w:t>if(</w:t>
            </w:r>
            <w:r w:rsidR="006E165F">
              <w:rPr>
                <w:rFonts w:ascii="Times New Roman" w:hAnsi="Times New Roman"/>
                <w:highlight w:val="yellow"/>
              </w:rPr>
              <w:t xml:space="preserve"> </w:t>
            </w:r>
            <w:r w:rsidRPr="008948C9">
              <w:rPr>
                <w:rFonts w:ascii="Times New Roman" w:hAnsi="Times New Roman"/>
                <w:highlight w:val="yellow"/>
              </w:rPr>
              <w:t xml:space="preserve">!( </w:t>
            </w:r>
            <w:proofErr w:type="spellStart"/>
            <w:r w:rsidRPr="008948C9">
              <w:rPr>
                <w:rFonts w:ascii="Times New Roman" w:hAnsi="Times New Roman"/>
                <w:highlight w:val="yellow"/>
              </w:rPr>
              <w:t>qtbtt_dual_tree_intra_flag</w:t>
            </w:r>
            <w:proofErr w:type="spellEnd"/>
            <w:r w:rsidR="006E165F">
              <w:rPr>
                <w:rFonts w:ascii="Times New Roman" w:hAnsi="Times New Roman"/>
                <w:highlight w:val="yellow"/>
              </w:rPr>
              <w:t> </w:t>
            </w:r>
            <w:r w:rsidR="004A5AA4" w:rsidRPr="008948C9">
              <w:rPr>
                <w:rFonts w:ascii="Times New Roman" w:hAnsi="Times New Roman"/>
                <w:highlight w:val="yellow"/>
              </w:rPr>
              <w:t> </w:t>
            </w:r>
            <w:r w:rsidRPr="008948C9">
              <w:rPr>
                <w:rFonts w:ascii="Times New Roman" w:hAnsi="Times New Roman"/>
                <w:highlight w:val="yellow"/>
              </w:rPr>
              <w:t>&amp;&amp;</w:t>
            </w:r>
            <w:r w:rsidR="006E165F">
              <w:rPr>
                <w:rFonts w:ascii="Times New Roman" w:hAnsi="Times New Roman"/>
                <w:highlight w:val="yellow"/>
              </w:rPr>
              <w:t> </w:t>
            </w:r>
            <w:r w:rsidR="00A11A97" w:rsidRPr="008948C9">
              <w:rPr>
                <w:rFonts w:ascii="Times New Roman" w:hAnsi="Times New Roman"/>
                <w:highlight w:val="yellow"/>
              </w:rPr>
              <w:t> </w:t>
            </w:r>
            <w:proofErr w:type="spellStart"/>
            <w:r w:rsidRPr="008948C9">
              <w:rPr>
                <w:rFonts w:ascii="Times New Roman" w:hAnsi="Times New Roman"/>
                <w:highlight w:val="yellow"/>
              </w:rPr>
              <w:t>tile_group_type</w:t>
            </w:r>
            <w:proofErr w:type="spellEnd"/>
            <w:r w:rsidR="004A5AA4" w:rsidRPr="008948C9">
              <w:rPr>
                <w:rFonts w:ascii="Times New Roman" w:hAnsi="Times New Roman"/>
                <w:highlight w:val="yellow"/>
              </w:rPr>
              <w:t>  </w:t>
            </w:r>
            <w:r w:rsidRPr="008948C9">
              <w:rPr>
                <w:rFonts w:ascii="Times New Roman" w:hAnsi="Times New Roman"/>
                <w:highlight w:val="yellow"/>
                <w:lang w:eastAsia="ko-KR"/>
              </w:rPr>
              <w:t>=</w:t>
            </w:r>
            <w:r w:rsidR="004A5AA4" w:rsidRPr="008948C9">
              <w:rPr>
                <w:rFonts w:ascii="Times New Roman" w:hAnsi="Times New Roman"/>
                <w:highlight w:val="yellow"/>
                <w:lang w:eastAsia="ko-KR"/>
              </w:rPr>
              <w:t> </w:t>
            </w:r>
            <w:r w:rsidRPr="008948C9">
              <w:rPr>
                <w:rFonts w:ascii="Times New Roman" w:hAnsi="Times New Roman"/>
                <w:highlight w:val="yellow"/>
              </w:rPr>
              <w:t>=</w:t>
            </w:r>
            <w:r w:rsidR="004A5AA4" w:rsidRPr="008948C9">
              <w:rPr>
                <w:rFonts w:ascii="Times New Roman" w:hAnsi="Times New Roman"/>
                <w:highlight w:val="yellow"/>
              </w:rPr>
              <w:t>  </w:t>
            </w:r>
            <w:r w:rsidRPr="008948C9">
              <w:rPr>
                <w:rFonts w:ascii="Times New Roman" w:hAnsi="Times New Roman"/>
                <w:highlight w:val="yellow"/>
              </w:rPr>
              <w:t>I ) )</w:t>
            </w:r>
          </w:p>
        </w:tc>
        <w:tc>
          <w:tcPr>
            <w:tcW w:w="1157" w:type="dxa"/>
          </w:tcPr>
          <w:p w14:paraId="4907AC2E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6E165F" w:rsidRPr="006E165F" w14:paraId="16C3BCC0" w14:textId="77777777" w:rsidTr="00F918A0">
        <w:trPr>
          <w:cantSplit/>
          <w:jc w:val="center"/>
        </w:trPr>
        <w:tc>
          <w:tcPr>
            <w:tcW w:w="7920" w:type="dxa"/>
          </w:tcPr>
          <w:p w14:paraId="5070E754" w14:textId="77777777" w:rsidR="006E165F" w:rsidRPr="008948C9" w:rsidRDefault="006E165F" w:rsidP="00F918A0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strike/>
                <w:color w:val="FF0000"/>
              </w:rPr>
            </w:pPr>
            <w:r w:rsidRPr="008948C9">
              <w:rPr>
                <w:rFonts w:ascii="Times New Roman" w:hAnsi="Times New Roman"/>
                <w:strike/>
                <w:color w:val="FF0000"/>
              </w:rPr>
              <w:tab/>
            </w:r>
            <w:r w:rsidRPr="008948C9">
              <w:rPr>
                <w:rFonts w:ascii="Times New Roman" w:hAnsi="Times New Roman"/>
                <w:strike/>
                <w:color w:val="FF0000"/>
              </w:rPr>
              <w:tab/>
            </w:r>
            <w:r w:rsidRPr="008948C9">
              <w:rPr>
                <w:rFonts w:ascii="Times New Roman" w:hAnsi="Times New Roman"/>
                <w:strike/>
                <w:color w:val="FF0000"/>
              </w:rPr>
              <w:tab/>
            </w:r>
            <w:proofErr w:type="gramStart"/>
            <w:r w:rsidRPr="008948C9">
              <w:rPr>
                <w:rFonts w:ascii="Times New Roman" w:hAnsi="Times New Roman"/>
                <w:strike/>
                <w:color w:val="FF0000"/>
              </w:rPr>
              <w:t>if(</w:t>
            </w:r>
            <w:proofErr w:type="gramEnd"/>
            <w:r w:rsidRPr="008948C9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8948C9">
              <w:rPr>
                <w:rFonts w:ascii="Times New Roman" w:hAnsi="Times New Roman"/>
                <w:strike/>
                <w:color w:val="FF0000"/>
              </w:rPr>
              <w:t>tile_group_reshaper_enable_flag</w:t>
            </w:r>
            <w:proofErr w:type="spellEnd"/>
            <w:r w:rsidRPr="008948C9">
              <w:rPr>
                <w:rFonts w:ascii="Times New Roman" w:hAnsi="Times New Roman"/>
                <w:strike/>
                <w:color w:val="FF0000"/>
              </w:rPr>
              <w:t xml:space="preserve">  &amp;&amp;  ( ! ( </w:t>
            </w:r>
            <w:proofErr w:type="spellStart"/>
            <w:r w:rsidRPr="008948C9">
              <w:rPr>
                <w:rFonts w:ascii="Times New Roman" w:hAnsi="Times New Roman"/>
                <w:strike/>
                <w:color w:val="FF0000"/>
              </w:rPr>
              <w:t>qtbtt_dual_tree_intra_flag</w:t>
            </w:r>
            <w:proofErr w:type="spellEnd"/>
            <w:r w:rsidRPr="008948C9">
              <w:rPr>
                <w:rFonts w:ascii="Times New Roman" w:hAnsi="Times New Roman"/>
                <w:strike/>
                <w:color w:val="FF0000"/>
              </w:rPr>
              <w:t> &amp;&amp; </w:t>
            </w:r>
            <w:proofErr w:type="spellStart"/>
            <w:r w:rsidRPr="008948C9">
              <w:rPr>
                <w:rFonts w:ascii="Times New Roman" w:hAnsi="Times New Roman"/>
                <w:strike/>
                <w:color w:val="FF0000"/>
              </w:rPr>
              <w:t>tile_group_type</w:t>
            </w:r>
            <w:proofErr w:type="spellEnd"/>
            <w:r w:rsidRPr="008948C9">
              <w:rPr>
                <w:rFonts w:ascii="Times New Roman" w:hAnsi="Times New Roman"/>
                <w:strike/>
                <w:color w:val="FF0000"/>
              </w:rPr>
              <w:t>  </w:t>
            </w:r>
            <w:r w:rsidRPr="008948C9">
              <w:rPr>
                <w:rFonts w:ascii="Times New Roman" w:hAnsi="Times New Roman"/>
                <w:strike/>
                <w:color w:val="FF0000"/>
                <w:lang w:eastAsia="ko-KR"/>
              </w:rPr>
              <w:t>= </w:t>
            </w:r>
            <w:r w:rsidRPr="008948C9">
              <w:rPr>
                <w:rFonts w:ascii="Times New Roman" w:hAnsi="Times New Roman"/>
                <w:strike/>
                <w:color w:val="FF0000"/>
              </w:rPr>
              <w:t xml:space="preserve">=  I ) ) </w:t>
            </w:r>
          </w:p>
        </w:tc>
        <w:tc>
          <w:tcPr>
            <w:tcW w:w="1157" w:type="dxa"/>
          </w:tcPr>
          <w:p w14:paraId="16675F67" w14:textId="77777777" w:rsidR="006E165F" w:rsidRPr="008948C9" w:rsidRDefault="006E165F" w:rsidP="00F918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color w:val="FF0000"/>
              </w:rPr>
            </w:pPr>
          </w:p>
        </w:tc>
      </w:tr>
      <w:tr w:rsidR="00D847CF" w:rsidRPr="007F3E79" w14:paraId="08604448" w14:textId="77777777" w:rsidTr="0003513A">
        <w:trPr>
          <w:cantSplit/>
          <w:jc w:val="center"/>
        </w:trPr>
        <w:tc>
          <w:tcPr>
            <w:tcW w:w="7920" w:type="dxa"/>
          </w:tcPr>
          <w:p w14:paraId="2BE7E6C5" w14:textId="261F349E" w:rsidR="00D847CF" w:rsidRPr="007F3E79" w:rsidRDefault="00D847CF" w:rsidP="006E165F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b/>
              </w:rPr>
            </w:pP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r w:rsidRPr="007F3E79">
              <w:rPr>
                <w:rFonts w:ascii="Times New Roman" w:hAnsi="Times New Roman"/>
              </w:rPr>
              <w:tab/>
            </w:r>
            <w:r w:rsidR="006E165F">
              <w:rPr>
                <w:rFonts w:ascii="Times New Roman" w:hAnsi="Times New Roman"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</w:rPr>
              <w:t>tile_group_reshaper_chroma_residual_scale_flag</w:t>
            </w:r>
            <w:proofErr w:type="spellEnd"/>
          </w:p>
        </w:tc>
        <w:tc>
          <w:tcPr>
            <w:tcW w:w="1157" w:type="dxa"/>
          </w:tcPr>
          <w:p w14:paraId="7A8CD8A6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  <w:r w:rsidRPr="007F3E79">
              <w:rPr>
                <w:b w:val="0"/>
              </w:rPr>
              <w:t>u(1)</w:t>
            </w:r>
          </w:p>
        </w:tc>
      </w:tr>
      <w:tr w:rsidR="00A11A97" w:rsidRPr="007F3E79" w14:paraId="4AA152E9" w14:textId="77777777" w:rsidTr="0003513A">
        <w:trPr>
          <w:cantSplit/>
          <w:jc w:val="center"/>
        </w:trPr>
        <w:tc>
          <w:tcPr>
            <w:tcW w:w="7920" w:type="dxa"/>
          </w:tcPr>
          <w:p w14:paraId="06C33B2D" w14:textId="3160EC95" w:rsidR="00A11A97" w:rsidRPr="007F3E79" w:rsidRDefault="00A11A97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14:paraId="0AC1DF54" w14:textId="77777777" w:rsidR="00A11A97" w:rsidRPr="007F3E79" w:rsidRDefault="00A11A97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D847CF" w:rsidRPr="00D847CF" w14:paraId="5132E625" w14:textId="77777777" w:rsidTr="0003513A">
        <w:trPr>
          <w:cantSplit/>
          <w:jc w:val="center"/>
        </w:trPr>
        <w:tc>
          <w:tcPr>
            <w:tcW w:w="7920" w:type="dxa"/>
          </w:tcPr>
          <w:p w14:paraId="41820968" w14:textId="77777777" w:rsidR="00D847CF" w:rsidRPr="007F3E79" w:rsidRDefault="00D847C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7" w:type="dxa"/>
          </w:tcPr>
          <w:p w14:paraId="34AFA3FD" w14:textId="77777777" w:rsidR="00D847CF" w:rsidRPr="007F3E79" w:rsidRDefault="00D847C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</w:rPr>
            </w:pPr>
          </w:p>
        </w:tc>
      </w:tr>
      <w:tr w:rsidR="00D847CF" w:rsidRPr="00217DDF" w14:paraId="6157F996" w14:textId="77777777" w:rsidTr="0003513A">
        <w:trPr>
          <w:cantSplit/>
          <w:jc w:val="center"/>
        </w:trPr>
        <w:tc>
          <w:tcPr>
            <w:tcW w:w="7920" w:type="dxa"/>
          </w:tcPr>
          <w:p w14:paraId="28B3ECFD" w14:textId="3272F982" w:rsidR="00D847CF" w:rsidRPr="00217DDF" w:rsidRDefault="007F3E79" w:rsidP="007F3E79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lang w:eastAsia="ko-KR"/>
              </w:rPr>
            </w:pPr>
            <w:r w:rsidRPr="00217DDF">
              <w:rPr>
                <w:rFonts w:ascii="Times New Roman" w:hAnsi="Times New Roman"/>
              </w:rPr>
              <w:t>...</w:t>
            </w:r>
          </w:p>
        </w:tc>
        <w:tc>
          <w:tcPr>
            <w:tcW w:w="1157" w:type="dxa"/>
          </w:tcPr>
          <w:p w14:paraId="19976DB2" w14:textId="77777777" w:rsidR="00D847CF" w:rsidRPr="00217DDF" w:rsidRDefault="00D847CF" w:rsidP="007F3E7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eastAsia="ko-KR"/>
              </w:rPr>
            </w:pPr>
          </w:p>
        </w:tc>
      </w:tr>
      <w:tr w:rsidR="00217DDF" w:rsidRPr="00217DDF" w14:paraId="722085FE" w14:textId="77777777" w:rsidTr="00217DDF">
        <w:trPr>
          <w:cantSplit/>
          <w:jc w:val="center"/>
        </w:trPr>
        <w:tc>
          <w:tcPr>
            <w:tcW w:w="7920" w:type="dxa"/>
          </w:tcPr>
          <w:p w14:paraId="60E26987" w14:textId="77777777" w:rsidR="00217DDF" w:rsidRPr="00217DDF" w:rsidRDefault="00217DD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  <w:t>if( NumTilesInCurrTileGroup &gt; 1 ) {</w:t>
            </w:r>
          </w:p>
        </w:tc>
        <w:tc>
          <w:tcPr>
            <w:tcW w:w="1157" w:type="dxa"/>
          </w:tcPr>
          <w:p w14:paraId="68F74BB6" w14:textId="77777777" w:rsidR="00217DDF" w:rsidRPr="00217DDF" w:rsidRDefault="00217DD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217DDF" w:rsidRPr="00217DDF" w14:paraId="513F97E6" w14:textId="77777777" w:rsidTr="00217DDF">
        <w:trPr>
          <w:cantSplit/>
          <w:jc w:val="center"/>
        </w:trPr>
        <w:tc>
          <w:tcPr>
            <w:tcW w:w="7920" w:type="dxa"/>
          </w:tcPr>
          <w:p w14:paraId="64C14B4C" w14:textId="77777777" w:rsidR="00217DDF" w:rsidRPr="00217DDF" w:rsidRDefault="00217DD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b/>
                <w:noProof/>
                <w:lang w:eastAsia="ko-KR"/>
              </w:rPr>
              <w:t>offset_len_minus1</w:t>
            </w:r>
          </w:p>
        </w:tc>
        <w:tc>
          <w:tcPr>
            <w:tcW w:w="1157" w:type="dxa"/>
          </w:tcPr>
          <w:p w14:paraId="66727D58" w14:textId="77777777" w:rsidR="00217DDF" w:rsidRPr="00217DDF" w:rsidRDefault="00217DD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217DDF">
              <w:rPr>
                <w:b w:val="0"/>
                <w:noProof/>
                <w:lang w:eastAsia="ko-KR"/>
              </w:rPr>
              <w:t>ue(v)</w:t>
            </w:r>
          </w:p>
        </w:tc>
      </w:tr>
      <w:tr w:rsidR="00217DDF" w:rsidRPr="00217DDF" w14:paraId="33484603" w14:textId="77777777" w:rsidTr="00217DDF">
        <w:trPr>
          <w:cantSplit/>
          <w:jc w:val="center"/>
        </w:trPr>
        <w:tc>
          <w:tcPr>
            <w:tcW w:w="7920" w:type="dxa"/>
          </w:tcPr>
          <w:p w14:paraId="0FB320DC" w14:textId="77777777" w:rsidR="00217DDF" w:rsidRPr="00217DDF" w:rsidRDefault="00217DD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</w:rPr>
              <w:t xml:space="preserve">for( i = 0; i &lt; </w:t>
            </w:r>
            <w:r w:rsidRPr="00217DDF">
              <w:rPr>
                <w:rFonts w:ascii="Times New Roman" w:hAnsi="Times New Roman"/>
                <w:noProof/>
                <w:lang w:eastAsia="ko-KR"/>
              </w:rPr>
              <w:t>NumTilesInCurrTileGroup − 1</w:t>
            </w:r>
            <w:r w:rsidRPr="00217DDF">
              <w:rPr>
                <w:rFonts w:ascii="Times New Roman" w:hAnsi="Times New Roman"/>
                <w:noProof/>
              </w:rPr>
              <w:t>; i++ )</w:t>
            </w:r>
          </w:p>
        </w:tc>
        <w:tc>
          <w:tcPr>
            <w:tcW w:w="1157" w:type="dxa"/>
          </w:tcPr>
          <w:p w14:paraId="66004447" w14:textId="77777777" w:rsidR="00217DDF" w:rsidRPr="00217DDF" w:rsidRDefault="00217DD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217DDF" w:rsidRPr="00217DDF" w14:paraId="3EF7FAFE" w14:textId="77777777" w:rsidTr="00217DDF">
        <w:trPr>
          <w:cantSplit/>
          <w:jc w:val="center"/>
        </w:trPr>
        <w:tc>
          <w:tcPr>
            <w:tcW w:w="7920" w:type="dxa"/>
          </w:tcPr>
          <w:p w14:paraId="76B2C258" w14:textId="77777777" w:rsidR="00217DDF" w:rsidRPr="00217DDF" w:rsidRDefault="00217DD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noProof/>
                <w:lang w:eastAsia="ko-KR"/>
              </w:rPr>
              <w:tab/>
            </w:r>
            <w:r w:rsidRPr="00217DDF">
              <w:rPr>
                <w:rFonts w:ascii="Times New Roman" w:hAnsi="Times New Roman"/>
                <w:b/>
                <w:bCs/>
                <w:noProof/>
              </w:rPr>
              <w:t>entry_point_offset_minus1</w:t>
            </w:r>
            <w:r w:rsidRPr="00217DDF">
              <w:rPr>
                <w:rFonts w:ascii="Times New Roman" w:hAnsi="Times New Roman"/>
                <w:bCs/>
                <w:noProof/>
              </w:rPr>
              <w:t>[</w:t>
            </w:r>
            <w:r w:rsidRPr="00217DDF">
              <w:rPr>
                <w:rFonts w:ascii="Times New Roman" w:hAnsi="Times New Roman"/>
                <w:noProof/>
              </w:rPr>
              <w:t> i </w:t>
            </w:r>
            <w:r w:rsidRPr="00217DDF">
              <w:rPr>
                <w:rFonts w:ascii="Times New Roman" w:hAnsi="Times New Roman"/>
                <w:bCs/>
                <w:noProof/>
              </w:rPr>
              <w:t>]</w:t>
            </w:r>
          </w:p>
        </w:tc>
        <w:tc>
          <w:tcPr>
            <w:tcW w:w="1157" w:type="dxa"/>
          </w:tcPr>
          <w:p w14:paraId="42D6A154" w14:textId="77777777" w:rsidR="00217DDF" w:rsidRPr="00217DDF" w:rsidRDefault="00217DD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217DDF">
              <w:rPr>
                <w:b w:val="0"/>
                <w:noProof/>
                <w:lang w:eastAsia="ko-KR"/>
              </w:rPr>
              <w:t>u(v)</w:t>
            </w:r>
          </w:p>
        </w:tc>
      </w:tr>
      <w:tr w:rsidR="00217DDF" w:rsidRPr="00217DDF" w14:paraId="00B5FB49" w14:textId="77777777" w:rsidTr="00217DDF">
        <w:trPr>
          <w:cantSplit/>
          <w:jc w:val="center"/>
        </w:trPr>
        <w:tc>
          <w:tcPr>
            <w:tcW w:w="7920" w:type="dxa"/>
          </w:tcPr>
          <w:p w14:paraId="4A64B631" w14:textId="77777777" w:rsidR="00217DDF" w:rsidRPr="00217DDF" w:rsidRDefault="00217DDF" w:rsidP="00F83B54">
            <w:pPr>
              <w:pStyle w:val="tablesyntax"/>
              <w:keepNext w:val="0"/>
              <w:keepLines w:val="0"/>
              <w:spacing w:before="20" w:after="40"/>
              <w:rPr>
                <w:rFonts w:ascii="Times New Roman" w:hAnsi="Times New Roman"/>
                <w:noProof/>
              </w:rPr>
            </w:pPr>
            <w:r w:rsidRPr="00217DDF">
              <w:rPr>
                <w:rFonts w:ascii="Times New Roman" w:hAnsi="Times New Roman"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14AE606D" w14:textId="77777777" w:rsidR="00217DDF" w:rsidRPr="00217DDF" w:rsidRDefault="00217DDF" w:rsidP="00F83B54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217DDF" w:rsidRPr="00217DDF" w14:paraId="17EACDB6" w14:textId="77777777" w:rsidTr="00217DDF">
        <w:trPr>
          <w:cantSplit/>
          <w:jc w:val="center"/>
        </w:trPr>
        <w:tc>
          <w:tcPr>
            <w:tcW w:w="7920" w:type="dxa"/>
          </w:tcPr>
          <w:p w14:paraId="6075D025" w14:textId="77777777" w:rsidR="00217DDF" w:rsidRPr="00217DDF" w:rsidRDefault="00217DDF" w:rsidP="00F83B54">
            <w:pPr>
              <w:pStyle w:val="tablesyntax"/>
              <w:spacing w:before="20" w:after="40"/>
              <w:rPr>
                <w:rFonts w:ascii="Times New Roman" w:hAnsi="Times New Roman"/>
                <w:lang w:eastAsia="ko-KR"/>
              </w:rPr>
            </w:pPr>
            <w:r w:rsidRPr="00217DDF">
              <w:rPr>
                <w:rFonts w:ascii="Times New Roman" w:hAnsi="Times New Roman"/>
              </w:rPr>
              <w:tab/>
            </w:r>
            <w:proofErr w:type="spellStart"/>
            <w:r w:rsidRPr="00217DDF">
              <w:rPr>
                <w:rFonts w:ascii="Times New Roman" w:hAnsi="Times New Roman"/>
              </w:rPr>
              <w:t>byte_alignment</w:t>
            </w:r>
            <w:proofErr w:type="spellEnd"/>
            <w:r w:rsidRPr="00217DDF">
              <w:rPr>
                <w:rFonts w:ascii="Times New Roman" w:hAnsi="Times New Roman"/>
              </w:rPr>
              <w:t>( )</w:t>
            </w:r>
          </w:p>
        </w:tc>
        <w:tc>
          <w:tcPr>
            <w:tcW w:w="1157" w:type="dxa"/>
          </w:tcPr>
          <w:p w14:paraId="22BF173A" w14:textId="77777777" w:rsidR="00217DDF" w:rsidRPr="00217DDF" w:rsidRDefault="00217DDF" w:rsidP="00F83B54">
            <w:pPr>
              <w:pStyle w:val="tablecell"/>
              <w:spacing w:before="20" w:after="40"/>
              <w:jc w:val="center"/>
              <w:rPr>
                <w:lang w:eastAsia="ko-KR"/>
              </w:rPr>
            </w:pPr>
          </w:p>
        </w:tc>
      </w:tr>
      <w:tr w:rsidR="00D847CF" w:rsidRPr="00D847CF" w14:paraId="13FF1A86" w14:textId="77777777" w:rsidTr="0003513A">
        <w:trPr>
          <w:cantSplit/>
          <w:jc w:val="center"/>
        </w:trPr>
        <w:tc>
          <w:tcPr>
            <w:tcW w:w="7920" w:type="dxa"/>
          </w:tcPr>
          <w:p w14:paraId="070EEAFA" w14:textId="77777777" w:rsidR="00D847CF" w:rsidRPr="00D847CF" w:rsidRDefault="00D847CF" w:rsidP="00F83B54">
            <w:pPr>
              <w:pStyle w:val="tablesyntax"/>
              <w:spacing w:before="20" w:after="40"/>
              <w:rPr>
                <w:rFonts w:ascii="Times New Roman" w:hAnsi="Times New Roman"/>
                <w:lang w:eastAsia="ko-KR"/>
              </w:rPr>
            </w:pPr>
            <w:r w:rsidRPr="00D847CF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</w:tcPr>
          <w:p w14:paraId="6259397B" w14:textId="77777777" w:rsidR="00D847CF" w:rsidRPr="00D847CF" w:rsidRDefault="00D847CF" w:rsidP="00F83B54">
            <w:pPr>
              <w:pStyle w:val="tablecell"/>
              <w:keepNext w:val="0"/>
              <w:spacing w:before="20" w:after="40"/>
              <w:jc w:val="center"/>
            </w:pPr>
          </w:p>
        </w:tc>
      </w:tr>
    </w:tbl>
    <w:p w14:paraId="3CA93D4E" w14:textId="34FD11E2" w:rsidR="00D847CF" w:rsidRDefault="00D847CF" w:rsidP="00D847CF">
      <w:pPr>
        <w:rPr>
          <w:sz w:val="20"/>
          <w:lang w:val="en-CA"/>
        </w:rPr>
      </w:pPr>
    </w:p>
    <w:p w14:paraId="5269B04B" w14:textId="284248C3" w:rsidR="0003513A" w:rsidRPr="0003513A" w:rsidRDefault="0003513A" w:rsidP="0003513A">
      <w:pPr>
        <w:rPr>
          <w:rFonts w:eastAsia="MS Mincho"/>
          <w:i/>
          <w:sz w:val="20"/>
          <w:lang w:val="en-CA" w:eastAsia="zh-CN"/>
        </w:rPr>
      </w:pPr>
      <w:r w:rsidRPr="0003513A">
        <w:rPr>
          <w:rFonts w:eastAsia="MS Mincho"/>
          <w:i/>
          <w:sz w:val="20"/>
          <w:lang w:val="en-CA" w:eastAsia="zh-CN"/>
        </w:rPr>
        <w:t>Adding the following definitions</w:t>
      </w:r>
      <w:r w:rsidR="00C41ADD">
        <w:rPr>
          <w:rFonts w:eastAsia="MS Mincho"/>
          <w:i/>
          <w:sz w:val="20"/>
          <w:lang w:val="en-CA" w:eastAsia="zh-CN"/>
        </w:rPr>
        <w:t xml:space="preserve"> to clause 3</w:t>
      </w:r>
      <w:r w:rsidRPr="0003513A">
        <w:rPr>
          <w:rFonts w:eastAsia="MS Mincho"/>
          <w:i/>
          <w:sz w:val="20"/>
          <w:lang w:val="en-CA" w:eastAsia="zh-CN"/>
        </w:rPr>
        <w:t>:</w:t>
      </w:r>
    </w:p>
    <w:p w14:paraId="3B9CFC72" w14:textId="298468CB" w:rsidR="0003513A" w:rsidRPr="00FF5E58" w:rsidRDefault="0003513A" w:rsidP="0003513A">
      <w:pPr>
        <w:rPr>
          <w:rFonts w:eastAsia="MS Mincho"/>
          <w:sz w:val="20"/>
          <w:highlight w:val="yellow"/>
          <w:lang w:val="en-CA" w:eastAsia="zh-CN"/>
        </w:rPr>
      </w:pPr>
      <w:r w:rsidRPr="00FF5E58">
        <w:rPr>
          <w:rFonts w:eastAsia="SimSun"/>
          <w:b/>
          <w:sz w:val="20"/>
          <w:highlight w:val="yellow"/>
          <w:lang w:val="en-CA"/>
        </w:rPr>
        <w:t>ALF APS</w:t>
      </w:r>
      <w:r w:rsidRPr="00FF5E58">
        <w:rPr>
          <w:rFonts w:eastAsia="SimSun"/>
          <w:sz w:val="20"/>
          <w:highlight w:val="yellow"/>
          <w:lang w:val="en-CA"/>
        </w:rPr>
        <w:t xml:space="preserve">: An </w:t>
      </w:r>
      <w:r w:rsidRPr="00FF5E58">
        <w:rPr>
          <w:rFonts w:eastAsia="SimSun"/>
          <w:i/>
          <w:sz w:val="20"/>
          <w:highlight w:val="yellow"/>
          <w:lang w:val="en-CA"/>
        </w:rPr>
        <w:t>APS</w:t>
      </w:r>
      <w:r w:rsidRPr="00FF5E58">
        <w:rPr>
          <w:rFonts w:eastAsia="SimSun"/>
          <w:sz w:val="20"/>
          <w:highlight w:val="yellow"/>
          <w:lang w:val="en-CA"/>
        </w:rPr>
        <w:t xml:space="preserve"> that has </w:t>
      </w:r>
      <w:proofErr w:type="spellStart"/>
      <w:r w:rsidRPr="00FF5E58">
        <w:rPr>
          <w:rFonts w:eastAsia="SimSun"/>
          <w:sz w:val="20"/>
          <w:highlight w:val="yellow"/>
          <w:lang w:val="en-CA"/>
        </w:rPr>
        <w:t>aps_params_type</w:t>
      </w:r>
      <w:proofErr w:type="spellEnd"/>
      <w:r w:rsidRPr="00FF5E58">
        <w:rPr>
          <w:rFonts w:eastAsia="SimSun"/>
          <w:sz w:val="20"/>
          <w:highlight w:val="yellow"/>
          <w:lang w:val="en-CA"/>
        </w:rPr>
        <w:t xml:space="preserve"> equal to ALF_APS.</w:t>
      </w:r>
    </w:p>
    <w:p w14:paraId="6C1281CE" w14:textId="4AD51234" w:rsidR="0003513A" w:rsidRPr="0003513A" w:rsidRDefault="0003513A" w:rsidP="0003513A">
      <w:pPr>
        <w:rPr>
          <w:rFonts w:eastAsia="MS Mincho"/>
          <w:sz w:val="20"/>
          <w:lang w:val="en-CA" w:eastAsia="zh-CN"/>
        </w:rPr>
      </w:pPr>
      <w:proofErr w:type="spellStart"/>
      <w:proofErr w:type="gramStart"/>
      <w:r w:rsidRPr="00FF5E58">
        <w:rPr>
          <w:rFonts w:eastAsia="SimSun"/>
          <w:b/>
          <w:sz w:val="20"/>
          <w:highlight w:val="yellow"/>
          <w:lang w:val="en-CA"/>
        </w:rPr>
        <w:t>reshaper</w:t>
      </w:r>
      <w:proofErr w:type="spellEnd"/>
      <w:proofErr w:type="gramEnd"/>
      <w:r w:rsidRPr="00FF5E58">
        <w:rPr>
          <w:rFonts w:eastAsia="SimSun"/>
          <w:b/>
          <w:sz w:val="20"/>
          <w:highlight w:val="yellow"/>
          <w:lang w:val="en-CA"/>
        </w:rPr>
        <w:t xml:space="preserve"> APS</w:t>
      </w:r>
      <w:r w:rsidRPr="00FF5E58">
        <w:rPr>
          <w:rFonts w:eastAsia="SimSun"/>
          <w:sz w:val="20"/>
          <w:highlight w:val="yellow"/>
          <w:lang w:val="en-CA"/>
        </w:rPr>
        <w:t xml:space="preserve">: An </w:t>
      </w:r>
      <w:r w:rsidRPr="00FF5E58">
        <w:rPr>
          <w:rFonts w:eastAsia="SimSun"/>
          <w:i/>
          <w:sz w:val="20"/>
          <w:highlight w:val="yellow"/>
          <w:lang w:val="en-CA"/>
        </w:rPr>
        <w:t>APS</w:t>
      </w:r>
      <w:r w:rsidRPr="00FF5E58">
        <w:rPr>
          <w:rFonts w:eastAsia="SimSun"/>
          <w:sz w:val="20"/>
          <w:highlight w:val="yellow"/>
          <w:lang w:val="en-CA"/>
        </w:rPr>
        <w:t xml:space="preserve"> that has </w:t>
      </w:r>
      <w:proofErr w:type="spellStart"/>
      <w:r w:rsidRPr="00FF5E58">
        <w:rPr>
          <w:rFonts w:eastAsia="SimSun"/>
          <w:sz w:val="20"/>
          <w:highlight w:val="yellow"/>
          <w:lang w:val="en-CA"/>
        </w:rPr>
        <w:t>aps_params_type</w:t>
      </w:r>
      <w:proofErr w:type="spellEnd"/>
      <w:r w:rsidRPr="00FF5E58">
        <w:rPr>
          <w:rFonts w:eastAsia="SimSun"/>
          <w:sz w:val="20"/>
          <w:highlight w:val="yellow"/>
          <w:lang w:val="en-CA"/>
        </w:rPr>
        <w:t xml:space="preserve"> equal to MAP_APS.</w:t>
      </w:r>
    </w:p>
    <w:p w14:paraId="7CD598C7" w14:textId="3BBC4EBC" w:rsidR="0003513A" w:rsidRDefault="0003513A" w:rsidP="00D847CF">
      <w:pPr>
        <w:rPr>
          <w:i/>
          <w:sz w:val="20"/>
          <w:lang w:val="en-CA"/>
        </w:rPr>
      </w:pPr>
      <w:r>
        <w:rPr>
          <w:i/>
          <w:sz w:val="20"/>
          <w:lang w:val="en-CA"/>
        </w:rPr>
        <w:t xml:space="preserve">Make </w:t>
      </w:r>
      <w:r w:rsidRPr="0003513A">
        <w:rPr>
          <w:i/>
          <w:sz w:val="20"/>
          <w:lang w:val="en-CA"/>
        </w:rPr>
        <w:t>the following semantics</w:t>
      </w:r>
      <w:r>
        <w:rPr>
          <w:i/>
          <w:sz w:val="20"/>
          <w:lang w:val="en-CA"/>
        </w:rPr>
        <w:t xml:space="preserve"> changes:</w:t>
      </w:r>
    </w:p>
    <w:p w14:paraId="42254608" w14:textId="32F3CC89" w:rsidR="00EF58CC" w:rsidRPr="0003513A" w:rsidRDefault="00EF58CC" w:rsidP="00D847CF">
      <w:pPr>
        <w:rPr>
          <w:i/>
          <w:sz w:val="20"/>
          <w:lang w:val="en-CA"/>
        </w:rPr>
      </w:pPr>
      <w:r>
        <w:rPr>
          <w:i/>
          <w:sz w:val="20"/>
          <w:lang w:val="en-CA"/>
        </w:rPr>
        <w:t>...</w:t>
      </w:r>
    </w:p>
    <w:p w14:paraId="0EAB8621" w14:textId="77777777" w:rsidR="00EF58CC" w:rsidRPr="00E4111C" w:rsidRDefault="00EF58CC" w:rsidP="00EF58CC">
      <w:pPr>
        <w:rPr>
          <w:kern w:val="2"/>
          <w:sz w:val="20"/>
          <w:lang w:val="en-CA" w:eastAsia="zh-CN"/>
        </w:rPr>
      </w:pPr>
      <w:proofErr w:type="spellStart"/>
      <w:proofErr w:type="gramStart"/>
      <w:r w:rsidRPr="00E4111C">
        <w:rPr>
          <w:b/>
          <w:kern w:val="2"/>
          <w:sz w:val="20"/>
          <w:lang w:val="en-CA" w:eastAsia="zh-CN"/>
        </w:rPr>
        <w:lastRenderedPageBreak/>
        <w:t>tile_group_</w:t>
      </w:r>
      <w:r w:rsidRPr="00E4111C">
        <w:rPr>
          <w:b/>
          <w:kern w:val="2"/>
          <w:sz w:val="20"/>
          <w:highlight w:val="yellow"/>
          <w:lang w:val="en-CA" w:eastAsia="zh-CN"/>
        </w:rPr>
        <w:t>alf_</w:t>
      </w:r>
      <w:r w:rsidRPr="00E4111C">
        <w:rPr>
          <w:b/>
          <w:kern w:val="2"/>
          <w:sz w:val="20"/>
          <w:lang w:val="en-CA" w:eastAsia="zh-CN"/>
        </w:rPr>
        <w:t>aps_id</w:t>
      </w:r>
      <w:proofErr w:type="spellEnd"/>
      <w:proofErr w:type="gramEnd"/>
      <w:r w:rsidRPr="00E4111C">
        <w:rPr>
          <w:kern w:val="2"/>
          <w:sz w:val="20"/>
          <w:lang w:val="en-CA" w:eastAsia="zh-CN"/>
        </w:rPr>
        <w:t xml:space="preserve"> specifies the </w:t>
      </w:r>
      <w:proofErr w:type="spellStart"/>
      <w:r w:rsidRPr="00E4111C">
        <w:rPr>
          <w:kern w:val="2"/>
          <w:sz w:val="20"/>
          <w:lang w:val="en-CA" w:eastAsia="zh-CN"/>
        </w:rPr>
        <w:t>adaptation_parameter_set_id</w:t>
      </w:r>
      <w:proofErr w:type="spellEnd"/>
      <w:r w:rsidRPr="00E4111C">
        <w:rPr>
          <w:kern w:val="2"/>
          <w:sz w:val="20"/>
          <w:lang w:val="en-CA" w:eastAsia="zh-CN"/>
        </w:rPr>
        <w:t xml:space="preserve"> of the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kern w:val="2"/>
          <w:sz w:val="20"/>
          <w:lang w:val="en-CA" w:eastAsia="zh-CN"/>
        </w:rPr>
        <w:t xml:space="preserve">APS that the tile group refers to. The </w:t>
      </w:r>
      <w:r w:rsidRPr="00E4111C">
        <w:rPr>
          <w:kern w:val="2"/>
          <w:sz w:val="20"/>
          <w:lang w:eastAsia="zh-CN"/>
        </w:rPr>
        <w:t xml:space="preserve">TemporalId of the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kern w:val="2"/>
          <w:sz w:val="20"/>
          <w:lang w:eastAsia="zh-CN"/>
        </w:rPr>
        <w:t xml:space="preserve">APS NAL unit having </w:t>
      </w:r>
      <w:r w:rsidRPr="00E4111C">
        <w:rPr>
          <w:kern w:val="2"/>
          <w:sz w:val="20"/>
          <w:lang w:val="en-CA" w:eastAsia="zh-CN"/>
        </w:rPr>
        <w:t>adaptation_parameter_set_id</w:t>
      </w:r>
      <w:r w:rsidRPr="00E4111C">
        <w:rPr>
          <w:kern w:val="2"/>
          <w:sz w:val="20"/>
          <w:lang w:eastAsia="zh-CN"/>
        </w:rPr>
        <w:t xml:space="preserve"> equal to </w:t>
      </w:r>
      <w:proofErr w:type="spellStart"/>
      <w:r w:rsidRPr="00E4111C">
        <w:rPr>
          <w:kern w:val="2"/>
          <w:sz w:val="20"/>
          <w:lang w:eastAsia="zh-CN"/>
        </w:rPr>
        <w:t>tile_group</w:t>
      </w:r>
      <w:proofErr w:type="spellEnd"/>
      <w:r w:rsidRPr="00E4111C">
        <w:rPr>
          <w:kern w:val="2"/>
          <w:sz w:val="20"/>
          <w:lang w:val="en-CA" w:eastAsia="zh-CN"/>
        </w:rPr>
        <w:t>_</w:t>
      </w:r>
      <w:r w:rsidRPr="0003513A">
        <w:rPr>
          <w:kern w:val="2"/>
          <w:sz w:val="20"/>
          <w:highlight w:val="yellow"/>
          <w:lang w:val="en-CA" w:eastAsia="zh-CN"/>
        </w:rPr>
        <w:t>alf_</w:t>
      </w:r>
      <w:r w:rsidRPr="00E4111C">
        <w:rPr>
          <w:kern w:val="2"/>
          <w:sz w:val="20"/>
          <w:lang w:val="en-CA" w:eastAsia="zh-CN"/>
        </w:rPr>
        <w:t xml:space="preserve">aps_id shall be less than or equal to the </w:t>
      </w:r>
      <w:r w:rsidRPr="00E4111C">
        <w:rPr>
          <w:kern w:val="2"/>
          <w:sz w:val="20"/>
          <w:lang w:eastAsia="zh-CN"/>
        </w:rPr>
        <w:t>TemporalId of the coded tile group NAL unit</w:t>
      </w:r>
      <w:r w:rsidRPr="00E4111C">
        <w:rPr>
          <w:kern w:val="2"/>
          <w:sz w:val="20"/>
          <w:lang w:val="en-CA" w:eastAsia="zh-CN"/>
        </w:rPr>
        <w:t>.</w:t>
      </w:r>
    </w:p>
    <w:p w14:paraId="65456BBD" w14:textId="7A7D3EF2" w:rsidR="00EF58CC" w:rsidRDefault="00EF58CC" w:rsidP="00EF58CC">
      <w:pPr>
        <w:rPr>
          <w:rFonts w:eastAsia="MS Mincho"/>
          <w:sz w:val="20"/>
          <w:lang w:val="en-CA" w:eastAsia="zh-CN"/>
        </w:rPr>
      </w:pPr>
      <w:r w:rsidRPr="00E4111C">
        <w:rPr>
          <w:rFonts w:eastAsia="MS Mincho"/>
          <w:sz w:val="20"/>
          <w:lang w:val="en-CA" w:eastAsia="zh-CN"/>
        </w:rPr>
        <w:t xml:space="preserve">When multiple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rFonts w:eastAsia="MS Mincho"/>
          <w:sz w:val="20"/>
          <w:lang w:val="en-CA" w:eastAsia="zh-CN"/>
        </w:rPr>
        <w:t xml:space="preserve">APSs with the same value of </w:t>
      </w:r>
      <w:proofErr w:type="spellStart"/>
      <w:r w:rsidRPr="00E4111C">
        <w:rPr>
          <w:kern w:val="2"/>
          <w:sz w:val="20"/>
          <w:lang w:val="en-CA" w:eastAsia="zh-CN"/>
        </w:rPr>
        <w:t>adaptation_parameter_set_id</w:t>
      </w:r>
      <w:proofErr w:type="spellEnd"/>
      <w:r w:rsidRPr="00E4111C">
        <w:rPr>
          <w:rFonts w:eastAsia="MS Mincho"/>
          <w:sz w:val="20"/>
          <w:lang w:val="en-CA" w:eastAsia="zh-CN"/>
        </w:rPr>
        <w:t xml:space="preserve"> are referred to by two or more tile groups of the same picture, the multiple </w:t>
      </w:r>
      <w:r w:rsidRPr="0003513A">
        <w:rPr>
          <w:kern w:val="2"/>
          <w:sz w:val="20"/>
          <w:highlight w:val="yellow"/>
          <w:lang w:val="en-CA" w:eastAsia="zh-CN"/>
        </w:rPr>
        <w:t>ALF</w:t>
      </w:r>
      <w:r>
        <w:rPr>
          <w:kern w:val="2"/>
          <w:sz w:val="20"/>
          <w:lang w:val="en-CA" w:eastAsia="zh-CN"/>
        </w:rPr>
        <w:t xml:space="preserve"> </w:t>
      </w:r>
      <w:r w:rsidRPr="00E4111C">
        <w:rPr>
          <w:rFonts w:eastAsia="MS Mincho"/>
          <w:sz w:val="20"/>
          <w:lang w:val="en-CA" w:eastAsia="zh-CN"/>
        </w:rPr>
        <w:t xml:space="preserve">APSs with the same value of </w:t>
      </w:r>
      <w:proofErr w:type="spellStart"/>
      <w:r w:rsidRPr="00E4111C">
        <w:rPr>
          <w:kern w:val="2"/>
          <w:sz w:val="20"/>
          <w:lang w:val="en-CA" w:eastAsia="zh-CN"/>
        </w:rPr>
        <w:t>adaptation_parameter_set_id</w:t>
      </w:r>
      <w:proofErr w:type="spellEnd"/>
      <w:r w:rsidRPr="00E4111C">
        <w:rPr>
          <w:kern w:val="2"/>
          <w:sz w:val="20"/>
          <w:lang w:val="en-CA" w:eastAsia="zh-CN"/>
        </w:rPr>
        <w:t xml:space="preserve"> shall have the same content</w:t>
      </w:r>
      <w:r w:rsidRPr="00E4111C">
        <w:rPr>
          <w:rFonts w:eastAsia="MS Mincho"/>
          <w:sz w:val="20"/>
          <w:lang w:val="en-CA" w:eastAsia="zh-CN"/>
        </w:rPr>
        <w:t>.</w:t>
      </w:r>
      <w:bookmarkStart w:id="2" w:name="_Ref57450726"/>
    </w:p>
    <w:p w14:paraId="31E4BE6E" w14:textId="4A5CB922" w:rsidR="00EF58CC" w:rsidRDefault="00EF58CC" w:rsidP="00EF58CC">
      <w:pPr>
        <w:rPr>
          <w:rFonts w:eastAsia="MS Mincho"/>
          <w:sz w:val="20"/>
          <w:lang w:val="en-CA" w:eastAsia="zh-CN"/>
        </w:rPr>
      </w:pPr>
      <w:r>
        <w:rPr>
          <w:rFonts w:eastAsia="MS Mincho"/>
          <w:sz w:val="20"/>
          <w:lang w:val="en-CA" w:eastAsia="zh-CN"/>
        </w:rPr>
        <w:t>...</w:t>
      </w:r>
    </w:p>
    <w:bookmarkEnd w:id="2"/>
    <w:p w14:paraId="2761C8FB" w14:textId="77777777" w:rsidR="00EF58CC" w:rsidRPr="00AC3BD2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strike/>
          <w:color w:val="FF0000"/>
          <w:kern w:val="2"/>
          <w:sz w:val="20"/>
          <w:lang w:eastAsia="zh-CN"/>
        </w:rPr>
      </w:pPr>
      <w:proofErr w:type="gramStart"/>
      <w:r w:rsidRPr="00AC3BD2">
        <w:rPr>
          <w:rFonts w:eastAsia="SimSun"/>
          <w:b/>
          <w:strike/>
          <w:color w:val="FF0000"/>
          <w:kern w:val="2"/>
          <w:sz w:val="20"/>
          <w:lang w:eastAsia="zh-CN"/>
        </w:rPr>
        <w:t>tile_group_reshaper_model_present_flag</w:t>
      </w:r>
      <w:proofErr w:type="gram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 equal to 1 specifies </w:t>
      </w:r>
      <w:proofErr w:type="spell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</w:t>
      </w:r>
      <w:proofErr w:type="spell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() is present in tile group header. </w:t>
      </w:r>
      <w:proofErr w:type="spellStart"/>
      <w:proofErr w:type="gram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tile_group_reshaper_model_present_flag</w:t>
      </w:r>
      <w:proofErr w:type="spellEnd"/>
      <w:proofErr w:type="gram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 equal to 0 specifies </w:t>
      </w:r>
      <w:proofErr w:type="spell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</w:t>
      </w:r>
      <w:proofErr w:type="spell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() is not present in tile group header. When </w:t>
      </w:r>
      <w:proofErr w:type="spellStart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>tile_group_reshaper_model_present_flag</w:t>
      </w:r>
      <w:proofErr w:type="spellEnd"/>
      <w:r w:rsidRPr="00AC3BD2">
        <w:rPr>
          <w:rFonts w:eastAsia="SimSun"/>
          <w:strike/>
          <w:color w:val="FF0000"/>
          <w:kern w:val="2"/>
          <w:sz w:val="20"/>
          <w:lang w:eastAsia="zh-CN"/>
        </w:rPr>
        <w:t xml:space="preserve"> is not present, it is inferred to be equal to 0.</w:t>
      </w:r>
    </w:p>
    <w:p w14:paraId="6D681C3F" w14:textId="77777777" w:rsidR="00EF58CC" w:rsidRPr="00AC3BD2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spellStart"/>
      <w:proofErr w:type="gramStart"/>
      <w:r w:rsidRPr="00AC3BD2">
        <w:rPr>
          <w:rFonts w:eastAsia="SimSun"/>
          <w:b/>
          <w:kern w:val="2"/>
          <w:sz w:val="20"/>
          <w:lang w:eastAsia="zh-CN"/>
        </w:rPr>
        <w:t>tile_group_reshaper_enabled_flag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reshaper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enabled for the current tile group.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tile_group_reshaper_enabled_flag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reshaper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enabled for the current tile group. When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tile_group_reshaper_enable_flag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present, it is inferred to be equal to 0.</w:t>
      </w:r>
    </w:p>
    <w:p w14:paraId="10804455" w14:textId="3B4252A4" w:rsidR="0003513A" w:rsidRPr="00E34467" w:rsidRDefault="0003513A" w:rsidP="0003513A">
      <w:pPr>
        <w:rPr>
          <w:kern w:val="2"/>
          <w:sz w:val="20"/>
          <w:highlight w:val="yellow"/>
          <w:lang w:val="en-CA" w:eastAsia="zh-CN"/>
        </w:rPr>
      </w:pPr>
      <w:proofErr w:type="gramStart"/>
      <w:r w:rsidRPr="00E34467">
        <w:rPr>
          <w:b/>
          <w:kern w:val="2"/>
          <w:sz w:val="20"/>
          <w:highlight w:val="yellow"/>
          <w:lang w:val="en-CA" w:eastAsia="zh-CN"/>
        </w:rPr>
        <w:t>tile_group_reshaper_aps_id</w:t>
      </w:r>
      <w:proofErr w:type="gramEnd"/>
      <w:r w:rsidRPr="00E34467">
        <w:rPr>
          <w:kern w:val="2"/>
          <w:sz w:val="20"/>
          <w:highlight w:val="yellow"/>
          <w:lang w:val="en-CA" w:eastAsia="zh-CN"/>
        </w:rPr>
        <w:t xml:space="preserve"> specifies the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 xml:space="preserve"> of the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reshaper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 xml:space="preserve"> APS that the tile group refers to. The </w:t>
      </w:r>
      <w:r w:rsidRPr="00E34467">
        <w:rPr>
          <w:kern w:val="2"/>
          <w:sz w:val="20"/>
          <w:highlight w:val="yellow"/>
          <w:lang w:eastAsia="zh-CN"/>
        </w:rPr>
        <w:t xml:space="preserve">TemporalId of the </w:t>
      </w:r>
      <w:r w:rsidRPr="00E34467">
        <w:rPr>
          <w:kern w:val="2"/>
          <w:sz w:val="20"/>
          <w:highlight w:val="yellow"/>
          <w:lang w:val="en-CA" w:eastAsia="zh-CN"/>
        </w:rPr>
        <w:t xml:space="preserve">reshaper </w:t>
      </w:r>
      <w:r w:rsidRPr="00E34467">
        <w:rPr>
          <w:kern w:val="2"/>
          <w:sz w:val="20"/>
          <w:highlight w:val="yellow"/>
          <w:lang w:eastAsia="zh-CN"/>
        </w:rPr>
        <w:t xml:space="preserve">APS NAL unit having </w:t>
      </w:r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r w:rsidRPr="00E34467">
        <w:rPr>
          <w:kern w:val="2"/>
          <w:sz w:val="20"/>
          <w:highlight w:val="yellow"/>
          <w:lang w:eastAsia="zh-CN"/>
        </w:rPr>
        <w:t xml:space="preserve"> equal to </w:t>
      </w:r>
      <w:proofErr w:type="spellStart"/>
      <w:r w:rsidRPr="00E34467">
        <w:rPr>
          <w:kern w:val="2"/>
          <w:sz w:val="20"/>
          <w:highlight w:val="yellow"/>
          <w:lang w:eastAsia="zh-CN"/>
        </w:rPr>
        <w:t>tile_group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 xml:space="preserve">_reshaper_aps_id shall be less than or equal to the </w:t>
      </w:r>
      <w:r w:rsidRPr="00E34467">
        <w:rPr>
          <w:kern w:val="2"/>
          <w:sz w:val="20"/>
          <w:highlight w:val="yellow"/>
          <w:lang w:eastAsia="zh-CN"/>
        </w:rPr>
        <w:t>TemporalId of the coded tile group NAL unit</w:t>
      </w:r>
      <w:r w:rsidRPr="00E34467">
        <w:rPr>
          <w:kern w:val="2"/>
          <w:sz w:val="20"/>
          <w:highlight w:val="yellow"/>
          <w:lang w:val="en-CA" w:eastAsia="zh-CN"/>
        </w:rPr>
        <w:t>.</w:t>
      </w:r>
    </w:p>
    <w:p w14:paraId="23CA29D4" w14:textId="6629D66F" w:rsidR="0003513A" w:rsidRDefault="0003513A" w:rsidP="0003513A">
      <w:pPr>
        <w:rPr>
          <w:rFonts w:eastAsia="MS Mincho"/>
          <w:sz w:val="20"/>
          <w:lang w:val="en-CA" w:eastAsia="zh-CN"/>
        </w:rPr>
      </w:pPr>
      <w:r w:rsidRPr="00E34467">
        <w:rPr>
          <w:rFonts w:eastAsia="MS Mincho"/>
          <w:sz w:val="20"/>
          <w:highlight w:val="yellow"/>
          <w:lang w:val="en-CA" w:eastAsia="zh-CN"/>
        </w:rPr>
        <w:t xml:space="preserve">When multiple </w:t>
      </w:r>
      <w:proofErr w:type="spellStart"/>
      <w:r w:rsidR="00E34467" w:rsidRPr="00E34467">
        <w:rPr>
          <w:kern w:val="2"/>
          <w:sz w:val="20"/>
          <w:highlight w:val="yellow"/>
          <w:lang w:val="en-CA" w:eastAsia="zh-CN"/>
        </w:rPr>
        <w:t>reshaper</w:t>
      </w:r>
      <w:proofErr w:type="spellEnd"/>
      <w:r w:rsidR="00E34467" w:rsidRPr="00E34467">
        <w:rPr>
          <w:kern w:val="2"/>
          <w:sz w:val="20"/>
          <w:highlight w:val="yellow"/>
          <w:lang w:val="en-CA" w:eastAsia="zh-CN"/>
        </w:rPr>
        <w:t xml:space="preserve"> </w:t>
      </w:r>
      <w:r w:rsidRPr="00E34467">
        <w:rPr>
          <w:rFonts w:eastAsia="MS Mincho"/>
          <w:sz w:val="20"/>
          <w:highlight w:val="yellow"/>
          <w:lang w:val="en-CA" w:eastAsia="zh-CN"/>
        </w:rPr>
        <w:t xml:space="preserve">APSs with the same value of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E34467">
        <w:rPr>
          <w:rFonts w:eastAsia="MS Mincho"/>
          <w:sz w:val="20"/>
          <w:highlight w:val="yellow"/>
          <w:lang w:val="en-CA" w:eastAsia="zh-CN"/>
        </w:rPr>
        <w:t xml:space="preserve"> are referred to by two or more tile groups of the same picture, the multiple </w:t>
      </w:r>
      <w:proofErr w:type="spellStart"/>
      <w:r w:rsidR="00E34467" w:rsidRPr="00E34467">
        <w:rPr>
          <w:kern w:val="2"/>
          <w:sz w:val="20"/>
          <w:highlight w:val="yellow"/>
          <w:lang w:val="en-CA" w:eastAsia="zh-CN"/>
        </w:rPr>
        <w:t>reshaper</w:t>
      </w:r>
      <w:proofErr w:type="spellEnd"/>
      <w:r w:rsidR="00E34467" w:rsidRPr="00E34467">
        <w:rPr>
          <w:kern w:val="2"/>
          <w:sz w:val="20"/>
          <w:highlight w:val="yellow"/>
          <w:lang w:val="en-CA" w:eastAsia="zh-CN"/>
        </w:rPr>
        <w:t xml:space="preserve"> </w:t>
      </w:r>
      <w:r w:rsidRPr="00E34467">
        <w:rPr>
          <w:rFonts w:eastAsia="MS Mincho"/>
          <w:sz w:val="20"/>
          <w:highlight w:val="yellow"/>
          <w:lang w:val="en-CA" w:eastAsia="zh-CN"/>
        </w:rPr>
        <w:t xml:space="preserve">APSs with the same value of </w:t>
      </w:r>
      <w:proofErr w:type="spellStart"/>
      <w:r w:rsidRPr="00E34467">
        <w:rPr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E34467">
        <w:rPr>
          <w:kern w:val="2"/>
          <w:sz w:val="20"/>
          <w:highlight w:val="yellow"/>
          <w:lang w:val="en-CA" w:eastAsia="zh-CN"/>
        </w:rPr>
        <w:t xml:space="preserve"> shall have the same content</w:t>
      </w:r>
      <w:r w:rsidRPr="00E34467">
        <w:rPr>
          <w:rFonts w:eastAsia="MS Mincho"/>
          <w:sz w:val="20"/>
          <w:highlight w:val="yellow"/>
          <w:lang w:val="en-CA" w:eastAsia="zh-CN"/>
        </w:rPr>
        <w:t>.</w:t>
      </w:r>
    </w:p>
    <w:p w14:paraId="5EFEE662" w14:textId="77777777" w:rsidR="00EF58CC" w:rsidRPr="00AC3BD2" w:rsidRDefault="00EF58CC" w:rsidP="00EF58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zh-CN"/>
        </w:rPr>
      </w:pPr>
      <w:proofErr w:type="gramStart"/>
      <w:r w:rsidRPr="00AC3BD2">
        <w:rPr>
          <w:rFonts w:eastAsia="SimSun"/>
          <w:b/>
          <w:kern w:val="2"/>
          <w:sz w:val="20"/>
          <w:lang w:eastAsia="zh-CN"/>
        </w:rPr>
        <w:t>tile_group_reshaper_chroma_residual_scale_flag</w:t>
      </w:r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1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chroma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</w:t>
      </w:r>
      <w:r w:rsidRPr="00AC3BD2" w:rsidDel="003C51E6">
        <w:rPr>
          <w:rFonts w:eastAsia="SimSun"/>
          <w:kern w:val="2"/>
          <w:sz w:val="20"/>
          <w:lang w:val="en-CA" w:eastAsia="zh-CN"/>
        </w:rPr>
        <w:t>residual</w:t>
      </w:r>
      <w:r w:rsidRPr="00AC3BD2">
        <w:rPr>
          <w:rFonts w:eastAsia="SimSun"/>
          <w:kern w:val="2"/>
          <w:sz w:val="20"/>
          <w:lang w:eastAsia="zh-CN"/>
        </w:rPr>
        <w:t xml:space="preserve"> scaling is enabled for the current tile group. </w:t>
      </w:r>
      <w:proofErr w:type="spellStart"/>
      <w:proofErr w:type="gramStart"/>
      <w:r w:rsidRPr="00AC3BD2">
        <w:rPr>
          <w:rFonts w:eastAsia="SimSun"/>
          <w:kern w:val="2"/>
          <w:sz w:val="20"/>
          <w:lang w:eastAsia="zh-CN"/>
        </w:rPr>
        <w:t>tile_group_reshaper_chroma_residual_scale_flag</w:t>
      </w:r>
      <w:proofErr w:type="spellEnd"/>
      <w:proofErr w:type="gramEnd"/>
      <w:r w:rsidRPr="00AC3BD2">
        <w:rPr>
          <w:rFonts w:eastAsia="SimSun"/>
          <w:kern w:val="2"/>
          <w:sz w:val="20"/>
          <w:lang w:eastAsia="zh-CN"/>
        </w:rPr>
        <w:t xml:space="preserve"> equal to 0 specifies that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chroma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residual scaling is not enabled for the current tile group. When </w:t>
      </w:r>
      <w:proofErr w:type="spellStart"/>
      <w:r w:rsidRPr="00AC3BD2">
        <w:rPr>
          <w:rFonts w:eastAsia="SimSun"/>
          <w:kern w:val="2"/>
          <w:sz w:val="20"/>
          <w:lang w:eastAsia="zh-CN"/>
        </w:rPr>
        <w:t>tile_group_reshaper_chroma_residual_scale_flag</w:t>
      </w:r>
      <w:proofErr w:type="spellEnd"/>
      <w:r w:rsidRPr="00AC3BD2">
        <w:rPr>
          <w:rFonts w:eastAsia="SimSun"/>
          <w:kern w:val="2"/>
          <w:sz w:val="20"/>
          <w:lang w:eastAsia="zh-CN"/>
        </w:rPr>
        <w:t xml:space="preserve"> is not present, it is inferred to be equal to 0.</w:t>
      </w:r>
    </w:p>
    <w:p w14:paraId="7FFAE76E" w14:textId="5CFA4B4D" w:rsidR="00E4111C" w:rsidRDefault="00EF58CC" w:rsidP="00D847CF">
      <w:pPr>
        <w:rPr>
          <w:sz w:val="20"/>
          <w:lang w:val="en-CA"/>
        </w:rPr>
      </w:pPr>
      <w:r>
        <w:rPr>
          <w:sz w:val="20"/>
          <w:lang w:val="en-CA"/>
        </w:rPr>
        <w:t>...</w:t>
      </w:r>
    </w:p>
    <w:p w14:paraId="44D5D8FF" w14:textId="74EA529B" w:rsidR="00EF58CC" w:rsidRPr="00D847CF" w:rsidRDefault="00EF58CC" w:rsidP="00D847CF">
      <w:pPr>
        <w:rPr>
          <w:sz w:val="2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847CF" w:rsidRPr="007F3E79" w14:paraId="1467C6E7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9CC6" w14:textId="416F36F7" w:rsidR="00D847CF" w:rsidRPr="007F3E79" w:rsidRDefault="007F3E79" w:rsidP="007F3E79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proofErr w:type="spellStart"/>
            <w:r w:rsidRPr="007F3E79">
              <w:rPr>
                <w:rFonts w:ascii="Times New Roman" w:hAnsi="Times New Roman"/>
                <w:highlight w:val="yellow"/>
              </w:rPr>
              <w:t>reshaper_data</w:t>
            </w:r>
            <w:proofErr w:type="spellEnd"/>
            <w:r w:rsidR="00D847CF" w:rsidRPr="007F3E79">
              <w:rPr>
                <w:rFonts w:ascii="Times New Roman" w:hAnsi="Times New Roman"/>
                <w:highlight w:val="yellow"/>
              </w:rPr>
              <w:t>(</w:t>
            </w:r>
            <w:r w:rsidRPr="007F3E79">
              <w:rPr>
                <w:rFonts w:ascii="Times New Roman" w:hAnsi="Times New Roman"/>
                <w:highlight w:val="yellow"/>
              </w:rPr>
              <w:t> </w:t>
            </w:r>
            <w:r w:rsidR="00D847CF" w:rsidRPr="007F3E79">
              <w:rPr>
                <w:rFonts w:ascii="Times New Roman" w:hAnsi="Times New Roman"/>
                <w:highlight w:val="yellow"/>
              </w:rPr>
              <w:t>)</w:t>
            </w:r>
            <w:r w:rsidR="00D847CF" w:rsidRPr="007F3E79">
              <w:rPr>
                <w:rFonts w:ascii="Times New Roman" w:hAnsi="Times New Roman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1DB1" w14:textId="77777777" w:rsidR="00D847CF" w:rsidRPr="007F3E79" w:rsidRDefault="00D847CF" w:rsidP="00F83B54">
            <w:pPr>
              <w:pStyle w:val="tableheading"/>
              <w:spacing w:before="20" w:after="40"/>
              <w:jc w:val="center"/>
            </w:pPr>
            <w:r w:rsidRPr="007F3E79">
              <w:t>Descriptor</w:t>
            </w:r>
          </w:p>
        </w:tc>
      </w:tr>
      <w:tr w:rsidR="00D847CF" w:rsidRPr="007F3E79" w14:paraId="5FC9BCA3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36D9" w14:textId="77777777" w:rsidR="00D847CF" w:rsidRPr="007F3E79" w:rsidRDefault="00D847CF" w:rsidP="00F83B54">
            <w:pPr>
              <w:pStyle w:val="tablesyntax"/>
              <w:spacing w:before="20" w:after="40"/>
              <w:rPr>
                <w:rFonts w:ascii="Times New Roman" w:hAnsi="Times New Roman"/>
                <w:b/>
              </w:rPr>
            </w:pPr>
            <w:r w:rsidRPr="007F3E79">
              <w:rPr>
                <w:rFonts w:ascii="Times New Roman" w:hAnsi="Times New Roman"/>
                <w:b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</w:rPr>
              <w:t>reshaper_model_min_bin_idx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261B" w14:textId="77777777" w:rsidR="00D847CF" w:rsidRPr="007F3E79" w:rsidRDefault="00D847CF" w:rsidP="00F83B54">
            <w:pPr>
              <w:pStyle w:val="tableheading"/>
              <w:spacing w:before="20" w:after="40"/>
              <w:jc w:val="center"/>
              <w:rPr>
                <w:b w:val="0"/>
              </w:rPr>
            </w:pPr>
            <w:proofErr w:type="spellStart"/>
            <w:r w:rsidRPr="007F3E79">
              <w:rPr>
                <w:b w:val="0"/>
              </w:rPr>
              <w:t>ue</w:t>
            </w:r>
            <w:proofErr w:type="spellEnd"/>
            <w:r w:rsidRPr="007F3E79">
              <w:rPr>
                <w:b w:val="0"/>
              </w:rPr>
              <w:t>(v)</w:t>
            </w:r>
          </w:p>
        </w:tc>
      </w:tr>
      <w:tr w:rsidR="00D847CF" w:rsidRPr="007F3E79" w14:paraId="2F0F062D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A975" w14:textId="77777777" w:rsidR="00D847CF" w:rsidRPr="007F3E79" w:rsidRDefault="00D847CF" w:rsidP="00F83B54">
            <w:pPr>
              <w:pStyle w:val="tablesyntax"/>
              <w:spacing w:before="20" w:after="40"/>
              <w:rPr>
                <w:rFonts w:ascii="Times New Roman" w:hAnsi="Times New Roman"/>
                <w:b/>
              </w:rPr>
            </w:pPr>
            <w:r w:rsidRPr="007F3E79">
              <w:rPr>
                <w:rFonts w:ascii="Times New Roman" w:hAnsi="Times New Roman"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</w:rPr>
              <w:t>reshaper_model_delta_max_bin_idx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CB16" w14:textId="77777777" w:rsidR="00D847CF" w:rsidRPr="007F3E79" w:rsidRDefault="00D847CF" w:rsidP="00F83B54">
            <w:pPr>
              <w:pStyle w:val="tableheading"/>
              <w:spacing w:before="20" w:after="40"/>
              <w:jc w:val="center"/>
              <w:rPr>
                <w:b w:val="0"/>
              </w:rPr>
            </w:pPr>
            <w:proofErr w:type="spellStart"/>
            <w:r w:rsidRPr="007F3E79">
              <w:rPr>
                <w:b w:val="0"/>
              </w:rPr>
              <w:t>ue</w:t>
            </w:r>
            <w:proofErr w:type="spellEnd"/>
            <w:r w:rsidRPr="007F3E79">
              <w:rPr>
                <w:b w:val="0"/>
              </w:rPr>
              <w:t>(v)</w:t>
            </w:r>
          </w:p>
        </w:tc>
      </w:tr>
      <w:tr w:rsidR="00D847CF" w:rsidRPr="007F3E79" w14:paraId="37748624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B780" w14:textId="77777777" w:rsidR="00D847CF" w:rsidRPr="007F3E79" w:rsidRDefault="00D847CF" w:rsidP="00F83B54">
            <w:pPr>
              <w:pStyle w:val="tablesyntax"/>
              <w:spacing w:before="20" w:after="40"/>
              <w:rPr>
                <w:rFonts w:ascii="Times New Roman" w:hAnsi="Times New Roman"/>
                <w:b/>
              </w:rPr>
            </w:pPr>
            <w:r w:rsidRPr="007F3E79">
              <w:rPr>
                <w:rFonts w:ascii="Times New Roman" w:hAnsi="Times New Roman"/>
                <w:color w:val="FF0000"/>
                <w:kern w:val="24"/>
              </w:rPr>
              <w:t xml:space="preserve">    </w:t>
            </w:r>
            <w:r w:rsidRPr="007F3E79">
              <w:rPr>
                <w:rFonts w:ascii="Times New Roman" w:hAnsi="Times New Roman"/>
                <w:b/>
                <w:bCs/>
                <w:kern w:val="24"/>
              </w:rPr>
              <w:t>reshaper_model_bin_delta_abs_cw_prec_minus1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A75" w14:textId="77777777" w:rsidR="00D847CF" w:rsidRPr="007F3E79" w:rsidRDefault="00D847CF" w:rsidP="00F83B54">
            <w:pPr>
              <w:pStyle w:val="tableheading"/>
              <w:spacing w:before="20" w:after="40"/>
              <w:jc w:val="center"/>
              <w:rPr>
                <w:b w:val="0"/>
              </w:rPr>
            </w:pPr>
            <w:proofErr w:type="spellStart"/>
            <w:r w:rsidRPr="007F3E79">
              <w:rPr>
                <w:b w:val="0"/>
                <w:kern w:val="24"/>
              </w:rPr>
              <w:t>ue</w:t>
            </w:r>
            <w:proofErr w:type="spellEnd"/>
            <w:r w:rsidRPr="007F3E79">
              <w:rPr>
                <w:b w:val="0"/>
                <w:kern w:val="24"/>
              </w:rPr>
              <w:t>(v)</w:t>
            </w:r>
          </w:p>
        </w:tc>
      </w:tr>
      <w:tr w:rsidR="00D847CF" w:rsidRPr="007F3E79" w14:paraId="7688162F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F28A" w14:textId="6C83D300" w:rsidR="00D847CF" w:rsidRPr="007F3E79" w:rsidRDefault="00D847CF" w:rsidP="007F3E79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  <w:b/>
                <w:bCs/>
                <w:color w:val="000000"/>
                <w:kern w:val="24"/>
              </w:rPr>
              <w:tab/>
            </w:r>
            <w:r w:rsidRPr="007F3E79">
              <w:rPr>
                <w:rFonts w:ascii="Times New Roman" w:hAnsi="Times New Roman"/>
                <w:color w:val="000000"/>
                <w:kern w:val="24"/>
              </w:rPr>
              <w:t xml:space="preserve">for ( </w:t>
            </w:r>
            <w:proofErr w:type="spellStart"/>
            <w:r w:rsidRPr="007F3E79">
              <w:rPr>
                <w:rFonts w:ascii="Times New Roman" w:hAnsi="Times New Roman"/>
                <w:color w:val="000000"/>
                <w:kern w:val="24"/>
              </w:rPr>
              <w:t>i</w:t>
            </w:r>
            <w:proofErr w:type="spellEnd"/>
            <w:r w:rsidRPr="007F3E79">
              <w:rPr>
                <w:rFonts w:ascii="Times New Roman" w:hAnsi="Times New Roman"/>
                <w:color w:val="000000"/>
                <w:kern w:val="24"/>
              </w:rPr>
              <w:t xml:space="preserve"> = </w:t>
            </w:r>
            <w:proofErr w:type="spellStart"/>
            <w:r w:rsidRPr="007F3E79">
              <w:rPr>
                <w:rFonts w:ascii="Times New Roman" w:hAnsi="Times New Roman"/>
                <w:color w:val="000000"/>
                <w:kern w:val="24"/>
              </w:rPr>
              <w:t>reshaper_model_min_bin_idx</w:t>
            </w:r>
            <w:proofErr w:type="spellEnd"/>
            <w:r w:rsidRPr="007F3E79">
              <w:rPr>
                <w:rFonts w:ascii="Times New Roman" w:hAnsi="Times New Roman"/>
                <w:color w:val="000000"/>
                <w:kern w:val="24"/>
              </w:rPr>
              <w:t xml:space="preserve">; </w:t>
            </w:r>
            <w:proofErr w:type="spellStart"/>
            <w:r w:rsidRPr="007F3E79">
              <w:rPr>
                <w:rFonts w:ascii="Times New Roman" w:hAnsi="Times New Roman"/>
                <w:color w:val="000000"/>
                <w:kern w:val="24"/>
              </w:rPr>
              <w:t>i</w:t>
            </w:r>
            <w:proofErr w:type="spellEnd"/>
            <w:r w:rsidR="007F3E79">
              <w:rPr>
                <w:rFonts w:ascii="Times New Roman" w:hAnsi="Times New Roman"/>
                <w:color w:val="000000"/>
                <w:kern w:val="24"/>
              </w:rPr>
              <w:t>  </w:t>
            </w:r>
            <w:r w:rsidRPr="007F3E79">
              <w:rPr>
                <w:rFonts w:ascii="Times New Roman" w:hAnsi="Times New Roman"/>
                <w:color w:val="000000"/>
                <w:kern w:val="24"/>
              </w:rPr>
              <w:t>&lt;=</w:t>
            </w:r>
            <w:r w:rsidR="007F3E79">
              <w:rPr>
                <w:rFonts w:ascii="Times New Roman" w:hAnsi="Times New Roman"/>
                <w:color w:val="000000"/>
                <w:kern w:val="24"/>
              </w:rPr>
              <w:t>  </w:t>
            </w:r>
            <w:proofErr w:type="spellStart"/>
            <w:r w:rsidRPr="007F3E79">
              <w:rPr>
                <w:rFonts w:ascii="Times New Roman" w:hAnsi="Times New Roman"/>
                <w:color w:val="000000"/>
                <w:kern w:val="24"/>
              </w:rPr>
              <w:t>reshaper_model_max_bin_idx</w:t>
            </w:r>
            <w:proofErr w:type="spellEnd"/>
            <w:r w:rsidRPr="007F3E79">
              <w:rPr>
                <w:rFonts w:ascii="Times New Roman" w:hAnsi="Times New Roman"/>
                <w:color w:val="000000"/>
                <w:kern w:val="24"/>
              </w:rPr>
              <w:t xml:space="preserve">; </w:t>
            </w:r>
            <w:proofErr w:type="spellStart"/>
            <w:r w:rsidRPr="007F3E79">
              <w:rPr>
                <w:rFonts w:ascii="Times New Roman" w:hAnsi="Times New Roman"/>
                <w:color w:val="000000"/>
                <w:kern w:val="24"/>
              </w:rPr>
              <w:t>i</w:t>
            </w:r>
            <w:proofErr w:type="spellEnd"/>
            <w:r w:rsidRPr="007F3E79">
              <w:rPr>
                <w:rFonts w:ascii="Times New Roman" w:hAnsi="Times New Roman"/>
                <w:color w:val="000000"/>
                <w:kern w:val="24"/>
              </w:rPr>
              <w:t>++)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5B58" w14:textId="6C988159" w:rsidR="00D847CF" w:rsidRPr="007F3E79" w:rsidRDefault="00D847CF" w:rsidP="00F83B54">
            <w:pPr>
              <w:pStyle w:val="tableheading"/>
              <w:spacing w:before="20" w:after="40"/>
              <w:jc w:val="center"/>
              <w:rPr>
                <w:b w:val="0"/>
              </w:rPr>
            </w:pPr>
          </w:p>
        </w:tc>
      </w:tr>
      <w:tr w:rsidR="00D847CF" w:rsidRPr="007F3E79" w14:paraId="2D68586B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F365" w14:textId="1B1366D8" w:rsidR="00D847CF" w:rsidRPr="007F3E79" w:rsidRDefault="00D847CF" w:rsidP="007F3E79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  <w:color w:val="000000"/>
                <w:kern w:val="24"/>
              </w:rPr>
              <w:tab/>
            </w:r>
            <w:r w:rsidRPr="007F3E79">
              <w:rPr>
                <w:rFonts w:ascii="Times New Roman" w:hAnsi="Times New Roman"/>
                <w:color w:val="000000"/>
                <w:kern w:val="24"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  <w:bCs/>
                <w:color w:val="000000"/>
                <w:kern w:val="24"/>
              </w:rPr>
              <w:t>resha</w:t>
            </w:r>
            <w:r w:rsidRPr="00572555">
              <w:rPr>
                <w:rFonts w:ascii="Times New Roman" w:hAnsi="Times New Roman"/>
                <w:b/>
                <w:bCs/>
                <w:color w:val="000000"/>
                <w:kern w:val="24"/>
              </w:rPr>
              <w:t>pe</w:t>
            </w:r>
            <w:r w:rsidR="00A45A26" w:rsidRPr="008948C9">
              <w:rPr>
                <w:rFonts w:ascii="Times New Roman" w:hAnsi="Times New Roman"/>
                <w:b/>
                <w:bCs/>
                <w:color w:val="000000"/>
                <w:kern w:val="24"/>
              </w:rPr>
              <w:t>r</w:t>
            </w:r>
            <w:r w:rsidRPr="00572555">
              <w:rPr>
                <w:rFonts w:ascii="Times New Roman" w:hAnsi="Times New Roman"/>
                <w:b/>
                <w:bCs/>
                <w:color w:val="000000"/>
                <w:kern w:val="24"/>
              </w:rPr>
              <w:t>_m</w:t>
            </w:r>
            <w:r w:rsidRPr="007F3E79">
              <w:rPr>
                <w:rFonts w:ascii="Times New Roman" w:hAnsi="Times New Roman"/>
                <w:b/>
                <w:bCs/>
                <w:color w:val="000000"/>
                <w:kern w:val="24"/>
              </w:rPr>
              <w:t>odel_bin_delta_abs_CW</w:t>
            </w:r>
            <w:proofErr w:type="spellEnd"/>
            <w:r w:rsidRPr="007F3E79">
              <w:rPr>
                <w:rFonts w:ascii="Times New Roman" w:hAnsi="Times New Roman"/>
                <w:color w:val="000000"/>
                <w:kern w:val="24"/>
              </w:rPr>
              <w:t>[ </w:t>
            </w:r>
            <w:proofErr w:type="spellStart"/>
            <w:r w:rsidRPr="007F3E79">
              <w:rPr>
                <w:rFonts w:ascii="Times New Roman" w:hAnsi="Times New Roman"/>
                <w:color w:val="000000"/>
                <w:kern w:val="24"/>
              </w:rPr>
              <w:t>i</w:t>
            </w:r>
            <w:proofErr w:type="spellEnd"/>
            <w:r w:rsidRPr="007F3E79">
              <w:rPr>
                <w:rFonts w:ascii="Times New Roman" w:hAnsi="Times New Roman"/>
                <w:color w:val="000000"/>
                <w:kern w:val="24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04D" w14:textId="77777777" w:rsidR="00D847CF" w:rsidRPr="007F3E79" w:rsidRDefault="00D847CF" w:rsidP="00F83B54">
            <w:pPr>
              <w:pStyle w:val="tableheading"/>
              <w:spacing w:before="20" w:after="40"/>
              <w:jc w:val="center"/>
              <w:rPr>
                <w:b w:val="0"/>
              </w:rPr>
            </w:pPr>
            <w:r w:rsidRPr="007F3E79">
              <w:rPr>
                <w:b w:val="0"/>
                <w:kern w:val="24"/>
              </w:rPr>
              <w:t>u(v)</w:t>
            </w:r>
          </w:p>
        </w:tc>
      </w:tr>
      <w:tr w:rsidR="00D847CF" w:rsidRPr="007F3E79" w14:paraId="5D9B366C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D0AC" w14:textId="0B25CC98" w:rsidR="00D847CF" w:rsidRPr="007F3E79" w:rsidRDefault="00D847CF" w:rsidP="00E85A47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  <w:color w:val="000000"/>
                <w:kern w:val="24"/>
              </w:rPr>
              <w:tab/>
            </w:r>
            <w:r w:rsidRPr="007F3E79">
              <w:rPr>
                <w:rFonts w:ascii="Times New Roman" w:hAnsi="Times New Roman"/>
                <w:color w:val="000000"/>
                <w:kern w:val="24"/>
              </w:rPr>
              <w:tab/>
              <w:t xml:space="preserve">if( </w:t>
            </w:r>
            <w:proofErr w:type="spellStart"/>
            <w:r w:rsidRPr="007F3E79">
              <w:rPr>
                <w:rFonts w:ascii="Times New Roman" w:hAnsi="Times New Roman"/>
                <w:color w:val="000000"/>
                <w:kern w:val="24"/>
              </w:rPr>
              <w:t>reshaper_model_bin_delta_abs_CW</w:t>
            </w:r>
            <w:proofErr w:type="spellEnd"/>
            <w:r w:rsidRPr="007F3E79">
              <w:rPr>
                <w:rFonts w:ascii="Times New Roman" w:hAnsi="Times New Roman"/>
                <w:color w:val="000000"/>
                <w:kern w:val="24"/>
              </w:rPr>
              <w:t>[ </w:t>
            </w:r>
            <w:proofErr w:type="spellStart"/>
            <w:r w:rsidRPr="007F3E79">
              <w:rPr>
                <w:rFonts w:ascii="Times New Roman" w:hAnsi="Times New Roman"/>
                <w:color w:val="000000"/>
                <w:kern w:val="24"/>
              </w:rPr>
              <w:t>i</w:t>
            </w:r>
            <w:proofErr w:type="spellEnd"/>
            <w:r w:rsidRPr="007F3E79">
              <w:rPr>
                <w:rFonts w:ascii="Times New Roman" w:hAnsi="Times New Roman"/>
                <w:color w:val="000000"/>
                <w:kern w:val="24"/>
              </w:rPr>
              <w:t> ] )</w:t>
            </w:r>
            <w:r w:rsidR="00E85A47">
              <w:rPr>
                <w:rFonts w:ascii="Times New Roman" w:hAnsi="Times New Roman"/>
                <w:color w:val="000000"/>
                <w:kern w:val="24"/>
              </w:rPr>
              <w:t xml:space="preserve"> </w:t>
            </w:r>
            <w:r w:rsidRPr="007F3E79">
              <w:rPr>
                <w:rFonts w:ascii="Times New Roman" w:hAnsi="Times New Roman"/>
                <w:color w:val="000000"/>
                <w:kern w:val="24"/>
              </w:rPr>
              <w:t>&gt;</w:t>
            </w:r>
            <w:r w:rsidR="00E85A47">
              <w:rPr>
                <w:rFonts w:ascii="Times New Roman" w:hAnsi="Times New Roman"/>
                <w:color w:val="000000"/>
                <w:kern w:val="24"/>
              </w:rPr>
              <w:t xml:space="preserve"> </w:t>
            </w:r>
            <w:r w:rsidRPr="007F3E79">
              <w:rPr>
                <w:rFonts w:ascii="Times New Roman" w:hAnsi="Times New Roman"/>
                <w:color w:val="000000"/>
                <w:kern w:val="24"/>
              </w:rPr>
              <w:t>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B1F" w14:textId="06BECFE1" w:rsidR="00D847CF" w:rsidRPr="007F3E79" w:rsidRDefault="00D847CF" w:rsidP="00F83B54">
            <w:pPr>
              <w:pStyle w:val="tableheading"/>
              <w:spacing w:before="20" w:after="40"/>
              <w:jc w:val="center"/>
            </w:pPr>
          </w:p>
        </w:tc>
      </w:tr>
      <w:tr w:rsidR="00D847CF" w:rsidRPr="007F3E79" w14:paraId="0475120A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B5FC" w14:textId="77777777" w:rsidR="00D847CF" w:rsidRPr="007F3E79" w:rsidRDefault="00D847CF" w:rsidP="00F83B54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  <w:color w:val="000000"/>
                <w:kern w:val="24"/>
              </w:rPr>
              <w:tab/>
            </w:r>
            <w:r w:rsidRPr="007F3E79">
              <w:rPr>
                <w:rFonts w:ascii="Times New Roman" w:hAnsi="Times New Roman"/>
                <w:color w:val="000000"/>
                <w:kern w:val="24"/>
              </w:rPr>
              <w:tab/>
            </w:r>
            <w:r w:rsidRPr="007F3E79">
              <w:rPr>
                <w:rFonts w:ascii="Times New Roman" w:hAnsi="Times New Roman"/>
                <w:color w:val="000000"/>
                <w:kern w:val="24"/>
              </w:rPr>
              <w:tab/>
            </w:r>
            <w:proofErr w:type="spellStart"/>
            <w:r w:rsidRPr="007F3E79">
              <w:rPr>
                <w:rFonts w:ascii="Times New Roman" w:hAnsi="Times New Roman"/>
                <w:b/>
                <w:bCs/>
                <w:color w:val="000000"/>
                <w:kern w:val="24"/>
              </w:rPr>
              <w:t>reshaper_model_bin_delta_sign_CW_flag</w:t>
            </w:r>
            <w:proofErr w:type="spellEnd"/>
            <w:r w:rsidRPr="007F3E79">
              <w:rPr>
                <w:rFonts w:ascii="Times New Roman" w:hAnsi="Times New Roman"/>
                <w:color w:val="000000"/>
                <w:kern w:val="24"/>
              </w:rPr>
              <w:t>[ </w:t>
            </w:r>
            <w:proofErr w:type="spellStart"/>
            <w:r w:rsidRPr="007F3E79">
              <w:rPr>
                <w:rFonts w:ascii="Times New Roman" w:hAnsi="Times New Roman"/>
                <w:color w:val="000000"/>
                <w:kern w:val="24"/>
              </w:rPr>
              <w:t>i</w:t>
            </w:r>
            <w:proofErr w:type="spellEnd"/>
            <w:r w:rsidRPr="007F3E79">
              <w:rPr>
                <w:rFonts w:ascii="Times New Roman" w:hAnsi="Times New Roman"/>
                <w:color w:val="000000"/>
                <w:kern w:val="24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5BD7" w14:textId="77777777" w:rsidR="00D847CF" w:rsidRPr="007F3E79" w:rsidRDefault="00D847CF" w:rsidP="00F83B54">
            <w:pPr>
              <w:pStyle w:val="tableheading"/>
              <w:spacing w:before="20" w:after="40"/>
              <w:jc w:val="center"/>
              <w:rPr>
                <w:b w:val="0"/>
              </w:rPr>
            </w:pPr>
            <w:r w:rsidRPr="007F3E79">
              <w:rPr>
                <w:b w:val="0"/>
                <w:color w:val="000000"/>
                <w:kern w:val="24"/>
              </w:rPr>
              <w:t>u(1)</w:t>
            </w:r>
          </w:p>
        </w:tc>
      </w:tr>
      <w:tr w:rsidR="00D847CF" w:rsidRPr="007F3E79" w14:paraId="5D5797FA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AF53" w14:textId="77777777" w:rsidR="00D847CF" w:rsidRPr="007F3E79" w:rsidRDefault="00D847CF" w:rsidP="00F83B54">
            <w:pPr>
              <w:pStyle w:val="tablesyntax"/>
              <w:spacing w:before="20" w:after="40"/>
              <w:rPr>
                <w:rFonts w:ascii="Times New Roman" w:hAnsi="Times New Roman"/>
                <w:b/>
              </w:rPr>
            </w:pPr>
            <w:r w:rsidRPr="007F3E79">
              <w:rPr>
                <w:rFonts w:ascii="Times New Roman" w:hAnsi="Times New Roman"/>
                <w:b/>
                <w:bCs/>
                <w:color w:val="000000"/>
                <w:kern w:val="24"/>
              </w:rPr>
              <w:tab/>
            </w:r>
            <w:r w:rsidRPr="007F3E79">
              <w:rPr>
                <w:rFonts w:ascii="Times New Roman" w:hAnsi="Times New Roman"/>
                <w:color w:val="000000"/>
                <w:kern w:val="24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C4A3" w14:textId="61030A7A" w:rsidR="00D847CF" w:rsidRPr="007F3E79" w:rsidRDefault="00D847CF" w:rsidP="00F83B54">
            <w:pPr>
              <w:pStyle w:val="tableheading"/>
              <w:spacing w:before="20" w:after="40"/>
              <w:jc w:val="center"/>
              <w:rPr>
                <w:b w:val="0"/>
              </w:rPr>
            </w:pPr>
          </w:p>
        </w:tc>
      </w:tr>
      <w:tr w:rsidR="00D847CF" w:rsidRPr="00D847CF" w14:paraId="0EA08125" w14:textId="77777777" w:rsidTr="00F83B5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27D8" w14:textId="77777777" w:rsidR="00D847CF" w:rsidRPr="007F3E79" w:rsidRDefault="00D847CF" w:rsidP="00F83B54">
            <w:pPr>
              <w:pStyle w:val="tablesyntax"/>
              <w:spacing w:before="20" w:after="40"/>
              <w:rPr>
                <w:rFonts w:ascii="Times New Roman" w:hAnsi="Times New Roman"/>
              </w:rPr>
            </w:pPr>
            <w:r w:rsidRPr="007F3E79">
              <w:rPr>
                <w:rFonts w:ascii="Times New Roman" w:hAnsi="Times New Roman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2AAA" w14:textId="77777777" w:rsidR="00D847CF" w:rsidRPr="007F3E79" w:rsidRDefault="00D847CF" w:rsidP="00F83B54">
            <w:pPr>
              <w:pStyle w:val="tableheading"/>
              <w:spacing w:before="20" w:after="40"/>
              <w:jc w:val="center"/>
            </w:pPr>
          </w:p>
        </w:tc>
      </w:tr>
    </w:tbl>
    <w:p w14:paraId="7EB32996" w14:textId="4A774966" w:rsidR="00320A75" w:rsidRPr="008256A4" w:rsidRDefault="00320A75" w:rsidP="007038D3">
      <w:pPr>
        <w:rPr>
          <w:sz w:val="20"/>
          <w:lang w:val="en-CA"/>
        </w:rPr>
      </w:pPr>
    </w:p>
    <w:p w14:paraId="365C6C22" w14:textId="54F77455" w:rsidR="00F8308A" w:rsidRPr="00AC3BD2" w:rsidRDefault="00F8308A" w:rsidP="00F8308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bCs/>
          <w:kern w:val="2"/>
          <w:sz w:val="20"/>
          <w:lang w:eastAsia="zh-CN"/>
        </w:rPr>
      </w:pPr>
      <w:proofErr w:type="gramStart"/>
      <w:r w:rsidRPr="00572555">
        <w:rPr>
          <w:rFonts w:eastAsia="SimSun"/>
          <w:b/>
          <w:bCs/>
          <w:kern w:val="2"/>
          <w:sz w:val="20"/>
          <w:lang w:eastAsia="zh-CN"/>
        </w:rPr>
        <w:t>reshape</w:t>
      </w:r>
      <w:r w:rsidR="00A45A26" w:rsidRPr="008948C9">
        <w:rPr>
          <w:rFonts w:eastAsia="SimSun"/>
          <w:b/>
          <w:bCs/>
          <w:kern w:val="2"/>
          <w:sz w:val="20"/>
          <w:lang w:eastAsia="zh-CN"/>
        </w:rPr>
        <w:t>r</w:t>
      </w:r>
      <w:r w:rsidRPr="00572555">
        <w:rPr>
          <w:rFonts w:eastAsia="SimSun"/>
          <w:b/>
          <w:bCs/>
          <w:kern w:val="2"/>
          <w:sz w:val="20"/>
          <w:lang w:eastAsia="zh-CN"/>
        </w:rPr>
        <w:t>_model_min_bin_idx</w:t>
      </w:r>
      <w:proofErr w:type="gramEnd"/>
      <w:r w:rsidRPr="00572555">
        <w:rPr>
          <w:rFonts w:eastAsia="SimSun"/>
          <w:bCs/>
          <w:kern w:val="2"/>
          <w:sz w:val="20"/>
          <w:lang w:eastAsia="zh-CN"/>
        </w:rPr>
        <w:t xml:space="preserve"> specifies the minimum bin (or piece) index to be used in the </w:t>
      </w:r>
      <w:proofErr w:type="spellStart"/>
      <w:r w:rsidRPr="00572555">
        <w:rPr>
          <w:rFonts w:eastAsia="SimSun"/>
          <w:bCs/>
          <w:kern w:val="2"/>
          <w:sz w:val="20"/>
          <w:lang w:eastAsia="zh-CN"/>
        </w:rPr>
        <w:t>reshaper</w:t>
      </w:r>
      <w:proofErr w:type="spellEnd"/>
      <w:r w:rsidRPr="00572555">
        <w:rPr>
          <w:rFonts w:eastAsia="SimSun"/>
          <w:bCs/>
          <w:kern w:val="2"/>
          <w:sz w:val="20"/>
          <w:lang w:eastAsia="zh-CN"/>
        </w:rPr>
        <w:t xml:space="preserve"> construction process. The value of </w:t>
      </w:r>
      <w:proofErr w:type="spellStart"/>
      <w:r w:rsidRPr="00572555">
        <w:rPr>
          <w:rFonts w:eastAsia="SimSun"/>
          <w:bCs/>
          <w:kern w:val="2"/>
          <w:sz w:val="20"/>
          <w:lang w:eastAsia="zh-CN"/>
        </w:rPr>
        <w:t>reshape</w:t>
      </w:r>
      <w:r w:rsidR="00A45A26" w:rsidRPr="008948C9">
        <w:rPr>
          <w:rFonts w:eastAsia="SimSun"/>
          <w:bCs/>
          <w:kern w:val="2"/>
          <w:sz w:val="20"/>
          <w:lang w:eastAsia="zh-CN"/>
        </w:rPr>
        <w:t>r</w:t>
      </w:r>
      <w:r w:rsidRPr="00572555">
        <w:rPr>
          <w:rFonts w:eastAsia="SimSun"/>
          <w:bCs/>
          <w:kern w:val="2"/>
          <w:sz w:val="20"/>
          <w:lang w:eastAsia="zh-CN"/>
        </w:rPr>
        <w:t>_model_min_bin_idx</w:t>
      </w:r>
      <w:proofErr w:type="spellEnd"/>
      <w:r w:rsidRPr="00572555">
        <w:rPr>
          <w:rFonts w:eastAsia="SimSun"/>
          <w:bCs/>
          <w:kern w:val="2"/>
          <w:sz w:val="20"/>
          <w:lang w:eastAsia="zh-CN"/>
        </w:rPr>
        <w:t xml:space="preserve"> shall be in the range of 0 to </w:t>
      </w:r>
      <w:proofErr w:type="spellStart"/>
      <w:r w:rsidRPr="00572555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 w:rsidRPr="00572555">
        <w:rPr>
          <w:rFonts w:eastAsia="SimSun"/>
          <w:bCs/>
          <w:kern w:val="2"/>
          <w:sz w:val="20"/>
          <w:lang w:eastAsia="zh-CN"/>
        </w:rPr>
        <w:t xml:space="preserve">, inclusive. The value of </w:t>
      </w:r>
      <w:proofErr w:type="spellStart"/>
      <w:r w:rsidRPr="00572555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 w:rsidRPr="00572555">
        <w:rPr>
          <w:rFonts w:eastAsia="SimSun"/>
          <w:bCs/>
          <w:kern w:val="2"/>
          <w:sz w:val="20"/>
          <w:lang w:eastAsia="zh-CN"/>
        </w:rPr>
        <w:t xml:space="preserve"> shall be equal to 15.</w:t>
      </w:r>
      <w:r w:rsidR="00572555">
        <w:rPr>
          <w:rFonts w:eastAsia="SimSun"/>
          <w:bCs/>
          <w:kern w:val="2"/>
          <w:sz w:val="20"/>
          <w:lang w:eastAsia="zh-CN"/>
        </w:rPr>
        <w:t xml:space="preserve"> </w:t>
      </w:r>
      <w:r w:rsidR="00572555" w:rsidRPr="00FF5E58">
        <w:rPr>
          <w:rFonts w:eastAsia="SimSun"/>
          <w:bCs/>
          <w:kern w:val="2"/>
          <w:sz w:val="20"/>
          <w:highlight w:val="cyan"/>
          <w:lang w:eastAsia="zh-CN"/>
        </w:rPr>
        <w:t xml:space="preserve">[Ed. (YK): </w:t>
      </w:r>
      <w:r w:rsidR="00572555">
        <w:rPr>
          <w:rFonts w:eastAsia="SimSun"/>
          <w:bCs/>
          <w:kern w:val="2"/>
          <w:sz w:val="20"/>
          <w:highlight w:val="cyan"/>
          <w:lang w:eastAsia="zh-CN"/>
        </w:rPr>
        <w:t>Probably just replace all instances of "</w:t>
      </w:r>
      <w:proofErr w:type="spellStart"/>
      <w:r w:rsidR="00572555">
        <w:rPr>
          <w:rFonts w:eastAsia="SimSun"/>
          <w:bCs/>
          <w:kern w:val="2"/>
          <w:sz w:val="20"/>
          <w:highlight w:val="cyan"/>
          <w:lang w:eastAsia="zh-CN"/>
        </w:rPr>
        <w:t>MaxBinIdx</w:t>
      </w:r>
      <w:proofErr w:type="spellEnd"/>
      <w:r w:rsidR="00572555">
        <w:rPr>
          <w:rFonts w:eastAsia="SimSun"/>
          <w:bCs/>
          <w:kern w:val="2"/>
          <w:sz w:val="20"/>
          <w:highlight w:val="cyan"/>
          <w:lang w:eastAsia="zh-CN"/>
        </w:rPr>
        <w:t>" with "15", unless it could have a different value in the standard.]</w:t>
      </w:r>
    </w:p>
    <w:p w14:paraId="043D99AD" w14:textId="24E0E546" w:rsidR="00572555" w:rsidRDefault="00F8308A" w:rsidP="00F8308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bCs/>
          <w:kern w:val="2"/>
          <w:sz w:val="20"/>
          <w:lang w:eastAsia="zh-CN"/>
        </w:rPr>
      </w:pPr>
      <w:proofErr w:type="gramStart"/>
      <w:r w:rsidRPr="00AC3BD2">
        <w:rPr>
          <w:rFonts w:eastAsia="SimSun"/>
          <w:b/>
          <w:bCs/>
          <w:kern w:val="2"/>
          <w:sz w:val="20"/>
          <w:lang w:val="en-GB" w:eastAsia="zh-CN"/>
        </w:rPr>
        <w:t>resha</w:t>
      </w:r>
      <w:r w:rsidRPr="00572555">
        <w:rPr>
          <w:rFonts w:eastAsia="SimSun"/>
          <w:b/>
          <w:bCs/>
          <w:kern w:val="2"/>
          <w:sz w:val="20"/>
          <w:lang w:val="en-GB" w:eastAsia="zh-CN"/>
        </w:rPr>
        <w:t>pe</w:t>
      </w:r>
      <w:r w:rsidR="00A45A26" w:rsidRPr="008948C9">
        <w:rPr>
          <w:rFonts w:eastAsia="SimSun"/>
          <w:b/>
          <w:bCs/>
          <w:kern w:val="2"/>
          <w:sz w:val="20"/>
          <w:lang w:val="en-GB" w:eastAsia="zh-CN"/>
        </w:rPr>
        <w:t>r</w:t>
      </w:r>
      <w:r w:rsidRPr="00572555">
        <w:rPr>
          <w:rFonts w:eastAsia="SimSun"/>
          <w:b/>
          <w:bCs/>
          <w:kern w:val="2"/>
          <w:sz w:val="20"/>
          <w:lang w:val="en-GB" w:eastAsia="zh-CN"/>
        </w:rPr>
        <w:t>_model_delta_max_bin_idx</w:t>
      </w:r>
      <w:proofErr w:type="gramEnd"/>
      <w:r w:rsidRPr="00572555">
        <w:rPr>
          <w:rFonts w:eastAsia="SimSun"/>
          <w:bCs/>
          <w:kern w:val="2"/>
          <w:sz w:val="20"/>
          <w:lang w:val="en-GB" w:eastAsia="zh-CN"/>
        </w:rPr>
        <w:t xml:space="preserve"> </w:t>
      </w:r>
      <w:r w:rsidRPr="00572555">
        <w:rPr>
          <w:rFonts w:eastAsia="SimSun"/>
          <w:bCs/>
          <w:kern w:val="2"/>
          <w:sz w:val="20"/>
          <w:lang w:eastAsia="zh-CN"/>
        </w:rPr>
        <w:t xml:space="preserve">specifies the maximum allowed bin (or piece) index </w:t>
      </w:r>
      <w:proofErr w:type="spellStart"/>
      <w:r w:rsidRPr="00572555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 w:rsidRPr="00572555">
        <w:rPr>
          <w:rFonts w:eastAsia="SimSun"/>
          <w:bCs/>
          <w:kern w:val="2"/>
          <w:sz w:val="20"/>
          <w:lang w:eastAsia="zh-CN"/>
        </w:rPr>
        <w:t xml:space="preserve"> minus the maximu</w:t>
      </w:r>
      <w:r w:rsidRPr="00AC3BD2">
        <w:rPr>
          <w:rFonts w:eastAsia="SimSun"/>
          <w:bCs/>
          <w:kern w:val="2"/>
          <w:sz w:val="20"/>
          <w:lang w:eastAsia="zh-CN"/>
        </w:rPr>
        <w:t xml:space="preserve">m bin index to be used in the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reshaper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 xml:space="preserve"> construction process.</w:t>
      </w:r>
      <w:r w:rsidR="00572555">
        <w:rPr>
          <w:rFonts w:eastAsia="SimSun"/>
          <w:bCs/>
          <w:kern w:val="2"/>
          <w:sz w:val="20"/>
          <w:lang w:eastAsia="zh-CN"/>
        </w:rPr>
        <w:t xml:space="preserve"> </w:t>
      </w:r>
      <w:r w:rsidR="00793CBB" w:rsidRPr="00692D9E">
        <w:rPr>
          <w:rFonts w:eastAsia="SimSun"/>
          <w:bCs/>
          <w:kern w:val="2"/>
          <w:sz w:val="20"/>
          <w:highlight w:val="yellow"/>
          <w:lang w:eastAsia="zh-CN"/>
        </w:rPr>
        <w:t xml:space="preserve">The value of </w:t>
      </w:r>
      <w:proofErr w:type="spellStart"/>
      <w:r w:rsidR="00793CBB" w:rsidRPr="00692D9E">
        <w:rPr>
          <w:rFonts w:eastAsia="SimSun"/>
          <w:bCs/>
          <w:kern w:val="2"/>
          <w:sz w:val="20"/>
          <w:highlight w:val="yellow"/>
          <w:lang w:eastAsia="zh-CN"/>
        </w:rPr>
        <w:t>reshaper_model_delta_max_bin_idx</w:t>
      </w:r>
      <w:proofErr w:type="spellEnd"/>
      <w:r w:rsidR="00793CBB" w:rsidRPr="00692D9E">
        <w:rPr>
          <w:rFonts w:eastAsia="SimSun"/>
          <w:bCs/>
          <w:kern w:val="2"/>
          <w:sz w:val="20"/>
          <w:highlight w:val="yellow"/>
          <w:lang w:eastAsia="zh-CN"/>
        </w:rPr>
        <w:t xml:space="preserve"> shall be in the range of 0 to </w:t>
      </w:r>
      <w:proofErr w:type="spellStart"/>
      <w:r w:rsidR="00793CBB" w:rsidRPr="00692D9E">
        <w:rPr>
          <w:rFonts w:eastAsia="SimSun"/>
          <w:bCs/>
          <w:kern w:val="2"/>
          <w:sz w:val="20"/>
          <w:highlight w:val="yellow"/>
          <w:lang w:eastAsia="zh-CN"/>
        </w:rPr>
        <w:t>MaxBinIdx</w:t>
      </w:r>
      <w:proofErr w:type="spellEnd"/>
      <w:r w:rsidR="00793CBB" w:rsidRPr="00692D9E">
        <w:rPr>
          <w:rFonts w:eastAsia="SimSun"/>
          <w:bCs/>
          <w:kern w:val="2"/>
          <w:sz w:val="20"/>
          <w:highlight w:val="yellow"/>
          <w:lang w:eastAsia="zh-CN"/>
        </w:rPr>
        <w:t>, inclusive.</w:t>
      </w:r>
    </w:p>
    <w:p w14:paraId="12AD19F7" w14:textId="2925DC22" w:rsidR="00F8308A" w:rsidRPr="00AC3BD2" w:rsidRDefault="00F8308A" w:rsidP="00F8308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bCs/>
          <w:kern w:val="2"/>
          <w:sz w:val="20"/>
          <w:lang w:eastAsia="zh-CN"/>
        </w:rPr>
      </w:pPr>
      <w:r w:rsidRPr="00AC3BD2">
        <w:rPr>
          <w:rFonts w:eastAsia="SimSun"/>
          <w:bCs/>
          <w:kern w:val="2"/>
          <w:sz w:val="20"/>
          <w:lang w:eastAsia="zh-CN"/>
        </w:rPr>
        <w:t xml:space="preserve">The </w:t>
      </w:r>
      <w:r w:rsidR="00F918A0" w:rsidRPr="008948C9">
        <w:rPr>
          <w:rFonts w:eastAsia="SimSun"/>
          <w:bCs/>
          <w:kern w:val="2"/>
          <w:sz w:val="20"/>
          <w:highlight w:val="yellow"/>
          <w:lang w:eastAsia="zh-CN"/>
        </w:rPr>
        <w:t>variable</w:t>
      </w:r>
      <w:r w:rsidRPr="008948C9">
        <w:rPr>
          <w:rFonts w:eastAsia="SimSun"/>
          <w:bCs/>
          <w:kern w:val="2"/>
          <w:sz w:val="20"/>
          <w:highlight w:val="yellow"/>
          <w:lang w:eastAsia="zh-CN"/>
        </w:rPr>
        <w:t xml:space="preserve"> </w:t>
      </w:r>
      <w:proofErr w:type="spellStart"/>
      <w:r w:rsidR="005750A8" w:rsidRPr="008948C9">
        <w:rPr>
          <w:rFonts w:eastAsia="SimSun"/>
          <w:bCs/>
          <w:kern w:val="2"/>
          <w:sz w:val="20"/>
          <w:highlight w:val="yellow"/>
          <w:lang w:eastAsia="zh-CN"/>
        </w:rPr>
        <w:t>ReshaperMaxBinIdx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 xml:space="preserve"> is set equal to 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MaxBinIdx</w:t>
      </w:r>
      <w:proofErr w:type="spellEnd"/>
      <w:r>
        <w:rPr>
          <w:rFonts w:eastAsia="SimSun"/>
          <w:bCs/>
          <w:kern w:val="2"/>
          <w:sz w:val="20"/>
          <w:lang w:eastAsia="zh-CN"/>
        </w:rPr>
        <w:t> −</w:t>
      </w:r>
      <w:r w:rsidRPr="00AC3BD2">
        <w:rPr>
          <w:rFonts w:eastAsia="SimSun"/>
          <w:bCs/>
          <w:kern w:val="2"/>
          <w:sz w:val="20"/>
          <w:lang w:eastAsia="zh-CN"/>
        </w:rPr>
        <w:t> </w:t>
      </w:r>
      <w:proofErr w:type="spellStart"/>
      <w:r w:rsidRPr="00AC3BD2">
        <w:rPr>
          <w:rFonts w:eastAsia="SimSun"/>
          <w:bCs/>
          <w:kern w:val="2"/>
          <w:sz w:val="20"/>
          <w:lang w:eastAsia="zh-CN"/>
        </w:rPr>
        <w:t>resha</w:t>
      </w:r>
      <w:r w:rsidRPr="00572555">
        <w:rPr>
          <w:rFonts w:eastAsia="SimSun"/>
          <w:bCs/>
          <w:kern w:val="2"/>
          <w:sz w:val="20"/>
          <w:lang w:eastAsia="zh-CN"/>
        </w:rPr>
        <w:t>pe</w:t>
      </w:r>
      <w:r w:rsidR="00A45A26" w:rsidRPr="00572555">
        <w:rPr>
          <w:rFonts w:eastAsia="SimSun"/>
          <w:bCs/>
          <w:kern w:val="2"/>
          <w:sz w:val="20"/>
          <w:lang w:eastAsia="zh-CN"/>
        </w:rPr>
        <w:t>r</w:t>
      </w:r>
      <w:r w:rsidRPr="00572555">
        <w:rPr>
          <w:rFonts w:eastAsia="SimSun"/>
          <w:bCs/>
          <w:kern w:val="2"/>
          <w:sz w:val="20"/>
          <w:lang w:eastAsia="zh-CN"/>
        </w:rPr>
        <w:t>_</w:t>
      </w:r>
      <w:r w:rsidRPr="00AC3BD2">
        <w:rPr>
          <w:rFonts w:eastAsia="SimSun"/>
          <w:bCs/>
          <w:kern w:val="2"/>
          <w:sz w:val="20"/>
          <w:lang w:eastAsia="zh-CN"/>
        </w:rPr>
        <w:t>model_delta_max_bin_idx</w:t>
      </w:r>
      <w:proofErr w:type="spellEnd"/>
      <w:r w:rsidRPr="00AC3BD2">
        <w:rPr>
          <w:rFonts w:eastAsia="SimSun"/>
          <w:bCs/>
          <w:kern w:val="2"/>
          <w:sz w:val="20"/>
          <w:lang w:eastAsia="zh-CN"/>
        </w:rPr>
        <w:t>.</w:t>
      </w:r>
      <w:r>
        <w:rPr>
          <w:rFonts w:eastAsia="SimSun"/>
          <w:bCs/>
          <w:kern w:val="2"/>
          <w:sz w:val="20"/>
          <w:lang w:eastAsia="zh-CN"/>
        </w:rPr>
        <w:t xml:space="preserve"> </w:t>
      </w:r>
      <w:r w:rsidR="00793CBB" w:rsidRPr="00692D9E">
        <w:rPr>
          <w:rFonts w:eastAsia="SimSun"/>
          <w:bCs/>
          <w:kern w:val="2"/>
          <w:sz w:val="20"/>
          <w:highlight w:val="yellow"/>
          <w:lang w:eastAsia="zh-CN"/>
        </w:rPr>
        <w:t xml:space="preserve">The value of </w:t>
      </w:r>
      <w:proofErr w:type="spellStart"/>
      <w:r w:rsidR="00793CBB" w:rsidRPr="00793CBB">
        <w:rPr>
          <w:rFonts w:eastAsia="SimSun"/>
          <w:bCs/>
          <w:kern w:val="2"/>
          <w:sz w:val="20"/>
          <w:highlight w:val="yellow"/>
          <w:lang w:eastAsia="zh-CN"/>
        </w:rPr>
        <w:t>ReshaperMaxBinIdx</w:t>
      </w:r>
      <w:proofErr w:type="spellEnd"/>
      <w:r w:rsidR="00793CBB" w:rsidRPr="00692D9E">
        <w:rPr>
          <w:rFonts w:eastAsia="SimSun"/>
          <w:bCs/>
          <w:kern w:val="2"/>
          <w:sz w:val="20"/>
          <w:highlight w:val="yellow"/>
          <w:lang w:eastAsia="zh-CN"/>
        </w:rPr>
        <w:t xml:space="preserve"> shall be greater than or equal to </w:t>
      </w:r>
      <w:proofErr w:type="spellStart"/>
      <w:r w:rsidR="00793CBB" w:rsidRPr="00692D9E">
        <w:rPr>
          <w:rFonts w:eastAsia="SimSun"/>
          <w:bCs/>
          <w:kern w:val="2"/>
          <w:sz w:val="20"/>
          <w:highlight w:val="yellow"/>
          <w:lang w:eastAsia="zh-CN"/>
        </w:rPr>
        <w:t>reshaper_model_min_bin_idx</w:t>
      </w:r>
      <w:proofErr w:type="spellEnd"/>
      <w:r w:rsidR="00793CBB" w:rsidRPr="00692D9E">
        <w:rPr>
          <w:rFonts w:eastAsia="SimSun"/>
          <w:bCs/>
          <w:kern w:val="2"/>
          <w:sz w:val="20"/>
          <w:highlight w:val="yellow"/>
          <w:lang w:eastAsia="zh-CN"/>
        </w:rPr>
        <w:t>.</w:t>
      </w:r>
    </w:p>
    <w:p w14:paraId="15C9C265" w14:textId="3E14FD11" w:rsidR="00F8308A" w:rsidRDefault="00F8308A" w:rsidP="00F830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/>
        <w:autoSpaceDN/>
        <w:adjustRightInd/>
        <w:textAlignment w:val="auto"/>
        <w:rPr>
          <w:rFonts w:eastAsia="MS Mincho"/>
          <w:bCs/>
          <w:kern w:val="24"/>
          <w:sz w:val="20"/>
        </w:rPr>
      </w:pPr>
      <w:proofErr w:type="gramStart"/>
      <w:r w:rsidRPr="00AC3BD2">
        <w:rPr>
          <w:rFonts w:eastAsia="MS Mincho"/>
          <w:b/>
          <w:bCs/>
          <w:kern w:val="24"/>
          <w:sz w:val="20"/>
        </w:rPr>
        <w:t>reshaper_model_bin_delta_abs_cw_prec_minus1</w:t>
      </w:r>
      <w:proofErr w:type="gramEnd"/>
      <w:r w:rsidRPr="00AC3BD2">
        <w:rPr>
          <w:rFonts w:eastAsia="MS Mincho"/>
          <w:bCs/>
          <w:kern w:val="24"/>
          <w:sz w:val="20"/>
        </w:rPr>
        <w:t xml:space="preserve"> plus 1 specifies the number of bits used for the representation of the syntax </w:t>
      </w:r>
      <w:r w:rsidR="00F83B54" w:rsidRPr="008948C9">
        <w:rPr>
          <w:rFonts w:eastAsia="MS Mincho"/>
          <w:bCs/>
          <w:kern w:val="24"/>
          <w:sz w:val="20"/>
        </w:rPr>
        <w:t>element</w:t>
      </w:r>
      <w:r w:rsidR="00F83B54" w:rsidRPr="00793CBB">
        <w:rPr>
          <w:rFonts w:eastAsia="MS Mincho"/>
          <w:bCs/>
          <w:kern w:val="24"/>
          <w:sz w:val="20"/>
        </w:rPr>
        <w:t xml:space="preserve"> </w:t>
      </w:r>
      <w:proofErr w:type="spellStart"/>
      <w:r w:rsidRPr="00793CBB">
        <w:rPr>
          <w:rFonts w:eastAsia="MS Mincho"/>
          <w:bCs/>
          <w:kern w:val="24"/>
          <w:sz w:val="20"/>
        </w:rPr>
        <w:t>reshape</w:t>
      </w:r>
      <w:r w:rsidR="00A45A26" w:rsidRPr="008948C9">
        <w:rPr>
          <w:rFonts w:eastAsia="MS Mincho"/>
          <w:bCs/>
          <w:kern w:val="24"/>
          <w:sz w:val="20"/>
        </w:rPr>
        <w:t>r</w:t>
      </w:r>
      <w:r w:rsidRPr="00793CBB">
        <w:rPr>
          <w:rFonts w:eastAsia="MS Mincho"/>
          <w:bCs/>
          <w:kern w:val="24"/>
          <w:sz w:val="20"/>
        </w:rPr>
        <w:t>_m</w:t>
      </w:r>
      <w:r w:rsidRPr="00AC3BD2">
        <w:rPr>
          <w:rFonts w:eastAsia="MS Mincho"/>
          <w:bCs/>
          <w:kern w:val="24"/>
          <w:sz w:val="20"/>
        </w:rPr>
        <w:t>odel_bin_delta_abs_CW</w:t>
      </w:r>
      <w:proofErr w:type="spellEnd"/>
      <w:r w:rsidRPr="00AC3BD2">
        <w:rPr>
          <w:rFonts w:eastAsia="MS Mincho"/>
          <w:bCs/>
          <w:kern w:val="24"/>
          <w:sz w:val="20"/>
        </w:rPr>
        <w:t>[</w:t>
      </w:r>
      <w:r>
        <w:rPr>
          <w:rFonts w:eastAsia="MS Mincho"/>
          <w:bCs/>
          <w:kern w:val="24"/>
          <w:sz w:val="20"/>
        </w:rPr>
        <w:t> </w:t>
      </w:r>
      <w:proofErr w:type="spellStart"/>
      <w:r w:rsidRPr="00AC3BD2">
        <w:rPr>
          <w:rFonts w:eastAsia="MS Mincho"/>
          <w:bCs/>
          <w:kern w:val="24"/>
          <w:sz w:val="20"/>
        </w:rPr>
        <w:t>i</w:t>
      </w:r>
      <w:proofErr w:type="spellEnd"/>
      <w:r>
        <w:rPr>
          <w:rFonts w:eastAsia="MS Mincho"/>
          <w:bCs/>
          <w:kern w:val="24"/>
          <w:sz w:val="20"/>
        </w:rPr>
        <w:t> </w:t>
      </w:r>
      <w:r w:rsidRPr="00AC3BD2">
        <w:rPr>
          <w:rFonts w:eastAsia="MS Mincho"/>
          <w:bCs/>
          <w:kern w:val="24"/>
          <w:sz w:val="20"/>
        </w:rPr>
        <w:t>]</w:t>
      </w:r>
      <w:r>
        <w:rPr>
          <w:rFonts w:eastAsia="MS Mincho"/>
          <w:bCs/>
          <w:kern w:val="24"/>
          <w:sz w:val="20"/>
        </w:rPr>
        <w:t>.</w:t>
      </w:r>
      <w:r w:rsidR="00F918A0">
        <w:rPr>
          <w:rFonts w:eastAsia="MS Mincho"/>
          <w:bCs/>
          <w:kern w:val="24"/>
          <w:sz w:val="20"/>
        </w:rPr>
        <w:t xml:space="preserve"> </w:t>
      </w:r>
      <w:r w:rsidR="00793CBB" w:rsidRPr="00692D9E">
        <w:rPr>
          <w:rFonts w:eastAsia="MS Mincho"/>
          <w:bCs/>
          <w:kern w:val="24"/>
          <w:sz w:val="20"/>
          <w:highlight w:val="yellow"/>
        </w:rPr>
        <w:t xml:space="preserve">The value of eshaper_model_bin_delta_abs_cw_prec_minus1 shall be in the range of 0 to </w:t>
      </w:r>
      <w:proofErr w:type="spellStart"/>
      <w:r w:rsidR="00793CBB" w:rsidRPr="00692D9E">
        <w:rPr>
          <w:rFonts w:eastAsia="MS Mincho"/>
          <w:bCs/>
          <w:kern w:val="24"/>
          <w:sz w:val="20"/>
          <w:highlight w:val="yellow"/>
        </w:rPr>
        <w:t>BitDepth</w:t>
      </w:r>
      <w:r w:rsidR="00793CBB" w:rsidRPr="00692D9E">
        <w:rPr>
          <w:rFonts w:eastAsia="MS Mincho"/>
          <w:bCs/>
          <w:kern w:val="24"/>
          <w:sz w:val="20"/>
          <w:highlight w:val="yellow"/>
          <w:vertAlign w:val="subscript"/>
        </w:rPr>
        <w:t>Y</w:t>
      </w:r>
      <w:proofErr w:type="spellEnd"/>
      <w:r w:rsidR="00793CBB" w:rsidRPr="00692D9E">
        <w:rPr>
          <w:rFonts w:eastAsia="MS Mincho"/>
          <w:bCs/>
          <w:kern w:val="24"/>
          <w:sz w:val="20"/>
          <w:highlight w:val="yellow"/>
        </w:rPr>
        <w:t> − 2, inclusive.</w:t>
      </w:r>
    </w:p>
    <w:p w14:paraId="78334FDD" w14:textId="17CFB47C" w:rsidR="00F8308A" w:rsidRPr="00E706ED" w:rsidRDefault="00F8308A" w:rsidP="00E706ED">
      <w:pPr>
        <w:rPr>
          <w:sz w:val="20"/>
          <w:lang w:eastAsia="ja-JP"/>
        </w:rPr>
      </w:pPr>
      <w:proofErr w:type="spellStart"/>
      <w:r w:rsidRPr="00E706ED">
        <w:rPr>
          <w:rFonts w:eastAsia="MS Mincho"/>
          <w:b/>
          <w:bCs/>
          <w:color w:val="000000"/>
          <w:kern w:val="24"/>
          <w:sz w:val="20"/>
        </w:rPr>
        <w:lastRenderedPageBreak/>
        <w:t>resha</w:t>
      </w:r>
      <w:r w:rsidRPr="00793CBB">
        <w:rPr>
          <w:rFonts w:eastAsia="MS Mincho"/>
          <w:b/>
          <w:bCs/>
          <w:color w:val="000000"/>
          <w:kern w:val="24"/>
          <w:sz w:val="20"/>
        </w:rPr>
        <w:t>pe</w:t>
      </w:r>
      <w:r w:rsidR="00A45A26" w:rsidRPr="008948C9">
        <w:rPr>
          <w:rFonts w:eastAsia="MS Mincho"/>
          <w:b/>
          <w:bCs/>
          <w:color w:val="000000"/>
          <w:kern w:val="24"/>
          <w:sz w:val="20"/>
        </w:rPr>
        <w:t>r</w:t>
      </w:r>
      <w:r w:rsidRPr="00793CBB">
        <w:rPr>
          <w:rFonts w:eastAsia="MS Mincho"/>
          <w:b/>
          <w:bCs/>
          <w:color w:val="000000"/>
          <w:kern w:val="24"/>
          <w:sz w:val="20"/>
        </w:rPr>
        <w:t>_model_bin_delta_abs_CW</w:t>
      </w:r>
      <w:proofErr w:type="spellEnd"/>
      <w:proofErr w:type="gramStart"/>
      <w:r w:rsidRPr="00793CBB">
        <w:rPr>
          <w:rFonts w:eastAsia="MS Mincho"/>
          <w:color w:val="000000"/>
          <w:kern w:val="24"/>
          <w:sz w:val="20"/>
        </w:rPr>
        <w:t>[ </w:t>
      </w:r>
      <w:proofErr w:type="spellStart"/>
      <w:r w:rsidRPr="00793CBB">
        <w:rPr>
          <w:rFonts w:eastAsia="MS Mincho"/>
          <w:color w:val="000000"/>
          <w:kern w:val="24"/>
          <w:sz w:val="20"/>
        </w:rPr>
        <w:t>i</w:t>
      </w:r>
      <w:proofErr w:type="spellEnd"/>
      <w:proofErr w:type="gramEnd"/>
      <w:r w:rsidRPr="00793CBB">
        <w:rPr>
          <w:rFonts w:eastAsia="MS Mincho"/>
          <w:color w:val="000000"/>
          <w:kern w:val="24"/>
          <w:sz w:val="20"/>
        </w:rPr>
        <w:t> ]</w:t>
      </w:r>
      <w:r w:rsidRPr="00793CBB">
        <w:rPr>
          <w:sz w:val="20"/>
          <w:lang w:eastAsia="ja-JP"/>
        </w:rPr>
        <w:t xml:space="preserve"> specifies the absolute delta </w:t>
      </w:r>
      <w:proofErr w:type="spellStart"/>
      <w:r w:rsidRPr="00793CBB">
        <w:rPr>
          <w:sz w:val="20"/>
          <w:lang w:eastAsia="ja-JP"/>
        </w:rPr>
        <w:t>codeword</w:t>
      </w:r>
      <w:proofErr w:type="spellEnd"/>
      <w:r w:rsidRPr="00793CBB">
        <w:rPr>
          <w:sz w:val="20"/>
          <w:lang w:eastAsia="ja-JP"/>
        </w:rPr>
        <w:t xml:space="preserve"> value for the </w:t>
      </w:r>
      <w:proofErr w:type="spellStart"/>
      <w:r w:rsidRPr="00793CBB">
        <w:rPr>
          <w:sz w:val="20"/>
          <w:lang w:eastAsia="ja-JP"/>
        </w:rPr>
        <w:t>i</w:t>
      </w:r>
      <w:r w:rsidR="00E706ED" w:rsidRPr="008948C9">
        <w:rPr>
          <w:sz w:val="20"/>
          <w:lang w:eastAsia="ja-JP"/>
        </w:rPr>
        <w:t>-</w:t>
      </w:r>
      <w:r w:rsidRPr="00793CBB">
        <w:rPr>
          <w:sz w:val="20"/>
          <w:lang w:eastAsia="ja-JP"/>
        </w:rPr>
        <w:t>th</w:t>
      </w:r>
      <w:proofErr w:type="spellEnd"/>
      <w:r w:rsidRPr="00793CBB">
        <w:rPr>
          <w:sz w:val="20"/>
          <w:lang w:eastAsia="ja-JP"/>
        </w:rPr>
        <w:t xml:space="preserve"> b</w:t>
      </w:r>
      <w:r w:rsidRPr="00E706ED">
        <w:rPr>
          <w:sz w:val="20"/>
          <w:lang w:eastAsia="ja-JP"/>
        </w:rPr>
        <w:t>in.</w:t>
      </w:r>
      <w:r w:rsidR="00E706ED" w:rsidRPr="00E706ED">
        <w:rPr>
          <w:sz w:val="20"/>
          <w:lang w:eastAsia="ja-JP"/>
        </w:rPr>
        <w:t xml:space="preserve"> </w:t>
      </w:r>
      <w:r w:rsidR="00E706ED" w:rsidRPr="00E706ED">
        <w:rPr>
          <w:sz w:val="20"/>
          <w:highlight w:val="yellow"/>
          <w:lang w:eastAsia="ja-JP"/>
        </w:rPr>
        <w:t xml:space="preserve">The </w:t>
      </w:r>
      <w:proofErr w:type="spellStart"/>
      <w:r w:rsidR="00E706ED" w:rsidRPr="00E706ED">
        <w:rPr>
          <w:rFonts w:eastAsia="MS Mincho"/>
          <w:bCs/>
          <w:color w:val="000000"/>
          <w:kern w:val="24"/>
          <w:sz w:val="20"/>
          <w:highlight w:val="yellow"/>
        </w:rPr>
        <w:t>reshape</w:t>
      </w:r>
      <w:r w:rsidR="00A45A26">
        <w:rPr>
          <w:rFonts w:eastAsia="MS Mincho"/>
          <w:bCs/>
          <w:color w:val="000000"/>
          <w:kern w:val="24"/>
          <w:sz w:val="20"/>
          <w:highlight w:val="yellow"/>
        </w:rPr>
        <w:t>r</w:t>
      </w:r>
      <w:r w:rsidR="00E706ED" w:rsidRPr="00E706ED">
        <w:rPr>
          <w:rFonts w:eastAsia="MS Mincho"/>
          <w:bCs/>
          <w:color w:val="000000"/>
          <w:kern w:val="24"/>
          <w:sz w:val="20"/>
          <w:highlight w:val="yellow"/>
        </w:rPr>
        <w:t>_model_bin_delta_abs_CW</w:t>
      </w:r>
      <w:proofErr w:type="spellEnd"/>
      <w:proofErr w:type="gramStart"/>
      <w:r w:rsidR="00E706ED" w:rsidRPr="00E706ED">
        <w:rPr>
          <w:rFonts w:eastAsia="MS Mincho"/>
          <w:color w:val="000000"/>
          <w:kern w:val="24"/>
          <w:sz w:val="20"/>
          <w:highlight w:val="yellow"/>
        </w:rPr>
        <w:t>[ </w:t>
      </w:r>
      <w:proofErr w:type="spellStart"/>
      <w:r w:rsidR="00E706ED" w:rsidRPr="00E706ED">
        <w:rPr>
          <w:rFonts w:eastAsia="MS Mincho"/>
          <w:color w:val="000000"/>
          <w:kern w:val="24"/>
          <w:sz w:val="20"/>
          <w:highlight w:val="yellow"/>
        </w:rPr>
        <w:t>i</w:t>
      </w:r>
      <w:proofErr w:type="spellEnd"/>
      <w:proofErr w:type="gramEnd"/>
      <w:r w:rsidR="00E706ED" w:rsidRPr="00E706ED">
        <w:rPr>
          <w:rFonts w:eastAsia="MS Mincho"/>
          <w:color w:val="000000"/>
          <w:kern w:val="24"/>
          <w:sz w:val="20"/>
          <w:highlight w:val="yellow"/>
        </w:rPr>
        <w:t xml:space="preserve"> ] syntax element is represented by </w:t>
      </w:r>
      <w:r w:rsidR="00E706ED" w:rsidRPr="00E706ED">
        <w:rPr>
          <w:bCs/>
          <w:sz w:val="20"/>
          <w:highlight w:val="yellow"/>
          <w:lang w:eastAsia="zh-CN"/>
        </w:rPr>
        <w:t xml:space="preserve">reshaper_model_bin_delta_abs_cw_prec_minus1 + 1 </w:t>
      </w:r>
      <w:r w:rsidR="00E706ED" w:rsidRPr="00E706ED">
        <w:rPr>
          <w:rFonts w:eastAsia="MS Mincho"/>
          <w:color w:val="000000"/>
          <w:kern w:val="24"/>
          <w:sz w:val="20"/>
          <w:highlight w:val="yellow"/>
        </w:rPr>
        <w:t>bits.</w:t>
      </w:r>
    </w:p>
    <w:p w14:paraId="638BD3CF" w14:textId="7C955344" w:rsidR="00F8308A" w:rsidRPr="00AC3BD2" w:rsidRDefault="00F8308A" w:rsidP="00F8308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kern w:val="2"/>
          <w:sz w:val="20"/>
          <w:lang w:eastAsia="ja-JP"/>
        </w:rPr>
      </w:pPr>
      <w:r w:rsidRPr="00AC3BD2">
        <w:rPr>
          <w:rFonts w:eastAsia="SimSun"/>
          <w:b/>
          <w:bCs/>
          <w:kern w:val="2"/>
          <w:sz w:val="20"/>
          <w:lang w:val="en-GB" w:eastAsia="ja-JP"/>
        </w:rPr>
        <w:t>reshaper_model_bin_delta_sign_CW_flag</w:t>
      </w:r>
      <w:proofErr w:type="gramStart"/>
      <w:r w:rsidRPr="00AC3BD2">
        <w:rPr>
          <w:rFonts w:eastAsia="SimSun"/>
          <w:kern w:val="2"/>
          <w:sz w:val="20"/>
          <w:lang w:val="en-GB" w:eastAsia="ja-JP"/>
        </w:rPr>
        <w:t>[ i</w:t>
      </w:r>
      <w:proofErr w:type="gramEnd"/>
      <w:r w:rsidRPr="00AC3BD2">
        <w:rPr>
          <w:rFonts w:eastAsia="SimSun"/>
          <w:kern w:val="2"/>
          <w:sz w:val="20"/>
          <w:lang w:val="en-GB" w:eastAsia="ja-JP"/>
        </w:rPr>
        <w:t xml:space="preserve"> ] </w:t>
      </w:r>
      <w:r w:rsidRPr="00AC3BD2">
        <w:rPr>
          <w:rFonts w:eastAsia="SimSun"/>
          <w:kern w:val="2"/>
          <w:sz w:val="20"/>
          <w:lang w:eastAsia="ja-JP"/>
        </w:rPr>
        <w:t xml:space="preserve">specifies the sign of </w:t>
      </w:r>
      <w:proofErr w:type="spellStart"/>
      <w:r w:rsidRPr="00AC3BD2">
        <w:rPr>
          <w:rFonts w:eastAsia="SimSun"/>
          <w:kern w:val="2"/>
          <w:sz w:val="20"/>
          <w:lang w:eastAsia="ja-JP"/>
        </w:rPr>
        <w:t>reshape</w:t>
      </w:r>
      <w:r w:rsidR="00A45A26">
        <w:rPr>
          <w:rFonts w:eastAsia="SimSun"/>
          <w:kern w:val="2"/>
          <w:sz w:val="20"/>
          <w:lang w:eastAsia="ja-JP"/>
        </w:rPr>
        <w:t>r</w:t>
      </w:r>
      <w:r w:rsidRPr="00AC3BD2">
        <w:rPr>
          <w:rFonts w:eastAsia="SimSun"/>
          <w:kern w:val="2"/>
          <w:sz w:val="20"/>
          <w:lang w:eastAsia="ja-JP"/>
        </w:rPr>
        <w:t>_model_bin_delta_abs_CW</w:t>
      </w:r>
      <w:proofErr w:type="spellEnd"/>
      <w:r w:rsidRPr="00AC3BD2">
        <w:rPr>
          <w:rFonts w:eastAsia="SimSun"/>
          <w:kern w:val="2"/>
          <w:sz w:val="20"/>
          <w:lang w:eastAsia="ja-JP"/>
        </w:rPr>
        <w:t>[</w:t>
      </w:r>
      <w:r>
        <w:rPr>
          <w:rFonts w:eastAsia="SimSun"/>
          <w:kern w:val="2"/>
          <w:sz w:val="20"/>
          <w:lang w:eastAsia="ja-JP"/>
        </w:rPr>
        <w:t> </w:t>
      </w:r>
      <w:proofErr w:type="spellStart"/>
      <w:r w:rsidRPr="00AC3BD2">
        <w:rPr>
          <w:rFonts w:eastAsia="SimSun"/>
          <w:kern w:val="2"/>
          <w:sz w:val="20"/>
          <w:lang w:eastAsia="ja-JP"/>
        </w:rPr>
        <w:t>i</w:t>
      </w:r>
      <w:proofErr w:type="spellEnd"/>
      <w:r>
        <w:rPr>
          <w:rFonts w:eastAsia="SimSun"/>
          <w:kern w:val="2"/>
          <w:sz w:val="20"/>
          <w:lang w:eastAsia="ja-JP"/>
        </w:rPr>
        <w:t> </w:t>
      </w:r>
      <w:r w:rsidRPr="00AC3BD2">
        <w:rPr>
          <w:rFonts w:eastAsia="SimSun"/>
          <w:kern w:val="2"/>
          <w:sz w:val="20"/>
          <w:lang w:eastAsia="ja-JP"/>
        </w:rPr>
        <w:t>] as follows:</w:t>
      </w:r>
    </w:p>
    <w:p w14:paraId="5CA8D476" w14:textId="710B3193" w:rsidR="00696228" w:rsidRPr="008256A4" w:rsidRDefault="007F3E79" w:rsidP="00C7312E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0CC109" w14:textId="029987C2" w:rsidR="00FE0B2F" w:rsidRPr="005B217D" w:rsidRDefault="00FE0B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Ltd.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and </w:t>
      </w: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0B2F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C0E16B" w16cid:durableId="20223C49"/>
  <w16cid:commentId w16cid:paraId="3FF0176F" w16cid:durableId="202290C5"/>
  <w16cid:commentId w16cid:paraId="10C5ED26" w16cid:durableId="20223F0F"/>
  <w16cid:commentId w16cid:paraId="0767B3CA" w16cid:durableId="20223F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1898A5" w14:textId="77777777" w:rsidR="00A90210" w:rsidRDefault="00A90210">
      <w:r>
        <w:separator/>
      </w:r>
    </w:p>
  </w:endnote>
  <w:endnote w:type="continuationSeparator" w:id="0">
    <w:p w14:paraId="336F5AB7" w14:textId="77777777" w:rsidR="00A90210" w:rsidRDefault="00A9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EA0799" w:rsidR="00F918A0" w:rsidRPr="00C00DDE" w:rsidRDefault="00F918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966D7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1C36">
      <w:rPr>
        <w:rStyle w:val="PageNumber"/>
        <w:noProof/>
      </w:rPr>
      <w:t>2019-03-07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8B8FD" w14:textId="77777777" w:rsidR="00A90210" w:rsidRDefault="00A90210">
      <w:r>
        <w:separator/>
      </w:r>
    </w:p>
  </w:footnote>
  <w:footnote w:type="continuationSeparator" w:id="0">
    <w:p w14:paraId="253D43E5" w14:textId="77777777" w:rsidR="00A90210" w:rsidRDefault="00A902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36387"/>
    <w:multiLevelType w:val="hybridMultilevel"/>
    <w:tmpl w:val="37D6695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53E5A"/>
    <w:multiLevelType w:val="hybridMultilevel"/>
    <w:tmpl w:val="68807C7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B7DEE"/>
    <w:multiLevelType w:val="hybridMultilevel"/>
    <w:tmpl w:val="C4EABBBC"/>
    <w:lvl w:ilvl="0" w:tplc="C4626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0610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FCC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25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E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A8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844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E2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84D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C430B2"/>
    <w:multiLevelType w:val="hybridMultilevel"/>
    <w:tmpl w:val="5F32806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94D38"/>
    <w:multiLevelType w:val="hybridMultilevel"/>
    <w:tmpl w:val="55D41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22095"/>
    <w:multiLevelType w:val="hybridMultilevel"/>
    <w:tmpl w:val="56F20756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4202B31"/>
    <w:multiLevelType w:val="hybridMultilevel"/>
    <w:tmpl w:val="62909B0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BC7B54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5" w15:restartNumberingAfterBreak="0">
    <w:nsid w:val="29B54DF4"/>
    <w:multiLevelType w:val="hybridMultilevel"/>
    <w:tmpl w:val="91A0133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37AC0085"/>
    <w:multiLevelType w:val="hybridMultilevel"/>
    <w:tmpl w:val="A8B25A64"/>
    <w:lvl w:ilvl="0" w:tplc="E6C4AF54">
      <w:start w:val="4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808E5"/>
    <w:multiLevelType w:val="multilevel"/>
    <w:tmpl w:val="10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0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21" w15:restartNumberingAfterBreak="0">
    <w:nsid w:val="42B9073E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FC2FEA"/>
    <w:multiLevelType w:val="hybridMultilevel"/>
    <w:tmpl w:val="DC0A0CF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42416"/>
    <w:multiLevelType w:val="hybridMultilevel"/>
    <w:tmpl w:val="239EBC7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684831"/>
    <w:multiLevelType w:val="hybridMultilevel"/>
    <w:tmpl w:val="7982CE2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466E06"/>
    <w:multiLevelType w:val="hybridMultilevel"/>
    <w:tmpl w:val="4E9AC334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2E4B49"/>
    <w:multiLevelType w:val="hybridMultilevel"/>
    <w:tmpl w:val="87C0796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D0B7D"/>
    <w:multiLevelType w:val="hybridMultilevel"/>
    <w:tmpl w:val="F1805998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 w15:restartNumberingAfterBreak="0">
    <w:nsid w:val="6D180124"/>
    <w:multiLevelType w:val="hybridMultilevel"/>
    <w:tmpl w:val="BF40A012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2940F4"/>
    <w:multiLevelType w:val="hybridMultilevel"/>
    <w:tmpl w:val="1D98CA4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3F67CE3"/>
    <w:multiLevelType w:val="hybridMultilevel"/>
    <w:tmpl w:val="252A2DD0"/>
    <w:lvl w:ilvl="0" w:tplc="EB5E2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787737"/>
    <w:multiLevelType w:val="hybridMultilevel"/>
    <w:tmpl w:val="DC0A0CF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91D0C"/>
    <w:multiLevelType w:val="hybridMultilevel"/>
    <w:tmpl w:val="FBC8C1E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7"/>
  </w:num>
  <w:num w:numId="4">
    <w:abstractNumId w:val="24"/>
  </w:num>
  <w:num w:numId="5">
    <w:abstractNumId w:val="25"/>
  </w:num>
  <w:num w:numId="6">
    <w:abstractNumId w:val="12"/>
  </w:num>
  <w:num w:numId="7">
    <w:abstractNumId w:val="18"/>
  </w:num>
  <w:num w:numId="8">
    <w:abstractNumId w:val="12"/>
  </w:num>
  <w:num w:numId="9">
    <w:abstractNumId w:val="2"/>
  </w:num>
  <w:num w:numId="10">
    <w:abstractNumId w:val="10"/>
  </w:num>
  <w:num w:numId="11">
    <w:abstractNumId w:val="3"/>
  </w:num>
  <w:num w:numId="12">
    <w:abstractNumId w:val="30"/>
  </w:num>
  <w:num w:numId="13">
    <w:abstractNumId w:val="41"/>
  </w:num>
  <w:num w:numId="14">
    <w:abstractNumId w:val="36"/>
  </w:num>
  <w:num w:numId="15">
    <w:abstractNumId w:val="8"/>
  </w:num>
  <w:num w:numId="16">
    <w:abstractNumId w:val="13"/>
  </w:num>
  <w:num w:numId="17">
    <w:abstractNumId w:val="23"/>
  </w:num>
  <w:num w:numId="18">
    <w:abstractNumId w:val="21"/>
  </w:num>
  <w:num w:numId="19">
    <w:abstractNumId w:val="4"/>
  </w:num>
  <w:num w:numId="20">
    <w:abstractNumId w:val="7"/>
  </w:num>
  <w:num w:numId="21">
    <w:abstractNumId w:val="33"/>
  </w:num>
  <w:num w:numId="22">
    <w:abstractNumId w:val="35"/>
  </w:num>
  <w:num w:numId="23">
    <w:abstractNumId w:val="15"/>
  </w:num>
  <w:num w:numId="24">
    <w:abstractNumId w:val="38"/>
  </w:num>
  <w:num w:numId="25">
    <w:abstractNumId w:val="37"/>
  </w:num>
  <w:num w:numId="26">
    <w:abstractNumId w:val="31"/>
  </w:num>
  <w:num w:numId="27">
    <w:abstractNumId w:val="12"/>
  </w:num>
  <w:num w:numId="28">
    <w:abstractNumId w:val="12"/>
  </w:num>
  <w:num w:numId="29">
    <w:abstractNumId w:val="12"/>
  </w:num>
  <w:num w:numId="30">
    <w:abstractNumId w:val="17"/>
  </w:num>
  <w:num w:numId="31">
    <w:abstractNumId w:val="0"/>
  </w:num>
  <w:num w:numId="32">
    <w:abstractNumId w:val="12"/>
  </w:num>
  <w:num w:numId="33">
    <w:abstractNumId w:val="12"/>
  </w:num>
  <w:num w:numId="34">
    <w:abstractNumId w:val="28"/>
  </w:num>
  <w:num w:numId="35">
    <w:abstractNumId w:val="16"/>
  </w:num>
  <w:num w:numId="36">
    <w:abstractNumId w:val="20"/>
  </w:num>
  <w:num w:numId="37">
    <w:abstractNumId w:val="12"/>
  </w:num>
  <w:num w:numId="38">
    <w:abstractNumId w:val="12"/>
  </w:num>
  <w:num w:numId="39">
    <w:abstractNumId w:val="26"/>
  </w:num>
  <w:num w:numId="40">
    <w:abstractNumId w:val="20"/>
  </w:num>
  <w:num w:numId="41">
    <w:abstractNumId w:val="12"/>
  </w:num>
  <w:num w:numId="42">
    <w:abstractNumId w:val="2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3">
    <w:abstractNumId w:val="39"/>
  </w:num>
  <w:num w:numId="44">
    <w:abstractNumId w:val="12"/>
  </w:num>
  <w:num w:numId="45">
    <w:abstractNumId w:val="12"/>
  </w:num>
  <w:num w:numId="46">
    <w:abstractNumId w:val="5"/>
  </w:num>
  <w:num w:numId="47">
    <w:abstractNumId w:val="11"/>
  </w:num>
  <w:num w:numId="48">
    <w:abstractNumId w:val="32"/>
  </w:num>
  <w:num w:numId="49">
    <w:abstractNumId w:val="6"/>
  </w:num>
  <w:num w:numId="50">
    <w:abstractNumId w:val="9"/>
  </w:num>
  <w:num w:numId="51">
    <w:abstractNumId w:val="14"/>
  </w:num>
  <w:num w:numId="52">
    <w:abstractNumId w:val="22"/>
  </w:num>
  <w:num w:numId="53">
    <w:abstractNumId w:val="19"/>
  </w:num>
  <w:num w:numId="54">
    <w:abstractNumId w:val="12"/>
  </w:num>
  <w:num w:numId="55">
    <w:abstractNumId w:val="40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hideSpellingErrors/>
  <w:hideGrammaticalErrors/>
  <w:activeWritingStyle w:appName="MSWord" w:lang="en-C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4E"/>
    <w:rsid w:val="00020729"/>
    <w:rsid w:val="00020F2E"/>
    <w:rsid w:val="0002464C"/>
    <w:rsid w:val="00024F3F"/>
    <w:rsid w:val="00024F4C"/>
    <w:rsid w:val="000308A3"/>
    <w:rsid w:val="00032B37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757CF"/>
    <w:rsid w:val="00075AB0"/>
    <w:rsid w:val="0007614F"/>
    <w:rsid w:val="00077020"/>
    <w:rsid w:val="00081398"/>
    <w:rsid w:val="00081759"/>
    <w:rsid w:val="0008286A"/>
    <w:rsid w:val="0009261E"/>
    <w:rsid w:val="00095ABA"/>
    <w:rsid w:val="000A2A89"/>
    <w:rsid w:val="000A37CA"/>
    <w:rsid w:val="000A6A8C"/>
    <w:rsid w:val="000B0C0F"/>
    <w:rsid w:val="000B1C6B"/>
    <w:rsid w:val="000B4E35"/>
    <w:rsid w:val="000B4FF9"/>
    <w:rsid w:val="000B5E4F"/>
    <w:rsid w:val="000B6031"/>
    <w:rsid w:val="000B6AA3"/>
    <w:rsid w:val="000C020C"/>
    <w:rsid w:val="000C09AC"/>
    <w:rsid w:val="000C33ED"/>
    <w:rsid w:val="000D1D66"/>
    <w:rsid w:val="000D3CFD"/>
    <w:rsid w:val="000D5A5D"/>
    <w:rsid w:val="000D7953"/>
    <w:rsid w:val="000E00F3"/>
    <w:rsid w:val="000E33A3"/>
    <w:rsid w:val="000E60D3"/>
    <w:rsid w:val="000F158C"/>
    <w:rsid w:val="000F5B2C"/>
    <w:rsid w:val="000F644F"/>
    <w:rsid w:val="00102F3D"/>
    <w:rsid w:val="00114E02"/>
    <w:rsid w:val="00115967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6152"/>
    <w:rsid w:val="001505E4"/>
    <w:rsid w:val="00150682"/>
    <w:rsid w:val="0015172A"/>
    <w:rsid w:val="00155526"/>
    <w:rsid w:val="00155649"/>
    <w:rsid w:val="00164292"/>
    <w:rsid w:val="00171371"/>
    <w:rsid w:val="0017165D"/>
    <w:rsid w:val="001718A3"/>
    <w:rsid w:val="00174280"/>
    <w:rsid w:val="00175A24"/>
    <w:rsid w:val="00175CBF"/>
    <w:rsid w:val="00177623"/>
    <w:rsid w:val="00187E58"/>
    <w:rsid w:val="00194AB2"/>
    <w:rsid w:val="001A297E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B69"/>
    <w:rsid w:val="001D63A9"/>
    <w:rsid w:val="001D6C69"/>
    <w:rsid w:val="001D6FCA"/>
    <w:rsid w:val="001E0031"/>
    <w:rsid w:val="001E0248"/>
    <w:rsid w:val="001E02BE"/>
    <w:rsid w:val="001E3B37"/>
    <w:rsid w:val="001E7FF5"/>
    <w:rsid w:val="001F2594"/>
    <w:rsid w:val="002055A6"/>
    <w:rsid w:val="00206460"/>
    <w:rsid w:val="002069B4"/>
    <w:rsid w:val="00213CD8"/>
    <w:rsid w:val="0021457C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75C1"/>
    <w:rsid w:val="00242DCC"/>
    <w:rsid w:val="00252F05"/>
    <w:rsid w:val="0026298A"/>
    <w:rsid w:val="00263398"/>
    <w:rsid w:val="00263B99"/>
    <w:rsid w:val="002640F3"/>
    <w:rsid w:val="00265A66"/>
    <w:rsid w:val="00266BB9"/>
    <w:rsid w:val="00266F06"/>
    <w:rsid w:val="0027323D"/>
    <w:rsid w:val="00274B42"/>
    <w:rsid w:val="00275BCF"/>
    <w:rsid w:val="00276CBF"/>
    <w:rsid w:val="00283CC2"/>
    <w:rsid w:val="0028464A"/>
    <w:rsid w:val="00291E36"/>
    <w:rsid w:val="00291EFA"/>
    <w:rsid w:val="00292257"/>
    <w:rsid w:val="002A54E0"/>
    <w:rsid w:val="002A5EDE"/>
    <w:rsid w:val="002B1595"/>
    <w:rsid w:val="002B191D"/>
    <w:rsid w:val="002B4321"/>
    <w:rsid w:val="002C4368"/>
    <w:rsid w:val="002D0AF6"/>
    <w:rsid w:val="002D2D45"/>
    <w:rsid w:val="002D7D90"/>
    <w:rsid w:val="002E03DD"/>
    <w:rsid w:val="002F0AA5"/>
    <w:rsid w:val="002F164D"/>
    <w:rsid w:val="002F19E6"/>
    <w:rsid w:val="002F4151"/>
    <w:rsid w:val="00301380"/>
    <w:rsid w:val="003021BC"/>
    <w:rsid w:val="00306206"/>
    <w:rsid w:val="00312467"/>
    <w:rsid w:val="00317D85"/>
    <w:rsid w:val="00317EC4"/>
    <w:rsid w:val="00317FE3"/>
    <w:rsid w:val="00320A75"/>
    <w:rsid w:val="003257A1"/>
    <w:rsid w:val="00327990"/>
    <w:rsid w:val="00327C56"/>
    <w:rsid w:val="003315A1"/>
    <w:rsid w:val="003349AF"/>
    <w:rsid w:val="003355A6"/>
    <w:rsid w:val="003373EC"/>
    <w:rsid w:val="003406C8"/>
    <w:rsid w:val="00342FF4"/>
    <w:rsid w:val="00344E5A"/>
    <w:rsid w:val="00346148"/>
    <w:rsid w:val="003519E9"/>
    <w:rsid w:val="003554D5"/>
    <w:rsid w:val="00356B08"/>
    <w:rsid w:val="00360310"/>
    <w:rsid w:val="003669EA"/>
    <w:rsid w:val="00366F5A"/>
    <w:rsid w:val="003706CC"/>
    <w:rsid w:val="00370F1A"/>
    <w:rsid w:val="00374450"/>
    <w:rsid w:val="003744F2"/>
    <w:rsid w:val="00377710"/>
    <w:rsid w:val="003960A0"/>
    <w:rsid w:val="003A2D8E"/>
    <w:rsid w:val="003A76F2"/>
    <w:rsid w:val="003A7CE6"/>
    <w:rsid w:val="003A7F60"/>
    <w:rsid w:val="003B08B2"/>
    <w:rsid w:val="003B0BF4"/>
    <w:rsid w:val="003C1A16"/>
    <w:rsid w:val="003C20E4"/>
    <w:rsid w:val="003C5824"/>
    <w:rsid w:val="003D1CED"/>
    <w:rsid w:val="003D6342"/>
    <w:rsid w:val="003D765F"/>
    <w:rsid w:val="003D7EF2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0B81"/>
    <w:rsid w:val="00414101"/>
    <w:rsid w:val="004157DB"/>
    <w:rsid w:val="00421926"/>
    <w:rsid w:val="004219CF"/>
    <w:rsid w:val="004234F0"/>
    <w:rsid w:val="004262B7"/>
    <w:rsid w:val="00433DDB"/>
    <w:rsid w:val="00435A29"/>
    <w:rsid w:val="00437619"/>
    <w:rsid w:val="00440110"/>
    <w:rsid w:val="00442E10"/>
    <w:rsid w:val="00446A26"/>
    <w:rsid w:val="00451D9E"/>
    <w:rsid w:val="00456E60"/>
    <w:rsid w:val="00464E98"/>
    <w:rsid w:val="00465A1E"/>
    <w:rsid w:val="00466DD7"/>
    <w:rsid w:val="00484130"/>
    <w:rsid w:val="0048672D"/>
    <w:rsid w:val="0049218D"/>
    <w:rsid w:val="00493D63"/>
    <w:rsid w:val="0049445A"/>
    <w:rsid w:val="00494573"/>
    <w:rsid w:val="004A2A63"/>
    <w:rsid w:val="004A471E"/>
    <w:rsid w:val="004A51D6"/>
    <w:rsid w:val="004A5AA4"/>
    <w:rsid w:val="004A6237"/>
    <w:rsid w:val="004B210C"/>
    <w:rsid w:val="004C2AB8"/>
    <w:rsid w:val="004C787D"/>
    <w:rsid w:val="004D405F"/>
    <w:rsid w:val="004D7BC1"/>
    <w:rsid w:val="004E107B"/>
    <w:rsid w:val="004E1286"/>
    <w:rsid w:val="004E4F4F"/>
    <w:rsid w:val="004E6789"/>
    <w:rsid w:val="004F523A"/>
    <w:rsid w:val="004F61E3"/>
    <w:rsid w:val="00502E10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1AE9"/>
    <w:rsid w:val="00535909"/>
    <w:rsid w:val="00535C58"/>
    <w:rsid w:val="00541E9E"/>
    <w:rsid w:val="00544286"/>
    <w:rsid w:val="0054472A"/>
    <w:rsid w:val="00545CD8"/>
    <w:rsid w:val="00547272"/>
    <w:rsid w:val="00550A66"/>
    <w:rsid w:val="0055750B"/>
    <w:rsid w:val="00560F66"/>
    <w:rsid w:val="00567EC7"/>
    <w:rsid w:val="00570013"/>
    <w:rsid w:val="00572555"/>
    <w:rsid w:val="005739ED"/>
    <w:rsid w:val="005750A8"/>
    <w:rsid w:val="0057777A"/>
    <w:rsid w:val="00577B13"/>
    <w:rsid w:val="005801A2"/>
    <w:rsid w:val="00582D07"/>
    <w:rsid w:val="005841A4"/>
    <w:rsid w:val="00594C83"/>
    <w:rsid w:val="005952A5"/>
    <w:rsid w:val="005A33A1"/>
    <w:rsid w:val="005A4D59"/>
    <w:rsid w:val="005B18B7"/>
    <w:rsid w:val="005B217D"/>
    <w:rsid w:val="005C2DC8"/>
    <w:rsid w:val="005C385F"/>
    <w:rsid w:val="005C6119"/>
    <w:rsid w:val="005D0C9D"/>
    <w:rsid w:val="005D6A74"/>
    <w:rsid w:val="005D7E0B"/>
    <w:rsid w:val="005E1AC6"/>
    <w:rsid w:val="005E27FB"/>
    <w:rsid w:val="005E60EB"/>
    <w:rsid w:val="005F44FA"/>
    <w:rsid w:val="005F4C99"/>
    <w:rsid w:val="005F6365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B33"/>
    <w:rsid w:val="006268C2"/>
    <w:rsid w:val="00626D96"/>
    <w:rsid w:val="006279B2"/>
    <w:rsid w:val="00627CF1"/>
    <w:rsid w:val="0063041A"/>
    <w:rsid w:val="00630AA2"/>
    <w:rsid w:val="006313A9"/>
    <w:rsid w:val="00636FFB"/>
    <w:rsid w:val="00641431"/>
    <w:rsid w:val="006438AA"/>
    <w:rsid w:val="00646707"/>
    <w:rsid w:val="00646F24"/>
    <w:rsid w:val="00654642"/>
    <w:rsid w:val="00657619"/>
    <w:rsid w:val="0065792C"/>
    <w:rsid w:val="00657F7E"/>
    <w:rsid w:val="00660573"/>
    <w:rsid w:val="00662E58"/>
    <w:rsid w:val="006637F2"/>
    <w:rsid w:val="006642A5"/>
    <w:rsid w:val="00664DCF"/>
    <w:rsid w:val="006665DB"/>
    <w:rsid w:val="00671396"/>
    <w:rsid w:val="00673967"/>
    <w:rsid w:val="00674A5A"/>
    <w:rsid w:val="006766C2"/>
    <w:rsid w:val="00684687"/>
    <w:rsid w:val="00692F8E"/>
    <w:rsid w:val="00693111"/>
    <w:rsid w:val="00693C8C"/>
    <w:rsid w:val="00696228"/>
    <w:rsid w:val="00697BCA"/>
    <w:rsid w:val="006A0F00"/>
    <w:rsid w:val="006A7618"/>
    <w:rsid w:val="006A7E5A"/>
    <w:rsid w:val="006B132B"/>
    <w:rsid w:val="006B6DCE"/>
    <w:rsid w:val="006C17BD"/>
    <w:rsid w:val="006C5D39"/>
    <w:rsid w:val="006C5D95"/>
    <w:rsid w:val="006D1EEF"/>
    <w:rsid w:val="006D5C7E"/>
    <w:rsid w:val="006D6D9B"/>
    <w:rsid w:val="006E165F"/>
    <w:rsid w:val="006E2810"/>
    <w:rsid w:val="006E3EAB"/>
    <w:rsid w:val="006E3F77"/>
    <w:rsid w:val="006E5417"/>
    <w:rsid w:val="006F0794"/>
    <w:rsid w:val="006F2572"/>
    <w:rsid w:val="006F474D"/>
    <w:rsid w:val="006F5908"/>
    <w:rsid w:val="006F7745"/>
    <w:rsid w:val="006F7F9B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24E79"/>
    <w:rsid w:val="00731637"/>
    <w:rsid w:val="00732EA1"/>
    <w:rsid w:val="00733130"/>
    <w:rsid w:val="00741E42"/>
    <w:rsid w:val="0074393F"/>
    <w:rsid w:val="00743BF5"/>
    <w:rsid w:val="007451E8"/>
    <w:rsid w:val="0074545B"/>
    <w:rsid w:val="00745F6B"/>
    <w:rsid w:val="00746B11"/>
    <w:rsid w:val="00751626"/>
    <w:rsid w:val="0075585E"/>
    <w:rsid w:val="00760D38"/>
    <w:rsid w:val="007666F0"/>
    <w:rsid w:val="00770571"/>
    <w:rsid w:val="00774208"/>
    <w:rsid w:val="007744B1"/>
    <w:rsid w:val="007768FF"/>
    <w:rsid w:val="007824D3"/>
    <w:rsid w:val="00783832"/>
    <w:rsid w:val="00783C6A"/>
    <w:rsid w:val="0078733C"/>
    <w:rsid w:val="00793605"/>
    <w:rsid w:val="00793CBB"/>
    <w:rsid w:val="00796EE3"/>
    <w:rsid w:val="007A7D29"/>
    <w:rsid w:val="007B4AB8"/>
    <w:rsid w:val="007B6213"/>
    <w:rsid w:val="007B7074"/>
    <w:rsid w:val="007B7928"/>
    <w:rsid w:val="007C3534"/>
    <w:rsid w:val="007C538C"/>
    <w:rsid w:val="007D1181"/>
    <w:rsid w:val="007D13E8"/>
    <w:rsid w:val="007D6E34"/>
    <w:rsid w:val="007E01A3"/>
    <w:rsid w:val="007E1739"/>
    <w:rsid w:val="007E2A01"/>
    <w:rsid w:val="007F1F8B"/>
    <w:rsid w:val="007F3E79"/>
    <w:rsid w:val="007F4406"/>
    <w:rsid w:val="007F4AB9"/>
    <w:rsid w:val="007F67A1"/>
    <w:rsid w:val="008069FE"/>
    <w:rsid w:val="00806E07"/>
    <w:rsid w:val="00811085"/>
    <w:rsid w:val="00811C05"/>
    <w:rsid w:val="0081463B"/>
    <w:rsid w:val="0081491C"/>
    <w:rsid w:val="008206C8"/>
    <w:rsid w:val="00821D5E"/>
    <w:rsid w:val="00821D91"/>
    <w:rsid w:val="008227B1"/>
    <w:rsid w:val="0082429D"/>
    <w:rsid w:val="00824741"/>
    <w:rsid w:val="008256A4"/>
    <w:rsid w:val="00827B9C"/>
    <w:rsid w:val="00833B03"/>
    <w:rsid w:val="008352C8"/>
    <w:rsid w:val="00842131"/>
    <w:rsid w:val="00854E64"/>
    <w:rsid w:val="008572A8"/>
    <w:rsid w:val="0086387C"/>
    <w:rsid w:val="00872E18"/>
    <w:rsid w:val="00874A6C"/>
    <w:rsid w:val="00876C65"/>
    <w:rsid w:val="00882F7E"/>
    <w:rsid w:val="00893056"/>
    <w:rsid w:val="0089385E"/>
    <w:rsid w:val="008948C9"/>
    <w:rsid w:val="008955A0"/>
    <w:rsid w:val="00896711"/>
    <w:rsid w:val="008A411B"/>
    <w:rsid w:val="008A4B4C"/>
    <w:rsid w:val="008A5200"/>
    <w:rsid w:val="008A6C34"/>
    <w:rsid w:val="008A7C64"/>
    <w:rsid w:val="008C239F"/>
    <w:rsid w:val="008C4E14"/>
    <w:rsid w:val="008D7A3A"/>
    <w:rsid w:val="008E480C"/>
    <w:rsid w:val="008E54B2"/>
    <w:rsid w:val="008E5AAF"/>
    <w:rsid w:val="008F69A7"/>
    <w:rsid w:val="009010F8"/>
    <w:rsid w:val="00907757"/>
    <w:rsid w:val="0090791B"/>
    <w:rsid w:val="00916DA6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636C"/>
    <w:rsid w:val="00936552"/>
    <w:rsid w:val="009374A7"/>
    <w:rsid w:val="00944BBA"/>
    <w:rsid w:val="00955F6D"/>
    <w:rsid w:val="0095659B"/>
    <w:rsid w:val="009578F0"/>
    <w:rsid w:val="00965822"/>
    <w:rsid w:val="00967E24"/>
    <w:rsid w:val="00970461"/>
    <w:rsid w:val="0097289C"/>
    <w:rsid w:val="00974EE5"/>
    <w:rsid w:val="00977C16"/>
    <w:rsid w:val="0098530C"/>
    <w:rsid w:val="0098551D"/>
    <w:rsid w:val="0098590A"/>
    <w:rsid w:val="00990FAF"/>
    <w:rsid w:val="009935FF"/>
    <w:rsid w:val="0099518F"/>
    <w:rsid w:val="00995A95"/>
    <w:rsid w:val="009A523D"/>
    <w:rsid w:val="009B02A1"/>
    <w:rsid w:val="009B46E8"/>
    <w:rsid w:val="009B5014"/>
    <w:rsid w:val="009C0BB4"/>
    <w:rsid w:val="009C5370"/>
    <w:rsid w:val="009C6E21"/>
    <w:rsid w:val="009D185B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1A97"/>
    <w:rsid w:val="00A13048"/>
    <w:rsid w:val="00A273F5"/>
    <w:rsid w:val="00A31CD1"/>
    <w:rsid w:val="00A327AB"/>
    <w:rsid w:val="00A35966"/>
    <w:rsid w:val="00A36EB4"/>
    <w:rsid w:val="00A4088E"/>
    <w:rsid w:val="00A41A6D"/>
    <w:rsid w:val="00A45A26"/>
    <w:rsid w:val="00A45C01"/>
    <w:rsid w:val="00A46843"/>
    <w:rsid w:val="00A55CDC"/>
    <w:rsid w:val="00A56B97"/>
    <w:rsid w:val="00A6093D"/>
    <w:rsid w:val="00A660E3"/>
    <w:rsid w:val="00A66BA7"/>
    <w:rsid w:val="00A75727"/>
    <w:rsid w:val="00A767DC"/>
    <w:rsid w:val="00A76A6D"/>
    <w:rsid w:val="00A80AEE"/>
    <w:rsid w:val="00A81DED"/>
    <w:rsid w:val="00A83253"/>
    <w:rsid w:val="00A860A7"/>
    <w:rsid w:val="00A90210"/>
    <w:rsid w:val="00AA06FC"/>
    <w:rsid w:val="00AA0FC9"/>
    <w:rsid w:val="00AA1B04"/>
    <w:rsid w:val="00AA2165"/>
    <w:rsid w:val="00AA622D"/>
    <w:rsid w:val="00AA6E84"/>
    <w:rsid w:val="00AB1A1C"/>
    <w:rsid w:val="00AB3594"/>
    <w:rsid w:val="00AC0CD1"/>
    <w:rsid w:val="00AC3BD2"/>
    <w:rsid w:val="00AD05A8"/>
    <w:rsid w:val="00AD1C29"/>
    <w:rsid w:val="00AD2853"/>
    <w:rsid w:val="00AD4E4A"/>
    <w:rsid w:val="00AE341B"/>
    <w:rsid w:val="00AF0B56"/>
    <w:rsid w:val="00AF0C26"/>
    <w:rsid w:val="00AF2F32"/>
    <w:rsid w:val="00AF567E"/>
    <w:rsid w:val="00AF6B5F"/>
    <w:rsid w:val="00AF6D3F"/>
    <w:rsid w:val="00B01905"/>
    <w:rsid w:val="00B01A00"/>
    <w:rsid w:val="00B05003"/>
    <w:rsid w:val="00B059C8"/>
    <w:rsid w:val="00B05CA3"/>
    <w:rsid w:val="00B0714C"/>
    <w:rsid w:val="00B07CA7"/>
    <w:rsid w:val="00B1279A"/>
    <w:rsid w:val="00B17D00"/>
    <w:rsid w:val="00B20368"/>
    <w:rsid w:val="00B22B46"/>
    <w:rsid w:val="00B23DF0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78DB"/>
    <w:rsid w:val="00B73A2A"/>
    <w:rsid w:val="00B743AA"/>
    <w:rsid w:val="00B75A51"/>
    <w:rsid w:val="00B81CC2"/>
    <w:rsid w:val="00B8228A"/>
    <w:rsid w:val="00B827C6"/>
    <w:rsid w:val="00B82B79"/>
    <w:rsid w:val="00B84138"/>
    <w:rsid w:val="00B86365"/>
    <w:rsid w:val="00B91BF8"/>
    <w:rsid w:val="00B92D06"/>
    <w:rsid w:val="00B9397E"/>
    <w:rsid w:val="00B94B06"/>
    <w:rsid w:val="00B94C28"/>
    <w:rsid w:val="00B96FC0"/>
    <w:rsid w:val="00BA1CD3"/>
    <w:rsid w:val="00BA4804"/>
    <w:rsid w:val="00BA742A"/>
    <w:rsid w:val="00BB7786"/>
    <w:rsid w:val="00BC10BA"/>
    <w:rsid w:val="00BC32D5"/>
    <w:rsid w:val="00BC5AFD"/>
    <w:rsid w:val="00BD46F6"/>
    <w:rsid w:val="00BD56C0"/>
    <w:rsid w:val="00BD6AAD"/>
    <w:rsid w:val="00BE4102"/>
    <w:rsid w:val="00BE5CFB"/>
    <w:rsid w:val="00BF3F94"/>
    <w:rsid w:val="00C00DDE"/>
    <w:rsid w:val="00C04F43"/>
    <w:rsid w:val="00C0609D"/>
    <w:rsid w:val="00C0657D"/>
    <w:rsid w:val="00C115AB"/>
    <w:rsid w:val="00C1167A"/>
    <w:rsid w:val="00C138E6"/>
    <w:rsid w:val="00C14D6C"/>
    <w:rsid w:val="00C21978"/>
    <w:rsid w:val="00C232F1"/>
    <w:rsid w:val="00C26CCB"/>
    <w:rsid w:val="00C30249"/>
    <w:rsid w:val="00C3296D"/>
    <w:rsid w:val="00C35ACF"/>
    <w:rsid w:val="00C3723B"/>
    <w:rsid w:val="00C41ADD"/>
    <w:rsid w:val="00C42466"/>
    <w:rsid w:val="00C4559E"/>
    <w:rsid w:val="00C53A1B"/>
    <w:rsid w:val="00C54816"/>
    <w:rsid w:val="00C57F02"/>
    <w:rsid w:val="00C603CA"/>
    <w:rsid w:val="00C606C9"/>
    <w:rsid w:val="00C611F9"/>
    <w:rsid w:val="00C62567"/>
    <w:rsid w:val="00C62C2A"/>
    <w:rsid w:val="00C712B6"/>
    <w:rsid w:val="00C72683"/>
    <w:rsid w:val="00C7312E"/>
    <w:rsid w:val="00C80288"/>
    <w:rsid w:val="00C81A38"/>
    <w:rsid w:val="00C84003"/>
    <w:rsid w:val="00C85807"/>
    <w:rsid w:val="00C90650"/>
    <w:rsid w:val="00C90C52"/>
    <w:rsid w:val="00C91B45"/>
    <w:rsid w:val="00C91E7B"/>
    <w:rsid w:val="00C95FDF"/>
    <w:rsid w:val="00C97D78"/>
    <w:rsid w:val="00CB295C"/>
    <w:rsid w:val="00CB4C51"/>
    <w:rsid w:val="00CB5BB6"/>
    <w:rsid w:val="00CC2AAE"/>
    <w:rsid w:val="00CC5A42"/>
    <w:rsid w:val="00CC5B31"/>
    <w:rsid w:val="00CD0EAB"/>
    <w:rsid w:val="00CD1E5C"/>
    <w:rsid w:val="00CD2C02"/>
    <w:rsid w:val="00CD3C9E"/>
    <w:rsid w:val="00CD6C02"/>
    <w:rsid w:val="00CE2B57"/>
    <w:rsid w:val="00CE5E02"/>
    <w:rsid w:val="00CF19E2"/>
    <w:rsid w:val="00CF34DB"/>
    <w:rsid w:val="00CF486A"/>
    <w:rsid w:val="00CF534E"/>
    <w:rsid w:val="00CF558F"/>
    <w:rsid w:val="00CF57D8"/>
    <w:rsid w:val="00D010C0"/>
    <w:rsid w:val="00D05F56"/>
    <w:rsid w:val="00D05FD7"/>
    <w:rsid w:val="00D06431"/>
    <w:rsid w:val="00D06511"/>
    <w:rsid w:val="00D073E2"/>
    <w:rsid w:val="00D21ABF"/>
    <w:rsid w:val="00D23872"/>
    <w:rsid w:val="00D26BAB"/>
    <w:rsid w:val="00D27E2A"/>
    <w:rsid w:val="00D303F2"/>
    <w:rsid w:val="00D35F69"/>
    <w:rsid w:val="00D37B18"/>
    <w:rsid w:val="00D41380"/>
    <w:rsid w:val="00D446EC"/>
    <w:rsid w:val="00D47A47"/>
    <w:rsid w:val="00D50505"/>
    <w:rsid w:val="00D51BF0"/>
    <w:rsid w:val="00D531DB"/>
    <w:rsid w:val="00D54756"/>
    <w:rsid w:val="00D55942"/>
    <w:rsid w:val="00D664CD"/>
    <w:rsid w:val="00D711D5"/>
    <w:rsid w:val="00D735A4"/>
    <w:rsid w:val="00D76325"/>
    <w:rsid w:val="00D807BF"/>
    <w:rsid w:val="00D82FCC"/>
    <w:rsid w:val="00D847CF"/>
    <w:rsid w:val="00D91809"/>
    <w:rsid w:val="00D91B22"/>
    <w:rsid w:val="00D93DD8"/>
    <w:rsid w:val="00D9476E"/>
    <w:rsid w:val="00D96304"/>
    <w:rsid w:val="00D966D7"/>
    <w:rsid w:val="00DA17FC"/>
    <w:rsid w:val="00DA3E1B"/>
    <w:rsid w:val="00DA4173"/>
    <w:rsid w:val="00DA6F04"/>
    <w:rsid w:val="00DA7887"/>
    <w:rsid w:val="00DB177F"/>
    <w:rsid w:val="00DB19B5"/>
    <w:rsid w:val="00DB2C26"/>
    <w:rsid w:val="00DB559C"/>
    <w:rsid w:val="00DB5AD1"/>
    <w:rsid w:val="00DC05E1"/>
    <w:rsid w:val="00DC3AC4"/>
    <w:rsid w:val="00DC3E5A"/>
    <w:rsid w:val="00DC4B41"/>
    <w:rsid w:val="00DC507C"/>
    <w:rsid w:val="00DC732B"/>
    <w:rsid w:val="00DD02F4"/>
    <w:rsid w:val="00DD0ACD"/>
    <w:rsid w:val="00DD3696"/>
    <w:rsid w:val="00DD6622"/>
    <w:rsid w:val="00DE1C7C"/>
    <w:rsid w:val="00DE1FBD"/>
    <w:rsid w:val="00DE3C78"/>
    <w:rsid w:val="00DE3DA5"/>
    <w:rsid w:val="00DE5605"/>
    <w:rsid w:val="00DE6B43"/>
    <w:rsid w:val="00DE6EB2"/>
    <w:rsid w:val="00DF1D41"/>
    <w:rsid w:val="00DF4449"/>
    <w:rsid w:val="00DF73F1"/>
    <w:rsid w:val="00E04C07"/>
    <w:rsid w:val="00E11923"/>
    <w:rsid w:val="00E14497"/>
    <w:rsid w:val="00E22494"/>
    <w:rsid w:val="00E2303F"/>
    <w:rsid w:val="00E24422"/>
    <w:rsid w:val="00E262D4"/>
    <w:rsid w:val="00E31765"/>
    <w:rsid w:val="00E34467"/>
    <w:rsid w:val="00E35B6E"/>
    <w:rsid w:val="00E36250"/>
    <w:rsid w:val="00E4111C"/>
    <w:rsid w:val="00E4418C"/>
    <w:rsid w:val="00E47F2D"/>
    <w:rsid w:val="00E54511"/>
    <w:rsid w:val="00E551C9"/>
    <w:rsid w:val="00E61DAC"/>
    <w:rsid w:val="00E64494"/>
    <w:rsid w:val="00E64B81"/>
    <w:rsid w:val="00E706ED"/>
    <w:rsid w:val="00E72B80"/>
    <w:rsid w:val="00E757E2"/>
    <w:rsid w:val="00E75FE3"/>
    <w:rsid w:val="00E83EC3"/>
    <w:rsid w:val="00E85A47"/>
    <w:rsid w:val="00E86C4C"/>
    <w:rsid w:val="00E907A3"/>
    <w:rsid w:val="00E95F95"/>
    <w:rsid w:val="00EA0C9C"/>
    <w:rsid w:val="00EA1050"/>
    <w:rsid w:val="00EA3E09"/>
    <w:rsid w:val="00EA5AE0"/>
    <w:rsid w:val="00EB2ACF"/>
    <w:rsid w:val="00EB56E1"/>
    <w:rsid w:val="00EB7AB1"/>
    <w:rsid w:val="00EC066F"/>
    <w:rsid w:val="00EC2978"/>
    <w:rsid w:val="00EC471F"/>
    <w:rsid w:val="00EC684F"/>
    <w:rsid w:val="00ED7966"/>
    <w:rsid w:val="00EE0E15"/>
    <w:rsid w:val="00EE6207"/>
    <w:rsid w:val="00EE7CD8"/>
    <w:rsid w:val="00EF30C2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10CDF"/>
    <w:rsid w:val="00F13E71"/>
    <w:rsid w:val="00F155B1"/>
    <w:rsid w:val="00F2488D"/>
    <w:rsid w:val="00F32AEB"/>
    <w:rsid w:val="00F427FA"/>
    <w:rsid w:val="00F47775"/>
    <w:rsid w:val="00F50ECE"/>
    <w:rsid w:val="00F51F1A"/>
    <w:rsid w:val="00F543FA"/>
    <w:rsid w:val="00F564BB"/>
    <w:rsid w:val="00F601A0"/>
    <w:rsid w:val="00F60A02"/>
    <w:rsid w:val="00F665BE"/>
    <w:rsid w:val="00F66F9E"/>
    <w:rsid w:val="00F712E9"/>
    <w:rsid w:val="00F728FE"/>
    <w:rsid w:val="00F73032"/>
    <w:rsid w:val="00F737E3"/>
    <w:rsid w:val="00F74792"/>
    <w:rsid w:val="00F8308A"/>
    <w:rsid w:val="00F83B54"/>
    <w:rsid w:val="00F848FC"/>
    <w:rsid w:val="00F906F6"/>
    <w:rsid w:val="00F918A0"/>
    <w:rsid w:val="00F9282A"/>
    <w:rsid w:val="00F96B0B"/>
    <w:rsid w:val="00F96BAD"/>
    <w:rsid w:val="00FA139D"/>
    <w:rsid w:val="00FA14E0"/>
    <w:rsid w:val="00FA14EC"/>
    <w:rsid w:val="00FA6FBD"/>
    <w:rsid w:val="00FB0E84"/>
    <w:rsid w:val="00FB2C0F"/>
    <w:rsid w:val="00FB55CF"/>
    <w:rsid w:val="00FC2405"/>
    <w:rsid w:val="00FC6FE3"/>
    <w:rsid w:val="00FD01C2"/>
    <w:rsid w:val="00FD4911"/>
    <w:rsid w:val="00FE0B2F"/>
    <w:rsid w:val="00FE2224"/>
    <w:rsid w:val="00FE595C"/>
    <w:rsid w:val="00FF0CE3"/>
    <w:rsid w:val="00FF1C36"/>
    <w:rsid w:val="00FF532C"/>
    <w:rsid w:val="00FF5D35"/>
    <w:rsid w:val="00FF5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pyin@dolby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nu.hendry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ekui.wang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81474-7920-4DFA-998C-05A851547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2466</Words>
  <Characters>14062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16496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d03</cp:lastModifiedBy>
  <cp:revision>9</cp:revision>
  <cp:lastPrinted>1900-01-01T08:00:00Z</cp:lastPrinted>
  <dcterms:created xsi:type="dcterms:W3CDTF">2019-02-28T22:57:00Z</dcterms:created>
  <dcterms:modified xsi:type="dcterms:W3CDTF">2019-03-12T07:34:00Z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1551386690</vt:lpwstr>
  </property>
</Properties>
</file>