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555" w:rsidRPr="00B60555" w:rsidRDefault="00F75FBB" w:rsidP="00B60555">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bookmarkStart w:id="0" w:name="_Ref350100876"/>
      <w:bookmarkStart w:id="1" w:name="_Toc415475843"/>
      <w:bookmarkStart w:id="2" w:name="_Toc423599118"/>
      <w:bookmarkStart w:id="3" w:name="_Toc423601622"/>
      <w:r>
        <w:rPr>
          <w:rFonts w:ascii="Times New Roman" w:eastAsia="SimSun" w:hAnsi="Times New Roman" w:cs="Times New Roman"/>
          <w:b/>
          <w:sz w:val="20"/>
          <w:szCs w:val="20"/>
          <w:lang w:val="en-CA" w:eastAsia="en-US"/>
        </w:rPr>
        <w:t xml:space="preserve">7.3.4.6 </w:t>
      </w:r>
      <w:r w:rsidR="00B60555" w:rsidRPr="00B60555">
        <w:rPr>
          <w:rFonts w:ascii="Times New Roman" w:eastAsia="SimSun" w:hAnsi="Times New Roman" w:cs="Times New Roman"/>
          <w:b/>
          <w:sz w:val="20"/>
          <w:szCs w:val="20"/>
          <w:lang w:val="en-CA" w:eastAsia="en-US"/>
        </w:rPr>
        <w:t>Coding unit syntax</w:t>
      </w:r>
      <w:bookmarkEnd w:id="0"/>
      <w:bookmarkEnd w:id="1"/>
      <w:bookmarkEnd w:id="2"/>
      <w:bookmarkEnd w:id="3"/>
    </w:p>
    <w:p w:rsidR="00B60555" w:rsidRPr="00B60555" w:rsidRDefault="00B60555" w:rsidP="00B60555">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60555" w:rsidRPr="00B60555" w:rsidTr="002257BE">
        <w:trPr>
          <w:cantSplit/>
          <w:trHeight w:val="198"/>
          <w:jc w:val="center"/>
        </w:trPr>
        <w:tc>
          <w:tcPr>
            <w:tcW w:w="7920" w:type="dxa"/>
          </w:tcPr>
          <w:p w:rsidR="00B60555" w:rsidRPr="00B60555"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coding_</w:t>
            </w:r>
            <w:r w:rsidRPr="00B60555">
              <w:rPr>
                <w:rFonts w:ascii="Times New Roman" w:eastAsia="Malgun Gothic" w:hAnsi="Times New Roman" w:cs="Times New Roman"/>
                <w:sz w:val="20"/>
                <w:szCs w:val="20"/>
                <w:lang w:val="en-CA" w:eastAsia="ko-KR"/>
              </w:rPr>
              <w:t>unit</w:t>
            </w:r>
            <w:r w:rsidRPr="00B60555">
              <w:rPr>
                <w:rFonts w:ascii="Times New Roman" w:eastAsia="Malgun Gothic" w:hAnsi="Times New Roman" w:cs="Times New Roman"/>
                <w:sz w:val="20"/>
                <w:szCs w:val="20"/>
                <w:lang w:val="en-CA" w:eastAsia="en-US"/>
              </w:rPr>
              <w:t>( x0, y0, cbWidth, cbHeight, treeType ) {</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r w:rsidRPr="00B60555">
              <w:rPr>
                <w:rFonts w:ascii="Times New Roman" w:eastAsia="Malgun Gothic" w:hAnsi="Times New Roman" w:cs="Times New Roman"/>
                <w:b/>
                <w:bCs/>
                <w:sz w:val="20"/>
                <w:szCs w:val="20"/>
                <w:lang w:val="en-CA" w:eastAsia="en-US"/>
              </w:rPr>
              <w:t>Descriptor</w:t>
            </w:r>
          </w:p>
        </w:tc>
      </w:tr>
      <w:tr w:rsidR="00B60555" w:rsidRPr="00B60555" w:rsidTr="002257BE">
        <w:trPr>
          <w:cantSplit/>
          <w:trHeight w:val="198"/>
          <w:jc w:val="center"/>
        </w:trPr>
        <w:tc>
          <w:tcPr>
            <w:tcW w:w="7920" w:type="dxa"/>
          </w:tcPr>
          <w:p w:rsidR="00B60555" w:rsidRPr="00B60555"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t xml:space="preserve">if( slice_type  !=  I </w:t>
            </w:r>
            <w:r w:rsidR="001039E4">
              <w:rPr>
                <w:rFonts w:ascii="Times New Roman" w:eastAsia="Malgun Gothic" w:hAnsi="Times New Roman" w:cs="Times New Roman"/>
                <w:sz w:val="20"/>
                <w:szCs w:val="20"/>
                <w:lang w:val="en-CA" w:eastAsia="en-US"/>
              </w:rPr>
              <w:t xml:space="preserve">|| </w:t>
            </w:r>
            <w:r w:rsidR="001039E4" w:rsidRPr="00B60555">
              <w:rPr>
                <w:rFonts w:ascii="Times New Roman" w:eastAsia="Malgun Gothic" w:hAnsi="Times New Roman" w:cs="Times New Roman"/>
                <w:sz w:val="20"/>
                <w:szCs w:val="20"/>
                <w:highlight w:val="yellow"/>
                <w:lang w:val="en-GB" w:eastAsia="ko-KR"/>
              </w:rPr>
              <w:t>sps_cpr_enabled_flag </w:t>
            </w:r>
            <w:r w:rsidRPr="00B60555">
              <w:rPr>
                <w:rFonts w:ascii="Times New Roman" w:eastAsia="Malgun Gothic" w:hAnsi="Times New Roman" w:cs="Times New Roman"/>
                <w:sz w:val="20"/>
                <w:szCs w:val="20"/>
                <w:lang w:val="en-CA" w:eastAsia="en-US"/>
              </w:rPr>
              <w:t>) {</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B60555" w:rsidRPr="00B60555" w:rsidTr="002257BE">
        <w:trPr>
          <w:cantSplit/>
          <w:trHeight w:val="198"/>
          <w:jc w:val="center"/>
        </w:trPr>
        <w:tc>
          <w:tcPr>
            <w:tcW w:w="7920" w:type="dxa"/>
          </w:tcPr>
          <w:p w:rsidR="00B60555" w:rsidRPr="001039E4"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1039E4">
              <w:rPr>
                <w:rFonts w:ascii="Times New Roman" w:eastAsia="Malgun Gothic" w:hAnsi="Times New Roman" w:cs="Times New Roman"/>
                <w:sz w:val="20"/>
                <w:szCs w:val="20"/>
                <w:lang w:val="en-CA" w:eastAsia="en-US"/>
              </w:rPr>
              <w:tab/>
            </w:r>
            <w:r w:rsidRPr="001039E4">
              <w:rPr>
                <w:rFonts w:ascii="Times New Roman" w:eastAsia="Malgun Gothic" w:hAnsi="Times New Roman" w:cs="Times New Roman"/>
                <w:sz w:val="20"/>
                <w:szCs w:val="20"/>
                <w:lang w:val="en-CA" w:eastAsia="en-US"/>
              </w:rPr>
              <w:tab/>
            </w:r>
            <w:r w:rsidRPr="001039E4">
              <w:rPr>
                <w:rFonts w:ascii="Times New Roman" w:eastAsia="Malgun Gothic" w:hAnsi="Times New Roman" w:cs="Times New Roman"/>
                <w:sz w:val="20"/>
                <w:szCs w:val="20"/>
                <w:lang w:val="en-GB" w:eastAsia="en-US"/>
              </w:rPr>
              <w:t>if( treeType != DUAL_TREE_CHROMA )</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B60555" w:rsidRPr="00B60555" w:rsidTr="002257BE">
        <w:trPr>
          <w:cantSplit/>
          <w:trHeight w:val="198"/>
          <w:jc w:val="center"/>
        </w:trPr>
        <w:tc>
          <w:tcPr>
            <w:tcW w:w="7920" w:type="dxa"/>
          </w:tcPr>
          <w:p w:rsidR="00B60555" w:rsidRPr="00B60555"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cu_s</w:t>
            </w:r>
            <w:r w:rsidRPr="00B60555">
              <w:rPr>
                <w:rFonts w:ascii="Times New Roman" w:eastAsia="Malgun Gothic" w:hAnsi="Times New Roman" w:cs="Times New Roman"/>
                <w:b/>
                <w:sz w:val="20"/>
                <w:szCs w:val="20"/>
                <w:lang w:val="en-CA" w:eastAsia="ko-KR"/>
              </w:rPr>
              <w:t>kip_flag</w:t>
            </w:r>
            <w:r w:rsidRPr="00B60555">
              <w:rPr>
                <w:rFonts w:ascii="Times New Roman" w:eastAsia="Malgun Gothic" w:hAnsi="Times New Roman" w:cs="Times New Roman"/>
                <w:sz w:val="20"/>
                <w:szCs w:val="20"/>
                <w:lang w:val="en-CA" w:eastAsia="ko-KR"/>
              </w:rPr>
              <w:t>[ x0 ][ y0 ]</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ae(v)</w:t>
            </w:r>
          </w:p>
        </w:tc>
      </w:tr>
      <w:tr w:rsidR="00B60555" w:rsidRPr="00B60555" w:rsidTr="002257BE">
        <w:trPr>
          <w:cantSplit/>
          <w:trHeight w:val="198"/>
          <w:jc w:val="center"/>
        </w:trPr>
        <w:tc>
          <w:tcPr>
            <w:tcW w:w="7920" w:type="dxa"/>
          </w:tcPr>
          <w:p w:rsidR="00B60555" w:rsidRPr="004B3E81"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4B3E81">
              <w:rPr>
                <w:rFonts w:ascii="Times New Roman" w:eastAsia="Malgun Gothic" w:hAnsi="Times New Roman" w:cs="Times New Roman"/>
                <w:sz w:val="20"/>
                <w:szCs w:val="20"/>
                <w:lang w:val="en-CA" w:eastAsia="en-US"/>
              </w:rPr>
              <w:tab/>
            </w:r>
            <w:r w:rsidRPr="004B3E81">
              <w:rPr>
                <w:rFonts w:ascii="Times New Roman" w:eastAsia="Malgun Gothic" w:hAnsi="Times New Roman" w:cs="Times New Roman"/>
                <w:sz w:val="20"/>
                <w:szCs w:val="20"/>
                <w:lang w:val="en-CA" w:eastAsia="en-US"/>
              </w:rPr>
              <w:tab/>
              <w:t>if( cu_</w:t>
            </w:r>
            <w:r w:rsidR="00BA2629">
              <w:rPr>
                <w:rFonts w:ascii="Times New Roman" w:eastAsia="Malgun Gothic" w:hAnsi="Times New Roman" w:cs="Times New Roman"/>
                <w:sz w:val="20"/>
                <w:szCs w:val="20"/>
                <w:lang w:val="en-CA" w:eastAsia="ko-KR"/>
              </w:rPr>
              <w:t>skip_flag[ x0 ][ y0 ] = = 0</w:t>
            </w:r>
            <w:r w:rsidRPr="004B3E81">
              <w:rPr>
                <w:rFonts w:ascii="Times New Roman" w:eastAsia="Malgun Gothic" w:hAnsi="Times New Roman" w:cs="Times New Roman"/>
                <w:sz w:val="20"/>
                <w:szCs w:val="20"/>
                <w:lang w:val="en-CA" w:eastAsia="ko-KR"/>
              </w:rPr>
              <w:t>)</w:t>
            </w:r>
            <w:r w:rsidR="00523A36">
              <w:rPr>
                <w:rFonts w:ascii="Times New Roman" w:eastAsia="Malgun Gothic" w:hAnsi="Times New Roman" w:cs="Times New Roman"/>
                <w:sz w:val="20"/>
                <w:szCs w:val="20"/>
                <w:lang w:val="en-CA" w:eastAsia="ko-KR"/>
              </w:rPr>
              <w:t xml:space="preserve"> </w:t>
            </w:r>
            <w:r w:rsidR="00523A36" w:rsidRPr="00523A36">
              <w:rPr>
                <w:rFonts w:ascii="Times New Roman" w:eastAsia="Malgun Gothic" w:hAnsi="Times New Roman" w:cs="Times New Roman"/>
                <w:sz w:val="20"/>
                <w:szCs w:val="20"/>
                <w:highlight w:val="yellow"/>
                <w:lang w:val="en-CA" w:eastAsia="ko-KR"/>
              </w:rPr>
              <w:t>{</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523A36" w:rsidRPr="00B60555" w:rsidTr="002257BE">
        <w:trPr>
          <w:cantSplit/>
          <w:trHeight w:val="198"/>
          <w:jc w:val="center"/>
        </w:trPr>
        <w:tc>
          <w:tcPr>
            <w:tcW w:w="7920" w:type="dxa"/>
          </w:tcPr>
          <w:p w:rsidR="00523A36" w:rsidRPr="004B3E81" w:rsidRDefault="00523A36"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Pr>
                <w:rFonts w:ascii="Times New Roman" w:eastAsia="Malgun Gothic" w:hAnsi="Times New Roman" w:cs="Times New Roman"/>
                <w:sz w:val="20"/>
                <w:szCs w:val="20"/>
                <w:lang w:val="en-CA" w:eastAsia="en-US"/>
              </w:rPr>
              <w:t xml:space="preserve">           </w:t>
            </w:r>
            <w:r w:rsidRPr="00523A36">
              <w:rPr>
                <w:rFonts w:ascii="Times New Roman" w:eastAsia="Malgun Gothic" w:hAnsi="Times New Roman" w:cs="Times New Roman"/>
                <w:sz w:val="20"/>
                <w:szCs w:val="20"/>
                <w:highlight w:val="yellow"/>
                <w:lang w:val="en-CA" w:eastAsia="en-US"/>
              </w:rPr>
              <w:t>if( slice_type  !=  I)</w:t>
            </w:r>
          </w:p>
        </w:tc>
        <w:tc>
          <w:tcPr>
            <w:tcW w:w="1152" w:type="dxa"/>
          </w:tcPr>
          <w:p w:rsidR="00523A36" w:rsidRPr="00B60555" w:rsidRDefault="00523A36"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B60555" w:rsidRPr="00B60555" w:rsidTr="002257BE">
        <w:trPr>
          <w:cantSplit/>
          <w:trHeight w:val="198"/>
          <w:jc w:val="center"/>
        </w:trPr>
        <w:tc>
          <w:tcPr>
            <w:tcW w:w="7920" w:type="dxa"/>
          </w:tcPr>
          <w:p w:rsidR="00B60555" w:rsidRPr="003C4430"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trike/>
                <w:sz w:val="20"/>
                <w:szCs w:val="20"/>
                <w:lang w:val="en-CA" w:eastAsia="en-US"/>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3C4430">
              <w:rPr>
                <w:rFonts w:ascii="Times New Roman" w:eastAsia="Malgun Gothic" w:hAnsi="Times New Roman" w:cs="Times New Roman"/>
                <w:b/>
                <w:sz w:val="20"/>
                <w:szCs w:val="20"/>
                <w:lang w:val="en-CA" w:eastAsia="en-US"/>
              </w:rPr>
              <w:t>pred_mode_</w:t>
            </w:r>
            <w:r w:rsidR="00BA2629" w:rsidRPr="00BA2629">
              <w:rPr>
                <w:rFonts w:ascii="Times New Roman" w:eastAsia="Malgun Gothic" w:hAnsi="Times New Roman" w:cs="Times New Roman"/>
                <w:b/>
                <w:sz w:val="20"/>
                <w:szCs w:val="20"/>
                <w:lang w:val="en-CA" w:eastAsia="en-US"/>
              </w:rPr>
              <w:t>flag</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E3730" w:rsidRPr="00B60555" w:rsidTr="002257BE">
        <w:trPr>
          <w:cantSplit/>
          <w:trHeight w:val="198"/>
          <w:jc w:val="center"/>
        </w:trPr>
        <w:tc>
          <w:tcPr>
            <w:tcW w:w="7920" w:type="dxa"/>
          </w:tcPr>
          <w:p w:rsidR="001E3730" w:rsidRPr="00B60555" w:rsidRDefault="001E3730"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Pr>
                <w:rFonts w:ascii="Times New Roman" w:eastAsia="Malgun Gothic" w:hAnsi="Times New Roman" w:cs="Times New Roman"/>
                <w:sz w:val="20"/>
                <w:szCs w:val="20"/>
                <w:lang w:val="en-CA" w:eastAsia="en-US"/>
              </w:rPr>
              <w:t xml:space="preserve">        }</w:t>
            </w:r>
          </w:p>
        </w:tc>
        <w:tc>
          <w:tcPr>
            <w:tcW w:w="1152" w:type="dxa"/>
          </w:tcPr>
          <w:p w:rsidR="001E3730" w:rsidRPr="00B60555" w:rsidRDefault="001E3730"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523A36" w:rsidRPr="00B60555" w:rsidTr="002257BE">
        <w:trPr>
          <w:cantSplit/>
          <w:trHeight w:val="198"/>
          <w:jc w:val="center"/>
        </w:trPr>
        <w:tc>
          <w:tcPr>
            <w:tcW w:w="7920" w:type="dxa"/>
          </w:tcPr>
          <w:p w:rsidR="00720A46" w:rsidRDefault="00523A36"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523A36">
              <w:rPr>
                <w:rFonts w:ascii="Times New Roman" w:eastAsia="Malgun Gothic" w:hAnsi="Times New Roman" w:cs="Times New Roman"/>
                <w:sz w:val="20"/>
                <w:szCs w:val="20"/>
                <w:highlight w:val="yellow"/>
                <w:lang w:val="en-CA" w:eastAsia="en-US"/>
              </w:rPr>
              <w:t xml:space="preserve">        if</w:t>
            </w:r>
            <w:r w:rsidR="00AB37A3">
              <w:rPr>
                <w:rFonts w:ascii="Times New Roman" w:eastAsia="Malgun Gothic" w:hAnsi="Times New Roman" w:cs="Times New Roman"/>
                <w:sz w:val="20"/>
                <w:szCs w:val="20"/>
                <w:highlight w:val="yellow"/>
                <w:lang w:val="en-CA" w:eastAsia="en-US"/>
              </w:rPr>
              <w:t>(</w:t>
            </w:r>
            <w:r w:rsidR="00720A46">
              <w:rPr>
                <w:rFonts w:ascii="Times New Roman" w:eastAsia="Malgun Gothic" w:hAnsi="Times New Roman" w:cs="Times New Roman"/>
                <w:sz w:val="20"/>
                <w:szCs w:val="20"/>
                <w:highlight w:val="yellow"/>
                <w:lang w:val="en-CA" w:eastAsia="en-US"/>
              </w:rPr>
              <w:t>(</w:t>
            </w:r>
            <w:r w:rsidRPr="00523A36">
              <w:rPr>
                <w:rFonts w:ascii="Times New Roman" w:eastAsia="Malgun Gothic" w:hAnsi="Times New Roman" w:cs="Times New Roman"/>
                <w:sz w:val="20"/>
                <w:szCs w:val="20"/>
                <w:highlight w:val="yellow"/>
                <w:lang w:val="en-CA" w:eastAsia="en-US"/>
              </w:rPr>
              <w:t xml:space="preserve">slice_type  ==  I </w:t>
            </w:r>
            <w:r w:rsidR="00720A46">
              <w:rPr>
                <w:rFonts w:ascii="Times New Roman" w:eastAsia="Malgun Gothic" w:hAnsi="Times New Roman" w:cs="Times New Roman"/>
                <w:sz w:val="20"/>
                <w:szCs w:val="20"/>
                <w:highlight w:val="yellow"/>
                <w:lang w:val="en-CA" w:eastAsia="en-US"/>
              </w:rPr>
              <w:t>&amp;&amp;</w:t>
            </w:r>
            <w:r w:rsidR="00720A46" w:rsidRPr="00720A46">
              <w:rPr>
                <w:rFonts w:ascii="Times New Roman" w:eastAsia="Malgun Gothic" w:hAnsi="Times New Roman" w:cs="Times New Roman"/>
                <w:sz w:val="20"/>
                <w:szCs w:val="20"/>
                <w:highlight w:val="yellow"/>
                <w:lang w:val="en-CA" w:eastAsia="en-US"/>
              </w:rPr>
              <w:t xml:space="preserve"> cu_</w:t>
            </w:r>
            <w:r w:rsidR="00720A46" w:rsidRPr="00720A46">
              <w:rPr>
                <w:rFonts w:ascii="Times New Roman" w:eastAsia="Malgun Gothic" w:hAnsi="Times New Roman" w:cs="Times New Roman"/>
                <w:sz w:val="20"/>
                <w:szCs w:val="20"/>
                <w:highlight w:val="yellow"/>
                <w:lang w:val="en-CA" w:eastAsia="ko-KR"/>
              </w:rPr>
              <w:t>skip_flag[ x0 ][ y0 ]</w:t>
            </w:r>
            <w:r w:rsidR="00720A46">
              <w:rPr>
                <w:rFonts w:ascii="Times New Roman" w:eastAsia="Malgun Gothic" w:hAnsi="Times New Roman" w:cs="Times New Roman"/>
                <w:sz w:val="20"/>
                <w:szCs w:val="20"/>
                <w:highlight w:val="yellow"/>
                <w:lang w:val="en-CA" w:eastAsia="ko-KR"/>
              </w:rPr>
              <w:t>==0) ||</w:t>
            </w:r>
          </w:p>
          <w:p w:rsidR="00523A36" w:rsidRPr="00523A36" w:rsidRDefault="00720A46" w:rsidP="00720A46">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en-US"/>
              </w:rPr>
            </w:pPr>
            <w:r>
              <w:rPr>
                <w:rFonts w:ascii="Times New Roman" w:eastAsia="Malgun Gothic" w:hAnsi="Times New Roman" w:cs="Times New Roman"/>
                <w:sz w:val="20"/>
                <w:szCs w:val="20"/>
                <w:highlight w:val="yellow"/>
                <w:lang w:val="en-CA" w:eastAsia="ko-KR"/>
              </w:rPr>
              <w:t xml:space="preserve">            </w:t>
            </w:r>
            <w:r>
              <w:rPr>
                <w:rFonts w:ascii="Times New Roman" w:eastAsia="Malgun Gothic" w:hAnsi="Times New Roman" w:cs="Times New Roman"/>
                <w:sz w:val="20"/>
                <w:szCs w:val="20"/>
                <w:highlight w:val="yellow"/>
                <w:lang w:val="en-CA" w:eastAsia="en-US"/>
              </w:rPr>
              <w:t>(slice_type  !=</w:t>
            </w:r>
            <w:r w:rsidRPr="00523A36">
              <w:rPr>
                <w:rFonts w:ascii="Times New Roman" w:eastAsia="Malgun Gothic" w:hAnsi="Times New Roman" w:cs="Times New Roman"/>
                <w:sz w:val="20"/>
                <w:szCs w:val="20"/>
                <w:highlight w:val="yellow"/>
                <w:lang w:val="en-CA" w:eastAsia="en-US"/>
              </w:rPr>
              <w:t xml:space="preserve">  I</w:t>
            </w:r>
            <w:r>
              <w:rPr>
                <w:rFonts w:ascii="Times New Roman" w:eastAsia="Malgun Gothic" w:hAnsi="Times New Roman" w:cs="Times New Roman"/>
                <w:sz w:val="20"/>
                <w:szCs w:val="20"/>
                <w:highlight w:val="yellow"/>
                <w:lang w:val="en-CA" w:eastAsia="en-US"/>
              </w:rPr>
              <w:t xml:space="preserve"> &amp;&amp;</w:t>
            </w:r>
            <w:r w:rsidRPr="00720A46">
              <w:rPr>
                <w:rFonts w:ascii="Times New Roman" w:eastAsia="Malgun Gothic" w:hAnsi="Times New Roman" w:cs="Times New Roman"/>
                <w:sz w:val="20"/>
                <w:szCs w:val="20"/>
                <w:highlight w:val="yellow"/>
                <w:lang w:val="en-CA" w:eastAsia="en-US"/>
              </w:rPr>
              <w:t xml:space="preserve"> </w:t>
            </w:r>
            <w:r>
              <w:rPr>
                <w:rFonts w:ascii="Times New Roman" w:eastAsia="Malgun Gothic" w:hAnsi="Times New Roman" w:cs="Times New Roman"/>
                <w:sz w:val="20"/>
                <w:szCs w:val="20"/>
                <w:highlight w:val="yellow"/>
                <w:lang w:val="en-CA" w:eastAsia="en-US"/>
              </w:rPr>
              <w:t>(</w:t>
            </w:r>
            <w:r w:rsidRPr="00720A46">
              <w:rPr>
                <w:rFonts w:ascii="Times New Roman" w:eastAsia="Malgun Gothic" w:hAnsi="Times New Roman" w:cs="Times New Roman"/>
                <w:sz w:val="20"/>
                <w:szCs w:val="20"/>
                <w:highlight w:val="yellow"/>
                <w:lang w:val="en-CA" w:eastAsia="en-US"/>
              </w:rPr>
              <w:t>cu_</w:t>
            </w:r>
            <w:r w:rsidRPr="00720A46">
              <w:rPr>
                <w:rFonts w:ascii="Times New Roman" w:eastAsia="Malgun Gothic" w:hAnsi="Times New Roman" w:cs="Times New Roman"/>
                <w:sz w:val="20"/>
                <w:szCs w:val="20"/>
                <w:highlight w:val="yellow"/>
                <w:lang w:val="en-CA" w:eastAsia="ko-KR"/>
              </w:rPr>
              <w:t>skip_flag[ x0 ][ y0 ]</w:t>
            </w:r>
            <w:r>
              <w:rPr>
                <w:rFonts w:ascii="Times New Roman" w:eastAsia="Malgun Gothic" w:hAnsi="Times New Roman" w:cs="Times New Roman"/>
                <w:sz w:val="20"/>
                <w:szCs w:val="20"/>
                <w:highlight w:val="yellow"/>
                <w:lang w:val="en-CA" w:eastAsia="ko-KR"/>
              </w:rPr>
              <w:t xml:space="preserve"> ||</w:t>
            </w:r>
            <w:r w:rsidRPr="00523A36">
              <w:rPr>
                <w:rFonts w:ascii="Times New Roman" w:eastAsia="Malgun Gothic" w:hAnsi="Times New Roman" w:cs="Times New Roman"/>
                <w:sz w:val="20"/>
                <w:szCs w:val="20"/>
                <w:highlight w:val="yellow"/>
                <w:lang w:val="en-CA" w:eastAsia="en-US"/>
              </w:rPr>
              <w:t xml:space="preserve"> </w:t>
            </w:r>
            <w:r w:rsidRPr="00523A36">
              <w:rPr>
                <w:rFonts w:ascii="Times New Roman" w:eastAsia="Malgun Gothic" w:hAnsi="Times New Roman" w:cs="Times New Roman"/>
                <w:sz w:val="20"/>
                <w:szCs w:val="20"/>
                <w:highlight w:val="yellow"/>
                <w:lang w:val="en-CA" w:eastAsia="en-US"/>
              </w:rPr>
              <w:t>CuPredMode</w:t>
            </w:r>
            <w:r w:rsidRPr="00523A36">
              <w:rPr>
                <w:rFonts w:ascii="Times New Roman" w:eastAsia="Malgun Gothic" w:hAnsi="Times New Roman" w:cs="Times New Roman"/>
                <w:sz w:val="20"/>
                <w:szCs w:val="20"/>
                <w:highlight w:val="yellow"/>
                <w:lang w:val="en-CA" w:eastAsia="ko-KR"/>
              </w:rPr>
              <w:t>[ x0 ][ y0 ]</w:t>
            </w:r>
            <w:r w:rsidRPr="00523A36">
              <w:rPr>
                <w:rFonts w:ascii="Times New Roman" w:eastAsia="Malgun Gothic" w:hAnsi="Times New Roman" w:cs="Times New Roman"/>
                <w:sz w:val="20"/>
                <w:szCs w:val="20"/>
                <w:highlight w:val="yellow"/>
                <w:lang w:val="en-CA" w:eastAsia="en-US"/>
              </w:rPr>
              <w:t xml:space="preserve">  ! =  MODE_INTRA</w:t>
            </w:r>
            <w:r w:rsidRPr="00720A46">
              <w:rPr>
                <w:rFonts w:ascii="Times New Roman" w:eastAsia="Malgun Gothic" w:hAnsi="Times New Roman" w:cs="Times New Roman"/>
                <w:sz w:val="20"/>
                <w:szCs w:val="20"/>
                <w:highlight w:val="yellow"/>
                <w:lang w:val="en-CA" w:eastAsia="ko-KR"/>
              </w:rPr>
              <w:t>)</w:t>
            </w:r>
            <w:bookmarkStart w:id="4" w:name="_GoBack"/>
            <w:bookmarkEnd w:id="4"/>
            <w:r w:rsidRPr="00720A46">
              <w:rPr>
                <w:rFonts w:ascii="Times New Roman" w:eastAsia="Malgun Gothic" w:hAnsi="Times New Roman" w:cs="Times New Roman"/>
                <w:sz w:val="20"/>
                <w:szCs w:val="20"/>
                <w:highlight w:val="yellow"/>
                <w:lang w:val="en-CA" w:eastAsia="ko-KR"/>
              </w:rPr>
              <w:t>) &amp;&amp;</w:t>
            </w:r>
            <w:r w:rsidRPr="00720A46">
              <w:rPr>
                <w:rFonts w:ascii="Times New Roman" w:eastAsia="Malgun Gothic" w:hAnsi="Times New Roman" w:cs="Times New Roman"/>
                <w:sz w:val="20"/>
                <w:szCs w:val="20"/>
                <w:highlight w:val="yellow"/>
                <w:lang w:val="en-CA" w:eastAsia="en-US"/>
              </w:rPr>
              <w:t xml:space="preserve"> </w:t>
            </w:r>
            <w:r w:rsidR="00AB37A3" w:rsidRPr="00B60555">
              <w:rPr>
                <w:rFonts w:ascii="Times New Roman" w:eastAsia="Malgun Gothic" w:hAnsi="Times New Roman" w:cs="Times New Roman"/>
                <w:sz w:val="20"/>
                <w:szCs w:val="20"/>
                <w:highlight w:val="yellow"/>
                <w:lang w:val="en-GB" w:eastAsia="ko-KR"/>
              </w:rPr>
              <w:t>sps_cpr_enabled_flag </w:t>
            </w:r>
            <w:r w:rsidRPr="00720A46">
              <w:rPr>
                <w:rFonts w:ascii="Times New Roman" w:eastAsia="Malgun Gothic" w:hAnsi="Times New Roman" w:cs="Times New Roman"/>
                <w:sz w:val="20"/>
                <w:szCs w:val="20"/>
                <w:highlight w:val="yellow"/>
                <w:lang w:val="en-CA" w:eastAsia="en-US"/>
              </w:rPr>
              <w:t>&amp;&amp;</w:t>
            </w:r>
            <w:r w:rsidRPr="00720A46">
              <w:rPr>
                <w:rFonts w:ascii="Times New Roman" w:eastAsia="DengXian" w:hAnsi="Times New Roman" w:cs="Times New Roman"/>
                <w:sz w:val="20"/>
                <w:szCs w:val="20"/>
                <w:highlight w:val="yellow"/>
                <w:lang w:val="en-CA" w:eastAsia="zh-CN"/>
              </w:rPr>
              <w:t xml:space="preserve">  cbWidth &lt;32 &amp;&amp; cbHeight &lt;32 </w:t>
            </w:r>
            <w:r w:rsidR="00AB37A3" w:rsidRPr="00720A46">
              <w:rPr>
                <w:rFonts w:ascii="Times New Roman" w:eastAsia="Malgun Gothic" w:hAnsi="Times New Roman" w:cs="Times New Roman"/>
                <w:sz w:val="20"/>
                <w:szCs w:val="20"/>
                <w:highlight w:val="yellow"/>
                <w:lang w:val="en-GB" w:eastAsia="ko-KR"/>
              </w:rPr>
              <w:t>)</w:t>
            </w:r>
          </w:p>
        </w:tc>
        <w:tc>
          <w:tcPr>
            <w:tcW w:w="1152" w:type="dxa"/>
          </w:tcPr>
          <w:p w:rsidR="00523A36" w:rsidRPr="00B60555" w:rsidRDefault="00523A36"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BA2629" w:rsidRPr="00B60555" w:rsidTr="002257BE">
        <w:trPr>
          <w:cantSplit/>
          <w:trHeight w:val="198"/>
          <w:jc w:val="center"/>
        </w:trPr>
        <w:tc>
          <w:tcPr>
            <w:tcW w:w="7920" w:type="dxa"/>
          </w:tcPr>
          <w:p w:rsidR="00BA2629" w:rsidRPr="00523A36" w:rsidRDefault="00523A36"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b/>
                <w:sz w:val="20"/>
                <w:szCs w:val="20"/>
                <w:highlight w:val="yellow"/>
                <w:lang w:val="en-CA" w:eastAsia="en-US"/>
              </w:rPr>
            </w:pPr>
            <w:r w:rsidRPr="00523A36">
              <w:rPr>
                <w:rFonts w:ascii="Times New Roman" w:eastAsia="Malgun Gothic" w:hAnsi="Times New Roman" w:cs="Times New Roman"/>
                <w:sz w:val="20"/>
                <w:szCs w:val="20"/>
                <w:highlight w:val="yellow"/>
                <w:lang w:val="en-CA" w:eastAsia="en-US"/>
              </w:rPr>
              <w:t xml:space="preserve">             </w:t>
            </w:r>
            <w:r w:rsidRPr="00523A36">
              <w:rPr>
                <w:rFonts w:ascii="Times New Roman" w:eastAsia="Malgun Gothic" w:hAnsi="Times New Roman" w:cs="Times New Roman"/>
                <w:b/>
                <w:sz w:val="20"/>
                <w:szCs w:val="20"/>
                <w:highlight w:val="yellow"/>
                <w:lang w:val="en-CA" w:eastAsia="en-US"/>
              </w:rPr>
              <w:t>pred_mode_cpr_flag</w:t>
            </w:r>
          </w:p>
        </w:tc>
        <w:tc>
          <w:tcPr>
            <w:tcW w:w="1152" w:type="dxa"/>
          </w:tcPr>
          <w:p w:rsidR="00BA2629" w:rsidRPr="00B60555" w:rsidRDefault="00523A36"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B60555" w:rsidRPr="00B60555" w:rsidTr="002257BE">
        <w:trPr>
          <w:cantSplit/>
          <w:trHeight w:val="198"/>
          <w:jc w:val="center"/>
        </w:trPr>
        <w:tc>
          <w:tcPr>
            <w:tcW w:w="7920" w:type="dxa"/>
          </w:tcPr>
          <w:p w:rsidR="00B60555" w:rsidRPr="00B60555" w:rsidRDefault="00B60555" w:rsidP="00B60555">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t>}</w:t>
            </w:r>
          </w:p>
        </w:tc>
        <w:tc>
          <w:tcPr>
            <w:tcW w:w="1152" w:type="dxa"/>
          </w:tcPr>
          <w:p w:rsidR="00B60555" w:rsidRPr="00B60555" w:rsidRDefault="00B60555" w:rsidP="00B60555">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t>if( CuPredMode</w:t>
            </w:r>
            <w:r w:rsidRPr="00B60555">
              <w:rPr>
                <w:rFonts w:ascii="Times New Roman" w:eastAsia="Malgun Gothic" w:hAnsi="Times New Roman" w:cs="Times New Roman"/>
                <w:sz w:val="20"/>
                <w:szCs w:val="20"/>
                <w:lang w:val="en-CA" w:eastAsia="ko-KR"/>
              </w:rPr>
              <w:t>[ x0 ][ y0 ]</w:t>
            </w:r>
            <w:r w:rsidRPr="00B60555">
              <w:rPr>
                <w:rFonts w:ascii="Times New Roman" w:eastAsia="Malgun Gothic" w:hAnsi="Times New Roman" w:cs="Times New Roman"/>
                <w:sz w:val="20"/>
                <w:szCs w:val="20"/>
                <w:lang w:val="en-CA" w:eastAsia="en-US"/>
              </w:rPr>
              <w:t xml:space="preserve">  = =  MODE_INTRA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t>if( pcm_enabled_flag  &amp;&amp;</w:t>
            </w:r>
            <w:r w:rsidRPr="00B60555">
              <w:rPr>
                <w:rFonts w:ascii="Times New Roman" w:eastAsia="Malgun Gothic" w:hAnsi="Times New Roman" w:cs="Times New Roman"/>
                <w:noProof/>
                <w:sz w:val="20"/>
                <w:szCs w:val="20"/>
                <w:lang w:val="en-GB" w:eastAsia="en-US"/>
              </w:rPr>
              <w:br/>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color w:val="000000"/>
                <w:sz w:val="20"/>
                <w:szCs w:val="20"/>
                <w:lang w:val="en-CA" w:eastAsia="ko-KR"/>
              </w:rPr>
              <w:t>cbWidth</w:t>
            </w:r>
            <w:r w:rsidRPr="00B60555">
              <w:rPr>
                <w:rFonts w:ascii="Times New Roman" w:eastAsia="Malgun Gothic" w:hAnsi="Times New Roman" w:cs="Times New Roman"/>
                <w:noProof/>
                <w:color w:val="000000"/>
                <w:sz w:val="20"/>
                <w:szCs w:val="20"/>
                <w:lang w:val="en-GB" w:eastAsia="en-US"/>
              </w:rPr>
              <w:t xml:space="preserve"> &gt;= MinIpcmCbSizeY  &amp;&amp;  </w:t>
            </w:r>
            <w:r w:rsidRPr="00B60555">
              <w:rPr>
                <w:rFonts w:ascii="Times New Roman" w:eastAsia="Malgun Gothic" w:hAnsi="Times New Roman" w:cs="Times New Roman"/>
                <w:noProof/>
                <w:color w:val="000000"/>
                <w:sz w:val="20"/>
                <w:szCs w:val="20"/>
                <w:lang w:val="en-CA" w:eastAsia="ko-KR"/>
              </w:rPr>
              <w:t>cbWidth</w:t>
            </w:r>
            <w:r w:rsidRPr="00B60555">
              <w:rPr>
                <w:rFonts w:ascii="Times New Roman" w:eastAsia="Malgun Gothic" w:hAnsi="Times New Roman" w:cs="Times New Roman"/>
                <w:noProof/>
                <w:color w:val="000000"/>
                <w:sz w:val="20"/>
                <w:szCs w:val="20"/>
                <w:lang w:val="en-GB" w:eastAsia="en-US"/>
              </w:rPr>
              <w:t xml:space="preserve"> &lt;= MaxIpcmCbSizeY &amp;&amp;</w:t>
            </w:r>
            <w:r w:rsidRPr="00B60555">
              <w:rPr>
                <w:rFonts w:ascii="Times New Roman" w:eastAsia="Malgun Gothic" w:hAnsi="Times New Roman" w:cs="Times New Roman"/>
                <w:noProof/>
                <w:color w:val="000000"/>
                <w:sz w:val="20"/>
                <w:szCs w:val="20"/>
                <w:lang w:val="en-GB" w:eastAsia="en-US"/>
              </w:rPr>
              <w:br/>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CA" w:eastAsia="ko-KR"/>
              </w:rPr>
              <w:t>cbHeight</w:t>
            </w:r>
            <w:r w:rsidRPr="00B60555">
              <w:rPr>
                <w:rFonts w:ascii="Times New Roman" w:eastAsia="Malgun Gothic" w:hAnsi="Times New Roman" w:cs="Times New Roman"/>
                <w:noProof/>
                <w:color w:val="000000"/>
                <w:sz w:val="20"/>
                <w:szCs w:val="20"/>
                <w:lang w:val="en-GB" w:eastAsia="en-US"/>
              </w:rPr>
              <w:t xml:space="preserve"> &gt;= MinIpcmCbSizeY  &amp;&amp;  </w:t>
            </w:r>
            <w:r w:rsidRPr="00B60555">
              <w:rPr>
                <w:rFonts w:ascii="Times New Roman" w:eastAsia="Malgun Gothic" w:hAnsi="Times New Roman" w:cs="Times New Roman"/>
                <w:noProof/>
                <w:color w:val="000000"/>
                <w:sz w:val="20"/>
                <w:szCs w:val="20"/>
                <w:lang w:val="en-CA" w:eastAsia="ko-KR"/>
              </w:rPr>
              <w:t>cbHeight</w:t>
            </w:r>
            <w:r w:rsidRPr="00B60555">
              <w:rPr>
                <w:rFonts w:ascii="Times New Roman" w:eastAsia="Malgun Gothic" w:hAnsi="Times New Roman" w:cs="Times New Roman"/>
                <w:noProof/>
                <w:color w:val="000000"/>
                <w:sz w:val="20"/>
                <w:szCs w:val="20"/>
                <w:lang w:val="en-GB" w:eastAsia="en-US"/>
              </w:rPr>
              <w:t xml:space="preserve"> &lt;= MaxIpcmCbSizeY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b/>
                <w:noProof/>
                <w:sz w:val="20"/>
                <w:szCs w:val="20"/>
                <w:lang w:val="en-GB" w:eastAsia="en-US"/>
              </w:rPr>
              <w:t>pcm_flag</w:t>
            </w:r>
            <w:r w:rsidRPr="00B60555">
              <w:rPr>
                <w:rFonts w:ascii="Times New Roman" w:eastAsia="Malgun Gothic" w:hAnsi="Times New Roman" w:cs="Times New Roman"/>
                <w:noProof/>
                <w:sz w:val="20"/>
                <w:szCs w:val="20"/>
                <w:lang w:val="en-GB"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sz w:val="20"/>
                <w:szCs w:val="20"/>
                <w:lang w:val="en-GB" w:eastAsia="en-US"/>
              </w:rPr>
              <w:t>if( pcm_flag</w:t>
            </w:r>
            <w:r w:rsidRPr="00B60555">
              <w:rPr>
                <w:rFonts w:ascii="Times New Roman" w:eastAsia="Malgun Gothic" w:hAnsi="Times New Roman" w:cs="Times New Roman"/>
                <w:noProof/>
                <w:sz w:val="20"/>
                <w:szCs w:val="20"/>
                <w:lang w:val="en-GB" w:eastAsia="ko-KR"/>
              </w:rPr>
              <w:t>[ x0 ][ y0 ]</w:t>
            </w:r>
            <w:r w:rsidRPr="00B60555">
              <w:rPr>
                <w:rFonts w:ascii="Times New Roman" w:eastAsia="Malgun Gothic" w:hAnsi="Times New Roman" w:cs="Times New Roman"/>
                <w:noProof/>
                <w:sz w:val="20"/>
                <w:szCs w:val="20"/>
                <w:lang w:val="en-GB" w:eastAsia="en-US"/>
              </w:rPr>
              <w:t xml:space="preserve">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color w:val="000000"/>
                <w:sz w:val="20"/>
                <w:szCs w:val="20"/>
                <w:lang w:val="en-GB" w:eastAsia="en-US"/>
              </w:rPr>
              <w:tab/>
            </w:r>
            <w:r w:rsidRPr="00B60555">
              <w:rPr>
                <w:rFonts w:ascii="Times New Roman" w:eastAsia="Malgun Gothic" w:hAnsi="Times New Roman" w:cs="Times New Roman"/>
                <w:noProof/>
                <w:sz w:val="20"/>
                <w:szCs w:val="20"/>
                <w:lang w:val="en-GB" w:eastAsia="en-US"/>
              </w:rPr>
              <w:t>while( !byte_aligned(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b/>
                <w:noProof/>
                <w:sz w:val="20"/>
                <w:szCs w:val="20"/>
                <w:lang w:val="en-GB" w:eastAsia="en-US"/>
              </w:rPr>
              <w:t>pcm_alignment_zero_bit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f(1)</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ko-KR"/>
              </w:rPr>
              <w:t>pcm_sample</w:t>
            </w:r>
            <w:r w:rsidRPr="00B60555">
              <w:rPr>
                <w:rFonts w:ascii="Times New Roman" w:eastAsia="Malgun Gothic" w:hAnsi="Times New Roman" w:cs="Times New Roman"/>
                <w:noProof/>
                <w:sz w:val="20"/>
                <w:szCs w:val="20"/>
                <w:lang w:val="en-GB" w:eastAsia="en-US"/>
              </w:rPr>
              <w:t>( </w:t>
            </w:r>
            <w:r w:rsidRPr="00B60555">
              <w:rPr>
                <w:rFonts w:ascii="Times New Roman" w:eastAsia="Malgun Gothic" w:hAnsi="Times New Roman" w:cs="Times New Roman"/>
                <w:noProof/>
                <w:sz w:val="20"/>
                <w:szCs w:val="20"/>
                <w:lang w:val="en-CA" w:eastAsia="ko-KR"/>
              </w:rPr>
              <w:t>cbWidth, cbHeight</w:t>
            </w:r>
            <w:r w:rsidRPr="00B60555">
              <w:rPr>
                <w:rFonts w:ascii="Times New Roman" w:eastAsia="Malgun Gothic" w:hAnsi="Times New Roman" w:cs="Times New Roman"/>
                <w:noProof/>
                <w:sz w:val="20"/>
                <w:szCs w:val="20"/>
                <w:lang w:val="en-CA" w:eastAsia="en-US"/>
              </w:rPr>
              <w:t>, treeType</w:t>
            </w:r>
            <w:r w:rsidRPr="00B60555">
              <w:rPr>
                <w:rFonts w:ascii="Times New Roman" w:eastAsia="Malgun Gothic" w:hAnsi="Times New Roman" w:cs="Times New Roman"/>
                <w:noProof/>
                <w:sz w:val="20"/>
                <w:szCs w:val="20"/>
                <w:lang w:val="en-GB" w:eastAsia="en-US"/>
              </w:rPr>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t>} else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treeType = = SINGLE_TREE  | |  treeType = = DUAL_TREE_LUMA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 y0 % CtbSizeY )  &gt;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intra_luma_ref_idx</w:t>
            </w:r>
            <w:r w:rsidRPr="00B60555">
              <w:rPr>
                <w:rFonts w:ascii="Times New Roman" w:eastAsia="Malgun Gothic" w:hAnsi="Times New Roman" w:cs="Times New Roman"/>
                <w:noProof/>
                <w:sz w:val="20"/>
                <w:szCs w:val="20"/>
                <w:lang w:val="en-CA" w:eastAsia="en-US"/>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(intra_luma_ref_idx</w:t>
            </w:r>
            <w:r w:rsidRPr="00B60555">
              <w:rPr>
                <w:rFonts w:ascii="Times New Roman" w:eastAsia="Malgun Gothic" w:hAnsi="Times New Roman" w:cs="Times New Roman"/>
                <w:noProof/>
                <w:sz w:val="20"/>
                <w:szCs w:val="20"/>
                <w:lang w:val="en-CA" w:eastAsia="en-US"/>
              </w:rPr>
              <w:t>[ x0 ][ y0 ] = = 0</w:t>
            </w:r>
            <w:r w:rsidRPr="00B60555">
              <w:rPr>
                <w:rFonts w:ascii="Times New Roman" w:eastAsia="Malgun Gothic" w:hAnsi="Times New Roman" w:cs="Times New Roman"/>
                <w:sz w:val="20"/>
                <w:szCs w:val="20"/>
                <w:lang w:val="en-CA" w:eastAsia="en-US"/>
              </w:rPr>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noProof/>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noProof/>
                <w:sz w:val="20"/>
                <w:szCs w:val="20"/>
                <w:lang w:val="en-CA" w:eastAsia="en-US"/>
              </w:rPr>
              <w:t>intra_luma_mpm_flag</w:t>
            </w:r>
            <w:r w:rsidRPr="00B60555">
              <w:rPr>
                <w:rFonts w:ascii="Times New Roman" w:eastAsia="Malgun Gothic" w:hAnsi="Times New Roman" w:cs="Times New Roman"/>
                <w:noProof/>
                <w:sz w:val="20"/>
                <w:szCs w:val="20"/>
                <w:lang w:val="en-CA" w:eastAsia="en-US"/>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noProof/>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intra_luma_mpm_flag[ x0 ][ y0 ]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intra_luma_mpm_idx</w:t>
            </w:r>
            <w:r w:rsidRPr="00B60555">
              <w:rPr>
                <w:rFonts w:ascii="Times New Roman" w:eastAsia="Malgun Gothic" w:hAnsi="Times New Roman" w:cs="Times New Roman"/>
                <w:sz w:val="20"/>
                <w:szCs w:val="20"/>
                <w:lang w:val="en-CA" w:eastAsia="en-US"/>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else</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intra_luma_mpm_remainder</w:t>
            </w:r>
            <w:r w:rsidRPr="00B60555">
              <w:rPr>
                <w:rFonts w:ascii="Times New Roman" w:eastAsia="Malgun Gothic" w:hAnsi="Times New Roman" w:cs="Times New Roman"/>
                <w:sz w:val="20"/>
                <w:szCs w:val="20"/>
                <w:lang w:val="en-CA" w:eastAsia="en-US"/>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treeType = = SINGLE_TREE  | |  treeType = = DUAL_TREE_CHROMA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intra_chroma_pred_mode</w:t>
            </w:r>
            <w:r w:rsidRPr="00B60555">
              <w:rPr>
                <w:rFonts w:ascii="Times New Roman" w:eastAsia="Malgun Gothic" w:hAnsi="Times New Roman" w:cs="Times New Roman"/>
                <w:sz w:val="20"/>
                <w:szCs w:val="20"/>
                <w:lang w:val="en-CA" w:eastAsia="en-US"/>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noProof/>
                <w:sz w:val="20"/>
                <w:szCs w:val="20"/>
                <w:lang w:val="en-GB" w:eastAsia="en-US"/>
              </w:rPr>
            </w:pPr>
            <w:r w:rsidRPr="00B60555">
              <w:rPr>
                <w:rFonts w:ascii="Times New Roman" w:eastAsia="Malgun Gothic" w:hAnsi="Times New Roman" w:cs="Times New Roman"/>
                <w:noProof/>
                <w:sz w:val="20"/>
                <w:szCs w:val="20"/>
                <w:lang w:val="en-GB" w:eastAsia="en-US"/>
              </w:rPr>
              <w:tab/>
            </w:r>
            <w:r w:rsidRPr="00B60555">
              <w:rPr>
                <w:rFonts w:ascii="Times New Roman" w:eastAsia="Malgun Gothic" w:hAnsi="Times New Roman" w:cs="Times New Roman"/>
                <w:noProof/>
                <w:sz w:val="20"/>
                <w:szCs w:val="20"/>
                <w:lang w:val="en-GB" w:eastAsia="en-US"/>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t xml:space="preserve">} else </w:t>
            </w:r>
            <w:r w:rsidRPr="00B60555">
              <w:rPr>
                <w:rFonts w:ascii="Times New Roman" w:eastAsia="Malgun Gothic" w:hAnsi="Times New Roman" w:cs="Times New Roman"/>
                <w:sz w:val="20"/>
                <w:szCs w:val="20"/>
                <w:lang w:val="en-GB" w:eastAsia="en-US"/>
              </w:rPr>
              <w:t xml:space="preserve">if( treeType != DUAL_TREE_CHROMA ) </w:t>
            </w:r>
            <w:r w:rsidRPr="00B60555">
              <w:rPr>
                <w:rFonts w:ascii="Times New Roman" w:eastAsia="Malgun Gothic" w:hAnsi="Times New Roman" w:cs="Times New Roman"/>
                <w:sz w:val="20"/>
                <w:szCs w:val="20"/>
                <w:lang w:val="en-CA" w:eastAsia="en-US"/>
              </w:rPr>
              <w:t>{</w:t>
            </w:r>
            <w:r w:rsidRPr="00B60555">
              <w:rPr>
                <w:rFonts w:ascii="Times New Roman" w:eastAsia="Malgun Gothic" w:hAnsi="Times New Roman" w:cs="Times New Roman"/>
                <w:sz w:val="20"/>
                <w:szCs w:val="20"/>
                <w:lang w:val="en-CA" w:eastAsia="ko-KR"/>
              </w:rPr>
              <w:t xml:space="preserve"> /* MODE_INTER </w:t>
            </w:r>
            <w:r w:rsidRPr="00F75FBB">
              <w:rPr>
                <w:rFonts w:ascii="Times New Roman" w:eastAsia="Malgun Gothic" w:hAnsi="Times New Roman" w:cs="Times New Roman"/>
                <w:sz w:val="20"/>
                <w:szCs w:val="20"/>
                <w:highlight w:val="yellow"/>
                <w:lang w:val="en-CA" w:eastAsia="ko-KR"/>
              </w:rPr>
              <w:t>or MODE_CPR</w:t>
            </w:r>
            <w:r w:rsidRPr="00B60555">
              <w:rPr>
                <w:rFonts w:ascii="Times New Roman" w:eastAsia="Malgun Gothic" w:hAnsi="Times New Roman" w:cs="Times New Roman"/>
                <w:sz w:val="20"/>
                <w:szCs w:val="20"/>
                <w:lang w:val="en-CA" w:eastAsia="ko-KR"/>
              </w:rPr>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if( cu_skip_flag[ x0 ][ y0 ] = = 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merge_flag</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merge_flag[ x0 ][ y0 ]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Del="0075282A"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merge_data( x0, y0, cbWidth, cbHeight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t xml:space="preserve">} else </w:t>
            </w:r>
            <w:r w:rsidRPr="00F75FBB">
              <w:rPr>
                <w:rFonts w:ascii="Times New Roman" w:eastAsia="Malgun Gothic" w:hAnsi="Times New Roman" w:cs="Times New Roman"/>
                <w:sz w:val="20"/>
                <w:szCs w:val="20"/>
                <w:highlight w:val="yellow"/>
                <w:lang w:val="en-CA" w:eastAsia="ko-KR"/>
              </w:rPr>
              <w:t>if (</w:t>
            </w:r>
            <w:r w:rsidRPr="00B60555">
              <w:rPr>
                <w:rFonts w:ascii="Times New Roman" w:eastAsia="Malgun Gothic" w:hAnsi="Times New Roman" w:cs="Times New Roman"/>
                <w:sz w:val="20"/>
                <w:szCs w:val="20"/>
                <w:highlight w:val="yellow"/>
                <w:lang w:val="en-CA" w:eastAsia="en-US"/>
              </w:rPr>
              <w:t>CuPredMode</w:t>
            </w:r>
            <w:r w:rsidRPr="00B60555">
              <w:rPr>
                <w:rFonts w:ascii="Times New Roman" w:eastAsia="Malgun Gothic" w:hAnsi="Times New Roman" w:cs="Times New Roman"/>
                <w:sz w:val="20"/>
                <w:szCs w:val="20"/>
                <w:highlight w:val="yellow"/>
                <w:lang w:val="en-CA" w:eastAsia="ko-KR"/>
              </w:rPr>
              <w:t>[ x0 ][ y0 ]</w:t>
            </w:r>
            <w:r w:rsidRPr="00F75FBB">
              <w:rPr>
                <w:rFonts w:ascii="Times New Roman" w:eastAsia="Malgun Gothic" w:hAnsi="Times New Roman" w:cs="Times New Roman"/>
                <w:sz w:val="20"/>
                <w:szCs w:val="20"/>
                <w:highlight w:val="yellow"/>
                <w:lang w:val="en-CA" w:eastAsia="en-US"/>
              </w:rPr>
              <w:t xml:space="preserve">  = =  MODE_CPR</w:t>
            </w:r>
            <w:r w:rsidRPr="00F75FBB">
              <w:rPr>
                <w:rFonts w:ascii="Times New Roman" w:eastAsia="Malgun Gothic" w:hAnsi="Times New Roman" w:cs="Times New Roman"/>
                <w:sz w:val="20"/>
                <w:szCs w:val="20"/>
                <w:highlight w:val="yellow"/>
                <w:lang w:val="en-CA" w:eastAsia="ko-KR"/>
              </w:rPr>
              <w:t>)</w:t>
            </w:r>
            <w:r w:rsidRPr="00B60555">
              <w:rPr>
                <w:rFonts w:ascii="Times New Roman" w:eastAsia="Malgun Gothic" w:hAnsi="Times New Roman" w:cs="Times New Roman"/>
                <w:sz w:val="20"/>
                <w:szCs w:val="20"/>
                <w:highlight w:val="yellow"/>
                <w:lang w:val="en-CA" w:eastAsia="ko-KR"/>
              </w:rPr>
              <w:t>{</w:t>
            </w:r>
          </w:p>
        </w:tc>
        <w:tc>
          <w:tcPr>
            <w:tcW w:w="1152" w:type="dxa"/>
          </w:tcPr>
          <w:p w:rsidR="001039E4" w:rsidRPr="00F75FBB"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highlight w:val="yellow"/>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t>mvd_coding( x0, y0, 0, 0 )</w:t>
            </w:r>
          </w:p>
        </w:tc>
        <w:tc>
          <w:tcPr>
            <w:tcW w:w="1152" w:type="dxa"/>
          </w:tcPr>
          <w:p w:rsidR="001039E4" w:rsidRPr="00F75FBB"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highlight w:val="yellow"/>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b/>
                <w:sz w:val="20"/>
                <w:szCs w:val="20"/>
                <w:highlight w:val="yellow"/>
                <w:lang w:val="en-CA" w:eastAsia="ko-KR"/>
              </w:rPr>
              <w:t>mvp_l0_flag</w:t>
            </w:r>
            <w:r w:rsidRPr="00B60555">
              <w:rPr>
                <w:rFonts w:ascii="Times New Roman" w:eastAsia="Malgun Gothic" w:hAnsi="Times New Roman" w:cs="Times New Roman"/>
                <w:sz w:val="20"/>
                <w:szCs w:val="20"/>
                <w:highlight w:val="yellow"/>
                <w:lang w:val="en-CA" w:eastAsia="ko-KR"/>
              </w:rPr>
              <w:t>[ x0 ][ y0 ]</w:t>
            </w:r>
          </w:p>
        </w:tc>
        <w:tc>
          <w:tcPr>
            <w:tcW w:w="1152" w:type="dxa"/>
          </w:tcPr>
          <w:p w:rsidR="001039E4" w:rsidRPr="00F75FBB"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highlight w:val="yellow"/>
                <w:lang w:val="en-CA" w:eastAsia="en-US"/>
              </w:rPr>
            </w:pPr>
            <w:r w:rsidRPr="00B60555">
              <w:rPr>
                <w:rFonts w:ascii="Times New Roman" w:eastAsia="Malgun Gothic" w:hAnsi="Times New Roman" w:cs="Times New Roman"/>
                <w:sz w:val="20"/>
                <w:szCs w:val="20"/>
                <w:highlight w:val="yellow"/>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t xml:space="preserve">if( sps_amvr_enabled_flag  &amp;&amp;  </w:t>
            </w:r>
            <w:r w:rsidRPr="00B60555">
              <w:rPr>
                <w:rFonts w:ascii="Times New Roman" w:eastAsia="Malgun Gothic" w:hAnsi="Times New Roman" w:cs="Times New Roman"/>
                <w:sz w:val="20"/>
                <w:szCs w:val="20"/>
                <w:highlight w:val="yellow"/>
                <w:lang w:val="en-CA" w:eastAsia="ko-KR"/>
              </w:rPr>
              <w:br/>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t xml:space="preserve">( </w:t>
            </w:r>
            <w:r w:rsidRPr="00B60555">
              <w:rPr>
                <w:rFonts w:ascii="Times New Roman" w:eastAsia="Malgun Gothic" w:hAnsi="Times New Roman" w:cs="Times New Roman"/>
                <w:sz w:val="20"/>
                <w:szCs w:val="20"/>
                <w:highlight w:val="yellow"/>
                <w:lang w:val="en-CA" w:eastAsia="ja-JP"/>
              </w:rPr>
              <w:t>MvdL</w:t>
            </w:r>
            <w:r w:rsidRPr="00B60555">
              <w:rPr>
                <w:rFonts w:ascii="Times New Roman" w:eastAsia="Malgun Gothic" w:hAnsi="Times New Roman" w:cs="Times New Roman"/>
                <w:sz w:val="20"/>
                <w:szCs w:val="20"/>
                <w:highlight w:val="yellow"/>
                <w:lang w:val="en-CA" w:eastAsia="ko-KR"/>
              </w:rPr>
              <w:t xml:space="preserve">0[ x0 ][ y0 ][ 0 ] != 0  | |  </w:t>
            </w:r>
            <w:r w:rsidRPr="00B60555">
              <w:rPr>
                <w:rFonts w:ascii="Times New Roman" w:eastAsia="Malgun Gothic" w:hAnsi="Times New Roman" w:cs="Times New Roman"/>
                <w:sz w:val="20"/>
                <w:szCs w:val="20"/>
                <w:highlight w:val="yellow"/>
                <w:lang w:val="en-CA" w:eastAsia="ja-JP"/>
              </w:rPr>
              <w:t>MvdL</w:t>
            </w:r>
            <w:r w:rsidRPr="00B60555">
              <w:rPr>
                <w:rFonts w:ascii="Times New Roman" w:eastAsia="Malgun Gothic" w:hAnsi="Times New Roman" w:cs="Times New Roman"/>
                <w:sz w:val="20"/>
                <w:szCs w:val="20"/>
                <w:highlight w:val="yellow"/>
                <w:lang w:val="en-CA" w:eastAsia="ko-KR"/>
              </w:rPr>
              <w:t>0[ x0 ][ y0 ][ 1 ] != 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b/>
                <w:sz w:val="20"/>
                <w:szCs w:val="20"/>
                <w:highlight w:val="yellow"/>
                <w:lang w:val="en-CA" w:eastAsia="ko-KR"/>
              </w:rPr>
              <w:t>amvr_4pel_flag</w:t>
            </w:r>
            <w:r w:rsidRPr="00B60555">
              <w:rPr>
                <w:rFonts w:ascii="Times New Roman" w:eastAsia="Malgun Gothic" w:hAnsi="Times New Roman" w:cs="Times New Roman"/>
                <w:sz w:val="20"/>
                <w:szCs w:val="20"/>
                <w:highlight w:val="yellow"/>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highlight w:val="yellow"/>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r>
            <w:r w:rsidRPr="00B60555">
              <w:rPr>
                <w:rFonts w:ascii="Times New Roman" w:eastAsia="Malgun Gothic" w:hAnsi="Times New Roman" w:cs="Times New Roman"/>
                <w:sz w:val="20"/>
                <w:szCs w:val="20"/>
                <w:highlight w:val="yellow"/>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else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Pr>
                <w:rFonts w:ascii="Times New Roman" w:eastAsia="Malgun Gothic" w:hAnsi="Times New Roman" w:cs="Times New Roman"/>
                <w:sz w:val="20"/>
                <w:szCs w:val="20"/>
                <w:lang w:val="en-CA" w:eastAsia="ko-KR"/>
              </w:rPr>
              <w:tab/>
            </w:r>
            <w:r>
              <w:rPr>
                <w:rFonts w:ascii="Times New Roman" w:eastAsia="Malgun Gothic" w:hAnsi="Times New Roman" w:cs="Times New Roman"/>
                <w:sz w:val="20"/>
                <w:szCs w:val="20"/>
                <w:lang w:val="en-CA" w:eastAsia="ko-KR"/>
              </w:rPr>
              <w:tab/>
            </w:r>
            <w:r>
              <w:rPr>
                <w:rFonts w:ascii="Times New Roman" w:eastAsia="Malgun Gothic" w:hAnsi="Times New Roman" w:cs="Times New Roman"/>
                <w:sz w:val="20"/>
                <w:szCs w:val="20"/>
                <w:lang w:val="en-CA" w:eastAsia="ko-KR"/>
              </w:rPr>
              <w:tab/>
              <w:t>if( slice_type  = =  B</w:t>
            </w:r>
            <w:r w:rsidRPr="00B60555">
              <w:rPr>
                <w:rFonts w:ascii="Times New Roman" w:eastAsia="Malgun Gothic" w:hAnsi="Times New Roman" w:cs="Times New Roman"/>
                <w:sz w:val="20"/>
                <w:szCs w:val="20"/>
                <w:lang w:val="en-CA" w:eastAsia="ko-KR"/>
              </w:rPr>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lastRenderedPageBreak/>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inter_pred_idc</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 xml:space="preserve">if( </w:t>
            </w:r>
            <w:r w:rsidRPr="00B60555">
              <w:rPr>
                <w:rFonts w:ascii="Times New Roman" w:eastAsia="DengXian" w:hAnsi="Times New Roman" w:cs="Times New Roman"/>
                <w:sz w:val="20"/>
                <w:szCs w:val="20"/>
                <w:lang w:val="en-CA" w:eastAsia="zh-CN"/>
              </w:rPr>
              <w:t xml:space="preserve">sps_affine_enabled_flag  </w:t>
            </w:r>
            <w:r w:rsidRPr="00B60555">
              <w:rPr>
                <w:rFonts w:ascii="Times New Roman" w:eastAsia="Malgun Gothic" w:hAnsi="Times New Roman" w:cs="Times New Roman"/>
                <w:sz w:val="20"/>
                <w:szCs w:val="20"/>
                <w:lang w:val="en-CA" w:eastAsia="en-US"/>
              </w:rPr>
              <w:t>&amp;&amp;</w:t>
            </w:r>
            <w:r w:rsidRPr="00B60555">
              <w:rPr>
                <w:rFonts w:ascii="Times New Roman" w:eastAsia="DengXian" w:hAnsi="Times New Roman" w:cs="Times New Roman"/>
                <w:sz w:val="20"/>
                <w:szCs w:val="20"/>
                <w:lang w:val="en-CA" w:eastAsia="zh-CN"/>
              </w:rPr>
              <w:t xml:space="preserve">  cbWidth &gt;= 16  </w:t>
            </w:r>
            <w:r w:rsidRPr="00B60555">
              <w:rPr>
                <w:rFonts w:ascii="Times New Roman" w:eastAsia="Malgun Gothic" w:hAnsi="Times New Roman" w:cs="Times New Roman"/>
                <w:sz w:val="20"/>
                <w:szCs w:val="20"/>
                <w:lang w:val="en-CA" w:eastAsia="ko-KR"/>
              </w:rPr>
              <w:t>&amp;&amp;</w:t>
            </w:r>
            <w:r w:rsidRPr="00B60555">
              <w:rPr>
                <w:rFonts w:ascii="Times New Roman" w:eastAsia="DengXian" w:hAnsi="Times New Roman" w:cs="Times New Roman"/>
                <w:sz w:val="20"/>
                <w:szCs w:val="20"/>
                <w:lang w:val="en-CA" w:eastAsia="zh-CN"/>
              </w:rPr>
              <w:t xml:space="preserve">  cbHeight &gt;= 16 </w:t>
            </w:r>
            <w:r>
              <w:rPr>
                <w:rFonts w:ascii="Times New Roman" w:eastAsia="DengXian" w:hAnsi="Times New Roman" w:cs="Times New Roman"/>
                <w:sz w:val="20"/>
                <w:szCs w:val="20"/>
                <w:lang w:val="en-CA" w:eastAsia="zh-CN"/>
              </w:rPr>
              <w:t xml:space="preserve"> &amp;&amp; </w:t>
            </w:r>
            <w:r w:rsidRPr="00B60555">
              <w:rPr>
                <w:rFonts w:ascii="Times New Roman" w:eastAsia="DengXian" w:hAnsi="Times New Roman" w:cs="Times New Roman"/>
                <w:sz w:val="20"/>
                <w:szCs w:val="20"/>
                <w:lang w:val="en-CA" w:eastAsia="zh-CN"/>
              </w:rPr>
              <w:t>)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b/>
                <w:sz w:val="20"/>
                <w:szCs w:val="20"/>
                <w:lang w:val="en-CA" w:eastAsia="zh-CN"/>
              </w:rPr>
              <w:t>inter_affine_flag</w:t>
            </w:r>
            <w:r w:rsidRPr="00B60555">
              <w:rPr>
                <w:rFonts w:ascii="Times New Roman" w:eastAsia="DengXian" w:hAnsi="Times New Roman" w:cs="Times New Roman"/>
                <w:sz w:val="20"/>
                <w:szCs w:val="20"/>
                <w:lang w:val="en-CA" w:eastAsia="zh-CN"/>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sz w:val="20"/>
                <w:szCs w:val="20"/>
                <w:lang w:val="en-CA" w:eastAsia="zh-CN"/>
              </w:rPr>
              <w:t xml:space="preserve">if( </w:t>
            </w:r>
            <w:r w:rsidRPr="00B60555">
              <w:rPr>
                <w:rFonts w:ascii="Times New Roman" w:eastAsia="Malgun Gothic" w:hAnsi="Times New Roman" w:cs="Times New Roman"/>
                <w:sz w:val="20"/>
                <w:szCs w:val="20"/>
                <w:lang w:val="en-CA" w:eastAsia="en-US"/>
              </w:rPr>
              <w:t xml:space="preserve">sps_affine_type_flag  &amp;&amp;  </w:t>
            </w:r>
            <w:r w:rsidRPr="00B60555">
              <w:rPr>
                <w:rFonts w:ascii="Times New Roman" w:eastAsia="DengXian" w:hAnsi="Times New Roman" w:cs="Times New Roman"/>
                <w:sz w:val="20"/>
                <w:szCs w:val="20"/>
                <w:lang w:val="en-CA" w:eastAsia="zh-CN"/>
              </w:rPr>
              <w:t>inter_affine_flag[ x0 ][ y0 ]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cu_</w:t>
            </w:r>
            <w:r w:rsidRPr="00B60555">
              <w:rPr>
                <w:rFonts w:ascii="Times New Roman" w:eastAsia="DengXian" w:hAnsi="Times New Roman" w:cs="Times New Roman"/>
                <w:b/>
                <w:sz w:val="20"/>
                <w:szCs w:val="20"/>
                <w:lang w:val="en-CA" w:eastAsia="zh-CN"/>
              </w:rPr>
              <w:t>affine_type_flag</w:t>
            </w:r>
            <w:r w:rsidRPr="00B60555">
              <w:rPr>
                <w:rFonts w:ascii="Times New Roman" w:eastAsia="DengXian" w:hAnsi="Times New Roman" w:cs="Times New Roman"/>
                <w:sz w:val="20"/>
                <w:szCs w:val="20"/>
                <w:lang w:val="en-CA" w:eastAsia="zh-CN"/>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Del="00BD1218"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inter_pred_idc[ x0 ][ y0 ]  !=  PRED_L1 ) {</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num_ref_idx_l0_active_minus1 &gt; 0 )</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ref_idx_l0</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mvd_coding( x0, y0, 0,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sz w:val="20"/>
                <w:szCs w:val="20"/>
                <w:lang w:val="en-CA" w:eastAsia="zh-CN"/>
              </w:rPr>
              <w:t>if( MotionModelIdc[ x0 ][ y0 ] &gt;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mvd_coding( x0, y0, 0, 1 )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sz w:val="20"/>
                <w:szCs w:val="20"/>
                <w:lang w:val="en-CA" w:eastAsia="zh-CN"/>
              </w:rPr>
              <w:t>if(MotionModelIdc[ x0 ][ y0 ] &gt; 1 )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mvd_coding( x0, y0, 0, 2 )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mvp_l0_flag</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else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0[ x0 ][ y0 ][ 0 ]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0[ x0 ][ y0 ][ 1 ]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inter_pred_idc[ x0 ][ y0 ]  !=  PRED_L0 )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num_ref_idx_l1_active_minus1 &gt;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ref_idx_l1</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 xml:space="preserve">if( mvd_l1_zero_flag  &amp;&amp;  </w:t>
            </w:r>
            <w:r w:rsidRPr="00B60555">
              <w:rPr>
                <w:rFonts w:ascii="Times New Roman" w:eastAsia="Malgun Gothic" w:hAnsi="Times New Roman" w:cs="Times New Roman"/>
                <w:sz w:val="20"/>
                <w:szCs w:val="20"/>
                <w:lang w:val="en-CA" w:eastAsia="ko-KR"/>
              </w:rPr>
              <w:t xml:space="preserve">inter_pred_idc[ x0 ][ y0 ]  = =  PRED_BI </w:t>
            </w:r>
            <w:r w:rsidRPr="00B60555">
              <w:rPr>
                <w:rFonts w:ascii="Times New Roman" w:eastAsia="Malgun Gothic" w:hAnsi="Times New Roman" w:cs="Times New Roman"/>
                <w:sz w:val="20"/>
                <w:szCs w:val="20"/>
                <w:lang w:val="en-CA" w:eastAsia="ja-JP"/>
              </w:rPr>
              <w:t>)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1[ x0 ][ y0 ][ 0 ]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1[ x0 ][ y0 ][ 1 ]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y0 ][ 0 ][ 0 ]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y0 ][ 0 ][ 1 ]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y0 ][ 1 ][ 0 ]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y0 ][ 1 ][ 1 ]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y0 ][ 2 ][ 0 ]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MvdCpL</w:t>
            </w:r>
            <w:r w:rsidRPr="00B60555">
              <w:rPr>
                <w:rFonts w:ascii="Times New Roman" w:eastAsia="Malgun Gothic" w:hAnsi="Times New Roman" w:cs="Times New Roman"/>
                <w:sz w:val="20"/>
                <w:szCs w:val="20"/>
                <w:lang w:val="en-CA" w:eastAsia="ko-KR"/>
              </w:rPr>
              <w:t>1[ x0 ][ y0 ][ 2 ][ 1 ]</w:t>
            </w:r>
            <w:r w:rsidRPr="00B60555">
              <w:rPr>
                <w:rFonts w:ascii="Times New Roman" w:eastAsia="Malgun Gothic" w:hAnsi="Times New Roman" w:cs="Times New Roman"/>
                <w:sz w:val="20"/>
                <w:szCs w:val="20"/>
                <w:lang w:val="en-CA" w:eastAsia="ja-JP"/>
              </w:rPr>
              <w:t>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w:t>
            </w:r>
            <w:r w:rsidRPr="00B60555">
              <w:rPr>
                <w:rFonts w:ascii="Times New Roman" w:eastAsia="Malgun Gothic" w:hAnsi="Times New Roman" w:cs="Times New Roman"/>
                <w:sz w:val="20"/>
                <w:szCs w:val="20"/>
                <w:lang w:val="en-CA" w:eastAsia="ja-JP"/>
              </w:rPr>
              <w:t xml:space="preserve"> else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mvd_coding( x0, y0, 1,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sz w:val="20"/>
                <w:szCs w:val="20"/>
                <w:lang w:val="en-CA" w:eastAsia="zh-CN"/>
              </w:rPr>
              <w:t>if( MotionModelIdc[ x0 ][ y0 ] &gt; 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mvd_coding( x0, y0, 1, 1 )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DengXian" w:hAnsi="Times New Roman" w:cs="Times New Roman"/>
                <w:sz w:val="20"/>
                <w:szCs w:val="20"/>
                <w:lang w:val="en-CA" w:eastAsia="zh-CN"/>
              </w:rPr>
              <w:t>if(MotionModelIdc[ x0 ][ y0 ] &gt; 1 )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mvd_coding( x0, y0, 1, 2 )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mvp_l1_flag</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else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1[ x0 ][ y0 ][ 0 ]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1[ x0 ][ y0 ][ 1 ]</w:t>
            </w:r>
            <w:r w:rsidRPr="00B60555">
              <w:rPr>
                <w:rFonts w:ascii="Times New Roman" w:eastAsia="Malgun Gothic" w:hAnsi="Times New Roman" w:cs="Times New Roman"/>
                <w:sz w:val="20"/>
                <w:szCs w:val="20"/>
                <w:lang w:val="en-CA" w:eastAsia="ja-JP"/>
              </w:rPr>
              <w:t xml:space="preserve"> = 0</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if( sps_amvr_enabled_flag  &amp;&amp;  inter_affine_flag  = =  0 &amp;&amp;</w:t>
            </w:r>
            <w:r w:rsidRPr="00B60555">
              <w:rPr>
                <w:rFonts w:ascii="Times New Roman" w:eastAsia="Malgun Gothic" w:hAnsi="Times New Roman" w:cs="Times New Roman"/>
                <w:sz w:val="20"/>
                <w:szCs w:val="20"/>
                <w:lang w:val="en-CA" w:eastAsia="ko-KR"/>
              </w:rPr>
              <w:br/>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xml:space="preserve">( </w:t>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 xml:space="preserve">0[ x0 ][ y0 ][ 0 ] != 0  | |  </w:t>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0[ x0 ][ y0 ][ 1 ] != 0  | |</w:t>
            </w:r>
            <w:r w:rsidRPr="00B60555">
              <w:rPr>
                <w:rFonts w:ascii="Times New Roman" w:eastAsia="Malgun Gothic" w:hAnsi="Times New Roman" w:cs="Times New Roman"/>
                <w:sz w:val="20"/>
                <w:szCs w:val="20"/>
                <w:lang w:val="en-CA" w:eastAsia="ko-KR"/>
              </w:rPr>
              <w:br/>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xml:space="preserve">  </w:t>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 xml:space="preserve">1[ x0 ][ y0 ][ 0 ] != 0  | |  </w:t>
            </w:r>
            <w:r w:rsidRPr="00B60555">
              <w:rPr>
                <w:rFonts w:ascii="Times New Roman" w:eastAsia="Malgun Gothic" w:hAnsi="Times New Roman" w:cs="Times New Roman"/>
                <w:sz w:val="20"/>
                <w:szCs w:val="20"/>
                <w:lang w:val="en-CA" w:eastAsia="ja-JP"/>
              </w:rPr>
              <w:t>MvdL</w:t>
            </w:r>
            <w:r w:rsidRPr="00B60555">
              <w:rPr>
                <w:rFonts w:ascii="Times New Roman" w:eastAsia="Malgun Gothic" w:hAnsi="Times New Roman" w:cs="Times New Roman"/>
                <w:sz w:val="20"/>
                <w:szCs w:val="20"/>
                <w:lang w:val="en-CA" w:eastAsia="ko-KR"/>
              </w:rPr>
              <w:t>1[ x0 ][ y0 ][ 1 ] != 0 )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GB" w:eastAsia="ko-KR"/>
              </w:rPr>
              <w:t xml:space="preserve">if( </w:t>
            </w:r>
            <w:r w:rsidRPr="00B60555">
              <w:rPr>
                <w:rFonts w:ascii="Times New Roman" w:eastAsia="Malgun Gothic" w:hAnsi="Times New Roman" w:cs="Times New Roman"/>
                <w:strike/>
                <w:sz w:val="20"/>
                <w:szCs w:val="20"/>
                <w:highlight w:val="yellow"/>
                <w:lang w:val="en-GB" w:eastAsia="ko-KR"/>
              </w:rPr>
              <w:t>!sps_cpr_enabled_flag  | |</w:t>
            </w:r>
            <w:r w:rsidRPr="00B60555">
              <w:rPr>
                <w:rFonts w:ascii="Times New Roman" w:eastAsia="Malgun Gothic" w:hAnsi="Times New Roman" w:cs="Times New Roman"/>
                <w:sz w:val="20"/>
                <w:szCs w:val="20"/>
                <w:lang w:val="en-GB" w:eastAsia="ko-KR"/>
              </w:rPr>
              <w:t>  !( inter_pred_idc[ x0 ][ y0 ]  = =</w:t>
            </w:r>
            <w:r w:rsidRPr="00B60555">
              <w:rPr>
                <w:rFonts w:ascii="Times New Roman" w:eastAsia="Malgun Gothic" w:hAnsi="Times New Roman" w:cs="Times New Roman"/>
                <w:sz w:val="20"/>
                <w:szCs w:val="20"/>
                <w:lang w:val="en-CA" w:eastAsia="ko-KR"/>
              </w:rPr>
              <w:t>  </w:t>
            </w:r>
            <w:r w:rsidRPr="00B60555">
              <w:rPr>
                <w:rFonts w:ascii="Times New Roman" w:eastAsia="Malgun Gothic" w:hAnsi="Times New Roman" w:cs="Times New Roman"/>
                <w:sz w:val="20"/>
                <w:szCs w:val="20"/>
                <w:lang w:val="en-GB" w:eastAsia="ko-KR"/>
              </w:rPr>
              <w:t xml:space="preserve">PRED_L0  &amp;&amp;  </w:t>
            </w:r>
            <w:r w:rsidRPr="00B60555">
              <w:rPr>
                <w:rFonts w:ascii="Times New Roman" w:eastAsia="Malgun Gothic" w:hAnsi="Times New Roman" w:cs="Times New Roman"/>
                <w:sz w:val="20"/>
                <w:szCs w:val="20"/>
                <w:lang w:val="en-CA" w:eastAsia="ko-KR"/>
              </w:rPr>
              <w:br/>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GB" w:eastAsia="ko-KR"/>
              </w:rPr>
              <w:t>ref_idx_l0[ x0 ][ y0 ]  = =  num_ref_idx_l0_active_minus1 )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GB" w:eastAsia="en-US"/>
              </w:rPr>
              <w:tab/>
            </w:r>
            <w:r w:rsidRPr="00B60555">
              <w:rPr>
                <w:rFonts w:ascii="Times New Roman" w:eastAsia="Malgun Gothic" w:hAnsi="Times New Roman" w:cs="Times New Roman"/>
                <w:sz w:val="20"/>
                <w:szCs w:val="20"/>
                <w:lang w:val="en-GB" w:eastAsia="en-US"/>
              </w:rPr>
              <w:tab/>
            </w:r>
            <w:r w:rsidRPr="00B60555">
              <w:rPr>
                <w:rFonts w:ascii="Times New Roman" w:eastAsia="Malgun Gothic" w:hAnsi="Times New Roman" w:cs="Times New Roman"/>
                <w:sz w:val="20"/>
                <w:szCs w:val="20"/>
                <w:lang w:val="en-GB" w:eastAsia="en-US"/>
              </w:rPr>
              <w:tab/>
            </w:r>
            <w:r w:rsidRPr="00B60555">
              <w:rPr>
                <w:rFonts w:ascii="Times New Roman" w:eastAsia="Malgun Gothic" w:hAnsi="Times New Roman" w:cs="Times New Roman"/>
                <w:sz w:val="20"/>
                <w:szCs w:val="20"/>
                <w:lang w:val="en-GB" w:eastAsia="en-US"/>
              </w:rPr>
              <w:tab/>
            </w:r>
            <w:r w:rsidRPr="00B60555">
              <w:rPr>
                <w:rFonts w:ascii="Times New Roman" w:eastAsia="Malgun Gothic" w:hAnsi="Times New Roman" w:cs="Times New Roman"/>
                <w:sz w:val="20"/>
                <w:szCs w:val="20"/>
                <w:lang w:val="en-GB" w:eastAsia="en-US"/>
              </w:rPr>
              <w:tab/>
            </w:r>
            <w:r w:rsidRPr="00B60555">
              <w:rPr>
                <w:rFonts w:ascii="Times New Roman" w:eastAsia="Malgun Gothic" w:hAnsi="Times New Roman" w:cs="Times New Roman"/>
                <w:b/>
                <w:sz w:val="20"/>
                <w:szCs w:val="20"/>
                <w:lang w:val="en-GB" w:eastAsia="ko-KR"/>
              </w:rPr>
              <w:t>amvr_flag</w:t>
            </w:r>
            <w:r w:rsidRPr="00B60555">
              <w:rPr>
                <w:rFonts w:ascii="Times New Roman" w:eastAsia="Malgun Gothic" w:hAnsi="Times New Roman" w:cs="Times New Roman"/>
                <w:sz w:val="20"/>
                <w:szCs w:val="20"/>
                <w:lang w:val="en-GB"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GB"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GB" w:eastAsia="ko-KR"/>
              </w:rPr>
              <w:tab/>
            </w:r>
            <w:r w:rsidRPr="00B60555">
              <w:rPr>
                <w:rFonts w:ascii="Times New Roman" w:eastAsia="Malgun Gothic" w:hAnsi="Times New Roman" w:cs="Times New Roman"/>
                <w:sz w:val="20"/>
                <w:szCs w:val="20"/>
                <w:lang w:val="en-GB" w:eastAsia="ko-KR"/>
              </w:rPr>
              <w:tab/>
            </w:r>
            <w:r w:rsidRPr="00B60555">
              <w:rPr>
                <w:rFonts w:ascii="Times New Roman" w:eastAsia="Malgun Gothic" w:hAnsi="Times New Roman" w:cs="Times New Roman"/>
                <w:sz w:val="20"/>
                <w:szCs w:val="20"/>
                <w:lang w:val="en-GB" w:eastAsia="ko-KR"/>
              </w:rPr>
              <w:tab/>
            </w:r>
            <w:r w:rsidRPr="00B60555">
              <w:rPr>
                <w:rFonts w:ascii="Times New Roman" w:eastAsia="Malgun Gothic" w:hAnsi="Times New Roman" w:cs="Times New Roman"/>
                <w:sz w:val="20"/>
                <w:szCs w:val="20"/>
                <w:lang w:val="en-GB" w:eastAsia="ko-KR"/>
              </w:rPr>
              <w:tab/>
              <w:t>if( amvr_flag[ x0 ][ y0 ]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amvr_4pel_flag</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335"/>
                <w:tab w:val="left" w:pos="545"/>
                <w:tab w:val="left" w:pos="770"/>
                <w:tab w:val="left" w:pos="9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 xml:space="preserve">if( sps_gbi_enabled_flag  &amp;&amp;  inter_pred_idc[ x0 ][ y0 ] = =  PRED_BI  &amp;&amp;  </w:t>
            </w:r>
            <w:r w:rsidRPr="00B60555">
              <w:rPr>
                <w:rFonts w:ascii="Times New Roman" w:eastAsia="Malgun Gothic" w:hAnsi="Times New Roman" w:cs="Times New Roman"/>
                <w:sz w:val="20"/>
                <w:szCs w:val="20"/>
                <w:lang w:val="en-CA" w:eastAsia="ko-KR"/>
              </w:rPr>
              <w:br/>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en-US"/>
              </w:rPr>
              <w:t xml:space="preserve">cbWidth * cbHeight &gt;= 256 </w:t>
            </w:r>
            <w:r w:rsidRPr="00B60555">
              <w:rPr>
                <w:rFonts w:ascii="Times New Roman" w:eastAsia="Malgun Gothic" w:hAnsi="Times New Roman" w:cs="Times New Roman"/>
                <w:sz w:val="20"/>
                <w:szCs w:val="20"/>
                <w:lang w:val="en-CA" w:eastAsia="ko-KR"/>
              </w:rPr>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b/>
                <w:sz w:val="20"/>
                <w:szCs w:val="20"/>
                <w:lang w:val="en-CA" w:eastAsia="ko-KR"/>
              </w:rPr>
              <w:t>gbi_idx</w:t>
            </w:r>
            <w:r w:rsidRPr="00B60555">
              <w:rPr>
                <w:rFonts w:ascii="Times New Roman" w:eastAsia="Malgun Gothic" w:hAnsi="Times New Roman" w:cs="Times New Roman"/>
                <w:sz w:val="20"/>
                <w:szCs w:val="20"/>
                <w:lang w:val="en-CA" w:eastAsia="ko-KR"/>
              </w:rPr>
              <w:t>[ x0 ][ y0 ]</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ae(v)</w:t>
            </w: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ab/>
              <w:t>}</w:t>
            </w:r>
          </w:p>
        </w:tc>
        <w:tc>
          <w:tcPr>
            <w:tcW w:w="1152" w:type="dxa"/>
          </w:tcPr>
          <w:p w:rsidR="001039E4" w:rsidRPr="00B60555" w:rsidRDefault="001039E4" w:rsidP="001039E4">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noProof/>
                <w:sz w:val="20"/>
                <w:szCs w:val="20"/>
                <w:lang w:val="en-GB" w:eastAsia="ko-KR"/>
              </w:rPr>
              <w:t>if( !pcm_flag[ x0 ][ y0 ] ) {</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CuPredMode</w:t>
            </w:r>
            <w:r w:rsidRPr="00B60555">
              <w:rPr>
                <w:rFonts w:ascii="Times New Roman" w:eastAsia="Malgun Gothic" w:hAnsi="Times New Roman" w:cs="Times New Roman"/>
                <w:sz w:val="20"/>
                <w:szCs w:val="20"/>
                <w:lang w:val="en-CA" w:eastAsia="ko-KR"/>
              </w:rPr>
              <w:t>[ x0 ][ y0 ]</w:t>
            </w:r>
            <w:r w:rsidRPr="00B60555">
              <w:rPr>
                <w:rFonts w:ascii="Times New Roman" w:eastAsia="Malgun Gothic" w:hAnsi="Times New Roman" w:cs="Times New Roman"/>
                <w:sz w:val="20"/>
                <w:szCs w:val="20"/>
                <w:lang w:val="en-CA" w:eastAsia="en-US"/>
              </w:rPr>
              <w:t xml:space="preserve">  !=  MODE_INTRA  &amp;&amp;  cu_</w:t>
            </w:r>
            <w:r w:rsidRPr="00B60555">
              <w:rPr>
                <w:rFonts w:ascii="Times New Roman" w:eastAsia="Malgun Gothic" w:hAnsi="Times New Roman" w:cs="Times New Roman"/>
                <w:sz w:val="20"/>
                <w:szCs w:val="20"/>
                <w:lang w:val="en-CA" w:eastAsia="ko-KR"/>
              </w:rPr>
              <w:t xml:space="preserve">skip_flag[ x0 ][ y0 ]  = =  0 </w:t>
            </w:r>
            <w:r w:rsidRPr="00B60555">
              <w:rPr>
                <w:rFonts w:ascii="Times New Roman" w:eastAsia="Malgun Gothic" w:hAnsi="Times New Roman" w:cs="Times New Roman"/>
                <w:sz w:val="20"/>
                <w:szCs w:val="20"/>
                <w:lang w:val="en-CA" w:eastAsia="en-US"/>
              </w:rPr>
              <w:t>)</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b/>
                <w:sz w:val="20"/>
                <w:szCs w:val="20"/>
                <w:lang w:val="en-CA" w:eastAsia="en-US"/>
              </w:rPr>
              <w:t>cu_cbf</w:t>
            </w:r>
          </w:p>
        </w:tc>
        <w:tc>
          <w:tcPr>
            <w:tcW w:w="1152" w:type="dxa"/>
          </w:tcPr>
          <w:p w:rsidR="001039E4" w:rsidRPr="00B60555" w:rsidRDefault="001039E4" w:rsidP="001039E4">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ae(v)</w:t>
            </w:r>
          </w:p>
        </w:tc>
      </w:tr>
      <w:tr w:rsidR="001039E4" w:rsidRPr="00B60555" w:rsidTr="002257BE">
        <w:trPr>
          <w:cantSplit/>
          <w:trHeight w:val="198"/>
          <w:jc w:val="center"/>
        </w:trPr>
        <w:tc>
          <w:tcPr>
            <w:tcW w:w="7920"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en-US"/>
              </w:rPr>
              <w:tab/>
              <w:t>if( cu_cbf )</w:t>
            </w:r>
          </w:p>
        </w:tc>
        <w:tc>
          <w:tcPr>
            <w:tcW w:w="1152"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Del="009C03F6"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en-US"/>
              </w:rPr>
              <w:tab/>
            </w:r>
            <w:r w:rsidRPr="00B60555">
              <w:rPr>
                <w:rFonts w:ascii="Times New Roman" w:eastAsia="Malgun Gothic" w:hAnsi="Times New Roman" w:cs="Times New Roman"/>
                <w:sz w:val="20"/>
                <w:szCs w:val="20"/>
                <w:lang w:val="en-CA" w:eastAsia="ko-KR"/>
              </w:rPr>
              <w:tab/>
            </w:r>
            <w:r w:rsidRPr="00B60555">
              <w:rPr>
                <w:rFonts w:ascii="Times New Roman" w:eastAsia="Malgun Gothic" w:hAnsi="Times New Roman" w:cs="Times New Roman"/>
                <w:sz w:val="20"/>
                <w:szCs w:val="20"/>
                <w:lang w:val="en-CA" w:eastAsia="ko-KR"/>
              </w:rPr>
              <w:tab/>
              <w:t>transform_tree( x0, y0, cbWidth, cbHeight</w:t>
            </w:r>
            <w:r w:rsidRPr="00B60555">
              <w:rPr>
                <w:rFonts w:ascii="Times New Roman" w:eastAsia="Malgun Gothic" w:hAnsi="Times New Roman" w:cs="Times New Roman"/>
                <w:sz w:val="20"/>
                <w:szCs w:val="20"/>
                <w:lang w:val="en-CA" w:eastAsia="en-US"/>
              </w:rPr>
              <w:t>, treeType</w:t>
            </w:r>
            <w:r w:rsidRPr="00B60555">
              <w:rPr>
                <w:rFonts w:ascii="Times New Roman" w:eastAsia="Malgun Gothic" w:hAnsi="Times New Roman" w:cs="Times New Roman"/>
                <w:sz w:val="20"/>
                <w:szCs w:val="20"/>
                <w:lang w:val="en-CA" w:eastAsia="ko-KR"/>
              </w:rPr>
              <w:t> )</w:t>
            </w:r>
          </w:p>
        </w:tc>
        <w:tc>
          <w:tcPr>
            <w:tcW w:w="1152"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B60555">
              <w:rPr>
                <w:rFonts w:ascii="Times New Roman" w:eastAsia="Malgun Gothic" w:hAnsi="Times New Roman" w:cs="Times New Roman"/>
                <w:sz w:val="20"/>
                <w:szCs w:val="20"/>
                <w:lang w:val="en-CA" w:eastAsia="en-US"/>
              </w:rPr>
              <w:tab/>
              <w:t>}</w:t>
            </w:r>
          </w:p>
        </w:tc>
        <w:tc>
          <w:tcPr>
            <w:tcW w:w="1152"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1039E4" w:rsidRPr="00B60555" w:rsidTr="002257BE">
        <w:trPr>
          <w:cantSplit/>
          <w:trHeight w:val="198"/>
          <w:jc w:val="center"/>
        </w:trPr>
        <w:tc>
          <w:tcPr>
            <w:tcW w:w="7920"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B60555">
              <w:rPr>
                <w:rFonts w:ascii="Times New Roman" w:eastAsia="Malgun Gothic" w:hAnsi="Times New Roman" w:cs="Times New Roman"/>
                <w:sz w:val="20"/>
                <w:szCs w:val="20"/>
                <w:lang w:val="en-CA" w:eastAsia="ko-KR"/>
              </w:rPr>
              <w:t>}</w:t>
            </w:r>
          </w:p>
        </w:tc>
        <w:tc>
          <w:tcPr>
            <w:tcW w:w="1152" w:type="dxa"/>
          </w:tcPr>
          <w:p w:rsidR="001039E4" w:rsidRPr="00B60555" w:rsidRDefault="001039E4" w:rsidP="001039E4">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bl>
    <w:p w:rsidR="00B60555" w:rsidRPr="00B60555" w:rsidRDefault="00B60555" w:rsidP="00B6055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p>
    <w:p w:rsidR="00914BAD" w:rsidRDefault="00914BAD"/>
    <w:p w:rsidR="00F75FBB" w:rsidRPr="00F75FBB" w:rsidRDefault="00F75FBB" w:rsidP="00F75FBB">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r>
        <w:rPr>
          <w:rFonts w:ascii="Times New Roman" w:eastAsia="SimSun" w:hAnsi="Times New Roman" w:cs="Times New Roman"/>
          <w:b/>
          <w:sz w:val="20"/>
          <w:szCs w:val="20"/>
          <w:lang w:val="en-CA" w:eastAsia="en-US"/>
        </w:rPr>
        <w:t xml:space="preserve">7.3.4.8 </w:t>
      </w:r>
      <w:r w:rsidRPr="00F75FBB">
        <w:rPr>
          <w:rFonts w:ascii="Times New Roman" w:eastAsia="SimSun" w:hAnsi="Times New Roman" w:cs="Times New Roman"/>
          <w:b/>
          <w:sz w:val="20"/>
          <w:szCs w:val="20"/>
          <w:lang w:val="en-CA" w:eastAsia="en-US"/>
        </w:rPr>
        <w:t>Merge data syntax</w:t>
      </w:r>
    </w:p>
    <w:p w:rsidR="00F75FBB" w:rsidRPr="00F75FBB" w:rsidRDefault="00F75FBB" w:rsidP="00F75FBB">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75FBB" w:rsidRPr="00F75FBB" w:rsidTr="002257BE">
        <w:trPr>
          <w:cantSplit/>
          <w:trHeight w:val="198"/>
          <w:jc w:val="center"/>
        </w:trPr>
        <w:tc>
          <w:tcPr>
            <w:tcW w:w="7920" w:type="dxa"/>
          </w:tcPr>
          <w:p w:rsidR="00F75FBB" w:rsidRPr="00F75FBB" w:rsidRDefault="00F75FBB" w:rsidP="00F75FBB">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merge_data( x0, y0, cbWidth, cbHeight ) {</w:t>
            </w:r>
          </w:p>
        </w:tc>
        <w:tc>
          <w:tcPr>
            <w:tcW w:w="1152" w:type="dxa"/>
          </w:tcPr>
          <w:p w:rsidR="00F75FBB" w:rsidRPr="00F75FBB" w:rsidRDefault="00F75FBB" w:rsidP="00F75FBB">
            <w:pPr>
              <w:keepNext/>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r w:rsidRPr="00F75FBB">
              <w:rPr>
                <w:rFonts w:ascii="Times New Roman" w:eastAsia="Malgun Gothic" w:hAnsi="Times New Roman" w:cs="Times New Roman"/>
                <w:b/>
                <w:bCs/>
                <w:sz w:val="20"/>
                <w:szCs w:val="20"/>
                <w:lang w:val="en-CA" w:eastAsia="en-US"/>
              </w:rPr>
              <w:t>Descriptor</w:t>
            </w:r>
          </w:p>
        </w:tc>
      </w:tr>
      <w:tr w:rsidR="00ED2152" w:rsidRPr="00F75FBB" w:rsidTr="002257BE">
        <w:trPr>
          <w:cantSplit/>
          <w:trHeight w:val="198"/>
          <w:jc w:val="center"/>
        </w:trPr>
        <w:tc>
          <w:tcPr>
            <w:tcW w:w="7920" w:type="dxa"/>
          </w:tcPr>
          <w:p w:rsidR="00ED2152" w:rsidRPr="00F75FBB" w:rsidRDefault="00ED2152" w:rsidP="00F75FBB">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Pr>
                <w:rFonts w:ascii="Times New Roman" w:eastAsia="Malgun Gothic" w:hAnsi="Times New Roman" w:cs="Times New Roman"/>
                <w:sz w:val="20"/>
                <w:szCs w:val="20"/>
                <w:lang w:val="en-CA" w:eastAsia="en-US"/>
              </w:rPr>
              <w:t xml:space="preserve">     </w:t>
            </w:r>
            <w:r w:rsidRPr="00F75FBB">
              <w:rPr>
                <w:rFonts w:ascii="Times New Roman" w:eastAsia="Malgun Gothic" w:hAnsi="Times New Roman" w:cs="Times New Roman"/>
                <w:sz w:val="20"/>
                <w:szCs w:val="20"/>
                <w:highlight w:val="yellow"/>
                <w:lang w:val="en-CA" w:eastAsia="ko-KR"/>
              </w:rPr>
              <w:t>if (</w:t>
            </w:r>
            <w:r w:rsidRPr="00B60555">
              <w:rPr>
                <w:rFonts w:ascii="Times New Roman" w:eastAsia="Malgun Gothic" w:hAnsi="Times New Roman" w:cs="Times New Roman"/>
                <w:sz w:val="20"/>
                <w:szCs w:val="20"/>
                <w:highlight w:val="yellow"/>
                <w:lang w:val="en-CA" w:eastAsia="en-US"/>
              </w:rPr>
              <w:t>CuPredMode</w:t>
            </w:r>
            <w:r w:rsidRPr="00B60555">
              <w:rPr>
                <w:rFonts w:ascii="Times New Roman" w:eastAsia="Malgun Gothic" w:hAnsi="Times New Roman" w:cs="Times New Roman"/>
                <w:sz w:val="20"/>
                <w:szCs w:val="20"/>
                <w:highlight w:val="yellow"/>
                <w:lang w:val="en-CA" w:eastAsia="ko-KR"/>
              </w:rPr>
              <w:t>[ x0 ][ y0 ]</w:t>
            </w:r>
            <w:r w:rsidRPr="00F75FBB">
              <w:rPr>
                <w:rFonts w:ascii="Times New Roman" w:eastAsia="Malgun Gothic" w:hAnsi="Times New Roman" w:cs="Times New Roman"/>
                <w:sz w:val="20"/>
                <w:szCs w:val="20"/>
                <w:highlight w:val="yellow"/>
                <w:lang w:val="en-CA" w:eastAsia="en-US"/>
              </w:rPr>
              <w:t xml:space="preserve">  = =  MODE_CPR</w:t>
            </w:r>
            <w:r w:rsidRPr="00F75FBB">
              <w:rPr>
                <w:rFonts w:ascii="Times New Roman" w:eastAsia="Malgun Gothic" w:hAnsi="Times New Roman" w:cs="Times New Roman"/>
                <w:sz w:val="20"/>
                <w:szCs w:val="20"/>
                <w:highlight w:val="yellow"/>
                <w:lang w:val="en-CA" w:eastAsia="ko-KR"/>
              </w:rPr>
              <w:t>)</w:t>
            </w:r>
            <w:r w:rsidRPr="00B60555">
              <w:rPr>
                <w:rFonts w:ascii="Times New Roman" w:eastAsia="Malgun Gothic" w:hAnsi="Times New Roman" w:cs="Times New Roman"/>
                <w:sz w:val="20"/>
                <w:szCs w:val="20"/>
                <w:highlight w:val="yellow"/>
                <w:lang w:val="en-CA" w:eastAsia="ko-KR"/>
              </w:rPr>
              <w:t>{</w:t>
            </w:r>
          </w:p>
        </w:tc>
        <w:tc>
          <w:tcPr>
            <w:tcW w:w="1152" w:type="dxa"/>
          </w:tcPr>
          <w:p w:rsidR="00ED2152" w:rsidRPr="00F75FBB" w:rsidRDefault="00ED2152" w:rsidP="00F75FBB">
            <w:pPr>
              <w:keepNext/>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p>
        </w:tc>
      </w:tr>
      <w:tr w:rsidR="00ED2152" w:rsidRPr="00ED2152"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ED2152">
              <w:rPr>
                <w:rFonts w:ascii="Times New Roman" w:eastAsia="Malgun Gothic" w:hAnsi="Times New Roman" w:cs="Times New Roman"/>
                <w:sz w:val="20"/>
                <w:szCs w:val="20"/>
                <w:highlight w:val="yellow"/>
                <w:lang w:val="en-CA" w:eastAsia="ko-KR"/>
              </w:rPr>
              <w:tab/>
            </w:r>
            <w:r w:rsidRPr="00ED2152">
              <w:rPr>
                <w:rFonts w:ascii="Times New Roman" w:eastAsia="Malgun Gothic" w:hAnsi="Times New Roman" w:cs="Times New Roman"/>
                <w:sz w:val="20"/>
                <w:szCs w:val="20"/>
                <w:highlight w:val="yellow"/>
                <w:lang w:val="en-CA" w:eastAsia="ko-KR"/>
              </w:rPr>
              <w:tab/>
            </w:r>
            <w:r w:rsidRPr="00F75FBB">
              <w:rPr>
                <w:rFonts w:ascii="Times New Roman" w:eastAsia="Malgun Gothic" w:hAnsi="Times New Roman" w:cs="Times New Roman"/>
                <w:sz w:val="20"/>
                <w:szCs w:val="20"/>
                <w:highlight w:val="yellow"/>
                <w:lang w:val="en-CA" w:eastAsia="ko-KR"/>
              </w:rPr>
              <w:t>if( M</w:t>
            </w:r>
            <w:r w:rsidRPr="00F75FBB">
              <w:rPr>
                <w:rFonts w:ascii="Times New Roman" w:eastAsia="Malgun Gothic" w:hAnsi="Times New Roman" w:cs="Times New Roman"/>
                <w:sz w:val="20"/>
                <w:szCs w:val="20"/>
                <w:highlight w:val="yellow"/>
                <w:lang w:val="en-CA" w:eastAsia="en-US"/>
              </w:rPr>
              <w:t>axNumMergeCand &gt; 1 )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p>
        </w:tc>
      </w:tr>
      <w:tr w:rsidR="00ED2152" w:rsidRPr="00ED2152"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highlight w:val="yellow"/>
                <w:lang w:val="en-CA" w:eastAsia="ko-KR"/>
              </w:rPr>
            </w:pPr>
            <w:r w:rsidRPr="00F75FBB">
              <w:rPr>
                <w:rFonts w:ascii="Times New Roman" w:eastAsia="Malgun Gothic" w:hAnsi="Times New Roman" w:cs="Times New Roman"/>
                <w:sz w:val="20"/>
                <w:szCs w:val="20"/>
                <w:highlight w:val="yellow"/>
                <w:lang w:val="en-CA" w:eastAsia="ko-KR"/>
              </w:rPr>
              <w:tab/>
            </w:r>
            <w:r w:rsidRPr="00F75FBB">
              <w:rPr>
                <w:rFonts w:ascii="Times New Roman" w:eastAsia="Malgun Gothic" w:hAnsi="Times New Roman" w:cs="Times New Roman"/>
                <w:sz w:val="20"/>
                <w:szCs w:val="20"/>
                <w:highlight w:val="yellow"/>
                <w:lang w:val="en-CA" w:eastAsia="ko-KR"/>
              </w:rPr>
              <w:tab/>
            </w:r>
            <w:r w:rsidRPr="00F75FBB">
              <w:rPr>
                <w:rFonts w:ascii="Times New Roman" w:eastAsia="Malgun Gothic" w:hAnsi="Times New Roman" w:cs="Times New Roman"/>
                <w:sz w:val="20"/>
                <w:szCs w:val="20"/>
                <w:highlight w:val="yellow"/>
                <w:lang w:val="en-CA" w:eastAsia="ko-KR"/>
              </w:rPr>
              <w:tab/>
            </w:r>
            <w:r w:rsidRPr="00F75FBB">
              <w:rPr>
                <w:rFonts w:ascii="Times New Roman" w:eastAsia="Malgun Gothic" w:hAnsi="Times New Roman" w:cs="Times New Roman"/>
                <w:sz w:val="20"/>
                <w:szCs w:val="20"/>
                <w:highlight w:val="yellow"/>
                <w:lang w:val="en-CA" w:eastAsia="ko-KR"/>
              </w:rPr>
              <w:tab/>
            </w:r>
            <w:r w:rsidRPr="00F75FBB">
              <w:rPr>
                <w:rFonts w:ascii="Times New Roman" w:eastAsia="Malgun Gothic" w:hAnsi="Times New Roman" w:cs="Times New Roman"/>
                <w:b/>
                <w:sz w:val="20"/>
                <w:szCs w:val="20"/>
                <w:highlight w:val="yellow"/>
                <w:lang w:val="en-CA" w:eastAsia="ko-KR"/>
              </w:rPr>
              <w:t>merge_idx</w:t>
            </w:r>
            <w:r w:rsidRPr="00F75FBB">
              <w:rPr>
                <w:rFonts w:ascii="Times New Roman" w:eastAsia="Malgun Gothic" w:hAnsi="Times New Roman" w:cs="Times New Roman"/>
                <w:sz w:val="20"/>
                <w:szCs w:val="20"/>
                <w:highlight w:val="yellow"/>
                <w:lang w:val="en-CA" w:eastAsia="ko-KR"/>
              </w:rPr>
              <w:t>[ x0 ][ y0 ]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r>
              <w:rPr>
                <w:rFonts w:ascii="Times New Roman" w:eastAsia="Malgun Gothic" w:hAnsi="Times New Roman" w:cs="Times New Roman"/>
                <w:sz w:val="20"/>
                <w:szCs w:val="20"/>
                <w:lang w:val="en-CA" w:eastAsia="ko-KR"/>
              </w:rPr>
              <w:t xml:space="preserve">     </w:t>
            </w:r>
            <w:r w:rsidRPr="00F75FBB">
              <w:rPr>
                <w:rFonts w:ascii="Times New Roman" w:eastAsia="Malgun Gothic" w:hAnsi="Times New Roman" w:cs="Times New Roman"/>
                <w:sz w:val="20"/>
                <w:szCs w:val="20"/>
                <w:highlight w:val="yellow"/>
                <w:lang w:val="en-CA" w:eastAsia="ko-KR"/>
              </w:rPr>
              <w:t>ae(v)</w:t>
            </w:r>
          </w:p>
        </w:tc>
      </w:tr>
      <w:tr w:rsidR="00ED2152" w:rsidRPr="00ED2152"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Pr>
                <w:rFonts w:ascii="Times New Roman" w:eastAsia="Malgun Gothic" w:hAnsi="Times New Roman" w:cs="Times New Roman"/>
                <w:sz w:val="20"/>
                <w:szCs w:val="20"/>
                <w:lang w:val="en-CA" w:eastAsia="en-US"/>
              </w:rPr>
              <w:t xml:space="preserve">    </w:t>
            </w:r>
            <w:r w:rsidRPr="00ED2152">
              <w:rPr>
                <w:rFonts w:ascii="Times New Roman" w:eastAsia="Malgun Gothic" w:hAnsi="Times New Roman" w:cs="Times New Roman"/>
                <w:sz w:val="20"/>
                <w:szCs w:val="20"/>
                <w:highlight w:val="yellow"/>
                <w:lang w:val="en-CA" w:eastAsia="en-US"/>
              </w:rPr>
              <w:t>} else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both"/>
              <w:textAlignment w:val="baseline"/>
              <w:rPr>
                <w:rFonts w:ascii="Times New Roman" w:eastAsia="Malgun Gothic" w:hAnsi="Times New Roman" w:cs="Times New Roman"/>
                <w:b/>
                <w:bCs/>
                <w:sz w:val="20"/>
                <w:szCs w:val="20"/>
                <w:lang w:val="en-CA" w:eastAsia="en-US"/>
              </w:rPr>
            </w:pPr>
          </w:p>
        </w:tc>
      </w:tr>
      <w:tr w:rsidR="00ED2152" w:rsidRPr="00F75FBB"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mmvd_flag</w:t>
            </w:r>
            <w:r w:rsidRPr="00F75FBB">
              <w:rPr>
                <w:rFonts w:ascii="Times New Roman" w:eastAsia="Malgun Gothic" w:hAnsi="Times New Roman" w:cs="Times New Roman"/>
                <w:sz w:val="20"/>
                <w:szCs w:val="20"/>
                <w:lang w:val="en-CA" w:eastAsia="en-US"/>
              </w:rPr>
              <w:t>[ x0 ][ y0 ]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t>if( mmvd_flag[ x0 ][ y0 ] = = 1 )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ED2152" w:rsidRPr="00F75FBB"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mmvd_merge_flag</w:t>
            </w:r>
            <w:r w:rsidRPr="00F75FBB">
              <w:rPr>
                <w:rFonts w:ascii="Times New Roman" w:eastAsia="Malgun Gothic" w:hAnsi="Times New Roman" w:cs="Times New Roman"/>
                <w:sz w:val="20"/>
                <w:szCs w:val="20"/>
                <w:lang w:val="en-CA" w:eastAsia="en-US"/>
              </w:rPr>
              <w:t>[ x0 ][ y0 ]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mmvd_distance_idx</w:t>
            </w:r>
            <w:r w:rsidRPr="00F75FBB">
              <w:rPr>
                <w:rFonts w:ascii="Times New Roman" w:eastAsia="Malgun Gothic" w:hAnsi="Times New Roman" w:cs="Times New Roman"/>
                <w:sz w:val="20"/>
                <w:szCs w:val="20"/>
                <w:lang w:val="en-CA" w:eastAsia="en-US"/>
              </w:rPr>
              <w:t>[ x0 ][ y0 ]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keepNext/>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mmvd_direction_idx</w:t>
            </w:r>
            <w:r w:rsidRPr="00F75FBB">
              <w:rPr>
                <w:rFonts w:ascii="Times New Roman" w:eastAsia="Malgun Gothic" w:hAnsi="Times New Roman" w:cs="Times New Roman"/>
                <w:sz w:val="20"/>
                <w:szCs w:val="20"/>
                <w:lang w:val="en-CA" w:eastAsia="en-US"/>
              </w:rPr>
              <w:t>[ x0 ][ y0 ]</w:t>
            </w:r>
          </w:p>
        </w:tc>
        <w:tc>
          <w:tcPr>
            <w:tcW w:w="1152" w:type="dxa"/>
          </w:tcPr>
          <w:p w:rsidR="00ED2152" w:rsidRPr="00F75FBB" w:rsidRDefault="00ED2152" w:rsidP="00ED2152">
            <w:pPr>
              <w:keepNext/>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t>} else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t>if( MaxNumSubblockMergeCand &gt; 0</w:t>
            </w:r>
            <w:r w:rsidRPr="00F75FBB">
              <w:rPr>
                <w:rFonts w:ascii="Times New Roman" w:eastAsia="DengXian" w:hAnsi="Times New Roman" w:cs="Times New Roman"/>
                <w:sz w:val="20"/>
                <w:szCs w:val="20"/>
                <w:lang w:val="en-CA" w:eastAsia="zh-CN"/>
              </w:rPr>
              <w:t xml:space="preserve">  </w:t>
            </w:r>
            <w:r w:rsidRPr="00F75FBB">
              <w:rPr>
                <w:rFonts w:ascii="Times New Roman" w:eastAsia="Malgun Gothic" w:hAnsi="Times New Roman" w:cs="Times New Roman"/>
                <w:sz w:val="20"/>
                <w:szCs w:val="20"/>
                <w:lang w:val="en-CA" w:eastAsia="en-US"/>
              </w:rPr>
              <w:t>&amp;&amp;</w:t>
            </w:r>
            <w:r w:rsidRPr="00F75FBB">
              <w:rPr>
                <w:rFonts w:ascii="Times New Roman" w:eastAsia="DengXian" w:hAnsi="Times New Roman" w:cs="Times New Roman"/>
                <w:sz w:val="20"/>
                <w:szCs w:val="20"/>
                <w:lang w:val="en-CA" w:eastAsia="zh-CN"/>
              </w:rPr>
              <w:t xml:space="preserve">  cbWidth &gt;= 8  </w:t>
            </w:r>
            <w:r w:rsidRPr="00F75FBB">
              <w:rPr>
                <w:rFonts w:ascii="Times New Roman" w:eastAsia="Malgun Gothic" w:hAnsi="Times New Roman" w:cs="Times New Roman"/>
                <w:sz w:val="20"/>
                <w:szCs w:val="20"/>
                <w:lang w:val="en-CA" w:eastAsia="ko-KR"/>
              </w:rPr>
              <w:t>&amp;&amp;</w:t>
            </w:r>
            <w:r w:rsidRPr="00F75FBB">
              <w:rPr>
                <w:rFonts w:ascii="Times New Roman" w:eastAsia="DengXian" w:hAnsi="Times New Roman" w:cs="Times New Roman"/>
                <w:sz w:val="20"/>
                <w:szCs w:val="20"/>
                <w:lang w:val="en-CA" w:eastAsia="zh-CN"/>
              </w:rPr>
              <w:t xml:space="preserve">  cbHeight &gt;= 8</w:t>
            </w:r>
            <w:r w:rsidRPr="00F75FBB">
              <w:rPr>
                <w:rFonts w:ascii="Times New Roman" w:eastAsia="Malgun Gothic" w:hAnsi="Times New Roman" w:cs="Times New Roman"/>
                <w:sz w:val="20"/>
                <w:szCs w:val="20"/>
                <w:lang w:val="en-CA" w:eastAsia="ko-KR"/>
              </w:rPr>
              <w:t xml:space="preserve">  </w:t>
            </w:r>
            <w:r w:rsidRPr="00F75FBB">
              <w:rPr>
                <w:rFonts w:ascii="Times New Roman" w:eastAsia="DengXian" w:hAnsi="Times New Roman" w:cs="Times New Roman"/>
                <w:sz w:val="20"/>
                <w:szCs w:val="20"/>
                <w:lang w:val="en-CA" w:eastAsia="zh-CN"/>
              </w:rPr>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en-US"/>
              </w:rPr>
              <w:tab/>
            </w:r>
            <w:r w:rsidRPr="00F75FBB">
              <w:rPr>
                <w:rFonts w:ascii="Times New Roman" w:eastAsia="DengXian" w:hAnsi="Times New Roman" w:cs="Times New Roman"/>
                <w:b/>
                <w:sz w:val="20"/>
                <w:szCs w:val="20"/>
                <w:lang w:val="en-CA" w:eastAsia="zh-CN"/>
              </w:rPr>
              <w:t>merge_subblock_flag</w:t>
            </w:r>
            <w:r w:rsidRPr="00F75FBB">
              <w:rPr>
                <w:rFonts w:ascii="Times New Roman" w:eastAsia="DengXian" w:hAnsi="Times New Roman" w:cs="Times New Roman"/>
                <w:sz w:val="20"/>
                <w:szCs w:val="20"/>
                <w:lang w:val="en-CA" w:eastAsia="zh-CN"/>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ko-KR"/>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ko-KR"/>
              </w:rPr>
              <w:t>if( merge_subblock_flag[ x0 ][ y0 ]  = =  1 )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DengXian" w:hAnsi="Times New Roman" w:cs="Times New Roman"/>
                <w:sz w:val="20"/>
                <w:szCs w:val="20"/>
                <w:lang w:val="en-CA"/>
              </w:rPr>
            </w:pP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ko-KR"/>
              </w:rPr>
              <w:t xml:space="preserve">if( MaxNumSubblockMergeCand &gt; 1 </w:t>
            </w:r>
            <w:r w:rsidRPr="00F75FBB">
              <w:rPr>
                <w:rFonts w:ascii="Times New Roman" w:eastAsia="Malgun Gothic" w:hAnsi="Times New Roman" w:cs="Times New Roman"/>
                <w:sz w:val="20"/>
                <w:szCs w:val="20"/>
                <w:lang w:val="en-CA" w:eastAsia="en-US"/>
              </w:rPr>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DengXian" w:hAnsi="Times New Roman" w:cs="Times New Roman"/>
                <w:sz w:val="20"/>
                <w:szCs w:val="20"/>
                <w:lang w:val="en-CA"/>
              </w:rPr>
            </w:pP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b/>
                <w:sz w:val="20"/>
                <w:szCs w:val="20"/>
                <w:lang w:val="en-CA" w:eastAsia="ko-KR"/>
              </w:rPr>
              <w:t>merge_subblock_idx</w:t>
            </w:r>
            <w:r w:rsidRPr="00F75FBB">
              <w:rPr>
                <w:rFonts w:ascii="Times New Roman" w:eastAsia="Malgun Gothic" w:hAnsi="Times New Roman" w:cs="Times New Roman"/>
                <w:sz w:val="20"/>
                <w:szCs w:val="20"/>
                <w:lang w:val="en-CA" w:eastAsia="ko-KR"/>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DengXian" w:hAnsi="Times New Roman" w:cs="Times New Roman"/>
                <w:sz w:val="20"/>
                <w:szCs w:val="20"/>
                <w:lang w:val="en-CA"/>
              </w:rPr>
            </w:pP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lang w:val="en-CA"/>
              </w:rPr>
              <w:tab/>
              <w:t>} else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ko-KR"/>
              </w:rPr>
              <w:t xml:space="preserve">if( sps_ciip_enabled_flag  &amp;&amp;  cu_skip_flag[ x0 ][ y0 ]  = =  0  </w:t>
            </w:r>
            <w:r w:rsidRPr="00F75FBB">
              <w:rPr>
                <w:rFonts w:ascii="Times New Roman" w:eastAsia="Malgun Gothic" w:hAnsi="Times New Roman" w:cs="Times New Roman"/>
                <w:sz w:val="20"/>
                <w:szCs w:val="20"/>
                <w:lang w:val="en-CA" w:eastAsia="en-US"/>
              </w:rPr>
              <w:t xml:space="preserve">&amp;&amp;  </w:t>
            </w:r>
            <w:r w:rsidRPr="00F75FBB">
              <w:rPr>
                <w:rFonts w:ascii="Times New Roman" w:eastAsia="DengXian" w:hAnsi="Times New Roman" w:cs="Times New Roman"/>
                <w:sz w:val="20"/>
                <w:szCs w:val="20"/>
                <w:lang w:val="en-CA" w:eastAsia="zh-CN"/>
              </w:rPr>
              <w:br/>
            </w:r>
            <w:r w:rsidRPr="00F75FBB">
              <w:rPr>
                <w:rFonts w:ascii="Times New Roman" w:eastAsia="DengXian" w:hAnsi="Times New Roman" w:cs="Times New Roman"/>
                <w:sz w:val="20"/>
                <w:szCs w:val="20"/>
                <w:lang w:val="en-CA" w:eastAsia="zh-CN"/>
              </w:rPr>
              <w:tab/>
            </w: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lang w:val="en-CA" w:eastAsia="zh-CN"/>
              </w:rPr>
              <w:tab/>
            </w:r>
            <w:r w:rsidRPr="00F75FBB">
              <w:rPr>
                <w:rFonts w:ascii="Times New Roman" w:eastAsia="DengXian" w:hAnsi="Times New Roman" w:cs="Times New Roman"/>
                <w:sz w:val="20"/>
                <w:szCs w:val="20"/>
                <w:lang w:val="en-CA" w:eastAsia="zh-CN"/>
              </w:rPr>
              <w:tab/>
            </w:r>
            <w:r w:rsidRPr="00F75FBB">
              <w:rPr>
                <w:rFonts w:ascii="Times New Roman" w:eastAsia="DengXian" w:hAnsi="Times New Roman" w:cs="Times New Roman" w:hint="eastAsia"/>
                <w:sz w:val="20"/>
                <w:szCs w:val="20"/>
                <w:lang w:val="en-CA"/>
              </w:rPr>
              <w:t>(</w:t>
            </w:r>
            <w:r w:rsidRPr="00F75FBB">
              <w:rPr>
                <w:rFonts w:ascii="Times New Roman" w:eastAsia="DengXian" w:hAnsi="Times New Roman" w:cs="Times New Roman"/>
                <w:sz w:val="20"/>
                <w:szCs w:val="20"/>
                <w:lang w:val="en-CA"/>
              </w:rPr>
              <w:t> </w:t>
            </w:r>
            <w:r w:rsidRPr="00F75FBB">
              <w:rPr>
                <w:rFonts w:ascii="Times New Roman" w:eastAsia="DengXian" w:hAnsi="Times New Roman" w:cs="Times New Roman"/>
                <w:sz w:val="20"/>
                <w:szCs w:val="20"/>
                <w:lang w:val="en-CA" w:eastAsia="zh-CN"/>
              </w:rPr>
              <w:t>cbWidth </w:t>
            </w:r>
            <w:r w:rsidRPr="00F75FBB">
              <w:rPr>
                <w:rFonts w:ascii="Times New Roman" w:eastAsia="DengXian" w:hAnsi="Times New Roman" w:cs="Times New Roman" w:hint="eastAsia"/>
                <w:sz w:val="20"/>
                <w:szCs w:val="20"/>
                <w:lang w:val="en-CA"/>
              </w:rPr>
              <w:t>*</w:t>
            </w:r>
            <w:r w:rsidRPr="00F75FBB">
              <w:rPr>
                <w:rFonts w:ascii="Times New Roman" w:eastAsia="DengXian" w:hAnsi="Times New Roman" w:cs="Times New Roman"/>
                <w:sz w:val="20"/>
                <w:szCs w:val="20"/>
                <w:lang w:val="en-CA"/>
              </w:rPr>
              <w:t> </w:t>
            </w:r>
            <w:r w:rsidRPr="00F75FBB">
              <w:rPr>
                <w:rFonts w:ascii="Times New Roman" w:eastAsia="DengXian" w:hAnsi="Times New Roman" w:cs="Times New Roman"/>
                <w:sz w:val="20"/>
                <w:szCs w:val="20"/>
                <w:lang w:val="en-CA" w:eastAsia="zh-CN"/>
              </w:rPr>
              <w:t>cbHeight </w:t>
            </w:r>
            <w:r w:rsidRPr="00F75FBB">
              <w:rPr>
                <w:rFonts w:ascii="Times New Roman" w:eastAsia="DengXian" w:hAnsi="Times New Roman" w:cs="Times New Roman" w:hint="eastAsia"/>
                <w:sz w:val="20"/>
                <w:szCs w:val="20"/>
                <w:lang w:val="en-CA"/>
              </w:rPr>
              <w:t>)</w:t>
            </w:r>
            <w:r w:rsidRPr="00F75FBB">
              <w:rPr>
                <w:rFonts w:ascii="Times New Roman" w:eastAsia="DengXian" w:hAnsi="Times New Roman" w:cs="Times New Roman"/>
                <w:sz w:val="20"/>
                <w:szCs w:val="20"/>
                <w:lang w:val="en-CA" w:eastAsia="zh-CN"/>
              </w:rPr>
              <w:t xml:space="preserve"> &gt;= </w:t>
            </w:r>
            <w:r w:rsidRPr="00F75FBB">
              <w:rPr>
                <w:rFonts w:ascii="Times New Roman" w:eastAsia="DengXian" w:hAnsi="Times New Roman" w:cs="Times New Roman" w:hint="eastAsia"/>
                <w:sz w:val="20"/>
                <w:szCs w:val="20"/>
                <w:lang w:val="en-CA"/>
              </w:rPr>
              <w:t>64</w:t>
            </w:r>
            <w:r w:rsidRPr="00F75FBB">
              <w:rPr>
                <w:rFonts w:ascii="Times New Roman" w:eastAsia="DengXian" w:hAnsi="Times New Roman" w:cs="Times New Roman"/>
                <w:sz w:val="20"/>
                <w:szCs w:val="20"/>
                <w:lang w:val="en-CA" w:eastAsia="zh-CN"/>
              </w:rPr>
              <w:t xml:space="preserve">  &amp;&amp;  cbWidth &lt; 128  &amp;&amp;  cbHeight &lt; 128 </w:t>
            </w:r>
            <w:r w:rsidRPr="00F75FBB">
              <w:rPr>
                <w:rFonts w:ascii="Times New Roman" w:eastAsia="Malgun Gothic" w:hAnsi="Times New Roman" w:cs="Times New Roman"/>
                <w:sz w:val="20"/>
                <w:szCs w:val="20"/>
                <w:lang w:val="en-CA" w:eastAsia="en-US"/>
              </w:rPr>
              <w:t>)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DengXian" w:hAnsi="Times New Roman" w:cs="Times New Roman"/>
                <w:sz w:val="20"/>
                <w:szCs w:val="20"/>
              </w:rPr>
              <w:tab/>
            </w: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rPr>
              <w:tab/>
            </w:r>
            <w:r w:rsidRPr="00F75FBB">
              <w:rPr>
                <w:rFonts w:ascii="Times New Roman" w:eastAsia="DengXian" w:hAnsi="Times New Roman" w:cs="Times New Roman"/>
                <w:sz w:val="20"/>
                <w:szCs w:val="20"/>
              </w:rPr>
              <w:tab/>
            </w:r>
            <w:r w:rsidRPr="00F75FBB">
              <w:rPr>
                <w:rFonts w:ascii="Times New Roman" w:eastAsia="DengXian" w:hAnsi="Times New Roman" w:cs="Times New Roman"/>
                <w:b/>
                <w:sz w:val="20"/>
                <w:szCs w:val="20"/>
              </w:rPr>
              <w:t>ciip_flag</w:t>
            </w:r>
            <w:r w:rsidRPr="00F75FBB">
              <w:rPr>
                <w:rFonts w:ascii="Times New Roman" w:eastAsia="Malgun Gothic" w:hAnsi="Times New Roman" w:cs="Times New Roman"/>
                <w:sz w:val="20"/>
                <w:szCs w:val="20"/>
                <w:lang w:val="en-CA" w:eastAsia="ko-KR"/>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DengXian" w:hAnsi="Times New Roman" w:cs="Times New Roman"/>
                <w:sz w:val="20"/>
                <w:szCs w:val="20"/>
              </w:rPr>
              <w:tab/>
            </w:r>
            <w:r w:rsidRPr="00F75FBB">
              <w:rPr>
                <w:rFonts w:ascii="Times New Roman" w:eastAsia="DengXian" w:hAnsi="Times New Roman" w:cs="Times New Roman"/>
                <w:sz w:val="20"/>
                <w:szCs w:val="20"/>
                <w:lang w:val="en-CA"/>
              </w:rPr>
              <w:tab/>
            </w:r>
            <w:r w:rsidRPr="00F75FBB">
              <w:rPr>
                <w:rFonts w:ascii="Times New Roman" w:eastAsia="DengXian" w:hAnsi="Times New Roman" w:cs="Times New Roman"/>
                <w:sz w:val="20"/>
                <w:szCs w:val="20"/>
              </w:rPr>
              <w:tab/>
            </w:r>
            <w:r w:rsidRPr="00F75FBB">
              <w:rPr>
                <w:rFonts w:ascii="Times New Roman" w:eastAsia="DengXian" w:hAnsi="Times New Roman" w:cs="Times New Roman"/>
                <w:sz w:val="20"/>
                <w:szCs w:val="20"/>
              </w:rPr>
              <w:tab/>
            </w:r>
            <w:r w:rsidRPr="00F75FBB">
              <w:rPr>
                <w:rFonts w:ascii="Times New Roman" w:eastAsia="DengXian" w:hAnsi="Times New Roman" w:cs="Times New Roman"/>
                <w:sz w:val="20"/>
                <w:szCs w:val="20"/>
                <w:lang w:val="en-CA"/>
              </w:rPr>
              <w:t xml:space="preserve">if( </w:t>
            </w:r>
            <w:r w:rsidRPr="00F75FBB">
              <w:rPr>
                <w:rFonts w:ascii="Times New Roman" w:eastAsia="DengXian" w:hAnsi="Times New Roman" w:cs="Times New Roman"/>
                <w:sz w:val="20"/>
                <w:szCs w:val="20"/>
              </w:rPr>
              <w:t>ciip_flag</w:t>
            </w:r>
            <w:r w:rsidRPr="00F75FBB">
              <w:rPr>
                <w:rFonts w:ascii="Times New Roman" w:eastAsia="Malgun Gothic" w:hAnsi="Times New Roman" w:cs="Times New Roman"/>
                <w:sz w:val="20"/>
                <w:szCs w:val="20"/>
                <w:lang w:val="en-CA" w:eastAsia="ko-KR"/>
              </w:rPr>
              <w:t>[ x0 ][ y0 ]</w:t>
            </w:r>
            <w:r w:rsidRPr="00F75FBB">
              <w:rPr>
                <w:rFonts w:ascii="Times New Roman" w:eastAsia="DengXian" w:hAnsi="Times New Roman" w:cs="Times New Roman"/>
                <w:sz w:val="20"/>
                <w:szCs w:val="20"/>
                <w:lang w:val="en-CA"/>
              </w:rPr>
              <w:t xml:space="preserve"> )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DengXian" w:hAnsi="Times New Roman" w:cs="Times New Roman"/>
                <w:sz w:val="20"/>
                <w:szCs w:val="20"/>
              </w:rPr>
            </w:pPr>
            <w:r w:rsidRPr="00F75FBB">
              <w:rPr>
                <w:rFonts w:ascii="Times New Roman" w:eastAsia="Malgun Gothic" w:hAnsi="Times New Roman" w:cs="Times New Roman"/>
                <w:sz w:val="20"/>
                <w:szCs w:val="20"/>
                <w:lang w:val="en-CA" w:eastAsia="en-US"/>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t xml:space="preserve">if ( </w:t>
            </w:r>
            <w:r w:rsidRPr="00F75FBB">
              <w:rPr>
                <w:rFonts w:ascii="Times New Roman" w:eastAsia="DengXian" w:hAnsi="Times New Roman" w:cs="Times New Roman"/>
                <w:sz w:val="20"/>
                <w:szCs w:val="20"/>
                <w:lang w:val="en-CA" w:eastAsia="zh-CN"/>
              </w:rPr>
              <w:t xml:space="preserve">cbWidth &lt;= 2 * cbHeight  | |  cbHeight &lt;= 2 * cbWidth </w:t>
            </w:r>
            <w:r w:rsidRPr="00F75FBB">
              <w:rPr>
                <w:rFonts w:ascii="Times New Roman" w:eastAsia="Malgun Gothic" w:hAnsi="Times New Roman" w:cs="Times New Roman"/>
                <w:sz w:val="20"/>
                <w:szCs w:val="20"/>
                <w:lang w:val="en-CA" w:eastAsia="en-US"/>
              </w:rPr>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ciip</w:t>
            </w:r>
            <w:r w:rsidRPr="00F75FBB">
              <w:rPr>
                <w:rFonts w:ascii="Times New Roman" w:eastAsia="Malgun Gothic" w:hAnsi="Times New Roman" w:cs="Times New Roman"/>
                <w:b/>
                <w:noProof/>
                <w:sz w:val="20"/>
                <w:szCs w:val="20"/>
                <w:lang w:val="en-CA" w:eastAsia="en-US"/>
              </w:rPr>
              <w:t>_luma_mpm_flag</w:t>
            </w:r>
            <w:r w:rsidRPr="00F75FBB">
              <w:rPr>
                <w:rFonts w:ascii="Times New Roman" w:eastAsia="Malgun Gothic" w:hAnsi="Times New Roman" w:cs="Times New Roman"/>
                <w:noProof/>
                <w:sz w:val="20"/>
                <w:szCs w:val="20"/>
                <w:lang w:val="en-CA" w:eastAsia="en-US"/>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t>if( ciip_luma_mpm_flag[ x0 ][ y0 ]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en-US"/>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sz w:val="20"/>
                <w:szCs w:val="20"/>
                <w:lang w:val="en-CA" w:eastAsia="en-US"/>
              </w:rPr>
              <w:tab/>
            </w:r>
            <w:r w:rsidRPr="00F75FBB">
              <w:rPr>
                <w:rFonts w:ascii="Times New Roman" w:eastAsia="Malgun Gothic" w:hAnsi="Times New Roman" w:cs="Times New Roman"/>
                <w:b/>
                <w:sz w:val="20"/>
                <w:szCs w:val="20"/>
                <w:lang w:val="en-CA" w:eastAsia="en-US"/>
              </w:rPr>
              <w:t>ciip_luma_mpm_idx</w:t>
            </w:r>
            <w:r w:rsidRPr="00F75FBB">
              <w:rPr>
                <w:rFonts w:ascii="Times New Roman" w:eastAsia="Malgun Gothic" w:hAnsi="Times New Roman" w:cs="Times New Roman"/>
                <w:sz w:val="20"/>
                <w:szCs w:val="20"/>
                <w:lang w:val="en-CA" w:eastAsia="en-US"/>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ko-KR"/>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sidRPr="00F75FBB">
              <w:rPr>
                <w:rFonts w:ascii="Times New Roman" w:eastAsia="Malgun Gothic" w:hAnsi="Times New Roman" w:cs="Times New Roman"/>
                <w:sz w:val="20"/>
                <w:szCs w:val="20"/>
                <w:lang w:val="en-CA" w:eastAsia="ko-KR"/>
              </w:rPr>
              <w:tab/>
            </w:r>
            <w:r w:rsidRPr="00F75FBB">
              <w:rPr>
                <w:rFonts w:ascii="Times New Roman" w:eastAsia="DengXian" w:hAnsi="Times New Roman" w:cs="Times New Roman"/>
                <w:sz w:val="20"/>
                <w:szCs w:val="20"/>
                <w:lang w:val="en-CA"/>
              </w:rPr>
              <w:tab/>
            </w:r>
            <w:r w:rsidRPr="00F75FBB">
              <w:rPr>
                <w:rFonts w:ascii="Times New Roman" w:eastAsia="Malgun Gothic" w:hAnsi="Times New Roman" w:cs="Times New Roman"/>
                <w:sz w:val="20"/>
                <w:szCs w:val="20"/>
                <w:lang w:val="en-CA" w:eastAsia="ko-KR"/>
              </w:rPr>
              <w:tab/>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t xml:space="preserve">if( sps_triangle_enabled_flag  &amp;&amp;  slice_type = = B  &amp;&amp;  </w:t>
            </w:r>
            <w:r w:rsidRPr="00ED2152">
              <w:rPr>
                <w:rFonts w:ascii="Times New Roman" w:eastAsia="Malgun Gothic" w:hAnsi="Times New Roman" w:cs="Times New Roman"/>
                <w:color w:val="000000"/>
                <w:sz w:val="20"/>
                <w:szCs w:val="20"/>
                <w:lang w:val="en-CA" w:eastAsia="en-US"/>
              </w:rPr>
              <w:t xml:space="preserve">cbWidth * cbHeight &gt;= </w:t>
            </w:r>
            <w:r w:rsidRPr="00F75FBB">
              <w:rPr>
                <w:rFonts w:ascii="Times New Roman" w:eastAsia="Malgun Gothic" w:hAnsi="Times New Roman" w:cs="Times New Roman"/>
                <w:color w:val="000000"/>
                <w:sz w:val="20"/>
                <w:szCs w:val="20"/>
                <w:lang w:val="en-CA" w:eastAsia="en-US"/>
              </w:rPr>
              <w:t>64 )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r>
            <w:r w:rsidRPr="00F75FBB">
              <w:rPr>
                <w:rFonts w:ascii="Times New Roman" w:eastAsia="DengXian" w:hAnsi="Times New Roman" w:cs="Times New Roman"/>
                <w:b/>
                <w:color w:val="000000"/>
                <w:sz w:val="20"/>
                <w:szCs w:val="20"/>
                <w:lang w:val="en-CA" w:eastAsia="zh-CN"/>
              </w:rPr>
              <w:t>merge_triangle_flag</w:t>
            </w:r>
            <w:r w:rsidRPr="00F75FBB">
              <w:rPr>
                <w:rFonts w:ascii="Times New Roman" w:eastAsia="DengXian" w:hAnsi="Times New Roman" w:cs="Times New Roman"/>
                <w:color w:val="000000"/>
                <w:sz w:val="20"/>
                <w:szCs w:val="20"/>
                <w:lang w:val="en-CA" w:eastAsia="zh-CN"/>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ko-KR"/>
              </w:rPr>
              <w:t>ae(v)</w:t>
            </w: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en-US"/>
              </w:rPr>
              <w:tab/>
              <w:t>if( merge_triangle_flag</w:t>
            </w:r>
            <w:r w:rsidRPr="00F75FBB">
              <w:rPr>
                <w:rFonts w:ascii="Times New Roman" w:eastAsia="DengXian" w:hAnsi="Times New Roman" w:cs="Times New Roman"/>
                <w:color w:val="000000"/>
                <w:sz w:val="20"/>
                <w:szCs w:val="20"/>
                <w:lang w:val="en-CA" w:eastAsia="zh-CN"/>
              </w:rPr>
              <w:t>[ x0 ][ y0 ]</w:t>
            </w:r>
            <w:r w:rsidRPr="00F75FBB">
              <w:rPr>
                <w:rFonts w:ascii="Times New Roman" w:eastAsia="Malgun Gothic" w:hAnsi="Times New Roman" w:cs="Times New Roman"/>
                <w:color w:val="000000"/>
                <w:sz w:val="20"/>
                <w:szCs w:val="20"/>
                <w:lang w:val="en-CA" w:eastAsia="en-US"/>
              </w:rPr>
              <w:t xml:space="preserve">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en-US"/>
              </w:rPr>
              <w:tab/>
            </w:r>
            <w:r w:rsidRPr="00F75FBB">
              <w:rPr>
                <w:rFonts w:ascii="Times New Roman" w:eastAsia="Malgun Gothic" w:hAnsi="Times New Roman" w:cs="Times New Roman"/>
                <w:color w:val="000000"/>
                <w:sz w:val="20"/>
                <w:szCs w:val="20"/>
                <w:lang w:val="en-CA" w:eastAsia="ko-KR"/>
              </w:rPr>
              <w:tab/>
            </w:r>
            <w:r w:rsidRPr="00F75FBB">
              <w:rPr>
                <w:rFonts w:ascii="Times New Roman" w:eastAsia="Malgun Gothic" w:hAnsi="Times New Roman" w:cs="Times New Roman"/>
                <w:color w:val="000000"/>
                <w:sz w:val="20"/>
                <w:szCs w:val="20"/>
                <w:lang w:val="en-CA" w:eastAsia="ko-KR"/>
              </w:rPr>
              <w:tab/>
            </w:r>
            <w:r w:rsidRPr="00F75FBB">
              <w:rPr>
                <w:rFonts w:ascii="Times New Roman" w:eastAsia="Malgun Gothic" w:hAnsi="Times New Roman" w:cs="Times New Roman"/>
                <w:color w:val="000000"/>
                <w:sz w:val="20"/>
                <w:szCs w:val="20"/>
                <w:lang w:val="en-CA" w:eastAsia="ko-KR"/>
              </w:rPr>
              <w:tab/>
            </w:r>
            <w:r w:rsidRPr="00F75FBB">
              <w:rPr>
                <w:rFonts w:ascii="Times New Roman" w:eastAsia="Malgun Gothic" w:hAnsi="Times New Roman" w:cs="Times New Roman"/>
                <w:b/>
                <w:color w:val="000000"/>
                <w:sz w:val="20"/>
                <w:szCs w:val="20"/>
                <w:lang w:val="en-CA" w:eastAsia="ko-KR"/>
              </w:rPr>
              <w:t>merge_triangle_idx</w:t>
            </w:r>
            <w:r w:rsidRPr="00F75FBB">
              <w:rPr>
                <w:rFonts w:ascii="Times New Roman" w:eastAsia="Malgun Gothic" w:hAnsi="Times New Roman" w:cs="Times New Roman"/>
                <w:color w:val="000000"/>
                <w:sz w:val="20"/>
                <w:szCs w:val="20"/>
                <w:lang w:val="en-CA" w:eastAsia="ko-KR"/>
              </w:rPr>
              <w:t>[ x0 ][ y0 ]</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color w:val="000000"/>
                <w:sz w:val="20"/>
                <w:szCs w:val="20"/>
                <w:lang w:val="en-CA" w:eastAsia="ko-KR"/>
              </w:rPr>
              <w:t>ae(v)</w:t>
            </w:r>
          </w:p>
        </w:tc>
      </w:tr>
      <w:tr w:rsidR="00ED2152" w:rsidRPr="00F75FBB" w:rsidTr="002257B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t>else if( M</w:t>
            </w:r>
            <w:r w:rsidRPr="00F75FBB">
              <w:rPr>
                <w:rFonts w:ascii="Times New Roman" w:eastAsia="Malgun Gothic" w:hAnsi="Times New Roman" w:cs="Times New Roman"/>
                <w:sz w:val="20"/>
                <w:szCs w:val="20"/>
                <w:lang w:val="en-CA" w:eastAsia="en-US"/>
              </w:rPr>
              <w:t>axNumMergeCand &gt; 1 )</w:t>
            </w:r>
          </w:p>
        </w:tc>
        <w:tc>
          <w:tcPr>
            <w:tcW w:w="1152"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b/>
                <w:sz w:val="20"/>
                <w:szCs w:val="20"/>
                <w:lang w:val="en-CA" w:eastAsia="ko-KR"/>
              </w:rPr>
              <w:t>merge_idx</w:t>
            </w:r>
            <w:r w:rsidRPr="00F75FBB">
              <w:rPr>
                <w:rFonts w:ascii="Times New Roman" w:eastAsia="Malgun Gothic" w:hAnsi="Times New Roman" w:cs="Times New Roman"/>
                <w:sz w:val="20"/>
                <w:szCs w:val="20"/>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ae(v)</w:t>
            </w:r>
          </w:p>
        </w:tc>
      </w:tr>
      <w:tr w:rsidR="00ED2152" w:rsidRPr="00F75FBB" w:rsidTr="002257B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ab/>
            </w:r>
            <w:r w:rsidRPr="00F75FBB">
              <w:rPr>
                <w:rFonts w:ascii="Times New Roman" w:eastAsia="Malgun Gothic" w:hAnsi="Times New Roman" w:cs="Times New Roman"/>
                <w:sz w:val="20"/>
                <w:szCs w:val="2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en-US"/>
              </w:rPr>
              <w:tab/>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en-US"/>
              </w:rPr>
            </w:pPr>
            <w:r>
              <w:rPr>
                <w:rFonts w:ascii="Times New Roman" w:eastAsia="Malgun Gothic" w:hAnsi="Times New Roman" w:cs="Times New Roman"/>
                <w:sz w:val="20"/>
                <w:szCs w:val="20"/>
                <w:lang w:val="en-CA" w:eastAsia="en-US"/>
              </w:rPr>
              <w:t xml:space="preserve">  </w:t>
            </w:r>
            <w:r w:rsidRPr="00ED2152">
              <w:rPr>
                <w:rFonts w:ascii="Times New Roman" w:eastAsia="Malgun Gothic" w:hAnsi="Times New Roman" w:cs="Times New Roman"/>
                <w:sz w:val="20"/>
                <w:szCs w:val="20"/>
                <w:highlight w:val="yellow"/>
                <w:lang w:val="en-CA" w:eastAsia="en-US"/>
              </w:rPr>
              <w:t>}</w:t>
            </w:r>
          </w:p>
        </w:tc>
        <w:tc>
          <w:tcPr>
            <w:tcW w:w="1152" w:type="dxa"/>
          </w:tcPr>
          <w:p w:rsidR="00ED2152" w:rsidRPr="00F75FBB" w:rsidRDefault="00ED2152" w:rsidP="00ED2152">
            <w:pPr>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ko-KR"/>
              </w:rPr>
            </w:pPr>
          </w:p>
        </w:tc>
      </w:tr>
      <w:tr w:rsidR="00ED2152" w:rsidRPr="00F75FBB" w:rsidTr="002257BE">
        <w:trPr>
          <w:cantSplit/>
          <w:trHeight w:val="198"/>
          <w:jc w:val="center"/>
        </w:trPr>
        <w:tc>
          <w:tcPr>
            <w:tcW w:w="7920" w:type="dxa"/>
          </w:tcPr>
          <w:p w:rsidR="00ED2152" w:rsidRPr="00F75FBB" w:rsidRDefault="00ED2152" w:rsidP="00ED215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textAlignment w:val="baseline"/>
              <w:rPr>
                <w:rFonts w:ascii="Times New Roman" w:eastAsia="Malgun Gothic" w:hAnsi="Times New Roman" w:cs="Times New Roman"/>
                <w:sz w:val="20"/>
                <w:szCs w:val="20"/>
                <w:lang w:val="en-CA" w:eastAsia="ko-KR"/>
              </w:rPr>
            </w:pPr>
            <w:r w:rsidRPr="00F75FBB">
              <w:rPr>
                <w:rFonts w:ascii="Times New Roman" w:eastAsia="Malgun Gothic" w:hAnsi="Times New Roman" w:cs="Times New Roman"/>
                <w:sz w:val="20"/>
                <w:szCs w:val="20"/>
                <w:lang w:val="en-CA" w:eastAsia="ko-KR"/>
              </w:rPr>
              <w:t>}</w:t>
            </w:r>
          </w:p>
        </w:tc>
        <w:tc>
          <w:tcPr>
            <w:tcW w:w="1152" w:type="dxa"/>
          </w:tcPr>
          <w:p w:rsidR="00ED2152" w:rsidRPr="00F75FBB" w:rsidRDefault="00ED2152" w:rsidP="00ED215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contextualSpacing/>
              <w:jc w:val="center"/>
              <w:textAlignment w:val="baseline"/>
              <w:rPr>
                <w:rFonts w:ascii="Times New Roman" w:eastAsia="Malgun Gothic" w:hAnsi="Times New Roman" w:cs="Times New Roman"/>
                <w:sz w:val="20"/>
                <w:szCs w:val="20"/>
                <w:lang w:val="en-CA" w:eastAsia="en-US"/>
              </w:rPr>
            </w:pPr>
          </w:p>
        </w:tc>
      </w:tr>
    </w:tbl>
    <w:p w:rsidR="00F75FBB" w:rsidRDefault="00F75FBB"/>
    <w:p w:rsidR="00471BF3" w:rsidRDefault="00471BF3"/>
    <w:p w:rsidR="00471BF3" w:rsidRPr="00471BF3" w:rsidRDefault="00471BF3" w:rsidP="00471BF3">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bookmarkStart w:id="5" w:name="_Ref350100895"/>
      <w:bookmarkStart w:id="6" w:name="_Toc415475848"/>
      <w:bookmarkStart w:id="7" w:name="_Toc423599123"/>
      <w:bookmarkStart w:id="8" w:name="_Toc423601627"/>
      <w:r>
        <w:rPr>
          <w:rFonts w:ascii="Times New Roman" w:eastAsia="SimSun" w:hAnsi="Times New Roman" w:cs="Times New Roman"/>
          <w:b/>
          <w:sz w:val="20"/>
          <w:szCs w:val="20"/>
          <w:lang w:val="en-CA" w:eastAsia="en-US"/>
        </w:rPr>
        <w:t xml:space="preserve">7.3.4.11 </w:t>
      </w:r>
      <w:r w:rsidRPr="00471BF3">
        <w:rPr>
          <w:rFonts w:ascii="Times New Roman" w:eastAsia="SimSun" w:hAnsi="Times New Roman" w:cs="Times New Roman"/>
          <w:b/>
          <w:sz w:val="20"/>
          <w:szCs w:val="20"/>
          <w:lang w:val="en-CA" w:eastAsia="en-US"/>
        </w:rPr>
        <w:t xml:space="preserve">Transform </w:t>
      </w:r>
      <w:r w:rsidRPr="00471BF3">
        <w:rPr>
          <w:rFonts w:ascii="Times New Roman" w:eastAsia="MS Mincho" w:hAnsi="Times New Roman" w:cs="Times New Roman"/>
          <w:b/>
          <w:sz w:val="20"/>
          <w:szCs w:val="20"/>
          <w:lang w:val="en-CA" w:eastAsia="en-US"/>
        </w:rPr>
        <w:t>unit</w:t>
      </w:r>
      <w:r w:rsidRPr="00471BF3">
        <w:rPr>
          <w:rFonts w:ascii="Times New Roman" w:eastAsia="SimSun" w:hAnsi="Times New Roman" w:cs="Times New Roman"/>
          <w:b/>
          <w:sz w:val="20"/>
          <w:szCs w:val="20"/>
          <w:lang w:val="en-CA" w:eastAsia="en-US"/>
        </w:rPr>
        <w:t xml:space="preserve"> syntax</w:t>
      </w:r>
      <w:bookmarkEnd w:id="5"/>
      <w:bookmarkEnd w:id="6"/>
      <w:bookmarkEnd w:id="7"/>
      <w:bookmarkEnd w:id="8"/>
    </w:p>
    <w:p w:rsidR="00471BF3" w:rsidRPr="00471BF3" w:rsidRDefault="00471BF3" w:rsidP="00471BF3">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S Mincho" w:hAnsi="Times New Roman" w:cs="Times New Roman"/>
                <w:sz w:val="20"/>
                <w:szCs w:val="20"/>
                <w:lang w:val="en-CA" w:eastAsia="ja-JP"/>
              </w:rPr>
              <w:t>transform_unit( x0, y0</w:t>
            </w:r>
            <w:r w:rsidRPr="00471BF3">
              <w:rPr>
                <w:rFonts w:ascii="Times New Roman" w:eastAsia="Malgun Gothic" w:hAnsi="Times New Roman" w:cs="Times New Roman"/>
                <w:sz w:val="20"/>
                <w:szCs w:val="20"/>
                <w:lang w:val="en-CA" w:eastAsia="ko-KR"/>
              </w:rPr>
              <w:t>,</w:t>
            </w:r>
            <w:r w:rsidRPr="00471BF3">
              <w:rPr>
                <w:rFonts w:ascii="Times New Roman" w:eastAsia="Malgun Gothic" w:hAnsi="Times New Roman" w:cs="Times New Roman"/>
                <w:sz w:val="20"/>
                <w:szCs w:val="20"/>
                <w:lang w:val="en-CA" w:eastAsia="en-US"/>
              </w:rPr>
              <w:t> tbWidth, tbHeight, treeType </w:t>
            </w:r>
            <w:r w:rsidRPr="00471BF3">
              <w:rPr>
                <w:rFonts w:ascii="Times New Roman" w:eastAsia="MS Mincho" w:hAnsi="Times New Roman" w:cs="Times New Roman"/>
                <w:sz w:val="20"/>
                <w:szCs w:val="20"/>
                <w:lang w:val="en-CA" w:eastAsia="ja-JP"/>
              </w:rPr>
              <w:t>)</w:t>
            </w:r>
            <w:r w:rsidRPr="00471BF3">
              <w:rPr>
                <w:rFonts w:ascii="Times New Roman" w:eastAsia="Malgun Gothic" w:hAnsi="Times New Roman" w:cs="Times New Roman"/>
                <w:sz w:val="20"/>
                <w:szCs w:val="20"/>
                <w:lang w:val="en-CA" w:eastAsia="en-US"/>
              </w:rPr>
              <w:t xml:space="preserve"> {</w:t>
            </w:r>
          </w:p>
        </w:tc>
        <w:tc>
          <w:tcPr>
            <w:tcW w:w="1152" w:type="dxa"/>
          </w:tcPr>
          <w:p w:rsidR="00471BF3" w:rsidRPr="00471BF3" w:rsidRDefault="00471BF3" w:rsidP="00471BF3">
            <w:pPr>
              <w:keepNext/>
              <w:keepLines/>
              <w:overflowPunct w:val="0"/>
              <w:autoSpaceDE w:val="0"/>
              <w:autoSpaceDN w:val="0"/>
              <w:adjustRightInd w:val="0"/>
              <w:spacing w:before="20" w:after="20" w:line="240" w:lineRule="auto"/>
              <w:jc w:val="both"/>
              <w:textAlignment w:val="baseline"/>
              <w:rPr>
                <w:rFonts w:ascii="Times New Roman" w:eastAsia="Malgun Gothic" w:hAnsi="Times New Roman" w:cs="Times New Roman"/>
                <w:b/>
                <w:bCs/>
                <w:sz w:val="20"/>
                <w:szCs w:val="20"/>
                <w:lang w:val="en-CA" w:eastAsia="en-US"/>
              </w:rPr>
            </w:pPr>
            <w:r w:rsidRPr="00471BF3">
              <w:rPr>
                <w:rFonts w:ascii="Times New Roman" w:eastAsia="Malgun Gothic" w:hAnsi="Times New Roman" w:cs="Times New Roman"/>
                <w:b/>
                <w:bCs/>
                <w:sz w:val="20"/>
                <w:szCs w:val="20"/>
                <w:lang w:val="en-CA" w:eastAsia="en-US"/>
              </w:rPr>
              <w:t>Descriptor</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S Mincho" w:hAnsi="Times New Roman" w:cs="Times New Roman"/>
                <w:sz w:val="20"/>
                <w:szCs w:val="20"/>
                <w:lang w:val="en-CA" w:eastAsia="ja-JP"/>
              </w:rPr>
            </w:pPr>
            <w:r w:rsidRPr="00471BF3">
              <w:rPr>
                <w:rFonts w:ascii="Times New Roman" w:eastAsia="Malgun Gothic" w:hAnsi="Times New Roman" w:cs="Times New Roman"/>
                <w:sz w:val="20"/>
                <w:szCs w:val="20"/>
                <w:lang w:val="en-CA" w:eastAsia="en-US"/>
              </w:rPr>
              <w:tab/>
              <w:t>if( treeType = = SINGLE_TREE  | |  treeType = = DUAL_TREE_LUMA )</w:t>
            </w:r>
          </w:p>
        </w:tc>
        <w:tc>
          <w:tcPr>
            <w:tcW w:w="1152" w:type="dxa"/>
          </w:tcPr>
          <w:p w:rsidR="00471BF3" w:rsidRPr="00471BF3" w:rsidRDefault="00471BF3" w:rsidP="00471BF3">
            <w:pPr>
              <w:keepNext/>
              <w:keepLines/>
              <w:overflowPunct w:val="0"/>
              <w:autoSpaceDE w:val="0"/>
              <w:autoSpaceDN w:val="0"/>
              <w:adjustRightInd w:val="0"/>
              <w:spacing w:before="20" w:after="20" w:line="240" w:lineRule="auto"/>
              <w:jc w:val="both"/>
              <w:textAlignment w:val="baseline"/>
              <w:rPr>
                <w:rFonts w:ascii="Times New Roman" w:eastAsia="Malgun Gothic" w:hAnsi="Times New Roman" w:cs="Times New Roman"/>
                <w:b/>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b/>
                <w:sz w:val="20"/>
                <w:szCs w:val="20"/>
                <w:lang w:val="en-CA" w:eastAsia="ko-KR"/>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tu_cbf_luma</w:t>
            </w:r>
            <w:r w:rsidRPr="00471BF3">
              <w:rPr>
                <w:rFonts w:ascii="Times New Roman" w:eastAsia="Malgun Gothic" w:hAnsi="Times New Roman" w:cs="Times New Roman"/>
                <w:sz w:val="20"/>
                <w:szCs w:val="20"/>
                <w:lang w:val="en-CA" w:eastAsia="en-US"/>
              </w:rPr>
              <w:t>[ x0 ][ y0 ]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t>if( treeType = = SINGLE_TREE  | |  treeType = = DUAL_TREE_CHROMA )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b/>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tu_cbf_cb</w:t>
            </w:r>
            <w:r w:rsidRPr="00471BF3">
              <w:rPr>
                <w:rFonts w:ascii="Times New Roman" w:eastAsia="Malgun Gothic" w:hAnsi="Times New Roman" w:cs="Times New Roman"/>
                <w:sz w:val="20"/>
                <w:szCs w:val="20"/>
                <w:lang w:val="en-CA" w:eastAsia="en-US"/>
              </w:rPr>
              <w:t>[ x0 ][ y0 ]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b/>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tu_cbf_cr</w:t>
            </w:r>
            <w:r w:rsidRPr="00471BF3">
              <w:rPr>
                <w:rFonts w:ascii="Times New Roman" w:eastAsia="Malgun Gothic" w:hAnsi="Times New Roman" w:cs="Times New Roman"/>
                <w:sz w:val="20"/>
                <w:szCs w:val="20"/>
                <w:lang w:val="en-CA" w:eastAsia="en-US"/>
              </w:rPr>
              <w:t>[ x0 ][ y0 ]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t>}</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t>if( ( tu_cbf_luma[ x0 ][ y0 ]  | |  tu_cbf_cb[ x0 ][ y0 ]  | |  tu_cbf_cr[ x0 ][ y0 ] )  &amp;&amp;</w:t>
            </w:r>
            <w:r w:rsidRPr="00471BF3">
              <w:rPr>
                <w:rFonts w:ascii="Times New Roman" w:eastAsia="Malgun Gothic" w:hAnsi="Times New Roman" w:cs="Times New Roman"/>
                <w:color w:val="000000"/>
                <w:sz w:val="20"/>
                <w:szCs w:val="20"/>
                <w:lang w:val="en-CA" w:eastAsia="en-US"/>
              </w:rPr>
              <w:br/>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treeType  !=  DUAL_TREE_CHROMA )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if( cu_qp_delta_enabled_flag  &amp;&amp;  !IsCuQpDeltaCoded )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b/>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cu_qp_delta_abs</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if( cu_qp_delta_abs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b/>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cu_qp_delta_sign_flag</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t>}</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t>if( ( ( ( CuPredMode[ x0 ][ y0 ]  = =  MODE_INTRA )  &amp;&amp;  sps_mts_intra_enabled_flag ) | |</w:t>
            </w:r>
            <w:r w:rsidRPr="00471BF3">
              <w:rPr>
                <w:rFonts w:ascii="Times New Roman" w:eastAsia="Malgun Gothic" w:hAnsi="Times New Roman" w:cs="Times New Roman"/>
                <w:color w:val="000000"/>
                <w:sz w:val="20"/>
                <w:szCs w:val="20"/>
                <w:lang w:val="en-CA" w:eastAsia="en-US"/>
              </w:rPr>
              <w:br/>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 xml:space="preserve">  ( ( CuPredMode[ x0 ][ y0 ]  </w:t>
            </w:r>
            <w:r w:rsidRPr="00471BF3">
              <w:rPr>
                <w:rFonts w:ascii="Times New Roman" w:eastAsia="Malgun Gothic" w:hAnsi="Times New Roman" w:cs="Times New Roman"/>
                <w:strike/>
                <w:sz w:val="20"/>
                <w:szCs w:val="20"/>
                <w:highlight w:val="yellow"/>
                <w:lang w:val="en-CA" w:eastAsia="en-US"/>
              </w:rPr>
              <w:t>= =  MODE_INTER</w:t>
            </w:r>
            <w:r w:rsidRPr="00471BF3">
              <w:rPr>
                <w:rFonts w:ascii="Times New Roman" w:eastAsia="Malgun Gothic" w:hAnsi="Times New Roman" w:cs="Times New Roman"/>
                <w:sz w:val="20"/>
                <w:szCs w:val="20"/>
                <w:lang w:val="en-CA" w:eastAsia="en-US"/>
              </w:rPr>
              <w:t> </w:t>
            </w:r>
            <w:r w:rsidRPr="00471BF3">
              <w:rPr>
                <w:rFonts w:ascii="Times New Roman" w:eastAsia="Malgun Gothic" w:hAnsi="Times New Roman" w:cs="Times New Roman"/>
                <w:sz w:val="20"/>
                <w:szCs w:val="20"/>
                <w:highlight w:val="yellow"/>
                <w:lang w:val="en-CA" w:eastAsia="en-US"/>
              </w:rPr>
              <w:t>!=MODE_INTRA</w:t>
            </w:r>
            <w:r w:rsidRPr="00471BF3">
              <w:rPr>
                <w:rFonts w:ascii="Times New Roman" w:eastAsia="Malgun Gothic" w:hAnsi="Times New Roman" w:cs="Times New Roman"/>
                <w:sz w:val="20"/>
                <w:szCs w:val="20"/>
                <w:lang w:val="en-CA" w:eastAsia="en-US"/>
              </w:rPr>
              <w:t>)  &amp;&amp;  sps_mts_inter_enabled_flag ) )</w:t>
            </w:r>
            <w:r w:rsidRPr="00471BF3">
              <w:rPr>
                <w:rFonts w:ascii="Times New Roman" w:eastAsia="Malgun Gothic" w:hAnsi="Times New Roman" w:cs="Times New Roman"/>
                <w:color w:val="000000"/>
                <w:sz w:val="20"/>
                <w:szCs w:val="20"/>
                <w:lang w:val="en-CA" w:eastAsia="en-US"/>
              </w:rPr>
              <w:br/>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 xml:space="preserve"> &amp;&amp;  tu_cbf_luma[ x0 ][ y0 ]  &amp;&amp;  treeType  !=  DUAL_TREE_CHROMA</w:t>
            </w:r>
            <w:r w:rsidRPr="00471BF3">
              <w:rPr>
                <w:rFonts w:ascii="Times New Roman" w:eastAsia="Malgun Gothic" w:hAnsi="Times New Roman" w:cs="Times New Roman"/>
                <w:color w:val="000000"/>
                <w:sz w:val="20"/>
                <w:szCs w:val="20"/>
                <w:lang w:val="en-CA" w:eastAsia="en-US"/>
              </w:rPr>
              <w:br/>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 xml:space="preserve"> &amp;&amp;  ( tbWidth  &lt;=  32 )  &amp;&amp;  ( tbHeight  &lt;=  32 )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b/>
                <w:sz w:val="20"/>
                <w:szCs w:val="20"/>
                <w:lang w:val="en-CA" w:eastAsia="en-US"/>
              </w:rPr>
              <w:t>tu_mts_flag</w:t>
            </w:r>
            <w:r w:rsidRPr="00471BF3">
              <w:rPr>
                <w:rFonts w:ascii="Times New Roman" w:eastAsia="Malgun Gothic" w:hAnsi="Times New Roman" w:cs="Times New Roman"/>
                <w:sz w:val="20"/>
                <w:szCs w:val="20"/>
                <w:lang w:val="en-CA" w:eastAsia="en-US"/>
              </w:rPr>
              <w:t>[ x0 ][ y0 ]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r w:rsidRPr="00471BF3">
              <w:rPr>
                <w:rFonts w:ascii="Times New Roman" w:eastAsia="Malgun Gothic" w:hAnsi="Times New Roman" w:cs="Times New Roman"/>
                <w:bCs/>
                <w:sz w:val="20"/>
                <w:szCs w:val="20"/>
                <w:lang w:val="en-CA" w:eastAsia="en-US"/>
              </w:rPr>
              <w:t>ae(v)</w:t>
            </w: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ko-KR"/>
              </w:rPr>
            </w:pPr>
            <w:r w:rsidRPr="00471BF3">
              <w:rPr>
                <w:rFonts w:ascii="Times New Roman" w:eastAsia="Malgun Gothic" w:hAnsi="Times New Roman" w:cs="Times New Roman"/>
                <w:sz w:val="20"/>
                <w:szCs w:val="20"/>
                <w:lang w:val="en-CA" w:eastAsia="ko-KR"/>
              </w:rPr>
              <w:tab/>
              <w:t>if( tu_cbf_luma</w:t>
            </w:r>
            <w:r w:rsidRPr="00471BF3">
              <w:rPr>
                <w:rFonts w:ascii="Times New Roman" w:eastAsia="Malgun Gothic" w:hAnsi="Times New Roman" w:cs="Times New Roman"/>
                <w:sz w:val="20"/>
                <w:szCs w:val="20"/>
                <w:lang w:val="en-CA" w:eastAsia="en-US"/>
              </w:rPr>
              <w:t>[ x0 ][ y0 ]</w:t>
            </w:r>
            <w:r w:rsidRPr="00471BF3">
              <w:rPr>
                <w:rFonts w:ascii="Times New Roman" w:eastAsia="Malgun Gothic" w:hAnsi="Times New Roman" w:cs="Times New Roman"/>
                <w:sz w:val="20"/>
                <w:szCs w:val="20"/>
                <w:lang w:val="en-CA" w:eastAsia="ko-KR"/>
              </w:rPr>
              <w:t xml:space="preserve">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residual_coding( x0, y0</w:t>
            </w:r>
            <w:r w:rsidRPr="00471BF3">
              <w:rPr>
                <w:rFonts w:ascii="Times New Roman" w:eastAsia="Malgun Gothic" w:hAnsi="Times New Roman" w:cs="Times New Roman"/>
                <w:sz w:val="20"/>
                <w:szCs w:val="20"/>
                <w:lang w:val="en-CA" w:eastAsia="ko-KR"/>
              </w:rPr>
              <w:t>,</w:t>
            </w:r>
            <w:r w:rsidRPr="00471BF3">
              <w:rPr>
                <w:rFonts w:ascii="Times New Roman" w:eastAsia="Malgun Gothic" w:hAnsi="Times New Roman" w:cs="Times New Roman"/>
                <w:sz w:val="20"/>
                <w:szCs w:val="20"/>
                <w:lang w:val="en-CA" w:eastAsia="en-US"/>
              </w:rPr>
              <w:t> Log2( tbWidth ), Log2( tbHeight ), </w:t>
            </w:r>
            <w:r w:rsidRPr="00471BF3">
              <w:rPr>
                <w:rFonts w:ascii="Times New Roman" w:eastAsia="Malgun Gothic" w:hAnsi="Times New Roman" w:cs="Times New Roman"/>
                <w:sz w:val="20"/>
                <w:szCs w:val="20"/>
                <w:lang w:val="en-CA" w:eastAsia="ko-KR"/>
              </w:rPr>
              <w:t>0</w:t>
            </w:r>
            <w:r w:rsidRPr="00471BF3">
              <w:rPr>
                <w:rFonts w:ascii="Times New Roman" w:eastAsia="Malgun Gothic" w:hAnsi="Times New Roman" w:cs="Times New Roman"/>
                <w:sz w:val="20"/>
                <w:szCs w:val="20"/>
                <w:lang w:val="en-CA" w:eastAsia="en-US"/>
              </w:rPr>
              <w:t>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ko-KR"/>
              </w:rPr>
            </w:pPr>
            <w:r w:rsidRPr="00471BF3">
              <w:rPr>
                <w:rFonts w:ascii="Times New Roman" w:eastAsia="Malgun Gothic" w:hAnsi="Times New Roman" w:cs="Times New Roman"/>
                <w:sz w:val="20"/>
                <w:szCs w:val="20"/>
                <w:lang w:val="en-CA" w:eastAsia="ko-KR"/>
              </w:rPr>
              <w:tab/>
              <w:t>if( tu_cbf_cb</w:t>
            </w:r>
            <w:r w:rsidRPr="00471BF3">
              <w:rPr>
                <w:rFonts w:ascii="Times New Roman" w:eastAsia="Malgun Gothic" w:hAnsi="Times New Roman" w:cs="Times New Roman"/>
                <w:sz w:val="20"/>
                <w:szCs w:val="20"/>
                <w:lang w:val="en-CA" w:eastAsia="en-US"/>
              </w:rPr>
              <w:t>[ x0 ][ y0 ]</w:t>
            </w:r>
            <w:r w:rsidRPr="00471BF3">
              <w:rPr>
                <w:rFonts w:ascii="Times New Roman" w:eastAsia="Malgun Gothic" w:hAnsi="Times New Roman" w:cs="Times New Roman"/>
                <w:sz w:val="20"/>
                <w:szCs w:val="20"/>
                <w:lang w:val="en-CA" w:eastAsia="ko-KR"/>
              </w:rPr>
              <w:t xml:space="preserve">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residual_coding( x0, y0</w:t>
            </w:r>
            <w:r w:rsidRPr="00471BF3">
              <w:rPr>
                <w:rFonts w:ascii="Times New Roman" w:eastAsia="Malgun Gothic" w:hAnsi="Times New Roman" w:cs="Times New Roman"/>
                <w:sz w:val="20"/>
                <w:szCs w:val="20"/>
                <w:lang w:val="en-CA" w:eastAsia="ko-KR"/>
              </w:rPr>
              <w:t>,</w:t>
            </w:r>
            <w:r w:rsidRPr="00471BF3">
              <w:rPr>
                <w:rFonts w:ascii="Times New Roman" w:eastAsia="Malgun Gothic" w:hAnsi="Times New Roman" w:cs="Times New Roman"/>
                <w:sz w:val="20"/>
                <w:szCs w:val="20"/>
                <w:lang w:val="en-CA" w:eastAsia="en-US"/>
              </w:rPr>
              <w:t> Log2( tbWidth / 2 ), Log2( tbHeight / 2 ), </w:t>
            </w:r>
            <w:r w:rsidRPr="00471BF3">
              <w:rPr>
                <w:rFonts w:ascii="Times New Roman" w:eastAsia="Malgun Gothic" w:hAnsi="Times New Roman" w:cs="Times New Roman"/>
                <w:sz w:val="20"/>
                <w:szCs w:val="20"/>
                <w:lang w:val="en-CA" w:eastAsia="ko-KR"/>
              </w:rPr>
              <w:t>1</w:t>
            </w:r>
            <w:r w:rsidRPr="00471BF3">
              <w:rPr>
                <w:rFonts w:ascii="Times New Roman" w:eastAsia="Malgun Gothic" w:hAnsi="Times New Roman" w:cs="Times New Roman"/>
                <w:sz w:val="20"/>
                <w:szCs w:val="20"/>
                <w:lang w:val="en-CA" w:eastAsia="en-US"/>
              </w:rPr>
              <w:t>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ko-KR"/>
              </w:rPr>
            </w:pPr>
            <w:r w:rsidRPr="00471BF3">
              <w:rPr>
                <w:rFonts w:ascii="Times New Roman" w:eastAsia="Malgun Gothic" w:hAnsi="Times New Roman" w:cs="Times New Roman"/>
                <w:sz w:val="20"/>
                <w:szCs w:val="20"/>
                <w:lang w:val="en-CA" w:eastAsia="ko-KR"/>
              </w:rPr>
              <w:tab/>
              <w:t>if( tu_cbf_cr</w:t>
            </w:r>
            <w:r w:rsidRPr="00471BF3">
              <w:rPr>
                <w:rFonts w:ascii="Times New Roman" w:eastAsia="Malgun Gothic" w:hAnsi="Times New Roman" w:cs="Times New Roman"/>
                <w:sz w:val="20"/>
                <w:szCs w:val="20"/>
                <w:lang w:val="en-CA" w:eastAsia="en-US"/>
              </w:rPr>
              <w:t>[ x0 ][ y0 ]</w:t>
            </w:r>
            <w:r w:rsidRPr="00471BF3">
              <w:rPr>
                <w:rFonts w:ascii="Times New Roman" w:eastAsia="Malgun Gothic" w:hAnsi="Times New Roman" w:cs="Times New Roman"/>
                <w:sz w:val="20"/>
                <w:szCs w:val="20"/>
                <w:lang w:val="en-CA" w:eastAsia="ko-KR"/>
              </w:rPr>
              <w:t xml:space="preserve">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ab/>
            </w:r>
            <w:r w:rsidRPr="00471BF3">
              <w:rPr>
                <w:rFonts w:ascii="Times New Roman" w:eastAsia="Malgun Gothic" w:hAnsi="Times New Roman" w:cs="Times New Roman"/>
                <w:sz w:val="20"/>
                <w:szCs w:val="20"/>
                <w:lang w:val="en-CA" w:eastAsia="en-US"/>
              </w:rPr>
              <w:tab/>
              <w:t>residual_coding( x0, y0</w:t>
            </w:r>
            <w:r w:rsidRPr="00471BF3">
              <w:rPr>
                <w:rFonts w:ascii="Times New Roman" w:eastAsia="Malgun Gothic" w:hAnsi="Times New Roman" w:cs="Times New Roman"/>
                <w:sz w:val="20"/>
                <w:szCs w:val="20"/>
                <w:lang w:val="en-CA" w:eastAsia="ko-KR"/>
              </w:rPr>
              <w:t>,</w:t>
            </w:r>
            <w:r w:rsidRPr="00471BF3">
              <w:rPr>
                <w:rFonts w:ascii="Times New Roman" w:eastAsia="Malgun Gothic" w:hAnsi="Times New Roman" w:cs="Times New Roman"/>
                <w:sz w:val="20"/>
                <w:szCs w:val="20"/>
                <w:lang w:val="en-CA" w:eastAsia="en-US"/>
              </w:rPr>
              <w:t> Log2( tbWidth / 2 ), Log2( tbHeight / 2 ), </w:t>
            </w:r>
            <w:r w:rsidRPr="00471BF3">
              <w:rPr>
                <w:rFonts w:ascii="Times New Roman" w:eastAsia="Malgun Gothic" w:hAnsi="Times New Roman" w:cs="Times New Roman"/>
                <w:sz w:val="20"/>
                <w:szCs w:val="20"/>
                <w:lang w:val="en-CA" w:eastAsia="ko-KR"/>
              </w:rPr>
              <w:t>2</w:t>
            </w:r>
            <w:r w:rsidRPr="00471BF3">
              <w:rPr>
                <w:rFonts w:ascii="Times New Roman" w:eastAsia="Malgun Gothic" w:hAnsi="Times New Roman" w:cs="Times New Roman"/>
                <w:sz w:val="20"/>
                <w:szCs w:val="20"/>
                <w:lang w:val="en-CA" w:eastAsia="en-US"/>
              </w:rPr>
              <w:t> )</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r w:rsidR="00471BF3" w:rsidRPr="00471BF3" w:rsidTr="002257BE">
        <w:trPr>
          <w:cantSplit/>
          <w:jc w:val="center"/>
        </w:trPr>
        <w:tc>
          <w:tcPr>
            <w:tcW w:w="7920" w:type="dxa"/>
          </w:tcPr>
          <w:p w:rsidR="00471BF3" w:rsidRPr="00471BF3" w:rsidRDefault="00471BF3" w:rsidP="00471BF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cs="Times New Roman"/>
                <w:sz w:val="20"/>
                <w:szCs w:val="20"/>
                <w:lang w:val="en-CA" w:eastAsia="en-US"/>
              </w:rPr>
            </w:pPr>
            <w:r w:rsidRPr="00471BF3">
              <w:rPr>
                <w:rFonts w:ascii="Times New Roman" w:eastAsia="Malgun Gothic" w:hAnsi="Times New Roman" w:cs="Times New Roman"/>
                <w:sz w:val="20"/>
                <w:szCs w:val="20"/>
                <w:lang w:val="en-CA" w:eastAsia="en-US"/>
              </w:rPr>
              <w:t>}</w:t>
            </w:r>
          </w:p>
        </w:tc>
        <w:tc>
          <w:tcPr>
            <w:tcW w:w="1152" w:type="dxa"/>
          </w:tcPr>
          <w:p w:rsidR="00471BF3" w:rsidRPr="00471BF3" w:rsidRDefault="00471BF3" w:rsidP="00471BF3">
            <w:pPr>
              <w:keepLines/>
              <w:overflowPunct w:val="0"/>
              <w:autoSpaceDE w:val="0"/>
              <w:autoSpaceDN w:val="0"/>
              <w:adjustRightInd w:val="0"/>
              <w:spacing w:before="20" w:after="20" w:line="240" w:lineRule="auto"/>
              <w:jc w:val="center"/>
              <w:textAlignment w:val="baseline"/>
              <w:rPr>
                <w:rFonts w:ascii="Times New Roman" w:eastAsia="Malgun Gothic" w:hAnsi="Times New Roman" w:cs="Times New Roman"/>
                <w:bCs/>
                <w:sz w:val="20"/>
                <w:szCs w:val="20"/>
                <w:lang w:val="en-CA" w:eastAsia="en-US"/>
              </w:rPr>
            </w:pPr>
          </w:p>
        </w:tc>
      </w:tr>
    </w:tbl>
    <w:p w:rsidR="00471BF3" w:rsidRPr="00471BF3" w:rsidRDefault="00471BF3" w:rsidP="00471BF3">
      <w:pPr>
        <w:tabs>
          <w:tab w:val="left" w:pos="851"/>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p>
    <w:p w:rsidR="00471BF3" w:rsidRDefault="00471BF3"/>
    <w:p w:rsidR="00471BF3" w:rsidRPr="00471BF3" w:rsidRDefault="00471BF3" w:rsidP="00471BF3">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r>
        <w:rPr>
          <w:rFonts w:ascii="Times New Roman" w:eastAsia="SimSun" w:hAnsi="Times New Roman" w:cs="Times New Roman"/>
          <w:b/>
          <w:sz w:val="20"/>
          <w:szCs w:val="20"/>
          <w:lang w:val="en-CA" w:eastAsia="en-US"/>
        </w:rPr>
        <w:t xml:space="preserve">7.4.4.1 </w:t>
      </w:r>
      <w:r w:rsidRPr="00471BF3">
        <w:rPr>
          <w:rFonts w:ascii="Times New Roman" w:eastAsia="SimSun" w:hAnsi="Times New Roman" w:cs="Times New Roman"/>
          <w:b/>
          <w:sz w:val="20"/>
          <w:szCs w:val="20"/>
          <w:lang w:val="en-CA" w:eastAsia="en-US"/>
        </w:rPr>
        <w:t>General slice header semantics</w:t>
      </w:r>
    </w:p>
    <w:p w:rsidR="00471BF3" w:rsidRDefault="00471BF3">
      <w:r>
        <w:t>…</w:t>
      </w:r>
    </w:p>
    <w:p w:rsidR="00471BF3" w:rsidRPr="00471BF3" w:rsidRDefault="00471BF3" w:rsidP="00471B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PMingLiU" w:hAnsi="Times New Roman" w:cs="Times New Roman"/>
          <w:bCs/>
          <w:sz w:val="20"/>
          <w:szCs w:val="20"/>
          <w:lang w:val="en-GB"/>
        </w:rPr>
      </w:pPr>
      <w:r w:rsidRPr="00471BF3">
        <w:rPr>
          <w:rFonts w:ascii="Times New Roman" w:eastAsia="PMingLiU" w:hAnsi="Times New Roman" w:cs="Times New Roman"/>
          <w:b/>
          <w:bCs/>
          <w:sz w:val="20"/>
          <w:szCs w:val="20"/>
          <w:lang w:val="en-GB"/>
        </w:rPr>
        <w:t>num_ref_idx_l0_active_minus1</w:t>
      </w:r>
      <w:r w:rsidRPr="00471BF3">
        <w:rPr>
          <w:rFonts w:ascii="Times New Roman" w:eastAsia="PMingLiU" w:hAnsi="Times New Roman" w:cs="Times New Roman"/>
          <w:bCs/>
          <w:sz w:val="20"/>
          <w:szCs w:val="20"/>
          <w:lang w:val="en-GB"/>
        </w:rPr>
        <w:t xml:space="preserve"> specifies the maximum reference index for reference picture list 0 that may be used to decode the slice. num_ref_idx_l0_active_minus1 shall be in the range of 0 to 14, </w:t>
      </w:r>
      <w:r w:rsidRPr="00471BF3">
        <w:rPr>
          <w:rFonts w:ascii="Times New Roman" w:eastAsia="PMingLiU" w:hAnsi="Times New Roman" w:cs="Times New Roman"/>
          <w:bCs/>
          <w:strike/>
          <w:sz w:val="20"/>
          <w:szCs w:val="20"/>
          <w:highlight w:val="yellow"/>
          <w:lang w:val="en-GB"/>
        </w:rPr>
        <w:t>[Ed. (SL): This is copied from HEVC spec, which may be different in VVC. This syntax element and the next were already used in VVC WD (not just for CPR; other parts as well) but were not defined, thus copied here.]</w:t>
      </w:r>
      <w:r w:rsidRPr="00471BF3">
        <w:rPr>
          <w:rFonts w:ascii="Times New Roman" w:eastAsia="PMingLiU" w:hAnsi="Times New Roman" w:cs="Times New Roman"/>
          <w:bCs/>
          <w:sz w:val="20"/>
          <w:szCs w:val="20"/>
          <w:lang w:val="en-GB"/>
        </w:rPr>
        <w:t xml:space="preserve">  inclusive. When the current slice is a P or B slice and num_ref_idx_l0_active_minus1 is not present, num_ref_idx_l0_active_minus1 is inferred to be equal to num_ref_idx_l0_default_active_minus1. </w:t>
      </w:r>
    </w:p>
    <w:p w:rsidR="00471BF3" w:rsidRPr="00471BF3" w:rsidRDefault="00471BF3" w:rsidP="00471B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PMingLiU" w:hAnsi="Times New Roman" w:cs="Times New Roman"/>
          <w:bCs/>
          <w:strike/>
          <w:sz w:val="20"/>
          <w:szCs w:val="20"/>
          <w:highlight w:val="yellow"/>
          <w:lang w:val="en-GB"/>
        </w:rPr>
      </w:pPr>
      <w:r w:rsidRPr="00471BF3">
        <w:rPr>
          <w:rFonts w:ascii="Times New Roman" w:eastAsia="PMingLiU" w:hAnsi="Times New Roman" w:cs="Times New Roman"/>
          <w:bCs/>
          <w:strike/>
          <w:sz w:val="20"/>
          <w:szCs w:val="20"/>
          <w:highlight w:val="yellow"/>
          <w:lang w:val="en-GB"/>
        </w:rPr>
        <w:t>The variable CurrPicIsOnlyRef, specifying that the current decoded picture is the only reference picture for the current slice, is derived as follows:</w:t>
      </w:r>
    </w:p>
    <w:p w:rsidR="00471BF3" w:rsidRPr="00471BF3" w:rsidRDefault="00471BF3" w:rsidP="00471BF3">
      <w:pPr>
        <w:tabs>
          <w:tab w:val="left" w:pos="794"/>
          <w:tab w:val="left" w:pos="1170"/>
          <w:tab w:val="left" w:pos="1588"/>
          <w:tab w:val="left" w:pos="2430"/>
          <w:tab w:val="center" w:pos="4849"/>
          <w:tab w:val="right" w:pos="9696"/>
        </w:tabs>
        <w:overflowPunct w:val="0"/>
        <w:autoSpaceDE w:val="0"/>
        <w:autoSpaceDN w:val="0"/>
        <w:adjustRightInd w:val="0"/>
        <w:spacing w:before="193" w:after="240" w:line="240" w:lineRule="auto"/>
        <w:ind w:left="794"/>
        <w:textAlignment w:val="baseline"/>
        <w:rPr>
          <w:rFonts w:ascii="Times New Roman" w:eastAsia="PMingLiU" w:hAnsi="Times New Roman" w:cs="Times New Roman"/>
          <w:bCs/>
          <w:strike/>
          <w:sz w:val="20"/>
          <w:szCs w:val="20"/>
          <w:lang w:val="en-GB"/>
        </w:rPr>
      </w:pPr>
      <w:r w:rsidRPr="00471BF3">
        <w:rPr>
          <w:rFonts w:ascii="Times New Roman" w:eastAsia="PMingLiU" w:hAnsi="Times New Roman" w:cs="Times New Roman"/>
          <w:bCs/>
          <w:strike/>
          <w:sz w:val="20"/>
          <w:szCs w:val="20"/>
          <w:highlight w:val="yellow"/>
          <w:lang w:val="en-GB"/>
        </w:rPr>
        <w:t xml:space="preserve">CurrPicIsOnlyRef = sps_cpr_enabled_flag &amp;&amp; ( slice_type  = =  P )  &amp;&amp;  </w:t>
      </w:r>
      <w:r w:rsidRPr="00471BF3">
        <w:rPr>
          <w:rFonts w:ascii="Times New Roman" w:eastAsia="SimSun" w:hAnsi="Times New Roman" w:cs="Times New Roman"/>
          <w:strike/>
          <w:noProof/>
          <w:sz w:val="20"/>
          <w:szCs w:val="20"/>
          <w:highlight w:val="yellow"/>
          <w:lang w:val="en-GB" w:eastAsia="en-US"/>
        </w:rPr>
        <w:tab/>
        <w:t>(</w:t>
      </w:r>
      <w:r w:rsidRPr="00471BF3">
        <w:rPr>
          <w:rFonts w:ascii="Times New Roman" w:eastAsia="SimSun" w:hAnsi="Times New Roman" w:cs="Times New Roman"/>
          <w:strike/>
          <w:noProof/>
          <w:sz w:val="20"/>
          <w:szCs w:val="20"/>
          <w:highlight w:val="yellow"/>
          <w:lang w:val="en-GB" w:eastAsia="en-US"/>
        </w:rPr>
        <w:fldChar w:fldCharType="begin" w:fldLock="1"/>
      </w:r>
      <w:r w:rsidRPr="00471BF3">
        <w:rPr>
          <w:rFonts w:ascii="Times New Roman" w:eastAsia="SimSun" w:hAnsi="Times New Roman" w:cs="Times New Roman"/>
          <w:strike/>
          <w:noProof/>
          <w:sz w:val="20"/>
          <w:szCs w:val="20"/>
          <w:highlight w:val="yellow"/>
          <w:lang w:val="en-GB" w:eastAsia="en-US"/>
        </w:rPr>
        <w:instrText xml:space="preserve"> STYLEREF 1 \s </w:instrText>
      </w:r>
      <w:r w:rsidRPr="00471BF3">
        <w:rPr>
          <w:rFonts w:ascii="Times New Roman" w:eastAsia="SimSun" w:hAnsi="Times New Roman" w:cs="Times New Roman"/>
          <w:strike/>
          <w:noProof/>
          <w:sz w:val="20"/>
          <w:szCs w:val="20"/>
          <w:highlight w:val="yellow"/>
          <w:lang w:val="en-GB" w:eastAsia="en-US"/>
        </w:rPr>
        <w:fldChar w:fldCharType="separate"/>
      </w:r>
      <w:r w:rsidRPr="00471BF3">
        <w:rPr>
          <w:rFonts w:ascii="Times New Roman" w:eastAsia="SimSun" w:hAnsi="Times New Roman" w:cs="Times New Roman"/>
          <w:strike/>
          <w:noProof/>
          <w:sz w:val="20"/>
          <w:szCs w:val="20"/>
          <w:highlight w:val="yellow"/>
          <w:lang w:val="en-GB" w:eastAsia="en-US"/>
        </w:rPr>
        <w:t>7</w:t>
      </w:r>
      <w:r w:rsidRPr="00471BF3">
        <w:rPr>
          <w:rFonts w:ascii="Times New Roman" w:eastAsia="SimSun" w:hAnsi="Times New Roman" w:cs="Times New Roman"/>
          <w:strike/>
          <w:noProof/>
          <w:sz w:val="20"/>
          <w:szCs w:val="20"/>
          <w:highlight w:val="yellow"/>
          <w:lang w:val="en-GB" w:eastAsia="en-US"/>
        </w:rPr>
        <w:fldChar w:fldCharType="end"/>
      </w:r>
      <w:r w:rsidRPr="00471BF3">
        <w:rPr>
          <w:rFonts w:ascii="Times New Roman" w:eastAsia="SimSun" w:hAnsi="Times New Roman" w:cs="Times New Roman"/>
          <w:strike/>
          <w:noProof/>
          <w:sz w:val="20"/>
          <w:szCs w:val="20"/>
          <w:highlight w:val="yellow"/>
          <w:lang w:val="en-GB" w:eastAsia="en-US"/>
        </w:rPr>
        <w:noBreakHyphen/>
      </w:r>
      <w:r w:rsidRPr="00471BF3">
        <w:rPr>
          <w:rFonts w:ascii="Times New Roman" w:eastAsia="SimSun" w:hAnsi="Times New Roman" w:cs="Times New Roman"/>
          <w:strike/>
          <w:noProof/>
          <w:sz w:val="20"/>
          <w:szCs w:val="20"/>
          <w:highlight w:val="yellow"/>
          <w:lang w:val="en-GB" w:eastAsia="en-US"/>
        </w:rPr>
        <w:fldChar w:fldCharType="begin" w:fldLock="1"/>
      </w:r>
      <w:r w:rsidRPr="00471BF3">
        <w:rPr>
          <w:rFonts w:ascii="Times New Roman" w:eastAsia="SimSun" w:hAnsi="Times New Roman" w:cs="Times New Roman"/>
          <w:strike/>
          <w:noProof/>
          <w:sz w:val="20"/>
          <w:szCs w:val="20"/>
          <w:highlight w:val="yellow"/>
          <w:lang w:val="en-GB" w:eastAsia="en-US"/>
        </w:rPr>
        <w:instrText xml:space="preserve"> SEQ Equation \* ARABIC \s 1 </w:instrText>
      </w:r>
      <w:r w:rsidRPr="00471BF3">
        <w:rPr>
          <w:rFonts w:ascii="Times New Roman" w:eastAsia="SimSun" w:hAnsi="Times New Roman" w:cs="Times New Roman"/>
          <w:strike/>
          <w:noProof/>
          <w:sz w:val="20"/>
          <w:szCs w:val="20"/>
          <w:highlight w:val="yellow"/>
          <w:lang w:val="en-GB" w:eastAsia="en-US"/>
        </w:rPr>
        <w:fldChar w:fldCharType="separate"/>
      </w:r>
      <w:r w:rsidRPr="00471BF3">
        <w:rPr>
          <w:rFonts w:ascii="Times New Roman" w:eastAsia="SimSun" w:hAnsi="Times New Roman" w:cs="Times New Roman"/>
          <w:strike/>
          <w:noProof/>
          <w:sz w:val="20"/>
          <w:szCs w:val="20"/>
          <w:highlight w:val="yellow"/>
          <w:lang w:val="en-GB" w:eastAsia="en-US"/>
        </w:rPr>
        <w:t>47</w:t>
      </w:r>
      <w:r w:rsidRPr="00471BF3">
        <w:rPr>
          <w:rFonts w:ascii="Times New Roman" w:eastAsia="SimSun" w:hAnsi="Times New Roman" w:cs="Times New Roman"/>
          <w:strike/>
          <w:noProof/>
          <w:sz w:val="20"/>
          <w:szCs w:val="20"/>
          <w:highlight w:val="yellow"/>
          <w:lang w:val="en-GB" w:eastAsia="en-US"/>
        </w:rPr>
        <w:fldChar w:fldCharType="end"/>
      </w:r>
      <w:r w:rsidRPr="00471BF3">
        <w:rPr>
          <w:rFonts w:ascii="Times New Roman" w:eastAsia="SimSun" w:hAnsi="Times New Roman" w:cs="Times New Roman"/>
          <w:strike/>
          <w:noProof/>
          <w:sz w:val="20"/>
          <w:szCs w:val="20"/>
          <w:highlight w:val="yellow"/>
          <w:lang w:val="en-GB" w:eastAsia="en-US"/>
        </w:rPr>
        <w:t>)</w:t>
      </w:r>
      <w:r w:rsidRPr="00471BF3">
        <w:rPr>
          <w:rFonts w:ascii="Times New Roman" w:eastAsia="MS Mincho" w:hAnsi="Times New Roman" w:cs="Times New Roman"/>
          <w:strike/>
          <w:sz w:val="20"/>
          <w:szCs w:val="20"/>
          <w:highlight w:val="yellow"/>
          <w:lang w:val="en-CA" w:eastAsia="ja-JP"/>
        </w:rPr>
        <w:br/>
      </w:r>
      <w:r w:rsidRPr="00471BF3">
        <w:rPr>
          <w:rFonts w:ascii="Times New Roman" w:eastAsia="PMingLiU" w:hAnsi="Times New Roman" w:cs="Times New Roman"/>
          <w:bCs/>
          <w:strike/>
          <w:sz w:val="20"/>
          <w:szCs w:val="20"/>
          <w:highlight w:val="yellow"/>
          <w:lang w:val="en-GB"/>
        </w:rPr>
        <w:tab/>
      </w:r>
      <w:r w:rsidRPr="00471BF3">
        <w:rPr>
          <w:rFonts w:ascii="Times New Roman" w:eastAsia="PMingLiU" w:hAnsi="Times New Roman" w:cs="Times New Roman"/>
          <w:bCs/>
          <w:strike/>
          <w:sz w:val="20"/>
          <w:szCs w:val="20"/>
          <w:highlight w:val="yellow"/>
          <w:lang w:val="en-GB"/>
        </w:rPr>
        <w:tab/>
      </w:r>
      <w:r w:rsidRPr="00471BF3">
        <w:rPr>
          <w:rFonts w:ascii="Times New Roman" w:eastAsia="PMingLiU" w:hAnsi="Times New Roman" w:cs="Times New Roman"/>
          <w:bCs/>
          <w:strike/>
          <w:sz w:val="20"/>
          <w:szCs w:val="20"/>
          <w:highlight w:val="yellow"/>
          <w:lang w:val="en-GB"/>
        </w:rPr>
        <w:tab/>
        <w:t>( num_ref_idx_l0_active_minus1  = =  0 )</w:t>
      </w:r>
    </w:p>
    <w:p w:rsidR="00471BF3" w:rsidRDefault="00471BF3">
      <w:r>
        <w:t>…</w:t>
      </w:r>
    </w:p>
    <w:p w:rsidR="00471BF3" w:rsidRDefault="00471BF3"/>
    <w:p w:rsidR="00471BF3" w:rsidRPr="00471BF3" w:rsidRDefault="00471BF3" w:rsidP="00471BF3">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bookmarkStart w:id="9" w:name="_Ref398990193"/>
      <w:bookmarkStart w:id="10" w:name="_Toc415475884"/>
      <w:bookmarkStart w:id="11" w:name="_Toc423599159"/>
      <w:bookmarkStart w:id="12" w:name="_Toc423601663"/>
      <w:r>
        <w:rPr>
          <w:rFonts w:ascii="Times New Roman" w:eastAsia="SimSun" w:hAnsi="Times New Roman" w:cs="Times New Roman"/>
          <w:b/>
          <w:sz w:val="20"/>
          <w:szCs w:val="20"/>
          <w:lang w:val="en-CA" w:eastAsia="en-US"/>
        </w:rPr>
        <w:t xml:space="preserve">7.4.5.6 </w:t>
      </w:r>
      <w:r w:rsidRPr="00471BF3">
        <w:rPr>
          <w:rFonts w:ascii="Times New Roman" w:eastAsia="SimSun" w:hAnsi="Times New Roman" w:cs="Times New Roman"/>
          <w:b/>
          <w:sz w:val="20"/>
          <w:szCs w:val="20"/>
          <w:lang w:val="en-CA" w:eastAsia="en-US"/>
        </w:rPr>
        <w:t>Coding unit semantics</w:t>
      </w:r>
      <w:bookmarkEnd w:id="9"/>
      <w:bookmarkEnd w:id="10"/>
      <w:bookmarkEnd w:id="11"/>
      <w:bookmarkEnd w:id="12"/>
    </w:p>
    <w:p w:rsidR="00471BF3" w:rsidRDefault="00471BF3">
      <w:r>
        <w:t>…</w:t>
      </w:r>
    </w:p>
    <w:p w:rsidR="002257BE" w:rsidRDefault="00471BF3" w:rsidP="00471BF3">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71BF3">
        <w:rPr>
          <w:rFonts w:ascii="Times New Roman" w:eastAsia="SimSun" w:hAnsi="Times New Roman" w:cs="Times New Roman"/>
          <w:b/>
          <w:sz w:val="20"/>
          <w:szCs w:val="20"/>
          <w:lang w:val="en-CA" w:eastAsia="en-US"/>
        </w:rPr>
        <w:t>cu_skip_flag</w:t>
      </w:r>
      <w:r w:rsidRPr="00471BF3">
        <w:rPr>
          <w:rFonts w:ascii="Times New Roman" w:eastAsia="SimSun" w:hAnsi="Times New Roman" w:cs="Times New Roman"/>
          <w:sz w:val="20"/>
          <w:szCs w:val="20"/>
          <w:lang w:val="en-CA" w:eastAsia="en-US"/>
        </w:rPr>
        <w:t xml:space="preserve">[ x0 ][ y0 ] equal to 1 specifies that for the current coding unit, when decoding a P or B slice, no more syntax elements except one or more of the following are parsed after cu_skip_flag[ x0 ][ y0 ]: </w:t>
      </w:r>
      <w:r w:rsidR="002257BE" w:rsidRPr="002257BE">
        <w:rPr>
          <w:rFonts w:ascii="Times New Roman" w:eastAsia="SimSun" w:hAnsi="Times New Roman" w:cs="Times New Roman"/>
          <w:sz w:val="20"/>
          <w:szCs w:val="20"/>
          <w:highlight w:val="yellow"/>
          <w:lang w:val="en-CA" w:eastAsia="en-US"/>
        </w:rPr>
        <w:t>pred_mode_</w:t>
      </w:r>
      <w:r w:rsidR="00AB37A3">
        <w:rPr>
          <w:rFonts w:ascii="Times New Roman" w:eastAsia="SimSun" w:hAnsi="Times New Roman" w:cs="Times New Roman"/>
          <w:sz w:val="20"/>
          <w:szCs w:val="20"/>
          <w:highlight w:val="yellow"/>
          <w:lang w:val="en-CA" w:eastAsia="en-US"/>
        </w:rPr>
        <w:t>cpr_</w:t>
      </w:r>
      <w:r w:rsidR="002257BE" w:rsidRPr="002257BE">
        <w:rPr>
          <w:rFonts w:ascii="Times New Roman" w:eastAsia="SimSun" w:hAnsi="Times New Roman" w:cs="Times New Roman"/>
          <w:sz w:val="20"/>
          <w:szCs w:val="20"/>
          <w:highlight w:val="yellow"/>
          <w:lang w:val="en-CA" w:eastAsia="en-US"/>
        </w:rPr>
        <w:t>flag [x0][y0],</w:t>
      </w:r>
      <w:r w:rsidR="002257BE">
        <w:rPr>
          <w:rFonts w:ascii="Times New Roman" w:eastAsia="SimSun" w:hAnsi="Times New Roman" w:cs="Times New Roman"/>
          <w:sz w:val="20"/>
          <w:szCs w:val="20"/>
          <w:lang w:val="en-CA" w:eastAsia="en-US"/>
        </w:rPr>
        <w:t xml:space="preserve"> </w:t>
      </w:r>
      <w:r w:rsidRPr="00471BF3">
        <w:rPr>
          <w:rFonts w:ascii="Times New Roman" w:eastAsia="SimSun" w:hAnsi="Times New Roman" w:cs="Times New Roman"/>
          <w:sz w:val="20"/>
          <w:szCs w:val="20"/>
          <w:lang w:val="en-CA" w:eastAsia="en-US"/>
        </w:rPr>
        <w:t xml:space="preserve">the merge plus MVD flag mmvd_flag[ x0 ][ y0 ], the merge plus MVD index mmvd_merge_flag[ x0 ][ y0 ], the merge plus MVD distance index mmvd distance_idx[ x0 ][ y0 ], the merge plus MVD direction index mmvd_direction_idx[ x0 ][ y0 ], the merging candidate index merge_idx[ x0 ][ y0 ] the subblock-based merge flag merge_subblock_flag[ x0 ][ y0 ], the subblock-based merging candidate index merge_subblock_idx[ x0 ][ y0 ], the merge triangle flag merge_triangle_flag[ x0 ][ y0 ], and the merge triangle index merge_triangle_index[ x0 ][ y0 ]. </w:t>
      </w:r>
    </w:p>
    <w:p w:rsidR="002257BE" w:rsidRDefault="002257BE" w:rsidP="00471BF3">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2257BE">
        <w:rPr>
          <w:rFonts w:ascii="Times New Roman" w:eastAsia="SimSun" w:hAnsi="Times New Roman" w:cs="Times New Roman"/>
          <w:sz w:val="20"/>
          <w:szCs w:val="20"/>
          <w:highlight w:val="yellow"/>
          <w:lang w:val="en-CA" w:eastAsia="en-US"/>
        </w:rPr>
        <w:t>when decoding a I</w:t>
      </w:r>
      <w:r w:rsidRPr="00471BF3">
        <w:rPr>
          <w:rFonts w:ascii="Times New Roman" w:eastAsia="SimSun" w:hAnsi="Times New Roman" w:cs="Times New Roman"/>
          <w:sz w:val="20"/>
          <w:szCs w:val="20"/>
          <w:highlight w:val="yellow"/>
          <w:lang w:val="en-CA" w:eastAsia="en-US"/>
        </w:rPr>
        <w:t xml:space="preserve"> slice,</w:t>
      </w:r>
      <w:r w:rsidRPr="002257BE">
        <w:rPr>
          <w:rFonts w:ascii="Times New Roman" w:eastAsia="SimSun" w:hAnsi="Times New Roman" w:cs="Times New Roman"/>
          <w:sz w:val="20"/>
          <w:szCs w:val="20"/>
          <w:highlight w:val="yellow"/>
          <w:lang w:val="en-CA" w:eastAsia="en-US"/>
        </w:rPr>
        <w:t xml:space="preserve"> </w:t>
      </w:r>
      <w:r w:rsidRPr="00471BF3">
        <w:rPr>
          <w:rFonts w:ascii="Times New Roman" w:eastAsia="SimSun" w:hAnsi="Times New Roman" w:cs="Times New Roman"/>
          <w:sz w:val="20"/>
          <w:szCs w:val="20"/>
          <w:highlight w:val="yellow"/>
          <w:lang w:val="en-CA" w:eastAsia="en-US"/>
        </w:rPr>
        <w:t>no more syntax elements except one or more of the following are parsed after cu_skip_flag[ x0 ][ y0 ]: the merging candidate index merge_idx[ x0 ][ y0 ]</w:t>
      </w:r>
      <w:r>
        <w:rPr>
          <w:rFonts w:ascii="Times New Roman" w:eastAsia="SimSun" w:hAnsi="Times New Roman" w:cs="Times New Roman"/>
          <w:sz w:val="20"/>
          <w:szCs w:val="20"/>
          <w:lang w:val="en-CA" w:eastAsia="en-US"/>
        </w:rPr>
        <w:t>.</w:t>
      </w:r>
    </w:p>
    <w:p w:rsidR="00471BF3" w:rsidRPr="00471BF3" w:rsidRDefault="00471BF3" w:rsidP="00471BF3">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71BF3">
        <w:rPr>
          <w:rFonts w:ascii="Times New Roman" w:eastAsia="SimSun" w:hAnsi="Times New Roman" w:cs="Times New Roman"/>
          <w:sz w:val="20"/>
          <w:szCs w:val="20"/>
          <w:lang w:val="en-CA" w:eastAsia="en-US"/>
        </w:rPr>
        <w:t xml:space="preserve">cu_skip_flag[ x0 ][ y0 ] equal to </w:t>
      </w:r>
      <w:r w:rsidRPr="00471BF3">
        <w:rPr>
          <w:rFonts w:ascii="Times New Roman" w:eastAsia="SimSun" w:hAnsi="Times New Roman" w:cs="Times New Roman"/>
          <w:sz w:val="20"/>
          <w:szCs w:val="20"/>
          <w:lang w:val="en-CA" w:eastAsia="ko-KR"/>
        </w:rPr>
        <w:t>0</w:t>
      </w:r>
      <w:r w:rsidRPr="00471BF3">
        <w:rPr>
          <w:rFonts w:ascii="Times New Roman" w:eastAsia="SimSun" w:hAnsi="Times New Roman" w:cs="Times New Roman"/>
          <w:sz w:val="20"/>
          <w:szCs w:val="20"/>
          <w:lang w:val="en-CA" w:eastAsia="en-US"/>
        </w:rPr>
        <w:t xml:space="preserve"> specifies that the coding unit is not skipped. The array indices x0, y0 specify the location ( x0, y0 ) of the top-left luma sample of the considered coding block relative to the top-left luma sample of the picture.</w:t>
      </w:r>
    </w:p>
    <w:p w:rsidR="00471BF3" w:rsidRPr="00471BF3" w:rsidRDefault="00471BF3" w:rsidP="00471BF3">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71BF3">
        <w:rPr>
          <w:rFonts w:ascii="Times New Roman" w:eastAsia="SimSun" w:hAnsi="Times New Roman" w:cs="Times New Roman"/>
          <w:sz w:val="20"/>
          <w:szCs w:val="20"/>
          <w:lang w:val="en-CA" w:eastAsia="en-US"/>
        </w:rPr>
        <w:t>When cu_skip_flag[ x0 ][ y0 ] is not present, it is inferred to be equal to 0.</w:t>
      </w:r>
    </w:p>
    <w:p w:rsidR="00471BF3" w:rsidRPr="00471BF3" w:rsidRDefault="00471BF3" w:rsidP="00471B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AB37A3">
        <w:rPr>
          <w:rFonts w:ascii="Times New Roman" w:eastAsia="SimSun" w:hAnsi="Times New Roman" w:cs="Times New Roman"/>
          <w:b/>
          <w:sz w:val="20"/>
          <w:szCs w:val="20"/>
          <w:lang w:val="en-CA" w:eastAsia="en-US"/>
        </w:rPr>
        <w:t>pred_mode_flag</w:t>
      </w:r>
      <w:r w:rsidR="00AB37A3">
        <w:rPr>
          <w:rFonts w:ascii="Times New Roman" w:eastAsia="SimSun" w:hAnsi="Times New Roman" w:cs="Times New Roman"/>
          <w:b/>
          <w:sz w:val="20"/>
          <w:szCs w:val="20"/>
          <w:lang w:val="en-CA" w:eastAsia="en-US"/>
        </w:rPr>
        <w:t xml:space="preserve"> </w:t>
      </w:r>
      <w:r w:rsidRPr="00AB37A3">
        <w:rPr>
          <w:rFonts w:ascii="Times New Roman" w:eastAsia="SimSun" w:hAnsi="Times New Roman" w:cs="Times New Roman"/>
          <w:sz w:val="20"/>
          <w:szCs w:val="20"/>
          <w:lang w:val="en-CA" w:eastAsia="en-US"/>
        </w:rPr>
        <w:t>equal to 0 specifies that the current coding unit is coded in inter</w:t>
      </w:r>
      <w:r w:rsidR="003C4430" w:rsidRPr="00AB37A3">
        <w:rPr>
          <w:rFonts w:ascii="Times New Roman" w:eastAsia="SimSun" w:hAnsi="Times New Roman" w:cs="Times New Roman"/>
          <w:sz w:val="20"/>
          <w:szCs w:val="20"/>
          <w:lang w:val="en-CA" w:eastAsia="en-US"/>
        </w:rPr>
        <w:t xml:space="preserve"> prediction mode</w:t>
      </w:r>
      <w:r w:rsidR="00AB37A3">
        <w:rPr>
          <w:rFonts w:ascii="Times New Roman" w:eastAsia="SimSun" w:hAnsi="Times New Roman" w:cs="Times New Roman"/>
          <w:sz w:val="20"/>
          <w:szCs w:val="20"/>
          <w:lang w:val="en-CA" w:eastAsia="en-US"/>
        </w:rPr>
        <w:t xml:space="preserve"> </w:t>
      </w:r>
      <w:r w:rsidR="00AB37A3" w:rsidRPr="00AB37A3">
        <w:rPr>
          <w:rFonts w:ascii="Times New Roman" w:eastAsia="SimSun" w:hAnsi="Times New Roman" w:cs="Times New Roman"/>
          <w:sz w:val="20"/>
          <w:szCs w:val="20"/>
          <w:highlight w:val="yellow"/>
          <w:lang w:val="en-CA" w:eastAsia="en-US"/>
        </w:rPr>
        <w:t>or cpr prediction mode</w:t>
      </w:r>
      <w:r w:rsidR="003C4430" w:rsidRPr="00AB37A3">
        <w:rPr>
          <w:rFonts w:ascii="Times New Roman" w:eastAsia="SimSun" w:hAnsi="Times New Roman" w:cs="Times New Roman"/>
          <w:sz w:val="20"/>
          <w:szCs w:val="20"/>
          <w:lang w:val="en-CA" w:eastAsia="en-US"/>
        </w:rPr>
        <w:t>.</w:t>
      </w:r>
      <w:r w:rsidR="003C4430">
        <w:rPr>
          <w:rFonts w:ascii="Times New Roman" w:eastAsia="SimSun" w:hAnsi="Times New Roman" w:cs="Times New Roman"/>
          <w:sz w:val="20"/>
          <w:szCs w:val="20"/>
          <w:lang w:val="en-CA" w:eastAsia="en-US"/>
        </w:rPr>
        <w:t xml:space="preserve"> pred_mode_idx </w:t>
      </w:r>
      <w:r w:rsidRPr="00471BF3">
        <w:rPr>
          <w:rFonts w:ascii="Times New Roman" w:eastAsia="SimSun" w:hAnsi="Times New Roman" w:cs="Times New Roman"/>
          <w:sz w:val="20"/>
          <w:szCs w:val="20"/>
          <w:lang w:val="en-CA" w:eastAsia="en-US"/>
        </w:rPr>
        <w:t>equal to 1 specifies that the current coding unit is coded in intra prediction mode. The variable CuPredMode[ x ][ y ] is derived as follows for x = x0..x0 + cbWidth − 1 and y = y0..y0 + cbHeight − 1:</w:t>
      </w:r>
    </w:p>
    <w:p w:rsidR="00471BF3" w:rsidRPr="00D25BCC" w:rsidRDefault="00471BF3" w:rsidP="00471BF3">
      <w:pPr>
        <w:numPr>
          <w:ilvl w:val="0"/>
          <w:numId w:val="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D25BCC">
        <w:rPr>
          <w:rFonts w:ascii="Times New Roman" w:eastAsia="SimSun" w:hAnsi="Times New Roman" w:cs="Times New Roman"/>
          <w:sz w:val="20"/>
          <w:szCs w:val="20"/>
          <w:lang w:val="en-CA" w:eastAsia="ko-KR"/>
        </w:rPr>
        <w:t xml:space="preserve">If </w:t>
      </w:r>
      <w:r w:rsidR="00AB37A3" w:rsidRPr="00D25BCC">
        <w:rPr>
          <w:rFonts w:ascii="Times New Roman" w:eastAsia="SimSun" w:hAnsi="Times New Roman" w:cs="Times New Roman"/>
          <w:sz w:val="20"/>
          <w:szCs w:val="20"/>
          <w:lang w:val="en-CA" w:eastAsia="ko-KR"/>
        </w:rPr>
        <w:t>pred_mode_flag</w:t>
      </w:r>
      <w:r w:rsidRPr="00D25BCC">
        <w:rPr>
          <w:rFonts w:ascii="Times New Roman" w:eastAsia="SimSun" w:hAnsi="Times New Roman" w:cs="Times New Roman"/>
          <w:sz w:val="20"/>
          <w:szCs w:val="20"/>
          <w:lang w:val="en-CA" w:eastAsia="ko-KR"/>
        </w:rPr>
        <w:t xml:space="preserve"> is equal to 0</w:t>
      </w:r>
      <w:r w:rsidRPr="00D25BCC">
        <w:rPr>
          <w:rFonts w:ascii="Times New Roman" w:eastAsia="SimSun" w:hAnsi="Times New Roman" w:cs="Times New Roman"/>
          <w:sz w:val="20"/>
          <w:szCs w:val="20"/>
          <w:lang w:val="en-CA" w:eastAsia="en-US"/>
        </w:rPr>
        <w:t>, CuPredMode[ x ][ y ] is set equal to MODE_INTER.</w:t>
      </w:r>
    </w:p>
    <w:p w:rsidR="00471BF3" w:rsidRDefault="00471BF3" w:rsidP="00471BF3">
      <w:pPr>
        <w:numPr>
          <w:ilvl w:val="0"/>
          <w:numId w:val="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D25BCC">
        <w:rPr>
          <w:rFonts w:ascii="Times New Roman" w:eastAsia="SimSun" w:hAnsi="Times New Roman" w:cs="Times New Roman"/>
          <w:sz w:val="20"/>
          <w:szCs w:val="20"/>
          <w:lang w:val="en-CA" w:eastAsia="ko-KR"/>
        </w:rPr>
        <w:t>Otherwise</w:t>
      </w:r>
      <w:r w:rsidRPr="00D25BCC">
        <w:rPr>
          <w:rFonts w:ascii="Times New Roman" w:eastAsia="SimSun" w:hAnsi="Times New Roman" w:cs="Times New Roman"/>
          <w:sz w:val="20"/>
          <w:szCs w:val="20"/>
          <w:lang w:val="en-CA" w:eastAsia="en-US"/>
        </w:rPr>
        <w:t xml:space="preserve"> (</w:t>
      </w:r>
      <w:r w:rsidR="003C4430" w:rsidRPr="00D25BCC">
        <w:rPr>
          <w:rFonts w:ascii="Times New Roman" w:eastAsia="SimSun" w:hAnsi="Times New Roman" w:cs="Times New Roman"/>
          <w:sz w:val="20"/>
          <w:szCs w:val="20"/>
          <w:lang w:val="en-CA" w:eastAsia="en-US"/>
        </w:rPr>
        <w:t>pred_mode_</w:t>
      </w:r>
      <w:r w:rsidR="00D25BCC" w:rsidRPr="00D25BCC">
        <w:rPr>
          <w:rFonts w:ascii="Times New Roman" w:eastAsia="SimSun" w:hAnsi="Times New Roman" w:cs="Times New Roman"/>
          <w:sz w:val="20"/>
          <w:szCs w:val="20"/>
          <w:lang w:val="en-CA" w:eastAsia="ko-KR"/>
        </w:rPr>
        <w:t xml:space="preserve"> </w:t>
      </w:r>
      <w:r w:rsidR="00D25BCC" w:rsidRPr="00D25BCC">
        <w:rPr>
          <w:rFonts w:ascii="Times New Roman" w:eastAsia="SimSun" w:hAnsi="Times New Roman" w:cs="Times New Roman"/>
          <w:sz w:val="20"/>
          <w:szCs w:val="20"/>
          <w:lang w:val="en-CA" w:eastAsia="ko-KR"/>
        </w:rPr>
        <w:t xml:space="preserve">flag </w:t>
      </w:r>
      <w:r w:rsidRPr="00D25BCC">
        <w:rPr>
          <w:rFonts w:ascii="Times New Roman" w:eastAsia="SimSun" w:hAnsi="Times New Roman" w:cs="Times New Roman"/>
          <w:sz w:val="20"/>
          <w:szCs w:val="20"/>
          <w:lang w:val="en-CA" w:eastAsia="en-US"/>
        </w:rPr>
        <w:t>is equal to 1</w:t>
      </w:r>
      <w:r w:rsidRPr="00D25BCC">
        <w:rPr>
          <w:rFonts w:ascii="Times New Roman" w:eastAsia="SimSun" w:hAnsi="Times New Roman" w:cs="Times New Roman"/>
          <w:sz w:val="20"/>
          <w:szCs w:val="20"/>
          <w:lang w:val="en-CA" w:eastAsia="ko-KR"/>
        </w:rPr>
        <w:t>),</w:t>
      </w:r>
      <w:r w:rsidRPr="00D25BCC">
        <w:rPr>
          <w:rFonts w:ascii="Times New Roman" w:eastAsia="SimSun" w:hAnsi="Times New Roman" w:cs="Times New Roman"/>
          <w:sz w:val="20"/>
          <w:szCs w:val="20"/>
          <w:lang w:val="en-CA" w:eastAsia="en-US"/>
        </w:rPr>
        <w:t xml:space="preserve"> CuPredMode[ x ][ y ] is set equal to MODE_INTRA</w:t>
      </w:r>
      <w:r w:rsidRPr="00471BF3">
        <w:rPr>
          <w:rFonts w:ascii="Times New Roman" w:eastAsia="SimSun" w:hAnsi="Times New Roman" w:cs="Times New Roman"/>
          <w:sz w:val="20"/>
          <w:szCs w:val="20"/>
          <w:lang w:val="en-CA" w:eastAsia="en-US"/>
        </w:rPr>
        <w:t>.</w:t>
      </w:r>
    </w:p>
    <w:p w:rsidR="0026096F" w:rsidRDefault="00471BF3" w:rsidP="00471B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71BF3">
        <w:rPr>
          <w:rFonts w:ascii="Times New Roman" w:eastAsia="SimSun" w:hAnsi="Times New Roman" w:cs="Times New Roman"/>
          <w:sz w:val="20"/>
          <w:szCs w:val="20"/>
          <w:lang w:val="en-CA" w:eastAsia="en-US"/>
        </w:rPr>
        <w:t xml:space="preserve">When </w:t>
      </w:r>
      <w:r w:rsidRPr="00D25BCC">
        <w:rPr>
          <w:rFonts w:ascii="Times New Roman" w:eastAsia="SimSun" w:hAnsi="Times New Roman" w:cs="Times New Roman"/>
          <w:sz w:val="20"/>
          <w:szCs w:val="20"/>
          <w:lang w:val="en-CA" w:eastAsia="en-US"/>
        </w:rPr>
        <w:t>pred_</w:t>
      </w:r>
      <w:r w:rsidR="00D25BCC">
        <w:rPr>
          <w:rFonts w:ascii="Times New Roman" w:eastAsia="SimSun" w:hAnsi="Times New Roman" w:cs="Times New Roman"/>
          <w:sz w:val="20"/>
          <w:szCs w:val="20"/>
          <w:lang w:val="en-CA" w:eastAsia="ko-KR"/>
        </w:rPr>
        <w:t>mode_flag</w:t>
      </w:r>
      <w:r w:rsidRPr="00D25BCC">
        <w:rPr>
          <w:rFonts w:ascii="Times New Roman" w:eastAsia="SimSun" w:hAnsi="Times New Roman" w:cs="Times New Roman"/>
          <w:sz w:val="20"/>
          <w:szCs w:val="20"/>
          <w:lang w:val="en-CA" w:eastAsia="en-US"/>
        </w:rPr>
        <w:t xml:space="preserve"> is not present, the variable </w:t>
      </w:r>
      <w:r w:rsidRPr="00D25BCC">
        <w:rPr>
          <w:rFonts w:ascii="Times New Roman" w:eastAsia="SimSun" w:hAnsi="Times New Roman" w:cs="Times New Roman"/>
          <w:sz w:val="20"/>
          <w:szCs w:val="20"/>
          <w:lang w:val="en-CA" w:eastAsia="ko-KR"/>
        </w:rPr>
        <w:t>CuPredMode[ x ][ y ]</w:t>
      </w:r>
      <w:r w:rsidRPr="00D25BCC">
        <w:rPr>
          <w:rFonts w:ascii="Times New Roman" w:eastAsia="SimSun" w:hAnsi="Times New Roman" w:cs="Times New Roman"/>
          <w:sz w:val="20"/>
          <w:szCs w:val="20"/>
          <w:lang w:val="en-CA" w:eastAsia="en-US"/>
        </w:rPr>
        <w:t xml:space="preserve"> is inferred to be equal to MODE_INTRA</w:t>
      </w:r>
      <w:r w:rsidRPr="00D25BCC">
        <w:rPr>
          <w:rFonts w:ascii="Times New Roman" w:eastAsia="SimSun" w:hAnsi="Times New Roman" w:cs="Times New Roman"/>
          <w:strike/>
          <w:sz w:val="20"/>
          <w:szCs w:val="20"/>
          <w:lang w:val="en-CA" w:eastAsia="ko-KR"/>
        </w:rPr>
        <w:t xml:space="preserve"> </w:t>
      </w:r>
      <w:r w:rsidR="002257BE" w:rsidRPr="002257BE">
        <w:rPr>
          <w:rFonts w:ascii="Times New Roman" w:eastAsia="SimSun" w:hAnsi="Times New Roman" w:cs="Times New Roman"/>
          <w:sz w:val="20"/>
          <w:szCs w:val="20"/>
          <w:lang w:val="en-CA" w:eastAsia="en-US"/>
        </w:rPr>
        <w:t xml:space="preserve">is </w:t>
      </w:r>
      <w:r w:rsidR="002257BE">
        <w:rPr>
          <w:rFonts w:ascii="Times New Roman" w:eastAsia="SimSun" w:hAnsi="Times New Roman" w:cs="Times New Roman"/>
          <w:sz w:val="20"/>
          <w:szCs w:val="20"/>
          <w:lang w:val="en-CA" w:eastAsia="en-US"/>
        </w:rPr>
        <w:t>derived as follows</w:t>
      </w:r>
      <w:r w:rsidR="002257BE" w:rsidRPr="002257BE">
        <w:rPr>
          <w:rFonts w:ascii="Times New Roman" w:eastAsia="SimSun" w:hAnsi="Times New Roman" w:cs="Times New Roman"/>
          <w:sz w:val="20"/>
          <w:szCs w:val="20"/>
          <w:lang w:val="en-CA" w:eastAsia="en-US"/>
        </w:rPr>
        <w:t xml:space="preserve"> </w:t>
      </w:r>
      <w:r w:rsidRPr="00471BF3">
        <w:rPr>
          <w:rFonts w:ascii="Times New Roman" w:eastAsia="SimSun" w:hAnsi="Times New Roman" w:cs="Times New Roman"/>
          <w:sz w:val="20"/>
          <w:szCs w:val="20"/>
          <w:lang w:val="en-CA" w:eastAsia="en-US"/>
        </w:rPr>
        <w:t>for x = x0..x0 + cbWidth − </w:t>
      </w:r>
      <w:r w:rsidR="0026096F">
        <w:rPr>
          <w:rFonts w:ascii="Times New Roman" w:eastAsia="SimSun" w:hAnsi="Times New Roman" w:cs="Times New Roman"/>
          <w:sz w:val="20"/>
          <w:szCs w:val="20"/>
          <w:lang w:val="en-CA" w:eastAsia="en-US"/>
        </w:rPr>
        <w:t>1 and y = y0..y0 + cbHeight – 1:</w:t>
      </w:r>
    </w:p>
    <w:p w:rsidR="00471BF3" w:rsidRPr="00471BF3" w:rsidRDefault="00471BF3">
      <w:pPr>
        <w:rPr>
          <w:lang w:val="en-CA"/>
        </w:rPr>
      </w:pPr>
    </w:p>
    <w:p w:rsidR="00D25BCC" w:rsidRPr="005B411A" w:rsidRDefault="00D25BCC">
      <w:pPr>
        <w:rPr>
          <w:rFonts w:ascii="Times New Roman" w:eastAsia="SimSun" w:hAnsi="Times New Roman" w:cs="Times New Roman"/>
          <w:sz w:val="20"/>
          <w:szCs w:val="20"/>
          <w:highlight w:val="yellow"/>
          <w:lang w:val="en-CA" w:eastAsia="en-US"/>
        </w:rPr>
      </w:pPr>
      <w:r w:rsidRPr="005B411A">
        <w:rPr>
          <w:rFonts w:ascii="Times New Roman" w:eastAsia="SimSun" w:hAnsi="Times New Roman" w:cs="Times New Roman"/>
          <w:b/>
          <w:sz w:val="20"/>
          <w:szCs w:val="20"/>
          <w:highlight w:val="yellow"/>
          <w:lang w:val="en-CA" w:eastAsia="en-US"/>
        </w:rPr>
        <w:t>pred_mode</w:t>
      </w:r>
      <w:r w:rsidRPr="005B411A">
        <w:rPr>
          <w:rFonts w:ascii="Times New Roman" w:eastAsia="SimSun" w:hAnsi="Times New Roman" w:cs="Times New Roman"/>
          <w:b/>
          <w:sz w:val="20"/>
          <w:szCs w:val="20"/>
          <w:highlight w:val="yellow"/>
          <w:lang w:val="en-CA" w:eastAsia="en-US"/>
        </w:rPr>
        <w:t>_cpr</w:t>
      </w:r>
      <w:r w:rsidRPr="005B411A">
        <w:rPr>
          <w:rFonts w:ascii="Times New Roman" w:eastAsia="SimSun" w:hAnsi="Times New Roman" w:cs="Times New Roman"/>
          <w:b/>
          <w:sz w:val="20"/>
          <w:szCs w:val="20"/>
          <w:highlight w:val="yellow"/>
          <w:lang w:val="en-CA" w:eastAsia="en-US"/>
        </w:rPr>
        <w:t xml:space="preserve">_flag </w:t>
      </w:r>
      <w:r w:rsidRPr="005B411A">
        <w:rPr>
          <w:rFonts w:ascii="Times New Roman" w:eastAsia="SimSun" w:hAnsi="Times New Roman" w:cs="Times New Roman"/>
          <w:sz w:val="20"/>
          <w:szCs w:val="20"/>
          <w:highlight w:val="yellow"/>
          <w:lang w:val="en-CA" w:eastAsia="en-US"/>
        </w:rPr>
        <w:t xml:space="preserve">equal to 0 specifies that the current coding unit is </w:t>
      </w:r>
      <w:r w:rsidR="00E63BC8">
        <w:rPr>
          <w:rFonts w:ascii="Times New Roman" w:eastAsia="SimSun" w:hAnsi="Times New Roman" w:cs="Times New Roman"/>
          <w:sz w:val="20"/>
          <w:szCs w:val="20"/>
          <w:highlight w:val="yellow"/>
          <w:lang w:val="en-CA" w:eastAsia="en-US"/>
        </w:rPr>
        <w:t xml:space="preserve">not </w:t>
      </w:r>
      <w:r w:rsidRPr="005B411A">
        <w:rPr>
          <w:rFonts w:ascii="Times New Roman" w:eastAsia="SimSun" w:hAnsi="Times New Roman" w:cs="Times New Roman"/>
          <w:sz w:val="20"/>
          <w:szCs w:val="20"/>
          <w:highlight w:val="yellow"/>
          <w:lang w:val="en-CA" w:eastAsia="en-US"/>
        </w:rPr>
        <w:t xml:space="preserve">coded in </w:t>
      </w:r>
      <w:r w:rsidR="00E63BC8">
        <w:rPr>
          <w:rFonts w:ascii="Times New Roman" w:eastAsia="SimSun" w:hAnsi="Times New Roman" w:cs="Times New Roman"/>
          <w:sz w:val="20"/>
          <w:szCs w:val="20"/>
          <w:highlight w:val="yellow"/>
          <w:lang w:val="en-CA" w:eastAsia="en-US"/>
        </w:rPr>
        <w:t>cpr</w:t>
      </w:r>
      <w:r w:rsidRPr="005B411A">
        <w:rPr>
          <w:rFonts w:ascii="Times New Roman" w:eastAsia="SimSun" w:hAnsi="Times New Roman" w:cs="Times New Roman"/>
          <w:sz w:val="20"/>
          <w:szCs w:val="20"/>
          <w:highlight w:val="yellow"/>
          <w:lang w:val="en-CA" w:eastAsia="en-US"/>
        </w:rPr>
        <w:t xml:space="preserve"> prediction mode pred_mode_idx equal to 1 specifies that the current coding unit is coded in </w:t>
      </w:r>
      <w:r w:rsidRPr="005B411A">
        <w:rPr>
          <w:rFonts w:ascii="Times New Roman" w:eastAsia="SimSun" w:hAnsi="Times New Roman" w:cs="Times New Roman"/>
          <w:sz w:val="20"/>
          <w:szCs w:val="20"/>
          <w:highlight w:val="yellow"/>
          <w:lang w:val="en-CA" w:eastAsia="en-US"/>
        </w:rPr>
        <w:t>cpr</w:t>
      </w:r>
      <w:r w:rsidRPr="005B411A">
        <w:rPr>
          <w:rFonts w:ascii="Times New Roman" w:eastAsia="SimSun" w:hAnsi="Times New Roman" w:cs="Times New Roman"/>
          <w:sz w:val="20"/>
          <w:szCs w:val="20"/>
          <w:highlight w:val="yellow"/>
          <w:lang w:val="en-CA" w:eastAsia="en-US"/>
        </w:rPr>
        <w:t xml:space="preserve"> prediction mode.</w:t>
      </w:r>
    </w:p>
    <w:p w:rsidR="00F957D4" w:rsidRPr="005B411A" w:rsidRDefault="00F957D4" w:rsidP="00F957D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yellow"/>
          <w:lang w:val="en-CA" w:eastAsia="en-US"/>
        </w:rPr>
      </w:pPr>
      <w:r w:rsidRPr="005B411A">
        <w:rPr>
          <w:rFonts w:ascii="Times New Roman" w:eastAsia="SimSun" w:hAnsi="Times New Roman" w:cs="Times New Roman"/>
          <w:sz w:val="20"/>
          <w:szCs w:val="20"/>
          <w:highlight w:val="yellow"/>
          <w:lang w:val="en-CA" w:eastAsia="en-US"/>
        </w:rPr>
        <w:t>The variable CuPredMode[ x ][ y ] is derived as follows for x = x0..x0 + cbWidth − 1 and y = y0..y0 + cbHeight − 1:</w:t>
      </w:r>
    </w:p>
    <w:p w:rsidR="00F957D4" w:rsidRPr="005B411A" w:rsidRDefault="00F957D4" w:rsidP="00F957D4">
      <w:pPr>
        <w:numPr>
          <w:ilvl w:val="0"/>
          <w:numId w:val="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yellow"/>
          <w:lang w:val="en-CA" w:eastAsia="en-US"/>
        </w:rPr>
      </w:pPr>
      <w:r w:rsidRPr="005B411A">
        <w:rPr>
          <w:rFonts w:ascii="Times New Roman" w:eastAsia="SimSun" w:hAnsi="Times New Roman" w:cs="Times New Roman"/>
          <w:sz w:val="20"/>
          <w:szCs w:val="20"/>
          <w:highlight w:val="yellow"/>
          <w:lang w:val="en-CA" w:eastAsia="ko-KR"/>
        </w:rPr>
        <w:t>If pred_mode</w:t>
      </w:r>
      <w:r w:rsidRPr="005B411A">
        <w:rPr>
          <w:rFonts w:ascii="Times New Roman" w:eastAsia="SimSun" w:hAnsi="Times New Roman" w:cs="Times New Roman"/>
          <w:sz w:val="20"/>
          <w:szCs w:val="20"/>
          <w:highlight w:val="yellow"/>
          <w:lang w:val="en-CA" w:eastAsia="ko-KR"/>
        </w:rPr>
        <w:t>_</w:t>
      </w:r>
      <w:r w:rsidRPr="005B411A">
        <w:rPr>
          <w:rFonts w:ascii="Times New Roman" w:eastAsia="SimSun" w:hAnsi="Times New Roman" w:cs="Times New Roman"/>
          <w:sz w:val="20"/>
          <w:szCs w:val="20"/>
          <w:highlight w:val="yellow"/>
          <w:lang w:val="en-CA" w:eastAsia="en-US"/>
        </w:rPr>
        <w:t xml:space="preserve"> </w:t>
      </w:r>
      <w:r w:rsidRPr="005B411A">
        <w:rPr>
          <w:rFonts w:ascii="Times New Roman" w:eastAsia="SimSun" w:hAnsi="Times New Roman" w:cs="Times New Roman"/>
          <w:sz w:val="20"/>
          <w:szCs w:val="20"/>
          <w:highlight w:val="yellow"/>
          <w:lang w:val="en-CA" w:eastAsia="en-US"/>
        </w:rPr>
        <w:t>cpr</w:t>
      </w:r>
      <w:r w:rsidRPr="005B411A">
        <w:rPr>
          <w:rFonts w:ascii="Times New Roman" w:eastAsia="SimSun" w:hAnsi="Times New Roman" w:cs="Times New Roman"/>
          <w:sz w:val="20"/>
          <w:szCs w:val="20"/>
          <w:highlight w:val="yellow"/>
          <w:lang w:val="en-CA" w:eastAsia="ko-KR"/>
        </w:rPr>
        <w:t xml:space="preserve"> </w:t>
      </w:r>
      <w:r w:rsidRPr="005B411A">
        <w:rPr>
          <w:rFonts w:ascii="Times New Roman" w:eastAsia="SimSun" w:hAnsi="Times New Roman" w:cs="Times New Roman"/>
          <w:sz w:val="20"/>
          <w:szCs w:val="20"/>
          <w:highlight w:val="yellow"/>
          <w:lang w:val="en-CA" w:eastAsia="ko-KR"/>
        </w:rPr>
        <w:t>_flag is equal to 0</w:t>
      </w:r>
      <w:r w:rsidRPr="005B411A">
        <w:rPr>
          <w:rFonts w:ascii="Times New Roman" w:eastAsia="SimSun" w:hAnsi="Times New Roman" w:cs="Times New Roman"/>
          <w:sz w:val="20"/>
          <w:szCs w:val="20"/>
          <w:highlight w:val="yellow"/>
          <w:lang w:val="en-CA" w:eastAsia="en-US"/>
        </w:rPr>
        <w:t xml:space="preserve">, CuPredMode[ x ][ y ] is set equal to </w:t>
      </w:r>
      <w:r w:rsidR="00DA21DF" w:rsidRPr="005B411A">
        <w:rPr>
          <w:rFonts w:ascii="Times New Roman" w:eastAsia="SimSun" w:hAnsi="Times New Roman" w:cs="Times New Roman"/>
          <w:sz w:val="20"/>
          <w:szCs w:val="20"/>
          <w:highlight w:val="yellow"/>
          <w:lang w:val="en-CA" w:eastAsia="en-US"/>
        </w:rPr>
        <w:t>CuPredMode[ x ][ y ]</w:t>
      </w:r>
      <w:r w:rsidRPr="005B411A">
        <w:rPr>
          <w:rFonts w:ascii="Times New Roman" w:eastAsia="SimSun" w:hAnsi="Times New Roman" w:cs="Times New Roman"/>
          <w:sz w:val="20"/>
          <w:szCs w:val="20"/>
          <w:highlight w:val="yellow"/>
          <w:lang w:val="en-CA" w:eastAsia="en-US"/>
        </w:rPr>
        <w:t>.</w:t>
      </w:r>
    </w:p>
    <w:p w:rsidR="00F957D4" w:rsidRPr="005B411A" w:rsidRDefault="00F957D4" w:rsidP="00F957D4">
      <w:pPr>
        <w:numPr>
          <w:ilvl w:val="0"/>
          <w:numId w:val="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yellow"/>
          <w:lang w:val="en-CA" w:eastAsia="en-US"/>
        </w:rPr>
      </w:pPr>
      <w:r w:rsidRPr="005B411A">
        <w:rPr>
          <w:rFonts w:ascii="Times New Roman" w:eastAsia="SimSun" w:hAnsi="Times New Roman" w:cs="Times New Roman"/>
          <w:sz w:val="20"/>
          <w:szCs w:val="20"/>
          <w:highlight w:val="yellow"/>
          <w:lang w:val="en-CA" w:eastAsia="ko-KR"/>
        </w:rPr>
        <w:t>Otherwise</w:t>
      </w:r>
      <w:r w:rsidRPr="005B411A">
        <w:rPr>
          <w:rFonts w:ascii="Times New Roman" w:eastAsia="SimSun" w:hAnsi="Times New Roman" w:cs="Times New Roman"/>
          <w:sz w:val="20"/>
          <w:szCs w:val="20"/>
          <w:highlight w:val="yellow"/>
          <w:lang w:val="en-CA" w:eastAsia="en-US"/>
        </w:rPr>
        <w:t xml:space="preserve"> (pred_mode_</w:t>
      </w:r>
      <w:r w:rsidRPr="005B411A">
        <w:rPr>
          <w:rFonts w:ascii="Times New Roman" w:eastAsia="SimSun" w:hAnsi="Times New Roman" w:cs="Times New Roman"/>
          <w:sz w:val="20"/>
          <w:szCs w:val="20"/>
          <w:highlight w:val="yellow"/>
          <w:lang w:val="en-CA" w:eastAsia="en-US"/>
        </w:rPr>
        <w:t xml:space="preserve"> </w:t>
      </w:r>
      <w:r w:rsidRPr="005B411A">
        <w:rPr>
          <w:rFonts w:ascii="Times New Roman" w:eastAsia="SimSun" w:hAnsi="Times New Roman" w:cs="Times New Roman"/>
          <w:sz w:val="20"/>
          <w:szCs w:val="20"/>
          <w:highlight w:val="yellow"/>
          <w:lang w:val="en-CA" w:eastAsia="en-US"/>
        </w:rPr>
        <w:t>cpr</w:t>
      </w:r>
      <w:r w:rsidRPr="005B411A">
        <w:rPr>
          <w:rFonts w:ascii="Times New Roman" w:eastAsia="SimSun" w:hAnsi="Times New Roman" w:cs="Times New Roman"/>
          <w:sz w:val="20"/>
          <w:szCs w:val="20"/>
          <w:highlight w:val="yellow"/>
          <w:lang w:val="en-CA" w:eastAsia="en-US"/>
        </w:rPr>
        <w:t>_</w:t>
      </w:r>
      <w:r w:rsidRPr="005B411A">
        <w:rPr>
          <w:rFonts w:ascii="Times New Roman" w:eastAsia="SimSun" w:hAnsi="Times New Roman" w:cs="Times New Roman"/>
          <w:sz w:val="20"/>
          <w:szCs w:val="20"/>
          <w:highlight w:val="yellow"/>
          <w:lang w:val="en-CA" w:eastAsia="ko-KR"/>
        </w:rPr>
        <w:t xml:space="preserve"> flag </w:t>
      </w:r>
      <w:r w:rsidRPr="005B411A">
        <w:rPr>
          <w:rFonts w:ascii="Times New Roman" w:eastAsia="SimSun" w:hAnsi="Times New Roman" w:cs="Times New Roman"/>
          <w:sz w:val="20"/>
          <w:szCs w:val="20"/>
          <w:highlight w:val="yellow"/>
          <w:lang w:val="en-CA" w:eastAsia="en-US"/>
        </w:rPr>
        <w:t>is equal to 1</w:t>
      </w:r>
      <w:r w:rsidRPr="005B411A">
        <w:rPr>
          <w:rFonts w:ascii="Times New Roman" w:eastAsia="SimSun" w:hAnsi="Times New Roman" w:cs="Times New Roman"/>
          <w:sz w:val="20"/>
          <w:szCs w:val="20"/>
          <w:highlight w:val="yellow"/>
          <w:lang w:val="en-CA" w:eastAsia="ko-KR"/>
        </w:rPr>
        <w:t>),</w:t>
      </w:r>
      <w:r w:rsidRPr="005B411A">
        <w:rPr>
          <w:rFonts w:ascii="Times New Roman" w:eastAsia="SimSun" w:hAnsi="Times New Roman" w:cs="Times New Roman"/>
          <w:sz w:val="20"/>
          <w:szCs w:val="20"/>
          <w:highlight w:val="yellow"/>
          <w:lang w:val="en-CA" w:eastAsia="en-US"/>
        </w:rPr>
        <w:t xml:space="preserve"> CuPredMode[ x ][ y ] is set equal to MODE_</w:t>
      </w:r>
      <w:r w:rsidRPr="005B411A">
        <w:rPr>
          <w:rFonts w:ascii="Times New Roman" w:eastAsia="SimSun" w:hAnsi="Times New Roman" w:cs="Times New Roman"/>
          <w:sz w:val="20"/>
          <w:szCs w:val="20"/>
          <w:highlight w:val="yellow"/>
          <w:lang w:val="en-CA" w:eastAsia="en-US"/>
        </w:rPr>
        <w:t>CPR</w:t>
      </w:r>
      <w:r w:rsidRPr="005B411A">
        <w:rPr>
          <w:rFonts w:ascii="Times New Roman" w:eastAsia="SimSun" w:hAnsi="Times New Roman" w:cs="Times New Roman"/>
          <w:sz w:val="20"/>
          <w:szCs w:val="20"/>
          <w:highlight w:val="yellow"/>
          <w:lang w:val="en-CA" w:eastAsia="en-US"/>
        </w:rPr>
        <w:t>.</w:t>
      </w:r>
    </w:p>
    <w:p w:rsidR="005B411A" w:rsidRPr="00E63BC8" w:rsidRDefault="005B411A" w:rsidP="005B411A">
      <w:pPr>
        <w:pStyle w:val="ListParagraph"/>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highlight w:val="yellow"/>
          <w:lang w:val="en-CA" w:eastAsia="en-US"/>
        </w:rPr>
      </w:pPr>
      <w:r w:rsidRPr="00E63BC8">
        <w:rPr>
          <w:rFonts w:ascii="Times New Roman" w:eastAsia="SimSun" w:hAnsi="Times New Roman" w:cs="Times New Roman"/>
          <w:sz w:val="20"/>
          <w:szCs w:val="20"/>
          <w:highlight w:val="yellow"/>
          <w:lang w:val="en-CA" w:eastAsia="en-US"/>
        </w:rPr>
        <w:t>When pred_</w:t>
      </w:r>
      <w:r w:rsidRPr="00E63BC8">
        <w:rPr>
          <w:rFonts w:ascii="Times New Roman" w:eastAsia="SimSun" w:hAnsi="Times New Roman" w:cs="Times New Roman"/>
          <w:sz w:val="20"/>
          <w:szCs w:val="20"/>
          <w:highlight w:val="yellow"/>
          <w:lang w:val="en-CA" w:eastAsia="ko-KR"/>
        </w:rPr>
        <w:t>mode_</w:t>
      </w:r>
      <w:r w:rsidR="00E63BC8">
        <w:rPr>
          <w:rFonts w:ascii="Times New Roman" w:eastAsia="SimSun" w:hAnsi="Times New Roman" w:cs="Times New Roman"/>
          <w:sz w:val="20"/>
          <w:szCs w:val="20"/>
          <w:highlight w:val="yellow"/>
          <w:lang w:val="en-CA" w:eastAsia="ko-KR"/>
        </w:rPr>
        <w:t>cpr_</w:t>
      </w:r>
      <w:r w:rsidRPr="00E63BC8">
        <w:rPr>
          <w:rFonts w:ascii="Times New Roman" w:eastAsia="SimSun" w:hAnsi="Times New Roman" w:cs="Times New Roman"/>
          <w:sz w:val="20"/>
          <w:szCs w:val="20"/>
          <w:highlight w:val="yellow"/>
          <w:lang w:val="en-CA" w:eastAsia="ko-KR"/>
        </w:rPr>
        <w:t>flag</w:t>
      </w:r>
      <w:r w:rsidRPr="00E63BC8">
        <w:rPr>
          <w:rFonts w:ascii="Times New Roman" w:eastAsia="SimSun" w:hAnsi="Times New Roman" w:cs="Times New Roman"/>
          <w:sz w:val="20"/>
          <w:szCs w:val="20"/>
          <w:highlight w:val="yellow"/>
          <w:lang w:val="en-CA" w:eastAsia="en-US"/>
        </w:rPr>
        <w:t xml:space="preserve"> is not present, the variable </w:t>
      </w:r>
      <w:r w:rsidRPr="00E63BC8">
        <w:rPr>
          <w:rFonts w:ascii="Times New Roman" w:eastAsia="SimSun" w:hAnsi="Times New Roman" w:cs="Times New Roman"/>
          <w:sz w:val="20"/>
          <w:szCs w:val="20"/>
          <w:highlight w:val="yellow"/>
          <w:lang w:val="en-CA" w:eastAsia="ko-KR"/>
        </w:rPr>
        <w:t>CuPredMode[ x ][ y ]</w:t>
      </w:r>
      <w:r w:rsidRPr="00E63BC8">
        <w:rPr>
          <w:rFonts w:ascii="Times New Roman" w:eastAsia="SimSun" w:hAnsi="Times New Roman" w:cs="Times New Roman"/>
          <w:sz w:val="20"/>
          <w:szCs w:val="20"/>
          <w:highlight w:val="yellow"/>
          <w:lang w:val="en-CA" w:eastAsia="en-US"/>
        </w:rPr>
        <w:t xml:space="preserve"> is inferred to be equal to </w:t>
      </w:r>
      <w:r w:rsidR="008B025C" w:rsidRPr="00E63BC8">
        <w:rPr>
          <w:rFonts w:ascii="Times New Roman" w:eastAsia="SimSun" w:hAnsi="Times New Roman" w:cs="Times New Roman"/>
          <w:sz w:val="20"/>
          <w:szCs w:val="20"/>
          <w:highlight w:val="yellow"/>
          <w:lang w:val="en-CA" w:eastAsia="ko-KR"/>
        </w:rPr>
        <w:t>CuPredMode[ x ][ y ]</w:t>
      </w:r>
      <w:r w:rsidR="008B025C" w:rsidRPr="00E63BC8">
        <w:rPr>
          <w:rFonts w:ascii="Times New Roman" w:eastAsia="SimSun" w:hAnsi="Times New Roman" w:cs="Times New Roman"/>
          <w:sz w:val="20"/>
          <w:szCs w:val="20"/>
          <w:highlight w:val="yellow"/>
          <w:lang w:val="en-CA" w:eastAsia="en-US"/>
        </w:rPr>
        <w:t xml:space="preserve"> </w:t>
      </w:r>
      <w:r w:rsidRPr="00E63BC8">
        <w:rPr>
          <w:rFonts w:ascii="Times New Roman" w:eastAsia="SimSun" w:hAnsi="Times New Roman" w:cs="Times New Roman"/>
          <w:sz w:val="20"/>
          <w:szCs w:val="20"/>
          <w:highlight w:val="yellow"/>
          <w:lang w:val="en-CA" w:eastAsia="en-US"/>
        </w:rPr>
        <w:t>is derived as follows for x = x0..x0 + cbWidth − 1 and y = y0..y0 + cbHeight – 1:</w:t>
      </w:r>
    </w:p>
    <w:p w:rsidR="00F957D4" w:rsidRDefault="00F957D4">
      <w:pPr>
        <w:rPr>
          <w:lang w:val="en-CA"/>
        </w:rPr>
      </w:pPr>
    </w:p>
    <w:p w:rsidR="005B411A" w:rsidRDefault="005B411A">
      <w:pPr>
        <w:rPr>
          <w:lang w:val="en-CA"/>
        </w:rPr>
      </w:pPr>
    </w:p>
    <w:p w:rsidR="005B411A" w:rsidRPr="00F957D4" w:rsidRDefault="005B411A">
      <w:pPr>
        <w:rPr>
          <w:lang w:val="en-CA"/>
        </w:rPr>
      </w:pPr>
    </w:p>
    <w:p w:rsidR="00471BF3" w:rsidRDefault="003279A3">
      <w:r>
        <w:t>…</w:t>
      </w:r>
    </w:p>
    <w:p w:rsidR="003279A3" w:rsidRDefault="003279A3"/>
    <w:p w:rsidR="003279A3" w:rsidRDefault="003279A3">
      <w:pPr>
        <w:rPr>
          <w:rFonts w:ascii="Times New Roman" w:eastAsia="SimSun" w:hAnsi="Times New Roman" w:cs="Times New Roman"/>
          <w:sz w:val="20"/>
          <w:szCs w:val="20"/>
          <w:lang w:val="en-CA" w:eastAsia="ko-KR"/>
        </w:rPr>
      </w:pPr>
      <w:r w:rsidRPr="003279A3">
        <w:rPr>
          <w:rFonts w:ascii="Times New Roman" w:eastAsia="SimSun" w:hAnsi="Times New Roman" w:cs="Times New Roman"/>
          <w:sz w:val="20"/>
          <w:szCs w:val="20"/>
          <w:highlight w:val="yellow"/>
          <w:lang w:val="en-CA" w:eastAsia="ko-KR"/>
        </w:rPr>
        <w:t>6.4.X [Ed. (BB): Neighbouring blocks availability checking process tbd]</w:t>
      </w:r>
    </w:p>
    <w:p w:rsidR="003279A3" w:rsidRDefault="003279A3">
      <w:pPr>
        <w:rPr>
          <w:rFonts w:ascii="Times New Roman" w:eastAsia="SimSun" w:hAnsi="Times New Roman" w:cs="Times New Roman"/>
          <w:sz w:val="20"/>
          <w:szCs w:val="20"/>
          <w:lang w:val="en-CA" w:eastAsia="ko-KR"/>
        </w:rPr>
      </w:pPr>
      <w:r>
        <w:rPr>
          <w:rFonts w:ascii="Times New Roman" w:eastAsia="SimSun" w:hAnsi="Times New Roman" w:cs="Times New Roman"/>
          <w:sz w:val="20"/>
          <w:szCs w:val="20"/>
          <w:lang w:val="en-CA" w:eastAsia="ko-KR"/>
        </w:rPr>
        <w:t>…</w:t>
      </w:r>
    </w:p>
    <w:p w:rsidR="001729CC" w:rsidRDefault="001729CC">
      <w:pPr>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highlight w:val="yellow"/>
          <w:lang w:val="en-CA" w:eastAsia="en-US"/>
        </w:rPr>
        <w:t>The</w:t>
      </w:r>
      <w:r w:rsidRPr="001729CC">
        <w:rPr>
          <w:rFonts w:ascii="Times New Roman" w:eastAsia="SimSun" w:hAnsi="Times New Roman" w:cs="Times New Roman"/>
          <w:sz w:val="20"/>
          <w:szCs w:val="20"/>
          <w:highlight w:val="yellow"/>
          <w:lang w:val="en-CA" w:eastAsia="ko-KR"/>
        </w:rPr>
        <w:t xml:space="preserve"> derivation process of Neighbouring blocks availability checking process with </w:t>
      </w:r>
      <w:r w:rsidRPr="001729CC">
        <w:rPr>
          <w:rFonts w:ascii="Times New Roman" w:eastAsia="SimSun" w:hAnsi="Times New Roman" w:cs="Times New Roman"/>
          <w:sz w:val="20"/>
          <w:szCs w:val="20"/>
          <w:highlight w:val="yellow"/>
          <w:lang w:val="en-CA" w:eastAsia="en-US"/>
        </w:rPr>
        <w:t>pred_mode_idx,  ….... .</w:t>
      </w:r>
      <w:r w:rsidRPr="001729CC">
        <w:rPr>
          <w:rFonts w:ascii="Times New Roman" w:eastAsia="SimSun" w:hAnsi="Times New Roman" w:cs="Times New Roman"/>
          <w:sz w:val="20"/>
          <w:szCs w:val="20"/>
          <w:highlight w:val="yellow"/>
          <w:lang w:val="en-CA" w:eastAsia="ko-KR"/>
        </w:rPr>
        <w:t>as inputs</w:t>
      </w:r>
    </w:p>
    <w:p w:rsidR="001729CC" w:rsidRDefault="001729CC">
      <w:pPr>
        <w:rPr>
          <w:rFonts w:ascii="Times New Roman" w:eastAsia="SimSun" w:hAnsi="Times New Roman" w:cs="Times New Roman"/>
          <w:sz w:val="20"/>
          <w:szCs w:val="20"/>
          <w:lang w:val="en-CA" w:eastAsia="ko-KR"/>
        </w:rPr>
      </w:pPr>
      <w:r>
        <w:rPr>
          <w:rFonts w:ascii="Times New Roman" w:eastAsia="SimSun" w:hAnsi="Times New Roman" w:cs="Times New Roman"/>
          <w:sz w:val="20"/>
          <w:szCs w:val="20"/>
          <w:highlight w:val="yellow"/>
          <w:lang w:val="en-CA" w:eastAsia="ko-KR"/>
        </w:rPr>
        <w:t xml:space="preserve">Neighbouring block is available when its pred_mode_idx is equal to </w:t>
      </w:r>
      <w:r w:rsidRPr="001729CC">
        <w:rPr>
          <w:rFonts w:ascii="Times New Roman" w:eastAsia="SimSun" w:hAnsi="Times New Roman" w:cs="Times New Roman"/>
          <w:sz w:val="20"/>
          <w:szCs w:val="20"/>
          <w:highlight w:val="yellow"/>
          <w:lang w:val="en-CA" w:eastAsia="ko-KR"/>
        </w:rPr>
        <w:t>pred_mode_idx[x][y]</w:t>
      </w:r>
    </w:p>
    <w:p w:rsidR="001729CC" w:rsidRDefault="001729CC">
      <w:pPr>
        <w:rPr>
          <w:rFonts w:ascii="Times New Roman" w:eastAsia="SimSun" w:hAnsi="Times New Roman" w:cs="Times New Roman"/>
          <w:sz w:val="20"/>
          <w:szCs w:val="20"/>
          <w:lang w:val="en-CA" w:eastAsia="ko-KR"/>
        </w:rPr>
      </w:pPr>
    </w:p>
    <w:p w:rsidR="001729CC" w:rsidRPr="001729CC" w:rsidDel="003C51E6" w:rsidRDefault="001729CC" w:rsidP="001729C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sz w:val="20"/>
          <w:szCs w:val="20"/>
          <w:lang w:val="en-CA" w:eastAsia="en-US"/>
        </w:rPr>
      </w:pPr>
      <w:r>
        <w:rPr>
          <w:rFonts w:ascii="Times New Roman" w:eastAsia="SimSun" w:hAnsi="Times New Roman" w:cs="Times New Roman"/>
          <w:b/>
          <w:sz w:val="20"/>
          <w:szCs w:val="20"/>
          <w:lang w:val="en-CA" w:eastAsia="en-US"/>
        </w:rPr>
        <w:t xml:space="preserve">8.3.2.2 </w:t>
      </w:r>
      <w:r w:rsidRPr="001729CC" w:rsidDel="003C51E6">
        <w:rPr>
          <w:rFonts w:ascii="Times New Roman" w:eastAsia="SimSun" w:hAnsi="Times New Roman" w:cs="Times New Roman"/>
          <w:b/>
          <w:sz w:val="20"/>
          <w:szCs w:val="20"/>
          <w:lang w:val="en-CA" w:eastAsia="en-US"/>
        </w:rPr>
        <w:t>Derivation process for luma motion vectors for merge mode</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This process is only invoked when </w:t>
      </w:r>
      <w:r w:rsidRPr="001729CC">
        <w:rPr>
          <w:rFonts w:ascii="Times New Roman" w:eastAsia="MS Mincho" w:hAnsi="Times New Roman" w:cs="Times New Roman"/>
          <w:sz w:val="20"/>
          <w:szCs w:val="20"/>
          <w:lang w:val="en-CA" w:eastAsia="ja-JP"/>
        </w:rPr>
        <w:t>merge_flag[ xC</w:t>
      </w:r>
      <w:r w:rsidRPr="001729CC" w:rsidDel="003C51E6">
        <w:rPr>
          <w:rFonts w:ascii="Times New Roman" w:eastAsia="MS Mincho" w:hAnsi="Times New Roman" w:cs="Times New Roman"/>
          <w:sz w:val="20"/>
          <w:szCs w:val="20"/>
          <w:lang w:val="en-CA" w:eastAsia="ja-JP"/>
        </w:rPr>
        <w:t xml:space="preserve">b ][ yPb ] is equal to 1, where </w:t>
      </w:r>
      <w:r w:rsidRPr="001729CC" w:rsidDel="003C51E6">
        <w:rPr>
          <w:rFonts w:ascii="Times New Roman" w:eastAsia="SimSun" w:hAnsi="Times New Roman" w:cs="Times New Roman"/>
          <w:sz w:val="20"/>
          <w:szCs w:val="20"/>
          <w:lang w:val="en-CA" w:eastAsia="ko-KR"/>
        </w:rPr>
        <w:t>( x</w:t>
      </w:r>
      <w:r w:rsidRPr="001729CC">
        <w:rPr>
          <w:rFonts w:ascii="Times New Roman" w:eastAsia="MS Mincho" w:hAnsi="Times New Roman" w:cs="Times New Roman"/>
          <w:sz w:val="20"/>
          <w:szCs w:val="20"/>
          <w:lang w:val="en-CA" w:eastAsia="ja-JP"/>
        </w:rPr>
        <w:t>C</w:t>
      </w:r>
      <w:r w:rsidRPr="001729CC" w:rsidDel="003C51E6">
        <w:rPr>
          <w:rFonts w:ascii="Times New Roman" w:eastAsia="MS Mincho" w:hAnsi="Times New Roman" w:cs="Times New Roman"/>
          <w:sz w:val="20"/>
          <w:szCs w:val="20"/>
          <w:lang w:val="en-CA" w:eastAsia="ja-JP"/>
        </w:rPr>
        <w:t>b</w:t>
      </w:r>
      <w:r w:rsidRPr="001729CC" w:rsidDel="003C51E6">
        <w:rPr>
          <w:rFonts w:ascii="Times New Roman" w:eastAsia="SimSun" w:hAnsi="Times New Roman" w:cs="Times New Roman"/>
          <w:sz w:val="20"/>
          <w:szCs w:val="20"/>
          <w:lang w:val="en-CA" w:eastAsia="ko-KR"/>
        </w:rPr>
        <w:t>, y</w:t>
      </w:r>
      <w:r w:rsidRPr="001729CC">
        <w:rPr>
          <w:rFonts w:ascii="Times New Roman" w:eastAsia="MS Mincho" w:hAnsi="Times New Roman" w:cs="Times New Roman"/>
          <w:sz w:val="20"/>
          <w:szCs w:val="20"/>
          <w:lang w:val="en-CA" w:eastAsia="ja-JP"/>
        </w:rPr>
        <w:t>C</w:t>
      </w:r>
      <w:r w:rsidRPr="001729CC" w:rsidDel="003C51E6">
        <w:rPr>
          <w:rFonts w:ascii="Times New Roman" w:eastAsia="MS Mincho" w:hAnsi="Times New Roman" w:cs="Times New Roman"/>
          <w:sz w:val="20"/>
          <w:szCs w:val="20"/>
          <w:lang w:val="en-CA" w:eastAsia="ja-JP"/>
        </w:rPr>
        <w:t>b</w:t>
      </w:r>
      <w:r w:rsidRPr="001729CC" w:rsidDel="003C51E6">
        <w:rPr>
          <w:rFonts w:ascii="Times New Roman" w:eastAsia="SimSun" w:hAnsi="Times New Roman" w:cs="Times New Roman"/>
          <w:sz w:val="20"/>
          <w:szCs w:val="20"/>
          <w:lang w:val="en-CA" w:eastAsia="ko-KR"/>
        </w:rPr>
        <w:t xml:space="preserve"> ) </w:t>
      </w:r>
      <w:r w:rsidRPr="001729CC" w:rsidDel="003C51E6">
        <w:rPr>
          <w:rFonts w:ascii="Times New Roman" w:eastAsia="MS Mincho" w:hAnsi="Times New Roman" w:cs="Times New Roman"/>
          <w:sz w:val="20"/>
          <w:szCs w:val="20"/>
          <w:lang w:val="en-CA" w:eastAsia="ja-JP"/>
        </w:rPr>
        <w:t>specify</w:t>
      </w:r>
      <w:r w:rsidRPr="001729CC" w:rsidDel="003C51E6">
        <w:rPr>
          <w:rFonts w:ascii="Times New Roman" w:eastAsia="SimSun" w:hAnsi="Times New Roman" w:cs="Times New Roman"/>
          <w:sz w:val="20"/>
          <w:szCs w:val="20"/>
          <w:lang w:val="en-CA" w:eastAsia="ko-KR"/>
        </w:rPr>
        <w:t xml:space="preserve"> the top-left sample of the current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relative to the top-left luma sample of the current picture.</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Inputs to this process are:</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a luma location ( xCb, yCb ) of the top-left sample of the current luma coding block relative to the top-left luma sample of the current picture,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a variable cbWidth specifying the width of the current coding block in luma samples,</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a variable cbHeight specifying the height of the current coding block in luma samples.</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Outputs of this process are:</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the luma motion vectors</w:t>
      </w:r>
      <w:r w:rsidRPr="001729CC">
        <w:rPr>
          <w:rFonts w:ascii="Times New Roman" w:eastAsia="SimSun" w:hAnsi="Times New Roman" w:cs="Times New Roman"/>
          <w:sz w:val="20"/>
          <w:szCs w:val="20"/>
          <w:lang w:val="en-CA" w:eastAsia="ko-KR"/>
        </w:rPr>
        <w:t xml:space="preserve"> in 1/16 </w:t>
      </w:r>
      <w:r w:rsidRPr="001729CC" w:rsidDel="003C51E6">
        <w:rPr>
          <w:rFonts w:ascii="Times New Roman" w:eastAsia="SimSun" w:hAnsi="Times New Roman" w:cs="Times New Roman"/>
          <w:sz w:val="20"/>
          <w:szCs w:val="20"/>
          <w:lang w:val="en-CA" w:eastAsia="ko-KR"/>
        </w:rPr>
        <w:t>fractional-sample</w:t>
      </w:r>
      <w:r w:rsidRPr="001729CC">
        <w:rPr>
          <w:rFonts w:ascii="Times New Roman" w:eastAsia="SimSun" w:hAnsi="Times New Roman" w:cs="Times New Roman"/>
          <w:sz w:val="20"/>
          <w:szCs w:val="20"/>
          <w:lang w:val="en-CA" w:eastAsia="ko-KR"/>
        </w:rPr>
        <w:t xml:space="preserve"> accuracy</w:t>
      </w:r>
      <w:r w:rsidRPr="001729CC" w:rsidDel="003C51E6">
        <w:rPr>
          <w:rFonts w:ascii="Times New Roman" w:eastAsia="SimSun" w:hAnsi="Times New Roman" w:cs="Times New Roman"/>
          <w:sz w:val="20"/>
          <w:szCs w:val="20"/>
          <w:lang w:val="en-CA" w:eastAsia="en-US"/>
        </w:rPr>
        <w:t xml:space="preserve"> mvL0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en-US"/>
        </w:rPr>
        <w:t xml:space="preserve"> and mvL1</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en-US"/>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the reference indices refIdxL0 and refIdxL1,</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the prediction list utilization flags predFlagL0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en-US"/>
        </w:rPr>
        <w:t xml:space="preserve"> and predFlagL1</w:t>
      </w:r>
      <w:r w:rsidRPr="001729CC">
        <w:rPr>
          <w:rFonts w:ascii="Times New Roman" w:eastAsia="SimSun" w:hAnsi="Times New Roman" w:cs="Times New Roman"/>
          <w:sz w:val="20"/>
          <w:szCs w:val="20"/>
          <w:lang w:val="en-CA" w:eastAsia="ko-KR"/>
        </w:rPr>
        <w:t>[ 0 ][ 0 ]</w:t>
      </w:r>
      <w:r w:rsidRPr="001729CC">
        <w:rPr>
          <w:rFonts w:ascii="Times New Roman" w:eastAsia="SimSun" w:hAnsi="Times New Roman" w:cs="Times New Roman"/>
          <w:sz w:val="20"/>
          <w:szCs w:val="20"/>
          <w:lang w:val="en-CA" w:eastAsia="en-US"/>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ko-KR"/>
        </w:rPr>
        <w:t>the bi-prediction weight index gbiIdx.</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 xml:space="preserve">The </w:t>
      </w:r>
      <w:r w:rsidRPr="001729CC">
        <w:rPr>
          <w:rFonts w:ascii="Times New Roman" w:eastAsia="SimSun" w:hAnsi="Times New Roman" w:cs="Times New Roman"/>
          <w:sz w:val="20"/>
          <w:szCs w:val="20"/>
          <w:lang w:val="en-CA" w:eastAsia="en-US"/>
        </w:rPr>
        <w:t>bi-prediction weight index</w:t>
      </w:r>
      <w:r w:rsidRPr="001729CC">
        <w:rPr>
          <w:rFonts w:ascii="Times New Roman" w:eastAsia="SimSun" w:hAnsi="Times New Roman" w:cs="Times New Roman"/>
          <w:sz w:val="20"/>
          <w:szCs w:val="20"/>
          <w:lang w:val="en-CA" w:eastAsia="ko-KR"/>
        </w:rPr>
        <w:t xml:space="preserve"> gbiIdx is set equal to 0. </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The motion vectors mvL0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xml:space="preserve"> and mvL1</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the reference indices refIdxL0 and refIdxL1 and the prediction utilization flags predFlagL0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xml:space="preserve"> and predFlagL1</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xml:space="preserve"> are derived by the following ordered steps:</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derivation process for merging candidates from neighbouring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units </w:t>
      </w:r>
      <w:r w:rsidRPr="001729CC">
        <w:rPr>
          <w:rFonts w:ascii="Times New Roman" w:eastAsia="SimSun" w:hAnsi="Times New Roman" w:cs="Times New Roman"/>
          <w:sz w:val="20"/>
          <w:szCs w:val="20"/>
          <w:lang w:val="en-CA" w:eastAsia="ko-KR"/>
        </w:rPr>
        <w:t xml:space="preserve">as specified </w:t>
      </w:r>
      <w:r w:rsidRPr="001729CC" w:rsidDel="003C51E6">
        <w:rPr>
          <w:rFonts w:ascii="Times New Roman" w:eastAsia="SimSun" w:hAnsi="Times New Roman" w:cs="Times New Roman"/>
          <w:sz w:val="20"/>
          <w:szCs w:val="20"/>
          <w:lang w:val="en-CA" w:eastAsia="ko-KR"/>
        </w:rPr>
        <w:t>in clause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_Ref331176897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8.3.2.3</w:t>
      </w:r>
      <w:r w:rsidRPr="001729CC">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 xml:space="preserve"> is invoked with the luma coding block location ( xCb, yCb ), the luma </w:t>
      </w:r>
      <w:r w:rsidRPr="001729CC">
        <w:rPr>
          <w:rFonts w:ascii="Times New Roman" w:eastAsia="SimSun" w:hAnsi="Times New Roman" w:cs="Times New Roman"/>
          <w:sz w:val="20"/>
          <w:szCs w:val="20"/>
          <w:lang w:val="en-CA" w:eastAsia="ko-KR"/>
        </w:rPr>
        <w:t>coding block width cbWidth</w:t>
      </w:r>
      <w:r w:rsidRPr="001729CC" w:rsidDel="003C51E6">
        <w:rPr>
          <w:rFonts w:ascii="Times New Roman" w:eastAsia="SimSun" w:hAnsi="Times New Roman" w:cs="Times New Roman"/>
          <w:sz w:val="20"/>
          <w:szCs w:val="20"/>
          <w:lang w:val="en-CA" w:eastAsia="ko-KR"/>
        </w:rPr>
        <w:t xml:space="preserve">, </w:t>
      </w:r>
      <w:r w:rsidRPr="001729CC">
        <w:rPr>
          <w:rFonts w:ascii="Times New Roman" w:eastAsia="SimSun" w:hAnsi="Times New Roman" w:cs="Times New Roman"/>
          <w:sz w:val="20"/>
          <w:szCs w:val="20"/>
          <w:lang w:val="en-CA" w:eastAsia="ko-KR"/>
        </w:rPr>
        <w:t xml:space="preserve">and </w:t>
      </w:r>
      <w:r w:rsidRPr="001729CC" w:rsidDel="003C51E6">
        <w:rPr>
          <w:rFonts w:ascii="Times New Roman" w:eastAsia="SimSun" w:hAnsi="Times New Roman" w:cs="Times New Roman"/>
          <w:sz w:val="20"/>
          <w:szCs w:val="20"/>
          <w:lang w:val="en-CA" w:eastAsia="ko-KR"/>
        </w:rPr>
        <w:t xml:space="preserve">the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height </w:t>
      </w:r>
      <w:r w:rsidRPr="001729CC">
        <w:rPr>
          <w:rFonts w:ascii="Times New Roman" w:eastAsia="SimSun" w:hAnsi="Times New Roman" w:cs="Times New Roman"/>
          <w:sz w:val="20"/>
          <w:szCs w:val="20"/>
          <w:lang w:val="en-CA" w:eastAsia="ko-KR"/>
        </w:rPr>
        <w:t>cbHeight</w:t>
      </w:r>
      <w:r w:rsidRPr="001729CC" w:rsidDel="003C51E6">
        <w:rPr>
          <w:rFonts w:ascii="Times New Roman" w:eastAsia="SimSun" w:hAnsi="Times New Roman" w:cs="Times New Roman"/>
          <w:sz w:val="20"/>
          <w:szCs w:val="20"/>
          <w:lang w:val="en-CA" w:eastAsia="ko-KR"/>
        </w:rPr>
        <w:t xml:space="preserve"> as inputs, and the output being the availability flags availableFlagA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availableFlagA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availableFlagB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availableFlagB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and availableFlagB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 the reference indices refIdxLXA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refIdxLXA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refIdxLXB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refIdxLXB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and refIdxLXB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en-US"/>
        </w:rPr>
        <w:t>the prediction list utilization flags predFlagLX</w:t>
      </w:r>
      <w:r w:rsidRPr="001729CC" w:rsidDel="003C51E6">
        <w:rPr>
          <w:rFonts w:ascii="Times New Roman" w:eastAsia="SimSun" w:hAnsi="Times New Roman" w:cs="Times New Roman"/>
          <w:sz w:val="20"/>
          <w:szCs w:val="20"/>
          <w:lang w:val="en-CA" w:eastAsia="ko-KR"/>
        </w:rPr>
        <w:t>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en-US"/>
        </w:rPr>
        <w:t>predFlagLX</w:t>
      </w:r>
      <w:r w:rsidRPr="001729CC" w:rsidDel="003C51E6">
        <w:rPr>
          <w:rFonts w:ascii="Times New Roman" w:eastAsia="SimSun" w:hAnsi="Times New Roman" w:cs="Times New Roman"/>
          <w:sz w:val="20"/>
          <w:szCs w:val="20"/>
          <w:lang w:val="en-CA" w:eastAsia="ko-KR"/>
        </w:rPr>
        <w:t>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en-US"/>
        </w:rPr>
        <w:t>predFlagLX</w:t>
      </w:r>
      <w:r w:rsidRPr="001729CC" w:rsidDel="003C51E6">
        <w:rPr>
          <w:rFonts w:ascii="Times New Roman" w:eastAsia="SimSun" w:hAnsi="Times New Roman" w:cs="Times New Roman"/>
          <w:sz w:val="20"/>
          <w:szCs w:val="20"/>
          <w:lang w:val="en-CA" w:eastAsia="ko-KR"/>
        </w:rPr>
        <w:t>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en-US"/>
        </w:rPr>
        <w:t>predFlagLX</w:t>
      </w:r>
      <w:r w:rsidRPr="001729CC" w:rsidDel="003C51E6">
        <w:rPr>
          <w:rFonts w:ascii="Times New Roman" w:eastAsia="SimSun" w:hAnsi="Times New Roman" w:cs="Times New Roman"/>
          <w:sz w:val="20"/>
          <w:szCs w:val="20"/>
          <w:lang w:val="en-CA" w:eastAsia="ko-KR"/>
        </w:rPr>
        <w:t>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and </w:t>
      </w:r>
      <w:r w:rsidRPr="001729CC" w:rsidDel="003C51E6">
        <w:rPr>
          <w:rFonts w:ascii="Times New Roman" w:eastAsia="SimSun" w:hAnsi="Times New Roman" w:cs="Times New Roman"/>
          <w:sz w:val="20"/>
          <w:szCs w:val="20"/>
          <w:lang w:val="en-CA" w:eastAsia="en-US"/>
        </w:rPr>
        <w:t>predFlagLX</w:t>
      </w:r>
      <w:r w:rsidRPr="001729CC" w:rsidDel="003C51E6">
        <w:rPr>
          <w:rFonts w:ascii="Times New Roman" w:eastAsia="SimSun" w:hAnsi="Times New Roman" w:cs="Times New Roman"/>
          <w:sz w:val="20"/>
          <w:szCs w:val="20"/>
          <w:lang w:val="en-CA" w:eastAsia="ko-KR"/>
        </w:rPr>
        <w:t>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 and the motion vectors mvLXA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mvLXA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mvLXB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mvLXB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and mvLXB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 with X being 0 or 1</w:t>
      </w:r>
      <w:r w:rsidRPr="001729CC">
        <w:rPr>
          <w:rFonts w:ascii="Times New Roman" w:eastAsia="SimSun" w:hAnsi="Times New Roman" w:cs="Times New Roman"/>
          <w:sz w:val="20"/>
          <w:szCs w:val="20"/>
          <w:lang w:val="en-CA" w:eastAsia="ko-KR"/>
        </w:rPr>
        <w:t>, and the bi-prediction weight indices gbiIdx</w:t>
      </w:r>
      <w:r w:rsidRPr="001729CC" w:rsidDel="003C51E6">
        <w:rPr>
          <w:rFonts w:ascii="Times New Roman" w:eastAsia="SimSun" w:hAnsi="Times New Roman" w:cs="Times New Roman"/>
          <w:sz w:val="20"/>
          <w:szCs w:val="20"/>
          <w:lang w:val="en-CA" w:eastAsia="ko-KR"/>
        </w:rPr>
        <w:t>A</w:t>
      </w:r>
      <w:r w:rsidRPr="001729CC" w:rsidDel="003C51E6">
        <w:rPr>
          <w:rFonts w:ascii="Times New Roman" w:eastAsia="SimSun" w:hAnsi="Times New Roman" w:cs="Times New Roman"/>
          <w:sz w:val="20"/>
          <w:szCs w:val="20"/>
          <w:vertAlign w:val="subscript"/>
          <w:lang w:val="en-CA" w:eastAsia="ko-KR"/>
        </w:rPr>
        <w:t>0</w:t>
      </w:r>
      <w:r w:rsidRPr="001729CC">
        <w:rPr>
          <w:rFonts w:ascii="Times New Roman" w:eastAsia="SimSun" w:hAnsi="Times New Roman" w:cs="Times New Roman"/>
          <w:sz w:val="20"/>
          <w:szCs w:val="20"/>
          <w:lang w:val="en-CA" w:eastAsia="ko-KR"/>
        </w:rPr>
        <w:t>,</w:t>
      </w:r>
      <w:r w:rsidRPr="001729CC">
        <w:rPr>
          <w:rFonts w:ascii="Times New Roman" w:eastAsia="SimSun" w:hAnsi="Times New Roman" w:cs="Times New Roman"/>
          <w:sz w:val="20"/>
          <w:szCs w:val="20"/>
          <w:vertAlign w:val="subscript"/>
          <w:lang w:val="en-CA" w:eastAsia="ko-KR"/>
        </w:rPr>
        <w:t xml:space="preserve"> </w:t>
      </w:r>
      <w:r w:rsidRPr="001729CC">
        <w:rPr>
          <w:rFonts w:ascii="Times New Roman" w:eastAsia="SimSun" w:hAnsi="Times New Roman" w:cs="Times New Roman"/>
          <w:sz w:val="20"/>
          <w:szCs w:val="20"/>
          <w:lang w:val="en-CA" w:eastAsia="ko-KR"/>
        </w:rPr>
        <w:t>gbiIdx</w:t>
      </w:r>
      <w:r w:rsidRPr="001729CC" w:rsidDel="003C51E6">
        <w:rPr>
          <w:rFonts w:ascii="Times New Roman" w:eastAsia="SimSun" w:hAnsi="Times New Roman" w:cs="Times New Roman"/>
          <w:sz w:val="20"/>
          <w:szCs w:val="20"/>
          <w:lang w:val="en-CA" w:eastAsia="ko-KR"/>
        </w:rPr>
        <w:t>A</w:t>
      </w:r>
      <w:r w:rsidRPr="001729CC">
        <w:rPr>
          <w:rFonts w:ascii="Times New Roman" w:eastAsia="SimSun" w:hAnsi="Times New Roman" w:cs="Times New Roman"/>
          <w:sz w:val="20"/>
          <w:szCs w:val="20"/>
          <w:vertAlign w:val="subscript"/>
          <w:lang w:val="en-CA" w:eastAsia="ko-KR"/>
        </w:rPr>
        <w:t>1</w:t>
      </w:r>
      <w:r w:rsidRPr="001729CC">
        <w:rPr>
          <w:rFonts w:ascii="Times New Roman" w:eastAsia="SimSun" w:hAnsi="Times New Roman" w:cs="Times New Roman"/>
          <w:sz w:val="20"/>
          <w:szCs w:val="20"/>
          <w:lang w:val="en-CA" w:eastAsia="ko-KR"/>
        </w:rPr>
        <w:t>, gbiIdxB</w:t>
      </w:r>
      <w:r w:rsidRPr="001729CC" w:rsidDel="003C51E6">
        <w:rPr>
          <w:rFonts w:ascii="Times New Roman" w:eastAsia="SimSun" w:hAnsi="Times New Roman" w:cs="Times New Roman"/>
          <w:sz w:val="20"/>
          <w:szCs w:val="20"/>
          <w:vertAlign w:val="subscript"/>
          <w:lang w:val="en-CA" w:eastAsia="ko-KR"/>
        </w:rPr>
        <w:t>0</w:t>
      </w:r>
      <w:r w:rsidRPr="001729CC">
        <w:rPr>
          <w:rFonts w:ascii="Times New Roman" w:eastAsia="SimSun" w:hAnsi="Times New Roman" w:cs="Times New Roman"/>
          <w:sz w:val="20"/>
          <w:szCs w:val="20"/>
          <w:lang w:val="en-CA" w:eastAsia="ko-KR"/>
        </w:rPr>
        <w:t>,</w:t>
      </w:r>
      <w:r w:rsidRPr="001729CC">
        <w:rPr>
          <w:rFonts w:ascii="Times New Roman" w:eastAsia="SimSun" w:hAnsi="Times New Roman" w:cs="Times New Roman"/>
          <w:sz w:val="20"/>
          <w:szCs w:val="20"/>
          <w:vertAlign w:val="subscript"/>
          <w:lang w:val="en-CA" w:eastAsia="ko-KR"/>
        </w:rPr>
        <w:t xml:space="preserve"> </w:t>
      </w:r>
      <w:r w:rsidRPr="001729CC">
        <w:rPr>
          <w:rFonts w:ascii="Times New Roman" w:eastAsia="SimSun" w:hAnsi="Times New Roman" w:cs="Times New Roman"/>
          <w:sz w:val="20"/>
          <w:szCs w:val="20"/>
          <w:lang w:val="en-CA" w:eastAsia="ko-KR"/>
        </w:rPr>
        <w:t>gbiIdxB</w:t>
      </w:r>
      <w:r w:rsidRPr="001729CC">
        <w:rPr>
          <w:rFonts w:ascii="Times New Roman" w:eastAsia="SimSun" w:hAnsi="Times New Roman" w:cs="Times New Roman"/>
          <w:sz w:val="20"/>
          <w:szCs w:val="20"/>
          <w:vertAlign w:val="subscript"/>
          <w:lang w:val="en-CA" w:eastAsia="ko-KR"/>
        </w:rPr>
        <w:t>1</w:t>
      </w:r>
      <w:r w:rsidRPr="001729CC">
        <w:rPr>
          <w:rFonts w:ascii="Times New Roman" w:eastAsia="SimSun" w:hAnsi="Times New Roman" w:cs="Times New Roman"/>
          <w:sz w:val="20"/>
          <w:szCs w:val="20"/>
          <w:lang w:val="en-CA" w:eastAsia="ko-KR"/>
        </w:rPr>
        <w:t>, gbiIdxB</w:t>
      </w:r>
      <w:r w:rsidRPr="001729CC">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reference indices, refIdxLXCol, with X being 0 or 1, </w:t>
      </w:r>
      <w:r w:rsidRPr="001729CC">
        <w:rPr>
          <w:rFonts w:ascii="Times New Roman" w:eastAsia="SimSun" w:hAnsi="Times New Roman" w:cs="Times New Roman"/>
          <w:sz w:val="20"/>
          <w:szCs w:val="20"/>
          <w:lang w:val="en-CA" w:eastAsia="ko-KR"/>
        </w:rPr>
        <w:t>and the bi-prediction weight index gbiIdxCol</w:t>
      </w:r>
      <w:r w:rsidRPr="001729CC" w:rsidDel="003C51E6">
        <w:rPr>
          <w:rFonts w:ascii="Times New Roman" w:eastAsia="SimSun" w:hAnsi="Times New Roman" w:cs="Times New Roman"/>
          <w:sz w:val="20"/>
          <w:szCs w:val="20"/>
          <w:lang w:val="en-CA" w:eastAsia="ko-KR"/>
        </w:rPr>
        <w:t xml:space="preserve"> for the temporal merging candidate</w:t>
      </w:r>
      <w:r w:rsidRPr="001729CC">
        <w:rPr>
          <w:rFonts w:ascii="Times New Roman" w:eastAsia="SimSun" w:hAnsi="Times New Roman" w:cs="Times New Roman"/>
          <w:sz w:val="20"/>
          <w:szCs w:val="20"/>
          <w:lang w:val="en-CA" w:eastAsia="ko-KR"/>
        </w:rPr>
        <w:t xml:space="preserve"> Col </w:t>
      </w:r>
      <w:r w:rsidRPr="001729CC" w:rsidDel="003C51E6">
        <w:rPr>
          <w:rFonts w:ascii="Times New Roman" w:eastAsia="SimSun" w:hAnsi="Times New Roman" w:cs="Times New Roman"/>
          <w:sz w:val="20"/>
          <w:szCs w:val="20"/>
          <w:lang w:val="en-CA" w:eastAsia="ko-KR"/>
        </w:rPr>
        <w:t>are set equal to 0.</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derivation process for temporal luma motion vector prediction </w:t>
      </w:r>
      <w:r w:rsidRPr="001729CC">
        <w:rPr>
          <w:rFonts w:ascii="Times New Roman" w:eastAsia="SimSun" w:hAnsi="Times New Roman" w:cs="Times New Roman"/>
          <w:sz w:val="20"/>
          <w:szCs w:val="20"/>
          <w:lang w:val="en-CA" w:eastAsia="ko-KR"/>
        </w:rPr>
        <w:t xml:space="preserve">as specified in </w:t>
      </w:r>
      <w:r w:rsidRPr="001729CC" w:rsidDel="003C51E6">
        <w:rPr>
          <w:rFonts w:ascii="Times New Roman" w:eastAsia="SimSun" w:hAnsi="Times New Roman" w:cs="Times New Roman"/>
          <w:sz w:val="20"/>
          <w:szCs w:val="20"/>
          <w:lang w:val="en-CA" w:eastAsia="ko-KR"/>
        </w:rPr>
        <w:t>in clause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_Ref300570067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8.3.2.11</w:t>
      </w:r>
      <w:r w:rsidRPr="001729CC">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 xml:space="preserve"> is invoked with the luma location ( x</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b, y</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 xml:space="preserve">b ), the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width </w:t>
      </w:r>
      <w:r w:rsidRPr="001729CC">
        <w:rPr>
          <w:rFonts w:ascii="Times New Roman" w:eastAsia="SimSun" w:hAnsi="Times New Roman" w:cs="Times New Roman"/>
          <w:sz w:val="20"/>
          <w:szCs w:val="20"/>
          <w:lang w:val="en-CA" w:eastAsia="ko-KR"/>
        </w:rPr>
        <w:t>cbWidth</w:t>
      </w:r>
      <w:r w:rsidRPr="001729CC" w:rsidDel="003C51E6">
        <w:rPr>
          <w:rFonts w:ascii="Times New Roman" w:eastAsia="SimSun" w:hAnsi="Times New Roman" w:cs="Times New Roman"/>
          <w:sz w:val="20"/>
          <w:szCs w:val="20"/>
          <w:lang w:val="en-CA" w:eastAsia="ko-KR"/>
        </w:rPr>
        <w:t xml:space="preserve">, the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height </w:t>
      </w:r>
      <w:r w:rsidRPr="001729CC">
        <w:rPr>
          <w:rFonts w:ascii="Times New Roman" w:eastAsia="SimSun" w:hAnsi="Times New Roman" w:cs="Times New Roman"/>
          <w:sz w:val="20"/>
          <w:szCs w:val="20"/>
          <w:lang w:val="en-CA" w:eastAsia="ko-KR"/>
        </w:rPr>
        <w:t>cbHeight and</w:t>
      </w:r>
      <w:r w:rsidRPr="001729CC" w:rsidDel="003C51E6">
        <w:rPr>
          <w:rFonts w:ascii="Times New Roman" w:eastAsia="SimSun" w:hAnsi="Times New Roman" w:cs="Times New Roman"/>
          <w:sz w:val="20"/>
          <w:szCs w:val="20"/>
          <w:lang w:val="en-CA" w:eastAsia="ko-KR"/>
        </w:rPr>
        <w:t xml:space="preserve"> the variable refIdxL0Col as inputs, and the output being the availability flag availableFlagL0Col and the temporal motion vector mvL0Col.</w:t>
      </w:r>
      <w:r w:rsidRPr="001729CC">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t>The variables availableFlagCol, predFlagL0Col and predFlagL1Col are derived as follows:</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availableFlagCol = availableFlagL0Col</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215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predFlagL0Col = availableFlagL0Col</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216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predFlagL1Col = 0</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217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When slice_type is equal to B, the derivation process for temporal luma motion vector prediction </w:t>
      </w:r>
      <w:r w:rsidRPr="001729CC">
        <w:rPr>
          <w:rFonts w:ascii="Times New Roman" w:eastAsia="SimSun" w:hAnsi="Times New Roman" w:cs="Times New Roman"/>
          <w:sz w:val="20"/>
          <w:szCs w:val="20"/>
          <w:lang w:val="en-CA" w:eastAsia="ko-KR"/>
        </w:rPr>
        <w:t xml:space="preserve">as specified </w:t>
      </w:r>
      <w:r w:rsidRPr="001729CC" w:rsidDel="003C51E6">
        <w:rPr>
          <w:rFonts w:ascii="Times New Roman" w:eastAsia="SimSun" w:hAnsi="Times New Roman" w:cs="Times New Roman"/>
          <w:sz w:val="20"/>
          <w:szCs w:val="20"/>
          <w:lang w:val="en-CA" w:eastAsia="ko-KR"/>
        </w:rPr>
        <w:t>in clause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_Ref300570067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8.3.2.11</w:t>
      </w:r>
      <w:r w:rsidRPr="001729CC">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 xml:space="preserve"> is invoked with the luma location ( x</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b, y</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 xml:space="preserve">b ), the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width </w:t>
      </w:r>
      <w:r w:rsidRPr="001729CC">
        <w:rPr>
          <w:rFonts w:ascii="Times New Roman" w:eastAsia="SimSun" w:hAnsi="Times New Roman" w:cs="Times New Roman"/>
          <w:sz w:val="20"/>
          <w:szCs w:val="20"/>
          <w:lang w:val="en-CA" w:eastAsia="ko-KR"/>
        </w:rPr>
        <w:t>cbWidth</w:t>
      </w:r>
      <w:r w:rsidRPr="001729CC" w:rsidDel="003C51E6">
        <w:rPr>
          <w:rFonts w:ascii="Times New Roman" w:eastAsia="SimSun" w:hAnsi="Times New Roman" w:cs="Times New Roman"/>
          <w:sz w:val="20"/>
          <w:szCs w:val="20"/>
          <w:lang w:val="en-CA" w:eastAsia="ko-KR"/>
        </w:rPr>
        <w:t xml:space="preserve">, the luma </w:t>
      </w:r>
      <w:r w:rsidRPr="001729CC">
        <w:rPr>
          <w:rFonts w:ascii="Times New Roman" w:eastAsia="SimSun" w:hAnsi="Times New Roman" w:cs="Times New Roman"/>
          <w:sz w:val="20"/>
          <w:szCs w:val="20"/>
          <w:lang w:val="en-CA" w:eastAsia="ko-KR"/>
        </w:rPr>
        <w:t>coding</w:t>
      </w:r>
      <w:r w:rsidRPr="001729CC" w:rsidDel="003C51E6">
        <w:rPr>
          <w:rFonts w:ascii="Times New Roman" w:eastAsia="SimSun" w:hAnsi="Times New Roman" w:cs="Times New Roman"/>
          <w:sz w:val="20"/>
          <w:szCs w:val="20"/>
          <w:lang w:val="en-CA" w:eastAsia="ko-KR"/>
        </w:rPr>
        <w:t xml:space="preserve"> block height </w:t>
      </w:r>
      <w:r w:rsidRPr="001729CC">
        <w:rPr>
          <w:rFonts w:ascii="Times New Roman" w:eastAsia="SimSun" w:hAnsi="Times New Roman" w:cs="Times New Roman"/>
          <w:sz w:val="20"/>
          <w:szCs w:val="20"/>
          <w:lang w:val="en-CA" w:eastAsia="ko-KR"/>
        </w:rPr>
        <w:t>cbHeight and</w:t>
      </w:r>
      <w:r w:rsidRPr="001729CC" w:rsidDel="003C51E6">
        <w:rPr>
          <w:rFonts w:ascii="Times New Roman" w:eastAsia="SimSun" w:hAnsi="Times New Roman" w:cs="Times New Roman"/>
          <w:sz w:val="20"/>
          <w:szCs w:val="20"/>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availableFlagCol = availableFlagL0Col  | |  availableFlagL1Col</w:t>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218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predFlagL1Col = availableFlagL1Col</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219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The merging candidate list, mergeCandList, is constructed as follows:</w:t>
      </w:r>
    </w:p>
    <w:p w:rsidR="001729CC" w:rsidRPr="001729CC" w:rsidDel="003C51E6" w:rsidRDefault="001729CC" w:rsidP="001729CC">
      <w:pPr>
        <w:tabs>
          <w:tab w:val="left" w:pos="1260"/>
          <w:tab w:val="left" w:pos="1530"/>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i = 0</w:t>
      </w:r>
      <w:r w:rsidRPr="001729CC" w:rsidDel="003C51E6">
        <w:rPr>
          <w:rFonts w:ascii="Times New Roman" w:eastAsia="SimSun" w:hAnsi="Times New Roman" w:cs="Times New Roman"/>
          <w:sz w:val="20"/>
          <w:szCs w:val="20"/>
          <w:lang w:val="en-CA" w:eastAsia="ko-KR"/>
        </w:rPr>
        <w:br/>
        <w:t>if( availableFlagA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A</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br/>
        <w:t>if( availableFlagB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B</w:t>
      </w:r>
      <w:r w:rsidRPr="001729CC" w:rsidDel="003C51E6">
        <w:rPr>
          <w:rFonts w:ascii="Times New Roman" w:eastAsia="SimSun" w:hAnsi="Times New Roman" w:cs="Times New Roman"/>
          <w:sz w:val="20"/>
          <w:szCs w:val="20"/>
          <w:vertAlign w:val="subscript"/>
          <w:lang w:val="en-CA" w:eastAsia="ko-KR"/>
        </w:rPr>
        <w:t>1</w:t>
      </w:r>
      <w:r w:rsidRPr="001729CC" w:rsidDel="003C51E6">
        <w:rPr>
          <w:rFonts w:ascii="Times New Roman" w:eastAsia="SimSun" w:hAnsi="Times New Roman" w:cs="Times New Roman"/>
          <w:sz w:val="20"/>
          <w:szCs w:val="20"/>
          <w:vertAlign w:val="subscript"/>
          <w:lang w:val="en-CA" w:eastAsia="ko-KR"/>
        </w:rPr>
        <w:br/>
      </w:r>
      <w:r w:rsidRPr="001729CC" w:rsidDel="003C51E6">
        <w:rPr>
          <w:rFonts w:ascii="Times New Roman" w:eastAsia="SimSun" w:hAnsi="Times New Roman" w:cs="Times New Roman"/>
          <w:sz w:val="20"/>
          <w:szCs w:val="20"/>
          <w:lang w:val="en-CA" w:eastAsia="ko-KR"/>
        </w:rPr>
        <w:t>if( availableFlagB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B</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vertAlign w:val="subscript"/>
          <w:lang w:val="en-CA" w:eastAsia="ko-KR"/>
        </w:rPr>
        <w:br/>
      </w:r>
      <w:r w:rsidRPr="001729CC" w:rsidDel="003C51E6">
        <w:rPr>
          <w:rFonts w:ascii="Times New Roman" w:eastAsia="SimSun" w:hAnsi="Times New Roman" w:cs="Times New Roman"/>
          <w:sz w:val="20"/>
          <w:szCs w:val="20"/>
          <w:lang w:val="en-CA" w:eastAsia="ko-KR"/>
        </w:rPr>
        <w:t>if( availableFlagA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A</w:t>
      </w:r>
      <w:r w:rsidRPr="001729CC" w:rsidDel="003C51E6">
        <w:rPr>
          <w:rFonts w:ascii="Times New Roman" w:eastAsia="SimSun" w:hAnsi="Times New Roman" w:cs="Times New Roman"/>
          <w:sz w:val="20"/>
          <w:szCs w:val="20"/>
          <w:vertAlign w:val="subscript"/>
          <w:lang w:val="en-CA" w:eastAsia="ko-KR"/>
        </w:rPr>
        <w:t>0</w:t>
      </w:r>
      <w:r w:rsidRPr="001729CC" w:rsidDel="003C51E6">
        <w:rPr>
          <w:rFonts w:ascii="Times New Roman" w:eastAsia="SimSun" w:hAnsi="Times New Roman" w:cs="Times New Roman"/>
          <w:sz w:val="20"/>
          <w:szCs w:val="20"/>
          <w:vertAlign w:val="subscript"/>
          <w:lang w:val="en-CA" w:eastAsia="ko-KR"/>
        </w:rPr>
        <w:br/>
      </w:r>
      <w:r w:rsidRPr="001729CC" w:rsidDel="003C51E6">
        <w:rPr>
          <w:rFonts w:ascii="Times New Roman" w:eastAsia="SimSun" w:hAnsi="Times New Roman" w:cs="Times New Roman"/>
          <w:sz w:val="20"/>
          <w:szCs w:val="20"/>
          <w:lang w:val="en-CA" w:eastAsia="ko-KR"/>
        </w:rPr>
        <w:t>if( availableFlagB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B</w:t>
      </w:r>
      <w:r w:rsidRPr="001729CC" w:rsidDel="003C51E6">
        <w:rPr>
          <w:rFonts w:ascii="Times New Roman" w:eastAsia="SimSun" w:hAnsi="Times New Roman" w:cs="Times New Roman"/>
          <w:sz w:val="20"/>
          <w:szCs w:val="20"/>
          <w:vertAlign w:val="subscript"/>
          <w:lang w:val="en-CA" w:eastAsia="ko-KR"/>
        </w:rPr>
        <w:t>2</w:t>
      </w:r>
      <w:r w:rsidRPr="001729CC" w:rsidDel="003C51E6">
        <w:rPr>
          <w:rFonts w:ascii="Times New Roman" w:eastAsia="SimSun" w:hAnsi="Times New Roman" w:cs="Times New Roman"/>
          <w:sz w:val="20"/>
          <w:szCs w:val="20"/>
          <w:vertAlign w:val="subscript"/>
          <w:lang w:val="en-CA" w:eastAsia="ko-KR"/>
        </w:rPr>
        <w:br/>
      </w:r>
      <w:r w:rsidRPr="001729CC" w:rsidDel="003C51E6">
        <w:rPr>
          <w:rFonts w:ascii="Times New Roman" w:eastAsia="SimSun" w:hAnsi="Times New Roman" w:cs="Times New Roman"/>
          <w:sz w:val="20"/>
          <w:szCs w:val="20"/>
          <w:lang w:val="en-CA" w:eastAsia="ko-KR"/>
        </w:rPr>
        <w:t>if( availableFlagCol )</w:t>
      </w:r>
      <w:r w:rsidRPr="001729CC" w:rsidDel="003C51E6">
        <w:rPr>
          <w:rFonts w:ascii="Times New Roman" w:eastAsia="SimSun" w:hAnsi="Times New Roman" w:cs="Times New Roman"/>
          <w:sz w:val="20"/>
          <w:szCs w:val="20"/>
          <w:lang w:val="en-CA" w:eastAsia="ko-KR"/>
        </w:rPr>
        <w:br/>
      </w:r>
      <w:r w:rsidRPr="001729CC" w:rsidDel="003C51E6">
        <w:rPr>
          <w:rFonts w:ascii="Times New Roman" w:eastAsia="SimSun" w:hAnsi="Times New Roman" w:cs="Times New Roman"/>
          <w:sz w:val="20"/>
          <w:szCs w:val="20"/>
          <w:lang w:val="en-CA" w:eastAsia="ko-KR"/>
        </w:rPr>
        <w:tab/>
        <w:t>mergeCandList[ i++ ] = Col</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The variable numCurrMergeCand and numOrigMergeCand are set equal to the number of merging candidates in the mergeCandList.</w:t>
      </w:r>
    </w:p>
    <w:p w:rsidR="001729CC" w:rsidRPr="001729CC"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 xml:space="preserve">When </w:t>
      </w:r>
      <w:r w:rsidRPr="001729CC" w:rsidDel="003C51E6">
        <w:rPr>
          <w:rFonts w:ascii="Times New Roman" w:eastAsia="SimSun" w:hAnsi="Times New Roman" w:cs="Times New Roman"/>
          <w:sz w:val="20"/>
          <w:szCs w:val="20"/>
          <w:lang w:val="en-CA" w:eastAsia="ko-KR"/>
        </w:rPr>
        <w:t>numCurrMergeCand</w:t>
      </w:r>
      <w:r w:rsidRPr="001729CC">
        <w:rPr>
          <w:rFonts w:ascii="Times New Roman" w:eastAsia="SimSun" w:hAnsi="Times New Roman" w:cs="Times New Roman"/>
          <w:sz w:val="20"/>
          <w:szCs w:val="20"/>
          <w:lang w:val="en-CA" w:eastAsia="ko-KR"/>
        </w:rPr>
        <w:t xml:space="preserve"> is less than (</w:t>
      </w:r>
      <w:r w:rsidRPr="001729CC" w:rsidDel="003C51E6">
        <w:rPr>
          <w:rFonts w:ascii="Times New Roman" w:eastAsia="SimSun" w:hAnsi="Times New Roman" w:cs="Times New Roman"/>
          <w:sz w:val="20"/>
          <w:szCs w:val="20"/>
          <w:lang w:val="en-CA" w:eastAsia="ko-KR"/>
        </w:rPr>
        <w:t>MaxNumMergeCand</w:t>
      </w:r>
      <w:r w:rsidRPr="001729CC">
        <w:rPr>
          <w:rFonts w:ascii="Times New Roman" w:eastAsia="SimSun" w:hAnsi="Times New Roman" w:cs="Times New Roman"/>
          <w:sz w:val="20"/>
          <w:szCs w:val="20"/>
          <w:lang w:val="en-CA" w:eastAsia="ko-KR"/>
        </w:rPr>
        <w:t> </w:t>
      </w:r>
      <w:r w:rsidRPr="001729CC" w:rsidDel="003C51E6">
        <w:rPr>
          <w:rFonts w:ascii="Times New Roman" w:eastAsia="SimSun" w:hAnsi="Times New Roman" w:cs="Times New Roman"/>
          <w:sz w:val="20"/>
          <w:szCs w:val="20"/>
          <w:lang w:val="en-CA" w:eastAsia="ko-KR"/>
        </w:rPr>
        <w:t>−</w:t>
      </w:r>
      <w:r w:rsidRPr="001729CC">
        <w:rPr>
          <w:rFonts w:ascii="Times New Roman" w:eastAsia="SimSun" w:hAnsi="Times New Roman" w:cs="Times New Roman"/>
          <w:sz w:val="20"/>
          <w:szCs w:val="20"/>
          <w:lang w:val="en-CA" w:eastAsia="ko-KR"/>
        </w:rPr>
        <w:t> 1) and Num</w:t>
      </w:r>
      <w:r w:rsidRPr="001729CC">
        <w:rPr>
          <w:rFonts w:ascii="Times New Roman" w:eastAsia="SimSun" w:hAnsi="Times New Roman" w:cs="Times New Roman"/>
          <w:sz w:val="20"/>
          <w:szCs w:val="20"/>
          <w:lang w:val="en-GB" w:eastAsia="ko-KR"/>
        </w:rPr>
        <w:t>HmvpCand is greater than 0</w:t>
      </w:r>
      <w:r w:rsidRPr="001729CC">
        <w:rPr>
          <w:rFonts w:ascii="Times New Roman" w:eastAsia="SimSun" w:hAnsi="Times New Roman" w:cs="Times New Roman"/>
          <w:sz w:val="20"/>
          <w:szCs w:val="20"/>
          <w:lang w:val="en-CA" w:eastAsia="ko-KR"/>
        </w:rPr>
        <w:t>, the following applies:</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en-US"/>
        </w:rPr>
        <w:t>The</w:t>
      </w:r>
      <w:r w:rsidRPr="001729CC">
        <w:rPr>
          <w:rFonts w:ascii="Times New Roman" w:eastAsia="SimSun" w:hAnsi="Times New Roman" w:cs="Times New Roman"/>
          <w:sz w:val="20"/>
          <w:szCs w:val="20"/>
          <w:lang w:val="en-CA" w:eastAsia="ko-KR"/>
        </w:rPr>
        <w:t xml:space="preserve"> derivation process of history-based merging candidates as</w:t>
      </w:r>
      <w:r w:rsidRPr="001729CC">
        <w:rPr>
          <w:rFonts w:ascii="Times New Roman" w:eastAsia="SimSun" w:hAnsi="Times New Roman" w:cs="Times New Roman"/>
          <w:sz w:val="20"/>
          <w:szCs w:val="20"/>
          <w:lang w:val="en-CA" w:eastAsia="en-US"/>
        </w:rPr>
        <w:t xml:space="preserve"> specified in </w:t>
      </w:r>
      <w:r w:rsidRPr="001729CC">
        <w:rPr>
          <w:rFonts w:ascii="Times New Roman" w:eastAsia="SimSun" w:hAnsi="Times New Roman" w:cs="Times New Roman"/>
          <w:sz w:val="20"/>
          <w:szCs w:val="20"/>
          <w:lang w:val="en-CA" w:eastAsia="en-US"/>
        </w:rPr>
        <w:fldChar w:fldCharType="begin" w:fldLock="1"/>
      </w:r>
      <w:r w:rsidRPr="001729CC">
        <w:rPr>
          <w:rFonts w:ascii="Times New Roman" w:eastAsia="SimSun" w:hAnsi="Times New Roman" w:cs="Times New Roman"/>
          <w:sz w:val="20"/>
          <w:szCs w:val="20"/>
          <w:lang w:val="en-CA" w:eastAsia="en-US"/>
        </w:rPr>
        <w:instrText xml:space="preserve"> REF _Ref531722689 \r \h  \* MERGEFORMAT </w:instrText>
      </w:r>
      <w:r w:rsidRPr="001729CC">
        <w:rPr>
          <w:rFonts w:ascii="Times New Roman" w:eastAsia="SimSun" w:hAnsi="Times New Roman" w:cs="Times New Roman"/>
          <w:sz w:val="20"/>
          <w:szCs w:val="20"/>
          <w:lang w:val="en-CA" w:eastAsia="en-US"/>
        </w:rPr>
      </w:r>
      <w:r w:rsidRPr="001729CC">
        <w:rPr>
          <w:rFonts w:ascii="Times New Roman" w:eastAsia="SimSun" w:hAnsi="Times New Roman" w:cs="Times New Roman"/>
          <w:sz w:val="20"/>
          <w:szCs w:val="20"/>
          <w:lang w:val="en-CA" w:eastAsia="en-US"/>
        </w:rPr>
        <w:fldChar w:fldCharType="separate"/>
      </w:r>
      <w:r w:rsidRPr="001729CC">
        <w:rPr>
          <w:rFonts w:ascii="Times New Roman" w:eastAsia="SimSun" w:hAnsi="Times New Roman" w:cs="Times New Roman"/>
          <w:sz w:val="20"/>
          <w:szCs w:val="20"/>
          <w:lang w:val="en-CA" w:eastAsia="en-US"/>
        </w:rPr>
        <w:t>8.3.2.6</w:t>
      </w:r>
      <w:r w:rsidRPr="001729CC">
        <w:rPr>
          <w:rFonts w:ascii="Times New Roman" w:eastAsia="SimSun" w:hAnsi="Times New Roman" w:cs="Times New Roman"/>
          <w:sz w:val="20"/>
          <w:szCs w:val="20"/>
          <w:lang w:val="en-CA" w:eastAsia="en-US"/>
        </w:rPr>
        <w:fldChar w:fldCharType="end"/>
      </w:r>
      <w:r w:rsidRPr="001729CC">
        <w:rPr>
          <w:rFonts w:ascii="Times New Roman" w:eastAsia="SimSun" w:hAnsi="Times New Roman" w:cs="Times New Roman"/>
          <w:sz w:val="20"/>
          <w:szCs w:val="20"/>
          <w:lang w:val="en-CA" w:eastAsia="en-US"/>
        </w:rPr>
        <w:t xml:space="preserve"> is invoked with </w:t>
      </w:r>
      <w:r w:rsidRPr="001729CC">
        <w:rPr>
          <w:rFonts w:ascii="Times New Roman" w:eastAsia="SimSun" w:hAnsi="Times New Roman" w:cs="Times New Roman"/>
          <w:sz w:val="20"/>
          <w:szCs w:val="20"/>
          <w:highlight w:val="yellow"/>
          <w:lang w:val="en-CA" w:eastAsia="en-US"/>
        </w:rPr>
        <w:t>pred_mode_idx,</w:t>
      </w:r>
      <w:r>
        <w:rPr>
          <w:rFonts w:ascii="Times New Roman" w:eastAsia="SimSun" w:hAnsi="Times New Roman" w:cs="Times New Roman"/>
          <w:sz w:val="20"/>
          <w:szCs w:val="20"/>
          <w:lang w:val="en-CA" w:eastAsia="en-US"/>
        </w:rPr>
        <w:t xml:space="preserve"> </w:t>
      </w:r>
      <w:r w:rsidRPr="001729CC" w:rsidDel="003C51E6">
        <w:rPr>
          <w:rFonts w:ascii="Times New Roman" w:eastAsia="SimSun" w:hAnsi="Times New Roman" w:cs="Times New Roman"/>
          <w:sz w:val="20"/>
          <w:szCs w:val="20"/>
          <w:lang w:val="en-CA" w:eastAsia="en-US"/>
        </w:rPr>
        <w:t>mergeCandList</w:t>
      </w:r>
      <w:r w:rsidRPr="001729CC">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ko-KR"/>
        </w:rPr>
        <w:t xml:space="preserve">and </w:t>
      </w:r>
      <w:r w:rsidRPr="001729CC" w:rsidDel="003C51E6">
        <w:rPr>
          <w:rFonts w:ascii="Times New Roman" w:eastAsia="SimSun" w:hAnsi="Times New Roman" w:cs="Times New Roman"/>
          <w:sz w:val="20"/>
          <w:szCs w:val="20"/>
          <w:lang w:val="en-CA" w:eastAsia="ko-KR"/>
        </w:rPr>
        <w:t>numCurrMergeCand</w:t>
      </w:r>
      <w:r w:rsidRPr="001729CC">
        <w:rPr>
          <w:rFonts w:ascii="Times New Roman" w:eastAsia="SimSun" w:hAnsi="Times New Roman" w:cs="Times New Roman"/>
          <w:sz w:val="20"/>
          <w:szCs w:val="20"/>
          <w:lang w:val="en-CA" w:eastAsia="ko-KR"/>
        </w:rPr>
        <w:t xml:space="preserve"> as inputs, and modified </w:t>
      </w:r>
      <w:r w:rsidRPr="001729CC" w:rsidDel="003C51E6">
        <w:rPr>
          <w:rFonts w:ascii="Times New Roman" w:eastAsia="SimSun" w:hAnsi="Times New Roman" w:cs="Times New Roman"/>
          <w:sz w:val="20"/>
          <w:szCs w:val="20"/>
          <w:lang w:val="en-CA" w:eastAsia="en-US"/>
        </w:rPr>
        <w:t>mergeCandList</w:t>
      </w:r>
      <w:r w:rsidRPr="001729CC">
        <w:rPr>
          <w:rFonts w:ascii="Times New Roman" w:eastAsia="SimSun" w:hAnsi="Times New Roman" w:cs="Times New Roman"/>
          <w:sz w:val="20"/>
          <w:szCs w:val="20"/>
          <w:lang w:val="en-CA" w:eastAsia="en-US"/>
        </w:rPr>
        <w:t xml:space="preserve"> and </w:t>
      </w:r>
      <w:r w:rsidRPr="001729CC" w:rsidDel="003C51E6">
        <w:rPr>
          <w:rFonts w:ascii="Times New Roman" w:eastAsia="SimSun" w:hAnsi="Times New Roman" w:cs="Times New Roman"/>
          <w:sz w:val="20"/>
          <w:szCs w:val="20"/>
          <w:lang w:val="en-CA" w:eastAsia="ko-KR"/>
        </w:rPr>
        <w:t>numCurrMergeCand</w:t>
      </w:r>
      <w:r w:rsidRPr="001729CC">
        <w:rPr>
          <w:rFonts w:ascii="Times New Roman" w:eastAsia="SimSun" w:hAnsi="Times New Roman" w:cs="Times New Roman"/>
          <w:sz w:val="20"/>
          <w:szCs w:val="20"/>
          <w:lang w:val="en-CA" w:eastAsia="en-US"/>
        </w:rPr>
        <w:t xml:space="preserve"> as outputs.</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en-US"/>
        </w:rPr>
        <w:t>numOrigMergeCand</w:t>
      </w:r>
      <w:r w:rsidRPr="001729CC">
        <w:rPr>
          <w:rFonts w:ascii="Times New Roman" w:eastAsia="SimSun" w:hAnsi="Times New Roman" w:cs="Times New Roman"/>
          <w:sz w:val="20"/>
          <w:szCs w:val="20"/>
          <w:lang w:val="en-CA" w:eastAsia="en-US"/>
        </w:rPr>
        <w:t xml:space="preserve"> is set equal to </w:t>
      </w:r>
      <w:r w:rsidRPr="001729CC" w:rsidDel="003C51E6">
        <w:rPr>
          <w:rFonts w:ascii="Times New Roman" w:eastAsia="SimSun" w:hAnsi="Times New Roman" w:cs="Times New Roman"/>
          <w:sz w:val="20"/>
          <w:szCs w:val="20"/>
          <w:lang w:val="en-CA" w:eastAsia="ko-KR"/>
        </w:rPr>
        <w:t>numCurrMergeCand</w:t>
      </w:r>
      <w:r w:rsidRPr="001729CC">
        <w:rPr>
          <w:rFonts w:ascii="Times New Roman" w:eastAsia="SimSun" w:hAnsi="Times New Roman" w:cs="Times New Roman"/>
          <w:sz w:val="20"/>
          <w:szCs w:val="20"/>
          <w:lang w:val="en-CA" w:eastAsia="en-US"/>
        </w:rPr>
        <w:t>.</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T</w:t>
      </w:r>
      <w:r w:rsidRPr="001729CC" w:rsidDel="003C51E6">
        <w:rPr>
          <w:rFonts w:ascii="Times New Roman" w:eastAsia="SimSun" w:hAnsi="Times New Roman" w:cs="Times New Roman"/>
          <w:sz w:val="20"/>
          <w:szCs w:val="20"/>
          <w:lang w:val="en-CA" w:eastAsia="ko-KR"/>
        </w:rPr>
        <w:t xml:space="preserve">he </w:t>
      </w:r>
      <w:r w:rsidRPr="001729CC" w:rsidDel="003C51E6">
        <w:rPr>
          <w:rFonts w:ascii="Times New Roman" w:eastAsia="SimSun" w:hAnsi="Times New Roman" w:cs="Times New Roman"/>
          <w:sz w:val="20"/>
          <w:szCs w:val="20"/>
          <w:lang w:val="en-CA" w:eastAsia="en-US"/>
        </w:rPr>
        <w:t>derivation process</w:t>
      </w:r>
      <w:r w:rsidRPr="001729CC" w:rsidDel="003C51E6">
        <w:rPr>
          <w:rFonts w:ascii="Times New Roman" w:eastAsia="SimSun" w:hAnsi="Times New Roman" w:cs="Times New Roman"/>
          <w:sz w:val="20"/>
          <w:szCs w:val="20"/>
          <w:lang w:val="en-CA" w:eastAsia="ko-KR"/>
        </w:rPr>
        <w:t xml:space="preserve"> for </w:t>
      </w:r>
      <w:r w:rsidRPr="001729CC">
        <w:rPr>
          <w:rFonts w:ascii="Times New Roman" w:eastAsia="SimSun" w:hAnsi="Times New Roman" w:cs="Times New Roman"/>
          <w:sz w:val="20"/>
          <w:szCs w:val="20"/>
          <w:lang w:val="en-CA" w:eastAsia="ko-KR"/>
        </w:rPr>
        <w:t>pairwise average</w:t>
      </w:r>
      <w:r w:rsidRPr="001729CC" w:rsidDel="003C51E6">
        <w:rPr>
          <w:rFonts w:ascii="Times New Roman" w:eastAsia="SimSun" w:hAnsi="Times New Roman" w:cs="Times New Roman"/>
          <w:sz w:val="20"/>
          <w:szCs w:val="20"/>
          <w:lang w:val="en-CA" w:eastAsia="ko-KR"/>
        </w:rPr>
        <w:t xml:space="preserve"> merging candidates specified in clause </w:t>
      </w:r>
      <w:r w:rsidRPr="001729CC">
        <w:rPr>
          <w:rFonts w:ascii="Times New Roman" w:eastAsia="SimSun" w:hAnsi="Times New Roman" w:cs="Times New Roman"/>
          <w:sz w:val="20"/>
          <w:szCs w:val="20"/>
          <w:lang w:val="en-CA" w:eastAsia="en-US"/>
        </w:rPr>
        <w:fldChar w:fldCharType="begin" w:fldLock="1"/>
      </w:r>
      <w:r w:rsidRPr="001729CC">
        <w:rPr>
          <w:rFonts w:ascii="Times New Roman" w:eastAsia="SimSun" w:hAnsi="Times New Roman" w:cs="Times New Roman"/>
          <w:sz w:val="20"/>
          <w:szCs w:val="20"/>
          <w:lang w:val="en-CA" w:eastAsia="ko-KR"/>
        </w:rPr>
        <w:instrText xml:space="preserve"> REF _Ref522366431 \r \h </w:instrText>
      </w:r>
      <w:r w:rsidRPr="001729CC">
        <w:rPr>
          <w:rFonts w:ascii="Times New Roman" w:eastAsia="SimSun" w:hAnsi="Times New Roman" w:cs="Times New Roman"/>
          <w:sz w:val="20"/>
          <w:szCs w:val="20"/>
          <w:lang w:val="en-CA" w:eastAsia="en-US"/>
        </w:rPr>
        <w:instrText xml:space="preserve"> \* MERGEFORMAT </w:instrText>
      </w:r>
      <w:r w:rsidRPr="001729CC">
        <w:rPr>
          <w:rFonts w:ascii="Times New Roman" w:eastAsia="SimSun" w:hAnsi="Times New Roman" w:cs="Times New Roman"/>
          <w:sz w:val="20"/>
          <w:szCs w:val="20"/>
          <w:lang w:val="en-CA" w:eastAsia="en-US"/>
        </w:rPr>
      </w:r>
      <w:r w:rsidRPr="001729CC">
        <w:rPr>
          <w:rFonts w:ascii="Times New Roman" w:eastAsia="SimSun" w:hAnsi="Times New Roman" w:cs="Times New Roman"/>
          <w:sz w:val="20"/>
          <w:szCs w:val="20"/>
          <w:lang w:val="en-CA" w:eastAsia="en-US"/>
        </w:rPr>
        <w:fldChar w:fldCharType="separate"/>
      </w:r>
      <w:r w:rsidRPr="001729CC">
        <w:rPr>
          <w:rFonts w:ascii="Times New Roman" w:eastAsia="SimSun" w:hAnsi="Times New Roman" w:cs="Times New Roman"/>
          <w:sz w:val="20"/>
          <w:szCs w:val="20"/>
          <w:lang w:val="en-CA" w:eastAsia="ko-KR"/>
        </w:rPr>
        <w:t>8.3.2.4</w:t>
      </w:r>
      <w:r w:rsidRPr="001729CC">
        <w:rPr>
          <w:rFonts w:ascii="Times New Roman" w:eastAsia="SimSun" w:hAnsi="Times New Roman" w:cs="Times New Roman"/>
          <w:sz w:val="20"/>
          <w:szCs w:val="20"/>
          <w:lang w:val="en-CA" w:eastAsia="en-US"/>
        </w:rPr>
        <w:fldChar w:fldCharType="end"/>
      </w:r>
      <w:r w:rsidRPr="001729CC" w:rsidDel="003C51E6">
        <w:rPr>
          <w:rFonts w:ascii="Times New Roman" w:eastAsia="SimSun" w:hAnsi="Times New Roman" w:cs="Times New Roman"/>
          <w:sz w:val="20"/>
          <w:szCs w:val="20"/>
          <w:lang w:val="en-CA" w:eastAsia="ko-KR"/>
        </w:rPr>
        <w:t xml:space="preserve"> is invoked with mergeCandList, the reference indices refIdxL0N and refIdxL1N, </w:t>
      </w:r>
      <w:r w:rsidRPr="001729CC" w:rsidDel="003C51E6">
        <w:rPr>
          <w:rFonts w:ascii="Times New Roman" w:eastAsia="SimSun" w:hAnsi="Times New Roman" w:cs="Times New Roman"/>
          <w:sz w:val="20"/>
          <w:szCs w:val="20"/>
          <w:lang w:val="en-CA" w:eastAsia="en-US"/>
        </w:rPr>
        <w:t>the prediction list utilization flags predFlagL0N and predFlagL1N</w:t>
      </w:r>
      <w:r w:rsidRPr="001729CC" w:rsidDel="003C51E6">
        <w:rPr>
          <w:rFonts w:ascii="Times New Roman" w:eastAsia="SimSun" w:hAnsi="Times New Roman" w:cs="Times New Roman"/>
          <w:sz w:val="20"/>
          <w:szCs w:val="20"/>
          <w:lang w:val="en-CA" w:eastAsia="ko-KR"/>
        </w:rPr>
        <w:t xml:space="preserve">, the motion vectors mvL0N and mvL1N of </w:t>
      </w:r>
      <w:r w:rsidRPr="001729CC" w:rsidDel="003C51E6">
        <w:rPr>
          <w:rFonts w:ascii="Times New Roman" w:eastAsia="SimSun" w:hAnsi="Times New Roman" w:cs="Times New Roman"/>
          <w:sz w:val="20"/>
          <w:szCs w:val="20"/>
          <w:lang w:val="en-CA" w:eastAsia="en-US"/>
        </w:rPr>
        <w:t>every candidate N in mergeCandList,</w:t>
      </w:r>
      <w:r w:rsidRPr="001729CC" w:rsidDel="003C51E6">
        <w:rPr>
          <w:rFonts w:ascii="Times New Roman" w:eastAsia="SimSun" w:hAnsi="Times New Roman" w:cs="Times New Roman"/>
          <w:sz w:val="20"/>
          <w:szCs w:val="20"/>
          <w:lang w:val="en-CA" w:eastAsia="ko-KR"/>
        </w:rPr>
        <w:t xml:space="preserve"> numCurrMergeCand and numOrigMergeCand as inputs, and the output is assigned to mergeCandList, numCurrMergeCand, the reference indices refIdxL0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and refIdxL1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en-US"/>
        </w:rPr>
        <w:t>the prediction list utilization flags predFlagL0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en-US"/>
        </w:rPr>
        <w:t xml:space="preserve"> and predFlagL1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and the motion vectors mvL0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and mvL1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of </w:t>
      </w:r>
      <w:r w:rsidRPr="001729CC" w:rsidDel="003C51E6">
        <w:rPr>
          <w:rFonts w:ascii="Times New Roman" w:eastAsia="SimSun" w:hAnsi="Times New Roman" w:cs="Times New Roman"/>
          <w:sz w:val="20"/>
          <w:szCs w:val="20"/>
          <w:lang w:val="en-CA" w:eastAsia="en-US"/>
        </w:rPr>
        <w:t xml:space="preserve">every new candidate </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en-US"/>
        </w:rPr>
        <w:t xml:space="preserve"> being added into mergeCandList. </w:t>
      </w:r>
      <w:r w:rsidRPr="001729CC">
        <w:rPr>
          <w:rFonts w:ascii="Times New Roman" w:eastAsia="SimSun" w:hAnsi="Times New Roman" w:cs="Times New Roman"/>
          <w:sz w:val="20"/>
          <w:szCs w:val="20"/>
          <w:lang w:val="en-CA" w:eastAsia="ko-KR"/>
        </w:rPr>
        <w:t>T</w:t>
      </w:r>
      <w:r w:rsidRPr="001729CC" w:rsidDel="003C51E6">
        <w:rPr>
          <w:rFonts w:ascii="Times New Roman" w:eastAsia="SimSun" w:hAnsi="Times New Roman" w:cs="Times New Roman"/>
          <w:sz w:val="20"/>
          <w:szCs w:val="20"/>
          <w:lang w:val="en-CA" w:eastAsia="ko-KR"/>
        </w:rPr>
        <w:t xml:space="preserve">he </w:t>
      </w:r>
      <w:r w:rsidRPr="001729CC">
        <w:rPr>
          <w:rFonts w:ascii="Times New Roman" w:eastAsia="SimSun" w:hAnsi="Times New Roman" w:cs="Times New Roman"/>
          <w:sz w:val="20"/>
          <w:szCs w:val="20"/>
          <w:lang w:val="en-CA" w:eastAsia="ko-KR"/>
        </w:rPr>
        <w:t>bi-prediction weight index gbiIdx</w:t>
      </w:r>
      <w:r w:rsidRPr="001729CC" w:rsidDel="00C22462">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t xml:space="preserve">of </w:t>
      </w:r>
      <w:r w:rsidRPr="001729CC" w:rsidDel="003C51E6">
        <w:rPr>
          <w:rFonts w:ascii="Times New Roman" w:eastAsia="SimSun" w:hAnsi="Times New Roman" w:cs="Times New Roman"/>
          <w:sz w:val="20"/>
          <w:szCs w:val="20"/>
          <w:lang w:val="en-CA" w:eastAsia="en-US"/>
        </w:rPr>
        <w:t xml:space="preserve">every new candidate </w:t>
      </w:r>
      <w:r w:rsidRPr="001729CC">
        <w:rPr>
          <w:rFonts w:ascii="Times New Roman" w:eastAsia="SimSun" w:hAnsi="Times New Roman" w:cs="Times New Roman"/>
          <w:sz w:val="20"/>
          <w:szCs w:val="20"/>
          <w:lang w:val="en-CA" w:eastAsia="ko-KR"/>
        </w:rPr>
        <w:t>avgCand</w:t>
      </w:r>
      <w:r w:rsidRPr="001729CC">
        <w:rPr>
          <w:rFonts w:ascii="Times New Roman" w:eastAsia="SimSun" w:hAnsi="Times New Roman" w:cs="Times New Roman"/>
          <w:sz w:val="20"/>
          <w:szCs w:val="20"/>
          <w:vertAlign w:val="subscript"/>
          <w:lang w:val="en-CA" w:eastAsia="ko-KR"/>
        </w:rPr>
        <w:t>k</w:t>
      </w:r>
      <w:r w:rsidRPr="001729CC">
        <w:rPr>
          <w:rFonts w:ascii="Times New Roman" w:eastAsia="SimSun" w:hAnsi="Times New Roman" w:cs="Times New Roman"/>
          <w:sz w:val="20"/>
          <w:szCs w:val="20"/>
          <w:lang w:val="en-CA" w:eastAsia="en-US"/>
        </w:rPr>
        <w:t xml:space="preserve"> </w:t>
      </w:r>
      <w:r w:rsidRPr="001729CC" w:rsidDel="003C51E6">
        <w:rPr>
          <w:rFonts w:ascii="Times New Roman" w:eastAsia="SimSun" w:hAnsi="Times New Roman" w:cs="Times New Roman"/>
          <w:sz w:val="20"/>
          <w:szCs w:val="20"/>
          <w:lang w:val="en-CA" w:eastAsia="en-US"/>
        </w:rPr>
        <w:t xml:space="preserve">being added into mergeCandList </w:t>
      </w:r>
      <w:r w:rsidRPr="001729CC">
        <w:rPr>
          <w:rFonts w:ascii="Times New Roman" w:eastAsia="SimSun" w:hAnsi="Times New Roman" w:cs="Times New Roman"/>
          <w:sz w:val="20"/>
          <w:szCs w:val="20"/>
          <w:lang w:val="en-CA" w:eastAsia="en-US"/>
        </w:rPr>
        <w:t xml:space="preserve">is set equal to 0. </w:t>
      </w:r>
      <w:r w:rsidRPr="001729CC" w:rsidDel="003C51E6">
        <w:rPr>
          <w:rFonts w:ascii="Times New Roman" w:eastAsia="SimSun" w:hAnsi="Times New Roman" w:cs="Times New Roman"/>
          <w:sz w:val="20"/>
          <w:szCs w:val="20"/>
          <w:lang w:val="en-CA" w:eastAsia="en-US"/>
        </w:rPr>
        <w:t>The number of candidates being added, num</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 xml:space="preserve">MergeCand, is set equal to </w:t>
      </w:r>
      <w:r w:rsidRPr="001729CC" w:rsidDel="003C51E6">
        <w:rPr>
          <w:rFonts w:ascii="Times New Roman" w:eastAsia="SimSun" w:hAnsi="Times New Roman" w:cs="Times New Roman"/>
          <w:sz w:val="20"/>
          <w:szCs w:val="20"/>
          <w:lang w:val="en-CA" w:eastAsia="ko-KR"/>
        </w:rPr>
        <w:t>( numCurrMergeCand</w:t>
      </w:r>
      <w:r w:rsidRPr="001729CC">
        <w:rPr>
          <w:rFonts w:ascii="Times New Roman" w:eastAsia="SimSun" w:hAnsi="Times New Roman" w:cs="Times New Roman"/>
          <w:sz w:val="20"/>
          <w:szCs w:val="20"/>
          <w:lang w:val="en-CA" w:eastAsia="ko-KR"/>
        </w:rPr>
        <w:t> </w:t>
      </w:r>
      <w:r w:rsidRPr="001729CC" w:rsidDel="003C51E6">
        <w:rPr>
          <w:rFonts w:ascii="Times New Roman" w:eastAsia="SimSun" w:hAnsi="Times New Roman" w:cs="Times New Roman"/>
          <w:sz w:val="20"/>
          <w:szCs w:val="20"/>
          <w:lang w:val="en-CA" w:eastAsia="ko-KR"/>
        </w:rPr>
        <w:t xml:space="preserve">− numOrigMergeCand ). </w:t>
      </w:r>
      <w:r w:rsidRPr="001729CC" w:rsidDel="003C51E6">
        <w:rPr>
          <w:rFonts w:ascii="Times New Roman" w:eastAsia="SimSun" w:hAnsi="Times New Roman" w:cs="Times New Roman"/>
          <w:sz w:val="20"/>
          <w:szCs w:val="20"/>
          <w:lang w:val="en-CA" w:eastAsia="en-US"/>
        </w:rPr>
        <w:t>When num</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MergeCand is greater than 0,</w:t>
      </w:r>
      <w:r w:rsidRPr="001729CC" w:rsidDel="003C51E6">
        <w:rPr>
          <w:rFonts w:ascii="Times New Roman" w:eastAsia="SimSun" w:hAnsi="Times New Roman" w:cs="Times New Roman"/>
          <w:sz w:val="20"/>
          <w:szCs w:val="20"/>
          <w:lang w:val="en-CA" w:eastAsia="ko-KR"/>
        </w:rPr>
        <w:t xml:space="preserve"> k ranges from 0 to </w:t>
      </w:r>
      <w:r w:rsidRPr="001729CC" w:rsidDel="003C51E6">
        <w:rPr>
          <w:rFonts w:ascii="Times New Roman" w:eastAsia="SimSun" w:hAnsi="Times New Roman" w:cs="Times New Roman"/>
          <w:sz w:val="20"/>
          <w:szCs w:val="20"/>
          <w:lang w:val="en-CA" w:eastAsia="en-US"/>
        </w:rPr>
        <w:t>num</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MergeCand</w:t>
      </w:r>
      <w:r w:rsidRPr="001729CC">
        <w:rPr>
          <w:rFonts w:ascii="Times New Roman" w:eastAsia="SimSun" w:hAnsi="Times New Roman" w:cs="Times New Roman"/>
          <w:sz w:val="20"/>
          <w:szCs w:val="20"/>
          <w:lang w:val="en-CA" w:eastAsia="en-US"/>
        </w:rPr>
        <w:t> </w:t>
      </w:r>
      <w:r w:rsidRPr="001729CC" w:rsidDel="003C51E6">
        <w:rPr>
          <w:rFonts w:ascii="Times New Roman" w:eastAsia="SimSun" w:hAnsi="Times New Roman" w:cs="Times New Roman"/>
          <w:sz w:val="20"/>
          <w:szCs w:val="20"/>
          <w:lang w:val="en-CA" w:eastAsia="en-US"/>
        </w:rPr>
        <w:t>− 1, inclusive</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w:t>
      </w:r>
      <w:r w:rsidRPr="001729CC" w:rsidDel="003C51E6">
        <w:rPr>
          <w:rFonts w:ascii="Times New Roman" w:eastAsia="SimSun" w:hAnsi="Times New Roman" w:cs="Times New Roman"/>
          <w:sz w:val="20"/>
          <w:szCs w:val="20"/>
          <w:lang w:val="en-CA" w:eastAsia="en-US"/>
        </w:rPr>
        <w:t>derivation process</w:t>
      </w:r>
      <w:r w:rsidRPr="001729CC" w:rsidDel="003C51E6">
        <w:rPr>
          <w:rFonts w:ascii="Times New Roman" w:eastAsia="SimSun" w:hAnsi="Times New Roman" w:cs="Times New Roman"/>
          <w:sz w:val="20"/>
          <w:szCs w:val="20"/>
          <w:lang w:val="en-CA" w:eastAsia="ko-KR"/>
        </w:rPr>
        <w:t xml:space="preserve"> for zero motion vector merging candidates specified in clause </w:t>
      </w:r>
      <w:r w:rsidRPr="001729CC">
        <w:rPr>
          <w:rFonts w:ascii="Times New Roman" w:eastAsia="SimSun" w:hAnsi="Times New Roman" w:cs="Times New Roman"/>
          <w:sz w:val="20"/>
          <w:szCs w:val="20"/>
          <w:lang w:val="en-CA" w:eastAsia="en-US"/>
        </w:rPr>
        <w:fldChar w:fldCharType="begin" w:fldLock="1"/>
      </w:r>
      <w:r w:rsidRPr="001729CC">
        <w:rPr>
          <w:rFonts w:ascii="Times New Roman" w:eastAsia="SimSun" w:hAnsi="Times New Roman" w:cs="Times New Roman"/>
          <w:sz w:val="20"/>
          <w:szCs w:val="20"/>
          <w:lang w:val="en-CA" w:eastAsia="ko-KR"/>
        </w:rPr>
        <w:instrText xml:space="preserve"> REF _Ref522366447 \r \h </w:instrText>
      </w:r>
      <w:r w:rsidRPr="001729CC">
        <w:rPr>
          <w:rFonts w:ascii="Times New Roman" w:eastAsia="SimSun" w:hAnsi="Times New Roman" w:cs="Times New Roman"/>
          <w:sz w:val="20"/>
          <w:szCs w:val="20"/>
          <w:lang w:val="en-CA" w:eastAsia="en-US"/>
        </w:rPr>
        <w:instrText xml:space="preserve"> \* MERGEFORMAT </w:instrText>
      </w:r>
      <w:r w:rsidRPr="001729CC">
        <w:rPr>
          <w:rFonts w:ascii="Times New Roman" w:eastAsia="SimSun" w:hAnsi="Times New Roman" w:cs="Times New Roman"/>
          <w:sz w:val="20"/>
          <w:szCs w:val="20"/>
          <w:lang w:val="en-CA" w:eastAsia="en-US"/>
        </w:rPr>
      </w:r>
      <w:r w:rsidRPr="001729CC">
        <w:rPr>
          <w:rFonts w:ascii="Times New Roman" w:eastAsia="SimSun" w:hAnsi="Times New Roman" w:cs="Times New Roman"/>
          <w:sz w:val="20"/>
          <w:szCs w:val="20"/>
          <w:lang w:val="en-CA" w:eastAsia="en-US"/>
        </w:rPr>
        <w:fldChar w:fldCharType="separate"/>
      </w:r>
      <w:r w:rsidRPr="001729CC">
        <w:rPr>
          <w:rFonts w:ascii="Times New Roman" w:eastAsia="SimSun" w:hAnsi="Times New Roman" w:cs="Times New Roman"/>
          <w:sz w:val="20"/>
          <w:szCs w:val="20"/>
          <w:lang w:val="en-CA" w:eastAsia="ko-KR"/>
        </w:rPr>
        <w:t>8.3.2.5</w:t>
      </w:r>
      <w:r w:rsidRPr="001729CC">
        <w:rPr>
          <w:rFonts w:ascii="Times New Roman" w:eastAsia="SimSun" w:hAnsi="Times New Roman" w:cs="Times New Roman"/>
          <w:sz w:val="20"/>
          <w:szCs w:val="20"/>
          <w:lang w:val="en-CA" w:eastAsia="en-US"/>
        </w:rPr>
        <w:fldChar w:fldCharType="end"/>
      </w:r>
      <w:r w:rsidRPr="001729CC" w:rsidDel="003C51E6">
        <w:rPr>
          <w:rFonts w:ascii="Times New Roman" w:eastAsia="SimSun" w:hAnsi="Times New Roman" w:cs="Times New Roman"/>
          <w:sz w:val="20"/>
          <w:szCs w:val="20"/>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and refIdxL1zeroCand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the prediction list utilization flags predFlagL0zeroCand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and predFlagL1zeroCand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and the motion vectors mvL0zeroCand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and mvL1zeroCand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of every new candidate zeroCand</w:t>
      </w:r>
      <w:r w:rsidRPr="001729CC" w:rsidDel="003C51E6">
        <w:rPr>
          <w:rFonts w:ascii="Times New Roman" w:eastAsia="SimSun" w:hAnsi="Times New Roman" w:cs="Times New Roman"/>
          <w:sz w:val="20"/>
          <w:szCs w:val="20"/>
          <w:vertAlign w:val="subscript"/>
          <w:lang w:val="en-CA" w:eastAsia="ko-KR"/>
        </w:rPr>
        <w:t>m</w:t>
      </w:r>
      <w:r w:rsidRPr="001729CC" w:rsidDel="003C51E6">
        <w:rPr>
          <w:rFonts w:ascii="Times New Roman" w:eastAsia="SimSun" w:hAnsi="Times New Roman" w:cs="Times New Roman"/>
          <w:sz w:val="20"/>
          <w:szCs w:val="20"/>
          <w:lang w:val="en-CA" w:eastAsia="ko-KR"/>
        </w:rPr>
        <w:t xml:space="preserve"> being added into mergeCandList</w:t>
      </w:r>
      <w:r w:rsidRPr="001729CC" w:rsidDel="003C51E6">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ko-KR"/>
        </w:rPr>
        <w:t>T</w:t>
      </w:r>
      <w:r w:rsidRPr="001729CC" w:rsidDel="003C51E6">
        <w:rPr>
          <w:rFonts w:ascii="Times New Roman" w:eastAsia="SimSun" w:hAnsi="Times New Roman" w:cs="Times New Roman"/>
          <w:sz w:val="20"/>
          <w:szCs w:val="20"/>
          <w:lang w:val="en-CA" w:eastAsia="ko-KR"/>
        </w:rPr>
        <w:t xml:space="preserve">he </w:t>
      </w:r>
      <w:r w:rsidRPr="001729CC">
        <w:rPr>
          <w:rFonts w:ascii="Times New Roman" w:eastAsia="SimSun" w:hAnsi="Times New Roman" w:cs="Times New Roman"/>
          <w:sz w:val="20"/>
          <w:szCs w:val="20"/>
          <w:lang w:val="en-CA" w:eastAsia="ko-KR"/>
        </w:rPr>
        <w:t>bi-prediction weight index</w:t>
      </w:r>
      <w:r w:rsidRPr="001729CC" w:rsidDel="003C51E6">
        <w:rPr>
          <w:rFonts w:ascii="Times New Roman" w:eastAsia="SimSun" w:hAnsi="Times New Roman" w:cs="Times New Roman"/>
          <w:sz w:val="20"/>
          <w:szCs w:val="20"/>
          <w:lang w:val="en-CA" w:eastAsia="ko-KR"/>
        </w:rPr>
        <w:t xml:space="preserve"> </w:t>
      </w:r>
      <w:r w:rsidRPr="001729CC">
        <w:rPr>
          <w:rFonts w:ascii="Times New Roman" w:eastAsia="SimSun" w:hAnsi="Times New Roman" w:cs="Times New Roman"/>
          <w:sz w:val="20"/>
          <w:szCs w:val="20"/>
          <w:lang w:val="en-CA" w:eastAsia="ko-KR"/>
        </w:rPr>
        <w:t>gbiIdx</w:t>
      </w:r>
      <w:r w:rsidRPr="001729CC" w:rsidDel="00C22462">
        <w:rPr>
          <w:rFonts w:ascii="Times New Roman" w:eastAsia="SimSun" w:hAnsi="Times New Roman" w:cs="Times New Roman"/>
          <w:sz w:val="20"/>
          <w:szCs w:val="20"/>
          <w:lang w:val="en-CA" w:eastAsia="ko-KR"/>
        </w:rPr>
        <w:t xml:space="preserve"> </w:t>
      </w:r>
      <w:r w:rsidRPr="001729CC" w:rsidDel="003C51E6">
        <w:rPr>
          <w:rFonts w:ascii="Times New Roman" w:eastAsia="SimSun" w:hAnsi="Times New Roman" w:cs="Times New Roman"/>
          <w:sz w:val="20"/>
          <w:szCs w:val="20"/>
          <w:lang w:val="en-CA" w:eastAsia="ko-KR"/>
        </w:rPr>
        <w:t xml:space="preserve">of </w:t>
      </w:r>
      <w:r w:rsidRPr="001729CC" w:rsidDel="003C51E6">
        <w:rPr>
          <w:rFonts w:ascii="Times New Roman" w:eastAsia="SimSun" w:hAnsi="Times New Roman" w:cs="Times New Roman"/>
          <w:sz w:val="20"/>
          <w:szCs w:val="20"/>
          <w:lang w:val="en-CA" w:eastAsia="en-US"/>
        </w:rPr>
        <w:t xml:space="preserve">every new candidate </w:t>
      </w:r>
      <w:r w:rsidRPr="001729CC" w:rsidDel="003C51E6">
        <w:rPr>
          <w:rFonts w:ascii="Times New Roman" w:eastAsia="SimSun" w:hAnsi="Times New Roman" w:cs="Times New Roman"/>
          <w:sz w:val="20"/>
          <w:szCs w:val="20"/>
          <w:lang w:val="en-CA" w:eastAsia="ko-KR"/>
        </w:rPr>
        <w:t>zeroCand</w:t>
      </w:r>
      <w:r w:rsidRPr="001729CC" w:rsidDel="003C51E6">
        <w:rPr>
          <w:rFonts w:ascii="Times New Roman" w:eastAsia="SimSun" w:hAnsi="Times New Roman" w:cs="Times New Roman"/>
          <w:sz w:val="20"/>
          <w:szCs w:val="20"/>
          <w:vertAlign w:val="subscript"/>
          <w:lang w:val="en-CA" w:eastAsia="ko-KR"/>
        </w:rPr>
        <w:t>m</w:t>
      </w:r>
      <w:r w:rsidRPr="001729CC">
        <w:rPr>
          <w:rFonts w:ascii="Times New Roman" w:eastAsia="SimSun" w:hAnsi="Times New Roman" w:cs="Times New Roman"/>
          <w:sz w:val="20"/>
          <w:szCs w:val="20"/>
          <w:lang w:val="en-CA" w:eastAsia="en-US"/>
        </w:rPr>
        <w:t xml:space="preserve"> </w:t>
      </w:r>
      <w:r w:rsidRPr="001729CC" w:rsidDel="003C51E6">
        <w:rPr>
          <w:rFonts w:ascii="Times New Roman" w:eastAsia="SimSun" w:hAnsi="Times New Roman" w:cs="Times New Roman"/>
          <w:sz w:val="20"/>
          <w:szCs w:val="20"/>
          <w:lang w:val="en-CA" w:eastAsia="en-US"/>
        </w:rPr>
        <w:t xml:space="preserve">being added into mergeCandList </w:t>
      </w:r>
      <w:r w:rsidRPr="001729CC">
        <w:rPr>
          <w:rFonts w:ascii="Times New Roman" w:eastAsia="SimSun" w:hAnsi="Times New Roman" w:cs="Times New Roman"/>
          <w:sz w:val="20"/>
          <w:szCs w:val="20"/>
          <w:lang w:val="en-CA" w:eastAsia="en-US"/>
        </w:rPr>
        <w:t xml:space="preserve">is set equal to 0. </w:t>
      </w:r>
      <w:r w:rsidRPr="001729CC" w:rsidDel="003C51E6">
        <w:rPr>
          <w:rFonts w:ascii="Times New Roman" w:eastAsia="SimSun" w:hAnsi="Times New Roman" w:cs="Times New Roman"/>
          <w:sz w:val="20"/>
          <w:szCs w:val="20"/>
          <w:lang w:val="en-CA" w:eastAsia="en-US"/>
        </w:rPr>
        <w:t xml:space="preserve">The number of candidates being added, numZeroMergeCand, is set equal to </w:t>
      </w:r>
      <w:r w:rsidRPr="001729CC" w:rsidDel="003C51E6">
        <w:rPr>
          <w:rFonts w:ascii="Times New Roman" w:eastAsia="SimSun" w:hAnsi="Times New Roman" w:cs="Times New Roman"/>
          <w:sz w:val="20"/>
          <w:szCs w:val="20"/>
          <w:lang w:val="en-CA" w:eastAsia="ko-KR"/>
        </w:rPr>
        <w:t>( numCurrMergeCand</w:t>
      </w:r>
      <w:r w:rsidRPr="001729CC">
        <w:rPr>
          <w:rFonts w:ascii="Times New Roman" w:eastAsia="SimSun" w:hAnsi="Times New Roman" w:cs="Times New Roman"/>
          <w:sz w:val="20"/>
          <w:szCs w:val="20"/>
          <w:lang w:val="en-CA" w:eastAsia="ko-KR"/>
        </w:rPr>
        <w:t> </w:t>
      </w:r>
      <w:r w:rsidRPr="001729CC" w:rsidDel="003C51E6">
        <w:rPr>
          <w:rFonts w:ascii="Times New Roman" w:eastAsia="SimSun" w:hAnsi="Times New Roman" w:cs="Times New Roman"/>
          <w:sz w:val="20"/>
          <w:szCs w:val="20"/>
          <w:lang w:val="en-CA" w:eastAsia="ko-KR"/>
        </w:rPr>
        <w:t>− numOrigMergeCand</w:t>
      </w:r>
      <w:r w:rsidRPr="001729CC">
        <w:rPr>
          <w:rFonts w:ascii="Times New Roman" w:eastAsia="SimSun" w:hAnsi="Times New Roman" w:cs="Times New Roman"/>
          <w:sz w:val="20"/>
          <w:szCs w:val="20"/>
          <w:lang w:val="en-CA" w:eastAsia="ko-KR"/>
        </w:rPr>
        <w:t> </w:t>
      </w:r>
      <w:r w:rsidRPr="001729CC" w:rsidDel="003C51E6">
        <w:rPr>
          <w:rFonts w:ascii="Times New Roman" w:eastAsia="SimSun" w:hAnsi="Times New Roman" w:cs="Times New Roman"/>
          <w:sz w:val="20"/>
          <w:szCs w:val="20"/>
          <w:lang w:val="en-CA" w:eastAsia="ko-KR"/>
        </w:rPr>
        <w:t>− num</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 xml:space="preserve">MergeCand ). </w:t>
      </w:r>
      <w:r w:rsidRPr="001729CC" w:rsidDel="003C51E6">
        <w:rPr>
          <w:rFonts w:ascii="Times New Roman" w:eastAsia="SimSun" w:hAnsi="Times New Roman" w:cs="Times New Roman"/>
          <w:sz w:val="20"/>
          <w:szCs w:val="20"/>
          <w:lang w:val="en-CA" w:eastAsia="en-US"/>
        </w:rPr>
        <w:t>When numZeroMergeCand is greater than 0,</w:t>
      </w:r>
      <w:r w:rsidRPr="001729CC" w:rsidDel="003C51E6">
        <w:rPr>
          <w:rFonts w:ascii="Times New Roman" w:eastAsia="SimSun" w:hAnsi="Times New Roman" w:cs="Times New Roman"/>
          <w:sz w:val="20"/>
          <w:szCs w:val="20"/>
          <w:lang w:val="en-CA" w:eastAsia="ko-KR"/>
        </w:rPr>
        <w:t xml:space="preserve"> m ranges from 0 to </w:t>
      </w:r>
      <w:r w:rsidRPr="001729CC" w:rsidDel="003C51E6">
        <w:rPr>
          <w:rFonts w:ascii="Times New Roman" w:eastAsia="SimSun" w:hAnsi="Times New Roman" w:cs="Times New Roman"/>
          <w:sz w:val="20"/>
          <w:szCs w:val="20"/>
          <w:lang w:val="en-CA" w:eastAsia="en-US"/>
        </w:rPr>
        <w:t>numZeroMergeCand</w:t>
      </w:r>
      <w:r w:rsidRPr="001729CC">
        <w:rPr>
          <w:rFonts w:ascii="Times New Roman" w:eastAsia="SimSun" w:hAnsi="Times New Roman" w:cs="Times New Roman"/>
          <w:sz w:val="20"/>
          <w:szCs w:val="20"/>
          <w:lang w:val="en-CA" w:eastAsia="en-US"/>
        </w:rPr>
        <w:t> </w:t>
      </w:r>
      <w:r w:rsidRPr="001729CC" w:rsidDel="003C51E6">
        <w:rPr>
          <w:rFonts w:ascii="Times New Roman" w:eastAsia="SimSun" w:hAnsi="Times New Roman" w:cs="Times New Roman"/>
          <w:sz w:val="20"/>
          <w:szCs w:val="20"/>
          <w:lang w:val="en-CA" w:eastAsia="en-US"/>
        </w:rPr>
        <w:t>− 1, inclusive</w:t>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yellow"/>
          <w:lang w:val="en-CA" w:eastAsia="ko-KR"/>
        </w:rPr>
      </w:pPr>
      <w:r w:rsidRPr="001729CC">
        <w:rPr>
          <w:rFonts w:ascii="Times New Roman" w:eastAsia="SimSun" w:hAnsi="Times New Roman" w:cs="Times New Roman"/>
          <w:strike/>
          <w:sz w:val="20"/>
          <w:szCs w:val="20"/>
          <w:highlight w:val="yellow"/>
          <w:lang w:val="en-CA" w:eastAsia="ko-KR"/>
        </w:rPr>
        <w:t xml:space="preserve">The variable </w:t>
      </w:r>
      <w:r w:rsidRPr="001729CC">
        <w:rPr>
          <w:rFonts w:ascii="Times New Roman" w:eastAsia="SimSun" w:hAnsi="Times New Roman" w:cs="Times New Roman"/>
          <w:strike/>
          <w:sz w:val="20"/>
          <w:szCs w:val="20"/>
          <w:highlight w:val="yellow"/>
          <w:lang w:val="en-CA" w:eastAsia="en-US"/>
        </w:rPr>
        <w:t>mergeIdxOffset is set equal to 0</w:t>
      </w:r>
      <w:r w:rsidRPr="001729CC">
        <w:rPr>
          <w:rFonts w:ascii="Times New Roman" w:eastAsia="SimSun" w:hAnsi="Times New Roman" w:cs="Times New Roman"/>
          <w:sz w:val="20"/>
          <w:szCs w:val="20"/>
          <w:highlight w:val="yellow"/>
          <w:lang w:val="en-CA" w:eastAsia="en-US"/>
        </w:rPr>
        <w:t>.</w:t>
      </w:r>
    </w:p>
    <w:p w:rsidR="001729CC" w:rsidRPr="001729CC"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When mmvd_flag[ xCb ][ yCb ] is equal to 1, the variable mmvdCnt is set equal to 0 and tThe following applies until mmvdCnt is greater than ( merge_idx[ xCb ][ yCb ] + </w:t>
      </w:r>
      <w:r w:rsidRPr="001729CC">
        <w:rPr>
          <w:rFonts w:ascii="Times New Roman" w:eastAsia="SimSun" w:hAnsi="Times New Roman" w:cs="Times New Roman"/>
          <w:strike/>
          <w:sz w:val="20"/>
          <w:szCs w:val="20"/>
          <w:highlight w:val="yellow"/>
          <w:lang w:val="en-CA" w:eastAsia="en-US"/>
        </w:rPr>
        <w:t>mergeIdxOffset</w:t>
      </w:r>
      <w:r w:rsidRPr="001729CC">
        <w:rPr>
          <w:rFonts w:ascii="Times New Roman" w:eastAsia="SimSun" w:hAnsi="Times New Roman" w:cs="Times New Roman"/>
          <w:sz w:val="20"/>
          <w:szCs w:val="20"/>
          <w:lang w:val="en-CA" w:eastAsia="en-US"/>
        </w:rPr>
        <w:t> )</w:t>
      </w:r>
      <w:r w:rsidRPr="001729CC">
        <w:rPr>
          <w:rFonts w:ascii="Times New Roman" w:eastAsia="SimSun" w:hAnsi="Times New Roman" w:cs="Times New Roman"/>
          <w:sz w:val="20"/>
          <w:szCs w:val="20"/>
          <w:lang w:val="en-CA" w:eastAsia="ko-KR"/>
        </w:rPr>
        <w:t xml:space="preserve"> or mmvdCnt is equal to MaxNumMergeCand:</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trike/>
          <w:sz w:val="20"/>
          <w:szCs w:val="20"/>
          <w:highlight w:val="yellow"/>
          <w:lang w:val="en-CA" w:eastAsia="en-US"/>
        </w:rPr>
      </w:pPr>
      <w:r w:rsidRPr="001729CC" w:rsidDel="00CA4AD7">
        <w:rPr>
          <w:rFonts w:ascii="Times New Roman" w:eastAsia="SimSun" w:hAnsi="Times New Roman" w:cs="Times New Roman"/>
          <w:strike/>
          <w:sz w:val="20"/>
          <w:szCs w:val="20"/>
          <w:highlight w:val="yellow"/>
          <w:lang w:val="en-CA" w:eastAsia="en-US"/>
        </w:rPr>
        <w:t>If</w:t>
      </w:r>
      <w:r w:rsidRPr="001729CC">
        <w:rPr>
          <w:rFonts w:ascii="Times New Roman" w:eastAsia="SimSun" w:hAnsi="Times New Roman" w:cs="Times New Roman"/>
          <w:strike/>
          <w:sz w:val="20"/>
          <w:szCs w:val="20"/>
          <w:highlight w:val="yellow"/>
          <w:lang w:val="en-CA" w:eastAsia="en-US"/>
        </w:rPr>
        <w:t>When candidate mergeCandList[ mmvdCnt ] uses the current decoded picture as its reference picture, mergeIdxOffset is incremented by 1.</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The variable mmvdCnt is incremented by 1.</w:t>
      </w:r>
    </w:p>
    <w:p w:rsidR="001729CC" w:rsidRPr="001729CC" w:rsidRDefault="001729CC" w:rsidP="001729CC">
      <w:pPr>
        <w:tabs>
          <w:tab w:val="left" w:pos="720"/>
          <w:tab w:val="left" w:pos="1080"/>
          <w:tab w:val="left" w:pos="1191"/>
          <w:tab w:val="left" w:pos="1440"/>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GB" w:eastAsia="ko-KR"/>
        </w:rPr>
        <w:t>[</w:t>
      </w:r>
      <w:r w:rsidRPr="001729CC">
        <w:rPr>
          <w:rFonts w:ascii="Times New Roman" w:eastAsia="SimSun" w:hAnsi="Times New Roman" w:cs="Times New Roman"/>
          <w:strike/>
          <w:sz w:val="20"/>
          <w:szCs w:val="20"/>
          <w:lang w:val="en-GB" w:eastAsia="ko-KR"/>
        </w:rPr>
        <w:t>Ed. (SL): to disallow CPR and MMVD combination.</w:t>
      </w:r>
      <w:r w:rsidRPr="001729CC">
        <w:rPr>
          <w:rFonts w:ascii="Times New Roman" w:eastAsia="SimSun" w:hAnsi="Times New Roman" w:cs="Times New Roman"/>
          <w:sz w:val="20"/>
          <w:szCs w:val="20"/>
          <w:lang w:val="en-GB" w:eastAsia="ko-KR"/>
        </w:rPr>
        <w:t>]</w:t>
      </w:r>
    </w:p>
    <w:p w:rsidR="001729CC" w:rsidRPr="001729CC"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The following a</w:t>
      </w:r>
      <w:r w:rsidRPr="001729CC" w:rsidDel="003C51E6">
        <w:rPr>
          <w:rFonts w:ascii="Times New Roman" w:eastAsia="SimSun" w:hAnsi="Times New Roman" w:cs="Times New Roman"/>
          <w:sz w:val="20"/>
          <w:szCs w:val="20"/>
          <w:lang w:val="en-CA" w:eastAsia="ko-KR"/>
        </w:rPr>
        <w:t>ssignments are made with N being the candidate at position merge_idx[ x</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 y</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t> + </w:t>
      </w:r>
      <w:r w:rsidRPr="001729CC">
        <w:rPr>
          <w:rFonts w:ascii="Times New Roman" w:eastAsia="SimSun" w:hAnsi="Times New Roman" w:cs="Times New Roman"/>
          <w:sz w:val="20"/>
          <w:szCs w:val="20"/>
          <w:lang w:val="en-CA" w:eastAsia="en-US"/>
        </w:rPr>
        <w:t>mergeIdxOffset</w:t>
      </w:r>
      <w:r w:rsidRPr="001729CC" w:rsidDel="003C51E6">
        <w:rPr>
          <w:rFonts w:ascii="Times New Roman" w:eastAsia="SimSun" w:hAnsi="Times New Roman" w:cs="Times New Roman"/>
          <w:sz w:val="20"/>
          <w:szCs w:val="20"/>
          <w:lang w:val="en-CA" w:eastAsia="ko-KR"/>
        </w:rPr>
        <w:t>  in the merging candidate list mergeCandList ( N = mergeCandList[ merge_idx[ x</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 y</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t> + </w:t>
      </w:r>
      <w:r w:rsidRPr="001729CC">
        <w:rPr>
          <w:rFonts w:ascii="Times New Roman" w:eastAsia="SimSun" w:hAnsi="Times New Roman" w:cs="Times New Roman"/>
          <w:sz w:val="20"/>
          <w:szCs w:val="20"/>
          <w:lang w:val="en-CA" w:eastAsia="en-US"/>
        </w:rPr>
        <w:t>mergeIdxOffset</w:t>
      </w:r>
      <w:r w:rsidRPr="001729CC" w:rsidDel="003C51E6">
        <w:rPr>
          <w:rFonts w:ascii="Times New Roman" w:eastAsia="SimSun" w:hAnsi="Times New Roman" w:cs="Times New Roman"/>
          <w:sz w:val="20"/>
          <w:szCs w:val="20"/>
          <w:lang w:val="en-CA" w:eastAsia="ko-KR"/>
        </w:rPr>
        <w:t> ] ) and X being replaced by 0 or 1:</w:t>
      </w:r>
    </w:p>
    <w:p w:rsidR="001729CC" w:rsidRPr="001729CC" w:rsidDel="003C51E6" w:rsidRDefault="001729CC" w:rsidP="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refIdxLX = refIdxLXN</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predFlagLX[ 0 ][ 0 ] = predFlagLXN</w:t>
      </w:r>
      <w:r w:rsidRPr="001729CC" w:rsidDel="003C51E6">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mvLX[ 0 ][ 0 ][ 0 ] = mvLXN[ 0 ]</w:t>
      </w:r>
      <w:r w:rsidRPr="001729CC">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mvLX[ 0 ][ 0 ][ 1 ] = mvLXN[ 1 ]</w:t>
      </w:r>
      <w:r w:rsidRPr="001729CC">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gbiIdx</w:t>
      </w:r>
      <w:r w:rsidRPr="001729CC" w:rsidDel="003C51E6">
        <w:rPr>
          <w:rFonts w:ascii="Times New Roman" w:eastAsia="SimSun" w:hAnsi="Times New Roman" w:cs="Times New Roman"/>
          <w:sz w:val="20"/>
          <w:szCs w:val="20"/>
          <w:lang w:val="en-CA" w:eastAsia="ko-KR"/>
        </w:rPr>
        <w:t> = </w:t>
      </w:r>
      <w:r w:rsidRPr="001729CC">
        <w:rPr>
          <w:rFonts w:ascii="Times New Roman" w:eastAsia="SimSun" w:hAnsi="Times New Roman" w:cs="Times New Roman"/>
          <w:sz w:val="20"/>
          <w:szCs w:val="20"/>
          <w:lang w:val="en-CA" w:eastAsia="ko-KR"/>
        </w:rPr>
        <w:t>gbiIdx</w:t>
      </w:r>
      <w:r w:rsidRPr="001729CC" w:rsidDel="003C51E6">
        <w:rPr>
          <w:rFonts w:ascii="Times New Roman" w:eastAsia="SimSun" w:hAnsi="Times New Roman" w:cs="Times New Roman"/>
          <w:sz w:val="20"/>
          <w:szCs w:val="20"/>
          <w:lang w:val="en-CA" w:eastAsia="ko-KR"/>
        </w:rPr>
        <w:t>N</w:t>
      </w:r>
      <w:r w:rsidRPr="001729CC">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ab/>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When mmvd_flag</w:t>
      </w:r>
      <w:r w:rsidRPr="001729CC" w:rsidDel="003C51E6">
        <w:rPr>
          <w:rFonts w:ascii="Times New Roman" w:eastAsia="SimSun" w:hAnsi="Times New Roman" w:cs="Times New Roman"/>
          <w:sz w:val="20"/>
          <w:szCs w:val="20"/>
          <w:lang w:val="en-CA" w:eastAsia="ko-KR"/>
        </w:rPr>
        <w:t>[ x</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 y</w:t>
      </w:r>
      <w:r w:rsidRPr="001729CC">
        <w:rPr>
          <w:rFonts w:ascii="Times New Roman" w:eastAsia="SimSun" w:hAnsi="Times New Roman" w:cs="Times New Roman"/>
          <w:sz w:val="20"/>
          <w:szCs w:val="20"/>
          <w:lang w:val="en-CA" w:eastAsia="ko-KR"/>
        </w:rPr>
        <w:t>Cb</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t xml:space="preserve"> is equal to 1, the following applies:</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 xml:space="preserve">The derivation process for merge motion vector difference as specified in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_Ref532478537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8.3.2.7</w:t>
      </w:r>
      <w:r w:rsidRPr="001729CC">
        <w:rPr>
          <w:rFonts w:ascii="Times New Roman" w:eastAsia="SimSun" w:hAnsi="Times New Roman" w:cs="Times New Roman"/>
          <w:sz w:val="20"/>
          <w:szCs w:val="20"/>
          <w:lang w:val="en-CA" w:eastAsia="ko-KR"/>
        </w:rPr>
        <w:fldChar w:fldCharType="end"/>
      </w:r>
      <w:r w:rsidRPr="001729CC">
        <w:rPr>
          <w:rFonts w:ascii="Times New Roman" w:eastAsia="SimSun" w:hAnsi="Times New Roman" w:cs="Times New Roman"/>
          <w:sz w:val="20"/>
          <w:szCs w:val="20"/>
          <w:lang w:val="en-CA" w:eastAsia="ko-KR"/>
        </w:rPr>
        <w:t xml:space="preserve"> is </w:t>
      </w:r>
      <w:r w:rsidRPr="001729CC" w:rsidDel="003C51E6">
        <w:rPr>
          <w:rFonts w:ascii="Times New Roman" w:eastAsia="SimSun" w:hAnsi="Times New Roman" w:cs="Times New Roman"/>
          <w:sz w:val="20"/>
          <w:szCs w:val="20"/>
          <w:lang w:val="en-CA" w:eastAsia="ko-KR"/>
        </w:rPr>
        <w:t>invoked with the luma location ( x</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b, y</w:t>
      </w:r>
      <w:r w:rsidRPr="001729CC">
        <w:rPr>
          <w:rFonts w:ascii="Times New Roman" w:eastAsia="SimSun" w:hAnsi="Times New Roman" w:cs="Times New Roman"/>
          <w:sz w:val="20"/>
          <w:szCs w:val="20"/>
          <w:lang w:val="en-CA" w:eastAsia="ko-KR"/>
        </w:rPr>
        <w:t>C</w:t>
      </w:r>
      <w:r w:rsidRPr="001729CC" w:rsidDel="003C51E6">
        <w:rPr>
          <w:rFonts w:ascii="Times New Roman" w:eastAsia="SimSun" w:hAnsi="Times New Roman" w:cs="Times New Roman"/>
          <w:sz w:val="20"/>
          <w:szCs w:val="20"/>
          <w:lang w:val="en-CA" w:eastAsia="ko-KR"/>
        </w:rPr>
        <w:t>b ), the luma motion vectors mvL0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mvL1</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the reference indices refIdxL0, refIdxL1 and the prediction list utilization flags predFlagL0</w:t>
      </w:r>
      <w:r w:rsidRPr="001729CC">
        <w:rPr>
          <w:rFonts w:ascii="Times New Roman" w:eastAsia="SimSun" w:hAnsi="Times New Roman" w:cs="Times New Roman"/>
          <w:sz w:val="20"/>
          <w:szCs w:val="20"/>
          <w:lang w:val="en-CA" w:eastAsia="ko-KR"/>
        </w:rPr>
        <w:t>[ 0 ][ 0 ]</w:t>
      </w:r>
      <w:r w:rsidRPr="001729CC" w:rsidDel="003C51E6">
        <w:rPr>
          <w:rFonts w:ascii="Times New Roman" w:eastAsia="SimSun" w:hAnsi="Times New Roman" w:cs="Times New Roman"/>
          <w:sz w:val="20"/>
          <w:szCs w:val="20"/>
          <w:lang w:val="en-CA" w:eastAsia="ko-KR"/>
        </w:rPr>
        <w:t xml:space="preserve"> and predFlagL1</w:t>
      </w:r>
      <w:r w:rsidRPr="001729CC">
        <w:rPr>
          <w:rFonts w:ascii="Times New Roman" w:eastAsia="SimSun" w:hAnsi="Times New Roman" w:cs="Times New Roman"/>
          <w:sz w:val="20"/>
          <w:szCs w:val="20"/>
          <w:lang w:val="en-CA" w:eastAsia="ko-KR"/>
        </w:rPr>
        <w:t>[ 0 ][ 0 ] as inputs, and the motion vector differences mMvdL0 and mMvdL1 as outputs.</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The motion vector difference mMvdLX is added to the merge motion vectors mvLX for X being 0 and 1 as follows:</w:t>
      </w:r>
    </w:p>
    <w:p w:rsidR="001729CC" w:rsidRPr="001729CC" w:rsidDel="003C51E6" w:rsidRDefault="001729CC" w:rsidP="001729CC">
      <w:pPr>
        <w:tabs>
          <w:tab w:val="left" w:pos="1134"/>
          <w:tab w:val="left" w:pos="1418"/>
          <w:tab w:val="center" w:pos="4849"/>
          <w:tab w:val="right" w:pos="9696"/>
        </w:tabs>
        <w:overflowPunct w:val="0"/>
        <w:autoSpaceDE w:val="0"/>
        <w:autoSpaceDN w:val="0"/>
        <w:adjustRightInd w:val="0"/>
        <w:spacing w:before="193" w:after="240" w:line="240" w:lineRule="auto"/>
        <w:ind w:right="200"/>
        <w:jc w:val="right"/>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mvLX[ 0 ][ 0 ][ 0 ] </w:t>
      </w:r>
      <w:r w:rsidRPr="001729CC">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t>mMvdLX[ 0 ]</w:t>
      </w:r>
      <w:r w:rsidRPr="001729CC">
        <w:rPr>
          <w:rFonts w:ascii="Times New Roman" w:eastAsia="SimSun" w:hAnsi="Times New Roman" w:cs="Times New Roman"/>
          <w:sz w:val="20"/>
          <w:szCs w:val="20"/>
          <w:lang w:val="en-CA" w:eastAsia="ko-KR"/>
        </w:rPr>
        <w:tab/>
      </w:r>
      <w:r w:rsidRPr="001729CC">
        <w:rPr>
          <w:rFonts w:ascii="Times New Roman" w:eastAsia="SimSun" w:hAnsi="Times New Roman" w:cs="Times New Roman"/>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226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mvLX[ 0 ][ 0 ]</w:t>
      </w:r>
      <w:r w:rsidRPr="001729CC">
        <w:rPr>
          <w:rFonts w:ascii="Times New Roman" w:eastAsia="SimSun" w:hAnsi="Times New Roman" w:cs="Times New Roman"/>
          <w:sz w:val="20"/>
          <w:szCs w:val="20"/>
          <w:lang w:val="en-CA" w:eastAsia="ko-KR"/>
        </w:rPr>
        <w:t>[ 1</w:t>
      </w:r>
      <w:r w:rsidRPr="001729CC" w:rsidDel="003C51E6">
        <w:rPr>
          <w:rFonts w:ascii="Times New Roman" w:eastAsia="SimSun" w:hAnsi="Times New Roman" w:cs="Times New Roman"/>
          <w:sz w:val="20"/>
          <w:szCs w:val="20"/>
          <w:lang w:val="en-CA" w:eastAsia="ko-KR"/>
        </w:rPr>
        <w:t> ] </w:t>
      </w:r>
      <w:r w:rsidRPr="001729CC">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t>mMvdLX[ 1 ]</w:t>
      </w:r>
      <w:r w:rsidRPr="001729CC">
        <w:rPr>
          <w:rFonts w:ascii="Times New Roman" w:eastAsia="SimSun" w:hAnsi="Times New Roman" w:cs="Times New Roman"/>
          <w:sz w:val="20"/>
          <w:szCs w:val="20"/>
          <w:lang w:val="en-CA" w:eastAsia="ko-KR"/>
        </w:rPr>
        <w:tab/>
      </w:r>
    </w:p>
    <w:p w:rsidR="001729CC" w:rsidRPr="001729CC" w:rsidRDefault="001729CC" w:rsidP="001729CC">
      <w:pPr>
        <w:rPr>
          <w:rFonts w:ascii="Times New Roman" w:eastAsia="SimSun" w:hAnsi="Times New Roman" w:cs="Times New Roman"/>
          <w:sz w:val="20"/>
          <w:szCs w:val="20"/>
          <w:lang w:val="en-CA" w:eastAsia="ko-KR"/>
        </w:rPr>
      </w:pPr>
    </w:p>
    <w:p w:rsidR="001729CC" w:rsidRPr="001729CC" w:rsidDel="003C51E6" w:rsidRDefault="001729CC" w:rsidP="001729C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sz w:val="20"/>
          <w:szCs w:val="20"/>
          <w:lang w:val="en-CA" w:eastAsia="en-US"/>
        </w:rPr>
      </w:pPr>
      <w:bookmarkStart w:id="13" w:name="_Ref300150884"/>
      <w:bookmarkStart w:id="14" w:name="_Ref522366431"/>
      <w:bookmarkStart w:id="15" w:name="_Hlk534382647"/>
      <w:r w:rsidRPr="001729CC">
        <w:rPr>
          <w:rFonts w:ascii="Times New Roman" w:eastAsia="SimSun" w:hAnsi="Times New Roman" w:cs="Times New Roman"/>
          <w:b/>
          <w:sz w:val="20"/>
          <w:szCs w:val="20"/>
          <w:lang w:val="en-CA" w:eastAsia="en-US"/>
        </w:rPr>
        <w:t xml:space="preserve">8.3.2.4 </w:t>
      </w:r>
      <w:r w:rsidRPr="001729CC" w:rsidDel="003C51E6">
        <w:rPr>
          <w:rFonts w:ascii="Times New Roman" w:eastAsia="SimSun" w:hAnsi="Times New Roman" w:cs="Times New Roman"/>
          <w:b/>
          <w:sz w:val="20"/>
          <w:szCs w:val="20"/>
          <w:lang w:val="en-CA" w:eastAsia="en-US"/>
        </w:rPr>
        <w:t xml:space="preserve">Derivation process for </w:t>
      </w:r>
      <w:r w:rsidRPr="001729CC">
        <w:rPr>
          <w:rFonts w:ascii="Times New Roman" w:eastAsia="SimSun" w:hAnsi="Times New Roman" w:cs="Times New Roman"/>
          <w:b/>
          <w:sz w:val="20"/>
          <w:szCs w:val="20"/>
          <w:lang w:val="en-CA" w:eastAsia="en-US"/>
        </w:rPr>
        <w:t>pairwise average</w:t>
      </w:r>
      <w:r w:rsidRPr="001729CC" w:rsidDel="003C51E6">
        <w:rPr>
          <w:rFonts w:ascii="Times New Roman" w:eastAsia="SimSun" w:hAnsi="Times New Roman" w:cs="Times New Roman"/>
          <w:b/>
          <w:sz w:val="20"/>
          <w:szCs w:val="20"/>
          <w:lang w:val="en-CA" w:eastAsia="en-US"/>
        </w:rPr>
        <w:t xml:space="preserve"> merging candidate</w:t>
      </w:r>
      <w:bookmarkEnd w:id="13"/>
      <w:r w:rsidRPr="001729CC" w:rsidDel="003C51E6">
        <w:rPr>
          <w:rFonts w:ascii="Times New Roman" w:eastAsia="SimSun" w:hAnsi="Times New Roman" w:cs="Times New Roman"/>
          <w:b/>
          <w:sz w:val="20"/>
          <w:szCs w:val="20"/>
          <w:lang w:val="en-CA" w:eastAsia="en-US"/>
        </w:rPr>
        <w:t>s</w:t>
      </w:r>
      <w:bookmarkEnd w:id="14"/>
      <w:r w:rsidRPr="001729CC">
        <w:rPr>
          <w:rFonts w:ascii="Times New Roman" w:eastAsia="SimSun" w:hAnsi="Times New Roman" w:cs="Times New Roman"/>
          <w:b/>
          <w:sz w:val="20"/>
          <w:szCs w:val="20"/>
          <w:lang w:val="en-CA" w:eastAsia="en-US"/>
        </w:rPr>
        <w:t xml:space="preserve"> </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Inputs to this process are:</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a merging candidate list mergeCandList,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reference indices refIdxL0N and refIdxL1N of </w:t>
      </w:r>
      <w:r w:rsidRPr="001729CC" w:rsidDel="003C51E6">
        <w:rPr>
          <w:rFonts w:ascii="Times New Roman" w:eastAsia="SimSun" w:hAnsi="Times New Roman" w:cs="Times New Roman"/>
          <w:sz w:val="20"/>
          <w:szCs w:val="20"/>
          <w:lang w:val="en-CA" w:eastAsia="en-US"/>
        </w:rPr>
        <w:t>every candidate N in mergeCandList</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 xml:space="preserve">the prediction list utilization flags predFlagL0N and predFlagL1N of </w:t>
      </w:r>
      <w:r w:rsidRPr="001729CC" w:rsidDel="003C51E6">
        <w:rPr>
          <w:rFonts w:ascii="Times New Roman" w:eastAsia="SimSun" w:hAnsi="Times New Roman" w:cs="Times New Roman"/>
          <w:sz w:val="20"/>
          <w:szCs w:val="20"/>
          <w:lang w:val="en-CA" w:eastAsia="en-US"/>
        </w:rPr>
        <w:t>every candidate N in mergeCandList</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ko-KR"/>
        </w:rPr>
        <w:t>the motion vectors</w:t>
      </w:r>
      <w:r w:rsidRPr="001729CC">
        <w:rPr>
          <w:rFonts w:ascii="Times New Roman" w:eastAsia="SimSun" w:hAnsi="Times New Roman" w:cs="Times New Roman"/>
          <w:sz w:val="20"/>
          <w:szCs w:val="20"/>
          <w:lang w:val="en-CA" w:eastAsia="ko-KR"/>
        </w:rPr>
        <w:t xml:space="preserve"> in 1/16 </w:t>
      </w:r>
      <w:r w:rsidRPr="001729CC" w:rsidDel="003C51E6">
        <w:rPr>
          <w:rFonts w:ascii="Times New Roman" w:eastAsia="SimSun" w:hAnsi="Times New Roman" w:cs="Times New Roman"/>
          <w:sz w:val="20"/>
          <w:szCs w:val="20"/>
          <w:lang w:val="en-CA" w:eastAsia="ko-KR"/>
        </w:rPr>
        <w:t>fractional-sample</w:t>
      </w:r>
      <w:r w:rsidRPr="001729CC">
        <w:rPr>
          <w:rFonts w:ascii="Times New Roman" w:eastAsia="SimSun" w:hAnsi="Times New Roman" w:cs="Times New Roman"/>
          <w:sz w:val="20"/>
          <w:szCs w:val="20"/>
          <w:lang w:val="en-CA" w:eastAsia="ko-KR"/>
        </w:rPr>
        <w:t xml:space="preserve"> accuracy</w:t>
      </w:r>
      <w:r w:rsidRPr="001729CC" w:rsidDel="003C51E6">
        <w:rPr>
          <w:rFonts w:ascii="Times New Roman" w:eastAsia="SimSun" w:hAnsi="Times New Roman" w:cs="Times New Roman"/>
          <w:sz w:val="20"/>
          <w:szCs w:val="20"/>
          <w:lang w:val="en-CA" w:eastAsia="ko-KR"/>
        </w:rPr>
        <w:t xml:space="preserve"> mvL0N and mvL1N of </w:t>
      </w:r>
      <w:r w:rsidRPr="001729CC" w:rsidDel="003C51E6">
        <w:rPr>
          <w:rFonts w:ascii="Times New Roman" w:eastAsia="SimSun" w:hAnsi="Times New Roman" w:cs="Times New Roman"/>
          <w:sz w:val="20"/>
          <w:szCs w:val="20"/>
          <w:lang w:val="en-CA" w:eastAsia="en-US"/>
        </w:rPr>
        <w:t>every candidate N in mergeCandList,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the number of elements numCurrMergeCand within mergeCandList</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 xml:space="preserve">the number of elements numOrigMergeCand within the mergeCandList </w:t>
      </w:r>
      <w:r w:rsidRPr="001729CC">
        <w:rPr>
          <w:rFonts w:ascii="Times New Roman" w:eastAsia="SimSun" w:hAnsi="Times New Roman" w:cs="Times New Roman"/>
          <w:sz w:val="20"/>
          <w:szCs w:val="20"/>
          <w:lang w:val="en-CA" w:eastAsia="en-US"/>
        </w:rPr>
        <w:t>before pairwise average merging</w:t>
      </w:r>
      <w:r w:rsidRPr="001729CC" w:rsidDel="003C51E6">
        <w:rPr>
          <w:rFonts w:ascii="Times New Roman" w:eastAsia="SimSun" w:hAnsi="Times New Roman" w:cs="Times New Roman"/>
          <w:sz w:val="20"/>
          <w:szCs w:val="20"/>
          <w:lang w:val="en-CA" w:eastAsia="en-US"/>
        </w:rPr>
        <w:t xml:space="preserve"> candidate derivation process</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Outputs of this process are:</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en-US"/>
        </w:rPr>
        <w:t>the merging candidate list mergeCandList</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the number of elements numCurrMergeCand within mergeCandList</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the reference indices refIdxL0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and refIdxL1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ko-KR"/>
        </w:rPr>
        <w:t>Cand</w:t>
      </w:r>
      <w:r w:rsidRPr="001729CC" w:rsidDel="003C51E6">
        <w:rPr>
          <w:rFonts w:ascii="Times New Roman" w:eastAsia="SimSun" w:hAnsi="Times New Roman" w:cs="Times New Roman"/>
          <w:sz w:val="20"/>
          <w:szCs w:val="20"/>
          <w:vertAlign w:val="subscript"/>
          <w:lang w:val="en-CA" w:eastAsia="ko-KR"/>
        </w:rPr>
        <w:t>k</w:t>
      </w:r>
      <w:r w:rsidRPr="001729CC" w:rsidDel="003C51E6">
        <w:rPr>
          <w:rFonts w:ascii="Times New Roman" w:eastAsia="SimSun" w:hAnsi="Times New Roman" w:cs="Times New Roman"/>
          <w:sz w:val="20"/>
          <w:szCs w:val="20"/>
          <w:lang w:val="en-CA" w:eastAsia="ko-KR"/>
        </w:rPr>
        <w:t xml:space="preserve"> of </w:t>
      </w:r>
      <w:r w:rsidRPr="001729CC" w:rsidDel="003C51E6">
        <w:rPr>
          <w:rFonts w:ascii="Times New Roman" w:eastAsia="SimSun" w:hAnsi="Times New Roman" w:cs="Times New Roman"/>
          <w:sz w:val="20"/>
          <w:szCs w:val="20"/>
          <w:lang w:val="en-CA" w:eastAsia="en-US"/>
        </w:rPr>
        <w:t xml:space="preserve">every new candidate </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added into mergeCandList during the invocation of this process</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1729CC" w:rsidDel="003C51E6">
        <w:rPr>
          <w:rFonts w:ascii="Times New Roman" w:eastAsia="SimSun" w:hAnsi="Times New Roman" w:cs="Times New Roman"/>
          <w:sz w:val="20"/>
          <w:szCs w:val="20"/>
          <w:lang w:val="en-CA" w:eastAsia="ko-KR"/>
        </w:rPr>
        <w:t>the prediction list utilization flags predFlagL0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ko-KR"/>
        </w:rPr>
        <w:t xml:space="preserve"> and predFlagL1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ko-KR"/>
        </w:rPr>
        <w:t xml:space="preserve"> of </w:t>
      </w:r>
      <w:r w:rsidRPr="001729CC" w:rsidDel="003C51E6">
        <w:rPr>
          <w:rFonts w:ascii="Times New Roman" w:eastAsia="SimSun" w:hAnsi="Times New Roman" w:cs="Times New Roman"/>
          <w:sz w:val="20"/>
          <w:szCs w:val="20"/>
          <w:lang w:val="en-CA" w:eastAsia="en-US"/>
        </w:rPr>
        <w:t xml:space="preserve">every new candidate </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added into mergeCandList during the invocation of this process</w:t>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ko-KR"/>
        </w:rPr>
        <w:t>the motion vectors</w:t>
      </w:r>
      <w:r w:rsidRPr="001729CC">
        <w:rPr>
          <w:rFonts w:ascii="Times New Roman" w:eastAsia="SimSun" w:hAnsi="Times New Roman" w:cs="Times New Roman"/>
          <w:sz w:val="20"/>
          <w:szCs w:val="20"/>
          <w:lang w:val="en-CA" w:eastAsia="ko-KR"/>
        </w:rPr>
        <w:t xml:space="preserve"> in 1/16 </w:t>
      </w:r>
      <w:r w:rsidRPr="001729CC" w:rsidDel="003C51E6">
        <w:rPr>
          <w:rFonts w:ascii="Times New Roman" w:eastAsia="SimSun" w:hAnsi="Times New Roman" w:cs="Times New Roman"/>
          <w:sz w:val="20"/>
          <w:szCs w:val="20"/>
          <w:lang w:val="en-CA" w:eastAsia="ko-KR"/>
        </w:rPr>
        <w:t>fractional-sample</w:t>
      </w:r>
      <w:r w:rsidRPr="001729CC">
        <w:rPr>
          <w:rFonts w:ascii="Times New Roman" w:eastAsia="SimSun" w:hAnsi="Times New Roman" w:cs="Times New Roman"/>
          <w:sz w:val="20"/>
          <w:szCs w:val="20"/>
          <w:lang w:val="en-CA" w:eastAsia="ko-KR"/>
        </w:rPr>
        <w:t xml:space="preserve"> accuracy</w:t>
      </w:r>
      <w:r w:rsidRPr="001729CC" w:rsidDel="003C51E6">
        <w:rPr>
          <w:rFonts w:ascii="Times New Roman" w:eastAsia="SimSun" w:hAnsi="Times New Roman" w:cs="Times New Roman"/>
          <w:sz w:val="20"/>
          <w:szCs w:val="20"/>
          <w:lang w:val="en-CA" w:eastAsia="ko-KR"/>
        </w:rPr>
        <w:t xml:space="preserve"> mvL0</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ko-KR"/>
        </w:rPr>
        <w:t xml:space="preserve"> and mvL1</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ko-KR"/>
        </w:rPr>
        <w:t xml:space="preserve"> of </w:t>
      </w:r>
      <w:r w:rsidRPr="001729CC" w:rsidDel="003C51E6">
        <w:rPr>
          <w:rFonts w:ascii="Times New Roman" w:eastAsia="SimSun" w:hAnsi="Times New Roman" w:cs="Times New Roman"/>
          <w:sz w:val="20"/>
          <w:szCs w:val="20"/>
          <w:lang w:val="en-CA" w:eastAsia="en-US"/>
        </w:rPr>
        <w:t xml:space="preserve">every new candidate </w:t>
      </w:r>
      <w:r w:rsidRPr="001729CC">
        <w:rPr>
          <w:rFonts w:ascii="Times New Roman" w:eastAsia="SimSun" w:hAnsi="Times New Roman" w:cs="Times New Roman"/>
          <w:sz w:val="20"/>
          <w:szCs w:val="20"/>
          <w:lang w:val="en-CA" w:eastAsia="ko-KR"/>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added into mergeCandList during the invocation of this process.</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The variables numCutoff, avgIdx, avgStop, numRefLists are derived as follows:</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 xml:space="preserve">numCutoff = Min( numCurrMergeCand, 4 )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248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GB" w:eastAsia="en-US"/>
        </w:rPr>
        <w:t>avgIdx = 0</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249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333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avgStop = (avgIdx &gt;= ( numCutoff * ( numCutoff − 1 ) / 2 )  ||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r w:rsidRPr="001729CC">
        <w:rPr>
          <w:rFonts w:ascii="Times New Roman" w:eastAsia="SimSun" w:hAnsi="Times New Roman" w:cs="Times New Roman"/>
          <w:sz w:val="20"/>
          <w:szCs w:val="20"/>
          <w:lang w:val="en-CA" w:eastAsia="en-US"/>
        </w:rPr>
        <w:br/>
      </w:r>
      <w:r w:rsidRPr="001729CC">
        <w:rPr>
          <w:rFonts w:ascii="Times New Roman" w:eastAsia="SimSun" w:hAnsi="Times New Roman" w:cs="Times New Roman"/>
          <w:sz w:val="20"/>
          <w:szCs w:val="20"/>
          <w:lang w:val="en-CA" w:eastAsia="en-US"/>
        </w:rPr>
        <w:tab/>
        <w:t>numCurrMergeCand  = =  MaxNumMergeCand )</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numRefLists  =  ( slice_type = = B )  ?  2 : 1</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T</w:t>
      </w:r>
      <w:r w:rsidRPr="001729CC" w:rsidDel="003C51E6">
        <w:rPr>
          <w:rFonts w:ascii="Times New Roman" w:eastAsia="SimSun" w:hAnsi="Times New Roman" w:cs="Times New Roman"/>
          <w:sz w:val="20"/>
          <w:szCs w:val="20"/>
          <w:lang w:val="en-CA" w:eastAsia="en-US"/>
        </w:rPr>
        <w:t xml:space="preserve">he following </w:t>
      </w:r>
      <w:r w:rsidRPr="001729CC">
        <w:rPr>
          <w:rFonts w:ascii="Times New Roman" w:eastAsia="SimSun" w:hAnsi="Times New Roman" w:cs="Times New Roman"/>
          <w:sz w:val="20"/>
          <w:szCs w:val="20"/>
          <w:lang w:val="en-CA" w:eastAsia="en-US"/>
        </w:rPr>
        <w:t xml:space="preserve">ordered </w:t>
      </w:r>
      <w:r w:rsidRPr="001729CC" w:rsidDel="003C51E6">
        <w:rPr>
          <w:rFonts w:ascii="Times New Roman" w:eastAsia="SimSun" w:hAnsi="Times New Roman" w:cs="Times New Roman"/>
          <w:sz w:val="20"/>
          <w:szCs w:val="20"/>
          <w:lang w:val="en-CA" w:eastAsia="en-US"/>
        </w:rPr>
        <w:t xml:space="preserve">steps are repeated until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Stop is equal to TRUE:</w:t>
      </w:r>
    </w:p>
    <w:p w:rsidR="001729CC" w:rsidRPr="001729CC" w:rsidDel="003C51E6" w:rsidRDefault="001729CC" w:rsidP="001729CC">
      <w:pPr>
        <w:numPr>
          <w:ilvl w:val="0"/>
          <w:numId w:val="4"/>
        </w:numPr>
        <w:tabs>
          <w:tab w:val="left" w:pos="794"/>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 xml:space="preserve">The variables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 xml:space="preserve">0CandIdx and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 xml:space="preserve">1CandIdx are derived using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 xml:space="preserve">Idx as specified in </w:t>
      </w:r>
      <w:r w:rsidRPr="001729CC" w:rsidDel="003C51E6">
        <w:rPr>
          <w:rFonts w:ascii="Times New Roman" w:eastAsia="SimSun" w:hAnsi="Times New Roman" w:cs="Times New Roman"/>
          <w:sz w:val="20"/>
          <w:szCs w:val="20"/>
          <w:lang w:val="en-CA" w:eastAsia="en-US"/>
        </w:rPr>
        <w:fldChar w:fldCharType="begin" w:fldLock="1"/>
      </w:r>
      <w:r w:rsidRPr="001729CC" w:rsidDel="003C51E6">
        <w:rPr>
          <w:rFonts w:ascii="Times New Roman" w:eastAsia="SimSun" w:hAnsi="Times New Roman" w:cs="Times New Roman"/>
          <w:sz w:val="20"/>
          <w:szCs w:val="20"/>
          <w:lang w:val="en-CA" w:eastAsia="en-US"/>
        </w:rPr>
        <w:instrText xml:space="preserve"> REF _Ref300223182 \h  \* MERGEFORMAT </w:instrText>
      </w:r>
      <w:r w:rsidRPr="001729CC" w:rsidDel="003C51E6">
        <w:rPr>
          <w:rFonts w:ascii="Times New Roman" w:eastAsia="SimSun" w:hAnsi="Times New Roman" w:cs="Times New Roman"/>
          <w:sz w:val="20"/>
          <w:szCs w:val="20"/>
          <w:lang w:val="en-CA" w:eastAsia="en-US"/>
        </w:rPr>
      </w:r>
      <w:r w:rsidRPr="001729CC" w:rsidDel="003C51E6">
        <w:rPr>
          <w:rFonts w:ascii="Times New Roman" w:eastAsia="SimSun" w:hAnsi="Times New Roman" w:cs="Times New Roman"/>
          <w:sz w:val="20"/>
          <w:szCs w:val="20"/>
          <w:lang w:val="en-CA" w:eastAsia="en-US"/>
        </w:rPr>
        <w:fldChar w:fldCharType="separate"/>
      </w:r>
      <w:r w:rsidRPr="001729CC" w:rsidDel="003C51E6">
        <w:rPr>
          <w:rFonts w:ascii="Times New Roman" w:eastAsia="SimSun" w:hAnsi="Times New Roman" w:cs="Times New Roman"/>
          <w:sz w:val="20"/>
          <w:szCs w:val="20"/>
          <w:lang w:val="en-CA" w:eastAsia="en-US"/>
        </w:rPr>
        <w:t xml:space="preserve">Table </w:t>
      </w:r>
      <w:r w:rsidRPr="001729CC">
        <w:rPr>
          <w:rFonts w:ascii="Times New Roman" w:eastAsia="SimSun" w:hAnsi="Times New Roman" w:cs="Times New Roman"/>
          <w:sz w:val="20"/>
          <w:szCs w:val="20"/>
          <w:lang w:val="en-CA" w:eastAsia="en-US"/>
        </w:rPr>
        <w:t>8</w:t>
      </w:r>
      <w:r w:rsidRPr="001729CC">
        <w:rPr>
          <w:rFonts w:ascii="Times New Roman" w:eastAsia="SimSun" w:hAnsi="Times New Roman" w:cs="Times New Roman"/>
          <w:sz w:val="20"/>
          <w:szCs w:val="20"/>
          <w:lang w:val="en-CA" w:eastAsia="en-US"/>
        </w:rPr>
        <w:noBreakHyphen/>
        <w:t>7</w:t>
      </w:r>
      <w:r w:rsidRPr="001729CC" w:rsidDel="003C51E6">
        <w:rPr>
          <w:rFonts w:ascii="Times New Roman" w:eastAsia="SimSun" w:hAnsi="Times New Roman" w:cs="Times New Roman"/>
          <w:sz w:val="20"/>
          <w:szCs w:val="20"/>
          <w:lang w:val="en-CA" w:eastAsia="en-US"/>
        </w:rPr>
        <w:fldChar w:fldCharType="end"/>
      </w:r>
      <w:r w:rsidRPr="001729CC" w:rsidDel="003C51E6">
        <w:rPr>
          <w:rFonts w:ascii="Times New Roman" w:eastAsia="SimSun" w:hAnsi="Times New Roman" w:cs="Times New Roman"/>
          <w:sz w:val="20"/>
          <w:szCs w:val="20"/>
          <w:lang w:val="en-CA" w:eastAsia="en-US"/>
        </w:rPr>
        <w:t>.</w:t>
      </w:r>
    </w:p>
    <w:p w:rsidR="001729CC" w:rsidRPr="001729CC" w:rsidDel="003C51E6" w:rsidRDefault="001729CC" w:rsidP="001729CC">
      <w:pPr>
        <w:numPr>
          <w:ilvl w:val="0"/>
          <w:numId w:val="4"/>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 xml:space="preserve">The following assignments are made, with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 xml:space="preserve">0Cand being the candidate at position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 xml:space="preserve">0CandIdx and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 xml:space="preserve">1Cand being the candidate at position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1CandIdx in the merging candidate list mergeCandList:</w:t>
      </w:r>
    </w:p>
    <w:p w:rsidR="001729CC" w:rsidRPr="001729CC" w:rsidDel="003C51E6"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0Cand = mergeCandList[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0CandIdx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1Cand = mergeCandList[ </w:t>
      </w:r>
      <w:r w:rsidRPr="001729CC">
        <w:rPr>
          <w:rFonts w:ascii="Times New Roman" w:eastAsia="SimSun" w:hAnsi="Times New Roman" w:cs="Times New Roman"/>
          <w:sz w:val="20"/>
          <w:szCs w:val="20"/>
          <w:lang w:val="en-CA" w:eastAsia="en-US"/>
        </w:rPr>
        <w:t>p</w:t>
      </w:r>
      <w:r w:rsidRPr="001729CC" w:rsidDel="003C51E6">
        <w:rPr>
          <w:rFonts w:ascii="Times New Roman" w:eastAsia="SimSun" w:hAnsi="Times New Roman" w:cs="Times New Roman"/>
          <w:sz w:val="20"/>
          <w:szCs w:val="20"/>
          <w:lang w:val="en-CA" w:eastAsia="en-US"/>
        </w:rPr>
        <w:t>1CandIdx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4"/>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1729CC">
        <w:rPr>
          <w:rFonts w:ascii="Times New Roman" w:eastAsia="SimSun" w:hAnsi="Times New Roman" w:cs="Times New Roman"/>
          <w:strike/>
          <w:sz w:val="20"/>
          <w:szCs w:val="20"/>
          <w:highlight w:val="yellow"/>
          <w:lang w:val="en-GB" w:eastAsia="en-US"/>
        </w:rPr>
        <w:t>If neither or both of pN</w:t>
      </w:r>
      <w:r w:rsidRPr="001729CC" w:rsidDel="003C51E6">
        <w:rPr>
          <w:rFonts w:ascii="Times New Roman" w:eastAsia="SimSun" w:hAnsi="Times New Roman" w:cs="Times New Roman"/>
          <w:strike/>
          <w:sz w:val="20"/>
          <w:szCs w:val="20"/>
          <w:highlight w:val="yellow"/>
          <w:lang w:val="en-GB" w:eastAsia="en-US"/>
        </w:rPr>
        <w:t>Cand </w:t>
      </w:r>
      <w:r w:rsidRPr="001729CC">
        <w:rPr>
          <w:rFonts w:ascii="Times New Roman" w:eastAsia="SimSun" w:hAnsi="Times New Roman" w:cs="Times New Roman"/>
          <w:strike/>
          <w:sz w:val="20"/>
          <w:szCs w:val="20"/>
          <w:highlight w:val="yellow"/>
          <w:lang w:val="en-GB" w:eastAsia="en-US"/>
        </w:rPr>
        <w:t xml:space="preserve"> (N is 0 or 1) use</w:t>
      </w:r>
      <w:r w:rsidRPr="001729CC">
        <w:rPr>
          <w:rFonts w:ascii="Times New Roman" w:eastAsia="SimSun" w:hAnsi="Times New Roman" w:cs="Times New Roman"/>
          <w:strike/>
          <w:sz w:val="20"/>
          <w:szCs w:val="20"/>
          <w:highlight w:val="yellow"/>
          <w:lang w:eastAsia="en-US"/>
        </w:rPr>
        <w:t xml:space="preserve"> the </w:t>
      </w:r>
      <w:r w:rsidRPr="001729CC">
        <w:rPr>
          <w:rFonts w:ascii="Times New Roman" w:eastAsia="SimSun" w:hAnsi="Times New Roman" w:cs="Times New Roman"/>
          <w:strike/>
          <w:sz w:val="20"/>
          <w:szCs w:val="20"/>
          <w:highlight w:val="yellow"/>
          <w:lang w:val="en-GB" w:eastAsia="en-US"/>
        </w:rPr>
        <w:t>current picture as the reference picture, [Modifications in this section is only applicable for JVET-M0483-method2][Ed. (SL): this condition allows pairwise average if both candidates are CPR, as implemented in current VTM. Another option could be disallowing CPR for pairwise average at all. Then the text should be changed to “If neither of pNCand (N is 0 or 1) uses current picture as the reference picture, “ Yet another option could be to allow CPR-inter and conventional inter pairwise average, then this condition can be totally eliminated, i.e. no text change here.]</w:t>
      </w:r>
      <w:r w:rsidRPr="001729CC">
        <w:rPr>
          <w:rFonts w:ascii="Times New Roman" w:eastAsia="SimSun" w:hAnsi="Times New Roman" w:cs="Times New Roman"/>
          <w:sz w:val="20"/>
          <w:szCs w:val="20"/>
          <w:lang w:val="en-GB" w:eastAsia="en-US"/>
        </w:rPr>
        <w:t xml:space="preserve"> </w:t>
      </w:r>
      <w:r w:rsidRPr="001729CC">
        <w:rPr>
          <w:rFonts w:ascii="Times New Roman" w:eastAsia="SimSun" w:hAnsi="Times New Roman" w:cs="Times New Roman"/>
          <w:sz w:val="20"/>
          <w:szCs w:val="20"/>
          <w:lang w:val="en-CA" w:eastAsia="en-US"/>
        </w:rPr>
        <w:t>t</w:t>
      </w:r>
      <w:r w:rsidRPr="001729CC" w:rsidDel="003C51E6">
        <w:rPr>
          <w:rFonts w:ascii="Times New Roman" w:eastAsia="SimSun" w:hAnsi="Times New Roman" w:cs="Times New Roman"/>
          <w:sz w:val="20"/>
          <w:szCs w:val="20"/>
          <w:lang w:val="en-CA" w:eastAsia="en-US"/>
        </w:rPr>
        <w:t xml:space="preserve">he candidate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with k equal to ( numCurrMergeCand</w:t>
      </w:r>
      <w:r w:rsidRPr="001729CC">
        <w:rPr>
          <w:rFonts w:ascii="Times New Roman" w:eastAsia="SimSun" w:hAnsi="Times New Roman" w:cs="Times New Roman"/>
          <w:sz w:val="20"/>
          <w:szCs w:val="20"/>
          <w:lang w:val="en-CA" w:eastAsia="en-US"/>
        </w:rPr>
        <w:t> </w:t>
      </w:r>
      <w:r w:rsidRPr="001729CC" w:rsidDel="003C51E6">
        <w:rPr>
          <w:rFonts w:ascii="Times New Roman" w:eastAsia="SimSun" w:hAnsi="Times New Roman" w:cs="Times New Roman"/>
          <w:sz w:val="20"/>
          <w:szCs w:val="20"/>
          <w:lang w:val="en-CA" w:eastAsia="en-US"/>
        </w:rPr>
        <w:t>− num</w:t>
      </w:r>
      <w:r w:rsidRPr="001729CC">
        <w:rPr>
          <w:rFonts w:ascii="Times New Roman" w:eastAsia="SimSun" w:hAnsi="Times New Roman" w:cs="Times New Roman"/>
          <w:sz w:val="20"/>
          <w:szCs w:val="20"/>
          <w:lang w:val="en-CA" w:eastAsia="en-US"/>
        </w:rPr>
        <w:t>Orig</w:t>
      </w:r>
      <w:r w:rsidRPr="001729CC" w:rsidDel="003C51E6">
        <w:rPr>
          <w:rFonts w:ascii="Times New Roman" w:eastAsia="SimSun" w:hAnsi="Times New Roman" w:cs="Times New Roman"/>
          <w:sz w:val="20"/>
          <w:szCs w:val="20"/>
          <w:lang w:val="en-CA" w:eastAsia="en-US"/>
        </w:rPr>
        <w:t xml:space="preserve">MergeCand ) is added at the end of mergeCandList, i.e., mergeCandList[ numCurrMergeCand ] is set equal to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and the reference indices, the prediction list utilization flags and the motion vectors of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Cand</w:t>
      </w:r>
      <w:r w:rsidRPr="001729CC" w:rsidDel="003C51E6">
        <w:rPr>
          <w:rFonts w:ascii="Times New Roman" w:eastAsia="SimSun" w:hAnsi="Times New Roman" w:cs="Times New Roman"/>
          <w:sz w:val="20"/>
          <w:szCs w:val="20"/>
          <w:vertAlign w:val="subscript"/>
          <w:lang w:val="en-CA" w:eastAsia="en-US"/>
        </w:rPr>
        <w:t>k</w:t>
      </w:r>
      <w:r w:rsidRPr="001729CC" w:rsidDel="003C51E6">
        <w:rPr>
          <w:rFonts w:ascii="Times New Roman" w:eastAsia="SimSun" w:hAnsi="Times New Roman" w:cs="Times New Roman"/>
          <w:sz w:val="20"/>
          <w:szCs w:val="20"/>
          <w:lang w:val="en-CA" w:eastAsia="en-US"/>
        </w:rPr>
        <w:t xml:space="preserve"> are derived as follows and numCurrMergeCand is incremented by 1:</w:t>
      </w:r>
    </w:p>
    <w:p w:rsidR="001729CC" w:rsidRPr="001729CC" w:rsidRDefault="001729CC" w:rsidP="001729CC">
      <w:pPr>
        <w:numPr>
          <w:ilvl w:val="0"/>
          <w:numId w:val="5"/>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For each reference picture list LX with X ranging from 0 to ( numRefLists</w:t>
      </w:r>
      <w:r w:rsidRPr="001729CC">
        <w:rPr>
          <w:rFonts w:ascii="Times New Roman" w:eastAsia="SimSun" w:hAnsi="Times New Roman" w:cs="Times New Roman"/>
          <w:sz w:val="20"/>
          <w:szCs w:val="20"/>
          <w:lang w:val="en-CA" w:eastAsia="en-US"/>
        </w:rPr>
        <w:t> − </w:t>
      </w:r>
      <w:r w:rsidRPr="001729CC">
        <w:rPr>
          <w:rFonts w:ascii="Times New Roman" w:eastAsia="SimSun" w:hAnsi="Times New Roman" w:cs="Times New Roman"/>
          <w:sz w:val="20"/>
          <w:szCs w:val="20"/>
          <w:lang w:val="en-GB" w:eastAsia="en-US"/>
        </w:rPr>
        <w:t xml:space="preserve">1 ), the following applies: </w:t>
      </w:r>
    </w:p>
    <w:p w:rsidR="001729CC" w:rsidRPr="001729CC" w:rsidRDefault="001729CC" w:rsidP="001729CC">
      <w:pPr>
        <w:numPr>
          <w:ilvl w:val="1"/>
          <w:numId w:val="5"/>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If predFlagLXp0Cand is equal to 1 and predFlagLXp1Cand is equal to 1, the variables 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and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are derived as follows:</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refIdxLXp0Cand</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1</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 mvLXp0Cand[ 0 ] + mvLXp1Cand[ 0 ] ) / 2</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 mvLXp0Cand[ 1 ] + mvLXp1Cand[ 1 ] ) / 2</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 xml:space="preserve">If </w:t>
      </w:r>
      <w:r w:rsidR="00466D5F" w:rsidRPr="00466D5F">
        <w:rPr>
          <w:rFonts w:ascii="Times New Roman" w:eastAsia="SimSun" w:hAnsi="Times New Roman" w:cs="Times New Roman"/>
          <w:sz w:val="20"/>
          <w:szCs w:val="20"/>
          <w:highlight w:val="yellow"/>
          <w:lang w:val="en-GB" w:eastAsia="en-US"/>
        </w:rPr>
        <w:t>pred_mode_idx[x][y] is equal to MODE_CPR</w:t>
      </w:r>
      <w:r w:rsidR="00466D5F">
        <w:rPr>
          <w:rFonts w:ascii="Times New Roman" w:eastAsia="SimSun" w:hAnsi="Times New Roman" w:cs="Times New Roman"/>
          <w:sz w:val="20"/>
          <w:szCs w:val="20"/>
          <w:highlight w:val="yellow"/>
          <w:lang w:val="en-GB" w:eastAsia="en-US"/>
        </w:rPr>
        <w:t xml:space="preserve">  </w:t>
      </w:r>
      <w:r w:rsidR="00466D5F" w:rsidRPr="00466D5F">
        <w:rPr>
          <w:rFonts w:ascii="Times New Roman" w:eastAsia="SimSun" w:hAnsi="Times New Roman" w:cs="Times New Roman"/>
          <w:strike/>
          <w:sz w:val="20"/>
          <w:szCs w:val="20"/>
          <w:lang w:val="en-GB" w:eastAsia="en-US"/>
        </w:rPr>
        <w:t>both</w:t>
      </w:r>
      <w:r w:rsidR="00466D5F">
        <w:rPr>
          <w:rFonts w:ascii="Times New Roman" w:eastAsia="SimSun" w:hAnsi="Times New Roman" w:cs="Times New Roman"/>
          <w:strike/>
          <w:sz w:val="20"/>
          <w:szCs w:val="20"/>
          <w:lang w:val="en-GB" w:eastAsia="en-US"/>
        </w:rPr>
        <w:t xml:space="preserve"> </w:t>
      </w:r>
      <w:r w:rsidRPr="00466D5F">
        <w:rPr>
          <w:rFonts w:ascii="Times New Roman" w:eastAsia="SimSun" w:hAnsi="Times New Roman" w:cs="Times New Roman"/>
          <w:strike/>
          <w:sz w:val="20"/>
          <w:szCs w:val="20"/>
          <w:lang w:val="en-GB" w:eastAsia="en-US"/>
        </w:rPr>
        <w:t>refIdxLXp0Cand and refIdxLXp1Cand indicate that the current picture is used as the reference picture</w:t>
      </w:r>
      <w:r w:rsidRPr="001729CC">
        <w:rPr>
          <w:rFonts w:ascii="Times New Roman" w:eastAsia="SimSun" w:hAnsi="Times New Roman" w:cs="Times New Roman"/>
          <w:sz w:val="20"/>
          <w:szCs w:val="20"/>
          <w:lang w:val="en-GB" w:eastAsia="en-US"/>
        </w:rPr>
        <w:t>, the following applies:</w:t>
      </w:r>
    </w:p>
    <w:p w:rsidR="001729CC" w:rsidRPr="001729CC" w:rsidRDefault="001729CC" w:rsidP="001729CC">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16 ) &lt;&lt; 4</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16 ) &lt;&lt; 4</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259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1"/>
          <w:numId w:val="5"/>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Otherwise, if predFlagLXp0Cand is equal to 1 and predFlagLXp1Cand is equal to 0, the variables 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are derived as follows:</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refIdxLXp0Cand</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1</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mvLXp0Cand[ 0 ]</w:t>
      </w:r>
      <w:r w:rsidRPr="001729CC">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mvLXp0Cand[ 1 ]</w:t>
      </w:r>
      <w:r w:rsidRPr="001729CC">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1"/>
          <w:numId w:val="5"/>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Otherwise, if predFlagLXp0Cand is equal to 0 and predFlagLXp1Cand is equal to 1, the variables 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are derived as follows:</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refIdxLXp1Cand</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1</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mvLXp1Cand[ 0 ]</w:t>
      </w:r>
      <w:r w:rsidRPr="001729CC">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mvLXp1Cand[ 1 ]</w:t>
      </w:r>
      <w:r w:rsidRPr="001729CC">
        <w:rPr>
          <w:rFonts w:ascii="Times New Roman" w:eastAsia="SimSun" w:hAnsi="Times New Roman" w:cs="Times New Roman"/>
          <w:sz w:val="20"/>
          <w:szCs w:val="20"/>
          <w:lang w:val="en-CA" w:eastAsia="en-US"/>
        </w:rPr>
        <w:t xml:space="preserve"> </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1"/>
          <w:numId w:val="5"/>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Otherwise, if predFlagLXp0Cand is equal to 0 and predFlagLXp1Cand is equal to 0, the variables 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are derived as follows:</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refIdxLXavgCand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w:t>
      </w:r>
      <w:r w:rsidRPr="001729CC">
        <w:rPr>
          <w:rFonts w:ascii="Times New Roman" w:eastAsia="SimSun" w:hAnsi="Times New Roman" w:cs="Times New Roman"/>
          <w:sz w:val="20"/>
          <w:szCs w:val="20"/>
          <w:lang w:val="en-CA" w:eastAsia="en-US"/>
        </w:rPr>
        <w:t>−</w:t>
      </w:r>
      <w:r w:rsidRPr="001729CC">
        <w:rPr>
          <w:rFonts w:ascii="Times New Roman" w:eastAsia="SimSun" w:hAnsi="Times New Roman" w:cs="Times New Roman"/>
          <w:sz w:val="20"/>
          <w:szCs w:val="20"/>
          <w:lang w:val="en-GB" w:eastAsia="en-US"/>
        </w:rPr>
        <w:t>1</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predFlagLXavgCand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0</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269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[ 0 ] = 0</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270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mvLXavgCand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[ 1 ] = 0</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271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5"/>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 xml:space="preserve">When numRefLists is equal to 1, the following applies: </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refIdxL1avgCand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w:t>
      </w:r>
      <w:r w:rsidRPr="001729CC">
        <w:rPr>
          <w:rFonts w:ascii="Times New Roman" w:eastAsia="SimSun" w:hAnsi="Times New Roman" w:cs="Times New Roman"/>
          <w:sz w:val="20"/>
          <w:szCs w:val="20"/>
          <w:lang w:val="en-CA" w:eastAsia="en-US"/>
        </w:rPr>
        <w:t>−1</w:t>
      </w:r>
      <w:r w:rsidRPr="001729CC">
        <w:rPr>
          <w:rFonts w:ascii="Times New Roman" w:eastAsia="SimSun" w:hAnsi="Times New Roman" w:cs="Times New Roman"/>
          <w:sz w:val="20"/>
          <w:szCs w:val="20"/>
          <w:lang w:val="en-CA"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272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GB" w:eastAsia="en-US"/>
        </w:rPr>
      </w:pPr>
      <w:r w:rsidRPr="001729CC">
        <w:rPr>
          <w:rFonts w:ascii="Times New Roman" w:eastAsia="SimSun" w:hAnsi="Times New Roman" w:cs="Times New Roman"/>
          <w:sz w:val="20"/>
          <w:szCs w:val="20"/>
          <w:lang w:val="en-GB" w:eastAsia="en-US"/>
        </w:rPr>
        <w:t>predFlagL1avgCand</w:t>
      </w:r>
      <w:r w:rsidRPr="001729CC">
        <w:rPr>
          <w:rFonts w:ascii="Times New Roman" w:eastAsia="SimSun" w:hAnsi="Times New Roman" w:cs="Times New Roman"/>
          <w:sz w:val="20"/>
          <w:szCs w:val="20"/>
          <w:vertAlign w:val="subscript"/>
          <w:lang w:val="en-GB" w:eastAsia="en-US"/>
        </w:rPr>
        <w:t>k</w:t>
      </w:r>
      <w:r w:rsidRPr="001729CC">
        <w:rPr>
          <w:rFonts w:ascii="Times New Roman" w:eastAsia="SimSun" w:hAnsi="Times New Roman" w:cs="Times New Roman"/>
          <w:sz w:val="20"/>
          <w:szCs w:val="20"/>
          <w:lang w:val="en-GB" w:eastAsia="en-US"/>
        </w:rPr>
        <w:t xml:space="preserve"> = 0</w:t>
      </w:r>
      <w:r w:rsidRPr="001729CC">
        <w:rPr>
          <w:rFonts w:ascii="Times New Roman" w:eastAsia="SimSun" w:hAnsi="Times New Roman" w:cs="Times New Roman"/>
          <w:sz w:val="20"/>
          <w:szCs w:val="20"/>
          <w:lang w:val="en-GB" w:eastAsia="en-US"/>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273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Del="003C51E6" w:rsidRDefault="001729CC" w:rsidP="001729CC">
      <w:pPr>
        <w:numPr>
          <w:ilvl w:val="0"/>
          <w:numId w:val="4"/>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 xml:space="preserve">The variable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Idx is incremented by 1.</w:t>
      </w:r>
    </w:p>
    <w:p w:rsidR="001729CC" w:rsidRPr="001729CC" w:rsidDel="003C51E6" w:rsidRDefault="001729CC" w:rsidP="001729CC">
      <w:pPr>
        <w:numPr>
          <w:ilvl w:val="0"/>
          <w:numId w:val="4"/>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1729CC" w:rsidDel="003C51E6">
        <w:rPr>
          <w:rFonts w:ascii="Times New Roman" w:eastAsia="SimSun" w:hAnsi="Times New Roman" w:cs="Times New Roman"/>
          <w:sz w:val="20"/>
          <w:szCs w:val="20"/>
          <w:lang w:val="en-CA" w:eastAsia="en-US"/>
        </w:rPr>
        <w:t xml:space="preserve">When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 xml:space="preserve">Idx is equal to </w:t>
      </w:r>
      <w:r w:rsidRPr="001729CC">
        <w:rPr>
          <w:rFonts w:ascii="Times New Roman" w:eastAsia="SimSun" w:hAnsi="Times New Roman" w:cs="Times New Roman"/>
          <w:sz w:val="20"/>
          <w:szCs w:val="20"/>
          <w:lang w:eastAsia="en-US"/>
        </w:rPr>
        <w:t>( numCutoff * ( numCutoff </w:t>
      </w:r>
      <w:r w:rsidRPr="001729CC" w:rsidDel="003C51E6">
        <w:rPr>
          <w:rFonts w:ascii="Times New Roman" w:eastAsia="SimSun" w:hAnsi="Times New Roman" w:cs="Times New Roman"/>
          <w:sz w:val="20"/>
          <w:szCs w:val="20"/>
          <w:lang w:val="en-CA" w:eastAsia="en-US"/>
        </w:rPr>
        <w:t>−</w:t>
      </w:r>
      <w:r w:rsidRPr="001729CC">
        <w:rPr>
          <w:rFonts w:ascii="Times New Roman" w:eastAsia="SimSun" w:hAnsi="Times New Roman" w:cs="Times New Roman"/>
          <w:sz w:val="20"/>
          <w:szCs w:val="20"/>
          <w:lang w:eastAsia="en-US"/>
        </w:rPr>
        <w:t xml:space="preserve"> 1 ) / 2 ) </w:t>
      </w:r>
      <w:r w:rsidRPr="001729CC" w:rsidDel="003C51E6">
        <w:rPr>
          <w:rFonts w:ascii="Times New Roman" w:eastAsia="SimSun" w:hAnsi="Times New Roman" w:cs="Times New Roman"/>
          <w:sz w:val="20"/>
          <w:szCs w:val="20"/>
          <w:lang w:val="en-CA" w:eastAsia="en-US"/>
        </w:rPr>
        <w:t xml:space="preserve">or numCurrMergeCand is equal to MaxNumMergeCand, </w:t>
      </w:r>
      <w:r w:rsidRPr="001729CC">
        <w:rPr>
          <w:rFonts w:ascii="Times New Roman" w:eastAsia="SimSun" w:hAnsi="Times New Roman" w:cs="Times New Roman"/>
          <w:sz w:val="20"/>
          <w:szCs w:val="20"/>
          <w:lang w:val="en-CA" w:eastAsia="en-US"/>
        </w:rPr>
        <w:t>avg</w:t>
      </w:r>
      <w:r w:rsidRPr="001729CC" w:rsidDel="003C51E6">
        <w:rPr>
          <w:rFonts w:ascii="Times New Roman" w:eastAsia="SimSun" w:hAnsi="Times New Roman" w:cs="Times New Roman"/>
          <w:sz w:val="20"/>
          <w:szCs w:val="20"/>
          <w:lang w:val="en-CA" w:eastAsia="en-US"/>
        </w:rPr>
        <w:t>Stop is set equal to TRUE.</w:t>
      </w:r>
    </w:p>
    <w:p w:rsidR="001729CC" w:rsidRPr="001729CC" w:rsidDel="003C51E6" w:rsidRDefault="001729CC" w:rsidP="001729CC">
      <w:pPr>
        <w:keepNext/>
        <w:overflowPunct w:val="0"/>
        <w:autoSpaceDE w:val="0"/>
        <w:autoSpaceDN w:val="0"/>
        <w:adjustRightInd w:val="0"/>
        <w:spacing w:before="240" w:after="113" w:line="240" w:lineRule="auto"/>
        <w:jc w:val="center"/>
        <w:textAlignment w:val="baseline"/>
        <w:rPr>
          <w:rFonts w:ascii="Times New Roman" w:eastAsia="Malgun Gothic" w:hAnsi="Times New Roman" w:cs="Times New Roman"/>
          <w:b/>
          <w:bCs/>
          <w:sz w:val="20"/>
          <w:szCs w:val="20"/>
          <w:lang w:val="en-CA" w:eastAsia="en-US"/>
        </w:rPr>
      </w:pPr>
      <w:bookmarkStart w:id="16" w:name="_Ref300223182"/>
      <w:bookmarkStart w:id="17" w:name="_Toc415476450"/>
      <w:bookmarkStart w:id="18" w:name="_Toc423602493"/>
      <w:bookmarkStart w:id="19" w:name="_Toc423602667"/>
      <w:bookmarkStart w:id="20" w:name="_Toc501130570"/>
      <w:bookmarkStart w:id="21" w:name="_Toc503770578"/>
      <w:r w:rsidRPr="001729CC" w:rsidDel="003C51E6">
        <w:rPr>
          <w:rFonts w:ascii="Times New Roman" w:eastAsia="Malgun Gothic" w:hAnsi="Times New Roman" w:cs="Times New Roman"/>
          <w:b/>
          <w:bCs/>
          <w:sz w:val="20"/>
          <w:szCs w:val="20"/>
          <w:lang w:val="en-CA" w:eastAsia="en-US"/>
        </w:rPr>
        <w:t xml:space="preserve">Table </w:t>
      </w:r>
      <w:r w:rsidRPr="001729CC">
        <w:rPr>
          <w:rFonts w:ascii="Times New Roman" w:eastAsia="Malgun Gothic" w:hAnsi="Times New Roman" w:cs="Times New Roman"/>
          <w:b/>
          <w:bCs/>
          <w:sz w:val="20"/>
          <w:szCs w:val="20"/>
          <w:lang w:val="en-CA" w:eastAsia="en-US"/>
        </w:rPr>
        <w:fldChar w:fldCharType="begin" w:fldLock="1"/>
      </w:r>
      <w:r w:rsidRPr="001729CC">
        <w:rPr>
          <w:rFonts w:ascii="Times New Roman" w:eastAsia="Malgun Gothic" w:hAnsi="Times New Roman" w:cs="Times New Roman"/>
          <w:b/>
          <w:bCs/>
          <w:sz w:val="20"/>
          <w:szCs w:val="20"/>
          <w:lang w:val="en-CA" w:eastAsia="en-US"/>
        </w:rPr>
        <w:instrText xml:space="preserve"> STYLEREF 1 \s </w:instrText>
      </w:r>
      <w:r w:rsidRPr="001729CC">
        <w:rPr>
          <w:rFonts w:ascii="Times New Roman" w:eastAsia="Malgun Gothic" w:hAnsi="Times New Roman" w:cs="Times New Roman"/>
          <w:b/>
          <w:bCs/>
          <w:sz w:val="20"/>
          <w:szCs w:val="20"/>
          <w:lang w:val="en-CA" w:eastAsia="en-US"/>
        </w:rPr>
        <w:fldChar w:fldCharType="separate"/>
      </w:r>
      <w:r w:rsidRPr="001729CC">
        <w:rPr>
          <w:rFonts w:ascii="Times New Roman" w:eastAsia="Malgun Gothic" w:hAnsi="Times New Roman" w:cs="Times New Roman"/>
          <w:b/>
          <w:bCs/>
          <w:noProof/>
          <w:sz w:val="20"/>
          <w:szCs w:val="20"/>
          <w:lang w:val="en-CA" w:eastAsia="en-US"/>
        </w:rPr>
        <w:t>8</w:t>
      </w:r>
      <w:r w:rsidRPr="001729CC">
        <w:rPr>
          <w:rFonts w:ascii="Times New Roman" w:eastAsia="Malgun Gothic" w:hAnsi="Times New Roman" w:cs="Times New Roman"/>
          <w:b/>
          <w:bCs/>
          <w:sz w:val="20"/>
          <w:szCs w:val="20"/>
          <w:lang w:val="en-CA" w:eastAsia="en-US"/>
        </w:rPr>
        <w:fldChar w:fldCharType="end"/>
      </w:r>
      <w:r w:rsidRPr="001729CC">
        <w:rPr>
          <w:rFonts w:ascii="Times New Roman" w:eastAsia="Malgun Gothic" w:hAnsi="Times New Roman" w:cs="Times New Roman"/>
          <w:b/>
          <w:bCs/>
          <w:sz w:val="20"/>
          <w:szCs w:val="20"/>
          <w:lang w:val="en-CA" w:eastAsia="en-US"/>
        </w:rPr>
        <w:noBreakHyphen/>
      </w:r>
      <w:r w:rsidRPr="001729CC">
        <w:rPr>
          <w:rFonts w:ascii="Times New Roman" w:eastAsia="Malgun Gothic" w:hAnsi="Times New Roman" w:cs="Times New Roman"/>
          <w:b/>
          <w:bCs/>
          <w:sz w:val="20"/>
          <w:szCs w:val="20"/>
          <w:lang w:val="en-CA" w:eastAsia="en-US"/>
        </w:rPr>
        <w:fldChar w:fldCharType="begin" w:fldLock="1"/>
      </w:r>
      <w:r w:rsidRPr="001729CC">
        <w:rPr>
          <w:rFonts w:ascii="Times New Roman" w:eastAsia="Malgun Gothic" w:hAnsi="Times New Roman" w:cs="Times New Roman"/>
          <w:b/>
          <w:bCs/>
          <w:sz w:val="20"/>
          <w:szCs w:val="20"/>
          <w:lang w:val="en-CA" w:eastAsia="en-US"/>
        </w:rPr>
        <w:instrText xml:space="preserve"> SEQ Table \* ARABIC \s 1 </w:instrText>
      </w:r>
      <w:r w:rsidRPr="001729CC">
        <w:rPr>
          <w:rFonts w:ascii="Times New Roman" w:eastAsia="Malgun Gothic" w:hAnsi="Times New Roman" w:cs="Times New Roman"/>
          <w:b/>
          <w:bCs/>
          <w:sz w:val="20"/>
          <w:szCs w:val="20"/>
          <w:lang w:val="en-CA" w:eastAsia="en-US"/>
        </w:rPr>
        <w:fldChar w:fldCharType="separate"/>
      </w:r>
      <w:r w:rsidRPr="001729CC">
        <w:rPr>
          <w:rFonts w:ascii="Times New Roman" w:eastAsia="Malgun Gothic" w:hAnsi="Times New Roman" w:cs="Times New Roman"/>
          <w:b/>
          <w:bCs/>
          <w:noProof/>
          <w:sz w:val="20"/>
          <w:szCs w:val="20"/>
          <w:lang w:val="en-CA" w:eastAsia="en-US"/>
        </w:rPr>
        <w:t>7</w:t>
      </w:r>
      <w:r w:rsidRPr="001729CC">
        <w:rPr>
          <w:rFonts w:ascii="Times New Roman" w:eastAsia="Malgun Gothic" w:hAnsi="Times New Roman" w:cs="Times New Roman"/>
          <w:b/>
          <w:bCs/>
          <w:sz w:val="20"/>
          <w:szCs w:val="20"/>
          <w:lang w:val="en-CA" w:eastAsia="en-US"/>
        </w:rPr>
        <w:fldChar w:fldCharType="end"/>
      </w:r>
      <w:bookmarkEnd w:id="16"/>
      <w:r w:rsidRPr="001729CC" w:rsidDel="003C51E6">
        <w:rPr>
          <w:rFonts w:ascii="Times New Roman" w:eastAsia="Malgun Gothic" w:hAnsi="Times New Roman" w:cs="Times New Roman"/>
          <w:b/>
          <w:bCs/>
          <w:sz w:val="20"/>
          <w:szCs w:val="20"/>
          <w:lang w:val="en-CA" w:eastAsia="en-US"/>
        </w:rPr>
        <w:t xml:space="preserve"> – Specification of </w:t>
      </w:r>
      <w:r w:rsidRPr="001729CC">
        <w:rPr>
          <w:rFonts w:ascii="Times New Roman" w:eastAsia="Malgun Gothic" w:hAnsi="Times New Roman" w:cs="Times New Roman"/>
          <w:b/>
          <w:bCs/>
          <w:sz w:val="20"/>
          <w:szCs w:val="20"/>
          <w:lang w:val="en-CA" w:eastAsia="en-US"/>
        </w:rPr>
        <w:t>p</w:t>
      </w:r>
      <w:r w:rsidRPr="001729CC" w:rsidDel="003C51E6">
        <w:rPr>
          <w:rFonts w:ascii="Times New Roman" w:eastAsia="Malgun Gothic" w:hAnsi="Times New Roman" w:cs="Times New Roman"/>
          <w:b/>
          <w:bCs/>
          <w:sz w:val="20"/>
          <w:szCs w:val="20"/>
          <w:lang w:val="en-CA" w:eastAsia="en-US"/>
        </w:rPr>
        <w:t xml:space="preserve">0CandIdx and </w:t>
      </w:r>
      <w:bookmarkEnd w:id="17"/>
      <w:bookmarkEnd w:id="18"/>
      <w:bookmarkEnd w:id="19"/>
      <w:bookmarkEnd w:id="20"/>
      <w:bookmarkEnd w:id="21"/>
      <w:r w:rsidRPr="001729CC">
        <w:rPr>
          <w:rFonts w:ascii="Times New Roman" w:eastAsia="Malgun Gothic" w:hAnsi="Times New Roman" w:cs="Times New Roman"/>
          <w:b/>
          <w:bCs/>
          <w:sz w:val="20"/>
          <w:szCs w:val="20"/>
          <w:lang w:val="en-CA" w:eastAsia="en-US"/>
        </w:rPr>
        <w:t>p</w:t>
      </w:r>
      <w:r w:rsidRPr="001729CC" w:rsidDel="003C51E6">
        <w:rPr>
          <w:rFonts w:ascii="Times New Roman" w:eastAsia="Malgun Gothic" w:hAnsi="Times New Roman" w:cs="Times New Roman"/>
          <w:b/>
          <w:bCs/>
          <w:sz w:val="20"/>
          <w:szCs w:val="20"/>
          <w:lang w:val="en-CA" w:eastAsia="en-US"/>
        </w:rPr>
        <w:t>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gridCol w:w="540"/>
        <w:gridCol w:w="630"/>
        <w:gridCol w:w="540"/>
        <w:gridCol w:w="540"/>
        <w:gridCol w:w="630"/>
      </w:tblGrid>
      <w:tr w:rsidR="001729CC" w:rsidRPr="001729CC" w:rsidDel="003C51E6" w:rsidTr="008301D3">
        <w:trPr>
          <w:cantSplit/>
          <w:trHeight w:val="390"/>
          <w:jc w:val="center"/>
        </w:trPr>
        <w:tc>
          <w:tcPr>
            <w:tcW w:w="2095" w:type="dxa"/>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1729CC">
              <w:rPr>
                <w:rFonts w:ascii="Times New Roman" w:eastAsia="MS Mincho" w:hAnsi="Times New Roman" w:cs="Times New Roman"/>
                <w:b/>
                <w:bCs/>
                <w:sz w:val="20"/>
                <w:szCs w:val="20"/>
                <w:lang w:val="en-CA" w:eastAsia="ja-JP"/>
              </w:rPr>
              <w:t>avg</w:t>
            </w:r>
            <w:r w:rsidRPr="001729CC" w:rsidDel="003C51E6">
              <w:rPr>
                <w:rFonts w:ascii="Times New Roman" w:eastAsia="MS Mincho" w:hAnsi="Times New Roman" w:cs="Times New Roman"/>
                <w:b/>
                <w:bCs/>
                <w:sz w:val="20"/>
                <w:szCs w:val="20"/>
                <w:lang w:val="en-CA" w:eastAsia="ja-JP"/>
              </w:rPr>
              <w:t>Idx</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0</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1</w:t>
            </w:r>
          </w:p>
        </w:tc>
        <w:tc>
          <w:tcPr>
            <w:tcW w:w="63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2</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3</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4</w:t>
            </w:r>
          </w:p>
        </w:tc>
        <w:tc>
          <w:tcPr>
            <w:tcW w:w="63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1729CC" w:rsidDel="003C51E6">
              <w:rPr>
                <w:rFonts w:ascii="Times New Roman" w:eastAsia="MS Mincho" w:hAnsi="Times New Roman" w:cs="Times New Roman"/>
                <w:b/>
                <w:sz w:val="20"/>
                <w:szCs w:val="20"/>
                <w:lang w:val="en-CA" w:eastAsia="ja-JP"/>
              </w:rPr>
              <w:t>5</w:t>
            </w:r>
          </w:p>
        </w:tc>
      </w:tr>
      <w:tr w:rsidR="001729CC" w:rsidRPr="001729CC" w:rsidDel="003C51E6" w:rsidTr="008301D3">
        <w:trPr>
          <w:cantSplit/>
          <w:trHeight w:val="390"/>
          <w:jc w:val="center"/>
        </w:trPr>
        <w:tc>
          <w:tcPr>
            <w:tcW w:w="2095" w:type="dxa"/>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1729CC">
              <w:rPr>
                <w:rFonts w:ascii="Times New Roman" w:eastAsia="MS Mincho" w:hAnsi="Times New Roman" w:cs="Times New Roman"/>
                <w:b/>
                <w:bCs/>
                <w:sz w:val="20"/>
                <w:szCs w:val="20"/>
                <w:lang w:val="en-CA" w:eastAsia="ja-JP"/>
              </w:rPr>
              <w:t>p</w:t>
            </w:r>
            <w:r w:rsidRPr="001729CC" w:rsidDel="003C51E6">
              <w:rPr>
                <w:rFonts w:ascii="Times New Roman" w:eastAsia="MS Mincho" w:hAnsi="Times New Roman" w:cs="Times New Roman"/>
                <w:b/>
                <w:bCs/>
                <w:sz w:val="20"/>
                <w:szCs w:val="20"/>
                <w:lang w:val="en-CA" w:eastAsia="ja-JP"/>
              </w:rPr>
              <w:t>0CandIdx</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sidDel="003C51E6">
              <w:rPr>
                <w:rFonts w:ascii="Times New Roman" w:eastAsia="MS Mincho" w:hAnsi="Times New Roman" w:cs="Times New Roman"/>
                <w:sz w:val="20"/>
                <w:szCs w:val="20"/>
                <w:lang w:val="en-CA" w:eastAsia="ja-JP"/>
              </w:rPr>
              <w:t>0</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0</w:t>
            </w:r>
          </w:p>
        </w:tc>
        <w:tc>
          <w:tcPr>
            <w:tcW w:w="63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1</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0</w:t>
            </w:r>
          </w:p>
        </w:tc>
        <w:tc>
          <w:tcPr>
            <w:tcW w:w="54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sidDel="003C51E6">
              <w:rPr>
                <w:rFonts w:ascii="Times New Roman" w:eastAsia="MS Mincho" w:hAnsi="Times New Roman" w:cs="Times New Roman"/>
                <w:sz w:val="20"/>
                <w:szCs w:val="20"/>
                <w:lang w:val="en-CA" w:eastAsia="ja-JP"/>
              </w:rPr>
              <w:t>1</w:t>
            </w:r>
          </w:p>
        </w:tc>
        <w:tc>
          <w:tcPr>
            <w:tcW w:w="630" w:type="dxa"/>
            <w:vAlign w:val="center"/>
          </w:tcPr>
          <w:p w:rsidR="001729CC" w:rsidRPr="001729CC" w:rsidDel="003C51E6" w:rsidRDefault="001729CC" w:rsidP="001729CC">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sidDel="003C51E6">
              <w:rPr>
                <w:rFonts w:ascii="Times New Roman" w:eastAsia="MS Mincho" w:hAnsi="Times New Roman" w:cs="Times New Roman"/>
                <w:sz w:val="20"/>
                <w:szCs w:val="20"/>
                <w:lang w:val="en-CA" w:eastAsia="ja-JP"/>
              </w:rPr>
              <w:t>2</w:t>
            </w:r>
          </w:p>
        </w:tc>
      </w:tr>
      <w:tr w:rsidR="001729CC" w:rsidRPr="001729CC" w:rsidDel="003C51E6" w:rsidTr="008301D3">
        <w:trPr>
          <w:cantSplit/>
          <w:trHeight w:val="390"/>
          <w:jc w:val="center"/>
        </w:trPr>
        <w:tc>
          <w:tcPr>
            <w:tcW w:w="2095" w:type="dxa"/>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1729CC">
              <w:rPr>
                <w:rFonts w:ascii="Times New Roman" w:eastAsia="MS Mincho" w:hAnsi="Times New Roman" w:cs="Times New Roman"/>
                <w:b/>
                <w:bCs/>
                <w:sz w:val="20"/>
                <w:szCs w:val="20"/>
                <w:lang w:val="en-CA" w:eastAsia="ja-JP"/>
              </w:rPr>
              <w:t>p</w:t>
            </w:r>
            <w:r w:rsidRPr="001729CC" w:rsidDel="003C51E6">
              <w:rPr>
                <w:rFonts w:ascii="Times New Roman" w:eastAsia="MS Mincho" w:hAnsi="Times New Roman" w:cs="Times New Roman"/>
                <w:b/>
                <w:bCs/>
                <w:sz w:val="20"/>
                <w:szCs w:val="20"/>
                <w:lang w:val="en-CA" w:eastAsia="ja-JP"/>
              </w:rPr>
              <w:t>1CandIdx</w:t>
            </w:r>
          </w:p>
        </w:tc>
        <w:tc>
          <w:tcPr>
            <w:tcW w:w="54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sidDel="003C51E6">
              <w:rPr>
                <w:rFonts w:ascii="Times New Roman" w:eastAsia="MS Mincho" w:hAnsi="Times New Roman" w:cs="Times New Roman"/>
                <w:sz w:val="20"/>
                <w:szCs w:val="20"/>
                <w:lang w:val="en-CA" w:eastAsia="ja-JP"/>
              </w:rPr>
              <w:t>1</w:t>
            </w:r>
          </w:p>
        </w:tc>
        <w:tc>
          <w:tcPr>
            <w:tcW w:w="54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2</w:t>
            </w:r>
          </w:p>
        </w:tc>
        <w:tc>
          <w:tcPr>
            <w:tcW w:w="63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sidDel="003C51E6">
              <w:rPr>
                <w:rFonts w:ascii="Times New Roman" w:eastAsia="MS Mincho" w:hAnsi="Times New Roman" w:cs="Times New Roman"/>
                <w:sz w:val="20"/>
                <w:szCs w:val="20"/>
                <w:lang w:val="en-CA" w:eastAsia="ja-JP"/>
              </w:rPr>
              <w:t>2</w:t>
            </w:r>
          </w:p>
        </w:tc>
        <w:tc>
          <w:tcPr>
            <w:tcW w:w="54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3</w:t>
            </w:r>
          </w:p>
        </w:tc>
        <w:tc>
          <w:tcPr>
            <w:tcW w:w="54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3</w:t>
            </w:r>
          </w:p>
        </w:tc>
        <w:tc>
          <w:tcPr>
            <w:tcW w:w="630" w:type="dxa"/>
            <w:vAlign w:val="center"/>
          </w:tcPr>
          <w:p w:rsidR="001729CC" w:rsidRPr="001729CC" w:rsidDel="003C51E6" w:rsidRDefault="001729CC" w:rsidP="001729CC">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1729CC">
              <w:rPr>
                <w:rFonts w:ascii="Times New Roman" w:eastAsia="MS Mincho" w:hAnsi="Times New Roman" w:cs="Times New Roman"/>
                <w:sz w:val="20"/>
                <w:szCs w:val="20"/>
                <w:lang w:val="en-CA" w:eastAsia="ja-JP"/>
              </w:rPr>
              <w:t>3</w:t>
            </w:r>
          </w:p>
        </w:tc>
      </w:tr>
      <w:bookmarkEnd w:id="15"/>
    </w:tbl>
    <w:p w:rsidR="001729CC" w:rsidRPr="001729CC" w:rsidRDefault="001729CC" w:rsidP="001729CC">
      <w:pPr>
        <w:rPr>
          <w:rFonts w:ascii="Times New Roman" w:eastAsia="SimSun" w:hAnsi="Times New Roman" w:cs="Times New Roman"/>
          <w:sz w:val="20"/>
          <w:szCs w:val="20"/>
          <w:lang w:val="en-CA" w:eastAsia="ko-KR"/>
        </w:rPr>
      </w:pPr>
    </w:p>
    <w:p w:rsidR="001729CC" w:rsidRPr="001729CC" w:rsidRDefault="001729CC" w:rsidP="001729CC">
      <w:pPr>
        <w:rPr>
          <w:rFonts w:ascii="Times New Roman" w:eastAsia="SimSun" w:hAnsi="Times New Roman" w:cs="Times New Roman"/>
          <w:sz w:val="20"/>
          <w:szCs w:val="20"/>
          <w:lang w:val="en-CA" w:eastAsia="ko-KR"/>
        </w:rPr>
      </w:pPr>
    </w:p>
    <w:p w:rsidR="001729CC" w:rsidRPr="001729CC" w:rsidRDefault="001729CC" w:rsidP="001729C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color w:val="000000"/>
          <w:sz w:val="20"/>
          <w:szCs w:val="20"/>
          <w:lang w:val="en-CA" w:eastAsia="ko-KR"/>
        </w:rPr>
      </w:pPr>
      <w:bookmarkStart w:id="22" w:name="_Ref527981534"/>
      <w:r w:rsidRPr="001729CC">
        <w:rPr>
          <w:rFonts w:ascii="Times New Roman" w:eastAsia="SimSun" w:hAnsi="Times New Roman" w:cs="Times New Roman"/>
          <w:b/>
          <w:color w:val="000000"/>
          <w:sz w:val="20"/>
          <w:szCs w:val="20"/>
          <w:lang w:val="en-CA" w:eastAsia="ko-KR"/>
        </w:rPr>
        <w:t xml:space="preserve">8.3.3.4 Derivation process for uni-prediction </w:t>
      </w:r>
      <w:bookmarkEnd w:id="22"/>
      <w:r w:rsidRPr="001729CC">
        <w:rPr>
          <w:rFonts w:ascii="Times New Roman" w:eastAsia="SimSun" w:hAnsi="Times New Roman" w:cs="Times New Roman"/>
          <w:b/>
          <w:color w:val="000000"/>
          <w:sz w:val="20"/>
          <w:szCs w:val="20"/>
          <w:lang w:val="en-CA" w:eastAsia="ko-KR"/>
        </w:rPr>
        <w:t>triangle merging candidates</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Inputs to this process are: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availability flags availableFlagA</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availableFlagA</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availableFlagB</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availableFlagB</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availableFlagB</w:t>
      </w:r>
      <w:r w:rsidRPr="001729CC">
        <w:rPr>
          <w:rFonts w:ascii="Times New Roman" w:eastAsia="SimSun" w:hAnsi="Times New Roman" w:cs="Times New Roman"/>
          <w:color w:val="000000"/>
          <w:sz w:val="20"/>
          <w:szCs w:val="20"/>
          <w:vertAlign w:val="subscript"/>
          <w:lang w:val="en-CA" w:eastAsia="ko-KR"/>
        </w:rPr>
        <w:t>2</w:t>
      </w:r>
      <w:r w:rsidRPr="001729CC">
        <w:rPr>
          <w:rFonts w:ascii="Times New Roman" w:eastAsia="SimSun" w:hAnsi="Times New Roman" w:cs="Times New Roman"/>
          <w:color w:val="000000"/>
          <w:sz w:val="20"/>
          <w:szCs w:val="20"/>
          <w:lang w:val="en-CA" w:eastAsia="ko-KR"/>
        </w:rPr>
        <w:t>, availableFlagColC</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xml:space="preserve"> and availableFlagColC</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xml:space="preserve">, </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reference indices refIdxLXA</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refIdxLXA</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refIdxLXB</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refIdxLXB</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refIdxLXB</w:t>
      </w:r>
      <w:r w:rsidRPr="001729CC">
        <w:rPr>
          <w:rFonts w:ascii="Times New Roman" w:eastAsia="SimSun" w:hAnsi="Times New Roman" w:cs="Times New Roman"/>
          <w:color w:val="000000"/>
          <w:sz w:val="20"/>
          <w:szCs w:val="20"/>
          <w:vertAlign w:val="subscript"/>
          <w:lang w:val="en-CA" w:eastAsia="ko-KR"/>
        </w:rPr>
        <w:t>2</w:t>
      </w:r>
      <w:r w:rsidRPr="001729CC">
        <w:rPr>
          <w:rFonts w:ascii="Times New Roman" w:eastAsia="SimSun" w:hAnsi="Times New Roman" w:cs="Times New Roman"/>
          <w:color w:val="000000"/>
          <w:sz w:val="20"/>
          <w:szCs w:val="20"/>
          <w:lang w:val="en-CA" w:eastAsia="ko-KR"/>
        </w:rPr>
        <w:t>, refIdxLXColC</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xml:space="preserve"> and refIdxLXColC</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w:t>
      </w:r>
      <w:r w:rsidRPr="001729CC">
        <w:rPr>
          <w:rFonts w:ascii="Times New Roman" w:eastAsia="SimSun" w:hAnsi="Times New Roman" w:cs="Times New Roman"/>
          <w:color w:val="000000"/>
          <w:sz w:val="20"/>
          <w:szCs w:val="20"/>
          <w:vertAlign w:val="subscript"/>
          <w:lang w:val="en-CA" w:eastAsia="ko-KR"/>
        </w:rPr>
        <w:t xml:space="preserve"> </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the prediction list utilization flags predFlagLX</w:t>
      </w:r>
      <w:r w:rsidRPr="001729CC">
        <w:rPr>
          <w:rFonts w:ascii="Times New Roman" w:eastAsia="SimSun" w:hAnsi="Times New Roman" w:cs="Times New Roman"/>
          <w:color w:val="000000"/>
          <w:sz w:val="20"/>
          <w:szCs w:val="20"/>
          <w:lang w:val="en-CA" w:eastAsia="ko-KR"/>
        </w:rPr>
        <w:t>A</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en-US"/>
        </w:rPr>
        <w:t>predFlagLX</w:t>
      </w:r>
      <w:r w:rsidRPr="001729CC">
        <w:rPr>
          <w:rFonts w:ascii="Times New Roman" w:eastAsia="SimSun" w:hAnsi="Times New Roman" w:cs="Times New Roman"/>
          <w:color w:val="000000"/>
          <w:sz w:val="20"/>
          <w:szCs w:val="20"/>
          <w:lang w:val="en-CA" w:eastAsia="ko-KR"/>
        </w:rPr>
        <w:t>A</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en-US"/>
        </w:rPr>
        <w:t>predFlagLX</w:t>
      </w:r>
      <w:r w:rsidRPr="001729CC">
        <w:rPr>
          <w:rFonts w:ascii="Times New Roman" w:eastAsia="SimSun" w:hAnsi="Times New Roman" w:cs="Times New Roman"/>
          <w:color w:val="000000"/>
          <w:sz w:val="20"/>
          <w:szCs w:val="20"/>
          <w:lang w:val="en-CA" w:eastAsia="ko-KR"/>
        </w:rPr>
        <w:t>B</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en-US"/>
        </w:rPr>
        <w:t>predFlagLX</w:t>
      </w:r>
      <w:r w:rsidRPr="001729CC">
        <w:rPr>
          <w:rFonts w:ascii="Times New Roman" w:eastAsia="SimSun" w:hAnsi="Times New Roman" w:cs="Times New Roman"/>
          <w:color w:val="000000"/>
          <w:sz w:val="20"/>
          <w:szCs w:val="20"/>
          <w:lang w:val="en-CA" w:eastAsia="ko-KR"/>
        </w:rPr>
        <w:t>B</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en-US"/>
        </w:rPr>
        <w:t>predFlagLX</w:t>
      </w:r>
      <w:r w:rsidRPr="001729CC">
        <w:rPr>
          <w:rFonts w:ascii="Times New Roman" w:eastAsia="SimSun" w:hAnsi="Times New Roman" w:cs="Times New Roman"/>
          <w:color w:val="000000"/>
          <w:sz w:val="20"/>
          <w:szCs w:val="20"/>
          <w:lang w:val="en-CA" w:eastAsia="ko-KR"/>
        </w:rPr>
        <w:t>B</w:t>
      </w:r>
      <w:r w:rsidRPr="001729CC">
        <w:rPr>
          <w:rFonts w:ascii="Times New Roman" w:eastAsia="SimSun" w:hAnsi="Times New Roman" w:cs="Times New Roman"/>
          <w:color w:val="000000"/>
          <w:sz w:val="20"/>
          <w:szCs w:val="20"/>
          <w:vertAlign w:val="subscript"/>
          <w:lang w:val="en-CA" w:eastAsia="ko-KR"/>
        </w:rPr>
        <w:t>2</w:t>
      </w:r>
      <w:r w:rsidRPr="001729CC">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en-US"/>
        </w:rPr>
        <w:t>predFlagLXColC</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ko-KR"/>
        </w:rPr>
        <w:t xml:space="preserve"> and </w:t>
      </w:r>
      <w:r w:rsidRPr="001729CC">
        <w:rPr>
          <w:rFonts w:ascii="Times New Roman" w:eastAsia="SimSun" w:hAnsi="Times New Roman" w:cs="Times New Roman"/>
          <w:color w:val="000000"/>
          <w:sz w:val="20"/>
          <w:szCs w:val="20"/>
          <w:lang w:val="en-CA" w:eastAsia="en-US"/>
        </w:rPr>
        <w:t>predFlagLXCol</w:t>
      </w:r>
      <w:r w:rsidRPr="001729CC">
        <w:rPr>
          <w:rFonts w:ascii="Times New Roman" w:eastAsia="SimSun" w:hAnsi="Times New Roman" w:cs="Times New Roman"/>
          <w:color w:val="000000"/>
          <w:sz w:val="20"/>
          <w:szCs w:val="20"/>
          <w:lang w:val="en-CA" w:eastAsia="ko-KR"/>
        </w:rPr>
        <w:t>C</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xml:space="preserve">, </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motion vectors mvLXA</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mvLXA</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mvLXB</w:t>
      </w:r>
      <w:r w:rsidRPr="001729CC">
        <w:rPr>
          <w:rFonts w:ascii="Times New Roman" w:eastAsia="SimSun" w:hAnsi="Times New Roman" w:cs="Times New Roman"/>
          <w:color w:val="000000"/>
          <w:sz w:val="20"/>
          <w:szCs w:val="20"/>
          <w:vertAlign w:val="subscript"/>
          <w:lang w:val="en-CA" w:eastAsia="ko-KR"/>
        </w:rPr>
        <w:t>0</w:t>
      </w:r>
      <w:r w:rsidRPr="001729CC">
        <w:rPr>
          <w:rFonts w:ascii="Times New Roman" w:eastAsia="SimSun" w:hAnsi="Times New Roman" w:cs="Times New Roman"/>
          <w:color w:val="000000"/>
          <w:sz w:val="20"/>
          <w:szCs w:val="20"/>
          <w:lang w:val="en-CA" w:eastAsia="ko-KR"/>
        </w:rPr>
        <w:t>, mvLXB</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mvLXB</w:t>
      </w:r>
      <w:r w:rsidRPr="001729CC">
        <w:rPr>
          <w:rFonts w:ascii="Times New Roman" w:eastAsia="SimSun" w:hAnsi="Times New Roman" w:cs="Times New Roman"/>
          <w:color w:val="000000"/>
          <w:sz w:val="20"/>
          <w:szCs w:val="20"/>
          <w:vertAlign w:val="subscript"/>
          <w:lang w:val="en-CA" w:eastAsia="ko-KR"/>
        </w:rPr>
        <w:t>2</w:t>
      </w:r>
      <w:r w:rsidRPr="001729CC">
        <w:rPr>
          <w:rFonts w:ascii="Times New Roman" w:eastAsia="SimSun" w:hAnsi="Times New Roman" w:cs="Times New Roman"/>
          <w:color w:val="000000"/>
          <w:sz w:val="20"/>
          <w:szCs w:val="20"/>
          <w:lang w:val="en-CA" w:eastAsia="ko-KR"/>
        </w:rPr>
        <w:t>, mvLXColC</w:t>
      </w:r>
      <w:r w:rsidRPr="001729CC">
        <w:rPr>
          <w:rFonts w:ascii="Times New Roman" w:eastAsia="SimSun" w:hAnsi="Times New Roman" w:cs="Times New Roman"/>
          <w:color w:val="000000"/>
          <w:sz w:val="20"/>
          <w:szCs w:val="20"/>
          <w:vertAlign w:val="subscript"/>
          <w:lang w:val="en-CA" w:eastAsia="ko-KR"/>
        </w:rPr>
        <w:t xml:space="preserve">0 </w:t>
      </w:r>
      <w:r w:rsidRPr="001729CC">
        <w:rPr>
          <w:rFonts w:ascii="Times New Roman" w:eastAsia="SimSun" w:hAnsi="Times New Roman" w:cs="Times New Roman"/>
          <w:color w:val="000000"/>
          <w:sz w:val="20"/>
          <w:szCs w:val="20"/>
          <w:lang w:val="en-CA" w:eastAsia="ko-KR"/>
        </w:rPr>
        <w:t>and mvLXColC</w:t>
      </w:r>
      <w:r w:rsidRPr="001729CC">
        <w:rPr>
          <w:rFonts w:ascii="Times New Roman" w:eastAsia="SimSun" w:hAnsi="Times New Roman" w:cs="Times New Roman"/>
          <w:color w:val="000000"/>
          <w:sz w:val="20"/>
          <w:szCs w:val="20"/>
          <w:vertAlign w:val="subscript"/>
          <w:lang w:val="en-CA" w:eastAsia="ko-KR"/>
        </w:rPr>
        <w:t>1</w:t>
      </w:r>
      <w:r w:rsidRPr="001729CC">
        <w:rPr>
          <w:rFonts w:ascii="Times New Roman" w:eastAsia="SimSun" w:hAnsi="Times New Roman" w:cs="Times New Roman"/>
          <w:color w:val="000000"/>
          <w:sz w:val="20"/>
          <w:szCs w:val="20"/>
          <w:lang w:val="en-CA" w:eastAsia="ko-KR"/>
        </w:rPr>
        <w:t>, with X being 0 or 1.</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Outputs of this process are:</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en-US"/>
        </w:rPr>
        <w:t>the merging candidate list mergeCandList</w:t>
      </w:r>
      <w:r w:rsidRPr="001729CC" w:rsidDel="003C51E6">
        <w:rPr>
          <w:rFonts w:ascii="Times New Roman" w:eastAsia="SimSun" w:hAnsi="Times New Roman" w:cs="Times New Roman"/>
          <w:color w:val="000000"/>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the number of elements numCurrMergeCand within mergeCandList</w:t>
      </w:r>
      <w:r w:rsidRPr="001729CC" w:rsidDel="003C51E6">
        <w:rPr>
          <w:rFonts w:ascii="Times New Roman" w:eastAsia="SimSun" w:hAnsi="Times New Roman" w:cs="Times New Roman"/>
          <w:color w:val="000000"/>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th</w:t>
      </w:r>
      <w:r w:rsidRPr="001729CC">
        <w:rPr>
          <w:rFonts w:ascii="Times New Roman" w:eastAsia="SimSun" w:hAnsi="Times New Roman" w:cs="Times New Roman"/>
          <w:color w:val="000000"/>
          <w:sz w:val="20"/>
          <w:szCs w:val="20"/>
          <w:lang w:val="en-CA" w:eastAsia="ko-KR"/>
        </w:rPr>
        <w:t>e reference indices refIdxL0uni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and refIdxL1</w:t>
      </w:r>
      <w:r w:rsidRPr="001729CC">
        <w:rPr>
          <w:rFonts w:ascii="Times New Roman" w:eastAsia="SimSun" w:hAnsi="Times New Roman" w:cs="Times New Roman"/>
          <w:color w:val="000000"/>
          <w:sz w:val="20"/>
          <w:szCs w:val="20"/>
          <w:lang w:val="en-CA" w:eastAsia="ko-KR"/>
        </w:rPr>
        <w:t>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of </w:t>
      </w:r>
      <w:r w:rsidRPr="001729CC">
        <w:rPr>
          <w:rFonts w:ascii="Times New Roman" w:eastAsia="SimSun" w:hAnsi="Times New Roman" w:cs="Times New Roman"/>
          <w:color w:val="000000"/>
          <w:sz w:val="20"/>
          <w:szCs w:val="20"/>
          <w:lang w:val="en-CA" w:eastAsia="en-US"/>
        </w:rPr>
        <w:t>every candidate 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included</w:t>
      </w:r>
      <w:r w:rsidRPr="001729CC" w:rsidDel="003C51E6">
        <w:rPr>
          <w:rFonts w:ascii="Times New Roman" w:eastAsia="SimSun" w:hAnsi="Times New Roman" w:cs="Times New Roman"/>
          <w:color w:val="000000"/>
          <w:sz w:val="20"/>
          <w:szCs w:val="20"/>
          <w:lang w:val="en-CA" w:eastAsia="en-US"/>
        </w:rPr>
        <w:t xml:space="preserve"> into mergeCandList during the invocation of this process</w:t>
      </w:r>
      <w:r w:rsidRPr="001729CC" w:rsidDel="003C51E6">
        <w:rPr>
          <w:rFonts w:ascii="Times New Roman" w:eastAsia="SimSun" w:hAnsi="Times New Roman" w:cs="Times New Roman"/>
          <w:color w:val="000000"/>
          <w:sz w:val="20"/>
          <w:szCs w:val="20"/>
          <w:lang w:val="en-CA" w:eastAsia="ko-KR"/>
        </w:rPr>
        <w:t>,</w:t>
      </w:r>
    </w:p>
    <w:p w:rsidR="001729CC" w:rsidRPr="001729CC" w:rsidDel="003C51E6"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 xml:space="preserve">the prediction list utilization flags </w:t>
      </w: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and </w:t>
      </w: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of </w:t>
      </w:r>
      <w:r w:rsidRPr="001729CC">
        <w:rPr>
          <w:rFonts w:ascii="Times New Roman" w:eastAsia="SimSun" w:hAnsi="Times New Roman" w:cs="Times New Roman"/>
          <w:color w:val="000000"/>
          <w:sz w:val="20"/>
          <w:szCs w:val="20"/>
          <w:lang w:val="en-CA" w:eastAsia="en-US"/>
        </w:rPr>
        <w:t>every candidate 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included</w:t>
      </w:r>
      <w:r w:rsidRPr="001729CC" w:rsidDel="003C51E6">
        <w:rPr>
          <w:rFonts w:ascii="Times New Roman" w:eastAsia="SimSun" w:hAnsi="Times New Roman" w:cs="Times New Roman"/>
          <w:color w:val="000000"/>
          <w:sz w:val="20"/>
          <w:szCs w:val="20"/>
          <w:lang w:val="en-CA" w:eastAsia="en-US"/>
        </w:rPr>
        <w:t xml:space="preserve"> into mergeCandList during the invocation of this process</w:t>
      </w:r>
      <w:r w:rsidRPr="001729CC" w:rsidDel="003C51E6">
        <w:rPr>
          <w:rFonts w:ascii="Times New Roman" w:eastAsia="SimSun" w:hAnsi="Times New Roman" w:cs="Times New Roman"/>
          <w:color w:val="000000"/>
          <w:sz w:val="20"/>
          <w:szCs w:val="20"/>
          <w:lang w:val="en-CA" w:eastAsia="ko-KR"/>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ko-KR"/>
        </w:rPr>
        <w:t>the motion vectors</w:t>
      </w:r>
      <w:r w:rsidRPr="001729CC">
        <w:rPr>
          <w:rFonts w:ascii="Times New Roman" w:eastAsia="SimSun" w:hAnsi="Times New Roman" w:cs="Times New Roman"/>
          <w:color w:val="000000"/>
          <w:sz w:val="20"/>
          <w:szCs w:val="20"/>
          <w:lang w:val="en-CA" w:eastAsia="ko-KR"/>
        </w:rPr>
        <w:t xml:space="preserve"> in 1/16 </w:t>
      </w:r>
      <w:r w:rsidRPr="001729CC" w:rsidDel="003C51E6">
        <w:rPr>
          <w:rFonts w:ascii="Times New Roman" w:eastAsia="SimSun" w:hAnsi="Times New Roman" w:cs="Times New Roman"/>
          <w:color w:val="000000"/>
          <w:sz w:val="20"/>
          <w:szCs w:val="20"/>
          <w:lang w:val="en-CA" w:eastAsia="ko-KR"/>
        </w:rPr>
        <w:t>fractional-sample</w:t>
      </w:r>
      <w:r w:rsidRPr="001729CC">
        <w:rPr>
          <w:rFonts w:ascii="Times New Roman" w:eastAsia="SimSun" w:hAnsi="Times New Roman" w:cs="Times New Roman"/>
          <w:color w:val="000000"/>
          <w:sz w:val="20"/>
          <w:szCs w:val="20"/>
          <w:lang w:val="en-CA" w:eastAsia="ko-KR"/>
        </w:rPr>
        <w:t xml:space="preserve"> accuracy</w:t>
      </w:r>
      <w:r w:rsidRPr="001729CC" w:rsidDel="003C51E6">
        <w:rPr>
          <w:rFonts w:ascii="Times New Roman" w:eastAsia="SimSun" w:hAnsi="Times New Roman" w:cs="Times New Roman"/>
          <w:color w:val="000000"/>
          <w:sz w:val="20"/>
          <w:szCs w:val="20"/>
          <w:lang w:val="en-CA" w:eastAsia="ko-KR"/>
        </w:rPr>
        <w:t xml:space="preserve"> mvL0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and mvL1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of </w:t>
      </w:r>
      <w:r w:rsidRPr="001729CC">
        <w:rPr>
          <w:rFonts w:ascii="Times New Roman" w:eastAsia="SimSun" w:hAnsi="Times New Roman" w:cs="Times New Roman"/>
          <w:color w:val="000000"/>
          <w:sz w:val="20"/>
          <w:szCs w:val="20"/>
          <w:lang w:val="en-CA" w:eastAsia="en-US"/>
        </w:rPr>
        <w:t>every candidate 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included</w:t>
      </w:r>
      <w:r w:rsidRPr="001729CC" w:rsidDel="003C51E6">
        <w:rPr>
          <w:rFonts w:ascii="Times New Roman" w:eastAsia="SimSun" w:hAnsi="Times New Roman" w:cs="Times New Roman"/>
          <w:color w:val="000000"/>
          <w:sz w:val="20"/>
          <w:szCs w:val="20"/>
          <w:lang w:val="en-CA" w:eastAsia="en-US"/>
        </w:rPr>
        <w:t xml:space="preserve"> into mergeCandList during the invocation of this process.</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en-US"/>
        </w:rPr>
        <w:t>The following steps are performed:</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variable currPic specifies the current picture.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two components of the variable zeroMv, representing a motion vector, are derived as follows:</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zeroMv[ 0 ] = 0</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zeroMv[ 1 ] = 0</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 xml:space="preserve">The variable </w:t>
      </w:r>
      <w:r w:rsidRPr="001729CC" w:rsidDel="003C51E6">
        <w:rPr>
          <w:rFonts w:ascii="Times New Roman" w:eastAsia="SimSun" w:hAnsi="Times New Roman" w:cs="Times New Roman"/>
          <w:color w:val="000000"/>
          <w:sz w:val="20"/>
          <w:szCs w:val="20"/>
          <w:lang w:val="en-CA" w:eastAsia="en-US"/>
        </w:rPr>
        <w:t>numCurrMergeCand</w:t>
      </w:r>
      <w:r w:rsidRPr="001729CC">
        <w:rPr>
          <w:rFonts w:ascii="Times New Roman" w:eastAsia="SimSun" w:hAnsi="Times New Roman" w:cs="Times New Roman"/>
          <w:color w:val="000000"/>
          <w:sz w:val="20"/>
          <w:szCs w:val="20"/>
          <w:lang w:val="en-CA" w:eastAsia="ko-KR"/>
        </w:rPr>
        <w:t xml:space="preserve"> is set equal to 0.</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For N being equal to each of</w:t>
      </w:r>
      <w:r w:rsidRPr="001729CC">
        <w:rPr>
          <w:rFonts w:ascii="Times New Roman" w:eastAsia="SimSun" w:hAnsi="Times New Roman" w:cs="Times New Roman"/>
          <w:color w:val="000000"/>
          <w:sz w:val="20"/>
          <w:szCs w:val="20"/>
          <w:lang w:val="en-CA" w:eastAsia="en-US"/>
        </w:rPr>
        <w:t xml:space="preserve"> A</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A</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2</w:t>
      </w:r>
      <w:r w:rsidRPr="001729CC">
        <w:rPr>
          <w:rFonts w:ascii="Times New Roman" w:eastAsia="SimSun" w:hAnsi="Times New Roman" w:cs="Times New Roman"/>
          <w:color w:val="000000"/>
          <w:sz w:val="20"/>
          <w:szCs w:val="20"/>
          <w:lang w:val="en-CA" w:eastAsia="en-US"/>
        </w:rPr>
        <w:t>, ColC</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xml:space="preserve"> and ColC</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xml:space="preserve"> the following applies: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 xml:space="preserve">When numCurrMergeCand is greater than 0, the flags </w:t>
      </w:r>
      <w:r w:rsidRPr="001729CC">
        <w:rPr>
          <w:rFonts w:ascii="Times New Roman" w:eastAsia="SimSun" w:hAnsi="Times New Roman" w:cs="Times New Roman"/>
          <w:color w:val="000000"/>
          <w:sz w:val="20"/>
          <w:szCs w:val="20"/>
          <w:lang w:val="en-CA" w:eastAsia="ko-KR"/>
        </w:rPr>
        <w:t>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m = 0..numCurrMergeCand − 1 are derived by invoking the comparison process for uni-prediction luma motion vectors specified in clause </w:t>
      </w:r>
      <w:r w:rsidRPr="001729CC">
        <w:rPr>
          <w:rFonts w:ascii="Times New Roman" w:eastAsia="SimSun" w:hAnsi="Times New Roman" w:cs="Times New Roman"/>
          <w:color w:val="000000"/>
          <w:sz w:val="20"/>
          <w:szCs w:val="20"/>
          <w:lang w:val="en-CA" w:eastAsia="ko-KR"/>
        </w:rPr>
        <w:fldChar w:fldCharType="begin" w:fldLock="1"/>
      </w:r>
      <w:r w:rsidRPr="001729CC">
        <w:rPr>
          <w:rFonts w:ascii="Times New Roman" w:eastAsia="SimSun" w:hAnsi="Times New Roman" w:cs="Times New Roman"/>
          <w:color w:val="000000"/>
          <w:sz w:val="20"/>
          <w:szCs w:val="20"/>
          <w:lang w:val="en-CA" w:eastAsia="ko-KR"/>
        </w:rPr>
        <w:instrText xml:space="preserve"> REF _Ref528169506 \r \h  \* MERGEFORMAT </w:instrText>
      </w:r>
      <w:r w:rsidRPr="001729CC">
        <w:rPr>
          <w:rFonts w:ascii="Times New Roman" w:eastAsia="SimSun" w:hAnsi="Times New Roman" w:cs="Times New Roman"/>
          <w:color w:val="000000"/>
          <w:sz w:val="20"/>
          <w:szCs w:val="20"/>
          <w:lang w:val="en-CA" w:eastAsia="ko-KR"/>
        </w:rPr>
      </w:r>
      <w:r w:rsidRPr="001729CC">
        <w:rPr>
          <w:rFonts w:ascii="Times New Roman" w:eastAsia="SimSun" w:hAnsi="Times New Roman" w:cs="Times New Roman"/>
          <w:color w:val="000000"/>
          <w:sz w:val="20"/>
          <w:szCs w:val="20"/>
          <w:lang w:val="en-CA" w:eastAsia="ko-KR"/>
        </w:rPr>
        <w:fldChar w:fldCharType="separate"/>
      </w:r>
      <w:r w:rsidRPr="001729CC">
        <w:rPr>
          <w:rFonts w:ascii="Times New Roman" w:eastAsia="SimSun" w:hAnsi="Times New Roman" w:cs="Times New Roman"/>
          <w:color w:val="000000"/>
          <w:sz w:val="20"/>
          <w:szCs w:val="20"/>
          <w:lang w:val="en-CA" w:eastAsia="ko-KR"/>
        </w:rPr>
        <w:t>8.3.3.5</w:t>
      </w:r>
      <w:r w:rsidRPr="001729CC">
        <w:rPr>
          <w:rFonts w:ascii="Times New Roman" w:eastAsia="SimSun" w:hAnsi="Times New Roman" w:cs="Times New Roman"/>
          <w:color w:val="000000"/>
          <w:sz w:val="20"/>
          <w:szCs w:val="20"/>
          <w:lang w:val="en-CA" w:eastAsia="ko-KR"/>
        </w:rPr>
        <w:fldChar w:fldCharType="end"/>
      </w:r>
      <w:r w:rsidRPr="001729CC">
        <w:rPr>
          <w:rFonts w:ascii="Times New Roman" w:eastAsia="SimSun" w:hAnsi="Times New Roman" w:cs="Times New Roman"/>
          <w:color w:val="000000"/>
          <w:sz w:val="20"/>
          <w:szCs w:val="20"/>
          <w:lang w:val="en-CA" w:eastAsia="ko-KR"/>
        </w:rPr>
        <w:t xml:space="preserve"> with the reference indices refIdxLXN and refIdxLXuniCand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prediction list utilization flags predFlagLXN and predFlagLXuniCand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motion vectors mvLXN and mvLXuniCand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For k equal to numCurrMergeCand, when all of the following conditions are true:</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en-US"/>
        </w:rPr>
        <w:t>numCurrMergeCand</w:t>
      </w:r>
      <w:r w:rsidRPr="001729CC">
        <w:rPr>
          <w:rFonts w:ascii="Times New Roman" w:eastAsia="SimSun" w:hAnsi="Times New Roman" w:cs="Times New Roman"/>
          <w:color w:val="000000"/>
          <w:sz w:val="20"/>
          <w:szCs w:val="20"/>
          <w:lang w:val="en-CA" w:eastAsia="en-US"/>
        </w:rPr>
        <w:t xml:space="preserve"> is less than 5</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availableFlagN is equal to 1 and predFlagL0N + predFlagL1N is equal to 1</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flags 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are all equal to 1 for m = 0..k − 1 when k &gt; 0</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trike/>
          <w:color w:val="000000"/>
          <w:sz w:val="20"/>
          <w:szCs w:val="20"/>
          <w:highlight w:val="yellow"/>
          <w:lang w:val="en-CA" w:eastAsia="ko-KR"/>
        </w:rPr>
      </w:pPr>
      <w:r w:rsidRPr="001729CC">
        <w:rPr>
          <w:rFonts w:ascii="Times New Roman" w:eastAsia="SimSun" w:hAnsi="Times New Roman" w:cs="Times New Roman"/>
          <w:strike/>
          <w:color w:val="000000"/>
          <w:sz w:val="20"/>
          <w:szCs w:val="20"/>
          <w:highlight w:val="yellow"/>
          <w:lang w:val="en-CA" w:eastAsia="ko-KR"/>
        </w:rPr>
        <w:t>the reference picture that refIdxLXN corresponds to is not the current decoded picture</w:t>
      </w:r>
    </w:p>
    <w:p w:rsidR="001729CC" w:rsidRPr="001729CC" w:rsidDel="003C51E6" w:rsidRDefault="001729CC" w:rsidP="001729CC">
      <w:pPr>
        <w:tabs>
          <w:tab w:val="left" w:pos="1080"/>
          <w:tab w:val="left" w:pos="1440"/>
          <w:tab w:val="left" w:pos="2977"/>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 xml:space="preserve">the candidate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and the reference indices, the prediction list utilization flags</w:t>
      </w:r>
      <w:r w:rsidRPr="001729CC">
        <w:rPr>
          <w:rFonts w:ascii="Times New Roman" w:eastAsia="SimSun" w:hAnsi="Times New Roman" w:cs="Times New Roman"/>
          <w:color w:val="000000"/>
          <w:sz w:val="20"/>
          <w:szCs w:val="20"/>
          <w:lang w:val="en-CA" w:eastAsia="en-US"/>
        </w:rPr>
        <w:t>,</w:t>
      </w:r>
      <w:r w:rsidRPr="001729CC" w:rsidDel="003C51E6">
        <w:rPr>
          <w:rFonts w:ascii="Times New Roman" w:eastAsia="SimSun" w:hAnsi="Times New Roman" w:cs="Times New Roman"/>
          <w:color w:val="000000"/>
          <w:sz w:val="20"/>
          <w:szCs w:val="20"/>
          <w:lang w:val="en-CA" w:eastAsia="en-US"/>
        </w:rPr>
        <w:t xml:space="preserve"> the motion vectors of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 xml:space="preserve">and the new value of numCurrMergeCand </w:t>
      </w:r>
      <w:r w:rsidRPr="001729CC" w:rsidDel="003C51E6">
        <w:rPr>
          <w:rFonts w:ascii="Times New Roman" w:eastAsia="SimSun" w:hAnsi="Times New Roman" w:cs="Times New Roman"/>
          <w:color w:val="000000"/>
          <w:sz w:val="20"/>
          <w:szCs w:val="20"/>
          <w:lang w:val="en-CA" w:eastAsia="en-US"/>
        </w:rPr>
        <w:t>are derived as follows:</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refIdxL0uni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Pr>
          <w:rFonts w:ascii="Times New Roman" w:eastAsia="SimSun" w:hAnsi="Times New Roman" w:cs="Times New Roman"/>
          <w:color w:val="000000"/>
          <w:sz w:val="20"/>
          <w:szCs w:val="20"/>
          <w:lang w:val="en-CA" w:eastAsia="ko-KR"/>
        </w:rPr>
        <w:t xml:space="preserve"> = refIdxL0N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refIdxL1uni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refIdxL1N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predFlagL0N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predFlagL1N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mvL0N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mvL1N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399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w:t>
      </w: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For N being equal to each of</w:t>
      </w:r>
      <w:r w:rsidRPr="001729CC">
        <w:rPr>
          <w:rFonts w:ascii="Times New Roman" w:eastAsia="SimSun" w:hAnsi="Times New Roman" w:cs="Times New Roman"/>
          <w:color w:val="000000"/>
          <w:sz w:val="20"/>
          <w:szCs w:val="20"/>
          <w:lang w:val="en-CA" w:eastAsia="en-US"/>
        </w:rPr>
        <w:t xml:space="preserve"> A</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A</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2</w:t>
      </w:r>
      <w:r w:rsidRPr="001729CC">
        <w:rPr>
          <w:rFonts w:ascii="Times New Roman" w:eastAsia="SimSun" w:hAnsi="Times New Roman" w:cs="Times New Roman"/>
          <w:color w:val="000000"/>
          <w:sz w:val="20"/>
          <w:szCs w:val="20"/>
          <w:lang w:val="en-CA" w:eastAsia="en-US"/>
        </w:rPr>
        <w:t>, ColC</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xml:space="preserve"> and ColC</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xml:space="preserve"> the following applies: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 xml:space="preserve">When numCurrMergeCand is greater than 0, the flags </w:t>
      </w:r>
      <w:r w:rsidRPr="001729CC">
        <w:rPr>
          <w:rFonts w:ascii="Times New Roman" w:eastAsia="SimSun" w:hAnsi="Times New Roman" w:cs="Times New Roman"/>
          <w:color w:val="000000"/>
          <w:sz w:val="20"/>
          <w:szCs w:val="20"/>
          <w:lang w:val="en-CA" w:eastAsia="ko-KR"/>
        </w:rPr>
        <w:t>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m = 0..numCurrMergeCand − 1 are derived by invoking the comparison process for uni-prediction luma motion vectors specified in clause </w:t>
      </w:r>
      <w:r w:rsidRPr="001729CC">
        <w:rPr>
          <w:rFonts w:ascii="Times New Roman" w:eastAsia="SimSun" w:hAnsi="Times New Roman" w:cs="Times New Roman"/>
          <w:color w:val="000000"/>
          <w:sz w:val="20"/>
          <w:szCs w:val="20"/>
          <w:lang w:val="en-CA" w:eastAsia="ko-KR"/>
        </w:rPr>
        <w:fldChar w:fldCharType="begin" w:fldLock="1"/>
      </w:r>
      <w:r w:rsidRPr="001729CC">
        <w:rPr>
          <w:rFonts w:ascii="Times New Roman" w:eastAsia="SimSun" w:hAnsi="Times New Roman" w:cs="Times New Roman"/>
          <w:color w:val="000000"/>
          <w:sz w:val="20"/>
          <w:szCs w:val="20"/>
          <w:lang w:val="en-CA" w:eastAsia="ko-KR"/>
        </w:rPr>
        <w:instrText xml:space="preserve"> REF _Ref528169506 \r \h  \* MERGEFORMAT </w:instrText>
      </w:r>
      <w:r w:rsidRPr="001729CC">
        <w:rPr>
          <w:rFonts w:ascii="Times New Roman" w:eastAsia="SimSun" w:hAnsi="Times New Roman" w:cs="Times New Roman"/>
          <w:color w:val="000000"/>
          <w:sz w:val="20"/>
          <w:szCs w:val="20"/>
          <w:lang w:val="en-CA" w:eastAsia="ko-KR"/>
        </w:rPr>
      </w:r>
      <w:r w:rsidRPr="001729CC">
        <w:rPr>
          <w:rFonts w:ascii="Times New Roman" w:eastAsia="SimSun" w:hAnsi="Times New Roman" w:cs="Times New Roman"/>
          <w:color w:val="000000"/>
          <w:sz w:val="20"/>
          <w:szCs w:val="20"/>
          <w:lang w:val="en-CA" w:eastAsia="ko-KR"/>
        </w:rPr>
        <w:fldChar w:fldCharType="separate"/>
      </w:r>
      <w:r w:rsidRPr="001729CC">
        <w:rPr>
          <w:rFonts w:ascii="Times New Roman" w:eastAsia="SimSun" w:hAnsi="Times New Roman" w:cs="Times New Roman"/>
          <w:color w:val="000000"/>
          <w:sz w:val="20"/>
          <w:szCs w:val="20"/>
          <w:lang w:val="en-CA" w:eastAsia="ko-KR"/>
        </w:rPr>
        <w:t>8.3.3.5</w:t>
      </w:r>
      <w:r w:rsidRPr="001729CC">
        <w:rPr>
          <w:rFonts w:ascii="Times New Roman" w:eastAsia="SimSun" w:hAnsi="Times New Roman" w:cs="Times New Roman"/>
          <w:color w:val="000000"/>
          <w:sz w:val="20"/>
          <w:szCs w:val="20"/>
          <w:lang w:val="en-CA" w:eastAsia="ko-KR"/>
        </w:rPr>
        <w:fldChar w:fldCharType="end"/>
      </w:r>
      <w:r w:rsidRPr="001729CC">
        <w:rPr>
          <w:rFonts w:ascii="Times New Roman" w:eastAsia="SimSun" w:hAnsi="Times New Roman" w:cs="Times New Roman"/>
          <w:color w:val="000000"/>
          <w:sz w:val="20"/>
          <w:szCs w:val="20"/>
          <w:lang w:val="en-CA" w:eastAsia="ko-KR"/>
        </w:rPr>
        <w:t xml:space="preserve"> with the reference indices refIdxLXN and refIdxLXuniCand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prediction list utilization flags predFlagLXN and predFlagLXuniCand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motion vectors mvLXN and mvLXuniCand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For k equal to numCurrMergeCand, when all of the following conditions are true:</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numCurrMergeCand</w:t>
      </w:r>
      <w:r w:rsidRPr="001729CC">
        <w:rPr>
          <w:rFonts w:ascii="Times New Roman" w:eastAsia="SimSun" w:hAnsi="Times New Roman" w:cs="Times New Roman"/>
          <w:color w:val="000000"/>
          <w:sz w:val="20"/>
          <w:szCs w:val="20"/>
          <w:lang w:val="en-CA" w:eastAsia="en-US"/>
        </w:rPr>
        <w:t xml:space="preserve"> is less than 5</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en-US"/>
        </w:rPr>
        <w:t>availableFlagN is equal to 1 and predFlagL0N + predFlagL1N is equal to 2</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en-US"/>
        </w:rPr>
        <w:t>the flags uniqueFlag</w:t>
      </w:r>
      <w:r w:rsidRPr="001729CC">
        <w:rPr>
          <w:rFonts w:ascii="Times New Roman" w:eastAsia="SimSun" w:hAnsi="Times New Roman" w:cs="Times New Roman"/>
          <w:color w:val="000000"/>
          <w:sz w:val="20"/>
          <w:szCs w:val="20"/>
          <w:vertAlign w:val="subscript"/>
          <w:lang w:val="en-CA" w:eastAsia="en-US"/>
        </w:rPr>
        <w:t>m</w:t>
      </w:r>
      <w:r w:rsidRPr="001729CC">
        <w:rPr>
          <w:rFonts w:ascii="Times New Roman" w:eastAsia="SimSun" w:hAnsi="Times New Roman" w:cs="Times New Roman"/>
          <w:color w:val="000000"/>
          <w:sz w:val="20"/>
          <w:szCs w:val="20"/>
          <w:lang w:val="en-CA" w:eastAsia="en-US"/>
        </w:rPr>
        <w:t xml:space="preserve"> are all equal to 1 for m = 0..k − 1 when k &gt; 0</w:t>
      </w:r>
    </w:p>
    <w:p w:rsidR="001729CC" w:rsidRPr="001729CC" w:rsidDel="003C51E6" w:rsidRDefault="001729CC" w:rsidP="001729CC">
      <w:pPr>
        <w:tabs>
          <w:tab w:val="left" w:pos="1080"/>
          <w:tab w:val="left" w:pos="1440"/>
          <w:tab w:val="left" w:pos="2977"/>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 xml:space="preserve">the candidate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and the reference indices, the prediction list utilization flags</w:t>
      </w:r>
      <w:r w:rsidRPr="001729CC">
        <w:rPr>
          <w:rFonts w:ascii="Times New Roman" w:eastAsia="SimSun" w:hAnsi="Times New Roman" w:cs="Times New Roman"/>
          <w:color w:val="000000"/>
          <w:sz w:val="20"/>
          <w:szCs w:val="20"/>
          <w:lang w:val="en-CA" w:eastAsia="en-US"/>
        </w:rPr>
        <w:t>,</w:t>
      </w:r>
      <w:r w:rsidRPr="001729CC" w:rsidDel="003C51E6">
        <w:rPr>
          <w:rFonts w:ascii="Times New Roman" w:eastAsia="SimSun" w:hAnsi="Times New Roman" w:cs="Times New Roman"/>
          <w:color w:val="000000"/>
          <w:sz w:val="20"/>
          <w:szCs w:val="20"/>
          <w:lang w:val="en-CA" w:eastAsia="en-US"/>
        </w:rPr>
        <w:t xml:space="preserve"> the motion vectors of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 xml:space="preserve">and the new value of numCurrMergeCand </w:t>
      </w:r>
      <w:r w:rsidRPr="001729CC" w:rsidDel="003C51E6">
        <w:rPr>
          <w:rFonts w:ascii="Times New Roman" w:eastAsia="SimSun" w:hAnsi="Times New Roman" w:cs="Times New Roman"/>
          <w:color w:val="000000"/>
          <w:sz w:val="20"/>
          <w:szCs w:val="20"/>
          <w:lang w:val="en-CA" w:eastAsia="en-US"/>
        </w:rPr>
        <w:t>are derived as follows:</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refIdxL0uni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Pr>
          <w:rFonts w:ascii="Times New Roman" w:eastAsia="SimSun" w:hAnsi="Times New Roman" w:cs="Times New Roman"/>
          <w:color w:val="000000"/>
          <w:sz w:val="20"/>
          <w:szCs w:val="20"/>
          <w:lang w:val="en-CA" w:eastAsia="ko-KR"/>
        </w:rPr>
        <w:t xml:space="preserve"> = refIdxL0N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refIdxL1uni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predFlagL0N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0</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mvL0N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zeroMv</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w:t>
      </w: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For N being equal to each of</w:t>
      </w:r>
      <w:r w:rsidRPr="001729CC">
        <w:rPr>
          <w:rFonts w:ascii="Times New Roman" w:eastAsia="SimSun" w:hAnsi="Times New Roman" w:cs="Times New Roman"/>
          <w:color w:val="000000"/>
          <w:sz w:val="20"/>
          <w:szCs w:val="20"/>
          <w:lang w:val="en-CA" w:eastAsia="en-US"/>
        </w:rPr>
        <w:t xml:space="preserve"> A</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A</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2</w:t>
      </w:r>
      <w:r w:rsidRPr="001729CC">
        <w:rPr>
          <w:rFonts w:ascii="Times New Roman" w:eastAsia="SimSun" w:hAnsi="Times New Roman" w:cs="Times New Roman"/>
          <w:color w:val="000000"/>
          <w:sz w:val="20"/>
          <w:szCs w:val="20"/>
          <w:lang w:val="en-CA" w:eastAsia="en-US"/>
        </w:rPr>
        <w:t>, ColC</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xml:space="preserve"> and ColC</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xml:space="preserve"> the following applies: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 xml:space="preserve">When numCurrMergeCand is greater than 0, the flags </w:t>
      </w:r>
      <w:r w:rsidRPr="001729CC">
        <w:rPr>
          <w:rFonts w:ascii="Times New Roman" w:eastAsia="SimSun" w:hAnsi="Times New Roman" w:cs="Times New Roman"/>
          <w:color w:val="000000"/>
          <w:sz w:val="20"/>
          <w:szCs w:val="20"/>
          <w:lang w:val="en-CA" w:eastAsia="ko-KR"/>
        </w:rPr>
        <w:t>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m = 0 .. numCurrMergeCand − 1 are derived by invoking the comparison process for uni-prediction luma motion vectors specified in clause </w:t>
      </w:r>
      <w:r w:rsidRPr="001729CC">
        <w:rPr>
          <w:rFonts w:ascii="Times New Roman" w:eastAsia="SimSun" w:hAnsi="Times New Roman" w:cs="Times New Roman"/>
          <w:color w:val="000000"/>
          <w:sz w:val="20"/>
          <w:szCs w:val="20"/>
          <w:lang w:val="en-CA" w:eastAsia="ko-KR"/>
        </w:rPr>
        <w:fldChar w:fldCharType="begin" w:fldLock="1"/>
      </w:r>
      <w:r w:rsidRPr="001729CC">
        <w:rPr>
          <w:rFonts w:ascii="Times New Roman" w:eastAsia="SimSun" w:hAnsi="Times New Roman" w:cs="Times New Roman"/>
          <w:color w:val="000000"/>
          <w:sz w:val="20"/>
          <w:szCs w:val="20"/>
          <w:lang w:val="en-CA" w:eastAsia="ko-KR"/>
        </w:rPr>
        <w:instrText xml:space="preserve"> REF _Ref528169506 \r \h  \* MERGEFORMAT </w:instrText>
      </w:r>
      <w:r w:rsidRPr="001729CC">
        <w:rPr>
          <w:rFonts w:ascii="Times New Roman" w:eastAsia="SimSun" w:hAnsi="Times New Roman" w:cs="Times New Roman"/>
          <w:color w:val="000000"/>
          <w:sz w:val="20"/>
          <w:szCs w:val="20"/>
          <w:lang w:val="en-CA" w:eastAsia="ko-KR"/>
        </w:rPr>
      </w:r>
      <w:r w:rsidRPr="001729CC">
        <w:rPr>
          <w:rFonts w:ascii="Times New Roman" w:eastAsia="SimSun" w:hAnsi="Times New Roman" w:cs="Times New Roman"/>
          <w:color w:val="000000"/>
          <w:sz w:val="20"/>
          <w:szCs w:val="20"/>
          <w:lang w:val="en-CA" w:eastAsia="ko-KR"/>
        </w:rPr>
        <w:fldChar w:fldCharType="separate"/>
      </w:r>
      <w:r w:rsidRPr="001729CC">
        <w:rPr>
          <w:rFonts w:ascii="Times New Roman" w:eastAsia="SimSun" w:hAnsi="Times New Roman" w:cs="Times New Roman"/>
          <w:color w:val="000000"/>
          <w:sz w:val="20"/>
          <w:szCs w:val="20"/>
          <w:lang w:val="en-CA" w:eastAsia="ko-KR"/>
        </w:rPr>
        <w:t>8.3.3.5</w:t>
      </w:r>
      <w:r w:rsidRPr="001729CC">
        <w:rPr>
          <w:rFonts w:ascii="Times New Roman" w:eastAsia="SimSun" w:hAnsi="Times New Roman" w:cs="Times New Roman"/>
          <w:color w:val="000000"/>
          <w:sz w:val="20"/>
          <w:szCs w:val="20"/>
          <w:lang w:val="en-CA" w:eastAsia="ko-KR"/>
        </w:rPr>
        <w:fldChar w:fldCharType="end"/>
      </w:r>
      <w:r w:rsidRPr="001729CC">
        <w:rPr>
          <w:rFonts w:ascii="Times New Roman" w:eastAsia="SimSun" w:hAnsi="Times New Roman" w:cs="Times New Roman"/>
          <w:color w:val="000000"/>
          <w:sz w:val="20"/>
          <w:szCs w:val="20"/>
          <w:lang w:val="en-CA" w:eastAsia="ko-KR"/>
        </w:rPr>
        <w:t xml:space="preserve"> with the reference indices refIdxLXN and refIdxLXuniCand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prediction list utilization flags predFlagLXN and predFlagLXuniCand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motion vectors mvLXN and mvLXuniCand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X being 0 or 1, and the prediction list flag predFlag set to 1 as inputs.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For k equal to numCurrMergeCand, when all of the following conditions are true:</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numCurrMergeCand</w:t>
      </w:r>
      <w:r w:rsidRPr="001729CC">
        <w:rPr>
          <w:rFonts w:ascii="Times New Roman" w:eastAsia="SimSun" w:hAnsi="Times New Roman" w:cs="Times New Roman"/>
          <w:color w:val="000000"/>
          <w:sz w:val="20"/>
          <w:szCs w:val="20"/>
          <w:lang w:val="en-CA" w:eastAsia="en-US"/>
        </w:rPr>
        <w:t xml:space="preserve"> is less than 5</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en-US"/>
        </w:rPr>
        <w:t>availableFlagN</w:t>
      </w:r>
      <w:r w:rsidRPr="001729CC">
        <w:rPr>
          <w:rFonts w:ascii="Times New Roman" w:eastAsia="SimSun" w:hAnsi="Times New Roman" w:cs="Times New Roman"/>
          <w:color w:val="000000"/>
          <w:sz w:val="20"/>
          <w:szCs w:val="20"/>
          <w:lang w:val="en-CA" w:eastAsia="ko-KR"/>
        </w:rPr>
        <w:t xml:space="preserve"> is equal to 1 and predFlagL0N + predFlagL1N is equal to 2</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ko-KR"/>
        </w:rPr>
        <w:t xml:space="preserve">the </w:t>
      </w:r>
      <w:r w:rsidRPr="001729CC">
        <w:rPr>
          <w:rFonts w:ascii="Times New Roman" w:eastAsia="SimSun" w:hAnsi="Times New Roman" w:cs="Times New Roman"/>
          <w:color w:val="000000"/>
          <w:sz w:val="20"/>
          <w:szCs w:val="20"/>
          <w:lang w:val="en-CA" w:eastAsia="en-US"/>
        </w:rPr>
        <w:t>flags</w:t>
      </w:r>
      <w:r w:rsidRPr="001729CC">
        <w:rPr>
          <w:rFonts w:ascii="Times New Roman" w:eastAsia="SimSun" w:hAnsi="Times New Roman" w:cs="Times New Roman"/>
          <w:color w:val="000000"/>
          <w:sz w:val="20"/>
          <w:szCs w:val="20"/>
          <w:lang w:val="en-CA" w:eastAsia="ko-KR"/>
        </w:rPr>
        <w:t xml:space="preserve"> 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are all equal to 1 for m = 0 .. k − 1 when k &gt; 0</w:t>
      </w:r>
    </w:p>
    <w:p w:rsidR="001729CC" w:rsidRPr="001729CC" w:rsidDel="003C51E6" w:rsidRDefault="001729CC" w:rsidP="001729CC">
      <w:pPr>
        <w:tabs>
          <w:tab w:val="left" w:pos="1080"/>
          <w:tab w:val="left" w:pos="1440"/>
          <w:tab w:val="left" w:pos="2977"/>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 xml:space="preserve">the candidate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with k equal to numCurrMergeCand is added at the end of mergeCandList, i.e., mergeCandList[ numCurrMergeCand ] is set equal to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and the reference indices, the prediction list utilization flags</w:t>
      </w:r>
      <w:r w:rsidRPr="001729CC">
        <w:rPr>
          <w:rFonts w:ascii="Times New Roman" w:eastAsia="SimSun" w:hAnsi="Times New Roman" w:cs="Times New Roman"/>
          <w:color w:val="000000"/>
          <w:sz w:val="20"/>
          <w:szCs w:val="20"/>
          <w:lang w:val="en-CA" w:eastAsia="en-US"/>
        </w:rPr>
        <w:t>,</w:t>
      </w:r>
      <w:r w:rsidRPr="001729CC" w:rsidDel="003C51E6">
        <w:rPr>
          <w:rFonts w:ascii="Times New Roman" w:eastAsia="SimSun" w:hAnsi="Times New Roman" w:cs="Times New Roman"/>
          <w:color w:val="000000"/>
          <w:sz w:val="20"/>
          <w:szCs w:val="20"/>
          <w:lang w:val="en-CA" w:eastAsia="en-US"/>
        </w:rPr>
        <w:t xml:space="preserve"> the motion vectors of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 xml:space="preserve">and the new value of numCurrMergeCand </w:t>
      </w:r>
      <w:r w:rsidRPr="001729CC" w:rsidDel="003C51E6">
        <w:rPr>
          <w:rFonts w:ascii="Times New Roman" w:eastAsia="SimSun" w:hAnsi="Times New Roman" w:cs="Times New Roman"/>
          <w:color w:val="000000"/>
          <w:sz w:val="20"/>
          <w:szCs w:val="20"/>
          <w:lang w:val="en-CA" w:eastAsia="en-US"/>
        </w:rPr>
        <w:t>are derived as follows:</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refIdxL0uni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Pr>
          <w:rFonts w:ascii="Times New Roman" w:eastAsia="SimSun" w:hAnsi="Times New Roman" w:cs="Times New Roman"/>
          <w:color w:val="000000"/>
          <w:sz w:val="20"/>
          <w:szCs w:val="20"/>
          <w:lang w:val="en-CA" w:eastAsia="ko-KR"/>
        </w:rPr>
        <w:t xml:space="preserve"> =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refIdxL1uni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refIdxL1N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409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0</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predFlagL1N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zeroMv</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mvL1N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w:t>
      </w: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For N being equal to each of</w:t>
      </w:r>
      <w:r w:rsidRPr="001729CC">
        <w:rPr>
          <w:rFonts w:ascii="Times New Roman" w:eastAsia="SimSun" w:hAnsi="Times New Roman" w:cs="Times New Roman"/>
          <w:color w:val="000000"/>
          <w:sz w:val="20"/>
          <w:szCs w:val="20"/>
          <w:lang w:val="en-CA" w:eastAsia="en-US"/>
        </w:rPr>
        <w:t xml:space="preserve"> A</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A</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B</w:t>
      </w:r>
      <w:r w:rsidRPr="001729CC">
        <w:rPr>
          <w:rFonts w:ascii="Times New Roman" w:eastAsia="SimSun" w:hAnsi="Times New Roman" w:cs="Times New Roman"/>
          <w:color w:val="000000"/>
          <w:sz w:val="20"/>
          <w:szCs w:val="20"/>
          <w:vertAlign w:val="subscript"/>
          <w:lang w:val="en-CA" w:eastAsia="en-US"/>
        </w:rPr>
        <w:t>2</w:t>
      </w:r>
      <w:r w:rsidRPr="001729CC">
        <w:rPr>
          <w:rFonts w:ascii="Times New Roman" w:eastAsia="SimSun" w:hAnsi="Times New Roman" w:cs="Times New Roman"/>
          <w:color w:val="000000"/>
          <w:sz w:val="20"/>
          <w:szCs w:val="20"/>
          <w:lang w:val="en-CA" w:eastAsia="en-US"/>
        </w:rPr>
        <w:t>, ColC</w:t>
      </w:r>
      <w:r w:rsidRPr="001729CC">
        <w:rPr>
          <w:rFonts w:ascii="Times New Roman" w:eastAsia="SimSun" w:hAnsi="Times New Roman" w:cs="Times New Roman"/>
          <w:color w:val="000000"/>
          <w:sz w:val="20"/>
          <w:szCs w:val="20"/>
          <w:vertAlign w:val="subscript"/>
          <w:lang w:val="en-CA" w:eastAsia="en-US"/>
        </w:rPr>
        <w:t>0</w:t>
      </w:r>
      <w:r w:rsidRPr="001729CC">
        <w:rPr>
          <w:rFonts w:ascii="Times New Roman" w:eastAsia="SimSun" w:hAnsi="Times New Roman" w:cs="Times New Roman"/>
          <w:color w:val="000000"/>
          <w:sz w:val="20"/>
          <w:szCs w:val="20"/>
          <w:lang w:val="en-CA" w:eastAsia="en-US"/>
        </w:rPr>
        <w:t xml:space="preserve"> and ColC</w:t>
      </w:r>
      <w:r w:rsidRPr="001729CC">
        <w:rPr>
          <w:rFonts w:ascii="Times New Roman" w:eastAsia="SimSun" w:hAnsi="Times New Roman" w:cs="Times New Roman"/>
          <w:color w:val="000000"/>
          <w:sz w:val="20"/>
          <w:szCs w:val="20"/>
          <w:vertAlign w:val="subscript"/>
          <w:lang w:val="en-CA" w:eastAsia="en-US"/>
        </w:rPr>
        <w:t>1</w:t>
      </w:r>
      <w:r w:rsidRPr="001729CC">
        <w:rPr>
          <w:rFonts w:ascii="Times New Roman" w:eastAsia="SimSun" w:hAnsi="Times New Roman" w:cs="Times New Roman"/>
          <w:color w:val="000000"/>
          <w:sz w:val="20"/>
          <w:szCs w:val="20"/>
          <w:lang w:val="en-CA" w:eastAsia="en-US"/>
        </w:rPr>
        <w:t xml:space="preserve"> the following applies: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The variable tempMv is derived as follows: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If DiffPicOrderCnt( RefPicList0[ refIdxL0N ], RefPicList1[ refIdxL1N ] ) is not equal to 0:</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tempMv[ 0 ] = ( mvL0N[ 0 ] + Clip3( −32768, 32767, Sign( distScaleFactor * mvL1N[ 0 ] ) *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r w:rsidRPr="001729CC">
        <w:rPr>
          <w:rFonts w:ascii="Times New Roman" w:eastAsia="SimSun" w:hAnsi="Times New Roman" w:cs="Times New Roman"/>
          <w:color w:val="000000"/>
          <w:sz w:val="20"/>
          <w:szCs w:val="20"/>
          <w:lang w:val="en-CA" w:eastAsia="ko-KR"/>
        </w:rPr>
        <w:br/>
      </w:r>
      <w:r w:rsidRPr="001729CC">
        <w:rPr>
          <w:rFonts w:ascii="Times New Roman" w:eastAsia="SimSun" w:hAnsi="Times New Roman" w:cs="Times New Roman"/>
          <w:color w:val="000000"/>
          <w:sz w:val="20"/>
          <w:szCs w:val="20"/>
          <w:lang w:val="en-CA" w:eastAsia="ko-KR"/>
        </w:rPr>
        <w:tab/>
        <w:t>( ( Abs( distScaleFactor * mvL1N[ 0 ] ) + 127 )  &gt;&gt;  8 ) ) + 1 ) &gt;&gt; 1</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tempMv[ 1 ] = ( mvL0N[ 1 ] + Clip3( −32768, 32767, Sign( distScaleFactor * mvL1N[ 1 ] ) *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r w:rsidRPr="001729CC">
        <w:rPr>
          <w:rFonts w:ascii="Times New Roman" w:eastAsia="SimSun" w:hAnsi="Times New Roman" w:cs="Times New Roman"/>
          <w:color w:val="000000"/>
          <w:sz w:val="20"/>
          <w:szCs w:val="20"/>
          <w:lang w:val="en-CA" w:eastAsia="ko-KR"/>
        </w:rPr>
        <w:br/>
      </w:r>
      <w:r w:rsidRPr="001729CC">
        <w:rPr>
          <w:rFonts w:ascii="Times New Roman" w:eastAsia="SimSun" w:hAnsi="Times New Roman" w:cs="Times New Roman"/>
          <w:color w:val="000000"/>
          <w:sz w:val="20"/>
          <w:szCs w:val="20"/>
          <w:lang w:val="en-CA" w:eastAsia="ko-KR"/>
        </w:rPr>
        <w:tab/>
        <w:t>( ( Abs( distScaleFactor * mvL1N[ 1 ] ) + 127 )  &gt;&gt;  8 ) ) + 1 ) &gt;&gt; 1</w:t>
      </w:r>
    </w:p>
    <w:p w:rsidR="001729CC" w:rsidRPr="001729CC" w:rsidRDefault="001729CC" w:rsidP="001729CC">
      <w:pPr>
        <w:tabs>
          <w:tab w:val="left" w:pos="1440"/>
          <w:tab w:val="left" w:pos="2977"/>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where distScaleFactor is derived as follows:</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color w:val="000000"/>
          <w:sz w:val="20"/>
          <w:szCs w:val="20"/>
          <w:lang w:val="en-CA" w:eastAsia="ko-KR"/>
        </w:rPr>
        <w:t xml:space="preserve">td = Clip3( −128, 127, DiffPicOrderCnt( currPic, RefPicList0[ refIdxL0N ]  ) )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color w:val="000000"/>
          <w:sz w:val="20"/>
          <w:szCs w:val="20"/>
          <w:lang w:val="en-CA" w:eastAsia="ko-KR"/>
        </w:rPr>
        <w:t>tx = ( 16384 + ( Abs( td )  &gt;&gt;  1 ) ) / td</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color w:val="000000"/>
          <w:sz w:val="20"/>
          <w:szCs w:val="20"/>
          <w:lang w:val="en-CA" w:eastAsia="ko-KR"/>
        </w:rPr>
        <w:t xml:space="preserve">tb = Clip3( −128, 127, DiffPicOrderCnt( currPic, RefPicList1[ refIdxL1N ] ) )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419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 xml:space="preserve">distScaleFactor = Clip3( −4096, 4095, ( tb * tx + 32 )  &gt;&gt;  6 )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420</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Otherwise ( DiffPicOrderCnt( RefPicList0[ refIdxL0N ], RefPicList1[ refIdxL1N ] ) is equal to 0 ):</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tempMv[ 0 ] = ( ( mvL0N[ 0 ] + mvL1N[ 0 ] + 1 ) &gt;&gt; 1 )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421</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3240"/>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tempMv[ 1 ] = ( ( mvL0N[ 1 ] + mvL1N[ 1 ] + 1 ) &gt;&gt; 1 )</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422</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 xml:space="preserve">When numCurrMergeCand is greater than 0, the flags </w:t>
      </w:r>
      <w:r w:rsidRPr="001729CC">
        <w:rPr>
          <w:rFonts w:ascii="Times New Roman" w:eastAsia="SimSun" w:hAnsi="Times New Roman" w:cs="Times New Roman"/>
          <w:color w:val="000000"/>
          <w:sz w:val="20"/>
          <w:szCs w:val="20"/>
          <w:lang w:val="en-CA" w:eastAsia="ko-KR"/>
        </w:rPr>
        <w:t>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m = 0 .. numCurrMergeCand − 1 are derived by invoking the comparison process for uni-prediction luma motion vectors specified in clause </w:t>
      </w:r>
      <w:r w:rsidRPr="001729CC">
        <w:rPr>
          <w:rFonts w:ascii="Times New Roman" w:eastAsia="SimSun" w:hAnsi="Times New Roman" w:cs="Times New Roman"/>
          <w:color w:val="000000"/>
          <w:sz w:val="20"/>
          <w:szCs w:val="20"/>
          <w:lang w:val="en-CA" w:eastAsia="ko-KR"/>
        </w:rPr>
        <w:fldChar w:fldCharType="begin" w:fldLock="1"/>
      </w:r>
      <w:r w:rsidRPr="001729CC">
        <w:rPr>
          <w:rFonts w:ascii="Times New Roman" w:eastAsia="SimSun" w:hAnsi="Times New Roman" w:cs="Times New Roman"/>
          <w:color w:val="000000"/>
          <w:sz w:val="20"/>
          <w:szCs w:val="20"/>
          <w:lang w:val="en-CA" w:eastAsia="ko-KR"/>
        </w:rPr>
        <w:instrText xml:space="preserve"> REF _Ref528169506 \r \h  \* MERGEFORMAT </w:instrText>
      </w:r>
      <w:r w:rsidRPr="001729CC">
        <w:rPr>
          <w:rFonts w:ascii="Times New Roman" w:eastAsia="SimSun" w:hAnsi="Times New Roman" w:cs="Times New Roman"/>
          <w:color w:val="000000"/>
          <w:sz w:val="20"/>
          <w:szCs w:val="20"/>
          <w:lang w:val="en-CA" w:eastAsia="ko-KR"/>
        </w:rPr>
      </w:r>
      <w:r w:rsidRPr="001729CC">
        <w:rPr>
          <w:rFonts w:ascii="Times New Roman" w:eastAsia="SimSun" w:hAnsi="Times New Roman" w:cs="Times New Roman"/>
          <w:color w:val="000000"/>
          <w:sz w:val="20"/>
          <w:szCs w:val="20"/>
          <w:lang w:val="en-CA" w:eastAsia="ko-KR"/>
        </w:rPr>
        <w:fldChar w:fldCharType="separate"/>
      </w:r>
      <w:r w:rsidRPr="001729CC">
        <w:rPr>
          <w:rFonts w:ascii="Times New Roman" w:eastAsia="SimSun" w:hAnsi="Times New Roman" w:cs="Times New Roman"/>
          <w:color w:val="000000"/>
          <w:sz w:val="20"/>
          <w:szCs w:val="20"/>
          <w:lang w:val="en-CA" w:eastAsia="ko-KR"/>
        </w:rPr>
        <w:t>8.3.3.5</w:t>
      </w:r>
      <w:r w:rsidRPr="001729CC">
        <w:rPr>
          <w:rFonts w:ascii="Times New Roman" w:eastAsia="SimSun" w:hAnsi="Times New Roman" w:cs="Times New Roman"/>
          <w:color w:val="000000"/>
          <w:sz w:val="20"/>
          <w:szCs w:val="20"/>
          <w:lang w:val="en-CA" w:eastAsia="ko-KR"/>
        </w:rPr>
        <w:fldChar w:fldCharType="end"/>
      </w:r>
      <w:r w:rsidRPr="001729CC">
        <w:rPr>
          <w:rFonts w:ascii="Times New Roman" w:eastAsia="SimSun" w:hAnsi="Times New Roman" w:cs="Times New Roman"/>
          <w:color w:val="000000"/>
          <w:sz w:val="20"/>
          <w:szCs w:val="20"/>
          <w:lang w:val="en-CA" w:eastAsia="ko-KR"/>
        </w:rPr>
        <w:t xml:space="preserve"> with the reference indices refIdxLXN and refIdxLXuniCand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prediction list utilization flags predFlagLXN and predFlagLXuniCand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the motion vectors mvLXN set equal to tempMv and mvLXuniCand</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en-US"/>
        </w:rPr>
        <w:t>For k equal to numCurrMergeCand, when all of the following conditions are true:</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numCurrMergeCand</w:t>
      </w:r>
      <w:r w:rsidRPr="001729CC">
        <w:rPr>
          <w:rFonts w:ascii="Times New Roman" w:eastAsia="SimSun" w:hAnsi="Times New Roman" w:cs="Times New Roman"/>
          <w:color w:val="000000"/>
          <w:sz w:val="20"/>
          <w:szCs w:val="20"/>
          <w:lang w:val="en-CA" w:eastAsia="en-US"/>
        </w:rPr>
        <w:t xml:space="preserve"> is less than 5</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ko-KR"/>
        </w:rPr>
        <w:t>availableFlagN is equal to 1 and predFlagL0N + predFlagL1N is equal to 2</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1729CC">
        <w:rPr>
          <w:rFonts w:ascii="Times New Roman" w:eastAsia="SimSun" w:hAnsi="Times New Roman" w:cs="Times New Roman"/>
          <w:color w:val="000000"/>
          <w:sz w:val="20"/>
          <w:szCs w:val="20"/>
          <w:lang w:val="en-CA" w:eastAsia="ko-KR"/>
        </w:rPr>
        <w:t>the flags uniqueFlag</w:t>
      </w:r>
      <w:r w:rsidRPr="001729CC">
        <w:rPr>
          <w:rFonts w:ascii="Times New Roman" w:eastAsia="SimSun" w:hAnsi="Times New Roman" w:cs="Times New Roman"/>
          <w:color w:val="000000"/>
          <w:sz w:val="20"/>
          <w:szCs w:val="20"/>
          <w:vertAlign w:val="subscript"/>
          <w:lang w:val="en-CA" w:eastAsia="ko-KR"/>
        </w:rPr>
        <w:t>m</w:t>
      </w:r>
      <w:r w:rsidRPr="001729CC">
        <w:rPr>
          <w:rFonts w:ascii="Times New Roman" w:eastAsia="SimSun" w:hAnsi="Times New Roman" w:cs="Times New Roman"/>
          <w:color w:val="000000"/>
          <w:sz w:val="20"/>
          <w:szCs w:val="20"/>
          <w:lang w:val="en-CA" w:eastAsia="ko-KR"/>
        </w:rPr>
        <w:t xml:space="preserve"> are all equal to 1 for m = 0..k − 1 when k &gt; 0</w:t>
      </w:r>
    </w:p>
    <w:p w:rsidR="001729CC" w:rsidRPr="001729CC" w:rsidDel="003C51E6" w:rsidRDefault="001729CC" w:rsidP="001729CC">
      <w:pPr>
        <w:tabs>
          <w:tab w:val="left" w:pos="1080"/>
          <w:tab w:val="left" w:pos="1440"/>
          <w:tab w:val="left" w:pos="2977"/>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color w:val="000000"/>
          <w:sz w:val="20"/>
          <w:szCs w:val="20"/>
          <w:lang w:val="en-CA" w:eastAsia="en-US"/>
        </w:rPr>
      </w:pPr>
      <w:r w:rsidRPr="001729CC" w:rsidDel="003C51E6">
        <w:rPr>
          <w:rFonts w:ascii="Times New Roman" w:eastAsia="SimSun" w:hAnsi="Times New Roman" w:cs="Times New Roman"/>
          <w:color w:val="000000"/>
          <w:sz w:val="20"/>
          <w:szCs w:val="20"/>
          <w:lang w:val="en-CA" w:eastAsia="en-US"/>
        </w:rPr>
        <w:t xml:space="preserve">the candidate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and the reference indices, the prediction list utilization flags</w:t>
      </w:r>
      <w:r w:rsidRPr="001729CC">
        <w:rPr>
          <w:rFonts w:ascii="Times New Roman" w:eastAsia="SimSun" w:hAnsi="Times New Roman" w:cs="Times New Roman"/>
          <w:color w:val="000000"/>
          <w:sz w:val="20"/>
          <w:szCs w:val="20"/>
          <w:lang w:val="en-CA" w:eastAsia="en-US"/>
        </w:rPr>
        <w:t>,</w:t>
      </w:r>
      <w:r w:rsidRPr="001729CC" w:rsidDel="003C51E6">
        <w:rPr>
          <w:rFonts w:ascii="Times New Roman" w:eastAsia="SimSun" w:hAnsi="Times New Roman" w:cs="Times New Roman"/>
          <w:color w:val="000000"/>
          <w:sz w:val="20"/>
          <w:szCs w:val="20"/>
          <w:lang w:val="en-CA" w:eastAsia="en-US"/>
        </w:rPr>
        <w:t xml:space="preserve"> the motion vectors of </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en-US"/>
        </w:rPr>
        <w:t xml:space="preserve"> </w:t>
      </w:r>
      <w:r w:rsidRPr="001729CC">
        <w:rPr>
          <w:rFonts w:ascii="Times New Roman" w:eastAsia="SimSun" w:hAnsi="Times New Roman" w:cs="Times New Roman"/>
          <w:color w:val="000000"/>
          <w:sz w:val="20"/>
          <w:szCs w:val="20"/>
          <w:lang w:val="en-CA" w:eastAsia="en-US"/>
        </w:rPr>
        <w:t xml:space="preserve">and the new value of numCurrMergeCand </w:t>
      </w:r>
      <w:r w:rsidRPr="001729CC" w:rsidDel="003C51E6">
        <w:rPr>
          <w:rFonts w:ascii="Times New Roman" w:eastAsia="SimSun" w:hAnsi="Times New Roman" w:cs="Times New Roman"/>
          <w:color w:val="000000"/>
          <w:sz w:val="20"/>
          <w:szCs w:val="20"/>
          <w:lang w:val="en-CA" w:eastAsia="en-US"/>
        </w:rPr>
        <w:t>are derived as follows:</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refIdxL0uni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Pr>
          <w:rFonts w:ascii="Times New Roman" w:eastAsia="SimSun" w:hAnsi="Times New Roman" w:cs="Times New Roman"/>
          <w:color w:val="000000"/>
          <w:sz w:val="20"/>
          <w:szCs w:val="20"/>
          <w:lang w:val="en-CA" w:eastAsia="ko-KR"/>
        </w:rPr>
        <w:t xml:space="preserve"> = refIdxL0N</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423</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refIdxL1uni</w:t>
      </w:r>
      <w:r w:rsidRPr="001729CC" w:rsidDel="003C51E6">
        <w:rPr>
          <w:rFonts w:ascii="Times New Roman" w:eastAsia="SimSun" w:hAnsi="Times New Roman" w:cs="Times New Roman"/>
          <w:color w:val="000000"/>
          <w:sz w:val="20"/>
          <w:szCs w:val="20"/>
          <w:lang w:val="en-CA" w:eastAsia="ko-KR"/>
        </w:rPr>
        <w:t>Cand</w:t>
      </w:r>
      <w:r w:rsidRPr="001729CC" w:rsidDel="003C51E6">
        <w:rPr>
          <w:rFonts w:ascii="Times New Roman" w:eastAsia="SimSun" w:hAnsi="Times New Roman" w:cs="Times New Roman"/>
          <w:color w:val="000000"/>
          <w:sz w:val="20"/>
          <w:szCs w:val="20"/>
          <w:vertAlign w:val="subscript"/>
          <w:lang w:val="en-CA" w:eastAsia="ko-KR"/>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424</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0</w:t>
      </w:r>
      <w:r w:rsidRPr="001729CC">
        <w:rPr>
          <w:rFonts w:ascii="Times New Roman" w:eastAsia="SimSun" w:hAnsi="Times New Roman" w:cs="Times New Roman"/>
          <w:color w:val="000000"/>
          <w:sz w:val="20"/>
          <w:szCs w:val="20"/>
          <w:lang w:val="en-CA" w:eastAsia="ko-KR"/>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425</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predFlagL</w:t>
      </w:r>
      <w:r w:rsidRPr="001729CC" w:rsidDel="003C51E6">
        <w:rPr>
          <w:rFonts w:ascii="Times New Roman" w:eastAsia="SimSun" w:hAnsi="Times New Roman" w:cs="Times New Roman"/>
          <w:color w:val="000000"/>
          <w:sz w:val="20"/>
          <w:szCs w:val="20"/>
          <w:lang w:val="en-CA" w:eastAsia="ko-KR"/>
        </w:rPr>
        <w:t>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sidDel="003C51E6">
        <w:rPr>
          <w:rFonts w:ascii="Times New Roman" w:eastAsia="SimSun" w:hAnsi="Times New Roman" w:cs="Times New Roman"/>
          <w:color w:val="000000"/>
          <w:sz w:val="20"/>
          <w:szCs w:val="20"/>
          <w:lang w:val="en-CA" w:eastAsia="ko-KR"/>
        </w:rPr>
        <w:t xml:space="preserve"> </w:t>
      </w:r>
      <w:r w:rsidRPr="001729CC">
        <w:rPr>
          <w:rFonts w:ascii="Times New Roman" w:eastAsia="SimSun" w:hAnsi="Times New Roman" w:cs="Times New Roman"/>
          <w:color w:val="000000"/>
          <w:sz w:val="20"/>
          <w:szCs w:val="20"/>
          <w:lang w:val="en-CA" w:eastAsia="ko-KR"/>
        </w:rPr>
        <w:t>= 0</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426</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mvL0</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tempMv</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427</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Pr>
          <w:rFonts w:ascii="Times New Roman" w:eastAsia="SimSun" w:hAnsi="Times New Roman" w:cs="Times New Roman"/>
          <w:color w:val="000000"/>
          <w:sz w:val="20"/>
          <w:szCs w:val="20"/>
          <w:lang w:val="en-CA" w:eastAsia="ko-KR"/>
        </w:rPr>
        <w:t>mvL1</w:t>
      </w:r>
      <w:r w:rsidRPr="001729CC">
        <w:rPr>
          <w:rFonts w:ascii="Times New Roman" w:eastAsia="SimSun" w:hAnsi="Times New Roman" w:cs="Times New Roman"/>
          <w:color w:val="000000"/>
          <w:sz w:val="20"/>
          <w:szCs w:val="20"/>
          <w:lang w:val="en-CA" w:eastAsia="en-US"/>
        </w:rPr>
        <w:t>uni</w:t>
      </w:r>
      <w:r w:rsidRPr="001729CC" w:rsidDel="003C51E6">
        <w:rPr>
          <w:rFonts w:ascii="Times New Roman" w:eastAsia="SimSun" w:hAnsi="Times New Roman" w:cs="Times New Roman"/>
          <w:color w:val="000000"/>
          <w:sz w:val="20"/>
          <w:szCs w:val="20"/>
          <w:lang w:val="en-CA" w:eastAsia="en-US"/>
        </w:rPr>
        <w:t>Cand</w:t>
      </w:r>
      <w:r w:rsidRPr="001729CC" w:rsidDel="003C51E6">
        <w:rPr>
          <w:rFonts w:ascii="Times New Roman" w:eastAsia="SimSun" w:hAnsi="Times New Roman" w:cs="Times New Roman"/>
          <w:color w:val="000000"/>
          <w:sz w:val="20"/>
          <w:szCs w:val="20"/>
          <w:vertAlign w:val="subscript"/>
          <w:lang w:val="en-CA" w:eastAsia="en-US"/>
        </w:rPr>
        <w:t>k</w:t>
      </w:r>
      <w:r w:rsidRPr="001729CC">
        <w:rPr>
          <w:rFonts w:ascii="Times New Roman" w:eastAsia="SimSun" w:hAnsi="Times New Roman" w:cs="Times New Roman"/>
          <w:color w:val="000000"/>
          <w:sz w:val="20"/>
          <w:szCs w:val="20"/>
          <w:lang w:val="en-CA" w:eastAsia="ko-KR"/>
        </w:rPr>
        <w:t xml:space="preserve"> = zeroMv</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588"/>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color w:val="000000"/>
          <w:sz w:val="20"/>
          <w:szCs w:val="20"/>
          <w:lang w:val="en-CA" w:eastAsia="ko-KR"/>
        </w:rPr>
      </w:pP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w:t>
      </w:r>
      <w:r w:rsidRPr="001729CC" w:rsidDel="003C51E6">
        <w:rPr>
          <w:rFonts w:ascii="Times New Roman" w:eastAsia="SimSun" w:hAnsi="Times New Roman" w:cs="Times New Roman"/>
          <w:color w:val="000000"/>
          <w:sz w:val="20"/>
          <w:szCs w:val="20"/>
          <w:lang w:val="en-CA" w:eastAsia="ko-KR"/>
        </w:rPr>
        <w:t>numCurrMergeCand</w:t>
      </w:r>
      <w:r w:rsidRPr="001729CC">
        <w:rPr>
          <w:rFonts w:ascii="Times New Roman" w:eastAsia="SimSun" w:hAnsi="Times New Roman" w:cs="Times New Roman"/>
          <w:color w:val="000000"/>
          <w:sz w:val="20"/>
          <w:szCs w:val="20"/>
          <w:lang w:val="en-CA" w:eastAsia="ko-KR"/>
        </w:rPr>
        <w:t xml:space="preserve"> + 1</w:t>
      </w:r>
      <w:r w:rsidRPr="001729CC">
        <w:rPr>
          <w:rFonts w:ascii="Times New Roman" w:eastAsia="SimSun" w:hAnsi="Times New Roman" w:cs="Times New Roman"/>
          <w:color w:val="000000"/>
          <w:sz w:val="20"/>
          <w:szCs w:val="20"/>
          <w:lang w:val="en-CA" w:eastAsia="ko-KR"/>
        </w:rPr>
        <w:tab/>
      </w:r>
      <w:r w:rsidRPr="001729CC" w:rsidDel="003C51E6">
        <w:rPr>
          <w:rFonts w:ascii="Times New Roman" w:eastAsia="SimSun" w:hAnsi="Times New Roman" w:cs="Times New Roman"/>
          <w:sz w:val="20"/>
          <w:szCs w:val="20"/>
          <w:lang w:val="en-CA" w:eastAsia="ko-KR"/>
        </w:rPr>
        <w:t>(</w:t>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STYLEREF 1 \s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8</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noBreakHyphen/>
      </w:r>
      <w:r w:rsidRPr="001729CC" w:rsidDel="003C51E6">
        <w:rPr>
          <w:rFonts w:ascii="Times New Roman" w:eastAsia="SimSun" w:hAnsi="Times New Roman" w:cs="Times New Roman"/>
          <w:sz w:val="20"/>
          <w:szCs w:val="20"/>
          <w:lang w:val="en-CA" w:eastAsia="ko-KR"/>
        </w:rPr>
        <w:fldChar w:fldCharType="begin" w:fldLock="1"/>
      </w:r>
      <w:r w:rsidRPr="001729CC" w:rsidDel="003C51E6">
        <w:rPr>
          <w:rFonts w:ascii="Times New Roman" w:eastAsia="SimSun" w:hAnsi="Times New Roman" w:cs="Times New Roman"/>
          <w:sz w:val="20"/>
          <w:szCs w:val="20"/>
          <w:lang w:val="en-CA" w:eastAsia="ko-KR"/>
        </w:rPr>
        <w:instrText xml:space="preserve"> SEQ Equation \* ARABIC \s 1 </w:instrText>
      </w:r>
      <w:r w:rsidRPr="001729CC" w:rsidDel="003C51E6">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noProof/>
          <w:sz w:val="20"/>
          <w:szCs w:val="20"/>
          <w:lang w:val="en-CA" w:eastAsia="ko-KR"/>
        </w:rPr>
        <w:t>429</w:t>
      </w:r>
      <w:r w:rsidRPr="001729CC" w:rsidDel="003C51E6">
        <w:rPr>
          <w:rFonts w:ascii="Times New Roman" w:eastAsia="SimSun" w:hAnsi="Times New Roman" w:cs="Times New Roman"/>
          <w:sz w:val="20"/>
          <w:szCs w:val="20"/>
          <w:lang w:val="en-CA" w:eastAsia="ko-KR"/>
        </w:rPr>
        <w:fldChar w:fldCharType="end"/>
      </w:r>
      <w:r w:rsidRPr="001729CC" w:rsidDel="003C51E6">
        <w:rPr>
          <w:rFonts w:ascii="Times New Roman" w:eastAsia="SimSun" w:hAnsi="Times New Roman" w:cs="Times New Roman"/>
          <w:sz w:val="20"/>
          <w:szCs w:val="20"/>
          <w:lang w:val="en-CA" w:eastAsia="ko-KR"/>
        </w:rPr>
        <w:t>)</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z w:val="20"/>
          <w:szCs w:val="20"/>
          <w:lang w:val="en-CA" w:eastAsia="ko-KR"/>
        </w:rPr>
      </w:pPr>
    </w:p>
    <w:p w:rsidR="001729CC" w:rsidRPr="001729CC" w:rsidRDefault="001729CC" w:rsidP="001729CC">
      <w:pPr>
        <w:rPr>
          <w:rFonts w:ascii="Times New Roman" w:eastAsia="SimSun" w:hAnsi="Times New Roman" w:cs="Times New Roman"/>
          <w:sz w:val="20"/>
          <w:szCs w:val="20"/>
          <w:lang w:val="en-CA" w:eastAsia="ko-KR"/>
        </w:rPr>
      </w:pPr>
    </w:p>
    <w:p w:rsidR="001729CC" w:rsidRPr="001729CC" w:rsidRDefault="001729CC" w:rsidP="001729C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Malgun Gothic" w:hAnsi="Times New Roman" w:cs="Times New Roman"/>
          <w:b/>
          <w:sz w:val="20"/>
          <w:szCs w:val="20"/>
          <w:lang w:val="en-CA" w:eastAsia="ko-KR"/>
        </w:rPr>
      </w:pPr>
      <w:bookmarkStart w:id="23" w:name="_Ref519541702"/>
      <w:bookmarkStart w:id="24" w:name="_Ref531207124"/>
      <w:r w:rsidRPr="001729CC">
        <w:rPr>
          <w:rFonts w:ascii="Times New Roman" w:eastAsia="SimSun" w:hAnsi="Times New Roman" w:cs="Times New Roman"/>
          <w:b/>
          <w:sz w:val="20"/>
          <w:szCs w:val="20"/>
          <w:lang w:val="en-CA" w:eastAsia="en-US"/>
        </w:rPr>
        <w:t xml:space="preserve">8.3.4.8 </w:t>
      </w:r>
      <w:r w:rsidRPr="001729CC" w:rsidDel="003C51E6">
        <w:rPr>
          <w:rFonts w:ascii="Times New Roman" w:eastAsia="SimSun" w:hAnsi="Times New Roman" w:cs="Times New Roman"/>
          <w:b/>
          <w:sz w:val="20"/>
          <w:szCs w:val="20"/>
          <w:lang w:val="en-CA" w:eastAsia="en-US"/>
        </w:rPr>
        <w:t>Derivation process for</w:t>
      </w:r>
      <w:r w:rsidRPr="001729CC">
        <w:rPr>
          <w:rFonts w:ascii="Times New Roman" w:eastAsia="SimSun" w:hAnsi="Times New Roman" w:cs="Times New Roman"/>
          <w:b/>
          <w:sz w:val="20"/>
          <w:szCs w:val="20"/>
          <w:lang w:val="en-CA" w:eastAsia="en-US"/>
        </w:rPr>
        <w:t xml:space="preserve"> constructed affine control point </w:t>
      </w:r>
      <w:r w:rsidRPr="001729CC" w:rsidDel="003C51E6">
        <w:rPr>
          <w:rFonts w:ascii="Times New Roman" w:eastAsia="SimSun" w:hAnsi="Times New Roman" w:cs="Times New Roman"/>
          <w:b/>
          <w:sz w:val="20"/>
          <w:szCs w:val="20"/>
          <w:lang w:val="en-CA" w:eastAsia="en-US"/>
        </w:rPr>
        <w:t>motion vector</w:t>
      </w:r>
      <w:bookmarkEnd w:id="23"/>
      <w:r w:rsidRPr="001729CC">
        <w:rPr>
          <w:rFonts w:ascii="Times New Roman" w:eastAsia="SimSun" w:hAnsi="Times New Roman" w:cs="Times New Roman"/>
          <w:b/>
          <w:sz w:val="20"/>
          <w:szCs w:val="20"/>
          <w:lang w:val="en-CA" w:eastAsia="en-US"/>
        </w:rPr>
        <w:t xml:space="preserve"> prediction candidates</w:t>
      </w:r>
      <w:bookmarkEnd w:id="24"/>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Inputs to this process are: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a luma location ( </w:t>
      </w:r>
      <w:r w:rsidRPr="001729CC">
        <w:rPr>
          <w:rFonts w:ascii="Times New Roman" w:eastAsia="SimSun" w:hAnsi="Times New Roman" w:cs="Times New Roman"/>
          <w:noProof/>
          <w:sz w:val="20"/>
          <w:szCs w:val="20"/>
          <w:lang w:val="en-GB" w:eastAsia="ko-KR"/>
        </w:rPr>
        <w:t>xCb</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yCb</w:t>
      </w:r>
      <w:r w:rsidRPr="001729CC" w:rsidDel="003C51E6">
        <w:rPr>
          <w:rFonts w:ascii="Times New Roman" w:eastAsia="SimSun" w:hAnsi="Times New Roman" w:cs="Times New Roman"/>
          <w:noProof/>
          <w:sz w:val="20"/>
          <w:szCs w:val="20"/>
          <w:lang w:val="en-GB" w:eastAsia="ko-KR"/>
        </w:rPr>
        <w:t xml:space="preserve"> ) specifying the top-left sample of the current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relative to the top-left luma sample of the current picture,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1729CC" w:rsidDel="003C51E6">
        <w:rPr>
          <w:rFonts w:ascii="Times New Roman" w:eastAsia="SimSun" w:hAnsi="Times New Roman" w:cs="Times New Roman"/>
          <w:noProof/>
          <w:sz w:val="20"/>
          <w:szCs w:val="20"/>
          <w:lang w:val="en-GB" w:eastAsia="en-US"/>
        </w:rPr>
        <w:t xml:space="preserve">two variables </w:t>
      </w:r>
      <w:r w:rsidRPr="001729CC">
        <w:rPr>
          <w:rFonts w:ascii="Times New Roman" w:eastAsia="SimSun" w:hAnsi="Times New Roman" w:cs="Times New Roman"/>
          <w:noProof/>
          <w:sz w:val="20"/>
          <w:szCs w:val="20"/>
          <w:lang w:val="en-GB" w:eastAsia="en-US"/>
        </w:rPr>
        <w:t>cbWidth</w:t>
      </w:r>
      <w:r w:rsidRPr="001729CC" w:rsidDel="003C51E6">
        <w:rPr>
          <w:rFonts w:ascii="Times New Roman" w:eastAsia="SimSun" w:hAnsi="Times New Roman" w:cs="Times New Roman"/>
          <w:noProof/>
          <w:sz w:val="20"/>
          <w:szCs w:val="20"/>
          <w:lang w:val="en-GB" w:eastAsia="en-US"/>
        </w:rPr>
        <w:t xml:space="preserve"> and </w:t>
      </w:r>
      <w:r w:rsidRPr="001729CC">
        <w:rPr>
          <w:rFonts w:ascii="Times New Roman" w:eastAsia="SimSun" w:hAnsi="Times New Roman" w:cs="Times New Roman"/>
          <w:noProof/>
          <w:sz w:val="20"/>
          <w:szCs w:val="20"/>
          <w:lang w:val="en-GB" w:eastAsia="en-US"/>
        </w:rPr>
        <w:t>cbHeight</w:t>
      </w:r>
      <w:r w:rsidRPr="001729CC" w:rsidDel="003C51E6">
        <w:rPr>
          <w:rFonts w:ascii="Times New Roman" w:eastAsia="SimSun" w:hAnsi="Times New Roman" w:cs="Times New Roman"/>
          <w:noProof/>
          <w:sz w:val="20"/>
          <w:szCs w:val="20"/>
          <w:lang w:val="en-GB" w:eastAsia="en-US"/>
        </w:rPr>
        <w:t xml:space="preserve"> specifying the width and the height of the </w:t>
      </w:r>
      <w:r w:rsidRPr="001729CC">
        <w:rPr>
          <w:rFonts w:ascii="Times New Roman" w:eastAsia="SimSun" w:hAnsi="Times New Roman" w:cs="Times New Roman"/>
          <w:noProof/>
          <w:sz w:val="20"/>
          <w:szCs w:val="20"/>
          <w:lang w:val="en-GB" w:eastAsia="en-US"/>
        </w:rPr>
        <w:t xml:space="preserve">current </w:t>
      </w:r>
      <w:r w:rsidRPr="001729CC" w:rsidDel="003C51E6">
        <w:rPr>
          <w:rFonts w:ascii="Times New Roman" w:eastAsia="SimSun" w:hAnsi="Times New Roman" w:cs="Times New Roman"/>
          <w:noProof/>
          <w:sz w:val="20"/>
          <w:szCs w:val="20"/>
          <w:lang w:val="en-GB" w:eastAsia="en-US"/>
        </w:rPr>
        <w:t xml:space="preserve">luma </w:t>
      </w:r>
      <w:r w:rsidRPr="001729CC">
        <w:rPr>
          <w:rFonts w:ascii="Times New Roman" w:eastAsia="SimSun" w:hAnsi="Times New Roman" w:cs="Times New Roman"/>
          <w:noProof/>
          <w:sz w:val="20"/>
          <w:szCs w:val="20"/>
          <w:lang w:val="en-GB" w:eastAsia="en-US"/>
        </w:rPr>
        <w:t>coding block</w:t>
      </w:r>
      <w:r w:rsidRPr="001729CC" w:rsidDel="003C51E6">
        <w:rPr>
          <w:rFonts w:ascii="Times New Roman" w:eastAsia="SimSun" w:hAnsi="Times New Roman" w:cs="Times New Roman"/>
          <w:noProof/>
          <w:sz w:val="20"/>
          <w:szCs w:val="20"/>
          <w:lang w:val="en-GB" w:eastAsia="en-US"/>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reference index of the current prediction unit partition refIdxLX, with X being 0 or 1,</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Output of this process are:</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w:t>
      </w:r>
      <w:r w:rsidRPr="001729CC">
        <w:rPr>
          <w:rFonts w:ascii="Times New Roman" w:eastAsia="SimSun" w:hAnsi="Times New Roman" w:cs="Times New Roman"/>
          <w:noProof/>
          <w:sz w:val="20"/>
          <w:szCs w:val="20"/>
          <w:lang w:val="en-GB" w:eastAsia="ko-KR"/>
        </w:rPr>
        <w:t xml:space="preserve"> availability flag of the constructed affine control point motion vector prediction candidiates availableConsFlagLX with</w:t>
      </w:r>
      <w:r w:rsidRPr="001729CC" w:rsidDel="003C51E6">
        <w:rPr>
          <w:rFonts w:ascii="Times New Roman" w:eastAsia="SimSun" w:hAnsi="Times New Roman" w:cs="Times New Roman"/>
          <w:noProof/>
          <w:sz w:val="20"/>
          <w:szCs w:val="20"/>
          <w:lang w:val="en-GB" w:eastAsia="ko-KR"/>
        </w:rPr>
        <w:t xml:space="preserve"> X being 0 or 1</w:t>
      </w:r>
      <w:r w:rsidRPr="001729CC">
        <w:rPr>
          <w:rFonts w:ascii="Times New Roman" w:eastAsia="SimSun" w:hAnsi="Times New Roman" w:cs="Times New Roman"/>
          <w:noProof/>
          <w:sz w:val="20"/>
          <w:szCs w:val="20"/>
          <w:lang w:val="en-GB" w:eastAsia="ko-KR"/>
        </w:rPr>
        <w:t>,</w:t>
      </w:r>
      <w:r w:rsidRPr="001729CC" w:rsidDel="003C51E6">
        <w:rPr>
          <w:rFonts w:ascii="Times New Roman" w:eastAsia="SimSun" w:hAnsi="Times New Roman" w:cs="Times New Roman"/>
          <w:noProof/>
          <w:sz w:val="20"/>
          <w:szCs w:val="20"/>
          <w:lang w:val="en-GB" w:eastAsia="ko-KR"/>
        </w:rPr>
        <w:t xml:space="preserve"> </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 xml:space="preserve">the </w:t>
      </w:r>
      <w:r w:rsidRPr="001729CC" w:rsidDel="003C51E6">
        <w:rPr>
          <w:rFonts w:ascii="Times New Roman" w:eastAsia="SimSun" w:hAnsi="Times New Roman" w:cs="Times New Roman"/>
          <w:noProof/>
          <w:sz w:val="20"/>
          <w:szCs w:val="20"/>
          <w:lang w:val="en-GB" w:eastAsia="ko-KR"/>
        </w:rPr>
        <w:t>av</w:t>
      </w:r>
      <w:r w:rsidRPr="001729CC">
        <w:rPr>
          <w:rFonts w:ascii="Times New Roman" w:eastAsia="SimSun" w:hAnsi="Times New Roman" w:cs="Times New Roman"/>
          <w:noProof/>
          <w:sz w:val="20"/>
          <w:szCs w:val="20"/>
          <w:lang w:val="en-GB" w:eastAsia="ko-KR"/>
        </w:rPr>
        <w:t>ailability flags availableFlagLX[ cpIdx ] with cpIdx = 0..2 and</w:t>
      </w:r>
      <w:r w:rsidRPr="001729CC" w:rsidDel="003C51E6">
        <w:rPr>
          <w:rFonts w:ascii="Times New Roman" w:eastAsia="SimSun" w:hAnsi="Times New Roman" w:cs="Times New Roman"/>
          <w:noProof/>
          <w:sz w:val="20"/>
          <w:szCs w:val="20"/>
          <w:lang w:val="en-GB" w:eastAsia="ko-KR"/>
        </w:rPr>
        <w:t xml:space="preserve"> X being 0 or 1</w:t>
      </w:r>
      <w:r w:rsidRPr="001729CC">
        <w:rPr>
          <w:rFonts w:ascii="Times New Roman" w:eastAsia="SimSun" w:hAnsi="Times New Roman" w:cs="Times New Roman"/>
          <w:noProof/>
          <w:sz w:val="20"/>
          <w:szCs w:val="20"/>
          <w:lang w:eastAsia="zh-CN"/>
        </w:rPr>
        <w:t>,</w:t>
      </w:r>
    </w:p>
    <w:p w:rsidR="001729CC" w:rsidRPr="001729CC" w:rsidRDefault="001729CC" w:rsidP="001729C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the constructed affine control point motion vector prediction candidiates cpMv</w:t>
      </w:r>
      <w:r w:rsidRPr="001729CC" w:rsidDel="003C51E6">
        <w:rPr>
          <w:rFonts w:ascii="Times New Roman" w:eastAsia="SimSun" w:hAnsi="Times New Roman" w:cs="Times New Roman"/>
          <w:noProof/>
          <w:sz w:val="20"/>
          <w:szCs w:val="20"/>
          <w:lang w:val="en-GB" w:eastAsia="ko-KR"/>
        </w:rPr>
        <w:t>LX</w:t>
      </w:r>
      <w:r w:rsidRPr="001729CC">
        <w:rPr>
          <w:rFonts w:ascii="Times New Roman" w:eastAsia="SimSun" w:hAnsi="Times New Roman" w:cs="Times New Roman"/>
          <w:noProof/>
          <w:sz w:val="20"/>
          <w:szCs w:val="20"/>
          <w:lang w:val="en-GB" w:eastAsia="ko-KR"/>
        </w:rPr>
        <w:t>[ cpIdx ] with cpIdx = 0..numCpMv − 1</w:t>
      </w:r>
      <w:r w:rsidRPr="001729CC" w:rsidDel="003C51E6">
        <w:rPr>
          <w:rFonts w:ascii="Times New Roman" w:eastAsia="SimSun" w:hAnsi="Times New Roman" w:cs="Times New Roman"/>
          <w:noProof/>
          <w:sz w:val="20"/>
          <w:szCs w:val="20"/>
          <w:lang w:val="en-GB" w:eastAsia="ko-KR"/>
        </w:rPr>
        <w:t xml:space="preserve"> </w:t>
      </w:r>
      <w:r w:rsidRPr="001729CC">
        <w:rPr>
          <w:rFonts w:ascii="Times New Roman" w:eastAsia="SimSun" w:hAnsi="Times New Roman" w:cs="Times New Roman"/>
          <w:noProof/>
          <w:sz w:val="20"/>
          <w:szCs w:val="20"/>
          <w:lang w:val="en-GB" w:eastAsia="ko-KR"/>
        </w:rPr>
        <w:t>and</w:t>
      </w:r>
      <w:r w:rsidRPr="001729CC" w:rsidDel="003C51E6">
        <w:rPr>
          <w:rFonts w:ascii="Times New Roman" w:eastAsia="SimSun" w:hAnsi="Times New Roman" w:cs="Times New Roman"/>
          <w:noProof/>
          <w:sz w:val="20"/>
          <w:szCs w:val="20"/>
          <w:lang w:val="en-GB" w:eastAsia="ko-KR"/>
        </w:rPr>
        <w:t xml:space="preserve"> X being 0 or 1.</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The first (top-left) control point motion vector cpMvLX[ 0 ]</w:t>
      </w:r>
      <w:r w:rsidRPr="001729CC" w:rsidDel="003C51E6">
        <w:rPr>
          <w:rFonts w:ascii="Times New Roman" w:eastAsia="SimSun" w:hAnsi="Times New Roman" w:cs="Times New Roman"/>
          <w:noProof/>
          <w:sz w:val="20"/>
          <w:szCs w:val="20"/>
          <w:lang w:val="en-GB" w:eastAsia="ko-KR"/>
        </w:rPr>
        <w:t xml:space="preserve"> and the av</w:t>
      </w:r>
      <w:r w:rsidRPr="001729CC">
        <w:rPr>
          <w:rFonts w:ascii="Times New Roman" w:eastAsia="SimSun" w:hAnsi="Times New Roman" w:cs="Times New Roman"/>
          <w:noProof/>
          <w:sz w:val="20"/>
          <w:szCs w:val="20"/>
          <w:lang w:val="en-GB" w:eastAsia="ko-KR"/>
        </w:rPr>
        <w:t>ailability flag availableFlagLX[ 0 ]</w:t>
      </w:r>
      <w:r w:rsidRPr="001729CC" w:rsidDel="003C51E6">
        <w:rPr>
          <w:rFonts w:ascii="Times New Roman" w:eastAsia="SimSun" w:hAnsi="Times New Roman" w:cs="Times New Roman"/>
          <w:noProof/>
          <w:sz w:val="20"/>
          <w:szCs w:val="20"/>
          <w:lang w:val="en-GB" w:eastAsia="ko-KR"/>
        </w:rPr>
        <w:t xml:space="preserve"> are derived in the following ordered steps:</w:t>
      </w:r>
    </w:p>
    <w:p w:rsidR="001729CC" w:rsidRPr="001729CC" w:rsidDel="003C51E6" w:rsidRDefault="001729CC" w:rsidP="001729CC">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sz w:val="20"/>
          <w:szCs w:val="20"/>
          <w:lang w:val="en-GB" w:eastAsia="ko-KR"/>
        </w:rPr>
        <w:t>The sample locations ( xNbB</w:t>
      </w:r>
      <w:r w:rsidRPr="001729CC">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sz w:val="20"/>
          <w:szCs w:val="20"/>
          <w:lang w:val="en-GB" w:eastAsia="ko-KR"/>
        </w:rPr>
        <w:t>, yNbB</w:t>
      </w:r>
      <w:r w:rsidRPr="001729CC">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sz w:val="20"/>
          <w:szCs w:val="20"/>
          <w:lang w:val="en-GB" w:eastAsia="ko-KR"/>
        </w:rPr>
        <w:t> ), ( xNbB</w:t>
      </w:r>
      <w:r w:rsidRPr="001729CC">
        <w:rPr>
          <w:rFonts w:ascii="Times New Roman" w:eastAsia="SimSun" w:hAnsi="Times New Roman" w:cs="Times New Roman"/>
          <w:sz w:val="20"/>
          <w:szCs w:val="20"/>
          <w:vertAlign w:val="subscript"/>
          <w:lang w:val="en-GB" w:eastAsia="ko-KR"/>
        </w:rPr>
        <w:t>3</w:t>
      </w:r>
      <w:r w:rsidRPr="001729CC" w:rsidDel="003C51E6">
        <w:rPr>
          <w:rFonts w:ascii="Times New Roman" w:eastAsia="SimSun" w:hAnsi="Times New Roman" w:cs="Times New Roman"/>
          <w:sz w:val="20"/>
          <w:szCs w:val="20"/>
          <w:lang w:val="en-GB" w:eastAsia="ko-KR"/>
        </w:rPr>
        <w:t>, yNbB</w:t>
      </w:r>
      <w:r w:rsidRPr="001729CC">
        <w:rPr>
          <w:rFonts w:ascii="Times New Roman" w:eastAsia="SimSun" w:hAnsi="Times New Roman" w:cs="Times New Roman"/>
          <w:sz w:val="20"/>
          <w:szCs w:val="20"/>
          <w:vertAlign w:val="subscript"/>
          <w:lang w:val="en-GB" w:eastAsia="ko-KR"/>
        </w:rPr>
        <w:t>3</w:t>
      </w:r>
      <w:r w:rsidRPr="001729CC" w:rsidDel="003C51E6">
        <w:rPr>
          <w:rFonts w:ascii="Times New Roman" w:eastAsia="SimSun" w:hAnsi="Times New Roman" w:cs="Times New Roman"/>
          <w:sz w:val="20"/>
          <w:szCs w:val="20"/>
          <w:lang w:val="en-GB" w:eastAsia="ko-KR"/>
        </w:rPr>
        <w:t> ) and ( xNb</w:t>
      </w:r>
      <w:r w:rsidRPr="001729CC">
        <w:rPr>
          <w:rFonts w:ascii="Times New Roman" w:eastAsia="SimSun" w:hAnsi="Times New Roman" w:cs="Times New Roman"/>
          <w:sz w:val="20"/>
          <w:szCs w:val="20"/>
          <w:lang w:val="en-GB" w:eastAsia="ko-KR"/>
        </w:rPr>
        <w:t>A</w:t>
      </w:r>
      <w:r w:rsidRPr="001729CC" w:rsidDel="003C51E6">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ko-KR"/>
        </w:rPr>
        <w:t>A</w:t>
      </w:r>
      <w:r w:rsidRPr="001729CC" w:rsidDel="003C51E6">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sz w:val="20"/>
          <w:szCs w:val="20"/>
          <w:lang w:val="en-GB" w:eastAsia="ko-KR"/>
        </w:rPr>
        <w:t> ) are set equal to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 </w:t>
      </w:r>
      <w:r w:rsidRPr="001729CC">
        <w:rPr>
          <w:rFonts w:ascii="Times New Roman" w:eastAsia="SimSun" w:hAnsi="Times New Roman" w:cs="Times New Roman"/>
          <w:sz w:val="20"/>
          <w:szCs w:val="20"/>
          <w:lang w:val="en-GB" w:eastAsia="ko-KR"/>
        </w:rPr>
        <w:t>1</w:t>
      </w:r>
      <w:r w:rsidRPr="001729CC" w:rsidDel="003C51E6">
        <w:rPr>
          <w:rFonts w:ascii="Times New Roman" w:eastAsia="SimSun" w:hAnsi="Times New Roman" w:cs="Times New Roman"/>
          <w:sz w:val="20"/>
          <w:szCs w:val="20"/>
          <w:lang w:val="en-GB" w:eastAsia="ko-KR"/>
        </w:rPr>
        <w:t>,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− 1 ),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xml:space="preserve"> − 1 ) and </w:t>
      </w:r>
      <w:r w:rsidRPr="001729CC">
        <w:rPr>
          <w:rFonts w:ascii="Times New Roman" w:eastAsia="SimSun" w:hAnsi="Times New Roman" w:cs="Times New Roman"/>
          <w:sz w:val="20"/>
          <w:szCs w:val="20"/>
          <w:lang w:val="en-GB" w:eastAsia="ko-KR"/>
        </w:rPr>
        <w:t>( xCb − 1, yCb</w:t>
      </w:r>
      <w:r w:rsidRPr="001729CC" w:rsidDel="003C51E6">
        <w:rPr>
          <w:rFonts w:ascii="Times New Roman" w:eastAsia="SimSun" w:hAnsi="Times New Roman" w:cs="Times New Roman"/>
          <w:sz w:val="20"/>
          <w:szCs w:val="20"/>
          <w:lang w:val="en-GB" w:eastAsia="ko-KR"/>
        </w:rPr>
        <w:t> ), respectively.</w:t>
      </w:r>
    </w:p>
    <w:p w:rsidR="001729CC" w:rsidRPr="001729CC" w:rsidDel="003C51E6" w:rsidRDefault="001729CC" w:rsidP="001729CC">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av</w:t>
      </w:r>
      <w:r w:rsidRPr="001729CC">
        <w:rPr>
          <w:rFonts w:ascii="Times New Roman" w:eastAsia="SimSun" w:hAnsi="Times New Roman" w:cs="Times New Roman"/>
          <w:noProof/>
          <w:sz w:val="20"/>
          <w:szCs w:val="20"/>
          <w:lang w:val="en-GB" w:eastAsia="ko-KR"/>
        </w:rPr>
        <w:t xml:space="preserve">ailability flag availableFlagLX[ 0 ] is set equal to 0 and </w:t>
      </w:r>
      <w:r w:rsidRPr="001729CC" w:rsidDel="003C51E6">
        <w:rPr>
          <w:rFonts w:ascii="Times New Roman" w:eastAsia="SimSun" w:hAnsi="Times New Roman" w:cs="Times New Roman"/>
          <w:noProof/>
          <w:sz w:val="20"/>
          <w:szCs w:val="20"/>
          <w:lang w:val="en-GB" w:eastAsia="ko-KR"/>
        </w:rPr>
        <w:t xml:space="preserve">both components of </w:t>
      </w:r>
      <w:r w:rsidRPr="001729CC">
        <w:rPr>
          <w:rFonts w:ascii="Times New Roman" w:eastAsia="SimSun" w:hAnsi="Times New Roman" w:cs="Times New Roman"/>
          <w:noProof/>
          <w:sz w:val="20"/>
          <w:szCs w:val="20"/>
          <w:lang w:val="en-GB" w:eastAsia="ko-KR"/>
        </w:rPr>
        <w:t>cpMvLX[ 0 ]</w:t>
      </w:r>
      <w:r w:rsidRPr="001729CC" w:rsidDel="003C51E6">
        <w:rPr>
          <w:rFonts w:ascii="Times New Roman" w:eastAsia="SimSun" w:hAnsi="Times New Roman" w:cs="Times New Roman"/>
          <w:noProof/>
          <w:sz w:val="20"/>
          <w:szCs w:val="20"/>
          <w:lang w:val="en-GB" w:eastAsia="ko-KR"/>
        </w:rPr>
        <w:t xml:space="preserve"> are set equal to 0.</w:t>
      </w:r>
    </w:p>
    <w:p w:rsidR="001729CC" w:rsidRPr="001729CC" w:rsidDel="003C51E6" w:rsidRDefault="001729CC" w:rsidP="001729CC">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following applies for ( x</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noProof/>
          <w:sz w:val="20"/>
          <w:szCs w:val="20"/>
          <w:lang w:val="en-GB" w:eastAsia="ko-KR"/>
        </w:rPr>
        <w:t>, y</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noProof/>
          <w:sz w:val="20"/>
          <w:szCs w:val="20"/>
          <w:lang w:val="en-GB" w:eastAsia="ko-KR"/>
        </w:rPr>
        <w:t xml:space="preserve"> ) </w:t>
      </w:r>
      <w:r w:rsidRPr="001729CC">
        <w:rPr>
          <w:rFonts w:ascii="Times New Roman" w:eastAsia="SimSun" w:hAnsi="Times New Roman" w:cs="Times New Roman"/>
          <w:noProof/>
          <w:sz w:val="20"/>
          <w:szCs w:val="20"/>
          <w:lang w:val="en-GB" w:eastAsia="ko-KR"/>
        </w:rPr>
        <w:t xml:space="preserve">withTL being replaced by </w:t>
      </w:r>
      <w:r w:rsidRPr="001729CC" w:rsidDel="003C51E6">
        <w:rPr>
          <w:rFonts w:ascii="Times New Roman" w:eastAsia="SimSun" w:hAnsi="Times New Roman" w:cs="Times New Roman"/>
          <w:sz w:val="20"/>
          <w:szCs w:val="20"/>
          <w:lang w:val="en-GB" w:eastAsia="ko-KR"/>
        </w:rPr>
        <w:t>B</w:t>
      </w:r>
      <w:r w:rsidRPr="001729CC">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sz w:val="20"/>
          <w:szCs w:val="20"/>
          <w:lang w:val="en-GB" w:eastAsia="ko-KR"/>
        </w:rPr>
        <w:t>, B</w:t>
      </w:r>
      <w:r w:rsidRPr="001729CC">
        <w:rPr>
          <w:rFonts w:ascii="Times New Roman" w:eastAsia="SimSun" w:hAnsi="Times New Roman" w:cs="Times New Roman"/>
          <w:sz w:val="20"/>
          <w:szCs w:val="20"/>
          <w:vertAlign w:val="subscript"/>
          <w:lang w:val="en-GB" w:eastAsia="ko-KR"/>
        </w:rPr>
        <w:t>3</w:t>
      </w:r>
      <w:r w:rsidRPr="001729CC" w:rsidDel="003C51E6">
        <w:rPr>
          <w:rFonts w:ascii="Times New Roman" w:eastAsia="SimSun" w:hAnsi="Times New Roman" w:cs="Times New Roman"/>
          <w:sz w:val="20"/>
          <w:szCs w:val="20"/>
          <w:lang w:val="en-GB" w:eastAsia="ko-KR"/>
        </w:rPr>
        <w:t>,</w:t>
      </w:r>
      <w:r w:rsidRPr="001729CC">
        <w:rPr>
          <w:rFonts w:ascii="Times New Roman" w:eastAsia="SimSun" w:hAnsi="Times New Roman" w:cs="Times New Roman"/>
          <w:sz w:val="20"/>
          <w:szCs w:val="20"/>
          <w:lang w:val="en-GB" w:eastAsia="ko-KR"/>
        </w:rPr>
        <w:t xml:space="preserve"> and A</w:t>
      </w:r>
      <w:r w:rsidRPr="001729CC" w:rsidDel="003C51E6">
        <w:rPr>
          <w:rFonts w:ascii="Times New Roman" w:eastAsia="SimSun" w:hAnsi="Times New Roman" w:cs="Times New Roman"/>
          <w:sz w:val="20"/>
          <w:szCs w:val="20"/>
          <w:vertAlign w:val="subscript"/>
          <w:lang w:val="en-GB" w:eastAsia="ko-KR"/>
        </w:rPr>
        <w:t>2</w:t>
      </w:r>
      <w:r w:rsidRPr="001729CC" w:rsidDel="003C51E6">
        <w:rPr>
          <w:rFonts w:ascii="Times New Roman" w:eastAsia="SimSun" w:hAnsi="Times New Roman" w:cs="Times New Roman"/>
          <w:noProof/>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 xml:space="preserve">The availability derivation process for a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as specified in clause </w:t>
      </w:r>
      <w:r w:rsidRPr="001729CC">
        <w:rPr>
          <w:rFonts w:ascii="Times New Roman" w:eastAsia="SimSun" w:hAnsi="Times New Roman" w:cs="Times New Roman"/>
          <w:noProof/>
          <w:sz w:val="20"/>
          <w:szCs w:val="20"/>
          <w:lang w:val="en-CA" w:eastAsia="ko-KR"/>
        </w:rPr>
        <w:t> 6.4.X [Ed. (BB): Neighbouring blocks availability checking process tbd]</w:t>
      </w:r>
      <w:r w:rsidRPr="001729CC">
        <w:rPr>
          <w:rFonts w:ascii="Times New Roman" w:eastAsia="SimSun" w:hAnsi="Times New Roman" w:cs="Times New Roman"/>
          <w:noProof/>
          <w:sz w:val="20"/>
          <w:szCs w:val="20"/>
          <w:lang w:val="en-GB" w:eastAsia="ko-KR"/>
        </w:rPr>
        <w:t xml:space="preserve"> </w:t>
      </w:r>
      <w:r w:rsidRPr="001729CC">
        <w:rPr>
          <w:rFonts w:ascii="Times New Roman" w:eastAsia="SimSun" w:hAnsi="Times New Roman" w:cs="Times New Roman"/>
          <w:sz w:val="20"/>
          <w:szCs w:val="20"/>
          <w:lang w:val="en-GB" w:eastAsia="ko-KR"/>
        </w:rPr>
        <w:t xml:space="preserve">is invoked with </w:t>
      </w:r>
      <w:r w:rsidRPr="001729CC" w:rsidDel="003C51E6">
        <w:rPr>
          <w:rFonts w:ascii="Times New Roman" w:eastAsia="SimSun" w:hAnsi="Times New Roman" w:cs="Times New Roman"/>
          <w:sz w:val="20"/>
          <w:szCs w:val="20"/>
          <w:lang w:val="en-GB" w:eastAsia="ko-KR"/>
        </w:rPr>
        <w:t xml:space="preserve">the </w:t>
      </w:r>
      <w:r w:rsidRPr="001729CC" w:rsidDel="003C51E6">
        <w:rPr>
          <w:rFonts w:ascii="Times New Roman" w:eastAsia="SimSun" w:hAnsi="Times New Roman" w:cs="Times New Roman"/>
          <w:sz w:val="20"/>
          <w:szCs w:val="20"/>
          <w:lang w:val="en-GB" w:eastAsia="en-US"/>
        </w:rPr>
        <w:t>luma</w:t>
      </w:r>
      <w:r w:rsidRPr="001729CC" w:rsidDel="003C51E6">
        <w:rPr>
          <w:rFonts w:ascii="Times New Roman" w:eastAsia="SimSun" w:hAnsi="Times New Roman" w:cs="Times New Roman"/>
          <w:sz w:val="20"/>
          <w:szCs w:val="20"/>
          <w:lang w:val="en-GB" w:eastAsia="ko-KR"/>
        </w:rPr>
        <w:t xml:space="preserv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location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xml:space="preserve"> ), </w:t>
      </w:r>
      <w:r w:rsidRPr="001729CC" w:rsidDel="003C51E6">
        <w:rPr>
          <w:rFonts w:ascii="Times New Roman" w:eastAsia="SimSun" w:hAnsi="Times New Roman" w:cs="Times New Roman"/>
          <w:noProof/>
          <w:sz w:val="20"/>
          <w:szCs w:val="20"/>
          <w:lang w:val="en-GB" w:eastAsia="ko-KR"/>
        </w:rPr>
        <w:t xml:space="preserve">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width </w:t>
      </w:r>
      <w:r w:rsidRPr="001729CC">
        <w:rPr>
          <w:rFonts w:ascii="Times New Roman" w:eastAsia="SimSun" w:hAnsi="Times New Roman" w:cs="Times New Roman"/>
          <w:noProof/>
          <w:sz w:val="20"/>
          <w:szCs w:val="20"/>
          <w:lang w:val="en-GB" w:eastAsia="ko-KR"/>
        </w:rPr>
        <w:t>cbWidth</w:t>
      </w:r>
      <w:r w:rsidRPr="001729CC" w:rsidDel="003C51E6">
        <w:rPr>
          <w:rFonts w:ascii="Times New Roman" w:eastAsia="SimSun" w:hAnsi="Times New Roman" w:cs="Times New Roman"/>
          <w:noProof/>
          <w:sz w:val="20"/>
          <w:szCs w:val="20"/>
          <w:lang w:val="en-GB" w:eastAsia="ko-KR"/>
        </w:rPr>
        <w:t xml:space="preserve">, 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height </w:t>
      </w:r>
      <w:r w:rsidRPr="001729CC">
        <w:rPr>
          <w:rFonts w:ascii="Times New Roman" w:eastAsia="SimSun" w:hAnsi="Times New Roman" w:cs="Times New Roman"/>
          <w:noProof/>
          <w:sz w:val="20"/>
          <w:szCs w:val="20"/>
          <w:lang w:val="en-GB" w:eastAsia="ko-KR"/>
        </w:rPr>
        <w:t>cbHeight</w:t>
      </w:r>
      <w:r w:rsidRPr="001729CC" w:rsidDel="003C51E6">
        <w:rPr>
          <w:rFonts w:ascii="Times New Roman" w:eastAsia="SimSun" w:hAnsi="Times New Roman" w:cs="Times New Roman"/>
          <w:sz w:val="20"/>
          <w:szCs w:val="20"/>
          <w:lang w:val="en-GB" w:eastAsia="ko-KR"/>
        </w:rPr>
        <w:t>, the luma location ( xNbY, yNbY ) set equal to ( xNb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xml:space="preserve"> ) as inputs, and the output is assigned to the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availability flag available</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When available</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xml:space="preserve"> is eq</w:t>
      </w:r>
      <w:r w:rsidRPr="001729CC">
        <w:rPr>
          <w:rFonts w:ascii="Times New Roman" w:eastAsia="SimSun" w:hAnsi="Times New Roman" w:cs="Times New Roman"/>
          <w:sz w:val="20"/>
          <w:szCs w:val="20"/>
          <w:lang w:val="en-GB" w:eastAsia="ko-KR"/>
        </w:rPr>
        <w:t>ual to TRUE and availableFlagLX</w:t>
      </w:r>
      <w:r w:rsidRPr="001729CC">
        <w:rPr>
          <w:rFonts w:ascii="Times New Roman" w:eastAsia="SimSun" w:hAnsi="Times New Roman" w:cs="Times New Roman"/>
          <w:noProof/>
          <w:sz w:val="20"/>
          <w:szCs w:val="20"/>
          <w:lang w:val="en-GB" w:eastAsia="ko-KR"/>
        </w:rPr>
        <w:t>[ 0 ]</w:t>
      </w:r>
      <w:r w:rsidRPr="001729CC" w:rsidDel="003C51E6">
        <w:rPr>
          <w:rFonts w:ascii="Times New Roman" w:eastAsia="SimSun" w:hAnsi="Times New Roman" w:cs="Times New Roman"/>
          <w:sz w:val="20"/>
          <w:szCs w:val="20"/>
          <w:lang w:val="en-GB" w:eastAsia="ko-KR"/>
        </w:rPr>
        <w:t xml:space="preserve"> is equal to 0, the following applies:</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1729CC">
        <w:rPr>
          <w:rFonts w:ascii="Times New Roman" w:eastAsia="SimSun" w:hAnsi="Times New Roman" w:cs="Times New Roman"/>
          <w:sz w:val="20"/>
          <w:szCs w:val="20"/>
          <w:lang w:val="en-GB" w:eastAsia="ko-KR"/>
        </w:rPr>
        <w:t>If PredFlagLX[ xNbTL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 is equal to 1, and DiffPicOrderCnt( RefPicListX[ RefIdxLX[ xNb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xml:space="preserve"> ] ], RefPicListX[ refIdxLX ] ) is equal to 0, </w:t>
      </w:r>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RefIdxLX[</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TL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TL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is not the current picture,</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[ 0 ]</w:t>
      </w:r>
      <w:r w:rsidRPr="001729CC" w:rsidDel="003C51E6">
        <w:rPr>
          <w:rFonts w:ascii="Times New Roman" w:eastAsia="SimSun" w:hAnsi="Times New Roman" w:cs="Times New Roman"/>
          <w:sz w:val="20"/>
          <w:szCs w:val="20"/>
          <w:lang w:val="en-GB" w:eastAsia="ko-KR"/>
        </w:rPr>
        <w:t xml:space="preserve"> is set equal to 1 and the following assignments are made:</w:t>
      </w:r>
    </w:p>
    <w:p w:rsidR="001729CC" w:rsidRPr="001729CC" w:rsidDel="003C51E6"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0"/>
          <w:szCs w:val="20"/>
          <w:lang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[ 0 ]</w:t>
      </w:r>
      <w:r w:rsidRPr="001729CC" w:rsidDel="003C51E6">
        <w:rPr>
          <w:rFonts w:ascii="Times New Roman" w:eastAsia="SimSun" w:hAnsi="Times New Roman" w:cs="Times New Roman"/>
          <w:sz w:val="20"/>
          <w:szCs w:val="20"/>
          <w:lang w:eastAsia="ko-KR"/>
        </w:rPr>
        <w:t xml:space="preserve"> = MvLX[ xNb</w:t>
      </w:r>
      <w:r w:rsidRPr="001729CC">
        <w:rPr>
          <w:rFonts w:ascii="Times New Roman" w:eastAsia="SimSun" w:hAnsi="Times New Roman" w:cs="Times New Roman"/>
          <w:sz w:val="20"/>
          <w:szCs w:val="20"/>
          <w:lang w:eastAsia="ko-KR"/>
        </w:rPr>
        <w:t>TL</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TL</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639</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Otherwise, when PredFlagLY[ xNb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 (with Y = !X) is equal to 1 and DiffPicOrderCnt( RefPicListY[ RefIdxLY[ xNb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TL</w:t>
      </w:r>
      <w:r w:rsidRPr="001729CC" w:rsidDel="003C51E6">
        <w:rPr>
          <w:rFonts w:ascii="Times New Roman" w:eastAsia="SimSun" w:hAnsi="Times New Roman" w:cs="Times New Roman"/>
          <w:sz w:val="20"/>
          <w:szCs w:val="20"/>
          <w:lang w:val="en-GB" w:eastAsia="ko-KR"/>
        </w:rPr>
        <w:t xml:space="preserve"> ] ], RefPicListX[ refIdxLX ] ) is equal to 0, </w:t>
      </w:r>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w:t>
      </w:r>
      <w:r w:rsidRPr="001729CC">
        <w:rPr>
          <w:rFonts w:ascii="Times New Roman" w:eastAsia="SimSun" w:hAnsi="Times New Roman" w:cs="Times New Roman"/>
          <w:strike/>
          <w:sz w:val="20"/>
          <w:szCs w:val="20"/>
          <w:highlight w:val="yellow"/>
          <w:lang w:val="en-GB" w:eastAsia="ko-KR"/>
        </w:rPr>
        <w:t>Y</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TL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TL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is not the current picture</w:t>
      </w:r>
      <w:r w:rsidRPr="001729CC">
        <w:rPr>
          <w:rFonts w:ascii="Times New Roman" w:eastAsia="SimSun" w:hAnsi="Times New Roman" w:cs="Times New Roman"/>
          <w:strike/>
          <w:sz w:val="20"/>
          <w:szCs w:val="20"/>
          <w:lang w:val="en-GB" w:eastAsia="ko-KR"/>
        </w:rPr>
        <w:t>,</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[ 0 ]</w:t>
      </w:r>
      <w:r w:rsidRPr="001729CC" w:rsidDel="003C51E6">
        <w:rPr>
          <w:rFonts w:ascii="Times New Roman" w:eastAsia="SimSun" w:hAnsi="Times New Roman" w:cs="Times New Roman"/>
          <w:sz w:val="20"/>
          <w:szCs w:val="20"/>
          <w:lang w:val="en-GB" w:eastAsia="ko-KR"/>
        </w:rPr>
        <w:t xml:space="preserve"> is set equal to 1 and the following assignments are made:</w:t>
      </w:r>
    </w:p>
    <w:p w:rsidR="001729CC" w:rsidRPr="001729CC"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noProof/>
          <w:sz w:val="20"/>
          <w:szCs w:val="20"/>
          <w:lang w:val="es-ES_tradnl"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[ 0 ]</w:t>
      </w:r>
      <w:r w:rsidRPr="001729CC" w:rsidDel="003C51E6">
        <w:rPr>
          <w:rFonts w:ascii="Times New Roman" w:eastAsia="SimSun" w:hAnsi="Times New Roman" w:cs="Times New Roman"/>
          <w:sz w:val="20"/>
          <w:szCs w:val="20"/>
          <w:lang w:eastAsia="ko-KR"/>
        </w:rPr>
        <w:t xml:space="preserve"> = MvLY[ xNb</w:t>
      </w:r>
      <w:r w:rsidRPr="001729CC">
        <w:rPr>
          <w:rFonts w:ascii="Times New Roman" w:eastAsia="SimSun" w:hAnsi="Times New Roman" w:cs="Times New Roman"/>
          <w:sz w:val="20"/>
          <w:szCs w:val="20"/>
          <w:lang w:eastAsia="ko-KR"/>
        </w:rPr>
        <w:t>TL</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TL</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640</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When availableFlagLX</w:t>
      </w:r>
      <w:r w:rsidRPr="001729CC">
        <w:rPr>
          <w:rFonts w:ascii="Times New Roman" w:eastAsia="SimSun" w:hAnsi="Times New Roman" w:cs="Times New Roman"/>
          <w:noProof/>
          <w:sz w:val="20"/>
          <w:szCs w:val="20"/>
          <w:lang w:val="en-GB" w:eastAsia="ko-KR"/>
        </w:rPr>
        <w:t>[ 0 ]</w:t>
      </w:r>
      <w:r w:rsidRPr="001729CC">
        <w:rPr>
          <w:rFonts w:ascii="Times New Roman" w:eastAsia="SimSun" w:hAnsi="Times New Roman" w:cs="Times New Roman"/>
          <w:sz w:val="20"/>
          <w:szCs w:val="20"/>
          <w:lang w:val="en-CA" w:eastAsia="ko-KR"/>
        </w:rPr>
        <w:t xml:space="preserve"> is equal to 1, the rounding process for motion vectors as specified in clause</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_Ref524531299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8.3.2.14</w:t>
      </w:r>
      <w:r w:rsidRPr="001729CC">
        <w:rPr>
          <w:rFonts w:ascii="Times New Roman" w:eastAsia="SimSun" w:hAnsi="Times New Roman" w:cs="Times New Roman"/>
          <w:sz w:val="20"/>
          <w:szCs w:val="20"/>
          <w:lang w:val="en-CA" w:eastAsia="ko-KR"/>
        </w:rPr>
        <w:fldChar w:fldCharType="end"/>
      </w:r>
      <w:r w:rsidRPr="001729CC">
        <w:rPr>
          <w:rFonts w:ascii="Times New Roman" w:eastAsia="SimSun" w:hAnsi="Times New Roman" w:cs="Times New Roman"/>
          <w:sz w:val="20"/>
          <w:szCs w:val="20"/>
          <w:lang w:val="en-CA" w:eastAsia="ko-KR"/>
        </w:rPr>
        <w:t xml:space="preserve"> is invoked with mvX set equal to </w:t>
      </w:r>
      <w:r w:rsidRPr="001729CC">
        <w:rPr>
          <w:rFonts w:ascii="Times New Roman" w:eastAsia="SimSun" w:hAnsi="Times New Roman" w:cs="Times New Roman"/>
          <w:sz w:val="20"/>
          <w:szCs w:val="20"/>
          <w:lang w:val="en-CA" w:eastAsia="zh-CN"/>
        </w:rPr>
        <w:t>cpMvLX[ 0 ]</w:t>
      </w:r>
      <w:r w:rsidRPr="001729CC">
        <w:rPr>
          <w:rFonts w:ascii="Times New Roman" w:eastAsia="SimSun" w:hAnsi="Times New Roman" w:cs="Times New Roman"/>
          <w:sz w:val="20"/>
          <w:szCs w:val="20"/>
          <w:lang w:val="en-CA" w:eastAsia="ko-KR"/>
        </w:rPr>
        <w:t xml:space="preserve">, rightShift set equal to 2, and leftShift set equal to 2 as inputs and the rounded </w:t>
      </w:r>
      <w:r w:rsidRPr="001729CC">
        <w:rPr>
          <w:rFonts w:ascii="Times New Roman" w:eastAsia="SimSun" w:hAnsi="Times New Roman" w:cs="Times New Roman"/>
          <w:sz w:val="20"/>
          <w:szCs w:val="20"/>
          <w:lang w:val="en-CA" w:eastAsia="zh-CN"/>
        </w:rPr>
        <w:t>cpMvLX[ 0 ]</w:t>
      </w:r>
      <w:r w:rsidRPr="001729CC">
        <w:rPr>
          <w:rFonts w:ascii="Times New Roman" w:eastAsia="SimSun" w:hAnsi="Times New Roman" w:cs="Times New Roman"/>
          <w:sz w:val="20"/>
          <w:szCs w:val="20"/>
          <w:lang w:val="en-CA" w:eastAsia="ko-KR"/>
        </w:rPr>
        <w:t xml:space="preserve"> as output.</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The second (top-right) control point motion vector cpMvLX[ 1 ]</w:t>
      </w:r>
      <w:r w:rsidRPr="001729CC" w:rsidDel="003C51E6">
        <w:rPr>
          <w:rFonts w:ascii="Times New Roman" w:eastAsia="SimSun" w:hAnsi="Times New Roman" w:cs="Times New Roman"/>
          <w:noProof/>
          <w:sz w:val="20"/>
          <w:szCs w:val="20"/>
          <w:lang w:val="en-GB" w:eastAsia="ko-KR"/>
        </w:rPr>
        <w:t xml:space="preserve"> and the av</w:t>
      </w:r>
      <w:r w:rsidRPr="001729CC">
        <w:rPr>
          <w:rFonts w:ascii="Times New Roman" w:eastAsia="SimSun" w:hAnsi="Times New Roman" w:cs="Times New Roman"/>
          <w:noProof/>
          <w:sz w:val="20"/>
          <w:szCs w:val="20"/>
          <w:lang w:val="en-GB" w:eastAsia="ko-KR"/>
        </w:rPr>
        <w:t>ailability flag availableFlagLX[ 1 ]</w:t>
      </w:r>
      <w:r w:rsidRPr="001729CC" w:rsidDel="003C51E6">
        <w:rPr>
          <w:rFonts w:ascii="Times New Roman" w:eastAsia="SimSun" w:hAnsi="Times New Roman" w:cs="Times New Roman"/>
          <w:noProof/>
          <w:sz w:val="20"/>
          <w:szCs w:val="20"/>
          <w:lang w:val="en-GB" w:eastAsia="ko-KR"/>
        </w:rPr>
        <w:t xml:space="preserve"> are derived in the following ordered steps:</w:t>
      </w:r>
    </w:p>
    <w:p w:rsidR="001729CC" w:rsidRPr="001729CC" w:rsidDel="003C51E6" w:rsidRDefault="001729CC" w:rsidP="001729CC">
      <w:pPr>
        <w:numPr>
          <w:ilvl w:val="0"/>
          <w:numId w:val="9"/>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sz w:val="20"/>
          <w:szCs w:val="20"/>
          <w:lang w:val="en-GB" w:eastAsia="ko-KR"/>
        </w:rPr>
        <w:t>The sample locations ( xNbB</w:t>
      </w:r>
      <w:r w:rsidRPr="001729CC">
        <w:rPr>
          <w:rFonts w:ascii="Times New Roman" w:eastAsia="SimSun" w:hAnsi="Times New Roman" w:cs="Times New Roman"/>
          <w:sz w:val="20"/>
          <w:szCs w:val="20"/>
          <w:vertAlign w:val="subscript"/>
          <w:lang w:val="en-GB" w:eastAsia="ko-KR"/>
        </w:rPr>
        <w:t>1</w:t>
      </w:r>
      <w:r w:rsidRPr="001729CC" w:rsidDel="003C51E6">
        <w:rPr>
          <w:rFonts w:ascii="Times New Roman" w:eastAsia="SimSun" w:hAnsi="Times New Roman" w:cs="Times New Roman"/>
          <w:sz w:val="20"/>
          <w:szCs w:val="20"/>
          <w:lang w:val="en-GB" w:eastAsia="ko-KR"/>
        </w:rPr>
        <w:t>, yNbB</w:t>
      </w:r>
      <w:r w:rsidRPr="001729CC">
        <w:rPr>
          <w:rFonts w:ascii="Times New Roman" w:eastAsia="SimSun" w:hAnsi="Times New Roman" w:cs="Times New Roman"/>
          <w:sz w:val="20"/>
          <w:szCs w:val="20"/>
          <w:vertAlign w:val="subscript"/>
          <w:lang w:val="en-GB" w:eastAsia="ko-KR"/>
        </w:rPr>
        <w:t>1</w:t>
      </w:r>
      <w:r w:rsidRPr="001729CC">
        <w:rPr>
          <w:rFonts w:ascii="Times New Roman" w:eastAsia="SimSun" w:hAnsi="Times New Roman" w:cs="Times New Roman"/>
          <w:sz w:val="20"/>
          <w:szCs w:val="20"/>
          <w:lang w:val="en-GB" w:eastAsia="ko-KR"/>
        </w:rPr>
        <w:t xml:space="preserve"> ) </w:t>
      </w:r>
      <w:r w:rsidRPr="001729CC" w:rsidDel="003C51E6">
        <w:rPr>
          <w:rFonts w:ascii="Times New Roman" w:eastAsia="SimSun" w:hAnsi="Times New Roman" w:cs="Times New Roman"/>
          <w:sz w:val="20"/>
          <w:szCs w:val="20"/>
          <w:lang w:val="en-GB" w:eastAsia="ko-KR"/>
        </w:rPr>
        <w:t>and ( xNb</w:t>
      </w:r>
      <w:r w:rsidRPr="001729CC">
        <w:rPr>
          <w:rFonts w:ascii="Times New Roman" w:eastAsia="SimSun" w:hAnsi="Times New Roman" w:cs="Times New Roman"/>
          <w:sz w:val="20"/>
          <w:szCs w:val="20"/>
          <w:lang w:val="en-GB" w:eastAsia="ko-KR"/>
        </w:rPr>
        <w:t>B</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hint="eastAsia"/>
          <w:sz w:val="20"/>
          <w:szCs w:val="20"/>
          <w:lang w:val="en-GB" w:eastAsia="zh-CN"/>
        </w:rPr>
        <w:t>B</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sz w:val="20"/>
          <w:szCs w:val="20"/>
          <w:lang w:val="en-GB" w:eastAsia="ko-KR"/>
        </w:rPr>
        <w:t> ) are set equal to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 </w:t>
      </w:r>
      <w:r w:rsidRPr="001729CC">
        <w:rPr>
          <w:rFonts w:ascii="Times New Roman" w:eastAsia="SimSun" w:hAnsi="Times New Roman" w:cs="Times New Roman"/>
          <w:sz w:val="20"/>
          <w:szCs w:val="20"/>
          <w:lang w:val="en-GB" w:eastAsia="ko-KR"/>
        </w:rPr>
        <w:t>cbWidth</w:t>
      </w:r>
      <w:r w:rsidRPr="001729CC" w:rsidDel="003C51E6">
        <w:rPr>
          <w:rFonts w:ascii="Times New Roman" w:eastAsia="SimSun" w:hAnsi="Times New Roman" w:cs="Times New Roman"/>
          <w:sz w:val="20"/>
          <w:szCs w:val="20"/>
          <w:lang w:val="en-GB" w:eastAsia="ko-KR"/>
        </w:rPr>
        <w:t> − 1,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− 1 )</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and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 </w:t>
      </w:r>
      <w:r w:rsidRPr="001729CC">
        <w:rPr>
          <w:rFonts w:ascii="Times New Roman" w:eastAsia="SimSun" w:hAnsi="Times New Roman" w:cs="Times New Roman"/>
          <w:sz w:val="20"/>
          <w:szCs w:val="20"/>
          <w:lang w:val="en-GB" w:eastAsia="ko-KR"/>
        </w:rPr>
        <w:t>cbWidth</w:t>
      </w:r>
      <w:r w:rsidRPr="001729CC" w:rsidDel="003C51E6">
        <w:rPr>
          <w:rFonts w:ascii="Times New Roman" w:eastAsia="SimSun" w:hAnsi="Times New Roman" w:cs="Times New Roman"/>
          <w:sz w:val="20"/>
          <w:szCs w:val="20"/>
          <w:lang w:val="en-GB" w:eastAsia="ko-KR"/>
        </w:rPr>
        <w:t>,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− 1 ), respectively.</w:t>
      </w:r>
    </w:p>
    <w:p w:rsidR="001729CC" w:rsidRPr="001729CC" w:rsidDel="003C51E6" w:rsidRDefault="001729CC" w:rsidP="001729CC">
      <w:pPr>
        <w:numPr>
          <w:ilvl w:val="0"/>
          <w:numId w:val="9"/>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av</w:t>
      </w:r>
      <w:r w:rsidRPr="001729CC">
        <w:rPr>
          <w:rFonts w:ascii="Times New Roman" w:eastAsia="SimSun" w:hAnsi="Times New Roman" w:cs="Times New Roman"/>
          <w:noProof/>
          <w:sz w:val="20"/>
          <w:szCs w:val="20"/>
          <w:lang w:val="en-GB" w:eastAsia="ko-KR"/>
        </w:rPr>
        <w:t xml:space="preserve">ailability flag availableFlagLX[ 1 ] is set equal to 0 and </w:t>
      </w:r>
      <w:r w:rsidRPr="001729CC" w:rsidDel="003C51E6">
        <w:rPr>
          <w:rFonts w:ascii="Times New Roman" w:eastAsia="SimSun" w:hAnsi="Times New Roman" w:cs="Times New Roman"/>
          <w:noProof/>
          <w:sz w:val="20"/>
          <w:szCs w:val="20"/>
          <w:lang w:val="en-GB" w:eastAsia="ko-KR"/>
        </w:rPr>
        <w:t xml:space="preserve">both components of </w:t>
      </w:r>
      <w:r w:rsidRPr="001729CC">
        <w:rPr>
          <w:rFonts w:ascii="Times New Roman" w:eastAsia="SimSun" w:hAnsi="Times New Roman" w:cs="Times New Roman"/>
          <w:noProof/>
          <w:sz w:val="20"/>
          <w:szCs w:val="20"/>
          <w:lang w:val="en-GB" w:eastAsia="ko-KR"/>
        </w:rPr>
        <w:t>cpMvLX[ 1 ]</w:t>
      </w:r>
      <w:r w:rsidRPr="001729CC" w:rsidDel="003C51E6">
        <w:rPr>
          <w:rFonts w:ascii="Times New Roman" w:eastAsia="SimSun" w:hAnsi="Times New Roman" w:cs="Times New Roman"/>
          <w:noProof/>
          <w:sz w:val="20"/>
          <w:szCs w:val="20"/>
          <w:lang w:val="en-GB" w:eastAsia="ko-KR"/>
        </w:rPr>
        <w:t xml:space="preserve"> are set equal to 0.</w:t>
      </w:r>
    </w:p>
    <w:p w:rsidR="001729CC" w:rsidRPr="001729CC" w:rsidDel="003C51E6" w:rsidRDefault="001729CC" w:rsidP="001729CC">
      <w:pPr>
        <w:numPr>
          <w:ilvl w:val="0"/>
          <w:numId w:val="9"/>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following applies for ( x</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noProof/>
          <w:sz w:val="20"/>
          <w:szCs w:val="20"/>
          <w:lang w:val="en-GB" w:eastAsia="ko-KR"/>
        </w:rPr>
        <w:t>, y</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noProof/>
          <w:sz w:val="20"/>
          <w:szCs w:val="20"/>
          <w:lang w:val="en-GB" w:eastAsia="ko-KR"/>
        </w:rPr>
        <w:t xml:space="preserve"> ) </w:t>
      </w:r>
      <w:r w:rsidRPr="001729CC">
        <w:rPr>
          <w:rFonts w:ascii="Times New Roman" w:eastAsia="SimSun" w:hAnsi="Times New Roman" w:cs="Times New Roman"/>
          <w:noProof/>
          <w:sz w:val="20"/>
          <w:szCs w:val="20"/>
          <w:lang w:val="en-GB" w:eastAsia="ko-KR"/>
        </w:rPr>
        <w:t xml:space="preserve">withTR being replaced by </w:t>
      </w:r>
      <w:r w:rsidRPr="001729CC" w:rsidDel="003C51E6">
        <w:rPr>
          <w:rFonts w:ascii="Times New Roman" w:eastAsia="SimSun" w:hAnsi="Times New Roman" w:cs="Times New Roman"/>
          <w:sz w:val="20"/>
          <w:szCs w:val="20"/>
          <w:lang w:val="en-GB" w:eastAsia="ko-KR"/>
        </w:rPr>
        <w:t>B</w:t>
      </w:r>
      <w:r w:rsidRPr="001729CC">
        <w:rPr>
          <w:rFonts w:ascii="Times New Roman" w:eastAsia="SimSun" w:hAnsi="Times New Roman" w:cs="Times New Roman"/>
          <w:sz w:val="20"/>
          <w:szCs w:val="20"/>
          <w:vertAlign w:val="subscript"/>
          <w:lang w:val="en-GB" w:eastAsia="ko-KR"/>
        </w:rPr>
        <w:t>1</w:t>
      </w:r>
      <w:r w:rsidRPr="001729CC">
        <w:rPr>
          <w:rFonts w:ascii="Times New Roman" w:eastAsia="SimSun" w:hAnsi="Times New Roman" w:cs="Times New Roman"/>
          <w:sz w:val="20"/>
          <w:szCs w:val="20"/>
          <w:lang w:val="en-GB" w:eastAsia="ko-KR"/>
        </w:rPr>
        <w:t xml:space="preserve"> and</w:t>
      </w:r>
      <w:r w:rsidRPr="001729CC" w:rsidDel="003C51E6">
        <w:rPr>
          <w:rFonts w:ascii="Times New Roman" w:eastAsia="SimSun" w:hAnsi="Times New Roman" w:cs="Times New Roman"/>
          <w:sz w:val="20"/>
          <w:szCs w:val="20"/>
          <w:lang w:val="en-GB" w:eastAsia="ko-KR"/>
        </w:rPr>
        <w:t xml:space="preserve"> B</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noProof/>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 xml:space="preserve">The availability derivation process for a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as specified in clause </w:t>
      </w:r>
      <w:r w:rsidRPr="001729CC">
        <w:rPr>
          <w:rFonts w:ascii="Times New Roman" w:eastAsia="SimSun" w:hAnsi="Times New Roman" w:cs="Times New Roman"/>
          <w:noProof/>
          <w:sz w:val="20"/>
          <w:szCs w:val="20"/>
          <w:lang w:val="en-CA" w:eastAsia="ko-KR"/>
        </w:rPr>
        <w:t> 6.4.X [Ed. (BB): Neighbouring blocks availability checking process tbd]</w:t>
      </w:r>
      <w:r w:rsidRPr="001729CC">
        <w:rPr>
          <w:rFonts w:ascii="Times New Roman" w:eastAsia="SimSun" w:hAnsi="Times New Roman" w:cs="Times New Roman"/>
          <w:noProof/>
          <w:sz w:val="20"/>
          <w:szCs w:val="20"/>
          <w:lang w:val="en-GB" w:eastAsia="ko-KR"/>
        </w:rPr>
        <w:t xml:space="preserve"> </w:t>
      </w:r>
      <w:r w:rsidRPr="001729CC">
        <w:rPr>
          <w:rFonts w:ascii="Times New Roman" w:eastAsia="SimSun" w:hAnsi="Times New Roman" w:cs="Times New Roman"/>
          <w:sz w:val="20"/>
          <w:szCs w:val="20"/>
          <w:lang w:val="en-GB" w:eastAsia="ko-KR"/>
        </w:rPr>
        <w:t xml:space="preserve">is invoked with </w:t>
      </w:r>
      <w:r w:rsidRPr="001729CC" w:rsidDel="003C51E6">
        <w:rPr>
          <w:rFonts w:ascii="Times New Roman" w:eastAsia="SimSun" w:hAnsi="Times New Roman" w:cs="Times New Roman"/>
          <w:sz w:val="20"/>
          <w:szCs w:val="20"/>
          <w:lang w:val="en-GB" w:eastAsia="ko-KR"/>
        </w:rPr>
        <w:t xml:space="preserve">the </w:t>
      </w:r>
      <w:r w:rsidRPr="001729CC" w:rsidDel="003C51E6">
        <w:rPr>
          <w:rFonts w:ascii="Times New Roman" w:eastAsia="SimSun" w:hAnsi="Times New Roman" w:cs="Times New Roman"/>
          <w:sz w:val="20"/>
          <w:szCs w:val="20"/>
          <w:lang w:val="en-GB" w:eastAsia="en-US"/>
        </w:rPr>
        <w:t>luma</w:t>
      </w:r>
      <w:r w:rsidRPr="001729CC" w:rsidDel="003C51E6">
        <w:rPr>
          <w:rFonts w:ascii="Times New Roman" w:eastAsia="SimSun" w:hAnsi="Times New Roman" w:cs="Times New Roman"/>
          <w:sz w:val="20"/>
          <w:szCs w:val="20"/>
          <w:lang w:val="en-GB" w:eastAsia="ko-KR"/>
        </w:rPr>
        <w:t xml:space="preserv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location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xml:space="preserve"> ), </w:t>
      </w:r>
      <w:r w:rsidRPr="001729CC" w:rsidDel="003C51E6">
        <w:rPr>
          <w:rFonts w:ascii="Times New Roman" w:eastAsia="SimSun" w:hAnsi="Times New Roman" w:cs="Times New Roman"/>
          <w:noProof/>
          <w:sz w:val="20"/>
          <w:szCs w:val="20"/>
          <w:lang w:val="en-GB" w:eastAsia="ko-KR"/>
        </w:rPr>
        <w:t xml:space="preserve">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width </w:t>
      </w:r>
      <w:r w:rsidRPr="001729CC">
        <w:rPr>
          <w:rFonts w:ascii="Times New Roman" w:eastAsia="SimSun" w:hAnsi="Times New Roman" w:cs="Times New Roman"/>
          <w:noProof/>
          <w:sz w:val="20"/>
          <w:szCs w:val="20"/>
          <w:lang w:val="en-GB" w:eastAsia="ko-KR"/>
        </w:rPr>
        <w:t>cbWidth</w:t>
      </w:r>
      <w:r w:rsidRPr="001729CC" w:rsidDel="003C51E6">
        <w:rPr>
          <w:rFonts w:ascii="Times New Roman" w:eastAsia="SimSun" w:hAnsi="Times New Roman" w:cs="Times New Roman"/>
          <w:noProof/>
          <w:sz w:val="20"/>
          <w:szCs w:val="20"/>
          <w:lang w:val="en-GB" w:eastAsia="ko-KR"/>
        </w:rPr>
        <w:t xml:space="preserve">, 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height </w:t>
      </w:r>
      <w:r w:rsidRPr="001729CC">
        <w:rPr>
          <w:rFonts w:ascii="Times New Roman" w:eastAsia="SimSun" w:hAnsi="Times New Roman" w:cs="Times New Roman"/>
          <w:noProof/>
          <w:sz w:val="20"/>
          <w:szCs w:val="20"/>
          <w:lang w:val="en-GB" w:eastAsia="ko-KR"/>
        </w:rPr>
        <w:t>cbHeight</w:t>
      </w:r>
      <w:r w:rsidRPr="001729CC" w:rsidDel="003C51E6">
        <w:rPr>
          <w:rFonts w:ascii="Times New Roman" w:eastAsia="SimSun" w:hAnsi="Times New Roman" w:cs="Times New Roman"/>
          <w:sz w:val="20"/>
          <w:szCs w:val="20"/>
          <w:lang w:val="en-GB" w:eastAsia="ko-KR"/>
        </w:rPr>
        <w:t>, the luma location ( xNbY, yNbY ) set equal to ( xNb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xml:space="preserve"> ) as inputs, and the output is assigned to the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availability flag available</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When available</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xml:space="preserve"> is eq</w:t>
      </w:r>
      <w:r w:rsidRPr="001729CC">
        <w:rPr>
          <w:rFonts w:ascii="Times New Roman" w:eastAsia="SimSun" w:hAnsi="Times New Roman" w:cs="Times New Roman"/>
          <w:sz w:val="20"/>
          <w:szCs w:val="20"/>
          <w:lang w:val="en-GB" w:eastAsia="ko-KR"/>
        </w:rPr>
        <w:t>ual to TRUE and availableFlagLX</w:t>
      </w:r>
      <w:r w:rsidRPr="001729CC">
        <w:rPr>
          <w:rFonts w:ascii="Times New Roman" w:eastAsia="SimSun" w:hAnsi="Times New Roman" w:cs="Times New Roman"/>
          <w:noProof/>
          <w:sz w:val="20"/>
          <w:szCs w:val="20"/>
          <w:lang w:val="en-GB" w:eastAsia="ko-KR"/>
        </w:rPr>
        <w:t>[ 1 ]</w:t>
      </w:r>
      <w:r w:rsidRPr="001729CC" w:rsidDel="003C51E6">
        <w:rPr>
          <w:rFonts w:ascii="Times New Roman" w:eastAsia="SimSun" w:hAnsi="Times New Roman" w:cs="Times New Roman"/>
          <w:sz w:val="20"/>
          <w:szCs w:val="20"/>
          <w:lang w:val="en-GB" w:eastAsia="ko-KR"/>
        </w:rPr>
        <w:t xml:space="preserve"> is equal to 0, the following applies:</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1729CC">
        <w:rPr>
          <w:rFonts w:ascii="Times New Roman" w:eastAsia="SimSun" w:hAnsi="Times New Roman" w:cs="Times New Roman"/>
          <w:sz w:val="20"/>
          <w:szCs w:val="20"/>
          <w:lang w:val="en-GB" w:eastAsia="ko-KR"/>
        </w:rPr>
        <w:t>If PredFlagLX[ xNbTR</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 is equal to 1, and DiffPicOrderCnt( RefPicListX[ RefIdxLX[ xNb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xml:space="preserve"> ] ], RefPicListX[ refIdxLX ] ) is equal to 0, </w:t>
      </w:r>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RefIdxLX[</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TR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TR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is not the current picture</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[ 1 ]</w:t>
      </w:r>
      <w:r w:rsidRPr="001729CC" w:rsidDel="003C51E6">
        <w:rPr>
          <w:rFonts w:ascii="Times New Roman" w:eastAsia="SimSun" w:hAnsi="Times New Roman" w:cs="Times New Roman"/>
          <w:sz w:val="20"/>
          <w:szCs w:val="20"/>
          <w:lang w:val="en-GB" w:eastAsia="ko-KR"/>
        </w:rPr>
        <w:t xml:space="preserve"> is set equal to 1 and the following assignments are made:</w:t>
      </w:r>
    </w:p>
    <w:p w:rsidR="001729CC" w:rsidRPr="001729CC" w:rsidDel="003C51E6"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0"/>
          <w:szCs w:val="20"/>
          <w:lang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[ 1 ]</w:t>
      </w:r>
      <w:r w:rsidRPr="001729CC" w:rsidDel="003C51E6">
        <w:rPr>
          <w:rFonts w:ascii="Times New Roman" w:eastAsia="SimSun" w:hAnsi="Times New Roman" w:cs="Times New Roman"/>
          <w:sz w:val="20"/>
          <w:szCs w:val="20"/>
          <w:lang w:eastAsia="ko-KR"/>
        </w:rPr>
        <w:t xml:space="preserve"> = MvLX[ xNb</w:t>
      </w:r>
      <w:r w:rsidRPr="001729CC">
        <w:rPr>
          <w:rFonts w:ascii="Times New Roman" w:eastAsia="SimSun" w:hAnsi="Times New Roman" w:cs="Times New Roman"/>
          <w:sz w:val="20"/>
          <w:szCs w:val="20"/>
          <w:lang w:eastAsia="ko-KR"/>
        </w:rPr>
        <w:t>TR</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TR</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641</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Otherwise, when PredFlagLY[ xNb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 (with Y = !X) is equal to 1 and DiffPicOrderCnt( RefPicListY[ RefIdxLY[ xNb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TR</w:t>
      </w:r>
      <w:r w:rsidRPr="001729CC" w:rsidDel="003C51E6">
        <w:rPr>
          <w:rFonts w:ascii="Times New Roman" w:eastAsia="SimSun" w:hAnsi="Times New Roman" w:cs="Times New Roman"/>
          <w:sz w:val="20"/>
          <w:szCs w:val="20"/>
          <w:lang w:val="en-GB" w:eastAsia="ko-KR"/>
        </w:rPr>
        <w:t xml:space="preserve"> ] ], RefPicListX[ refIdxLX ] ) is equal to 0, </w:t>
      </w:r>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w:t>
      </w:r>
      <w:r w:rsidRPr="001729CC">
        <w:rPr>
          <w:rFonts w:ascii="Times New Roman" w:eastAsia="SimSun" w:hAnsi="Times New Roman" w:cs="Times New Roman"/>
          <w:strike/>
          <w:sz w:val="20"/>
          <w:szCs w:val="20"/>
          <w:highlight w:val="yellow"/>
          <w:lang w:val="en-GB" w:eastAsia="ko-KR"/>
        </w:rPr>
        <w:t>Y</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TR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TR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is not the current picture,</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[ 1 ]</w:t>
      </w:r>
      <w:r w:rsidRPr="001729CC" w:rsidDel="003C51E6">
        <w:rPr>
          <w:rFonts w:ascii="Times New Roman" w:eastAsia="SimSun" w:hAnsi="Times New Roman" w:cs="Times New Roman"/>
          <w:sz w:val="20"/>
          <w:szCs w:val="20"/>
          <w:lang w:val="en-GB" w:eastAsia="ko-KR"/>
        </w:rPr>
        <w:t xml:space="preserve"> is set equal to 1 and the following assignments are made:</w:t>
      </w:r>
    </w:p>
    <w:p w:rsidR="001729CC" w:rsidRPr="001729CC"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noProof/>
          <w:sz w:val="20"/>
          <w:szCs w:val="20"/>
          <w:lang w:val="es-ES_tradnl"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[ 1 ]</w:t>
      </w:r>
      <w:r w:rsidRPr="001729CC" w:rsidDel="003C51E6">
        <w:rPr>
          <w:rFonts w:ascii="Times New Roman" w:eastAsia="SimSun" w:hAnsi="Times New Roman" w:cs="Times New Roman"/>
          <w:sz w:val="20"/>
          <w:szCs w:val="20"/>
          <w:lang w:eastAsia="ko-KR"/>
        </w:rPr>
        <w:t xml:space="preserve"> = MvLY[ xNb</w:t>
      </w:r>
      <w:r w:rsidRPr="001729CC">
        <w:rPr>
          <w:rFonts w:ascii="Times New Roman" w:eastAsia="SimSun" w:hAnsi="Times New Roman" w:cs="Times New Roman"/>
          <w:sz w:val="20"/>
          <w:szCs w:val="20"/>
          <w:lang w:eastAsia="ko-KR"/>
        </w:rPr>
        <w:t>TR</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TR</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642</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When availableFlagLX</w:t>
      </w:r>
      <w:r w:rsidRPr="001729CC">
        <w:rPr>
          <w:rFonts w:ascii="Times New Roman" w:eastAsia="SimSun" w:hAnsi="Times New Roman" w:cs="Times New Roman"/>
          <w:noProof/>
          <w:sz w:val="20"/>
          <w:szCs w:val="20"/>
          <w:lang w:val="en-GB" w:eastAsia="ko-KR"/>
        </w:rPr>
        <w:t>[ 1 ]</w:t>
      </w:r>
      <w:r w:rsidRPr="001729CC">
        <w:rPr>
          <w:rFonts w:ascii="Times New Roman" w:eastAsia="SimSun" w:hAnsi="Times New Roman" w:cs="Times New Roman"/>
          <w:sz w:val="20"/>
          <w:szCs w:val="20"/>
          <w:lang w:val="en-CA" w:eastAsia="ko-KR"/>
        </w:rPr>
        <w:t xml:space="preserve"> is equal to 1, the rounding process for motion vectors as specified in clause</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_Ref524531299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8.3.2.14</w:t>
      </w:r>
      <w:r w:rsidRPr="001729CC">
        <w:rPr>
          <w:rFonts w:ascii="Times New Roman" w:eastAsia="SimSun" w:hAnsi="Times New Roman" w:cs="Times New Roman"/>
          <w:sz w:val="20"/>
          <w:szCs w:val="20"/>
          <w:lang w:val="en-CA" w:eastAsia="ko-KR"/>
        </w:rPr>
        <w:fldChar w:fldCharType="end"/>
      </w:r>
      <w:r w:rsidRPr="001729CC">
        <w:rPr>
          <w:rFonts w:ascii="Times New Roman" w:eastAsia="SimSun" w:hAnsi="Times New Roman" w:cs="Times New Roman"/>
          <w:sz w:val="20"/>
          <w:szCs w:val="20"/>
          <w:lang w:val="en-CA" w:eastAsia="ko-KR"/>
        </w:rPr>
        <w:t xml:space="preserve"> is invoked with mvX set equal to </w:t>
      </w:r>
      <w:r w:rsidRPr="001729CC">
        <w:rPr>
          <w:rFonts w:ascii="Times New Roman" w:eastAsia="SimSun" w:hAnsi="Times New Roman" w:cs="Times New Roman"/>
          <w:sz w:val="20"/>
          <w:szCs w:val="20"/>
          <w:lang w:val="en-CA" w:eastAsia="zh-CN"/>
        </w:rPr>
        <w:t>cpMvLX[ 1 ]</w:t>
      </w:r>
      <w:r w:rsidRPr="001729CC">
        <w:rPr>
          <w:rFonts w:ascii="Times New Roman" w:eastAsia="SimSun" w:hAnsi="Times New Roman" w:cs="Times New Roman"/>
          <w:sz w:val="20"/>
          <w:szCs w:val="20"/>
          <w:lang w:val="en-CA" w:eastAsia="ko-KR"/>
        </w:rPr>
        <w:t xml:space="preserve">, rightShift set equal to 2, and leftShift set equal to 2 as inputs and the rounded </w:t>
      </w:r>
      <w:r w:rsidRPr="001729CC">
        <w:rPr>
          <w:rFonts w:ascii="Times New Roman" w:eastAsia="SimSun" w:hAnsi="Times New Roman" w:cs="Times New Roman"/>
          <w:sz w:val="20"/>
          <w:szCs w:val="20"/>
          <w:lang w:val="en-CA" w:eastAsia="zh-CN"/>
        </w:rPr>
        <w:t>cpMvLX[ 1 ]</w:t>
      </w:r>
      <w:r w:rsidRPr="001729CC">
        <w:rPr>
          <w:rFonts w:ascii="Times New Roman" w:eastAsia="SimSun" w:hAnsi="Times New Roman" w:cs="Times New Roman"/>
          <w:sz w:val="20"/>
          <w:szCs w:val="20"/>
          <w:lang w:val="en-CA" w:eastAsia="ko-KR"/>
        </w:rPr>
        <w:t xml:space="preserve"> as output.</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The third (bottom-left) control point motion vector cpMvLX[ 2 ]</w:t>
      </w:r>
      <w:r w:rsidRPr="001729CC" w:rsidDel="003C51E6">
        <w:rPr>
          <w:rFonts w:ascii="Times New Roman" w:eastAsia="SimSun" w:hAnsi="Times New Roman" w:cs="Times New Roman"/>
          <w:noProof/>
          <w:sz w:val="20"/>
          <w:szCs w:val="20"/>
          <w:lang w:val="en-GB" w:eastAsia="ko-KR"/>
        </w:rPr>
        <w:t xml:space="preserve"> and the av</w:t>
      </w:r>
      <w:r w:rsidRPr="001729CC">
        <w:rPr>
          <w:rFonts w:ascii="Times New Roman" w:eastAsia="SimSun" w:hAnsi="Times New Roman" w:cs="Times New Roman"/>
          <w:noProof/>
          <w:sz w:val="20"/>
          <w:szCs w:val="20"/>
          <w:lang w:val="en-GB" w:eastAsia="ko-KR"/>
        </w:rPr>
        <w:t>ailability flag availableFlagLX[ 2 ]</w:t>
      </w:r>
      <w:r w:rsidRPr="001729CC" w:rsidDel="003C51E6">
        <w:rPr>
          <w:rFonts w:ascii="Times New Roman" w:eastAsia="SimSun" w:hAnsi="Times New Roman" w:cs="Times New Roman"/>
          <w:noProof/>
          <w:sz w:val="20"/>
          <w:szCs w:val="20"/>
          <w:lang w:val="en-GB" w:eastAsia="ko-KR"/>
        </w:rPr>
        <w:t xml:space="preserve"> are derived in the following ordered steps:</w:t>
      </w:r>
    </w:p>
    <w:p w:rsidR="001729CC" w:rsidRPr="001729CC" w:rsidDel="003C51E6" w:rsidRDefault="001729CC" w:rsidP="001729CC">
      <w:pPr>
        <w:numPr>
          <w:ilvl w:val="0"/>
          <w:numId w:val="7"/>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sz w:val="20"/>
          <w:szCs w:val="20"/>
          <w:lang w:val="en-GB" w:eastAsia="ko-KR"/>
        </w:rPr>
        <w:t>The sample locations ( xNb</w:t>
      </w:r>
      <w:r w:rsidRPr="001729CC">
        <w:rPr>
          <w:rFonts w:ascii="Times New Roman" w:eastAsia="SimSun" w:hAnsi="Times New Roman" w:cs="Times New Roman"/>
          <w:sz w:val="20"/>
          <w:szCs w:val="20"/>
          <w:lang w:val="en-GB" w:eastAsia="ko-KR"/>
        </w:rPr>
        <w:t>A</w:t>
      </w:r>
      <w:r w:rsidRPr="001729CC">
        <w:rPr>
          <w:rFonts w:ascii="Times New Roman" w:eastAsia="SimSun" w:hAnsi="Times New Roman" w:cs="Times New Roman"/>
          <w:sz w:val="20"/>
          <w:szCs w:val="20"/>
          <w:vertAlign w:val="subscript"/>
          <w:lang w:val="en-GB" w:eastAsia="ko-KR"/>
        </w:rPr>
        <w:t>1</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ko-KR"/>
        </w:rPr>
        <w:t>A</w:t>
      </w:r>
      <w:r w:rsidRPr="001729CC">
        <w:rPr>
          <w:rFonts w:ascii="Times New Roman" w:eastAsia="SimSun" w:hAnsi="Times New Roman" w:cs="Times New Roman"/>
          <w:sz w:val="20"/>
          <w:szCs w:val="20"/>
          <w:vertAlign w:val="subscript"/>
          <w:lang w:val="en-GB" w:eastAsia="ko-KR"/>
        </w:rPr>
        <w:t>1</w:t>
      </w:r>
      <w:r w:rsidRPr="001729CC">
        <w:rPr>
          <w:rFonts w:ascii="Times New Roman" w:eastAsia="SimSun" w:hAnsi="Times New Roman" w:cs="Times New Roman"/>
          <w:sz w:val="20"/>
          <w:szCs w:val="20"/>
          <w:lang w:val="en-GB" w:eastAsia="ko-KR"/>
        </w:rPr>
        <w:t xml:space="preserve"> ) </w:t>
      </w:r>
      <w:r w:rsidRPr="001729CC" w:rsidDel="003C51E6">
        <w:rPr>
          <w:rFonts w:ascii="Times New Roman" w:eastAsia="SimSun" w:hAnsi="Times New Roman" w:cs="Times New Roman"/>
          <w:sz w:val="20"/>
          <w:szCs w:val="20"/>
          <w:lang w:val="en-GB" w:eastAsia="ko-KR"/>
        </w:rPr>
        <w:t>and ( xNb</w:t>
      </w:r>
      <w:r w:rsidRPr="001729CC">
        <w:rPr>
          <w:rFonts w:ascii="Times New Roman" w:eastAsia="SimSun" w:hAnsi="Times New Roman" w:cs="Times New Roman"/>
          <w:sz w:val="20"/>
          <w:szCs w:val="20"/>
          <w:lang w:val="en-GB" w:eastAsia="ko-KR"/>
        </w:rPr>
        <w:t>A</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zh-CN"/>
        </w:rPr>
        <w:t>A</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sz w:val="20"/>
          <w:szCs w:val="20"/>
          <w:lang w:val="en-GB" w:eastAsia="ko-KR"/>
        </w:rPr>
        <w:t xml:space="preserve"> ) are set equal to </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xCb</w:t>
      </w:r>
      <w:r w:rsidRPr="001729CC" w:rsidDel="003C51E6">
        <w:rPr>
          <w:rFonts w:ascii="Times New Roman" w:eastAsia="SimSun" w:hAnsi="Times New Roman" w:cs="Times New Roman"/>
          <w:noProof/>
          <w:sz w:val="20"/>
          <w:szCs w:val="20"/>
          <w:lang w:val="en-GB" w:eastAsia="ko-KR"/>
        </w:rPr>
        <w:t> − 1, </w:t>
      </w:r>
      <w:r w:rsidRPr="001729CC">
        <w:rPr>
          <w:rFonts w:ascii="Times New Roman" w:eastAsia="SimSun" w:hAnsi="Times New Roman" w:cs="Times New Roman"/>
          <w:noProof/>
          <w:sz w:val="20"/>
          <w:szCs w:val="20"/>
          <w:lang w:val="en-GB" w:eastAsia="ko-KR"/>
        </w:rPr>
        <w:t>yCb</w:t>
      </w:r>
      <w:r w:rsidRPr="001729CC" w:rsidDel="003C51E6">
        <w:rPr>
          <w:rFonts w:ascii="Times New Roman" w:eastAsia="SimSun" w:hAnsi="Times New Roman" w:cs="Times New Roman"/>
          <w:noProof/>
          <w:sz w:val="20"/>
          <w:szCs w:val="20"/>
          <w:lang w:val="en-GB" w:eastAsia="ko-KR"/>
        </w:rPr>
        <w:t> + </w:t>
      </w:r>
      <w:r w:rsidRPr="001729CC">
        <w:rPr>
          <w:rFonts w:ascii="Times New Roman" w:eastAsia="SimSun" w:hAnsi="Times New Roman" w:cs="Times New Roman"/>
          <w:noProof/>
          <w:sz w:val="20"/>
          <w:szCs w:val="20"/>
          <w:lang w:val="en-GB" w:eastAsia="ko-KR"/>
        </w:rPr>
        <w:t>cbHeight</w:t>
      </w:r>
      <w:r w:rsidRPr="001729CC" w:rsidDel="003C51E6">
        <w:rPr>
          <w:rFonts w:ascii="Times New Roman" w:eastAsia="SimSun" w:hAnsi="Times New Roman" w:cs="Times New Roman"/>
          <w:noProof/>
          <w:sz w:val="20"/>
          <w:szCs w:val="20"/>
          <w:lang w:val="en-GB" w:eastAsia="ko-KR"/>
        </w:rPr>
        <w:t> − 1 )</w:t>
      </w:r>
      <w:r w:rsidRPr="001729CC">
        <w:rPr>
          <w:rFonts w:ascii="Times New Roman" w:eastAsia="SimSun" w:hAnsi="Times New Roman" w:cs="Times New Roman"/>
          <w:sz w:val="20"/>
          <w:szCs w:val="20"/>
          <w:lang w:val="en-GB" w:eastAsia="ko-KR"/>
        </w:rPr>
        <w:t xml:space="preserve"> </w:t>
      </w:r>
      <w:r w:rsidRPr="001729CC" w:rsidDel="003C51E6">
        <w:rPr>
          <w:rFonts w:ascii="Times New Roman" w:eastAsia="SimSun" w:hAnsi="Times New Roman" w:cs="Times New Roman"/>
          <w:sz w:val="20"/>
          <w:szCs w:val="20"/>
          <w:lang w:val="en-GB" w:eastAsia="ko-KR"/>
        </w:rPr>
        <w:t xml:space="preserve">and </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xCb</w:t>
      </w:r>
      <w:r w:rsidRPr="001729CC" w:rsidDel="003C51E6">
        <w:rPr>
          <w:rFonts w:ascii="Times New Roman" w:eastAsia="SimSun" w:hAnsi="Times New Roman" w:cs="Times New Roman"/>
          <w:noProof/>
          <w:sz w:val="20"/>
          <w:szCs w:val="20"/>
          <w:lang w:val="en-GB" w:eastAsia="ko-KR"/>
        </w:rPr>
        <w:t> − 1, </w:t>
      </w:r>
      <w:r w:rsidRPr="001729CC">
        <w:rPr>
          <w:rFonts w:ascii="Times New Roman" w:eastAsia="SimSun" w:hAnsi="Times New Roman" w:cs="Times New Roman"/>
          <w:noProof/>
          <w:sz w:val="20"/>
          <w:szCs w:val="20"/>
          <w:lang w:val="en-GB" w:eastAsia="ko-KR"/>
        </w:rPr>
        <w:t>yCb</w:t>
      </w:r>
      <w:r w:rsidRPr="001729CC" w:rsidDel="003C51E6">
        <w:rPr>
          <w:rFonts w:ascii="Times New Roman" w:eastAsia="SimSun" w:hAnsi="Times New Roman" w:cs="Times New Roman"/>
          <w:noProof/>
          <w:sz w:val="20"/>
          <w:szCs w:val="20"/>
          <w:lang w:val="en-GB" w:eastAsia="ko-KR"/>
        </w:rPr>
        <w:t> + </w:t>
      </w:r>
      <w:r w:rsidRPr="001729CC">
        <w:rPr>
          <w:rFonts w:ascii="Times New Roman" w:eastAsia="SimSun" w:hAnsi="Times New Roman" w:cs="Times New Roman"/>
          <w:noProof/>
          <w:sz w:val="20"/>
          <w:szCs w:val="20"/>
          <w:lang w:val="en-GB" w:eastAsia="ko-KR"/>
        </w:rPr>
        <w:t>cbHeight</w:t>
      </w:r>
      <w:r w:rsidRPr="001729CC" w:rsidDel="003C51E6">
        <w:rPr>
          <w:rFonts w:ascii="Times New Roman" w:eastAsia="SimSun" w:hAnsi="Times New Roman" w:cs="Times New Roman"/>
          <w:noProof/>
          <w:sz w:val="20"/>
          <w:szCs w:val="20"/>
          <w:lang w:val="en-GB" w:eastAsia="ko-KR"/>
        </w:rPr>
        <w:t> )</w:t>
      </w:r>
      <w:r w:rsidRPr="001729CC" w:rsidDel="003C51E6">
        <w:rPr>
          <w:rFonts w:ascii="Times New Roman" w:eastAsia="SimSun" w:hAnsi="Times New Roman" w:cs="Times New Roman"/>
          <w:sz w:val="20"/>
          <w:szCs w:val="20"/>
          <w:lang w:val="en-GB" w:eastAsia="ko-KR"/>
        </w:rPr>
        <w:t>, respectively.</w:t>
      </w:r>
    </w:p>
    <w:p w:rsidR="001729CC" w:rsidRPr="001729CC" w:rsidDel="003C51E6" w:rsidRDefault="001729CC" w:rsidP="001729CC">
      <w:pPr>
        <w:numPr>
          <w:ilvl w:val="0"/>
          <w:numId w:val="7"/>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av</w:t>
      </w:r>
      <w:r w:rsidRPr="001729CC">
        <w:rPr>
          <w:rFonts w:ascii="Times New Roman" w:eastAsia="SimSun" w:hAnsi="Times New Roman" w:cs="Times New Roman"/>
          <w:noProof/>
          <w:sz w:val="20"/>
          <w:szCs w:val="20"/>
          <w:lang w:val="en-GB" w:eastAsia="ko-KR"/>
        </w:rPr>
        <w:t xml:space="preserve">ailability flag availableFlagLX[ 2 ] is set equal to 0 and </w:t>
      </w:r>
      <w:r w:rsidRPr="001729CC" w:rsidDel="003C51E6">
        <w:rPr>
          <w:rFonts w:ascii="Times New Roman" w:eastAsia="SimSun" w:hAnsi="Times New Roman" w:cs="Times New Roman"/>
          <w:noProof/>
          <w:sz w:val="20"/>
          <w:szCs w:val="20"/>
          <w:lang w:val="en-GB" w:eastAsia="ko-KR"/>
        </w:rPr>
        <w:t xml:space="preserve">both components of </w:t>
      </w:r>
      <w:r w:rsidRPr="001729CC">
        <w:rPr>
          <w:rFonts w:ascii="Times New Roman" w:eastAsia="SimSun" w:hAnsi="Times New Roman" w:cs="Times New Roman"/>
          <w:noProof/>
          <w:sz w:val="20"/>
          <w:szCs w:val="20"/>
          <w:lang w:val="en-GB" w:eastAsia="ko-KR"/>
        </w:rPr>
        <w:t>cpMvLX[ 2 ]</w:t>
      </w:r>
      <w:r w:rsidRPr="001729CC" w:rsidDel="003C51E6">
        <w:rPr>
          <w:rFonts w:ascii="Times New Roman" w:eastAsia="SimSun" w:hAnsi="Times New Roman" w:cs="Times New Roman"/>
          <w:noProof/>
          <w:sz w:val="20"/>
          <w:szCs w:val="20"/>
          <w:lang w:val="en-GB" w:eastAsia="ko-KR"/>
        </w:rPr>
        <w:t xml:space="preserve"> are set equal to 0.</w:t>
      </w:r>
    </w:p>
    <w:p w:rsidR="001729CC" w:rsidRPr="001729CC" w:rsidDel="003C51E6" w:rsidRDefault="001729CC" w:rsidP="001729CC">
      <w:pPr>
        <w:numPr>
          <w:ilvl w:val="0"/>
          <w:numId w:val="7"/>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SimSun" w:hAnsi="Times New Roman" w:cs="Times New Roman"/>
          <w:noProof/>
          <w:sz w:val="20"/>
          <w:szCs w:val="20"/>
          <w:lang w:val="en-GB" w:eastAsia="ko-KR"/>
        </w:rPr>
        <w:t>The following applies for ( x</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noProof/>
          <w:sz w:val="20"/>
          <w:szCs w:val="20"/>
          <w:lang w:val="en-GB" w:eastAsia="ko-KR"/>
        </w:rPr>
        <w:t>, y</w:t>
      </w:r>
      <w:r w:rsidRPr="001729CC" w:rsidDel="003C51E6">
        <w:rPr>
          <w:rFonts w:ascii="Times New Roman" w:eastAsia="SimSun" w:hAnsi="Times New Roman" w:cs="Times New Roman"/>
          <w:sz w:val="20"/>
          <w:szCs w:val="20"/>
          <w:lang w:val="en-GB" w:eastAsia="ko-KR"/>
        </w:rPr>
        <w:t>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noProof/>
          <w:sz w:val="20"/>
          <w:szCs w:val="20"/>
          <w:lang w:val="en-GB" w:eastAsia="ko-KR"/>
        </w:rPr>
        <w:t xml:space="preserve"> ) </w:t>
      </w:r>
      <w:r w:rsidRPr="001729CC">
        <w:rPr>
          <w:rFonts w:ascii="Times New Roman" w:eastAsia="SimSun" w:hAnsi="Times New Roman" w:cs="Times New Roman"/>
          <w:noProof/>
          <w:sz w:val="20"/>
          <w:szCs w:val="20"/>
          <w:lang w:val="en-GB" w:eastAsia="ko-KR"/>
        </w:rPr>
        <w:t>with BL being replaced by A</w:t>
      </w:r>
      <w:r w:rsidRPr="001729CC">
        <w:rPr>
          <w:rFonts w:ascii="Times New Roman" w:eastAsia="SimSun" w:hAnsi="Times New Roman" w:cs="Times New Roman"/>
          <w:sz w:val="20"/>
          <w:szCs w:val="20"/>
          <w:vertAlign w:val="subscript"/>
          <w:lang w:val="en-GB" w:eastAsia="ko-KR"/>
        </w:rPr>
        <w:t>1</w:t>
      </w:r>
      <w:r w:rsidRPr="001729CC">
        <w:rPr>
          <w:rFonts w:ascii="Times New Roman" w:eastAsia="SimSun" w:hAnsi="Times New Roman" w:cs="Times New Roman"/>
          <w:sz w:val="20"/>
          <w:szCs w:val="20"/>
          <w:lang w:val="en-GB" w:eastAsia="ko-KR"/>
        </w:rPr>
        <w:t xml:space="preserve"> and</w:t>
      </w:r>
      <w:r w:rsidRPr="001729CC" w:rsidDel="003C51E6">
        <w:rPr>
          <w:rFonts w:ascii="Times New Roman" w:eastAsia="SimSun" w:hAnsi="Times New Roman" w:cs="Times New Roman"/>
          <w:sz w:val="20"/>
          <w:szCs w:val="20"/>
          <w:lang w:val="en-GB" w:eastAsia="ko-KR"/>
        </w:rPr>
        <w:t xml:space="preserve"> </w:t>
      </w:r>
      <w:r w:rsidRPr="001729CC">
        <w:rPr>
          <w:rFonts w:ascii="Times New Roman" w:eastAsia="SimSun" w:hAnsi="Times New Roman" w:cs="Times New Roman"/>
          <w:sz w:val="20"/>
          <w:szCs w:val="20"/>
          <w:lang w:val="en-GB" w:eastAsia="ko-KR"/>
        </w:rPr>
        <w:t>A</w:t>
      </w:r>
      <w:r w:rsidRPr="001729CC">
        <w:rPr>
          <w:rFonts w:ascii="Times New Roman" w:eastAsia="SimSun" w:hAnsi="Times New Roman" w:cs="Times New Roman"/>
          <w:sz w:val="20"/>
          <w:szCs w:val="20"/>
          <w:vertAlign w:val="subscript"/>
          <w:lang w:val="en-GB" w:eastAsia="ko-KR"/>
        </w:rPr>
        <w:t>0</w:t>
      </w:r>
      <w:r w:rsidRPr="001729CC" w:rsidDel="003C51E6">
        <w:rPr>
          <w:rFonts w:ascii="Times New Roman" w:eastAsia="SimSun" w:hAnsi="Times New Roman" w:cs="Times New Roman"/>
          <w:noProof/>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 xml:space="preserve">The availability derivation process for a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as specified in clause </w:t>
      </w:r>
      <w:r w:rsidRPr="001729CC">
        <w:rPr>
          <w:rFonts w:ascii="Times New Roman" w:eastAsia="SimSun" w:hAnsi="Times New Roman" w:cs="Times New Roman"/>
          <w:noProof/>
          <w:sz w:val="20"/>
          <w:szCs w:val="20"/>
          <w:lang w:val="en-CA" w:eastAsia="ko-KR"/>
        </w:rPr>
        <w:t> 6.4.X [Ed. (BB): Neighbouring blocks availability checking process tbd]</w:t>
      </w:r>
      <w:r w:rsidRPr="001729CC">
        <w:rPr>
          <w:rFonts w:ascii="Times New Roman" w:eastAsia="SimSun" w:hAnsi="Times New Roman" w:cs="Times New Roman"/>
          <w:noProof/>
          <w:sz w:val="20"/>
          <w:szCs w:val="20"/>
          <w:lang w:val="en-GB" w:eastAsia="ko-KR"/>
        </w:rPr>
        <w:t xml:space="preserve"> </w:t>
      </w:r>
      <w:r w:rsidRPr="001729CC">
        <w:rPr>
          <w:rFonts w:ascii="Times New Roman" w:eastAsia="SimSun" w:hAnsi="Times New Roman" w:cs="Times New Roman"/>
          <w:sz w:val="20"/>
          <w:szCs w:val="20"/>
          <w:lang w:val="en-GB" w:eastAsia="ko-KR"/>
        </w:rPr>
        <w:t xml:space="preserve">is invoked with </w:t>
      </w:r>
      <w:r w:rsidRPr="001729CC" w:rsidDel="003C51E6">
        <w:rPr>
          <w:rFonts w:ascii="Times New Roman" w:eastAsia="SimSun" w:hAnsi="Times New Roman" w:cs="Times New Roman"/>
          <w:sz w:val="20"/>
          <w:szCs w:val="20"/>
          <w:lang w:val="en-GB" w:eastAsia="ko-KR"/>
        </w:rPr>
        <w:t xml:space="preserve">the </w:t>
      </w:r>
      <w:r w:rsidRPr="001729CC" w:rsidDel="003C51E6">
        <w:rPr>
          <w:rFonts w:ascii="Times New Roman" w:eastAsia="SimSun" w:hAnsi="Times New Roman" w:cs="Times New Roman"/>
          <w:sz w:val="20"/>
          <w:szCs w:val="20"/>
          <w:lang w:val="en-GB" w:eastAsia="en-US"/>
        </w:rPr>
        <w:t>luma</w:t>
      </w:r>
      <w:r w:rsidRPr="001729CC" w:rsidDel="003C51E6">
        <w:rPr>
          <w:rFonts w:ascii="Times New Roman" w:eastAsia="SimSun" w:hAnsi="Times New Roman" w:cs="Times New Roman"/>
          <w:sz w:val="20"/>
          <w:szCs w:val="20"/>
          <w:lang w:val="en-GB" w:eastAsia="ko-KR"/>
        </w:rPr>
        <w:t xml:space="preserv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location ( </w:t>
      </w:r>
      <w:r w:rsidRPr="001729CC">
        <w:rPr>
          <w:rFonts w:ascii="Times New Roman" w:eastAsia="SimSun" w:hAnsi="Times New Roman" w:cs="Times New Roman"/>
          <w:sz w:val="20"/>
          <w:szCs w:val="20"/>
          <w:lang w:val="en-GB" w:eastAsia="ko-KR"/>
        </w:rPr>
        <w:t>xCb</w:t>
      </w:r>
      <w:r w:rsidRPr="001729CC" w:rsidDel="003C51E6">
        <w:rPr>
          <w:rFonts w:ascii="Times New Roman" w:eastAsia="SimSun" w:hAnsi="Times New Roman" w:cs="Times New Roman"/>
          <w:sz w:val="20"/>
          <w:szCs w:val="20"/>
          <w:lang w:val="en-GB" w:eastAsia="ko-KR"/>
        </w:rPr>
        <w:t>, </w:t>
      </w:r>
      <w:r w:rsidRPr="001729CC">
        <w:rPr>
          <w:rFonts w:ascii="Times New Roman" w:eastAsia="SimSun" w:hAnsi="Times New Roman" w:cs="Times New Roman"/>
          <w:sz w:val="20"/>
          <w:szCs w:val="20"/>
          <w:lang w:val="en-GB" w:eastAsia="ko-KR"/>
        </w:rPr>
        <w:t>yCb</w:t>
      </w:r>
      <w:r w:rsidRPr="001729CC" w:rsidDel="003C51E6">
        <w:rPr>
          <w:rFonts w:ascii="Times New Roman" w:eastAsia="SimSun" w:hAnsi="Times New Roman" w:cs="Times New Roman"/>
          <w:sz w:val="20"/>
          <w:szCs w:val="20"/>
          <w:lang w:val="en-GB" w:eastAsia="ko-KR"/>
        </w:rPr>
        <w:t xml:space="preserve"> ), </w:t>
      </w:r>
      <w:r w:rsidRPr="001729CC" w:rsidDel="003C51E6">
        <w:rPr>
          <w:rFonts w:ascii="Times New Roman" w:eastAsia="SimSun" w:hAnsi="Times New Roman" w:cs="Times New Roman"/>
          <w:noProof/>
          <w:sz w:val="20"/>
          <w:szCs w:val="20"/>
          <w:lang w:val="en-GB" w:eastAsia="ko-KR"/>
        </w:rPr>
        <w:t xml:space="preserve">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width </w:t>
      </w:r>
      <w:r w:rsidRPr="001729CC">
        <w:rPr>
          <w:rFonts w:ascii="Times New Roman" w:eastAsia="SimSun" w:hAnsi="Times New Roman" w:cs="Times New Roman"/>
          <w:noProof/>
          <w:sz w:val="20"/>
          <w:szCs w:val="20"/>
          <w:lang w:val="en-GB" w:eastAsia="ko-KR"/>
        </w:rPr>
        <w:t>cbWidth</w:t>
      </w:r>
      <w:r w:rsidRPr="001729CC" w:rsidDel="003C51E6">
        <w:rPr>
          <w:rFonts w:ascii="Times New Roman" w:eastAsia="SimSun" w:hAnsi="Times New Roman" w:cs="Times New Roman"/>
          <w:noProof/>
          <w:sz w:val="20"/>
          <w:szCs w:val="20"/>
          <w:lang w:val="en-GB" w:eastAsia="ko-KR"/>
        </w:rPr>
        <w:t xml:space="preserve">, the luma </w:t>
      </w:r>
      <w:r w:rsidRPr="001729CC">
        <w:rPr>
          <w:rFonts w:ascii="Times New Roman" w:eastAsia="SimSun" w:hAnsi="Times New Roman" w:cs="Times New Roman"/>
          <w:noProof/>
          <w:sz w:val="20"/>
          <w:szCs w:val="20"/>
          <w:lang w:val="en-GB" w:eastAsia="ko-KR"/>
        </w:rPr>
        <w:t>coding block</w:t>
      </w:r>
      <w:r w:rsidRPr="001729CC" w:rsidDel="003C51E6">
        <w:rPr>
          <w:rFonts w:ascii="Times New Roman" w:eastAsia="SimSun" w:hAnsi="Times New Roman" w:cs="Times New Roman"/>
          <w:noProof/>
          <w:sz w:val="20"/>
          <w:szCs w:val="20"/>
          <w:lang w:val="en-GB" w:eastAsia="ko-KR"/>
        </w:rPr>
        <w:t xml:space="preserve"> height </w:t>
      </w:r>
      <w:r w:rsidRPr="001729CC">
        <w:rPr>
          <w:rFonts w:ascii="Times New Roman" w:eastAsia="SimSun" w:hAnsi="Times New Roman" w:cs="Times New Roman"/>
          <w:noProof/>
          <w:sz w:val="20"/>
          <w:szCs w:val="20"/>
          <w:lang w:val="en-GB" w:eastAsia="ko-KR"/>
        </w:rPr>
        <w:t>cbHeight</w:t>
      </w:r>
      <w:r w:rsidRPr="001729CC" w:rsidDel="003C51E6">
        <w:rPr>
          <w:rFonts w:ascii="Times New Roman" w:eastAsia="SimSun" w:hAnsi="Times New Roman" w:cs="Times New Roman"/>
          <w:sz w:val="20"/>
          <w:szCs w:val="20"/>
          <w:lang w:val="en-GB" w:eastAsia="ko-KR"/>
        </w:rPr>
        <w:t>, the luma location ( xNbY, yNbY ) set equal to ( xNb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yNb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xml:space="preserve"> ) as inputs, and the output is assigned to the </w:t>
      </w:r>
      <w:r w:rsidRPr="001729CC">
        <w:rPr>
          <w:rFonts w:ascii="Times New Roman" w:eastAsia="SimSun" w:hAnsi="Times New Roman" w:cs="Times New Roman"/>
          <w:sz w:val="20"/>
          <w:szCs w:val="20"/>
          <w:lang w:val="en-GB" w:eastAsia="ko-KR"/>
        </w:rPr>
        <w:t>coding block</w:t>
      </w:r>
      <w:r w:rsidRPr="001729CC" w:rsidDel="003C51E6">
        <w:rPr>
          <w:rFonts w:ascii="Times New Roman" w:eastAsia="SimSun" w:hAnsi="Times New Roman" w:cs="Times New Roman"/>
          <w:sz w:val="20"/>
          <w:szCs w:val="20"/>
          <w:lang w:val="en-GB" w:eastAsia="ko-KR"/>
        </w:rPr>
        <w:t xml:space="preserve"> availability flag available</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w:t>
      </w:r>
    </w:p>
    <w:p w:rsidR="001729CC" w:rsidRPr="001729CC" w:rsidDel="003C51E6" w:rsidRDefault="001729CC" w:rsidP="001729CC">
      <w:pPr>
        <w:numPr>
          <w:ilvl w:val="0"/>
          <w:numId w:val="6"/>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1729CC" w:rsidDel="003C51E6">
        <w:rPr>
          <w:rFonts w:ascii="Times New Roman" w:eastAsia="SimSun" w:hAnsi="Times New Roman" w:cs="Times New Roman"/>
          <w:sz w:val="20"/>
          <w:szCs w:val="20"/>
          <w:lang w:val="en-GB" w:eastAsia="ko-KR"/>
        </w:rPr>
        <w:t>When available</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xml:space="preserve"> is eq</w:t>
      </w:r>
      <w:r w:rsidRPr="001729CC">
        <w:rPr>
          <w:rFonts w:ascii="Times New Roman" w:eastAsia="SimSun" w:hAnsi="Times New Roman" w:cs="Times New Roman"/>
          <w:sz w:val="20"/>
          <w:szCs w:val="20"/>
          <w:lang w:val="en-GB" w:eastAsia="ko-KR"/>
        </w:rPr>
        <w:t>ual to TRUE and availableFlagLX</w:t>
      </w:r>
      <w:r w:rsidRPr="001729CC">
        <w:rPr>
          <w:rFonts w:ascii="Times New Roman" w:eastAsia="SimSun" w:hAnsi="Times New Roman" w:cs="Times New Roman"/>
          <w:noProof/>
          <w:sz w:val="20"/>
          <w:szCs w:val="20"/>
          <w:lang w:val="en-GB" w:eastAsia="ko-KR"/>
        </w:rPr>
        <w:t>[ 2 ]</w:t>
      </w:r>
      <w:r w:rsidRPr="001729CC" w:rsidDel="003C51E6">
        <w:rPr>
          <w:rFonts w:ascii="Times New Roman" w:eastAsia="SimSun" w:hAnsi="Times New Roman" w:cs="Times New Roman"/>
          <w:sz w:val="20"/>
          <w:szCs w:val="20"/>
          <w:lang w:val="en-GB" w:eastAsia="ko-KR"/>
        </w:rPr>
        <w:t xml:space="preserve"> is equal to 0, the following applies:</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1729CC">
        <w:rPr>
          <w:rFonts w:ascii="Times New Roman" w:eastAsia="SimSun" w:hAnsi="Times New Roman" w:cs="Times New Roman"/>
          <w:sz w:val="20"/>
          <w:szCs w:val="20"/>
          <w:lang w:val="en-GB" w:eastAsia="ko-KR"/>
        </w:rPr>
        <w:t>If PredFlagLX[ xNbBL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 is equal to 1, and DiffPicOrderCnt( RefPicListX[ RefIdxLX[ xNb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xml:space="preserve"> ] ], RefPicListX[ refIdxLX ] ) is equal to 0, </w:t>
      </w:r>
      <w:bookmarkStart w:id="25" w:name="_Hlk534222631"/>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w:t>
      </w:r>
      <w:r w:rsidRPr="001729CC">
        <w:rPr>
          <w:rFonts w:ascii="Times New Roman" w:eastAsia="SimSun" w:hAnsi="Times New Roman" w:cs="Times New Roman"/>
          <w:strike/>
          <w:sz w:val="20"/>
          <w:szCs w:val="20"/>
          <w:highlight w:val="yellow"/>
          <w:lang w:val="en-GB" w:eastAsia="ko-KR"/>
        </w:rPr>
        <w:t>Y</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BL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BL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is not the current picture,</w:t>
      </w:r>
      <w:r w:rsidRPr="001729CC">
        <w:rPr>
          <w:rFonts w:ascii="Times New Roman" w:eastAsia="SimSun" w:hAnsi="Times New Roman" w:cs="Times New Roman"/>
          <w:sz w:val="20"/>
          <w:szCs w:val="20"/>
          <w:lang w:val="en-GB" w:eastAsia="ko-KR"/>
        </w:rPr>
        <w:t xml:space="preserve"> </w:t>
      </w:r>
      <w:bookmarkEnd w:id="25"/>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[ 2 ]</w:t>
      </w:r>
      <w:r w:rsidRPr="001729CC" w:rsidDel="003C51E6">
        <w:rPr>
          <w:rFonts w:ascii="Times New Roman" w:eastAsia="SimSun" w:hAnsi="Times New Roman" w:cs="Times New Roman"/>
          <w:sz w:val="20"/>
          <w:szCs w:val="20"/>
          <w:lang w:val="en-GB" w:eastAsia="ko-KR"/>
        </w:rPr>
        <w:t xml:space="preserve"> is set equal to 1 and the following assignments are made:</w:t>
      </w:r>
    </w:p>
    <w:p w:rsidR="001729CC" w:rsidRPr="001729CC" w:rsidDel="003C51E6"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0"/>
          <w:szCs w:val="20"/>
          <w:lang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[ 2 ]</w:t>
      </w:r>
      <w:r w:rsidRPr="001729CC" w:rsidDel="003C51E6">
        <w:rPr>
          <w:rFonts w:ascii="Times New Roman" w:eastAsia="SimSun" w:hAnsi="Times New Roman" w:cs="Times New Roman"/>
          <w:sz w:val="20"/>
          <w:szCs w:val="20"/>
          <w:lang w:eastAsia="ko-KR"/>
        </w:rPr>
        <w:t xml:space="preserve"> = MvLX[ xNb</w:t>
      </w:r>
      <w:r w:rsidRPr="001729CC">
        <w:rPr>
          <w:rFonts w:ascii="Times New Roman" w:eastAsia="SimSun" w:hAnsi="Times New Roman" w:cs="Times New Roman"/>
          <w:sz w:val="20"/>
          <w:szCs w:val="20"/>
          <w:lang w:eastAsia="ko-KR"/>
        </w:rPr>
        <w:t>BL</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BL</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643</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Del="003C51E6"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trike/>
          <w:sz w:val="20"/>
          <w:szCs w:val="20"/>
          <w:highlight w:val="yellow"/>
          <w:lang w:val="en-GB" w:eastAsia="ko-KR"/>
        </w:rPr>
      </w:pPr>
      <w:r w:rsidRPr="001729CC" w:rsidDel="003C51E6">
        <w:rPr>
          <w:rFonts w:ascii="Times New Roman" w:eastAsia="SimSun" w:hAnsi="Times New Roman" w:cs="Times New Roman"/>
          <w:sz w:val="20"/>
          <w:szCs w:val="20"/>
          <w:lang w:val="en-GB" w:eastAsia="ko-KR"/>
        </w:rPr>
        <w:t>Otherwise, when PredFlagLY[ xNb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 (with Y = !X) is equal to 1 and DiffPicOrderCnt( RefPicListY[ RefIdxLY[ xNb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 yNb</w:t>
      </w:r>
      <w:r w:rsidRPr="001729CC">
        <w:rPr>
          <w:rFonts w:ascii="Times New Roman" w:eastAsia="SimSun" w:hAnsi="Times New Roman" w:cs="Times New Roman"/>
          <w:sz w:val="20"/>
          <w:szCs w:val="20"/>
          <w:lang w:val="en-GB" w:eastAsia="ko-KR"/>
        </w:rPr>
        <w:t>BL</w:t>
      </w:r>
      <w:r w:rsidRPr="001729CC" w:rsidDel="003C51E6">
        <w:rPr>
          <w:rFonts w:ascii="Times New Roman" w:eastAsia="SimSun" w:hAnsi="Times New Roman" w:cs="Times New Roman"/>
          <w:sz w:val="20"/>
          <w:szCs w:val="20"/>
          <w:lang w:val="en-GB" w:eastAsia="ko-KR"/>
        </w:rPr>
        <w:t xml:space="preserve"> ] ], RefPicListX[ refIdxLX ] ) is equal to 0, </w:t>
      </w:r>
      <w:r w:rsidRPr="001729CC">
        <w:rPr>
          <w:rFonts w:ascii="Times New Roman" w:eastAsia="SimSun" w:hAnsi="Times New Roman" w:cs="Times New Roman"/>
          <w:strike/>
          <w:sz w:val="20"/>
          <w:szCs w:val="20"/>
          <w:highlight w:val="yellow"/>
          <w:lang w:val="en-GB" w:eastAsia="ko-KR"/>
        </w:rPr>
        <w:t xml:space="preserve">and the reference picture corresponding to </w:t>
      </w:r>
      <w:r w:rsidRPr="001729CC" w:rsidDel="003C51E6">
        <w:rPr>
          <w:rFonts w:ascii="Times New Roman" w:eastAsia="SimSun" w:hAnsi="Times New Roman" w:cs="Times New Roman"/>
          <w:strike/>
          <w:sz w:val="20"/>
          <w:szCs w:val="20"/>
          <w:highlight w:val="yellow"/>
          <w:lang w:val="en-GB" w:eastAsia="ko-KR"/>
        </w:rPr>
        <w:t>RefIdxL</w:t>
      </w:r>
      <w:r w:rsidRPr="001729CC">
        <w:rPr>
          <w:rFonts w:ascii="Times New Roman" w:eastAsia="SimSun" w:hAnsi="Times New Roman" w:cs="Times New Roman"/>
          <w:strike/>
          <w:sz w:val="20"/>
          <w:szCs w:val="20"/>
          <w:highlight w:val="yellow"/>
          <w:lang w:val="en-GB" w:eastAsia="ko-KR"/>
        </w:rPr>
        <w:t>Y</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xNb</w:t>
      </w:r>
      <w:r w:rsidRPr="001729CC">
        <w:rPr>
          <w:rFonts w:ascii="Times New Roman" w:eastAsia="SimSun" w:hAnsi="Times New Roman" w:cs="Times New Roman"/>
          <w:strike/>
          <w:sz w:val="20"/>
          <w:szCs w:val="20"/>
          <w:highlight w:val="yellow"/>
          <w:lang w:val="en-GB" w:eastAsia="ko-KR"/>
        </w:rPr>
        <w:t>BL </w:t>
      </w:r>
      <w:r w:rsidRPr="001729CC" w:rsidDel="003C51E6">
        <w:rPr>
          <w:rFonts w:ascii="Times New Roman" w:eastAsia="SimSun" w:hAnsi="Times New Roman" w:cs="Times New Roman"/>
          <w:strike/>
          <w:sz w:val="20"/>
          <w:szCs w:val="20"/>
          <w:highlight w:val="yellow"/>
          <w:lang w:val="en-GB" w:eastAsia="ko-KR"/>
        </w:rPr>
        <w:t>][</w:t>
      </w:r>
      <w:r w:rsidRPr="001729CC">
        <w:rPr>
          <w:rFonts w:ascii="Times New Roman" w:eastAsia="SimSun" w:hAnsi="Times New Roman" w:cs="Times New Roman"/>
          <w:strike/>
          <w:sz w:val="20"/>
          <w:szCs w:val="20"/>
          <w:highlight w:val="yellow"/>
          <w:lang w:val="en-GB" w:eastAsia="ko-KR"/>
        </w:rPr>
        <w:t> </w:t>
      </w:r>
      <w:r w:rsidRPr="001729CC" w:rsidDel="003C51E6">
        <w:rPr>
          <w:rFonts w:ascii="Times New Roman" w:eastAsia="SimSun" w:hAnsi="Times New Roman" w:cs="Times New Roman"/>
          <w:strike/>
          <w:sz w:val="20"/>
          <w:szCs w:val="20"/>
          <w:highlight w:val="yellow"/>
          <w:lang w:val="en-GB" w:eastAsia="ko-KR"/>
        </w:rPr>
        <w:t>yNb</w:t>
      </w:r>
      <w:r w:rsidRPr="001729CC">
        <w:rPr>
          <w:rFonts w:ascii="Times New Roman" w:eastAsia="SimSun" w:hAnsi="Times New Roman" w:cs="Times New Roman"/>
          <w:strike/>
          <w:sz w:val="20"/>
          <w:szCs w:val="20"/>
          <w:highlight w:val="yellow"/>
          <w:lang w:val="en-GB" w:eastAsia="ko-KR"/>
        </w:rPr>
        <w:t>BL </w:t>
      </w:r>
      <w:r w:rsidRPr="001729CC" w:rsidDel="003C51E6">
        <w:rPr>
          <w:rFonts w:ascii="Times New Roman" w:eastAsia="SimSun" w:hAnsi="Times New Roman" w:cs="Times New Roman"/>
          <w:strike/>
          <w:sz w:val="20"/>
          <w:szCs w:val="20"/>
          <w:highlight w:val="yellow"/>
          <w:lang w:val="en-GB" w:eastAsia="ko-KR"/>
        </w:rPr>
        <w:t>] </w:t>
      </w:r>
      <w:r w:rsidRPr="001729CC">
        <w:rPr>
          <w:rFonts w:ascii="Times New Roman" w:eastAsia="SimSun" w:hAnsi="Times New Roman" w:cs="Times New Roman"/>
          <w:strike/>
          <w:sz w:val="20"/>
          <w:szCs w:val="20"/>
          <w:highlight w:val="yellow"/>
          <w:lang w:val="en-GB" w:eastAsia="ko-KR"/>
        </w:rPr>
        <w:t xml:space="preserve">is not the current picture, </w:t>
      </w:r>
      <w:r w:rsidRPr="001729CC" w:rsidDel="003C51E6">
        <w:rPr>
          <w:rFonts w:ascii="Times New Roman" w:eastAsia="SimSun" w:hAnsi="Times New Roman" w:cs="Times New Roman"/>
          <w:strike/>
          <w:sz w:val="20"/>
          <w:szCs w:val="20"/>
          <w:highlight w:val="yellow"/>
          <w:lang w:val="en-GB" w:eastAsia="ko-KR"/>
        </w:rPr>
        <w:t>availableFlagLX</w:t>
      </w:r>
      <w:r w:rsidRPr="001729CC">
        <w:rPr>
          <w:rFonts w:ascii="Times New Roman" w:eastAsia="SimSun" w:hAnsi="Times New Roman" w:cs="Times New Roman"/>
          <w:strike/>
          <w:noProof/>
          <w:sz w:val="20"/>
          <w:szCs w:val="20"/>
          <w:highlight w:val="yellow"/>
          <w:lang w:val="en-GB" w:eastAsia="ko-KR"/>
        </w:rPr>
        <w:t>[ 2 ]</w:t>
      </w:r>
      <w:r w:rsidRPr="001729CC" w:rsidDel="003C51E6">
        <w:rPr>
          <w:rFonts w:ascii="Times New Roman" w:eastAsia="SimSun" w:hAnsi="Times New Roman" w:cs="Times New Roman"/>
          <w:strike/>
          <w:sz w:val="20"/>
          <w:szCs w:val="20"/>
          <w:highlight w:val="yellow"/>
          <w:lang w:val="en-GB" w:eastAsia="ko-KR"/>
        </w:rPr>
        <w:t xml:space="preserve"> is set equal to 1 and the following assignments are made:</w:t>
      </w:r>
    </w:p>
    <w:p w:rsidR="001729CC" w:rsidRPr="001729CC" w:rsidRDefault="001729CC" w:rsidP="001729C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jc w:val="right"/>
        <w:textAlignment w:val="baseline"/>
        <w:rPr>
          <w:rFonts w:ascii="Times New Roman" w:eastAsia="SimSun" w:hAnsi="Times New Roman" w:cs="Times New Roman"/>
          <w:noProof/>
          <w:sz w:val="20"/>
          <w:szCs w:val="20"/>
          <w:lang w:val="es-ES_tradnl" w:eastAsia="ko-KR"/>
        </w:rPr>
      </w:pPr>
      <w:r w:rsidRPr="001729CC">
        <w:rPr>
          <w:rFonts w:ascii="Times New Roman" w:eastAsia="SimSun" w:hAnsi="Times New Roman" w:cs="Times New Roman"/>
          <w:sz w:val="20"/>
          <w:szCs w:val="20"/>
          <w:lang w:eastAsia="ko-KR"/>
        </w:rPr>
        <w:t>cpM</w:t>
      </w:r>
      <w:r w:rsidRPr="001729CC" w:rsidDel="003C51E6">
        <w:rPr>
          <w:rFonts w:ascii="Times New Roman" w:eastAsia="SimSun" w:hAnsi="Times New Roman" w:cs="Times New Roman"/>
          <w:sz w:val="20"/>
          <w:szCs w:val="20"/>
          <w:lang w:eastAsia="ko-KR"/>
        </w:rPr>
        <w:t>vLX</w:t>
      </w:r>
      <w:r w:rsidRPr="001729CC">
        <w:rPr>
          <w:rFonts w:ascii="Times New Roman" w:eastAsia="SimSun" w:hAnsi="Times New Roman" w:cs="Times New Roman"/>
          <w:noProof/>
          <w:sz w:val="20"/>
          <w:szCs w:val="20"/>
          <w:lang w:eastAsia="ko-KR"/>
        </w:rPr>
        <w:t>[ 2 ]</w:t>
      </w:r>
      <w:r w:rsidRPr="001729CC" w:rsidDel="003C51E6">
        <w:rPr>
          <w:rFonts w:ascii="Times New Roman" w:eastAsia="SimSun" w:hAnsi="Times New Roman" w:cs="Times New Roman"/>
          <w:sz w:val="20"/>
          <w:szCs w:val="20"/>
          <w:lang w:eastAsia="ko-KR"/>
        </w:rPr>
        <w:t xml:space="preserve"> = MvLY[ xNb</w:t>
      </w:r>
      <w:r w:rsidRPr="001729CC">
        <w:rPr>
          <w:rFonts w:ascii="Times New Roman" w:eastAsia="SimSun" w:hAnsi="Times New Roman" w:cs="Times New Roman"/>
          <w:sz w:val="20"/>
          <w:szCs w:val="20"/>
          <w:lang w:eastAsia="ko-KR"/>
        </w:rPr>
        <w:t>BL</w:t>
      </w:r>
      <w:r w:rsidRPr="001729CC" w:rsidDel="003C51E6">
        <w:rPr>
          <w:rFonts w:ascii="Times New Roman" w:eastAsia="SimSun" w:hAnsi="Times New Roman" w:cs="Times New Roman"/>
          <w:sz w:val="20"/>
          <w:szCs w:val="20"/>
          <w:lang w:eastAsia="ko-KR"/>
        </w:rPr>
        <w:t> ][ yNb</w:t>
      </w:r>
      <w:r w:rsidRPr="001729CC">
        <w:rPr>
          <w:rFonts w:ascii="Times New Roman" w:eastAsia="SimSun" w:hAnsi="Times New Roman" w:cs="Times New Roman"/>
          <w:sz w:val="20"/>
          <w:szCs w:val="20"/>
          <w:lang w:eastAsia="ko-KR"/>
        </w:rPr>
        <w:t>BL</w:t>
      </w:r>
      <w:r w:rsidRPr="001729CC" w:rsidDel="003C51E6">
        <w:rPr>
          <w:rFonts w:ascii="Times New Roman" w:eastAsia="SimSun" w:hAnsi="Times New Roman" w:cs="Times New Roman"/>
          <w:sz w:val="20"/>
          <w:szCs w:val="20"/>
          <w:lang w:eastAsia="ko-KR"/>
        </w:rPr>
        <w:t> ]</w:t>
      </w:r>
      <w:r w:rsidRPr="001729CC">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sz w:val="20"/>
          <w:szCs w:val="20"/>
          <w:lang w:eastAsia="ko-KR"/>
        </w:rPr>
        <w:tab/>
      </w:r>
      <w:r w:rsidRPr="001729CC" w:rsidDel="003C51E6">
        <w:rPr>
          <w:rFonts w:ascii="Times New Roman" w:eastAsia="SimSun" w:hAnsi="Times New Roman" w:cs="Times New Roman"/>
          <w:noProof/>
          <w:sz w:val="20"/>
          <w:szCs w:val="20"/>
          <w:lang w:val="es-ES_tradnl" w:eastAsia="ko-KR"/>
        </w:rPr>
        <w:t>(</w:t>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STYLEREF 1 \s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8</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noBreakHyphen/>
      </w:r>
      <w:r w:rsidRPr="001729CC" w:rsidDel="003C51E6">
        <w:rPr>
          <w:rFonts w:ascii="Times New Roman" w:eastAsia="SimSun" w:hAnsi="Times New Roman" w:cs="Times New Roman"/>
          <w:noProof/>
          <w:sz w:val="20"/>
          <w:szCs w:val="20"/>
          <w:lang w:val="es-ES_tradnl" w:eastAsia="ko-KR"/>
        </w:rPr>
        <w:fldChar w:fldCharType="begin" w:fldLock="1"/>
      </w:r>
      <w:r w:rsidRPr="001729CC" w:rsidDel="003C51E6">
        <w:rPr>
          <w:rFonts w:ascii="Times New Roman" w:eastAsia="SimSun" w:hAnsi="Times New Roman" w:cs="Times New Roman"/>
          <w:noProof/>
          <w:sz w:val="20"/>
          <w:szCs w:val="20"/>
          <w:lang w:val="es-ES_tradnl" w:eastAsia="ko-KR"/>
        </w:rPr>
        <w:instrText xml:space="preserve"> SEQ Equation \* ARABIC \s 1 </w:instrText>
      </w:r>
      <w:r w:rsidRPr="001729CC" w:rsidDel="003C51E6">
        <w:rPr>
          <w:rFonts w:ascii="Times New Roman" w:eastAsia="SimSun" w:hAnsi="Times New Roman" w:cs="Times New Roman"/>
          <w:noProof/>
          <w:sz w:val="20"/>
          <w:szCs w:val="20"/>
          <w:lang w:val="es-ES_tradnl" w:eastAsia="ko-KR"/>
        </w:rPr>
        <w:fldChar w:fldCharType="separate"/>
      </w:r>
      <w:r w:rsidRPr="001729CC">
        <w:rPr>
          <w:rFonts w:ascii="Times New Roman" w:eastAsia="SimSun" w:hAnsi="Times New Roman" w:cs="Times New Roman"/>
          <w:noProof/>
          <w:sz w:val="20"/>
          <w:szCs w:val="20"/>
          <w:lang w:val="es-ES_tradnl" w:eastAsia="ko-KR"/>
        </w:rPr>
        <w:t>644</w:t>
      </w:r>
      <w:r w:rsidRPr="001729CC" w:rsidDel="003C51E6">
        <w:rPr>
          <w:rFonts w:ascii="Times New Roman" w:eastAsia="SimSun" w:hAnsi="Times New Roman" w:cs="Times New Roman"/>
          <w:noProof/>
          <w:sz w:val="20"/>
          <w:szCs w:val="20"/>
          <w:lang w:val="es-ES_tradnl" w:eastAsia="ko-KR"/>
        </w:rPr>
        <w:fldChar w:fldCharType="end"/>
      </w:r>
      <w:r w:rsidRPr="001729CC" w:rsidDel="003C51E6">
        <w:rPr>
          <w:rFonts w:ascii="Times New Roman" w:eastAsia="SimSun" w:hAnsi="Times New Roman" w:cs="Times New Roman"/>
          <w:noProof/>
          <w:sz w:val="20"/>
          <w:szCs w:val="20"/>
          <w:lang w:val="es-ES_tradnl" w:eastAsia="ko-KR"/>
        </w:rPr>
        <w:t>)</w:t>
      </w:r>
    </w:p>
    <w:p w:rsidR="001729CC" w:rsidRPr="001729CC" w:rsidRDefault="001729CC" w:rsidP="001729CC">
      <w:pPr>
        <w:numPr>
          <w:ilvl w:val="0"/>
          <w:numId w:val="6"/>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1729CC">
        <w:rPr>
          <w:rFonts w:ascii="Times New Roman" w:eastAsia="SimSun" w:hAnsi="Times New Roman" w:cs="Times New Roman"/>
          <w:sz w:val="20"/>
          <w:szCs w:val="20"/>
          <w:lang w:val="en-CA" w:eastAsia="ko-KR"/>
        </w:rPr>
        <w:t>When availableFlagLX</w:t>
      </w:r>
      <w:r w:rsidRPr="001729CC">
        <w:rPr>
          <w:rFonts w:ascii="Times New Roman" w:eastAsia="SimSun" w:hAnsi="Times New Roman" w:cs="Times New Roman"/>
          <w:noProof/>
          <w:sz w:val="20"/>
          <w:szCs w:val="20"/>
          <w:lang w:val="en-GB" w:eastAsia="ko-KR"/>
        </w:rPr>
        <w:t>[ 2 ]</w:t>
      </w:r>
      <w:r w:rsidRPr="001729CC">
        <w:rPr>
          <w:rFonts w:ascii="Times New Roman" w:eastAsia="SimSun" w:hAnsi="Times New Roman" w:cs="Times New Roman"/>
          <w:sz w:val="20"/>
          <w:szCs w:val="20"/>
          <w:lang w:val="en-CA" w:eastAsia="ko-KR"/>
        </w:rPr>
        <w:t xml:space="preserve"> is equal to 1, the rounding process for motion vectors as specified in clause</w:t>
      </w:r>
      <w:r w:rsidRPr="001729CC" w:rsidDel="003C51E6">
        <w:rPr>
          <w:rFonts w:ascii="Times New Roman" w:eastAsia="SimSun" w:hAnsi="Times New Roman" w:cs="Times New Roman"/>
          <w:sz w:val="20"/>
          <w:szCs w:val="20"/>
          <w:lang w:val="en-CA" w:eastAsia="ko-KR"/>
        </w:rPr>
        <w:t> </w:t>
      </w:r>
      <w:r w:rsidRPr="001729CC">
        <w:rPr>
          <w:rFonts w:ascii="Times New Roman" w:eastAsia="SimSun" w:hAnsi="Times New Roman" w:cs="Times New Roman"/>
          <w:sz w:val="20"/>
          <w:szCs w:val="20"/>
          <w:lang w:val="en-CA" w:eastAsia="ko-KR"/>
        </w:rPr>
        <w:fldChar w:fldCharType="begin" w:fldLock="1"/>
      </w:r>
      <w:r w:rsidRPr="001729CC">
        <w:rPr>
          <w:rFonts w:ascii="Times New Roman" w:eastAsia="SimSun" w:hAnsi="Times New Roman" w:cs="Times New Roman"/>
          <w:sz w:val="20"/>
          <w:szCs w:val="20"/>
          <w:lang w:val="en-CA" w:eastAsia="ko-KR"/>
        </w:rPr>
        <w:instrText xml:space="preserve"> REF _Ref524531299 \r \h  \* MERGEFORMAT </w:instrText>
      </w:r>
      <w:r w:rsidRPr="001729CC">
        <w:rPr>
          <w:rFonts w:ascii="Times New Roman" w:eastAsia="SimSun" w:hAnsi="Times New Roman" w:cs="Times New Roman"/>
          <w:sz w:val="20"/>
          <w:szCs w:val="20"/>
          <w:lang w:val="en-CA" w:eastAsia="ko-KR"/>
        </w:rPr>
      </w:r>
      <w:r w:rsidRPr="001729CC">
        <w:rPr>
          <w:rFonts w:ascii="Times New Roman" w:eastAsia="SimSun" w:hAnsi="Times New Roman" w:cs="Times New Roman"/>
          <w:sz w:val="20"/>
          <w:szCs w:val="20"/>
          <w:lang w:val="en-CA" w:eastAsia="ko-KR"/>
        </w:rPr>
        <w:fldChar w:fldCharType="separate"/>
      </w:r>
      <w:r w:rsidRPr="001729CC">
        <w:rPr>
          <w:rFonts w:ascii="Times New Roman" w:eastAsia="SimSun" w:hAnsi="Times New Roman" w:cs="Times New Roman"/>
          <w:sz w:val="20"/>
          <w:szCs w:val="20"/>
          <w:lang w:val="en-CA" w:eastAsia="ko-KR"/>
        </w:rPr>
        <w:t>8.3.2.14</w:t>
      </w:r>
      <w:r w:rsidRPr="001729CC">
        <w:rPr>
          <w:rFonts w:ascii="Times New Roman" w:eastAsia="SimSun" w:hAnsi="Times New Roman" w:cs="Times New Roman"/>
          <w:sz w:val="20"/>
          <w:szCs w:val="20"/>
          <w:lang w:val="en-CA" w:eastAsia="ko-KR"/>
        </w:rPr>
        <w:fldChar w:fldCharType="end"/>
      </w:r>
      <w:r w:rsidRPr="001729CC">
        <w:rPr>
          <w:rFonts w:ascii="Times New Roman" w:eastAsia="SimSun" w:hAnsi="Times New Roman" w:cs="Times New Roman"/>
          <w:sz w:val="20"/>
          <w:szCs w:val="20"/>
          <w:lang w:val="en-CA" w:eastAsia="ko-KR"/>
        </w:rPr>
        <w:t xml:space="preserve"> is invoked with mvX set equal to </w:t>
      </w:r>
      <w:r w:rsidRPr="001729CC">
        <w:rPr>
          <w:rFonts w:ascii="Times New Roman" w:eastAsia="SimSun" w:hAnsi="Times New Roman" w:cs="Times New Roman"/>
          <w:sz w:val="20"/>
          <w:szCs w:val="20"/>
          <w:lang w:val="en-CA" w:eastAsia="zh-CN"/>
        </w:rPr>
        <w:t>cpMvLX[ 2 ]</w:t>
      </w:r>
      <w:r w:rsidRPr="001729CC">
        <w:rPr>
          <w:rFonts w:ascii="Times New Roman" w:eastAsia="SimSun" w:hAnsi="Times New Roman" w:cs="Times New Roman"/>
          <w:sz w:val="20"/>
          <w:szCs w:val="20"/>
          <w:lang w:val="en-CA" w:eastAsia="ko-KR"/>
        </w:rPr>
        <w:t xml:space="preserve">, rightShift set equal to 2, and leftShift set equal to 2 as inputs and the rounded </w:t>
      </w:r>
      <w:r w:rsidRPr="001729CC">
        <w:rPr>
          <w:rFonts w:ascii="Times New Roman" w:eastAsia="SimSun" w:hAnsi="Times New Roman" w:cs="Times New Roman"/>
          <w:sz w:val="20"/>
          <w:szCs w:val="20"/>
          <w:lang w:val="en-CA" w:eastAsia="zh-CN"/>
        </w:rPr>
        <w:t>cpMvLX[ 2 ]</w:t>
      </w:r>
      <w:r w:rsidRPr="001729CC">
        <w:rPr>
          <w:rFonts w:ascii="Times New Roman" w:eastAsia="SimSun" w:hAnsi="Times New Roman" w:cs="Times New Roman"/>
          <w:sz w:val="20"/>
          <w:szCs w:val="20"/>
          <w:lang w:val="en-CA" w:eastAsia="ko-KR"/>
        </w:rPr>
        <w:t xml:space="preserve"> as output.</w:t>
      </w:r>
    </w:p>
    <w:p w:rsidR="001729CC" w:rsidRPr="001729CC" w:rsidDel="003C51E6"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1729CC" w:rsidDel="003C51E6">
        <w:rPr>
          <w:rFonts w:ascii="Times New Roman" w:eastAsia="MS Mincho" w:hAnsi="Times New Roman" w:cs="Times New Roman"/>
          <w:noProof/>
          <w:sz w:val="20"/>
          <w:szCs w:val="20"/>
          <w:lang w:val="en-GB" w:eastAsia="ja-JP"/>
        </w:rPr>
        <w:t>T</w:t>
      </w:r>
      <w:r w:rsidRPr="001729CC" w:rsidDel="003C51E6">
        <w:rPr>
          <w:rFonts w:ascii="Times New Roman" w:eastAsia="SimSun" w:hAnsi="Times New Roman" w:cs="Times New Roman"/>
          <w:noProof/>
          <w:sz w:val="20"/>
          <w:szCs w:val="20"/>
          <w:lang w:val="en-GB" w:eastAsia="ko-KR"/>
        </w:rPr>
        <w:t xml:space="preserve">he variable </w:t>
      </w:r>
      <w:r w:rsidRPr="001729CC">
        <w:rPr>
          <w:rFonts w:ascii="Times New Roman" w:eastAsia="SimSun" w:hAnsi="Times New Roman" w:cs="Times New Roman"/>
          <w:noProof/>
          <w:sz w:val="20"/>
          <w:szCs w:val="20"/>
          <w:lang w:val="en-GB" w:eastAsia="ko-KR"/>
        </w:rPr>
        <w:t>availableConsFlagLX is</w:t>
      </w:r>
      <w:r w:rsidRPr="001729CC" w:rsidDel="003C51E6">
        <w:rPr>
          <w:rFonts w:ascii="Times New Roman" w:eastAsia="SimSun" w:hAnsi="Times New Roman" w:cs="Times New Roman"/>
          <w:noProof/>
          <w:sz w:val="20"/>
          <w:szCs w:val="20"/>
          <w:lang w:val="en-GB" w:eastAsia="ko-KR"/>
        </w:rPr>
        <w:t xml:space="preserve"> derived as follows:</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sidDel="003C51E6">
        <w:rPr>
          <w:rFonts w:ascii="Times New Roman" w:eastAsia="MS Mincho" w:hAnsi="Times New Roman" w:cs="Times New Roman"/>
          <w:noProof/>
          <w:sz w:val="20"/>
          <w:szCs w:val="20"/>
          <w:lang w:val="en-GB" w:eastAsia="ja-JP"/>
        </w:rPr>
        <w:t xml:space="preserve">If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xml:space="preserve">[ 0 ] is equal to 1 and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xml:space="preserve">[ 1 ] is equal to 1 and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[ 2 ] is equal to 1, availableConsFlagLX is set equal to 1</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Pr>
          <w:rFonts w:ascii="Times New Roman" w:eastAsia="SimSun" w:hAnsi="Times New Roman" w:cs="Times New Roman"/>
          <w:noProof/>
          <w:sz w:val="20"/>
          <w:szCs w:val="20"/>
          <w:lang w:val="en-GB" w:eastAsia="ko-KR"/>
        </w:rPr>
        <w:t xml:space="preserve">Otherwise, if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xml:space="preserve">[ 0 ] is equal to 1, and </w:t>
      </w:r>
      <w:r w:rsidRPr="001729CC" w:rsidDel="003C51E6">
        <w:rPr>
          <w:rFonts w:ascii="Times New Roman" w:eastAsia="SimSun" w:hAnsi="Times New Roman" w:cs="Times New Roman"/>
          <w:sz w:val="20"/>
          <w:szCs w:val="20"/>
          <w:lang w:val="en-GB" w:eastAsia="ko-KR"/>
        </w:rPr>
        <w:t>availableFlagLX</w:t>
      </w:r>
      <w:r w:rsidRPr="001729CC">
        <w:rPr>
          <w:rFonts w:ascii="Times New Roman" w:eastAsia="SimSun" w:hAnsi="Times New Roman" w:cs="Times New Roman"/>
          <w:noProof/>
          <w:sz w:val="20"/>
          <w:szCs w:val="20"/>
          <w:lang w:val="en-GB" w:eastAsia="ko-KR"/>
        </w:rPr>
        <w:t xml:space="preserve">[ 1 ] is equal to 1, </w:t>
      </w:r>
      <w:r w:rsidRPr="001729CC">
        <w:rPr>
          <w:rFonts w:ascii="Times New Roman" w:eastAsia="Malgun Gothic" w:hAnsi="Times New Roman" w:cs="Times New Roman" w:hint="eastAsia"/>
          <w:noProof/>
          <w:sz w:val="20"/>
          <w:szCs w:val="20"/>
          <w:lang w:val="en-GB" w:eastAsia="ko-KR"/>
        </w:rPr>
        <w:t xml:space="preserve">and </w:t>
      </w:r>
      <w:r w:rsidRPr="001729CC">
        <w:rPr>
          <w:rFonts w:ascii="Times New Roman" w:eastAsia="SimSun" w:hAnsi="Times New Roman" w:cs="Times New Roman"/>
          <w:sz w:val="20"/>
          <w:szCs w:val="20"/>
          <w:lang w:val="en-CA" w:eastAsia="zh-CN"/>
        </w:rPr>
        <w:t>MotionModelIdc</w:t>
      </w:r>
      <w:r w:rsidRPr="001729CC">
        <w:rPr>
          <w:rFonts w:ascii="Times New Roman" w:eastAsia="SimSun" w:hAnsi="Times New Roman" w:cs="Times New Roman"/>
          <w:noProof/>
          <w:sz w:val="20"/>
          <w:szCs w:val="20"/>
          <w:lang w:val="en-GB" w:eastAsia="ko-KR"/>
        </w:rPr>
        <w:t>[</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xCb</w:t>
      </w:r>
      <w:r w:rsidRPr="001729CC">
        <w:rPr>
          <w:rFonts w:ascii="Times New Roman" w:eastAsia="Cambria" w:hAnsi="Times New Roman" w:cs="Times New Roman"/>
          <w:noProof/>
          <w:sz w:val="20"/>
          <w:szCs w:val="20"/>
          <w:lang w:val="en-GB" w:eastAsia="ko-KR"/>
        </w:rPr>
        <w:t> ][</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yCb</w:t>
      </w:r>
      <w:r w:rsidRPr="001729CC" w:rsidDel="003C51E6">
        <w:rPr>
          <w:rFonts w:ascii="Times New Roman" w:eastAsia="SimSun" w:hAnsi="Times New Roman" w:cs="Times New Roman"/>
          <w:noProof/>
          <w:sz w:val="20"/>
          <w:szCs w:val="20"/>
          <w:lang w:val="en-GB" w:eastAsia="ko-KR"/>
        </w:rPr>
        <w:t> </w:t>
      </w:r>
      <w:r w:rsidRPr="001729CC">
        <w:rPr>
          <w:rFonts w:ascii="Times New Roman" w:eastAsia="SimSun" w:hAnsi="Times New Roman" w:cs="Times New Roman"/>
          <w:noProof/>
          <w:sz w:val="20"/>
          <w:szCs w:val="20"/>
          <w:lang w:val="en-GB" w:eastAsia="ko-KR"/>
        </w:rPr>
        <w:t>] is equal to 1, availableConsFlagLX is set equal to 1.</w:t>
      </w:r>
    </w:p>
    <w:p w:rsidR="001729CC" w:rsidRPr="001729CC" w:rsidRDefault="001729CC" w:rsidP="001729CC">
      <w:pPr>
        <w:numPr>
          <w:ilvl w:val="1"/>
          <w:numId w:val="2"/>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1729CC">
        <w:rPr>
          <w:rFonts w:ascii="Times New Roman" w:eastAsia="MS Mincho" w:hAnsi="Times New Roman" w:cs="Times New Roman"/>
          <w:noProof/>
          <w:sz w:val="20"/>
          <w:szCs w:val="20"/>
          <w:lang w:val="en-GB" w:eastAsia="ja-JP"/>
        </w:rPr>
        <w:t xml:space="preserve">Otherwise, </w:t>
      </w:r>
      <w:r w:rsidRPr="001729CC">
        <w:rPr>
          <w:rFonts w:ascii="Times New Roman" w:eastAsia="SimSun" w:hAnsi="Times New Roman" w:cs="Times New Roman"/>
          <w:noProof/>
          <w:sz w:val="20"/>
          <w:szCs w:val="20"/>
          <w:lang w:val="en-GB" w:eastAsia="ko-KR"/>
        </w:rPr>
        <w:t>availableConsFlagLX is set equal to 0.</w:t>
      </w:r>
    </w:p>
    <w:p w:rsidR="001729CC" w:rsidRPr="001729CC" w:rsidRDefault="001729CC" w:rsidP="001729C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z w:val="20"/>
          <w:szCs w:val="20"/>
          <w:lang w:val="en-CA" w:eastAsia="ko-KR"/>
        </w:rPr>
      </w:pPr>
    </w:p>
    <w:p w:rsidR="001729CC" w:rsidRPr="001729CC" w:rsidRDefault="001729CC" w:rsidP="001729CC">
      <w:pPr>
        <w:rPr>
          <w:lang w:val="en-CA"/>
        </w:rPr>
      </w:pPr>
    </w:p>
    <w:p w:rsidR="001729CC" w:rsidRDefault="001729CC">
      <w:pPr>
        <w:rPr>
          <w:rFonts w:ascii="Times New Roman" w:eastAsia="SimSun" w:hAnsi="Times New Roman" w:cs="Times New Roman"/>
          <w:sz w:val="20"/>
          <w:szCs w:val="20"/>
          <w:lang w:val="en-CA" w:eastAsia="ko-KR"/>
        </w:rPr>
      </w:pPr>
    </w:p>
    <w:p w:rsidR="001729CC" w:rsidRDefault="001729CC"/>
    <w:sectPr w:rsidR="001729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2"/>
  </w:num>
  <w:num w:numId="4">
    <w:abstractNumId w:val="6"/>
  </w:num>
  <w:num w:numId="5">
    <w:abstractNumId w:val="4"/>
  </w:num>
  <w:num w:numId="6">
    <w:abstractNumId w:val="1"/>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555"/>
    <w:rsid w:val="001039E4"/>
    <w:rsid w:val="001729CC"/>
    <w:rsid w:val="001D1638"/>
    <w:rsid w:val="001E3730"/>
    <w:rsid w:val="001F0839"/>
    <w:rsid w:val="002257BE"/>
    <w:rsid w:val="0026096F"/>
    <w:rsid w:val="003279A3"/>
    <w:rsid w:val="003C4430"/>
    <w:rsid w:val="0041595E"/>
    <w:rsid w:val="00455C11"/>
    <w:rsid w:val="00466D5F"/>
    <w:rsid w:val="00471BF3"/>
    <w:rsid w:val="004B3E81"/>
    <w:rsid w:val="004D79E5"/>
    <w:rsid w:val="00523A36"/>
    <w:rsid w:val="005B411A"/>
    <w:rsid w:val="00720A46"/>
    <w:rsid w:val="007A72F2"/>
    <w:rsid w:val="008301D3"/>
    <w:rsid w:val="008B025C"/>
    <w:rsid w:val="00914BAD"/>
    <w:rsid w:val="00AA29F0"/>
    <w:rsid w:val="00AB37A3"/>
    <w:rsid w:val="00B60555"/>
    <w:rsid w:val="00BA2629"/>
    <w:rsid w:val="00C53466"/>
    <w:rsid w:val="00C956DD"/>
    <w:rsid w:val="00D25BCC"/>
    <w:rsid w:val="00DA21DF"/>
    <w:rsid w:val="00E17ED7"/>
    <w:rsid w:val="00E63BC8"/>
    <w:rsid w:val="00ED2152"/>
    <w:rsid w:val="00EF0C49"/>
    <w:rsid w:val="00F75FBB"/>
    <w:rsid w:val="00F957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EC6C6"/>
  <w15:chartTrackingRefBased/>
  <w15:docId w15:val="{2B762CF3-FE2D-47CC-BA0B-4686CAE7B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71B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71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1B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1BF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F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FBB"/>
    <w:rPr>
      <w:rFonts w:ascii="Segoe UI" w:hAnsi="Segoe UI" w:cs="Segoe UI"/>
      <w:sz w:val="18"/>
      <w:szCs w:val="18"/>
    </w:rPr>
  </w:style>
  <w:style w:type="paragraph" w:customStyle="1" w:styleId="AppendixHeading2">
    <w:name w:val="Appendix Heading 2"/>
    <w:basedOn w:val="Heading2"/>
    <w:uiPriority w:val="99"/>
    <w:rsid w:val="00471BF3"/>
    <w:pPr>
      <w:keepLines w:val="0"/>
      <w:numPr>
        <w:ilvl w:val="1"/>
        <w:numId w:val="1"/>
      </w:numPr>
      <w:tabs>
        <w:tab w:val="clear" w:pos="1080"/>
        <w:tab w:val="num" w:pos="360"/>
        <w:tab w:val="num" w:pos="576"/>
      </w:tabs>
      <w:overflowPunct w:val="0"/>
      <w:autoSpaceDE w:val="0"/>
      <w:autoSpaceDN w:val="0"/>
      <w:adjustRightInd w:val="0"/>
      <w:spacing w:before="240" w:after="60" w:line="240" w:lineRule="auto"/>
      <w:ind w:left="576" w:hanging="576"/>
      <w:textAlignment w:val="baseline"/>
    </w:pPr>
    <w:rPr>
      <w:rFonts w:ascii="Times New Roman" w:eastAsia="Batang" w:hAnsi="Times New Roman" w:cs="Times New Roman"/>
      <w:b/>
      <w:bCs/>
      <w:color w:val="auto"/>
      <w:sz w:val="22"/>
      <w:szCs w:val="22"/>
      <w:lang w:eastAsia="en-US"/>
    </w:rPr>
  </w:style>
  <w:style w:type="paragraph" w:customStyle="1" w:styleId="AppendixHeading3">
    <w:name w:val="Appendix Heading 3"/>
    <w:basedOn w:val="Heading3"/>
    <w:uiPriority w:val="99"/>
    <w:rsid w:val="00471BF3"/>
    <w:pPr>
      <w:keepLines w:val="0"/>
      <w:numPr>
        <w:ilvl w:val="2"/>
        <w:numId w:val="1"/>
      </w:numPr>
      <w:tabs>
        <w:tab w:val="clear" w:pos="1800"/>
        <w:tab w:val="num" w:pos="360"/>
        <w:tab w:val="left" w:pos="794"/>
      </w:tabs>
      <w:overflowPunct w:val="0"/>
      <w:autoSpaceDE w:val="0"/>
      <w:autoSpaceDN w:val="0"/>
      <w:adjustRightInd w:val="0"/>
      <w:spacing w:before="240" w:after="60" w:line="240" w:lineRule="auto"/>
      <w:ind w:left="720" w:hanging="720"/>
      <w:textAlignment w:val="baseline"/>
    </w:pPr>
    <w:rPr>
      <w:rFonts w:ascii="Times New Roman" w:eastAsia="Batang" w:hAnsi="Times New Roman" w:cs="Times New Roman"/>
      <w:b/>
      <w:bCs/>
      <w:color w:val="auto"/>
      <w:sz w:val="22"/>
      <w:szCs w:val="22"/>
      <w:lang w:val="nb-NO" w:eastAsia="en-US"/>
    </w:rPr>
  </w:style>
  <w:style w:type="paragraph" w:customStyle="1" w:styleId="AppendixHeading4">
    <w:name w:val="Appendix Heading 4"/>
    <w:basedOn w:val="Heading4"/>
    <w:uiPriority w:val="99"/>
    <w:rsid w:val="00471BF3"/>
    <w:pPr>
      <w:keepLines w:val="0"/>
      <w:numPr>
        <w:ilvl w:val="3"/>
        <w:numId w:val="1"/>
      </w:numPr>
      <w:tabs>
        <w:tab w:val="clear" w:pos="2520"/>
        <w:tab w:val="num" w:pos="360"/>
        <w:tab w:val="left" w:pos="794"/>
        <w:tab w:val="num" w:pos="864"/>
        <w:tab w:val="num" w:pos="1800"/>
      </w:tabs>
      <w:overflowPunct w:val="0"/>
      <w:autoSpaceDE w:val="0"/>
      <w:autoSpaceDN w:val="0"/>
      <w:adjustRightInd w:val="0"/>
      <w:spacing w:before="240" w:after="60" w:line="240" w:lineRule="auto"/>
      <w:ind w:left="864" w:hanging="864"/>
      <w:textAlignment w:val="baseline"/>
    </w:pPr>
    <w:rPr>
      <w:rFonts w:ascii="Times New Roman" w:eastAsia="Batang" w:hAnsi="Times New Roman" w:cs="Times New Roman"/>
      <w:b/>
      <w:bCs/>
      <w:i w:val="0"/>
      <w:iCs w:val="0"/>
      <w:color w:val="auto"/>
      <w:lang w:eastAsia="zh-CN"/>
    </w:rPr>
  </w:style>
  <w:style w:type="paragraph" w:customStyle="1" w:styleId="AppendixHeading5">
    <w:name w:val="Appendix Heading 5"/>
    <w:basedOn w:val="Heading5"/>
    <w:uiPriority w:val="99"/>
    <w:rsid w:val="00471BF3"/>
    <w:pPr>
      <w:keepNext w:val="0"/>
      <w:keepLines w:val="0"/>
      <w:numPr>
        <w:ilvl w:val="4"/>
        <w:numId w:val="1"/>
      </w:numPr>
      <w:tabs>
        <w:tab w:val="clear" w:pos="3240"/>
        <w:tab w:val="num" w:pos="360"/>
        <w:tab w:val="left" w:pos="794"/>
        <w:tab w:val="num" w:pos="1008"/>
        <w:tab w:val="num" w:pos="1800"/>
      </w:tabs>
      <w:overflowPunct w:val="0"/>
      <w:autoSpaceDE w:val="0"/>
      <w:autoSpaceDN w:val="0"/>
      <w:adjustRightInd w:val="0"/>
      <w:spacing w:before="240" w:after="60" w:line="240" w:lineRule="auto"/>
      <w:ind w:left="1008" w:hanging="1008"/>
      <w:textAlignment w:val="baseline"/>
    </w:pPr>
    <w:rPr>
      <w:rFonts w:ascii="Times New Roman" w:eastAsia="Batang" w:hAnsi="Times New Roman" w:cs="Times New Roman"/>
      <w:b/>
      <w:bCs/>
      <w:color w:val="auto"/>
      <w:lang w:eastAsia="zh-CN"/>
    </w:rPr>
  </w:style>
  <w:style w:type="character" w:customStyle="1" w:styleId="Heading2Char">
    <w:name w:val="Heading 2 Char"/>
    <w:basedOn w:val="DefaultParagraphFont"/>
    <w:link w:val="Heading2"/>
    <w:uiPriority w:val="9"/>
    <w:semiHidden/>
    <w:rsid w:val="00471BF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71BF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471BF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71BF3"/>
    <w:rPr>
      <w:rFonts w:asciiTheme="majorHAnsi" w:eastAsiaTheme="majorEastAsia" w:hAnsiTheme="majorHAnsi" w:cstheme="majorBidi"/>
      <w:color w:val="2F5496" w:themeColor="accent1" w:themeShade="BF"/>
    </w:rPr>
  </w:style>
  <w:style w:type="numbering" w:customStyle="1" w:styleId="NoList1">
    <w:name w:val="No List1"/>
    <w:next w:val="NoList"/>
    <w:uiPriority w:val="99"/>
    <w:semiHidden/>
    <w:unhideWhenUsed/>
    <w:rsid w:val="001729CC"/>
  </w:style>
  <w:style w:type="paragraph" w:customStyle="1" w:styleId="Equation">
    <w:name w:val="Equation"/>
    <w:basedOn w:val="Normal"/>
    <w:uiPriority w:val="99"/>
    <w:qFormat/>
    <w:rsid w:val="001729CC"/>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729CC"/>
    <w:rPr>
      <w:sz w:val="16"/>
      <w:szCs w:val="16"/>
    </w:rPr>
  </w:style>
  <w:style w:type="paragraph" w:styleId="CommentText">
    <w:name w:val="annotation text"/>
    <w:basedOn w:val="Normal"/>
    <w:link w:val="CommentTextChar"/>
    <w:uiPriority w:val="99"/>
    <w:semiHidden/>
    <w:unhideWhenUsed/>
    <w:rsid w:val="001729CC"/>
    <w:pPr>
      <w:spacing w:line="240" w:lineRule="auto"/>
    </w:pPr>
    <w:rPr>
      <w:sz w:val="20"/>
      <w:szCs w:val="20"/>
    </w:rPr>
  </w:style>
  <w:style w:type="character" w:customStyle="1" w:styleId="CommentTextChar">
    <w:name w:val="Comment Text Char"/>
    <w:basedOn w:val="DefaultParagraphFont"/>
    <w:link w:val="CommentText"/>
    <w:uiPriority w:val="99"/>
    <w:semiHidden/>
    <w:rsid w:val="001729CC"/>
    <w:rPr>
      <w:sz w:val="20"/>
      <w:szCs w:val="20"/>
    </w:rPr>
  </w:style>
  <w:style w:type="paragraph" w:styleId="CommentSubject">
    <w:name w:val="annotation subject"/>
    <w:basedOn w:val="CommentText"/>
    <w:next w:val="CommentText"/>
    <w:link w:val="CommentSubjectChar"/>
    <w:uiPriority w:val="99"/>
    <w:semiHidden/>
    <w:unhideWhenUsed/>
    <w:rsid w:val="001729CC"/>
    <w:rPr>
      <w:b/>
      <w:bCs/>
    </w:rPr>
  </w:style>
  <w:style w:type="character" w:customStyle="1" w:styleId="CommentSubjectChar">
    <w:name w:val="Comment Subject Char"/>
    <w:basedOn w:val="CommentTextChar"/>
    <w:link w:val="CommentSubject"/>
    <w:uiPriority w:val="99"/>
    <w:semiHidden/>
    <w:rsid w:val="001729CC"/>
    <w:rPr>
      <w:b/>
      <w:bCs/>
      <w:sz w:val="20"/>
      <w:szCs w:val="20"/>
    </w:rPr>
  </w:style>
  <w:style w:type="paragraph" w:styleId="Revision">
    <w:name w:val="Revision"/>
    <w:hidden/>
    <w:uiPriority w:val="99"/>
    <w:semiHidden/>
    <w:rsid w:val="001729CC"/>
    <w:pPr>
      <w:spacing w:after="0" w:line="240" w:lineRule="auto"/>
    </w:pPr>
  </w:style>
  <w:style w:type="paragraph" w:styleId="ListParagraph">
    <w:name w:val="List Paragraph"/>
    <w:basedOn w:val="Normal"/>
    <w:uiPriority w:val="34"/>
    <w:qFormat/>
    <w:rsid w:val="005B41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16</Pages>
  <Words>6677</Words>
  <Characters>38065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Wei-Jung Chien</dc:creator>
  <cp:keywords/>
  <dc:description/>
  <cp:lastModifiedBy>Wei-Jung Chien</cp:lastModifiedBy>
  <cp:revision>29</cp:revision>
  <dcterms:created xsi:type="dcterms:W3CDTF">2019-01-08T02:11:00Z</dcterms:created>
  <dcterms:modified xsi:type="dcterms:W3CDTF">2019-01-08T15:13:00Z</dcterms:modified>
</cp:coreProperties>
</file>