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21CEB" w14:paraId="7E96CA4B" w14:textId="77777777">
        <w:tc>
          <w:tcPr>
            <w:tcW w:w="6408" w:type="dxa"/>
          </w:tcPr>
          <w:p w14:paraId="18E03134" w14:textId="36B95C5E" w:rsidR="006C5D39" w:rsidRPr="00421CEB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29F54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21CEB">
              <w:rPr>
                <w:b/>
                <w:szCs w:val="22"/>
              </w:rPr>
              <w:t xml:space="preserve">Joint </w:t>
            </w:r>
            <w:r w:rsidR="006C5D39" w:rsidRPr="00421CEB">
              <w:rPr>
                <w:b/>
                <w:szCs w:val="22"/>
              </w:rPr>
              <w:t xml:space="preserve">Video </w:t>
            </w:r>
            <w:r w:rsidR="009D7CE6" w:rsidRPr="00421CEB">
              <w:rPr>
                <w:b/>
                <w:szCs w:val="22"/>
              </w:rPr>
              <w:t>Exp</w:t>
            </w:r>
            <w:r w:rsidR="00D9243D">
              <w:rPr>
                <w:b/>
                <w:szCs w:val="22"/>
              </w:rPr>
              <w:t>erts</w:t>
            </w:r>
            <w:r w:rsidR="009D7CE6" w:rsidRPr="00421CEB">
              <w:rPr>
                <w:b/>
                <w:szCs w:val="22"/>
              </w:rPr>
              <w:t xml:space="preserve"> Team</w:t>
            </w:r>
            <w:r w:rsidR="006C5D39" w:rsidRPr="00421CEB">
              <w:rPr>
                <w:b/>
                <w:szCs w:val="22"/>
              </w:rPr>
              <w:t xml:space="preserve"> (</w:t>
            </w:r>
            <w:r w:rsidR="009D7CE6" w:rsidRPr="00421CEB">
              <w:rPr>
                <w:b/>
                <w:szCs w:val="22"/>
              </w:rPr>
              <w:t>JVET</w:t>
            </w:r>
            <w:r w:rsidR="006C5D39" w:rsidRPr="00421CEB">
              <w:rPr>
                <w:b/>
                <w:szCs w:val="22"/>
              </w:rPr>
              <w:t>)</w:t>
            </w:r>
          </w:p>
          <w:p w14:paraId="6BCC5973" w14:textId="77777777" w:rsidR="00E61DAC" w:rsidRPr="00421CEB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 xml:space="preserve">of </w:t>
            </w:r>
            <w:r w:rsidR="007F1F8B" w:rsidRPr="00421CEB">
              <w:rPr>
                <w:b/>
                <w:szCs w:val="22"/>
              </w:rPr>
              <w:t>ITU-T SG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16 WP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3 and ISO/IEC JTC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1/SC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29/WG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11</w:t>
            </w:r>
          </w:p>
          <w:p w14:paraId="19908E82" w14:textId="151E9C30" w:rsidR="00E61DAC" w:rsidRPr="00421CEB" w:rsidRDefault="002631F4" w:rsidP="002631F4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59B7E346" w14:textId="5526B376" w:rsidR="008A4B4C" w:rsidRPr="00421CEB" w:rsidRDefault="00E61DAC" w:rsidP="00D64FB0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421CEB">
              <w:t>Document</w:t>
            </w:r>
            <w:r w:rsidR="006C5D39" w:rsidRPr="00421CEB">
              <w:t xml:space="preserve">: </w:t>
            </w:r>
            <w:r w:rsidR="00AD7B0E" w:rsidRPr="00421CEB">
              <w:t>JVET-</w:t>
            </w:r>
            <w:r w:rsidR="00D64FB0">
              <w:rPr>
                <w:lang w:eastAsia="ko-KR"/>
              </w:rPr>
              <w:t>M0218</w:t>
            </w:r>
            <w:r w:rsidR="00FC045C">
              <w:rPr>
                <w:lang w:eastAsia="ko-KR"/>
              </w:rPr>
              <w:t>-</w:t>
            </w:r>
            <w:r w:rsidR="002328DD">
              <w:rPr>
                <w:lang w:eastAsia="ko-KR"/>
              </w:rPr>
              <w:t>v</w:t>
            </w:r>
            <w:r w:rsidR="002631F4">
              <w:rPr>
                <w:rFonts w:eastAsia="맑은 고딕"/>
                <w:lang w:eastAsia="ko-KR"/>
              </w:rPr>
              <w:t>1</w:t>
            </w:r>
          </w:p>
        </w:tc>
      </w:tr>
    </w:tbl>
    <w:p w14:paraId="79DBA597" w14:textId="77777777" w:rsidR="00E61DAC" w:rsidRPr="00421CEB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421CEB" w14:paraId="188D2B50" w14:textId="77777777" w:rsidTr="00AD7B0E">
        <w:tc>
          <w:tcPr>
            <w:tcW w:w="1458" w:type="dxa"/>
          </w:tcPr>
          <w:p w14:paraId="7A6C85EB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6ACC7ED" w:rsidR="00E61DAC" w:rsidRPr="00421CEB" w:rsidRDefault="00EB656B" w:rsidP="007B5AC3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CE3 : </w:t>
            </w:r>
            <w:r w:rsidR="0030465D">
              <w:rPr>
                <w:b/>
                <w:szCs w:val="22"/>
              </w:rPr>
              <w:t>Simplified MDMS</w:t>
            </w:r>
            <w:r w:rsidR="007B5AC3">
              <w:rPr>
                <w:b/>
                <w:szCs w:val="22"/>
              </w:rPr>
              <w:t xml:space="preserve"> (test 3.3.1 and test 3.3.2)</w:t>
            </w:r>
          </w:p>
        </w:tc>
      </w:tr>
      <w:tr w:rsidR="00E61DAC" w:rsidRPr="00421CEB" w14:paraId="3D8B01B2" w14:textId="77777777" w:rsidTr="00AD7B0E">
        <w:tc>
          <w:tcPr>
            <w:tcW w:w="1458" w:type="dxa"/>
          </w:tcPr>
          <w:p w14:paraId="7AC356CE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421CEB" w:rsidRDefault="00247648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421CEB" w14:paraId="7E6D99E3" w14:textId="77777777" w:rsidTr="00AD7B0E">
        <w:tc>
          <w:tcPr>
            <w:tcW w:w="1458" w:type="dxa"/>
          </w:tcPr>
          <w:p w14:paraId="18CCDCD6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72BC154" w:rsidR="00E61DAC" w:rsidRPr="00421CEB" w:rsidRDefault="00C73FD1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>
              <w:rPr>
                <w:szCs w:val="22"/>
              </w:rPr>
              <w:t>Proposal</w:t>
            </w:r>
          </w:p>
        </w:tc>
      </w:tr>
      <w:tr w:rsidR="00AD7B0E" w:rsidRPr="00421CEB" w14:paraId="714CD808" w14:textId="77777777" w:rsidTr="00AD7B0E">
        <w:tc>
          <w:tcPr>
            <w:tcW w:w="1458" w:type="dxa"/>
          </w:tcPr>
          <w:p w14:paraId="4DB59313" w14:textId="0099144D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7353B16E" w14:textId="241B7CD7" w:rsidR="00AD7B0E" w:rsidRDefault="00AD7B0E" w:rsidP="00152BE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Jangwon </w:t>
            </w:r>
            <w:r w:rsidRPr="00B16117">
              <w:rPr>
                <w:szCs w:val="22"/>
              </w:rPr>
              <w:t xml:space="preserve">Choi, </w:t>
            </w:r>
            <w:r w:rsidR="00C73FD1" w:rsidRPr="00B16117">
              <w:rPr>
                <w:szCs w:val="22"/>
              </w:rPr>
              <w:t xml:space="preserve">Jin Heo, </w:t>
            </w:r>
            <w:r w:rsidRPr="00B16117">
              <w:rPr>
                <w:szCs w:val="22"/>
              </w:rPr>
              <w:t>Sunmi</w:t>
            </w:r>
            <w:r>
              <w:rPr>
                <w:szCs w:val="22"/>
              </w:rPr>
              <w:t xml:space="preserve"> Yoo, Ling Li,</w:t>
            </w:r>
            <w:r w:rsidR="008E421D">
              <w:rPr>
                <w:szCs w:val="22"/>
              </w:rPr>
              <w:t xml:space="preserve"> Jungah Choi,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Jaehyun Lim</w:t>
            </w:r>
            <w:r w:rsidR="002631F4">
              <w:rPr>
                <w:szCs w:val="22"/>
              </w:rPr>
              <w:t>, Seung</w:t>
            </w:r>
            <w:r w:rsidR="002631F4">
              <w:rPr>
                <w:rFonts w:eastAsia="맑은 고딕" w:hint="eastAsia"/>
                <w:szCs w:val="22"/>
                <w:lang w:eastAsia="ko-KR"/>
              </w:rPr>
              <w:t>-</w:t>
            </w:r>
            <w:r w:rsidR="002631F4" w:rsidRPr="00B16117">
              <w:rPr>
                <w:szCs w:val="22"/>
              </w:rPr>
              <w:t>Hwan Kim</w:t>
            </w:r>
          </w:p>
          <w:p w14:paraId="49D81240" w14:textId="6CCACC92" w:rsidR="00AD7B0E" w:rsidRPr="00421CEB" w:rsidRDefault="00AD7B0E" w:rsidP="00152BE7">
            <w:pPr>
              <w:spacing w:before="60" w:after="60"/>
              <w:rPr>
                <w:sz w:val="20"/>
              </w:rPr>
            </w:pPr>
            <w:r>
              <w:rPr>
                <w:szCs w:val="22"/>
              </w:rPr>
              <w:t>19 Yangjaedaero-11gil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Seocho-gu, Seoul 06772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32C2ABFD" w14:textId="49EE0A99" w:rsidR="00AD7B0E" w:rsidRPr="00421CEB" w:rsidRDefault="00AD7B0E" w:rsidP="00627B5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+82-2-6912-6</w:t>
            </w:r>
            <w:r w:rsidR="0012018C">
              <w:rPr>
                <w:szCs w:val="22"/>
              </w:rPr>
              <w:t>5</w:t>
            </w:r>
            <w:r>
              <w:rPr>
                <w:szCs w:val="22"/>
              </w:rPr>
              <w:t>61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 xml:space="preserve">{ </w:t>
            </w:r>
            <w:r w:rsidR="00C73FD1">
              <w:rPr>
                <w:szCs w:val="22"/>
              </w:rPr>
              <w:t xml:space="preserve">jangwon84.choi, </w:t>
            </w:r>
            <w:r>
              <w:rPr>
                <w:szCs w:val="22"/>
              </w:rPr>
              <w:t>jin78.heo,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sunmi.yoo,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l.li,</w:t>
            </w:r>
            <w:r w:rsidR="008E421D">
              <w:rPr>
                <w:szCs w:val="22"/>
              </w:rPr>
              <w:t xml:space="preserve"> jungah.choi, 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jaehyun.lim</w:t>
            </w:r>
            <w:r w:rsidR="002631F4">
              <w:rPr>
                <w:szCs w:val="22"/>
              </w:rPr>
              <w:t xml:space="preserve">, </w:t>
            </w:r>
            <w:r w:rsidR="002631F4" w:rsidRPr="00B16117">
              <w:rPr>
                <w:szCs w:val="22"/>
              </w:rPr>
              <w:t>seunghwan3.kim</w:t>
            </w:r>
            <w:r w:rsidR="00C05193">
              <w:rPr>
                <w:szCs w:val="22"/>
              </w:rPr>
              <w:t xml:space="preserve"> </w:t>
            </w:r>
            <w:r>
              <w:rPr>
                <w:szCs w:val="22"/>
              </w:rPr>
              <w:t>}@lge.com</w:t>
            </w:r>
          </w:p>
        </w:tc>
      </w:tr>
      <w:tr w:rsidR="00AD7B0E" w:rsidRPr="00421CEB" w14:paraId="18FBC9E6" w14:textId="77777777" w:rsidTr="00AD7B0E">
        <w:tc>
          <w:tcPr>
            <w:tcW w:w="1458" w:type="dxa"/>
          </w:tcPr>
          <w:p w14:paraId="3766F40D" w14:textId="77777777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B16117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E61DAC" w:rsidRPr="00421CEB" w14:paraId="49AFAA61" w14:textId="77777777" w:rsidTr="00AD7B0E">
        <w:tc>
          <w:tcPr>
            <w:tcW w:w="1458" w:type="dxa"/>
          </w:tcPr>
          <w:p w14:paraId="2C08AF6B" w14:textId="066017A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A20344" w:rsidR="00E61DAC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</w:t>
            </w:r>
            <w:r w:rsidR="00B21F55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421CEB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421CEB">
        <w:rPr>
          <w:szCs w:val="22"/>
          <w:u w:val="single"/>
        </w:rPr>
        <w:t>_____________________________</w:t>
      </w:r>
    </w:p>
    <w:p w14:paraId="63D31C94" w14:textId="77777777" w:rsidR="00275BCF" w:rsidRPr="00421CEB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0" w:name="_Toc510422577"/>
      <w:r w:rsidRPr="00421CEB">
        <w:t>Abstract</w:t>
      </w:r>
      <w:bookmarkEnd w:id="0"/>
    </w:p>
    <w:p w14:paraId="043F4254" w14:textId="11B11B5E" w:rsidR="009D797C" w:rsidRDefault="00EB63AD" w:rsidP="00531558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This contribution</w:t>
      </w:r>
      <w:r>
        <w:rPr>
          <w:rFonts w:eastAsia="맑은 고딕"/>
          <w:lang w:eastAsia="ko-KR"/>
        </w:rPr>
        <w:t xml:space="preserve"> reports the experimental results of simplified MDMS, which are the test CE3-3.3.1 and test CE3-3.3.2. </w:t>
      </w:r>
      <w:r w:rsidR="006D60F7">
        <w:rPr>
          <w:rFonts w:eastAsia="맑은 고딕"/>
          <w:lang w:eastAsia="ko-KR"/>
        </w:rPr>
        <w:t xml:space="preserve">In </w:t>
      </w:r>
      <w:r w:rsidR="00F775EE">
        <w:rPr>
          <w:rFonts w:eastAsia="맑은 고딕"/>
          <w:lang w:eastAsia="ko-KR"/>
        </w:rPr>
        <w:t>these methods</w:t>
      </w:r>
      <w:r w:rsidR="006D60F7">
        <w:rPr>
          <w:rFonts w:eastAsia="맑은 고딕"/>
          <w:lang w:eastAsia="ko-KR"/>
        </w:rPr>
        <w:t xml:space="preserve">, chroma </w:t>
      </w:r>
      <w:r w:rsidR="0023574A">
        <w:rPr>
          <w:rFonts w:eastAsia="맑은 고딕"/>
          <w:lang w:eastAsia="ko-KR"/>
        </w:rPr>
        <w:t xml:space="preserve">intra </w:t>
      </w:r>
      <w:r w:rsidR="006D60F7">
        <w:rPr>
          <w:rFonts w:eastAsia="맑은 고딕"/>
          <w:lang w:eastAsia="ko-KR"/>
        </w:rPr>
        <w:t>candidate modes are derived</w:t>
      </w:r>
      <w:r w:rsidR="006D60F7">
        <w:rPr>
          <w:rFonts w:eastAsia="맑은 고딕" w:hint="eastAsia"/>
          <w:lang w:eastAsia="ko-KR"/>
        </w:rPr>
        <w:t xml:space="preserve"> </w:t>
      </w:r>
      <w:r w:rsidR="00E40EDC">
        <w:rPr>
          <w:rFonts w:eastAsia="맑은 고딕"/>
          <w:lang w:eastAsia="ko-KR"/>
        </w:rPr>
        <w:t>from</w:t>
      </w:r>
      <w:r>
        <w:rPr>
          <w:rFonts w:eastAsia="맑은 고딕"/>
          <w:lang w:eastAsia="ko-KR"/>
        </w:rPr>
        <w:t xml:space="preserve"> 2-point </w:t>
      </w:r>
      <w:r w:rsidR="006D60F7">
        <w:rPr>
          <w:rFonts w:eastAsia="맑은 고딕" w:hint="eastAsia"/>
          <w:lang w:eastAsia="ko-KR"/>
        </w:rPr>
        <w:t xml:space="preserve">DM </w:t>
      </w:r>
      <w:r w:rsidR="0023574A">
        <w:rPr>
          <w:rFonts w:eastAsia="맑은 고딕"/>
          <w:lang w:eastAsia="ko-KR"/>
        </w:rPr>
        <w:t>searching</w:t>
      </w:r>
      <w:r w:rsidR="00F775EE">
        <w:rPr>
          <w:rFonts w:eastAsia="맑은 고딕" w:hint="eastAsia"/>
          <w:lang w:eastAsia="ko-KR"/>
        </w:rPr>
        <w:t>.</w:t>
      </w:r>
      <w:r w:rsidR="0082197D">
        <w:rPr>
          <w:rFonts w:eastAsia="맑은 고딕"/>
          <w:lang w:eastAsia="ko-KR"/>
        </w:rPr>
        <w:t xml:space="preserve"> </w:t>
      </w:r>
      <w:r w:rsidR="00F775EE">
        <w:rPr>
          <w:rFonts w:eastAsia="맑은 고딕" w:hint="eastAsia"/>
          <w:lang w:eastAsia="ko-KR"/>
        </w:rPr>
        <w:t>T</w:t>
      </w:r>
      <w:r w:rsidR="00204E5A">
        <w:rPr>
          <w:rFonts w:eastAsia="맑은 고딕"/>
          <w:lang w:eastAsia="ko-KR"/>
        </w:rPr>
        <w:t>he</w:t>
      </w:r>
      <w:r w:rsidR="009D797C">
        <w:rPr>
          <w:rFonts w:eastAsia="맑은 고딕"/>
          <w:lang w:eastAsia="ko-KR"/>
        </w:rPr>
        <w:t xml:space="preserve"> mode </w:t>
      </w:r>
      <w:r w:rsidR="00034967">
        <w:rPr>
          <w:rFonts w:eastAsia="맑은 고딕"/>
          <w:lang w:eastAsia="ko-KR"/>
        </w:rPr>
        <w:t>coding</w:t>
      </w:r>
      <w:r w:rsidR="009D797C">
        <w:rPr>
          <w:rFonts w:eastAsia="맑은 고딕"/>
          <w:lang w:eastAsia="ko-KR"/>
        </w:rPr>
        <w:t xml:space="preserve"> of </w:t>
      </w:r>
      <w:r w:rsidR="0089684E">
        <w:rPr>
          <w:rFonts w:eastAsia="맑은 고딕"/>
          <w:lang w:eastAsia="ko-KR"/>
        </w:rPr>
        <w:t xml:space="preserve">the </w:t>
      </w:r>
      <w:r w:rsidR="009D797C">
        <w:rPr>
          <w:rFonts w:eastAsia="맑은 고딕"/>
          <w:lang w:eastAsia="ko-KR"/>
        </w:rPr>
        <w:t xml:space="preserve">chroma intra modes </w:t>
      </w:r>
      <w:r w:rsidR="00F775EE">
        <w:rPr>
          <w:rFonts w:eastAsia="맑은 고딕" w:hint="eastAsia"/>
          <w:lang w:eastAsia="ko-KR"/>
        </w:rPr>
        <w:t>remains</w:t>
      </w:r>
      <w:r w:rsidR="0089684E">
        <w:rPr>
          <w:rFonts w:eastAsia="맑은 고딕"/>
          <w:lang w:eastAsia="ko-KR"/>
        </w:rPr>
        <w:t xml:space="preserve"> </w:t>
      </w:r>
      <w:r w:rsidR="00836526">
        <w:rPr>
          <w:rFonts w:eastAsia="맑은 고딕" w:hint="eastAsia"/>
          <w:lang w:eastAsia="ko-KR"/>
        </w:rPr>
        <w:t xml:space="preserve">the </w:t>
      </w:r>
      <w:r w:rsidR="009D797C">
        <w:rPr>
          <w:rFonts w:eastAsia="맑은 고딕"/>
          <w:lang w:eastAsia="ko-KR"/>
        </w:rPr>
        <w:t>same as VTM3.0.</w:t>
      </w:r>
    </w:p>
    <w:p w14:paraId="4B99F534" w14:textId="623CDD60" w:rsidR="00531558" w:rsidRDefault="005F1714" w:rsidP="00531558">
      <w:pPr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>Experimental results</w:t>
      </w:r>
      <w:r w:rsidR="00F22878">
        <w:rPr>
          <w:rFonts w:eastAsia="맑은 고딕"/>
          <w:kern w:val="2"/>
          <w:szCs w:val="22"/>
          <w:lang w:eastAsia="ko-KR"/>
        </w:rPr>
        <w:t xml:space="preserve"> of test 3.3.1 which </w:t>
      </w:r>
      <w:r w:rsidR="00FC2429">
        <w:rPr>
          <w:rFonts w:eastAsia="맑은 고딕" w:hint="eastAsia"/>
          <w:kern w:val="2"/>
          <w:szCs w:val="22"/>
          <w:lang w:eastAsia="ko-KR"/>
        </w:rPr>
        <w:t xml:space="preserve">uses </w:t>
      </w:r>
      <w:r w:rsidR="00A724FB">
        <w:rPr>
          <w:rFonts w:eastAsia="맑은 고딕" w:hint="eastAsia"/>
          <w:kern w:val="2"/>
          <w:szCs w:val="22"/>
          <w:lang w:eastAsia="ko-KR"/>
        </w:rPr>
        <w:t xml:space="preserve">5 chroma </w:t>
      </w:r>
      <w:r w:rsidR="00FC2429">
        <w:rPr>
          <w:rFonts w:eastAsia="맑은 고딕"/>
          <w:kern w:val="2"/>
          <w:szCs w:val="22"/>
          <w:lang w:eastAsia="ko-KR"/>
        </w:rPr>
        <w:t xml:space="preserve">derived </w:t>
      </w:r>
      <w:r w:rsidR="00A724FB">
        <w:rPr>
          <w:rFonts w:eastAsia="맑은 고딕" w:hint="eastAsia"/>
          <w:kern w:val="2"/>
          <w:szCs w:val="22"/>
          <w:lang w:eastAsia="ko-KR"/>
        </w:rPr>
        <w:t xml:space="preserve">modes </w:t>
      </w:r>
      <w:r>
        <w:rPr>
          <w:rFonts w:eastAsia="맑은 고딕"/>
          <w:kern w:val="2"/>
          <w:szCs w:val="22"/>
          <w:lang w:eastAsia="ko-KR"/>
        </w:rPr>
        <w:t xml:space="preserve">show </w:t>
      </w:r>
      <w:r w:rsidR="00F13E06">
        <w:rPr>
          <w:rFonts w:eastAsia="맑은 고딕" w:hint="eastAsia"/>
          <w:kern w:val="2"/>
          <w:szCs w:val="22"/>
          <w:lang w:eastAsia="ko-KR"/>
        </w:rPr>
        <w:t>-</w:t>
      </w:r>
      <w:r w:rsidR="00CF2E58">
        <w:rPr>
          <w:rFonts w:eastAsia="맑은 고딕"/>
          <w:kern w:val="2"/>
          <w:szCs w:val="22"/>
          <w:lang w:eastAsia="ko-KR"/>
        </w:rPr>
        <w:t>0.0</w:t>
      </w:r>
      <w:r w:rsidR="002714A8">
        <w:rPr>
          <w:rFonts w:eastAsia="맑은 고딕"/>
          <w:kern w:val="2"/>
          <w:szCs w:val="22"/>
          <w:lang w:eastAsia="ko-KR"/>
        </w:rPr>
        <w:t>3</w:t>
      </w:r>
      <w:r>
        <w:rPr>
          <w:rFonts w:eastAsia="맑은 고딕"/>
          <w:kern w:val="2"/>
          <w:szCs w:val="22"/>
          <w:lang w:eastAsia="ko-KR"/>
        </w:rPr>
        <w:t xml:space="preserve">%, </w:t>
      </w:r>
      <w:r w:rsidR="00F13E06">
        <w:rPr>
          <w:rFonts w:eastAsia="맑은 고딕" w:hint="eastAsia"/>
          <w:kern w:val="2"/>
          <w:szCs w:val="22"/>
          <w:lang w:eastAsia="ko-KR"/>
        </w:rPr>
        <w:t>-</w:t>
      </w:r>
      <w:r w:rsidR="00CF2E58">
        <w:rPr>
          <w:rFonts w:eastAsia="맑은 고딕"/>
          <w:kern w:val="2"/>
          <w:szCs w:val="22"/>
          <w:lang w:eastAsia="ko-KR"/>
        </w:rPr>
        <w:t>0.</w:t>
      </w:r>
      <w:r w:rsidR="002714A8">
        <w:rPr>
          <w:rFonts w:eastAsia="맑은 고딕"/>
          <w:kern w:val="2"/>
          <w:szCs w:val="22"/>
          <w:lang w:eastAsia="ko-KR"/>
        </w:rPr>
        <w:t>88</w:t>
      </w:r>
      <w:r>
        <w:rPr>
          <w:rFonts w:eastAsia="맑은 고딕"/>
          <w:kern w:val="2"/>
          <w:szCs w:val="22"/>
          <w:lang w:eastAsia="ko-KR"/>
        </w:rPr>
        <w:t xml:space="preserve">%, and </w:t>
      </w:r>
      <w:r w:rsidR="00F13E06">
        <w:rPr>
          <w:rFonts w:eastAsia="맑은 고딕" w:hint="eastAsia"/>
          <w:kern w:val="2"/>
          <w:szCs w:val="22"/>
          <w:lang w:eastAsia="ko-KR"/>
        </w:rPr>
        <w:t>-</w:t>
      </w:r>
      <w:r w:rsidR="002714A8">
        <w:rPr>
          <w:rFonts w:eastAsia="맑은 고딕"/>
          <w:kern w:val="2"/>
          <w:szCs w:val="22"/>
          <w:lang w:eastAsia="ko-KR"/>
        </w:rPr>
        <w:t>0.86</w:t>
      </w:r>
      <w:r>
        <w:rPr>
          <w:rFonts w:eastAsia="맑은 고딕"/>
          <w:kern w:val="2"/>
          <w:szCs w:val="22"/>
          <w:lang w:eastAsia="ko-KR"/>
        </w:rPr>
        <w:t xml:space="preserve">% </w:t>
      </w:r>
      <w:r w:rsidR="00F13E06">
        <w:rPr>
          <w:rFonts w:eastAsia="맑은 고딕" w:hint="eastAsia"/>
          <w:kern w:val="2"/>
          <w:szCs w:val="22"/>
          <w:lang w:eastAsia="ko-KR"/>
        </w:rPr>
        <w:t>BD-rates</w:t>
      </w:r>
      <w:r w:rsidR="00942527">
        <w:rPr>
          <w:rFonts w:eastAsia="맑은 고딕"/>
          <w:kern w:val="2"/>
          <w:szCs w:val="22"/>
          <w:lang w:eastAsia="ko-KR"/>
        </w:rPr>
        <w:t xml:space="preserve"> </w:t>
      </w:r>
      <w:r>
        <w:rPr>
          <w:rFonts w:eastAsia="맑은 고딕"/>
          <w:kern w:val="2"/>
          <w:szCs w:val="22"/>
          <w:lang w:eastAsia="ko-KR"/>
        </w:rPr>
        <w:t>on Y, Cb, and Cr components</w:t>
      </w:r>
      <w:r w:rsidR="00942527">
        <w:rPr>
          <w:rFonts w:eastAsia="맑은 고딕"/>
          <w:kern w:val="2"/>
          <w:szCs w:val="22"/>
          <w:lang w:eastAsia="ko-KR"/>
        </w:rPr>
        <w:t>,</w:t>
      </w:r>
      <w:r>
        <w:rPr>
          <w:rFonts w:eastAsia="맑은 고딕"/>
          <w:kern w:val="2"/>
          <w:szCs w:val="22"/>
          <w:lang w:eastAsia="ko-KR"/>
        </w:rPr>
        <w:t xml:space="preserve"> re</w:t>
      </w:r>
      <w:r w:rsidR="002714A8">
        <w:rPr>
          <w:rFonts w:eastAsia="맑은 고딕"/>
          <w:kern w:val="2"/>
          <w:szCs w:val="22"/>
          <w:lang w:eastAsia="ko-KR"/>
        </w:rPr>
        <w:t xml:space="preserve">spectively </w:t>
      </w:r>
      <w:r>
        <w:rPr>
          <w:rFonts w:eastAsia="맑은 고딕"/>
          <w:kern w:val="2"/>
          <w:szCs w:val="22"/>
          <w:lang w:eastAsia="ko-KR"/>
        </w:rPr>
        <w:t xml:space="preserve">in All Intra configuration, and </w:t>
      </w:r>
      <w:r w:rsidR="00F13E06">
        <w:rPr>
          <w:rFonts w:eastAsia="맑은 고딕" w:hint="eastAsia"/>
          <w:kern w:val="2"/>
          <w:szCs w:val="22"/>
          <w:lang w:eastAsia="ko-KR"/>
        </w:rPr>
        <w:t>-</w:t>
      </w:r>
      <w:r w:rsidR="002714A8">
        <w:rPr>
          <w:rFonts w:eastAsia="맑은 고딕"/>
          <w:kern w:val="2"/>
          <w:szCs w:val="22"/>
          <w:lang w:eastAsia="ko-KR"/>
        </w:rPr>
        <w:t>0.01</w:t>
      </w:r>
      <w:r>
        <w:rPr>
          <w:rFonts w:eastAsia="맑은 고딕"/>
          <w:kern w:val="2"/>
          <w:szCs w:val="22"/>
          <w:lang w:eastAsia="ko-KR"/>
        </w:rPr>
        <w:t xml:space="preserve">%, </w:t>
      </w:r>
      <w:r w:rsidR="00F13E06">
        <w:rPr>
          <w:rFonts w:eastAsia="맑은 고딕" w:hint="eastAsia"/>
          <w:kern w:val="2"/>
          <w:szCs w:val="22"/>
          <w:lang w:eastAsia="ko-KR"/>
        </w:rPr>
        <w:t>-</w:t>
      </w:r>
      <w:r w:rsidR="002714A8">
        <w:rPr>
          <w:rFonts w:eastAsia="맑은 고딕"/>
          <w:kern w:val="2"/>
          <w:szCs w:val="22"/>
          <w:lang w:eastAsia="ko-KR"/>
        </w:rPr>
        <w:t>0.46</w:t>
      </w:r>
      <w:r>
        <w:rPr>
          <w:rFonts w:eastAsia="맑은 고딕"/>
          <w:kern w:val="2"/>
          <w:szCs w:val="22"/>
          <w:lang w:eastAsia="ko-KR"/>
        </w:rPr>
        <w:t xml:space="preserve">%, and </w:t>
      </w:r>
      <w:r w:rsidR="00F13E06">
        <w:rPr>
          <w:rFonts w:eastAsia="맑은 고딕" w:hint="eastAsia"/>
          <w:kern w:val="2"/>
          <w:szCs w:val="22"/>
          <w:lang w:eastAsia="ko-KR"/>
        </w:rPr>
        <w:t>-</w:t>
      </w:r>
      <w:r w:rsidR="002714A8">
        <w:rPr>
          <w:rFonts w:eastAsia="맑은 고딕"/>
          <w:kern w:val="2"/>
          <w:szCs w:val="22"/>
          <w:lang w:eastAsia="ko-KR"/>
        </w:rPr>
        <w:t>0.50</w:t>
      </w:r>
      <w:r>
        <w:rPr>
          <w:rFonts w:eastAsia="맑은 고딕"/>
          <w:kern w:val="2"/>
          <w:szCs w:val="22"/>
          <w:lang w:eastAsia="ko-KR"/>
        </w:rPr>
        <w:t xml:space="preserve">% </w:t>
      </w:r>
      <w:r w:rsidR="00F13E06">
        <w:rPr>
          <w:rFonts w:eastAsia="맑은 고딕" w:hint="eastAsia"/>
          <w:kern w:val="2"/>
          <w:szCs w:val="22"/>
          <w:lang w:eastAsia="ko-KR"/>
        </w:rPr>
        <w:t>BD-rates</w:t>
      </w:r>
      <w:r w:rsidR="002714A8">
        <w:rPr>
          <w:rFonts w:eastAsia="맑은 고딕"/>
          <w:kern w:val="2"/>
          <w:szCs w:val="22"/>
          <w:lang w:eastAsia="ko-KR"/>
        </w:rPr>
        <w:t xml:space="preserve"> </w:t>
      </w:r>
      <w:r>
        <w:rPr>
          <w:rFonts w:eastAsia="맑은 고딕"/>
          <w:kern w:val="2"/>
          <w:szCs w:val="22"/>
          <w:lang w:eastAsia="ko-KR"/>
        </w:rPr>
        <w:t xml:space="preserve">in Random Access configuration. </w:t>
      </w:r>
    </w:p>
    <w:p w14:paraId="3880BE51" w14:textId="6DBAAF41" w:rsidR="00A724FB" w:rsidRPr="00EE5777" w:rsidRDefault="00A724FB" w:rsidP="00531558">
      <w:pPr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 xml:space="preserve">Experimental results </w:t>
      </w:r>
      <w:r w:rsidR="002714A8">
        <w:rPr>
          <w:rFonts w:eastAsia="맑은 고딕"/>
          <w:kern w:val="2"/>
          <w:szCs w:val="22"/>
          <w:lang w:eastAsia="ko-KR"/>
        </w:rPr>
        <w:t xml:space="preserve">of test 3.3.2 which </w:t>
      </w:r>
      <w:r w:rsidR="00FC2429">
        <w:rPr>
          <w:rFonts w:eastAsia="맑은 고딕"/>
          <w:kern w:val="2"/>
          <w:szCs w:val="22"/>
          <w:lang w:eastAsia="ko-KR"/>
        </w:rPr>
        <w:t xml:space="preserve">uses </w:t>
      </w:r>
      <w:r w:rsidR="002714A8">
        <w:rPr>
          <w:rFonts w:eastAsia="맑은 고딕"/>
          <w:kern w:val="2"/>
          <w:szCs w:val="22"/>
          <w:lang w:eastAsia="ko-KR"/>
        </w:rPr>
        <w:t xml:space="preserve">3 chroma </w:t>
      </w:r>
      <w:r w:rsidR="00FC2429">
        <w:rPr>
          <w:rFonts w:eastAsia="맑은 고딕"/>
          <w:kern w:val="2"/>
          <w:szCs w:val="22"/>
          <w:lang w:eastAsia="ko-KR"/>
        </w:rPr>
        <w:t xml:space="preserve">derived </w:t>
      </w:r>
      <w:r w:rsidR="002714A8">
        <w:rPr>
          <w:rFonts w:eastAsia="맑은 고딕"/>
          <w:kern w:val="2"/>
          <w:szCs w:val="22"/>
          <w:lang w:eastAsia="ko-KR"/>
        </w:rPr>
        <w:t xml:space="preserve">modes </w:t>
      </w:r>
      <w:r>
        <w:rPr>
          <w:rFonts w:eastAsia="맑은 고딕"/>
          <w:kern w:val="2"/>
          <w:szCs w:val="22"/>
          <w:lang w:eastAsia="ko-KR"/>
        </w:rPr>
        <w:t xml:space="preserve">show </w:t>
      </w:r>
      <w:r w:rsidR="002714A8">
        <w:rPr>
          <w:rFonts w:eastAsia="맑은 고딕" w:hint="eastAsia"/>
          <w:kern w:val="2"/>
          <w:szCs w:val="22"/>
          <w:lang w:eastAsia="ko-KR"/>
        </w:rPr>
        <w:t>-0.02</w:t>
      </w:r>
      <w:r>
        <w:rPr>
          <w:rFonts w:eastAsia="맑은 고딕"/>
          <w:kern w:val="2"/>
          <w:szCs w:val="22"/>
          <w:lang w:eastAsia="ko-KR"/>
        </w:rPr>
        <w:t xml:space="preserve">%, </w:t>
      </w:r>
      <w:r w:rsidR="002714A8">
        <w:rPr>
          <w:rFonts w:eastAsia="맑은 고딕" w:hint="eastAsia"/>
          <w:kern w:val="2"/>
          <w:szCs w:val="22"/>
          <w:lang w:eastAsia="ko-KR"/>
        </w:rPr>
        <w:t>-0.29</w:t>
      </w:r>
      <w:r>
        <w:rPr>
          <w:rFonts w:eastAsia="맑은 고딕"/>
          <w:kern w:val="2"/>
          <w:szCs w:val="22"/>
          <w:lang w:eastAsia="ko-KR"/>
        </w:rPr>
        <w:t xml:space="preserve">%, and </w:t>
      </w:r>
      <w:r w:rsidR="002714A8">
        <w:rPr>
          <w:rFonts w:eastAsia="맑은 고딕" w:hint="eastAsia"/>
          <w:kern w:val="2"/>
          <w:szCs w:val="22"/>
          <w:lang w:eastAsia="ko-KR"/>
        </w:rPr>
        <w:t>-0.20</w:t>
      </w:r>
      <w:r>
        <w:rPr>
          <w:rFonts w:eastAsia="맑은 고딕"/>
          <w:kern w:val="2"/>
          <w:szCs w:val="22"/>
          <w:lang w:eastAsia="ko-KR"/>
        </w:rPr>
        <w:t xml:space="preserve">% </w:t>
      </w:r>
      <w:r w:rsidR="00F13E06">
        <w:rPr>
          <w:rFonts w:eastAsia="맑은 고딕" w:hint="eastAsia"/>
          <w:kern w:val="2"/>
          <w:szCs w:val="22"/>
          <w:lang w:eastAsia="ko-KR"/>
        </w:rPr>
        <w:t>BD-rates</w:t>
      </w:r>
      <w:r w:rsidR="001A29F1">
        <w:rPr>
          <w:rFonts w:eastAsia="맑은 고딕" w:hint="eastAsia"/>
          <w:kern w:val="2"/>
          <w:szCs w:val="22"/>
          <w:lang w:eastAsia="ko-KR"/>
        </w:rPr>
        <w:t xml:space="preserve"> with 97% enc-time</w:t>
      </w:r>
      <w:r>
        <w:rPr>
          <w:rFonts w:eastAsia="맑은 고딕"/>
          <w:kern w:val="2"/>
          <w:szCs w:val="22"/>
          <w:lang w:eastAsia="ko-KR"/>
        </w:rPr>
        <w:t xml:space="preserve"> on Y, Cb, and Cr components, re</w:t>
      </w:r>
      <w:r w:rsidR="002714A8">
        <w:rPr>
          <w:rFonts w:eastAsia="맑은 고딕"/>
          <w:kern w:val="2"/>
          <w:szCs w:val="22"/>
          <w:lang w:eastAsia="ko-KR"/>
        </w:rPr>
        <w:t>spectively,</w:t>
      </w:r>
      <w:r w:rsidR="00D50052">
        <w:rPr>
          <w:rFonts w:eastAsia="맑은 고딕"/>
          <w:kern w:val="2"/>
          <w:szCs w:val="22"/>
          <w:lang w:eastAsia="ko-KR"/>
        </w:rPr>
        <w:t xml:space="preserve"> </w:t>
      </w:r>
      <w:r>
        <w:rPr>
          <w:rFonts w:eastAsia="맑은 고딕"/>
          <w:kern w:val="2"/>
          <w:szCs w:val="22"/>
          <w:lang w:eastAsia="ko-KR"/>
        </w:rPr>
        <w:t xml:space="preserve">in All Intra configuration, and </w:t>
      </w:r>
      <w:r w:rsidR="002714A8">
        <w:rPr>
          <w:rFonts w:eastAsia="맑은 고딕" w:hint="eastAsia"/>
          <w:kern w:val="2"/>
          <w:szCs w:val="22"/>
          <w:lang w:eastAsia="ko-KR"/>
        </w:rPr>
        <w:t>0.00</w:t>
      </w:r>
      <w:r>
        <w:rPr>
          <w:rFonts w:eastAsia="맑은 고딕"/>
          <w:kern w:val="2"/>
          <w:szCs w:val="22"/>
          <w:lang w:eastAsia="ko-KR"/>
        </w:rPr>
        <w:t xml:space="preserve">%, </w:t>
      </w:r>
      <w:r w:rsidR="002714A8">
        <w:rPr>
          <w:rFonts w:eastAsia="맑은 고딕" w:hint="eastAsia"/>
          <w:kern w:val="2"/>
          <w:szCs w:val="22"/>
          <w:lang w:eastAsia="ko-KR"/>
        </w:rPr>
        <w:t>-0.12</w:t>
      </w:r>
      <w:r>
        <w:rPr>
          <w:rFonts w:eastAsia="맑은 고딕"/>
          <w:kern w:val="2"/>
          <w:szCs w:val="22"/>
          <w:lang w:eastAsia="ko-KR"/>
        </w:rPr>
        <w:t xml:space="preserve">%, and </w:t>
      </w:r>
      <w:r w:rsidR="002714A8">
        <w:rPr>
          <w:rFonts w:eastAsia="맑은 고딕" w:hint="eastAsia"/>
          <w:kern w:val="2"/>
          <w:szCs w:val="22"/>
          <w:lang w:eastAsia="ko-KR"/>
        </w:rPr>
        <w:t>-0.05</w:t>
      </w:r>
      <w:r>
        <w:rPr>
          <w:rFonts w:eastAsia="맑은 고딕"/>
          <w:kern w:val="2"/>
          <w:szCs w:val="22"/>
          <w:lang w:eastAsia="ko-KR"/>
        </w:rPr>
        <w:t xml:space="preserve">% </w:t>
      </w:r>
      <w:r w:rsidR="00F13E06">
        <w:rPr>
          <w:rFonts w:eastAsia="맑은 고딕" w:hint="eastAsia"/>
          <w:kern w:val="2"/>
          <w:szCs w:val="22"/>
          <w:lang w:eastAsia="ko-KR"/>
        </w:rPr>
        <w:t>BD-rates</w:t>
      </w:r>
      <w:r w:rsidR="00D50052">
        <w:rPr>
          <w:rFonts w:eastAsia="맑은 고딕"/>
          <w:kern w:val="2"/>
          <w:szCs w:val="22"/>
          <w:lang w:eastAsia="ko-KR"/>
        </w:rPr>
        <w:t xml:space="preserve"> with 99% </w:t>
      </w:r>
      <w:r w:rsidR="001A29F1">
        <w:rPr>
          <w:rFonts w:eastAsia="맑은 고딕" w:hint="eastAsia"/>
          <w:kern w:val="2"/>
          <w:szCs w:val="22"/>
          <w:lang w:eastAsia="ko-KR"/>
        </w:rPr>
        <w:t>enc-time</w:t>
      </w:r>
      <w:r w:rsidR="002714A8">
        <w:rPr>
          <w:rFonts w:eastAsia="맑은 고딕"/>
          <w:kern w:val="2"/>
          <w:szCs w:val="22"/>
          <w:lang w:eastAsia="ko-KR"/>
        </w:rPr>
        <w:t xml:space="preserve"> </w:t>
      </w:r>
      <w:r>
        <w:rPr>
          <w:rFonts w:eastAsia="맑은 고딕"/>
          <w:kern w:val="2"/>
          <w:szCs w:val="22"/>
          <w:lang w:eastAsia="ko-KR"/>
        </w:rPr>
        <w:t>in Random Access configuration.</w:t>
      </w:r>
    </w:p>
    <w:p w14:paraId="2B48005A" w14:textId="77777777" w:rsidR="007B7B87" w:rsidRPr="00B02821" w:rsidRDefault="007B7B87" w:rsidP="00BF52B8">
      <w:pPr>
        <w:jc w:val="both"/>
        <w:rPr>
          <w:szCs w:val="22"/>
          <w:highlight w:val="yellow"/>
        </w:rPr>
      </w:pPr>
    </w:p>
    <w:p w14:paraId="48AC2FB7" w14:textId="28F14736" w:rsidR="00BF7D94" w:rsidRDefault="00247648" w:rsidP="00BF52B8">
      <w:pPr>
        <w:pStyle w:val="1"/>
        <w:jc w:val="both"/>
      </w:pPr>
      <w:r>
        <w:t>Proposed method</w:t>
      </w:r>
    </w:p>
    <w:p w14:paraId="2DA6F860" w14:textId="2DE24F8B" w:rsidR="00313002" w:rsidRDefault="00D64FB0" w:rsidP="00313002">
      <w:pPr>
        <w:keepNext/>
        <w:jc w:val="center"/>
      </w:pPr>
      <w:r>
        <w:rPr>
          <w:noProof/>
          <w:lang w:val="en-US" w:eastAsia="ko-KR"/>
        </w:rPr>
        <w:drawing>
          <wp:inline distT="0" distB="0" distL="0" distR="0" wp14:anchorId="23C6B460" wp14:editId="629E6A81">
            <wp:extent cx="4071336" cy="2363638"/>
            <wp:effectExtent l="0" t="0" r="5715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250" cy="2388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34008" w14:textId="177A9805" w:rsidR="00313002" w:rsidRDefault="00313002" w:rsidP="00313002">
      <w:pPr>
        <w:pStyle w:val="af0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Example of corresponding </w:t>
      </w:r>
      <w:r w:rsidR="0089768D">
        <w:t xml:space="preserve">luma </w:t>
      </w:r>
      <w:r>
        <w:t>sub-blocks for a chroma</w:t>
      </w:r>
      <w:r w:rsidR="0089768D">
        <w:t xml:space="preserve"> block</w:t>
      </w:r>
      <w:r>
        <w:t xml:space="preserve"> in I slice.</w:t>
      </w:r>
    </w:p>
    <w:p w14:paraId="2AE85238" w14:textId="77777777" w:rsidR="00313002" w:rsidRPr="00313002" w:rsidRDefault="00313002" w:rsidP="00313002">
      <w:bookmarkStart w:id="1" w:name="_GoBack"/>
      <w:bookmarkEnd w:id="1"/>
    </w:p>
    <w:p w14:paraId="712C2802" w14:textId="7750BC07" w:rsidR="00EC73B3" w:rsidRDefault="005374F1" w:rsidP="000D64A4">
      <w:pPr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lastRenderedPageBreak/>
        <w:t>As introduced in JVET-L0139</w:t>
      </w:r>
      <w:r w:rsidR="00EE62F0">
        <w:rPr>
          <w:lang w:eastAsia="ko-KR"/>
        </w:rPr>
        <w:fldChar w:fldCharType="begin"/>
      </w:r>
      <w:r w:rsidR="00EE62F0">
        <w:rPr>
          <w:lang w:eastAsia="ko-KR"/>
        </w:rPr>
        <w:instrText xml:space="preserve"> REF _Ref534219925 \r \h </w:instrText>
      </w:r>
      <w:r w:rsidR="00EE62F0">
        <w:rPr>
          <w:lang w:eastAsia="ko-KR"/>
        </w:rPr>
      </w:r>
      <w:r w:rsidR="00EE62F0">
        <w:rPr>
          <w:lang w:eastAsia="ko-KR"/>
        </w:rPr>
        <w:fldChar w:fldCharType="separate"/>
      </w:r>
      <w:r w:rsidR="00EE62F0">
        <w:rPr>
          <w:lang w:eastAsia="ko-KR"/>
        </w:rPr>
        <w:t>[</w:t>
      </w:r>
      <w:r w:rsidR="00EE62F0">
        <w:rPr>
          <w:lang w:eastAsia="ko-KR"/>
        </w:rPr>
        <w:t>1</w:t>
      </w:r>
      <w:r w:rsidR="00EE62F0">
        <w:rPr>
          <w:lang w:eastAsia="ko-KR"/>
        </w:rPr>
        <w:t>]</w:t>
      </w:r>
      <w:r w:rsidR="00EE62F0">
        <w:rPr>
          <w:lang w:eastAsia="ko-KR"/>
        </w:rPr>
        <w:fldChar w:fldCharType="end"/>
      </w:r>
      <w:r>
        <w:rPr>
          <w:rFonts w:eastAsia="맑은 고딕"/>
          <w:kern w:val="2"/>
          <w:szCs w:val="22"/>
          <w:lang w:eastAsia="ko-KR"/>
        </w:rPr>
        <w:t xml:space="preserve">, </w:t>
      </w:r>
      <w:r w:rsidR="00942527">
        <w:rPr>
          <w:rFonts w:eastAsia="맑은 고딕"/>
          <w:kern w:val="2"/>
          <w:szCs w:val="22"/>
          <w:lang w:eastAsia="ko-KR"/>
        </w:rPr>
        <w:t>five</w:t>
      </w:r>
      <w:r w:rsidR="00991D39">
        <w:rPr>
          <w:rFonts w:eastAsia="맑은 고딕"/>
          <w:kern w:val="2"/>
          <w:szCs w:val="22"/>
          <w:lang w:eastAsia="ko-KR"/>
        </w:rPr>
        <w:t xml:space="preserve"> or three</w:t>
      </w:r>
      <w:r w:rsidR="00942527">
        <w:rPr>
          <w:rFonts w:eastAsia="맑은 고딕"/>
          <w:kern w:val="2"/>
          <w:szCs w:val="22"/>
          <w:lang w:eastAsia="ko-KR"/>
        </w:rPr>
        <w:t xml:space="preserve"> </w:t>
      </w:r>
      <w:r w:rsidR="00D34A22">
        <w:rPr>
          <w:rFonts w:eastAsia="맑은 고딕"/>
          <w:kern w:val="2"/>
          <w:szCs w:val="22"/>
          <w:lang w:eastAsia="ko-KR"/>
        </w:rPr>
        <w:t xml:space="preserve">chroma </w:t>
      </w:r>
      <w:r w:rsidR="00FD53F7">
        <w:rPr>
          <w:rFonts w:eastAsia="맑은 고딕"/>
          <w:kern w:val="2"/>
          <w:szCs w:val="22"/>
          <w:lang w:eastAsia="ko-KR"/>
        </w:rPr>
        <w:t xml:space="preserve">intra </w:t>
      </w:r>
      <w:r w:rsidR="00942527">
        <w:rPr>
          <w:rFonts w:eastAsia="맑은 고딕"/>
          <w:kern w:val="2"/>
          <w:szCs w:val="22"/>
          <w:lang w:eastAsia="ko-KR"/>
        </w:rPr>
        <w:t xml:space="preserve">candidate </w:t>
      </w:r>
      <w:r w:rsidR="00D34A22">
        <w:rPr>
          <w:rFonts w:eastAsia="맑은 고딕"/>
          <w:kern w:val="2"/>
          <w:szCs w:val="22"/>
          <w:lang w:eastAsia="ko-KR"/>
        </w:rPr>
        <w:t xml:space="preserve">modes are </w:t>
      </w:r>
      <w:r w:rsidR="00FD53F7">
        <w:rPr>
          <w:rFonts w:eastAsia="맑은 고딕"/>
          <w:kern w:val="2"/>
          <w:szCs w:val="22"/>
          <w:lang w:eastAsia="ko-KR"/>
        </w:rPr>
        <w:t>constructed with the</w:t>
      </w:r>
      <w:r w:rsidR="00D34A22">
        <w:rPr>
          <w:rFonts w:eastAsia="맑은 고딕"/>
          <w:kern w:val="2"/>
          <w:szCs w:val="22"/>
          <w:lang w:eastAsia="ko-KR"/>
        </w:rPr>
        <w:t xml:space="preserve"> </w:t>
      </w:r>
      <w:r w:rsidR="00942527">
        <w:rPr>
          <w:rFonts w:eastAsia="맑은 고딕"/>
          <w:kern w:val="2"/>
          <w:szCs w:val="22"/>
          <w:lang w:eastAsia="ko-KR"/>
        </w:rPr>
        <w:t>two</w:t>
      </w:r>
      <w:r w:rsidR="00D34A22">
        <w:rPr>
          <w:rFonts w:eastAsia="맑은 고딕"/>
          <w:kern w:val="2"/>
          <w:szCs w:val="22"/>
          <w:lang w:eastAsia="ko-KR"/>
        </w:rPr>
        <w:t xml:space="preserve"> DM point</w:t>
      </w:r>
      <w:r w:rsidR="00942527">
        <w:rPr>
          <w:rFonts w:eastAsia="맑은 고딕"/>
          <w:kern w:val="2"/>
          <w:szCs w:val="22"/>
          <w:lang w:eastAsia="ko-KR"/>
        </w:rPr>
        <w:t>s</w:t>
      </w:r>
      <w:r w:rsidR="001E53DC">
        <w:rPr>
          <w:rFonts w:eastAsia="맑은 고딕"/>
          <w:kern w:val="2"/>
          <w:szCs w:val="22"/>
          <w:lang w:eastAsia="ko-KR"/>
        </w:rPr>
        <w:t xml:space="preserve"> (</w:t>
      </w:r>
      <w:r w:rsidR="00991D39">
        <w:rPr>
          <w:rFonts w:eastAsia="맑은 고딕"/>
          <w:kern w:val="2"/>
          <w:szCs w:val="22"/>
          <w:lang w:eastAsia="ko-KR"/>
        </w:rPr>
        <w:t>CR</w:t>
      </w:r>
      <w:r w:rsidR="001E53DC">
        <w:rPr>
          <w:rFonts w:eastAsia="맑은 고딕"/>
          <w:kern w:val="2"/>
          <w:szCs w:val="22"/>
          <w:lang w:eastAsia="ko-KR"/>
        </w:rPr>
        <w:t>, and T</w:t>
      </w:r>
      <w:r w:rsidR="00991D39">
        <w:rPr>
          <w:rFonts w:eastAsia="맑은 고딕"/>
          <w:kern w:val="2"/>
          <w:szCs w:val="22"/>
          <w:lang w:eastAsia="ko-KR"/>
        </w:rPr>
        <w:t>L</w:t>
      </w:r>
      <w:r w:rsidR="001E53DC">
        <w:rPr>
          <w:rFonts w:eastAsia="맑은 고딕"/>
          <w:kern w:val="2"/>
          <w:szCs w:val="22"/>
          <w:lang w:eastAsia="ko-KR"/>
        </w:rPr>
        <w:t xml:space="preserve"> as shown in Figure 1)</w:t>
      </w:r>
      <w:r w:rsidR="00942527">
        <w:rPr>
          <w:rFonts w:eastAsia="맑은 고딕"/>
          <w:kern w:val="2"/>
          <w:szCs w:val="22"/>
          <w:lang w:eastAsia="ko-KR"/>
        </w:rPr>
        <w:t>. The chroma intra candidate mode list</w:t>
      </w:r>
      <w:r w:rsidR="00234A3A">
        <w:rPr>
          <w:rFonts w:eastAsia="맑은 고딕"/>
          <w:kern w:val="2"/>
          <w:szCs w:val="22"/>
          <w:lang w:eastAsia="ko-KR"/>
        </w:rPr>
        <w:t xml:space="preserve"> for </w:t>
      </w:r>
      <w:r w:rsidR="00234A3A" w:rsidRPr="00896A1A">
        <w:t>five chroma intra modes</w:t>
      </w:r>
      <w:r w:rsidR="00942527" w:rsidRPr="00896A1A">
        <w:t xml:space="preserve"> </w:t>
      </w:r>
      <w:r w:rsidR="00896A1A" w:rsidRPr="00896A1A">
        <w:t xml:space="preserve">(test 3.3.1) </w:t>
      </w:r>
      <w:r w:rsidR="00942527" w:rsidRPr="00896A1A">
        <w:t xml:space="preserve">is generated </w:t>
      </w:r>
      <w:r w:rsidR="00DB5F84" w:rsidRPr="00896A1A">
        <w:t xml:space="preserve">as </w:t>
      </w:r>
      <w:r w:rsidR="000D64A4" w:rsidRPr="00896A1A">
        <w:t>shown in Figure 2.</w:t>
      </w:r>
    </w:p>
    <w:p w14:paraId="4A9A1CF7" w14:textId="77777777" w:rsidR="00A238EE" w:rsidRDefault="00A238EE" w:rsidP="00A9395F">
      <w:pPr>
        <w:jc w:val="both"/>
        <w:rPr>
          <w:rFonts w:eastAsia="맑은 고딕"/>
          <w:kern w:val="2"/>
          <w:szCs w:val="22"/>
          <w:lang w:eastAsia="ko-KR"/>
        </w:rPr>
      </w:pPr>
    </w:p>
    <w:p w14:paraId="57596D9A" w14:textId="7BBB64FF" w:rsidR="00EC73B3" w:rsidRDefault="002D2EFB" w:rsidP="00A9395F">
      <w:pPr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noProof/>
          <w:kern w:val="2"/>
          <w:szCs w:val="22"/>
          <w:lang w:val="en-US" w:eastAsia="ko-KR"/>
        </w:rPr>
        <w:drawing>
          <wp:inline distT="0" distB="0" distL="0" distR="0" wp14:anchorId="2E357236" wp14:editId="1C19F091">
            <wp:extent cx="6733062" cy="2870255"/>
            <wp:effectExtent l="0" t="0" r="0" b="635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8128" cy="288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5C742B" w14:textId="4434DFA7" w:rsidR="00EC73B3" w:rsidRDefault="00EC73B3" w:rsidP="00EC73B3">
      <w:pPr>
        <w:pStyle w:val="af0"/>
      </w:pPr>
      <w:r>
        <w:t>Figure 2 Flow chart of the proposed method</w:t>
      </w:r>
      <w:r w:rsidR="00E05049">
        <w:t xml:space="preserve"> (test3.3.1)</w:t>
      </w:r>
      <w:r>
        <w:t>.</w:t>
      </w:r>
    </w:p>
    <w:p w14:paraId="4A3ABE0F" w14:textId="77777777" w:rsidR="00A238EE" w:rsidRDefault="00A238EE" w:rsidP="00A9395F">
      <w:pPr>
        <w:jc w:val="both"/>
        <w:rPr>
          <w:rFonts w:eastAsia="맑은 고딕"/>
          <w:kern w:val="2"/>
          <w:szCs w:val="22"/>
          <w:lang w:val="en-US" w:eastAsia="ko-KR"/>
        </w:rPr>
      </w:pPr>
    </w:p>
    <w:p w14:paraId="11283562" w14:textId="45DC136F" w:rsidR="00881BBE" w:rsidRDefault="00881BBE" w:rsidP="00A9395F">
      <w:pPr>
        <w:jc w:val="both"/>
        <w:rPr>
          <w:rFonts w:eastAsia="맑은 고딕"/>
          <w:kern w:val="2"/>
          <w:szCs w:val="22"/>
          <w:lang w:val="en-US" w:eastAsia="ko-KR"/>
        </w:rPr>
      </w:pPr>
      <w:r>
        <w:rPr>
          <w:rFonts w:eastAsia="맑은 고딕" w:hint="eastAsia"/>
          <w:kern w:val="2"/>
          <w:szCs w:val="22"/>
          <w:lang w:val="en-US" w:eastAsia="ko-KR"/>
        </w:rPr>
        <w:t xml:space="preserve">As similar to </w:t>
      </w:r>
      <w:r>
        <w:rPr>
          <w:rFonts w:eastAsia="맑은 고딕"/>
          <w:kern w:val="2"/>
          <w:szCs w:val="22"/>
          <w:lang w:val="en-US" w:eastAsia="ko-KR"/>
        </w:rPr>
        <w:t xml:space="preserve">the </w:t>
      </w:r>
      <w:r>
        <w:rPr>
          <w:rFonts w:eastAsia="맑은 고딕" w:hint="eastAsia"/>
          <w:kern w:val="2"/>
          <w:szCs w:val="22"/>
          <w:lang w:val="en-US" w:eastAsia="ko-KR"/>
        </w:rPr>
        <w:t xml:space="preserve">VTM3.0, </w:t>
      </w:r>
      <w:r>
        <w:rPr>
          <w:rFonts w:eastAsia="맑은 고딕"/>
          <w:kern w:val="2"/>
          <w:szCs w:val="22"/>
          <w:lang w:val="en-US" w:eastAsia="ko-KR"/>
        </w:rPr>
        <w:t xml:space="preserve">a luma intra mode of the </w:t>
      </w:r>
      <w:r>
        <w:rPr>
          <w:rFonts w:eastAsia="맑은 고딕" w:hint="eastAsia"/>
          <w:kern w:val="2"/>
          <w:szCs w:val="22"/>
          <w:lang w:val="en-US" w:eastAsia="ko-KR"/>
        </w:rPr>
        <w:t>center po</w:t>
      </w:r>
      <w:r>
        <w:rPr>
          <w:rFonts w:eastAsia="맑은 고딕"/>
          <w:kern w:val="2"/>
          <w:szCs w:val="22"/>
          <w:lang w:val="en-US" w:eastAsia="ko-KR"/>
        </w:rPr>
        <w:t>sition DM(CR) is selected firstly for the chroma intra candidate mode.</w:t>
      </w:r>
      <w:r w:rsidR="00C013C2">
        <w:rPr>
          <w:rFonts w:eastAsia="맑은 고딕"/>
          <w:kern w:val="2"/>
          <w:szCs w:val="22"/>
          <w:lang w:val="en-US" w:eastAsia="ko-KR"/>
        </w:rPr>
        <w:t xml:space="preserve"> And then, the rest 4 chroma intra candidate modes are derived from</w:t>
      </w:r>
      <w:r w:rsidR="004D2C1B">
        <w:rPr>
          <w:rFonts w:eastAsia="맑은 고딕"/>
          <w:kern w:val="2"/>
          <w:szCs w:val="22"/>
          <w:lang w:val="en-US" w:eastAsia="ko-KR"/>
        </w:rPr>
        <w:t xml:space="preserve"> the</w:t>
      </w:r>
      <w:r w:rsidR="00C013C2">
        <w:rPr>
          <w:rFonts w:eastAsia="맑은 고딕"/>
          <w:kern w:val="2"/>
          <w:szCs w:val="22"/>
          <w:lang w:val="en-US" w:eastAsia="ko-KR"/>
        </w:rPr>
        <w:t xml:space="preserve"> two DM points</w:t>
      </w:r>
      <w:r w:rsidR="00024D80">
        <w:rPr>
          <w:rFonts w:eastAsia="맑은 고딕"/>
          <w:kern w:val="2"/>
          <w:szCs w:val="22"/>
          <w:lang w:val="en-US" w:eastAsia="ko-KR"/>
        </w:rPr>
        <w:t xml:space="preserve"> </w:t>
      </w:r>
      <w:r w:rsidR="00564E5E">
        <w:rPr>
          <w:rFonts w:eastAsia="맑은 고딕"/>
          <w:kern w:val="2"/>
          <w:szCs w:val="22"/>
          <w:lang w:val="en-US" w:eastAsia="ko-KR"/>
        </w:rPr>
        <w:t>(CR, TL)</w:t>
      </w:r>
      <w:r w:rsidR="00960758">
        <w:rPr>
          <w:rFonts w:eastAsia="맑은 고딕"/>
          <w:kern w:val="2"/>
          <w:szCs w:val="22"/>
          <w:lang w:val="en-US" w:eastAsia="ko-KR"/>
        </w:rPr>
        <w:t xml:space="preserve"> condition check process.</w:t>
      </w:r>
      <w:r w:rsidR="007E0F64">
        <w:rPr>
          <w:rFonts w:eastAsia="맑은 고딕"/>
          <w:kern w:val="2"/>
          <w:szCs w:val="22"/>
          <w:lang w:val="en-US" w:eastAsia="ko-KR"/>
        </w:rPr>
        <w:t xml:space="preserve"> The mode </w:t>
      </w:r>
      <w:r w:rsidR="00BB2906">
        <w:rPr>
          <w:rFonts w:eastAsia="맑은 고딕" w:hint="eastAsia"/>
          <w:kern w:val="2"/>
          <w:szCs w:val="22"/>
          <w:lang w:val="en-US" w:eastAsia="ko-KR"/>
        </w:rPr>
        <w:t xml:space="preserve">coding including </w:t>
      </w:r>
      <w:r w:rsidR="007E0F64">
        <w:rPr>
          <w:rFonts w:eastAsia="맑은 고딕"/>
          <w:kern w:val="2"/>
          <w:szCs w:val="22"/>
          <w:lang w:val="en-US" w:eastAsia="ko-KR"/>
        </w:rPr>
        <w:t>binarization</w:t>
      </w:r>
      <w:r w:rsidR="00717B8A">
        <w:rPr>
          <w:rFonts w:eastAsia="맑은 고딕" w:hint="eastAsia"/>
          <w:kern w:val="2"/>
          <w:szCs w:val="22"/>
          <w:lang w:val="en-US" w:eastAsia="ko-KR"/>
        </w:rPr>
        <w:t>,</w:t>
      </w:r>
      <w:r w:rsidR="007E0F64">
        <w:rPr>
          <w:rFonts w:eastAsia="맑은 고딕"/>
          <w:kern w:val="2"/>
          <w:szCs w:val="22"/>
          <w:lang w:val="en-US" w:eastAsia="ko-KR"/>
        </w:rPr>
        <w:t xml:space="preserve"> </w:t>
      </w:r>
      <w:r w:rsidR="00717B8A">
        <w:rPr>
          <w:rFonts w:eastAsia="맑은 고딕" w:hint="eastAsia"/>
          <w:kern w:val="2"/>
          <w:szCs w:val="22"/>
          <w:lang w:val="en-US" w:eastAsia="ko-KR"/>
        </w:rPr>
        <w:t>context (or bypass) coding</w:t>
      </w:r>
      <w:r w:rsidR="00034967">
        <w:rPr>
          <w:rFonts w:eastAsia="맑은 고딕"/>
          <w:kern w:val="2"/>
          <w:szCs w:val="22"/>
          <w:lang w:val="en-US" w:eastAsia="ko-KR"/>
        </w:rPr>
        <w:t xml:space="preserve"> </w:t>
      </w:r>
      <w:r w:rsidR="007E0F64">
        <w:rPr>
          <w:rFonts w:eastAsia="맑은 고딕"/>
          <w:kern w:val="2"/>
          <w:szCs w:val="22"/>
          <w:lang w:val="en-US" w:eastAsia="ko-KR"/>
        </w:rPr>
        <w:t xml:space="preserve">and </w:t>
      </w:r>
      <w:r w:rsidR="00034967">
        <w:rPr>
          <w:rFonts w:eastAsia="맑은 고딕"/>
          <w:kern w:val="2"/>
          <w:szCs w:val="22"/>
          <w:lang w:val="en-US" w:eastAsia="ko-KR"/>
        </w:rPr>
        <w:t xml:space="preserve">the </w:t>
      </w:r>
      <w:r w:rsidR="007E0F64">
        <w:rPr>
          <w:rFonts w:eastAsia="맑은 고딕"/>
          <w:kern w:val="2"/>
          <w:szCs w:val="22"/>
          <w:lang w:val="en-US" w:eastAsia="ko-KR"/>
        </w:rPr>
        <w:t xml:space="preserve">parsing order of the chroma intra modes </w:t>
      </w:r>
      <w:r w:rsidR="00034967">
        <w:rPr>
          <w:rFonts w:eastAsia="맑은 고딕"/>
          <w:kern w:val="2"/>
          <w:szCs w:val="22"/>
          <w:lang w:val="en-US" w:eastAsia="ko-KR"/>
        </w:rPr>
        <w:t xml:space="preserve">with CCLM </w:t>
      </w:r>
      <w:r w:rsidR="00717B8A">
        <w:rPr>
          <w:rFonts w:eastAsia="맑은 고딕" w:hint="eastAsia"/>
          <w:kern w:val="2"/>
          <w:szCs w:val="22"/>
          <w:lang w:val="en-US" w:eastAsia="ko-KR"/>
        </w:rPr>
        <w:t>remains the same as</w:t>
      </w:r>
      <w:r w:rsidR="00034967">
        <w:rPr>
          <w:rFonts w:eastAsia="맑은 고딕"/>
          <w:kern w:val="2"/>
          <w:szCs w:val="22"/>
          <w:lang w:val="en-US" w:eastAsia="ko-KR"/>
        </w:rPr>
        <w:t xml:space="preserve"> the </w:t>
      </w:r>
      <w:r w:rsidR="007E0F64">
        <w:rPr>
          <w:rFonts w:eastAsia="맑은 고딕"/>
          <w:kern w:val="2"/>
          <w:szCs w:val="22"/>
          <w:lang w:val="en-US" w:eastAsia="ko-KR"/>
        </w:rPr>
        <w:t>VTM3.0.</w:t>
      </w:r>
    </w:p>
    <w:p w14:paraId="60F4A249" w14:textId="77777777" w:rsidR="00881BBE" w:rsidRPr="00024D80" w:rsidRDefault="00881BBE" w:rsidP="00A9395F">
      <w:pPr>
        <w:jc w:val="both"/>
        <w:rPr>
          <w:rFonts w:eastAsia="맑은 고딕"/>
          <w:kern w:val="2"/>
          <w:szCs w:val="22"/>
          <w:lang w:val="en-US" w:eastAsia="ko-KR"/>
        </w:rPr>
      </w:pPr>
    </w:p>
    <w:p w14:paraId="2402C5EE" w14:textId="42BE550A" w:rsidR="00881BBE" w:rsidRPr="00896A1A" w:rsidRDefault="00896A1A" w:rsidP="00A70B72">
      <w:pPr>
        <w:jc w:val="both"/>
      </w:pPr>
      <w:r>
        <w:rPr>
          <w:rFonts w:eastAsia="맑은 고딕"/>
          <w:kern w:val="2"/>
          <w:szCs w:val="22"/>
          <w:lang w:val="en-US" w:eastAsia="ko-KR"/>
        </w:rPr>
        <w:t>In</w:t>
      </w:r>
      <w:r>
        <w:rPr>
          <w:rFonts w:eastAsia="맑은 고딕" w:hint="eastAsia"/>
          <w:kern w:val="2"/>
          <w:szCs w:val="22"/>
          <w:lang w:val="en-US" w:eastAsia="ko-KR"/>
        </w:rPr>
        <w:t xml:space="preserve"> the test 3.3.2, </w:t>
      </w:r>
      <w:r>
        <w:rPr>
          <w:rFonts w:eastAsia="맑은 고딕"/>
          <w:kern w:val="2"/>
          <w:szCs w:val="22"/>
          <w:lang w:val="en-US" w:eastAsia="ko-KR"/>
        </w:rPr>
        <w:t xml:space="preserve">three </w:t>
      </w:r>
      <w:r w:rsidRPr="00896A1A">
        <w:t xml:space="preserve">chroma intra modes </w:t>
      </w:r>
      <w:r>
        <w:t>are</w:t>
      </w:r>
      <w:r w:rsidRPr="00896A1A">
        <w:t xml:space="preserve"> </w:t>
      </w:r>
      <w:r w:rsidR="00CC0A2E">
        <w:t>derived with the similar way to the test 3.3.1,</w:t>
      </w:r>
      <w:r w:rsidRPr="00896A1A">
        <w:t xml:space="preserve"> as shown in Figure </w:t>
      </w:r>
      <w:r>
        <w:t>3</w:t>
      </w:r>
    </w:p>
    <w:p w14:paraId="6DA20E6C" w14:textId="77777777" w:rsidR="001B3AB0" w:rsidRDefault="001B3AB0" w:rsidP="001B3AB0">
      <w:pPr>
        <w:jc w:val="both"/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noProof/>
          <w:kern w:val="2"/>
          <w:szCs w:val="22"/>
          <w:lang w:val="en-US" w:eastAsia="ko-KR"/>
        </w:rPr>
        <w:lastRenderedPageBreak/>
        <w:drawing>
          <wp:inline distT="0" distB="0" distL="0" distR="0" wp14:anchorId="74C60589" wp14:editId="3177C840">
            <wp:extent cx="6641973" cy="3792772"/>
            <wp:effectExtent l="0" t="0" r="6985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2564" cy="379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048CE" w14:textId="163D2F32" w:rsidR="001B3AB0" w:rsidRPr="00630B8B" w:rsidRDefault="001B3AB0" w:rsidP="001B3AB0">
      <w:pPr>
        <w:pStyle w:val="af0"/>
        <w:rPr>
          <w:rFonts w:eastAsia="맑은 고딕"/>
          <w:lang w:eastAsia="ko-KR"/>
        </w:rPr>
      </w:pPr>
      <w:r>
        <w:t xml:space="preserve">Figure </w:t>
      </w:r>
      <w:r>
        <w:rPr>
          <w:rFonts w:eastAsia="맑은 고딕" w:hint="eastAsia"/>
          <w:lang w:eastAsia="ko-KR"/>
        </w:rPr>
        <w:t xml:space="preserve">3 </w:t>
      </w:r>
      <w:r>
        <w:t>Flow chart of the proposed method (test3.3.2).</w:t>
      </w:r>
    </w:p>
    <w:p w14:paraId="196FF529" w14:textId="77777777" w:rsidR="00881BBE" w:rsidRDefault="00881BBE" w:rsidP="00A9395F">
      <w:pPr>
        <w:jc w:val="both"/>
        <w:rPr>
          <w:rFonts w:eastAsia="맑은 고딕"/>
          <w:kern w:val="2"/>
          <w:szCs w:val="22"/>
          <w:lang w:val="en-US" w:eastAsia="ko-KR"/>
        </w:rPr>
      </w:pPr>
    </w:p>
    <w:p w14:paraId="4245950C" w14:textId="689A5BAB" w:rsidR="00E46487" w:rsidRDefault="00E46487" w:rsidP="00E46487">
      <w:pPr>
        <w:jc w:val="both"/>
        <w:rPr>
          <w:rFonts w:eastAsia="맑은 고딕"/>
          <w:kern w:val="2"/>
          <w:szCs w:val="22"/>
          <w:lang w:val="en-US" w:eastAsia="ko-KR"/>
        </w:rPr>
      </w:pPr>
      <w:r>
        <w:rPr>
          <w:rFonts w:eastAsia="맑은 고딕" w:hint="eastAsia"/>
          <w:kern w:val="2"/>
          <w:szCs w:val="22"/>
          <w:lang w:val="en-US" w:eastAsia="ko-KR"/>
        </w:rPr>
        <w:t xml:space="preserve">Table </w:t>
      </w:r>
      <w:r w:rsidR="00A70B72">
        <w:rPr>
          <w:rFonts w:eastAsia="맑은 고딕"/>
          <w:kern w:val="2"/>
          <w:szCs w:val="22"/>
          <w:lang w:val="en-US" w:eastAsia="ko-KR"/>
        </w:rPr>
        <w:t>1</w:t>
      </w:r>
      <w:r w:rsidR="00A70B72">
        <w:rPr>
          <w:rFonts w:eastAsia="맑은 고딕" w:hint="eastAsia"/>
          <w:kern w:val="2"/>
          <w:szCs w:val="22"/>
          <w:lang w:val="en-US" w:eastAsia="ko-KR"/>
        </w:rPr>
        <w:t xml:space="preserve"> </w:t>
      </w:r>
      <w:r>
        <w:rPr>
          <w:rFonts w:eastAsia="맑은 고딕" w:hint="eastAsia"/>
          <w:kern w:val="2"/>
          <w:szCs w:val="22"/>
          <w:lang w:val="en-US" w:eastAsia="ko-KR"/>
        </w:rPr>
        <w:t xml:space="preserve">shows the detailed </w:t>
      </w:r>
      <w:r>
        <w:rPr>
          <w:rFonts w:eastAsia="맑은 고딕" w:hint="eastAsia"/>
          <w:kern w:val="2"/>
          <w:szCs w:val="22"/>
          <w:lang w:eastAsia="ko-KR"/>
        </w:rPr>
        <w:t xml:space="preserve">complexity comparison </w:t>
      </w:r>
      <w:r>
        <w:rPr>
          <w:rFonts w:eastAsia="맑은 고딕"/>
          <w:kern w:val="2"/>
          <w:szCs w:val="22"/>
          <w:lang w:eastAsia="ko-KR"/>
        </w:rPr>
        <w:t xml:space="preserve">in the worst case of VTM3, JEM MDMS, and proposed </w:t>
      </w:r>
      <w:r>
        <w:rPr>
          <w:rFonts w:eastAsia="맑은 고딕" w:hint="eastAsia"/>
          <w:kern w:val="2"/>
          <w:szCs w:val="22"/>
          <w:lang w:eastAsia="ko-KR"/>
        </w:rPr>
        <w:t xml:space="preserve">two </w:t>
      </w:r>
      <w:r w:rsidR="00241C7A">
        <w:rPr>
          <w:rFonts w:eastAsia="맑은 고딕"/>
          <w:kern w:val="2"/>
          <w:szCs w:val="22"/>
          <w:lang w:eastAsia="ko-KR"/>
        </w:rPr>
        <w:t>tests</w:t>
      </w:r>
      <w:r>
        <w:rPr>
          <w:rFonts w:eastAsia="맑은 고딕" w:hint="eastAsia"/>
          <w:kern w:val="2"/>
          <w:szCs w:val="22"/>
          <w:lang w:eastAsia="ko-KR"/>
        </w:rPr>
        <w:t>.</w:t>
      </w:r>
    </w:p>
    <w:p w14:paraId="0273C9FA" w14:textId="77777777" w:rsidR="00E46487" w:rsidRPr="00924685" w:rsidRDefault="00E46487" w:rsidP="00E46487">
      <w:pPr>
        <w:jc w:val="both"/>
        <w:rPr>
          <w:rFonts w:eastAsia="맑은 고딕"/>
          <w:kern w:val="2"/>
          <w:szCs w:val="22"/>
          <w:lang w:val="en-US" w:eastAsia="ko-KR"/>
        </w:rPr>
      </w:pPr>
    </w:p>
    <w:p w14:paraId="2F181C6A" w14:textId="2DA10794" w:rsidR="00E46487" w:rsidRPr="003E0D28" w:rsidRDefault="00E46487" w:rsidP="00E46487">
      <w:pPr>
        <w:pStyle w:val="af0"/>
        <w:rPr>
          <w:rFonts w:eastAsia="맑은 고딕"/>
          <w:kern w:val="2"/>
          <w:szCs w:val="22"/>
          <w:lang w:eastAsia="ko-KR"/>
        </w:rPr>
      </w:pPr>
      <w:r w:rsidRPr="00BC3CE8">
        <w:t xml:space="preserve">Table </w:t>
      </w:r>
      <w:r w:rsidR="00A70B72">
        <w:rPr>
          <w:rFonts w:eastAsia="맑은 고딕"/>
          <w:lang w:eastAsia="ko-KR"/>
        </w:rPr>
        <w:t>1</w:t>
      </w:r>
      <w:r w:rsidR="00A70B72" w:rsidRPr="00BC3CE8">
        <w:t xml:space="preserve"> </w:t>
      </w:r>
      <w:r>
        <w:t>Complexity analysis of VTM</w:t>
      </w:r>
      <w:r w:rsidR="001447B7">
        <w:t>3</w:t>
      </w:r>
      <w:r>
        <w:t xml:space="preserve">, </w:t>
      </w:r>
      <w:r w:rsidR="001447B7">
        <w:t xml:space="preserve">JEM </w:t>
      </w:r>
      <w:r>
        <w:t xml:space="preserve">MDMS, and proposed </w:t>
      </w:r>
      <w:r>
        <w:rPr>
          <w:rFonts w:eastAsia="맑은 고딕" w:hint="eastAsia"/>
          <w:lang w:eastAsia="ko-KR"/>
        </w:rPr>
        <w:t xml:space="preserve">two </w:t>
      </w:r>
      <w:r w:rsidR="001447B7">
        <w:t>test</w:t>
      </w:r>
      <w:r w:rsidR="006B6434">
        <w:t xml:space="preserve"> without CCLM</w:t>
      </w:r>
      <w:r w:rsidR="00954121">
        <w:t xml:space="preserve"> prediction</w:t>
      </w:r>
    </w:p>
    <w:tbl>
      <w:tblPr>
        <w:tblW w:w="921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1447B7" w:rsidRPr="005247E1" w14:paraId="3AF7531D" w14:textId="77777777" w:rsidTr="001447B7">
        <w:trPr>
          <w:trHeight w:val="714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B06E8E0" w14:textId="77777777" w:rsidR="001447B7" w:rsidRPr="001447B7" w:rsidRDefault="001447B7" w:rsidP="00954121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1447B7">
              <w:rPr>
                <w:rFonts w:eastAsia="굴림" w:hAnsi="Arial" w:cs="Arial"/>
                <w:b/>
                <w:bCs/>
                <w:color w:val="000000"/>
                <w:kern w:val="24"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6910D48" w14:textId="77777777" w:rsidR="001447B7" w:rsidRPr="001447B7" w:rsidRDefault="001447B7" w:rsidP="00954121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1447B7"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>Max number of Luma DM point to access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5B77B31" w14:textId="77777777" w:rsidR="001447B7" w:rsidRPr="001447B7" w:rsidRDefault="001447B7" w:rsidP="00954121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1447B7"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>Max number of neighbors to access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AFDE057" w14:textId="77777777" w:rsidR="001447B7" w:rsidRPr="001447B7" w:rsidRDefault="001447B7" w:rsidP="00954121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1447B7"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>Max layers of if conditions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89445C4" w14:textId="77777777" w:rsidR="001447B7" w:rsidRPr="001447B7" w:rsidRDefault="001447B7" w:rsidP="00954121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1447B7"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>Max number of comparison operator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B455A14" w14:textId="77777777" w:rsidR="001447B7" w:rsidRPr="001447B7" w:rsidRDefault="001447B7" w:rsidP="00954121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1447B7"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>Max number of logical operators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E9D7DFE" w14:textId="77777777" w:rsidR="001447B7" w:rsidRPr="001447B7" w:rsidRDefault="001447B7" w:rsidP="00954121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1447B7"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>Max number of assignment operators</w:t>
            </w:r>
          </w:p>
        </w:tc>
      </w:tr>
      <w:tr w:rsidR="001447B7" w:rsidRPr="005247E1" w14:paraId="24192C22" w14:textId="77777777" w:rsidTr="00232C9E">
        <w:trPr>
          <w:trHeight w:val="331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D3C5135" w14:textId="588EAE20" w:rsidR="001447B7" w:rsidRPr="001447B7" w:rsidRDefault="001447B7" w:rsidP="001447B7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1447B7"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>VTM</w:t>
            </w:r>
            <w:r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>3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2D7832B" w14:textId="77777777" w:rsidR="001447B7" w:rsidRPr="00912284" w:rsidRDefault="001447B7" w:rsidP="00954121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1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0CFD45F" w14:textId="77777777" w:rsidR="001447B7" w:rsidRPr="00912284" w:rsidRDefault="001447B7" w:rsidP="00954121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0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01332DA" w14:textId="77777777" w:rsidR="001447B7" w:rsidRPr="00912284" w:rsidRDefault="001447B7" w:rsidP="00954121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1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B92B63B" w14:textId="5567C8DA" w:rsidR="001447B7" w:rsidRPr="00912284" w:rsidRDefault="00954121" w:rsidP="00954121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5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665B19A" w14:textId="77777777" w:rsidR="001447B7" w:rsidRPr="00912284" w:rsidRDefault="001447B7" w:rsidP="00954121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0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65B3550" w14:textId="15B6DBB5" w:rsidR="001447B7" w:rsidRPr="00912284" w:rsidRDefault="00954121" w:rsidP="00954121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15</w:t>
            </w:r>
          </w:p>
        </w:tc>
      </w:tr>
      <w:tr w:rsidR="00912284" w:rsidRPr="005247E1" w14:paraId="01EBB6A2" w14:textId="77777777" w:rsidTr="00232C9E">
        <w:trPr>
          <w:trHeight w:val="331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4BEE7BE" w14:textId="0EA58541" w:rsidR="00912284" w:rsidRPr="001447B7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>Test3.3.1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57F2BC1" w14:textId="49C3F6BA" w:rsidR="00912284" w:rsidRPr="00912284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2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ABE391E" w14:textId="23AA41E8" w:rsidR="00912284" w:rsidRPr="00912284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0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EA221F7" w14:textId="3D7EF151" w:rsidR="00912284" w:rsidRPr="00912284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4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CFDFA6A" w14:textId="751B095C" w:rsidR="00912284" w:rsidRPr="00912284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4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67C8DC0" w14:textId="0AEB7504" w:rsidR="00912284" w:rsidRPr="00912284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2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356BF0B" w14:textId="1BF1909C" w:rsidR="00912284" w:rsidRPr="00912284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13</w:t>
            </w:r>
          </w:p>
        </w:tc>
      </w:tr>
      <w:tr w:rsidR="00912284" w:rsidRPr="005247E1" w14:paraId="27FE5619" w14:textId="77777777" w:rsidTr="00232C9E">
        <w:trPr>
          <w:trHeight w:val="331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ACA09B7" w14:textId="36882DFE" w:rsidR="00912284" w:rsidRPr="001447B7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>Test3.3.2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D811927" w14:textId="0B702859" w:rsidR="00912284" w:rsidRPr="00912284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2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CAEB600" w14:textId="73F88810" w:rsidR="00912284" w:rsidRPr="00912284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0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588E6C1" w14:textId="3AB6283D" w:rsidR="00912284" w:rsidRPr="00912284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3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0096244" w14:textId="21B32687" w:rsidR="00912284" w:rsidRPr="00912284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3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30B909C" w14:textId="70101EB9" w:rsidR="00912284" w:rsidRPr="00912284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1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DB79C92" w14:textId="45AA793E" w:rsidR="00912284" w:rsidRPr="00912284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12</w:t>
            </w:r>
          </w:p>
        </w:tc>
      </w:tr>
      <w:tr w:rsidR="00912284" w:rsidRPr="005247E1" w14:paraId="7DCAA7EF" w14:textId="77777777" w:rsidTr="00232C9E">
        <w:trPr>
          <w:trHeight w:val="331"/>
        </w:trPr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339B461" w14:textId="3C4A660A" w:rsidR="00912284" w:rsidRPr="001447B7" w:rsidRDefault="00912284" w:rsidP="00912284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 xml:space="preserve">JEM </w:t>
            </w:r>
            <w:r w:rsidRPr="001447B7"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>MD MS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331D893" w14:textId="0C35B73C" w:rsidR="00912284" w:rsidRPr="00912284" w:rsidRDefault="00912284" w:rsidP="00912284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5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A4E60BC" w14:textId="72D3BC19" w:rsidR="00912284" w:rsidRPr="00912284" w:rsidRDefault="00912284" w:rsidP="00912284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5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BE1E443" w14:textId="27DA2091" w:rsidR="00912284" w:rsidRPr="00912284" w:rsidRDefault="00912284" w:rsidP="00912284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4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3FEC19E" w14:textId="47C014D9" w:rsidR="00912284" w:rsidRPr="00912284" w:rsidRDefault="00912284" w:rsidP="00912284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39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F56BE29" w14:textId="465A7B78" w:rsidR="00912284" w:rsidRPr="00912284" w:rsidRDefault="00912284" w:rsidP="00912284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28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DCA1D15" w14:textId="56303A5C" w:rsidR="00912284" w:rsidRPr="00912284" w:rsidRDefault="00912284" w:rsidP="00912284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80</w:t>
            </w:r>
          </w:p>
        </w:tc>
      </w:tr>
    </w:tbl>
    <w:p w14:paraId="62997F06" w14:textId="77777777" w:rsidR="00E46487" w:rsidRDefault="00E46487" w:rsidP="00E46487">
      <w:pPr>
        <w:jc w:val="both"/>
        <w:rPr>
          <w:rFonts w:eastAsia="맑은 고딕"/>
          <w:lang w:val="en-US" w:eastAsia="ko-KR"/>
        </w:rPr>
      </w:pPr>
    </w:p>
    <w:tbl>
      <w:tblPr>
        <w:tblW w:w="922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18"/>
        <w:gridCol w:w="1318"/>
        <w:gridCol w:w="1318"/>
        <w:gridCol w:w="1318"/>
        <w:gridCol w:w="1318"/>
        <w:gridCol w:w="1318"/>
        <w:gridCol w:w="1318"/>
      </w:tblGrid>
      <w:tr w:rsidR="001447B7" w:rsidRPr="005247E1" w14:paraId="5861E78E" w14:textId="77777777" w:rsidTr="001447B7">
        <w:trPr>
          <w:trHeight w:val="501"/>
        </w:trPr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5AAE51E" w14:textId="77777777" w:rsidR="001447B7" w:rsidRPr="001447B7" w:rsidRDefault="001447B7" w:rsidP="00954121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1447B7">
              <w:rPr>
                <w:rFonts w:eastAsia="굴림" w:hAnsi="Arial" w:cs="Arial"/>
                <w:b/>
                <w:bCs/>
                <w:color w:val="000000"/>
                <w:kern w:val="24"/>
                <w:sz w:val="20"/>
                <w:lang w:val="en-US" w:eastAsia="ko-KR"/>
              </w:rPr>
              <w:t xml:space="preserve">　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C0A11BD" w14:textId="77777777" w:rsidR="001447B7" w:rsidRPr="001447B7" w:rsidRDefault="001447B7" w:rsidP="00954121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1447B7"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>Max number of increments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9575874" w14:textId="77777777" w:rsidR="001447B7" w:rsidRPr="001447B7" w:rsidRDefault="001447B7" w:rsidP="00954121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1447B7"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>Max number of bit operation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28D6EA1" w14:textId="77777777" w:rsidR="00EE62F0" w:rsidRDefault="001447B7" w:rsidP="006B6434">
            <w:pPr>
              <w:wordWrap w:val="0"/>
              <w:spacing w:before="0"/>
              <w:jc w:val="center"/>
              <w:textAlignment w:val="center"/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</w:pPr>
            <w:r w:rsidRPr="001447B7"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 xml:space="preserve">Number of Context </w:t>
            </w:r>
          </w:p>
          <w:p w14:paraId="46E916FB" w14:textId="202E6745" w:rsidR="001447B7" w:rsidRPr="001447B7" w:rsidRDefault="0099140D" w:rsidP="006B643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>coded bins</w:t>
            </w:r>
            <w:r w:rsidR="001447B7" w:rsidRPr="001447B7"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 xml:space="preserve"> 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72387E7" w14:textId="77777777" w:rsidR="001447B7" w:rsidRPr="001447B7" w:rsidRDefault="001447B7" w:rsidP="00954121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1447B7"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>number of full RDO checks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9219843" w14:textId="77777777" w:rsidR="001447B7" w:rsidRPr="001447B7" w:rsidRDefault="001447B7" w:rsidP="00954121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1447B7"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>Has LUT?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8DB192F" w14:textId="77777777" w:rsidR="001447B7" w:rsidRPr="001447B7" w:rsidRDefault="001447B7" w:rsidP="00954121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1447B7"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>LUT size</w:t>
            </w:r>
          </w:p>
        </w:tc>
      </w:tr>
      <w:tr w:rsidR="00912284" w:rsidRPr="005247E1" w14:paraId="7AD7EBBC" w14:textId="77777777" w:rsidTr="00232C9E">
        <w:trPr>
          <w:trHeight w:val="331"/>
        </w:trPr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EFD175D" w14:textId="38A0FCAB" w:rsidR="00912284" w:rsidRPr="001447B7" w:rsidRDefault="00912284" w:rsidP="00912284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1447B7"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>VTM</w:t>
            </w:r>
            <w:r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>3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72B2B7E" w14:textId="15779C07" w:rsidR="00912284" w:rsidRPr="00912284" w:rsidRDefault="00912284" w:rsidP="00912284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4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E305F54" w14:textId="5E9CE217" w:rsidR="00912284" w:rsidRPr="00912284" w:rsidRDefault="00912284" w:rsidP="00912284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0C62290" w14:textId="2942975C" w:rsidR="00912284" w:rsidRPr="00912284" w:rsidRDefault="00912284" w:rsidP="00912284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C28AA54" w14:textId="640C254A" w:rsidR="00912284" w:rsidRPr="00912284" w:rsidRDefault="00912284" w:rsidP="00912284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5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F1B454F" w14:textId="77777777" w:rsidR="00912284" w:rsidRPr="00912284" w:rsidRDefault="00912284" w:rsidP="00912284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N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043EDE04" w14:textId="77777777" w:rsidR="00912284" w:rsidRPr="00912284" w:rsidRDefault="00912284" w:rsidP="00912284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0</w:t>
            </w:r>
          </w:p>
        </w:tc>
      </w:tr>
      <w:tr w:rsidR="00912284" w:rsidRPr="005247E1" w14:paraId="2639EF18" w14:textId="77777777" w:rsidTr="00232C9E">
        <w:trPr>
          <w:trHeight w:val="331"/>
        </w:trPr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87B728C" w14:textId="7FB960E2" w:rsidR="00912284" w:rsidRPr="001447B7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>Test3.3.1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7C09687" w14:textId="5D94230D" w:rsidR="00912284" w:rsidRPr="00912284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0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25B755C" w14:textId="184F81B3" w:rsidR="00912284" w:rsidRPr="00912284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4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9B22CBB" w14:textId="5FE36832" w:rsidR="00912284" w:rsidRPr="00912284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36AC165" w14:textId="3D59A694" w:rsidR="00912284" w:rsidRPr="00912284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5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18A3A21" w14:textId="5BE4EEFE" w:rsidR="00912284" w:rsidRPr="00912284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N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EE4AFD1" w14:textId="49229A4D" w:rsidR="00912284" w:rsidRPr="00912284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0</w:t>
            </w:r>
          </w:p>
        </w:tc>
      </w:tr>
      <w:tr w:rsidR="00912284" w:rsidRPr="005247E1" w14:paraId="32D2234C" w14:textId="77777777" w:rsidTr="00232C9E">
        <w:trPr>
          <w:trHeight w:val="331"/>
        </w:trPr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7964376" w14:textId="3611F5FA" w:rsidR="00912284" w:rsidRPr="001447B7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>Test3.3.2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6D292836" w14:textId="6E4F2CFA" w:rsidR="00912284" w:rsidRPr="00912284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0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5EF889CA" w14:textId="594BB19F" w:rsidR="00912284" w:rsidRPr="00912284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FCAF30E" w14:textId="77DDA4FE" w:rsidR="00912284" w:rsidRPr="00912284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1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7DB56C6" w14:textId="29628DE2" w:rsidR="00912284" w:rsidRPr="00912284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3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49CB8FB" w14:textId="5B7A19FE" w:rsidR="00912284" w:rsidRPr="00912284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N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2B7140DD" w14:textId="2AE95E56" w:rsidR="00912284" w:rsidRPr="00912284" w:rsidRDefault="00912284" w:rsidP="00912284">
            <w:pPr>
              <w:wordWrap w:val="0"/>
              <w:spacing w:before="0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0</w:t>
            </w:r>
          </w:p>
        </w:tc>
      </w:tr>
      <w:tr w:rsidR="00912284" w:rsidRPr="005247E1" w14:paraId="6F0FF9E5" w14:textId="77777777" w:rsidTr="00232C9E">
        <w:trPr>
          <w:trHeight w:val="331"/>
        </w:trPr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42A0D940" w14:textId="76082966" w:rsidR="00912284" w:rsidRPr="001447B7" w:rsidRDefault="00912284" w:rsidP="00912284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 xml:space="preserve">JEM </w:t>
            </w:r>
            <w:r w:rsidRPr="001447B7">
              <w:rPr>
                <w:rFonts w:eastAsia="굴림"/>
                <w:b/>
                <w:bCs/>
                <w:color w:val="000000"/>
                <w:kern w:val="24"/>
                <w:sz w:val="20"/>
                <w:lang w:val="en-US" w:eastAsia="ko-KR"/>
              </w:rPr>
              <w:t>MD MS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DA23BDB" w14:textId="2B8DC663" w:rsidR="00912284" w:rsidRPr="00912284" w:rsidRDefault="00912284" w:rsidP="00912284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5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3DF203F" w14:textId="2836F390" w:rsidR="00912284" w:rsidRPr="00912284" w:rsidRDefault="00912284" w:rsidP="00912284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2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1E4C2A3" w14:textId="7EF9A9F3" w:rsidR="00912284" w:rsidRPr="00912284" w:rsidRDefault="00912284" w:rsidP="00912284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5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700BD86E" w14:textId="69355A7C" w:rsidR="00912284" w:rsidRPr="00912284" w:rsidRDefault="00912284" w:rsidP="00912284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5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117ADF7C" w14:textId="47C72DA8" w:rsidR="00912284" w:rsidRPr="00912284" w:rsidRDefault="00912284" w:rsidP="00912284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Y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14:paraId="31DC64B3" w14:textId="19974781" w:rsidR="00912284" w:rsidRPr="00912284" w:rsidRDefault="00912284" w:rsidP="00912284">
            <w:pPr>
              <w:wordWrap w:val="0"/>
              <w:spacing w:before="0" w:line="331" w:lineRule="atLeast"/>
              <w:jc w:val="center"/>
              <w:textAlignment w:val="center"/>
              <w:rPr>
                <w:rFonts w:ascii="Arial" w:eastAsia="굴림" w:hAnsi="Arial" w:cs="Arial"/>
                <w:sz w:val="20"/>
                <w:lang w:val="en-US" w:eastAsia="ko-KR"/>
              </w:rPr>
            </w:pPr>
            <w:r w:rsidRPr="00912284">
              <w:rPr>
                <w:rFonts w:eastAsia="굴림"/>
                <w:bCs/>
                <w:color w:val="000000"/>
                <w:kern w:val="24"/>
                <w:sz w:val="20"/>
                <w:lang w:val="en-US" w:eastAsia="ko-KR"/>
              </w:rPr>
              <w:t>68</w:t>
            </w:r>
          </w:p>
        </w:tc>
      </w:tr>
    </w:tbl>
    <w:p w14:paraId="49685304" w14:textId="77777777" w:rsidR="00E46487" w:rsidRPr="001B3AB0" w:rsidRDefault="00E46487" w:rsidP="00A9395F">
      <w:pPr>
        <w:jc w:val="both"/>
        <w:rPr>
          <w:rFonts w:eastAsia="맑은 고딕"/>
          <w:kern w:val="2"/>
          <w:szCs w:val="22"/>
          <w:lang w:val="en-US" w:eastAsia="ko-KR"/>
        </w:rPr>
      </w:pPr>
    </w:p>
    <w:p w14:paraId="0056637E" w14:textId="77777777" w:rsidR="001B3AB0" w:rsidRPr="001B3AB0" w:rsidRDefault="001B3AB0" w:rsidP="00A9395F">
      <w:pPr>
        <w:jc w:val="both"/>
        <w:rPr>
          <w:rFonts w:eastAsia="맑은 고딕"/>
          <w:kern w:val="2"/>
          <w:szCs w:val="22"/>
          <w:lang w:val="en-US" w:eastAsia="ko-KR"/>
        </w:rPr>
      </w:pPr>
    </w:p>
    <w:p w14:paraId="7F7D84FC" w14:textId="3CFC9C66" w:rsidR="00B32858" w:rsidRDefault="00247648" w:rsidP="00BF52B8">
      <w:pPr>
        <w:pStyle w:val="1"/>
        <w:jc w:val="both"/>
      </w:pPr>
      <w:bookmarkStart w:id="2" w:name="_Toc504414405"/>
      <w:bookmarkStart w:id="3" w:name="_Toc504414582"/>
      <w:bookmarkStart w:id="4" w:name="_Toc504419890"/>
      <w:bookmarkStart w:id="5" w:name="_Toc504420041"/>
      <w:bookmarkStart w:id="6" w:name="_Toc504422367"/>
      <w:bookmarkStart w:id="7" w:name="_Toc504486622"/>
      <w:bookmarkStart w:id="8" w:name="_Toc504414262"/>
      <w:bookmarkStart w:id="9" w:name="_Toc504414406"/>
      <w:bookmarkStart w:id="10" w:name="_Toc504414583"/>
      <w:bookmarkStart w:id="11" w:name="_Toc504419891"/>
      <w:bookmarkStart w:id="12" w:name="_Toc504420042"/>
      <w:bookmarkStart w:id="13" w:name="_Toc504422368"/>
      <w:bookmarkStart w:id="14" w:name="_Toc50448662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lastRenderedPageBreak/>
        <w:t>Experimental results</w:t>
      </w:r>
    </w:p>
    <w:p w14:paraId="727AF53B" w14:textId="31286EEF" w:rsidR="00BC3CE8" w:rsidRPr="007A22F7" w:rsidRDefault="00BC3CE8" w:rsidP="00BC3CE8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proposed method has been implemented using </w:t>
      </w:r>
      <w:r w:rsidR="00D31C9B">
        <w:rPr>
          <w:lang w:eastAsia="ko-KR"/>
        </w:rPr>
        <w:t>VTM3.0</w:t>
      </w:r>
      <w:r>
        <w:rPr>
          <w:rFonts w:hint="eastAsia"/>
          <w:lang w:eastAsia="ko-KR"/>
        </w:rPr>
        <w:t xml:space="preserve"> as software </w:t>
      </w:r>
      <w:r>
        <w:rPr>
          <w:lang w:eastAsia="ko-KR"/>
        </w:rPr>
        <w:t xml:space="preserve">base </w:t>
      </w:r>
      <w:r>
        <w:rPr>
          <w:rFonts w:hint="eastAsia"/>
          <w:lang w:eastAsia="ko-KR"/>
        </w:rPr>
        <w:t>according to the common test conditions defined in JVET-</w:t>
      </w:r>
      <w:r w:rsidR="00D31C9B">
        <w:rPr>
          <w:lang w:eastAsia="ko-KR"/>
        </w:rPr>
        <w:t>L</w:t>
      </w:r>
      <w:r>
        <w:rPr>
          <w:rFonts w:hint="eastAsia"/>
          <w:lang w:eastAsia="ko-KR"/>
        </w:rPr>
        <w:t>1010</w:t>
      </w:r>
      <w:r>
        <w:rPr>
          <w:lang w:eastAsia="ko-KR"/>
        </w:rPr>
        <w:t xml:space="preserve"> </w:t>
      </w:r>
      <w:r w:rsidR="00EE62F0">
        <w:rPr>
          <w:lang w:eastAsia="ko-KR"/>
        </w:rPr>
        <w:fldChar w:fldCharType="begin"/>
      </w:r>
      <w:r w:rsidR="00EE62F0">
        <w:rPr>
          <w:lang w:eastAsia="ko-KR"/>
        </w:rPr>
        <w:instrText xml:space="preserve"> REF _Ref534219944 \r \h </w:instrText>
      </w:r>
      <w:r w:rsidR="00EE62F0">
        <w:rPr>
          <w:lang w:eastAsia="ko-KR"/>
        </w:rPr>
      </w:r>
      <w:r w:rsidR="00EE62F0">
        <w:rPr>
          <w:lang w:eastAsia="ko-KR"/>
        </w:rPr>
        <w:fldChar w:fldCharType="separate"/>
      </w:r>
      <w:r w:rsidR="00EE62F0">
        <w:rPr>
          <w:lang w:eastAsia="ko-KR"/>
        </w:rPr>
        <w:t>[2]</w:t>
      </w:r>
      <w:r w:rsidR="00EE62F0"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and Core </w:t>
      </w:r>
      <w:r>
        <w:rPr>
          <w:lang w:eastAsia="ko-KR"/>
        </w:rPr>
        <w:t>E</w:t>
      </w:r>
      <w:r>
        <w:rPr>
          <w:rFonts w:hint="eastAsia"/>
          <w:lang w:eastAsia="ko-KR"/>
        </w:rPr>
        <w:t>xperiment</w:t>
      </w:r>
      <w:r>
        <w:rPr>
          <w:lang w:eastAsia="ko-KR"/>
        </w:rPr>
        <w:t xml:space="preserve"> description in JVET-</w:t>
      </w:r>
      <w:r w:rsidR="00D31C9B">
        <w:rPr>
          <w:lang w:eastAsia="ko-KR"/>
        </w:rPr>
        <w:t>L</w:t>
      </w:r>
      <w:r>
        <w:rPr>
          <w:lang w:eastAsia="ko-KR"/>
        </w:rPr>
        <w:t>10</w:t>
      </w:r>
      <w:r w:rsidR="001C37A7">
        <w:rPr>
          <w:lang w:eastAsia="ko-KR"/>
        </w:rPr>
        <w:t>23</w:t>
      </w:r>
      <w:r w:rsidR="00EE62F0">
        <w:rPr>
          <w:lang w:eastAsia="ko-KR"/>
        </w:rPr>
        <w:fldChar w:fldCharType="begin"/>
      </w:r>
      <w:r w:rsidR="00EE62F0">
        <w:rPr>
          <w:lang w:eastAsia="ko-KR"/>
        </w:rPr>
        <w:instrText xml:space="preserve"> REF _Ref534219953 \r \h </w:instrText>
      </w:r>
      <w:r w:rsidR="00EE62F0">
        <w:rPr>
          <w:lang w:eastAsia="ko-KR"/>
        </w:rPr>
      </w:r>
      <w:r w:rsidR="00EE62F0">
        <w:rPr>
          <w:lang w:eastAsia="ko-KR"/>
        </w:rPr>
        <w:fldChar w:fldCharType="separate"/>
      </w:r>
      <w:r w:rsidR="00EE62F0">
        <w:rPr>
          <w:lang w:eastAsia="ko-KR"/>
        </w:rPr>
        <w:t>[3]</w:t>
      </w:r>
      <w:r w:rsidR="00EE62F0">
        <w:rPr>
          <w:lang w:eastAsia="ko-KR"/>
        </w:rPr>
        <w:fldChar w:fldCharType="end"/>
      </w:r>
      <w:r>
        <w:rPr>
          <w:lang w:eastAsia="ko-KR"/>
        </w:rPr>
        <w:t xml:space="preserve">. </w:t>
      </w:r>
    </w:p>
    <w:p w14:paraId="750A8691" w14:textId="2B650F8C" w:rsidR="002A1901" w:rsidRDefault="006778E1" w:rsidP="00BF52B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Table </w:t>
      </w:r>
      <w:r w:rsidR="00A70B72">
        <w:rPr>
          <w:rFonts w:eastAsia="맑은 고딕"/>
          <w:lang w:eastAsia="ko-KR"/>
        </w:rPr>
        <w:t>2</w:t>
      </w:r>
      <w:r w:rsidR="00A70B72">
        <w:rPr>
          <w:rFonts w:eastAsia="맑은 고딕"/>
          <w:lang w:eastAsia="ko-KR"/>
        </w:rPr>
        <w:t xml:space="preserve"> </w:t>
      </w:r>
      <w:r w:rsidR="00882E96">
        <w:rPr>
          <w:rFonts w:eastAsia="맑은 고딕"/>
          <w:lang w:eastAsia="ko-KR"/>
        </w:rPr>
        <w:t>and</w:t>
      </w:r>
      <w:r>
        <w:rPr>
          <w:rFonts w:eastAsia="맑은 고딕"/>
          <w:lang w:eastAsia="ko-KR"/>
        </w:rPr>
        <w:t xml:space="preserve"> Table </w:t>
      </w:r>
      <w:r w:rsidR="00A70B72">
        <w:rPr>
          <w:rFonts w:eastAsia="맑은 고딕"/>
          <w:lang w:eastAsia="ko-KR"/>
        </w:rPr>
        <w:t>3</w:t>
      </w:r>
      <w:r w:rsidR="00A70B72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show the test results</w:t>
      </w:r>
      <w:r w:rsidR="005C2D3F">
        <w:rPr>
          <w:rFonts w:eastAsia="맑은 고딕"/>
          <w:lang w:eastAsia="ko-KR"/>
        </w:rPr>
        <w:t xml:space="preserve"> of </w:t>
      </w:r>
      <w:r w:rsidR="00645784">
        <w:rPr>
          <w:rFonts w:eastAsia="맑은 고딕"/>
          <w:lang w:eastAsia="ko-KR"/>
        </w:rPr>
        <w:t>the test 3.3.1</w:t>
      </w:r>
      <w:r>
        <w:rPr>
          <w:rFonts w:eastAsia="맑은 고딕"/>
          <w:lang w:eastAsia="ko-KR"/>
        </w:rPr>
        <w:t xml:space="preserve"> in AI and RA configuration</w:t>
      </w:r>
      <w:r w:rsidR="004F1813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>.</w:t>
      </w:r>
    </w:p>
    <w:p w14:paraId="4775A09F" w14:textId="77777777" w:rsidR="00A43BB2" w:rsidRDefault="00A43BB2" w:rsidP="00BF52B8">
      <w:pPr>
        <w:jc w:val="both"/>
        <w:rPr>
          <w:rFonts w:eastAsia="맑은 고딕"/>
          <w:lang w:eastAsia="ko-KR"/>
        </w:rPr>
      </w:pPr>
    </w:p>
    <w:p w14:paraId="5CE08674" w14:textId="5AD6F563" w:rsidR="00A43BB2" w:rsidRDefault="00A43BB2" w:rsidP="0053053A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A70B72">
        <w:rPr>
          <w:rFonts w:eastAsia="맑은 고딕"/>
          <w:lang w:eastAsia="ko-KR"/>
        </w:rPr>
        <w:t>2</w:t>
      </w:r>
      <w:r w:rsidR="00A70B72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</w:t>
      </w:r>
      <w:r w:rsidR="00645784">
        <w:rPr>
          <w:rFonts w:eastAsia="맑은 고딕"/>
          <w:lang w:eastAsia="ko-KR"/>
        </w:rPr>
        <w:t>test 3.3.1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 w:rsidR="0053053A">
        <w:rPr>
          <w:rFonts w:eastAsia="맑은 고딕"/>
          <w:lang w:eastAsia="ko-KR"/>
        </w:rPr>
        <w:t>VTM</w:t>
      </w:r>
      <w:r w:rsidR="00645784">
        <w:rPr>
          <w:rFonts w:eastAsia="맑은 고딕"/>
          <w:lang w:eastAsia="ko-KR"/>
        </w:rPr>
        <w:t>3.0</w:t>
      </w:r>
    </w:p>
    <w:tbl>
      <w:tblPr>
        <w:tblW w:w="7788" w:type="dxa"/>
        <w:tblInd w:w="7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28"/>
        <w:gridCol w:w="1192"/>
        <w:gridCol w:w="1192"/>
        <w:gridCol w:w="1192"/>
        <w:gridCol w:w="1192"/>
        <w:gridCol w:w="1192"/>
      </w:tblGrid>
      <w:tr w:rsidR="00885D6B" w:rsidRPr="00885D6B" w14:paraId="77ACB36D" w14:textId="77777777" w:rsidTr="00885D6B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9BBC0" w14:textId="77777777" w:rsidR="00885D6B" w:rsidRPr="00885D6B" w:rsidRDefault="00885D6B" w:rsidP="00885D6B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4970E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3D9EA" w14:textId="77777777" w:rsidR="00885D6B" w:rsidRPr="00885D6B" w:rsidRDefault="00885D6B" w:rsidP="00885D6B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885D6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val="en-US" w:eastAsia="ko-KR"/>
              </w:rPr>
              <w:t xml:space="preserve">　</w:t>
            </w:r>
          </w:p>
        </w:tc>
        <w:tc>
          <w:tcPr>
            <w:tcW w:w="23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14355" w14:textId="3EA1D843" w:rsidR="00885D6B" w:rsidRPr="00885D6B" w:rsidRDefault="00885D6B" w:rsidP="00885D6B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All Intra Main10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0F390" w14:textId="77777777" w:rsidR="00885D6B" w:rsidRPr="00885D6B" w:rsidRDefault="00885D6B" w:rsidP="00885D6B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885D6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val="en-US" w:eastAsia="ko-KR"/>
              </w:rPr>
              <w:t xml:space="preserve">　</w:t>
            </w:r>
          </w:p>
        </w:tc>
      </w:tr>
      <w:tr w:rsidR="00885D6B" w:rsidRPr="00885D6B" w14:paraId="41C6362C" w14:textId="77777777" w:rsidTr="00885D6B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4DD1" w14:textId="77777777" w:rsidR="00885D6B" w:rsidRPr="00885D6B" w:rsidRDefault="00885D6B" w:rsidP="00885D6B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1015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FE891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69B8B" w14:textId="2BAA0CA8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VTM-3.0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9DCBD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885D6B" w:rsidRPr="00885D6B" w14:paraId="43A004D3" w14:textId="77777777" w:rsidTr="00885D6B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904F5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01614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BC679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D532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48C58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8FA1D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</w:p>
        </w:tc>
      </w:tr>
      <w:tr w:rsidR="00885D6B" w:rsidRPr="00885D6B" w14:paraId="20690E31" w14:textId="77777777" w:rsidTr="00885D6B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5E7C5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95798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232C4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-0.60%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6D29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-0.65%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7D35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A46BF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885D6B" w:rsidRPr="00885D6B" w14:paraId="4913BA12" w14:textId="77777777" w:rsidTr="00885D6B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22A91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7E26D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66336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-0.69%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F2DF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-0.66%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3033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7F08A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885D6B" w:rsidRPr="00885D6B" w14:paraId="018B05AF" w14:textId="77777777" w:rsidTr="00885D6B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61983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D6950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2124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-0.82%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3E51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-0.87%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73E8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C53E3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885D6B" w:rsidRPr="00885D6B" w14:paraId="7369C6E0" w14:textId="77777777" w:rsidTr="00885D6B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5B25C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85E92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E29B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-0.84%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20670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-1.00%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BE06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F9CA9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885D6B" w:rsidRPr="00885D6B" w14:paraId="165791D7" w14:textId="77777777" w:rsidTr="00885D6B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6427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211D8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77F6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-1.47%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E192B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-1.06%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869C1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DD094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885D6B" w:rsidRPr="00885D6B" w14:paraId="203E42FA" w14:textId="77777777" w:rsidTr="00885D6B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290F0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F2AFF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-0.03%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2A03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-0.88%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5A9D3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-0.86%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03DA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DBA3B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885D6B" w:rsidRPr="00885D6B" w14:paraId="628FA3EB" w14:textId="77777777" w:rsidTr="00885D6B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C269F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26545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3FB28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-0.43%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70760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-0.57%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992F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B7977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885D6B" w:rsidRPr="00885D6B" w14:paraId="183AD70A" w14:textId="77777777" w:rsidTr="00885D6B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05878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ED53A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6DF8D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-0.50%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AD0A9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-0.53%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38BDC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92DB2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</w:tbl>
    <w:p w14:paraId="34FE10BB" w14:textId="64F7B12C" w:rsidR="00645784" w:rsidRDefault="00A43BB2" w:rsidP="00885D6B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A70B72">
        <w:rPr>
          <w:rFonts w:eastAsia="맑은 고딕"/>
          <w:lang w:eastAsia="ko-KR"/>
        </w:rPr>
        <w:t>3</w:t>
      </w:r>
      <w:r w:rsidR="00A70B72">
        <w:rPr>
          <w:rFonts w:eastAsia="맑은 고딕" w:hint="eastAsia"/>
          <w:lang w:eastAsia="ko-KR"/>
        </w:rPr>
        <w:t xml:space="preserve"> </w:t>
      </w:r>
      <w:r w:rsidRPr="00BC3CE8">
        <w:rPr>
          <w:rFonts w:eastAsia="맑은 고딕"/>
          <w:lang w:eastAsia="ko-KR"/>
        </w:rPr>
        <w:t>Experimental results</w:t>
      </w:r>
      <w:r w:rsidR="006B4FE2">
        <w:rPr>
          <w:rFonts w:eastAsia="맑은 고딕"/>
          <w:lang w:eastAsia="ko-KR"/>
        </w:rPr>
        <w:t xml:space="preserve"> of </w:t>
      </w:r>
      <w:r w:rsidR="00645784">
        <w:rPr>
          <w:rFonts w:eastAsia="맑은 고딕"/>
          <w:lang w:eastAsia="ko-KR"/>
        </w:rPr>
        <w:t>test 3.3.1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 w:rsidR="0053053A">
        <w:rPr>
          <w:rFonts w:eastAsia="맑은 고딕"/>
          <w:lang w:eastAsia="ko-KR"/>
        </w:rPr>
        <w:t>VTM</w:t>
      </w:r>
      <w:r w:rsidR="00645784">
        <w:rPr>
          <w:rFonts w:eastAsia="맑은 고딕"/>
          <w:lang w:eastAsia="ko-KR"/>
        </w:rPr>
        <w:t>3.0</w:t>
      </w:r>
    </w:p>
    <w:tbl>
      <w:tblPr>
        <w:tblW w:w="7659" w:type="dxa"/>
        <w:tblInd w:w="93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97"/>
        <w:gridCol w:w="1172"/>
        <w:gridCol w:w="1172"/>
        <w:gridCol w:w="1172"/>
        <w:gridCol w:w="1174"/>
        <w:gridCol w:w="1172"/>
      </w:tblGrid>
      <w:tr w:rsidR="00885D6B" w:rsidRPr="00885D6B" w14:paraId="38D1C69C" w14:textId="77777777" w:rsidTr="00885D6B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BC6A" w14:textId="77777777" w:rsidR="00885D6B" w:rsidRPr="00885D6B" w:rsidRDefault="00885D6B" w:rsidP="00885D6B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52AF8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5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FC205" w14:textId="4B5394A7" w:rsidR="00885D6B" w:rsidRPr="00885D6B" w:rsidRDefault="00885D6B" w:rsidP="00885D6B">
            <w:pPr>
              <w:spacing w:before="0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Random access Main10 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31322" w14:textId="77777777" w:rsidR="00885D6B" w:rsidRPr="00885D6B" w:rsidRDefault="00885D6B" w:rsidP="00885D6B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885D6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val="en-US" w:eastAsia="ko-KR"/>
              </w:rPr>
              <w:t xml:space="preserve">　</w:t>
            </w:r>
          </w:p>
        </w:tc>
      </w:tr>
      <w:tr w:rsidR="00885D6B" w:rsidRPr="00885D6B" w14:paraId="013564B7" w14:textId="77777777" w:rsidTr="00885D6B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1E8B" w14:textId="77777777" w:rsidR="00885D6B" w:rsidRPr="00885D6B" w:rsidRDefault="00885D6B" w:rsidP="00885D6B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AC77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A0F46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3293" w14:textId="58BF7AF6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VTM-3.0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3F330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885D6B" w:rsidRPr="00885D6B" w14:paraId="5E396508" w14:textId="77777777" w:rsidTr="00885D6B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56E09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B39E4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8D77E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B351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F339E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C24B8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</w:p>
        </w:tc>
      </w:tr>
      <w:tr w:rsidR="00885D6B" w:rsidRPr="00885D6B" w14:paraId="456378D2" w14:textId="77777777" w:rsidTr="00885D6B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5DAF8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3316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AA86A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-0.28%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A0AE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-0.33%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1990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187CB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885D6B" w:rsidRPr="00885D6B" w14:paraId="3446CBDA" w14:textId="77777777" w:rsidTr="00885D6B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EF6B8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BAFF0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93B6B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-0.59%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93851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-0.28%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227A2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75223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885D6B" w:rsidRPr="00885D6B" w14:paraId="3469398F" w14:textId="77777777" w:rsidTr="00885D6B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73A72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EF7E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5AAF0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-0.51%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B7DE5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-0.78%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9A9B0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F8333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99%</w:t>
            </w:r>
          </w:p>
        </w:tc>
      </w:tr>
      <w:tr w:rsidR="00885D6B" w:rsidRPr="00885D6B" w14:paraId="65E3B248" w14:textId="77777777" w:rsidTr="00885D6B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1EA81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429C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3C28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-0.45%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68A12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-0.43%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AF94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8ED7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885D6B" w:rsidRPr="00885D6B" w14:paraId="22F899CD" w14:textId="77777777" w:rsidTr="00885D6B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B6ED0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708A9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3933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3265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1081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2E719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885D6B" w:rsidRPr="00885D6B" w14:paraId="48EA1150" w14:textId="77777777" w:rsidTr="00885D6B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120A5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E253F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AA6B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-0.46%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19E1E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-0.50%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BB72B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ED764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885D6B" w:rsidRPr="00885D6B" w14:paraId="485202F2" w14:textId="77777777" w:rsidTr="00885D6B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6F8D0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419BA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0.02%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BF06D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-0.66%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691B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-0.76%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3ECAD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B87B5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  <w:tr w:rsidR="00885D6B" w:rsidRPr="00885D6B" w14:paraId="37030375" w14:textId="77777777" w:rsidTr="00885D6B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7CFBD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F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946A0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0.01%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72E1B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-0.33%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0B4AD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-0.41%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015DC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5790" w14:textId="77777777" w:rsidR="00885D6B" w:rsidRPr="00885D6B" w:rsidRDefault="00885D6B" w:rsidP="00885D6B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100%</w:t>
            </w:r>
          </w:p>
        </w:tc>
      </w:tr>
    </w:tbl>
    <w:p w14:paraId="3CAE3128" w14:textId="77777777" w:rsidR="00885D6B" w:rsidRDefault="00885D6B" w:rsidP="005655ED">
      <w:pPr>
        <w:jc w:val="both"/>
        <w:rPr>
          <w:rFonts w:eastAsia="맑은 고딕"/>
          <w:lang w:eastAsia="ko-KR"/>
        </w:rPr>
      </w:pPr>
    </w:p>
    <w:p w14:paraId="743DF3EE" w14:textId="685E9379" w:rsidR="00AF64E0" w:rsidRDefault="003E0D28" w:rsidP="00AF64E0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Also, Table </w:t>
      </w:r>
      <w:r w:rsidR="00A70B72">
        <w:rPr>
          <w:rFonts w:eastAsia="맑은 고딕"/>
          <w:lang w:eastAsia="ko-KR"/>
        </w:rPr>
        <w:t>4</w:t>
      </w:r>
      <w:r w:rsidR="00A70B72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and </w:t>
      </w:r>
      <w:r w:rsidR="00A70B72">
        <w:rPr>
          <w:rFonts w:eastAsia="맑은 고딕"/>
          <w:lang w:eastAsia="ko-KR"/>
        </w:rPr>
        <w:t>5</w:t>
      </w:r>
      <w:r w:rsidR="00A70B72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show </w:t>
      </w:r>
      <w:r>
        <w:rPr>
          <w:rFonts w:eastAsia="맑은 고딕"/>
          <w:lang w:eastAsia="ko-KR"/>
        </w:rPr>
        <w:t xml:space="preserve">the test results of </w:t>
      </w:r>
      <w:r w:rsidR="00AF64E0">
        <w:rPr>
          <w:rFonts w:eastAsia="맑은 고딕"/>
          <w:lang w:eastAsia="ko-KR"/>
        </w:rPr>
        <w:t>test 3.3.2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in AI and RA configurations.</w:t>
      </w:r>
      <w:bookmarkStart w:id="15" w:name="_Toc510422710"/>
      <w:r w:rsidR="00AF64E0" w:rsidRPr="00AF64E0">
        <w:rPr>
          <w:rFonts w:eastAsia="맑은 고딕"/>
          <w:lang w:eastAsia="ko-KR"/>
        </w:rPr>
        <w:t xml:space="preserve"> </w:t>
      </w:r>
    </w:p>
    <w:p w14:paraId="511EC36C" w14:textId="77777777" w:rsidR="00AF64E0" w:rsidRPr="00AF64E0" w:rsidRDefault="00AF64E0" w:rsidP="00AF64E0">
      <w:pPr>
        <w:jc w:val="both"/>
        <w:rPr>
          <w:rFonts w:eastAsia="맑은 고딕"/>
          <w:lang w:eastAsia="ko-KR"/>
        </w:rPr>
      </w:pPr>
    </w:p>
    <w:p w14:paraId="07C3E06F" w14:textId="00C77A2A" w:rsidR="00AF64E0" w:rsidRDefault="00AF64E0" w:rsidP="00AF64E0">
      <w:pPr>
        <w:pStyle w:val="af0"/>
        <w:rPr>
          <w:rFonts w:eastAsia="맑은 고딕"/>
          <w:lang w:eastAsia="ko-KR"/>
        </w:rPr>
      </w:pPr>
      <w:r w:rsidRPr="00BC3CE8">
        <w:t xml:space="preserve">Table </w:t>
      </w:r>
      <w:r w:rsidR="00A70B72">
        <w:rPr>
          <w:rFonts w:eastAsia="맑은 고딕"/>
          <w:lang w:eastAsia="ko-KR"/>
        </w:rPr>
        <w:t>4</w:t>
      </w:r>
      <w:r w:rsidR="00A70B72"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 3.3.2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VTM3.0</w:t>
      </w:r>
    </w:p>
    <w:tbl>
      <w:tblPr>
        <w:tblW w:w="7788" w:type="dxa"/>
        <w:tblInd w:w="7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28"/>
        <w:gridCol w:w="1192"/>
        <w:gridCol w:w="1192"/>
        <w:gridCol w:w="1192"/>
        <w:gridCol w:w="1192"/>
        <w:gridCol w:w="1192"/>
      </w:tblGrid>
      <w:tr w:rsidR="00AF64E0" w:rsidRPr="00885D6B" w14:paraId="7A9BDF7B" w14:textId="77777777" w:rsidTr="0061765C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5B641" w14:textId="77777777" w:rsidR="00AF64E0" w:rsidRPr="00885D6B" w:rsidRDefault="00AF64E0" w:rsidP="0061765C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D8A5F" w14:textId="77777777" w:rsidR="00AF64E0" w:rsidRPr="00885D6B" w:rsidRDefault="00AF64E0" w:rsidP="0061765C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21F2D" w14:textId="77777777" w:rsidR="00AF64E0" w:rsidRPr="00885D6B" w:rsidRDefault="00AF64E0" w:rsidP="0061765C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885D6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val="en-US" w:eastAsia="ko-KR"/>
              </w:rPr>
              <w:t xml:space="preserve">　</w:t>
            </w:r>
          </w:p>
        </w:tc>
        <w:tc>
          <w:tcPr>
            <w:tcW w:w="23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2DD52" w14:textId="77777777" w:rsidR="00AF64E0" w:rsidRPr="00885D6B" w:rsidRDefault="00AF64E0" w:rsidP="0061765C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All Intra Main10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17E6C" w14:textId="77777777" w:rsidR="00AF64E0" w:rsidRPr="00885D6B" w:rsidRDefault="00AF64E0" w:rsidP="0061765C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885D6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val="en-US" w:eastAsia="ko-KR"/>
              </w:rPr>
              <w:t xml:space="preserve">　</w:t>
            </w:r>
          </w:p>
        </w:tc>
      </w:tr>
      <w:tr w:rsidR="00AF64E0" w:rsidRPr="00885D6B" w14:paraId="4789EA4C" w14:textId="77777777" w:rsidTr="0061765C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96140" w14:textId="77777777" w:rsidR="00AF64E0" w:rsidRPr="00885D6B" w:rsidRDefault="00AF64E0" w:rsidP="0061765C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4BFEC" w14:textId="77777777" w:rsidR="00AF64E0" w:rsidRPr="00885D6B" w:rsidRDefault="00AF64E0" w:rsidP="0061765C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9B3F" w14:textId="77777777" w:rsidR="00AF64E0" w:rsidRPr="00885D6B" w:rsidRDefault="00AF64E0" w:rsidP="0061765C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A9E9" w14:textId="77777777" w:rsidR="00AF64E0" w:rsidRPr="00885D6B" w:rsidRDefault="00AF64E0" w:rsidP="0061765C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VTM-3.0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E2A4F" w14:textId="77777777" w:rsidR="00AF64E0" w:rsidRPr="00885D6B" w:rsidRDefault="00AF64E0" w:rsidP="0061765C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AF64E0" w:rsidRPr="00885D6B" w14:paraId="56A3C513" w14:textId="77777777" w:rsidTr="0061765C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E3809" w14:textId="77777777" w:rsidR="00AF64E0" w:rsidRPr="00885D6B" w:rsidRDefault="00AF64E0" w:rsidP="0061765C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85D41" w14:textId="77777777" w:rsidR="00AF64E0" w:rsidRPr="00885D6B" w:rsidRDefault="00AF64E0" w:rsidP="0061765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E51FD" w14:textId="77777777" w:rsidR="00AF64E0" w:rsidRPr="00885D6B" w:rsidRDefault="00AF64E0" w:rsidP="0061765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C4CC6" w14:textId="77777777" w:rsidR="00AF64E0" w:rsidRPr="00885D6B" w:rsidRDefault="00AF64E0" w:rsidP="0061765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A1721" w14:textId="77777777" w:rsidR="00AF64E0" w:rsidRPr="00885D6B" w:rsidRDefault="00AF64E0" w:rsidP="0061765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6269A" w14:textId="77777777" w:rsidR="00AF64E0" w:rsidRPr="00885D6B" w:rsidRDefault="00AF64E0" w:rsidP="0061765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</w:p>
        </w:tc>
      </w:tr>
      <w:tr w:rsidR="00AF64E0" w:rsidRPr="00885D6B" w14:paraId="6D695E5B" w14:textId="77777777" w:rsidTr="0061765C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C4FA7" w14:textId="7777777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8AD22" w14:textId="07EA5435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C7AB" w14:textId="67001416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CE8D" w14:textId="30C8F1A1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D27D" w14:textId="67937E82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DC208" w14:textId="00DA8C51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64E0" w:rsidRPr="00885D6B" w14:paraId="7C401B94" w14:textId="77777777" w:rsidTr="0061765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5C4C3" w14:textId="7777777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A68D9" w14:textId="1E23601E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17FB" w14:textId="6624B645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FF82" w14:textId="7B93A473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7D380" w14:textId="538B31F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9B4F6" w14:textId="5055F440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64E0" w:rsidRPr="00885D6B" w14:paraId="2ACC6747" w14:textId="77777777" w:rsidTr="0061765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EF148" w14:textId="7777777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B1C04" w14:textId="5BC34358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9C85" w14:textId="0624AFB0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76B3" w14:textId="40AAA4F4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1AFCE" w14:textId="6D34197E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25890" w14:textId="0BE8ADD0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64E0" w:rsidRPr="00885D6B" w14:paraId="28A5B974" w14:textId="77777777" w:rsidTr="0061765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2D5E5" w14:textId="7777777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4C0DB" w14:textId="32925403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76568" w14:textId="5215420B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0413" w14:textId="7C36B010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B16B5" w14:textId="6CA18C1E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2F45F" w14:textId="07B8DCD3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64E0" w:rsidRPr="00885D6B" w14:paraId="6CEEF914" w14:textId="77777777" w:rsidTr="0061765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861EA" w14:textId="7777777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158DA" w14:textId="3F5DCD5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6D00" w14:textId="3C1FD6A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46F9F" w14:textId="746AF210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D957" w14:textId="22B66346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0A963" w14:textId="2D5F2EE8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64E0" w:rsidRPr="00885D6B" w14:paraId="795086C1" w14:textId="77777777" w:rsidTr="0061765C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6645C" w14:textId="7777777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ED13" w14:textId="4027819A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7A89A" w14:textId="15456B95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E658" w14:textId="72DD74AD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0CC56" w14:textId="7780AD16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B737" w14:textId="435ED199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64E0" w:rsidRPr="00885D6B" w14:paraId="37ABF2F6" w14:textId="77777777" w:rsidTr="0061765C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E88C9" w14:textId="7777777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456F" w14:textId="18EA217D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E98ED" w14:textId="2D4EE4E6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DA1A0" w14:textId="6E218AAA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E55C2" w14:textId="5BDB0642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CDD20" w14:textId="212A0859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64E0" w:rsidRPr="00885D6B" w14:paraId="5BCE092B" w14:textId="77777777" w:rsidTr="0061765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49524" w14:textId="7777777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A74C0" w14:textId="5BED97B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DA818" w14:textId="31841FB4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58FE" w14:textId="6E8466D8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0CB8E" w14:textId="548A633B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E0B22" w14:textId="169DCD55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A428D18" w14:textId="2A574F44" w:rsidR="00AF64E0" w:rsidRDefault="00AF64E0" w:rsidP="00AF64E0">
      <w:pPr>
        <w:pStyle w:val="af0"/>
        <w:rPr>
          <w:rFonts w:eastAsia="맑은 고딕"/>
          <w:lang w:eastAsia="ko-KR"/>
        </w:rPr>
      </w:pPr>
      <w:r w:rsidRPr="00BC3CE8">
        <w:lastRenderedPageBreak/>
        <w:t xml:space="preserve">Table </w:t>
      </w:r>
      <w:r w:rsidR="00A70B72">
        <w:rPr>
          <w:rFonts w:eastAsia="맑은 고딕"/>
          <w:lang w:eastAsia="ko-KR"/>
        </w:rPr>
        <w:t>5</w:t>
      </w:r>
      <w:r w:rsidR="00A70B72">
        <w:rPr>
          <w:rFonts w:eastAsia="맑은 고딕" w:hint="eastAsia"/>
          <w:lang w:eastAsia="ko-KR"/>
        </w:rPr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 3.3.2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VTM3.0</w:t>
      </w:r>
    </w:p>
    <w:tbl>
      <w:tblPr>
        <w:tblW w:w="7659" w:type="dxa"/>
        <w:tblInd w:w="93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97"/>
        <w:gridCol w:w="1172"/>
        <w:gridCol w:w="1172"/>
        <w:gridCol w:w="1172"/>
        <w:gridCol w:w="1174"/>
        <w:gridCol w:w="1172"/>
      </w:tblGrid>
      <w:tr w:rsidR="00AF64E0" w:rsidRPr="00885D6B" w14:paraId="2B4C9775" w14:textId="77777777" w:rsidTr="0061765C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B765C" w14:textId="77777777" w:rsidR="00AF64E0" w:rsidRPr="00885D6B" w:rsidRDefault="00AF64E0" w:rsidP="0061765C">
            <w:pPr>
              <w:spacing w:before="0"/>
              <w:rPr>
                <w:rFonts w:ascii="굴림" w:eastAsia="굴림" w:hAnsi="굴림" w:cs="굴림"/>
                <w:sz w:val="20"/>
                <w:szCs w:val="24"/>
                <w:lang w:val="en-US" w:eastAsia="ko-KR"/>
              </w:rPr>
            </w:pPr>
          </w:p>
        </w:tc>
        <w:tc>
          <w:tcPr>
            <w:tcW w:w="11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87A71" w14:textId="77777777" w:rsidR="00AF64E0" w:rsidRPr="00885D6B" w:rsidRDefault="00AF64E0" w:rsidP="0061765C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35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E24C9" w14:textId="77777777" w:rsidR="00AF64E0" w:rsidRPr="00885D6B" w:rsidRDefault="00AF64E0" w:rsidP="0061765C">
            <w:pPr>
              <w:spacing w:before="0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Random access Main10 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5DD6D" w14:textId="77777777" w:rsidR="00AF64E0" w:rsidRPr="00885D6B" w:rsidRDefault="00AF64E0" w:rsidP="0061765C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  <w:r w:rsidRPr="00885D6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val="en-US" w:eastAsia="ko-KR"/>
              </w:rPr>
              <w:t xml:space="preserve">　</w:t>
            </w:r>
          </w:p>
        </w:tc>
      </w:tr>
      <w:tr w:rsidR="00AF64E0" w:rsidRPr="00885D6B" w14:paraId="2E4ACE09" w14:textId="77777777" w:rsidTr="0061765C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B3CE5" w14:textId="77777777" w:rsidR="00AF64E0" w:rsidRPr="00885D6B" w:rsidRDefault="00AF64E0" w:rsidP="0061765C">
            <w:pPr>
              <w:spacing w:before="0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BEB6B" w14:textId="77777777" w:rsidR="00AF64E0" w:rsidRPr="00885D6B" w:rsidRDefault="00AF64E0" w:rsidP="0061765C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33A0" w14:textId="77777777" w:rsidR="00AF64E0" w:rsidRPr="00885D6B" w:rsidRDefault="00AF64E0" w:rsidP="0061765C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04D1A" w14:textId="77777777" w:rsidR="00AF64E0" w:rsidRPr="00885D6B" w:rsidRDefault="00AF64E0" w:rsidP="0061765C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 VTM-3.0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ABF55" w14:textId="77777777" w:rsidR="00AF64E0" w:rsidRPr="00885D6B" w:rsidRDefault="00AF64E0" w:rsidP="0061765C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 xml:space="preserve">　</w:t>
            </w:r>
          </w:p>
        </w:tc>
      </w:tr>
      <w:tr w:rsidR="00AF64E0" w:rsidRPr="00885D6B" w14:paraId="2C73A355" w14:textId="77777777" w:rsidTr="0061765C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04EB" w14:textId="77777777" w:rsidR="00AF64E0" w:rsidRPr="00885D6B" w:rsidRDefault="00AF64E0" w:rsidP="0061765C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C5016" w14:textId="77777777" w:rsidR="00AF64E0" w:rsidRPr="00885D6B" w:rsidRDefault="00AF64E0" w:rsidP="0061765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Y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935FB" w14:textId="77777777" w:rsidR="00AF64E0" w:rsidRPr="00885D6B" w:rsidRDefault="00AF64E0" w:rsidP="0061765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8BDCB" w14:textId="77777777" w:rsidR="00AF64E0" w:rsidRPr="00885D6B" w:rsidRDefault="00AF64E0" w:rsidP="0061765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V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5E5E4" w14:textId="77777777" w:rsidR="00AF64E0" w:rsidRPr="00885D6B" w:rsidRDefault="00AF64E0" w:rsidP="0061765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EncT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1512B" w14:textId="77777777" w:rsidR="00AF64E0" w:rsidRPr="00885D6B" w:rsidRDefault="00AF64E0" w:rsidP="0061765C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DecT</w:t>
            </w:r>
          </w:p>
        </w:tc>
      </w:tr>
      <w:tr w:rsidR="00AF64E0" w:rsidRPr="00885D6B" w14:paraId="2DB71424" w14:textId="77777777" w:rsidTr="0061765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BD02" w14:textId="7777777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8DA5C" w14:textId="77CC5725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DACCE" w14:textId="03A2D6F9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02DA" w14:textId="27CDA6AB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1886" w14:textId="187DE434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E906A" w14:textId="4478314E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64E0" w:rsidRPr="00885D6B" w14:paraId="70E85199" w14:textId="77777777" w:rsidTr="0061765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C768D" w14:textId="7777777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F862" w14:textId="227B8840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1966C" w14:textId="012A49A8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B0BB" w14:textId="326E648E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EDBF" w14:textId="377FFB18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97CDF" w14:textId="37008F0B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64E0" w:rsidRPr="00885D6B" w14:paraId="138EE206" w14:textId="77777777" w:rsidTr="0061765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F4B94" w14:textId="7777777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1CF1" w14:textId="5EA200AF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A41E4" w14:textId="2C49FB92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705E" w14:textId="43D67C10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83E4" w14:textId="5375FD6B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58F14" w14:textId="24D57455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64E0" w:rsidRPr="00885D6B" w14:paraId="2C1DB0FE" w14:textId="77777777" w:rsidTr="0061765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1C3B0" w14:textId="7777777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2A06" w14:textId="4DA939E1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2863" w14:textId="53447BEC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40958" w14:textId="5886E585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77BB1" w14:textId="4BAB56E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10AF1" w14:textId="1C2481F9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64E0" w:rsidRPr="00885D6B" w14:paraId="098D190B" w14:textId="77777777" w:rsidTr="0061765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BDA44" w14:textId="7777777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1BF2" w14:textId="38208F8B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A0A6C" w14:textId="7777777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C692" w14:textId="405EC829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BA43" w14:textId="7BC2AF6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A737B" w14:textId="21AE85CB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F64E0" w:rsidRPr="00885D6B" w14:paraId="7CA06A69" w14:textId="77777777" w:rsidTr="0061765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668EE" w14:textId="7777777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43332" w14:textId="65630E72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D02F7" w14:textId="189CF179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BCF6" w14:textId="09AA8746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8ED54" w14:textId="1B9B2A51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57FB1" w14:textId="330030E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64E0" w:rsidRPr="00885D6B" w14:paraId="2F5E22BC" w14:textId="77777777" w:rsidTr="0061765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F386E" w14:textId="7777777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9839" w14:textId="040FA184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08864" w14:textId="22B2D599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D3B52" w14:textId="7567DEE4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98E36" w14:textId="76B62350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163CA" w14:textId="6F3BACEF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64E0" w:rsidRPr="00885D6B" w14:paraId="7066E58C" w14:textId="77777777" w:rsidTr="0061765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764EE" w14:textId="7777777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85D6B"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  <w:t>Class F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7E81D" w14:textId="6E5EA8A3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0585B" w14:textId="6418AB6A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A8143" w14:textId="1B0157A7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DB7E4" w14:textId="2EB07B53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4636C" w14:textId="6D1F13DD" w:rsidR="00AF64E0" w:rsidRPr="00885D6B" w:rsidRDefault="00AF64E0" w:rsidP="00AF64E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A59B8D3" w14:textId="77777777" w:rsidR="002A05E2" w:rsidRPr="00C8561E" w:rsidRDefault="002A05E2" w:rsidP="002A05E2">
      <w:pPr>
        <w:jc w:val="both"/>
        <w:rPr>
          <w:rFonts w:eastAsia="맑은 고딕"/>
          <w:lang w:eastAsia="ko-KR"/>
        </w:rPr>
      </w:pPr>
    </w:p>
    <w:p w14:paraId="76FF392F" w14:textId="452854A3" w:rsidR="00AD7B0E" w:rsidRDefault="002A05E2" w:rsidP="002A05E2">
      <w:pPr>
        <w:pStyle w:val="1"/>
        <w:jc w:val="both"/>
        <w:rPr>
          <w:lang w:eastAsia="ko-KR"/>
        </w:rPr>
      </w:pPr>
      <w:r>
        <w:rPr>
          <w:rFonts w:hint="eastAsia"/>
          <w:lang w:eastAsia="ko-KR"/>
        </w:rPr>
        <w:t>Reference</w:t>
      </w:r>
      <w:bookmarkEnd w:id="15"/>
    </w:p>
    <w:p w14:paraId="0965E6A9" w14:textId="7E091253" w:rsidR="00F24EBE" w:rsidRPr="00F008C9" w:rsidRDefault="005374F1" w:rsidP="005374F1">
      <w:pPr>
        <w:pStyle w:val="ae"/>
        <w:numPr>
          <w:ilvl w:val="0"/>
          <w:numId w:val="29"/>
        </w:numPr>
        <w:jc w:val="both"/>
        <w:rPr>
          <w:rFonts w:eastAsia="맑은 고딕"/>
          <w:lang w:eastAsia="ko-KR"/>
        </w:rPr>
      </w:pPr>
      <w:bookmarkStart w:id="16" w:name="_Ref509487222"/>
      <w:bookmarkStart w:id="17" w:name="_Ref509482068"/>
      <w:bookmarkStart w:id="18" w:name="_Ref534219925"/>
      <w:r>
        <w:t>J. Choi</w:t>
      </w:r>
      <w:r w:rsidR="00F24EBE" w:rsidRPr="00622452">
        <w:t xml:space="preserve">, </w:t>
      </w:r>
      <w:r w:rsidR="00F24EBE">
        <w:t>et al.</w:t>
      </w:r>
      <w:r w:rsidR="00F24EBE" w:rsidRPr="00622452">
        <w:t>, “</w:t>
      </w:r>
      <w:r w:rsidRPr="005374F1">
        <w:t>CE3-related : Simplified MDMS</w:t>
      </w:r>
      <w:r w:rsidR="00F24EBE" w:rsidRPr="00622452">
        <w:t>”, Joint Video Exploration Team (JVET) of ITU-T SG 16 WP 3 and ISO/IEC JTC 1/SC 29/WG 11</w:t>
      </w:r>
      <w:r w:rsidR="00F24EBE">
        <w:t xml:space="preserve"> </w:t>
      </w:r>
      <w:r w:rsidR="00F24EBE" w:rsidRPr="00622452">
        <w:t>JVET-</w:t>
      </w:r>
      <w:r>
        <w:t>L0139</w:t>
      </w:r>
      <w:r w:rsidR="00F24EBE" w:rsidRPr="00622452">
        <w:t>, 1</w:t>
      </w:r>
      <w:r>
        <w:t>2</w:t>
      </w:r>
      <w:r w:rsidR="00F24EBE" w:rsidRPr="00622452">
        <w:t xml:space="preserve">th Meeting, </w:t>
      </w:r>
      <w:r>
        <w:t>Macao</w:t>
      </w:r>
      <w:r w:rsidR="00F24EBE" w:rsidRPr="00622452">
        <w:t xml:space="preserve">, </w:t>
      </w:r>
      <w:r>
        <w:t>CN</w:t>
      </w:r>
      <w:r w:rsidR="00F24EBE">
        <w:t xml:space="preserve">, </w:t>
      </w:r>
      <w:r>
        <w:t>3-12</w:t>
      </w:r>
      <w:r w:rsidR="00F24EBE" w:rsidRPr="00622452">
        <w:t xml:space="preserve"> </w:t>
      </w:r>
      <w:r>
        <w:t>Oct.</w:t>
      </w:r>
      <w:r w:rsidR="00F24EBE" w:rsidRPr="00622452">
        <w:t xml:space="preserve"> 201</w:t>
      </w:r>
      <w:r>
        <w:t>8</w:t>
      </w:r>
      <w:r w:rsidR="00F24EBE">
        <w:t>.</w:t>
      </w:r>
      <w:bookmarkEnd w:id="18"/>
    </w:p>
    <w:p w14:paraId="5895F5CE" w14:textId="19B88CCE" w:rsidR="0077773D" w:rsidRDefault="00C74769" w:rsidP="00C74769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19" w:name="_Ref534219944"/>
      <w:r w:rsidRPr="00C74769">
        <w:rPr>
          <w:lang w:eastAsia="ko-KR"/>
        </w:rPr>
        <w:t>F. Bossen</w:t>
      </w:r>
      <w:r w:rsidR="0077773D">
        <w:rPr>
          <w:lang w:eastAsia="ko-KR"/>
        </w:rPr>
        <w:t>, et al., “</w:t>
      </w:r>
      <w:r w:rsidRPr="00C74769">
        <w:rPr>
          <w:lang w:eastAsia="ko-KR"/>
        </w:rPr>
        <w:t>JVET common test conditions and software reference configurations for SDR video</w:t>
      </w:r>
      <w:r w:rsidR="0077773D">
        <w:rPr>
          <w:lang w:eastAsia="ko-KR"/>
        </w:rPr>
        <w:t xml:space="preserve">” Joint Video Exploration Team (JVET) of ITU-T SG 16 WP 3 and ISO/IEC </w:t>
      </w:r>
      <w:r>
        <w:rPr>
          <w:lang w:eastAsia="ko-KR"/>
        </w:rPr>
        <w:t>JTC1/SC 29/WG 11 JVET-</w:t>
      </w:r>
      <w:r w:rsidR="00D31C9B">
        <w:rPr>
          <w:lang w:eastAsia="ko-KR"/>
        </w:rPr>
        <w:t>L</w:t>
      </w:r>
      <w:r>
        <w:rPr>
          <w:lang w:eastAsia="ko-KR"/>
        </w:rPr>
        <w:t>1010</w:t>
      </w:r>
      <w:r w:rsidR="0077773D">
        <w:rPr>
          <w:lang w:eastAsia="ko-KR"/>
        </w:rPr>
        <w:t xml:space="preserve">, </w:t>
      </w:r>
      <w:r w:rsidR="00D31C9B" w:rsidRPr="00622452">
        <w:t>1</w:t>
      </w:r>
      <w:r w:rsidR="00D31C9B">
        <w:t>2</w:t>
      </w:r>
      <w:r w:rsidR="00D31C9B" w:rsidRPr="00622452">
        <w:t xml:space="preserve">th Meeting, </w:t>
      </w:r>
      <w:r w:rsidR="00D31C9B">
        <w:t>Macao</w:t>
      </w:r>
      <w:r w:rsidR="00D31C9B" w:rsidRPr="00622452">
        <w:t xml:space="preserve">, </w:t>
      </w:r>
      <w:r w:rsidR="00D31C9B">
        <w:t>CN, 3-12</w:t>
      </w:r>
      <w:r w:rsidR="00D31C9B" w:rsidRPr="00622452">
        <w:t xml:space="preserve"> </w:t>
      </w:r>
      <w:r w:rsidR="00D31C9B">
        <w:t>Oct.</w:t>
      </w:r>
      <w:r w:rsidR="00D31C9B" w:rsidRPr="00622452">
        <w:t xml:space="preserve"> 201</w:t>
      </w:r>
      <w:r w:rsidR="00D31C9B">
        <w:t>8.</w:t>
      </w:r>
      <w:bookmarkEnd w:id="19"/>
    </w:p>
    <w:p w14:paraId="2E05C4CE" w14:textId="27988FD8" w:rsidR="00A1239D" w:rsidRPr="00A1239D" w:rsidRDefault="00A61462" w:rsidP="00D31C9B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20" w:name="_Ref534219953"/>
      <w:r w:rsidRPr="00A61462">
        <w:rPr>
          <w:lang w:eastAsia="ko-KR"/>
        </w:rPr>
        <w:t>G. Van der Auwera</w:t>
      </w:r>
      <w:r w:rsidR="00A1239D">
        <w:rPr>
          <w:lang w:eastAsia="ko-KR"/>
        </w:rPr>
        <w:t>, et al., “</w:t>
      </w:r>
      <w:r w:rsidR="00D31C9B" w:rsidRPr="00D31C9B">
        <w:rPr>
          <w:lang w:eastAsia="ko-KR"/>
        </w:rPr>
        <w:t>Description of Core Experiment 3 (CE3): Intra Prediction and Mode Coding</w:t>
      </w:r>
      <w:r w:rsidR="00A1239D">
        <w:rPr>
          <w:lang w:eastAsia="ko-KR"/>
        </w:rPr>
        <w:t>” Joint Video Exploration Team (JVET) of ITU-T SG 16 WP 3 and ISO/IEC JTC1/SC 29/WG 11 JVET-</w:t>
      </w:r>
      <w:r w:rsidR="00D31C9B">
        <w:rPr>
          <w:lang w:eastAsia="ko-KR"/>
        </w:rPr>
        <w:t>L</w:t>
      </w:r>
      <w:r w:rsidR="00A1239D">
        <w:rPr>
          <w:lang w:eastAsia="ko-KR"/>
        </w:rPr>
        <w:t>102</w:t>
      </w:r>
      <w:r w:rsidR="00D31C9B">
        <w:rPr>
          <w:lang w:eastAsia="ko-KR"/>
        </w:rPr>
        <w:t>3</w:t>
      </w:r>
      <w:r w:rsidR="00A1239D">
        <w:rPr>
          <w:lang w:eastAsia="ko-KR"/>
        </w:rPr>
        <w:t xml:space="preserve">, </w:t>
      </w:r>
      <w:r w:rsidR="00D31C9B" w:rsidRPr="00622452">
        <w:t>1</w:t>
      </w:r>
      <w:r w:rsidR="00D31C9B">
        <w:t>2</w:t>
      </w:r>
      <w:r w:rsidR="00D31C9B" w:rsidRPr="00622452">
        <w:t xml:space="preserve">th Meeting, </w:t>
      </w:r>
      <w:r w:rsidR="00D31C9B">
        <w:t>Macao</w:t>
      </w:r>
      <w:r w:rsidR="00D31C9B" w:rsidRPr="00622452">
        <w:t xml:space="preserve">, </w:t>
      </w:r>
      <w:r w:rsidR="00D31C9B">
        <w:t>CN, 3-12</w:t>
      </w:r>
      <w:r w:rsidR="00D31C9B" w:rsidRPr="00622452">
        <w:t xml:space="preserve"> </w:t>
      </w:r>
      <w:r w:rsidR="00D31C9B">
        <w:t>Oct.</w:t>
      </w:r>
      <w:r w:rsidR="00D31C9B" w:rsidRPr="00622452">
        <w:t xml:space="preserve"> 201</w:t>
      </w:r>
      <w:r w:rsidR="00D31C9B">
        <w:t>8.</w:t>
      </w:r>
      <w:bookmarkEnd w:id="20"/>
    </w:p>
    <w:bookmarkEnd w:id="16"/>
    <w:p w14:paraId="74154F46" w14:textId="77777777" w:rsidR="00D50C9F" w:rsidRPr="00BC3CE8" w:rsidRDefault="00D50C9F" w:rsidP="00D50C9F">
      <w:pPr>
        <w:pStyle w:val="a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800"/>
        <w:contextualSpacing w:val="0"/>
        <w:jc w:val="both"/>
        <w:textAlignment w:val="baseline"/>
        <w:rPr>
          <w:szCs w:val="22"/>
        </w:rPr>
      </w:pPr>
    </w:p>
    <w:bookmarkEnd w:id="17"/>
    <w:p w14:paraId="722B8E43" w14:textId="77777777" w:rsidR="00152BE7" w:rsidRDefault="00152BE7" w:rsidP="00152BE7">
      <w:pPr>
        <w:pStyle w:val="1"/>
        <w:ind w:left="360" w:hanging="360"/>
      </w:pPr>
      <w:r>
        <w:t>Patent rights declaration</w:t>
      </w:r>
    </w:p>
    <w:p w14:paraId="7C4A4FF9" w14:textId="418E6643" w:rsidR="00617C4A" w:rsidRDefault="00152BE7" w:rsidP="00BF52B8">
      <w:pPr>
        <w:jc w:val="both"/>
        <w:rPr>
          <w:b/>
          <w:szCs w:val="22"/>
        </w:rPr>
      </w:pPr>
      <w:r>
        <w:rPr>
          <w:b/>
          <w:szCs w:val="22"/>
        </w:rPr>
        <w:t xml:space="preserve">LG Electronics </w:t>
      </w:r>
      <w:r w:rsidR="00B21F55">
        <w:rPr>
          <w:b/>
          <w:szCs w:val="22"/>
        </w:rPr>
        <w:t xml:space="preserve">Inc. </w:t>
      </w:r>
      <w:r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A24EFFC" w14:textId="77777777" w:rsidR="00CB6DB2" w:rsidRDefault="00CB6DB2" w:rsidP="00BF52B8">
      <w:pPr>
        <w:jc w:val="both"/>
        <w:rPr>
          <w:b/>
          <w:szCs w:val="22"/>
        </w:rPr>
      </w:pPr>
    </w:p>
    <w:p w14:paraId="78B51730" w14:textId="77777777" w:rsidR="00CB6DB2" w:rsidRDefault="00CB6DB2" w:rsidP="00BF52B8">
      <w:pPr>
        <w:jc w:val="both"/>
        <w:rPr>
          <w:b/>
          <w:szCs w:val="22"/>
        </w:rPr>
      </w:pPr>
    </w:p>
    <w:p w14:paraId="56477616" w14:textId="77777777" w:rsidR="00CB6DB2" w:rsidRDefault="00CB6DB2" w:rsidP="00BF52B8">
      <w:pPr>
        <w:jc w:val="both"/>
        <w:rPr>
          <w:b/>
          <w:szCs w:val="22"/>
        </w:rPr>
      </w:pPr>
    </w:p>
    <w:p w14:paraId="0E8A0855" w14:textId="77777777" w:rsidR="00CB6DB2" w:rsidRDefault="00CB6DB2" w:rsidP="00BF52B8">
      <w:pPr>
        <w:jc w:val="both"/>
        <w:rPr>
          <w:b/>
          <w:szCs w:val="22"/>
        </w:rPr>
      </w:pPr>
    </w:p>
    <w:p w14:paraId="606E4C4A" w14:textId="77777777" w:rsidR="00CB6DB2" w:rsidRDefault="00CB6DB2" w:rsidP="00BF52B8">
      <w:pPr>
        <w:jc w:val="both"/>
        <w:rPr>
          <w:b/>
          <w:szCs w:val="22"/>
        </w:rPr>
      </w:pPr>
    </w:p>
    <w:p w14:paraId="0271A18E" w14:textId="77777777" w:rsidR="00CB6DB2" w:rsidRDefault="00CB6DB2" w:rsidP="00BF52B8">
      <w:pPr>
        <w:jc w:val="both"/>
        <w:rPr>
          <w:b/>
          <w:szCs w:val="22"/>
        </w:rPr>
      </w:pPr>
    </w:p>
    <w:p w14:paraId="5C4F82ED" w14:textId="77777777" w:rsidR="00CB6DB2" w:rsidRDefault="00CB6DB2" w:rsidP="00BF52B8">
      <w:pPr>
        <w:jc w:val="both"/>
        <w:rPr>
          <w:b/>
          <w:szCs w:val="22"/>
        </w:rPr>
      </w:pPr>
    </w:p>
    <w:p w14:paraId="715E9CBB" w14:textId="77777777" w:rsidR="00CB6DB2" w:rsidRDefault="00CB6DB2" w:rsidP="00BF52B8">
      <w:pPr>
        <w:jc w:val="both"/>
        <w:rPr>
          <w:b/>
          <w:szCs w:val="22"/>
        </w:rPr>
      </w:pPr>
    </w:p>
    <w:p w14:paraId="55AFB296" w14:textId="77777777" w:rsidR="00CB6DB2" w:rsidRDefault="00CB6DB2" w:rsidP="00BF52B8">
      <w:pPr>
        <w:jc w:val="both"/>
        <w:rPr>
          <w:b/>
          <w:szCs w:val="22"/>
        </w:rPr>
      </w:pPr>
    </w:p>
    <w:p w14:paraId="5062F9AF" w14:textId="77777777" w:rsidR="00CB6DB2" w:rsidRDefault="00CB6DB2" w:rsidP="00BF52B8">
      <w:pPr>
        <w:jc w:val="both"/>
        <w:rPr>
          <w:b/>
          <w:szCs w:val="22"/>
        </w:rPr>
      </w:pPr>
    </w:p>
    <w:p w14:paraId="00119C93" w14:textId="77777777" w:rsidR="00CB6DB2" w:rsidRDefault="00CB6DB2" w:rsidP="00BF52B8">
      <w:pPr>
        <w:jc w:val="both"/>
        <w:rPr>
          <w:b/>
          <w:szCs w:val="22"/>
        </w:rPr>
      </w:pPr>
    </w:p>
    <w:p w14:paraId="3EB05964" w14:textId="77777777" w:rsidR="00CB6DB2" w:rsidRDefault="00CB6DB2" w:rsidP="00BF52B8">
      <w:pPr>
        <w:jc w:val="both"/>
        <w:rPr>
          <w:b/>
          <w:szCs w:val="22"/>
        </w:rPr>
      </w:pPr>
    </w:p>
    <w:p w14:paraId="67D4C9F5" w14:textId="57C5B3AD" w:rsidR="00CB6DB2" w:rsidRDefault="00CB6DB2" w:rsidP="00CB6DB2">
      <w:pPr>
        <w:pStyle w:val="1"/>
        <w:ind w:left="360" w:hanging="360"/>
      </w:pPr>
      <w:r w:rsidRPr="00901B03">
        <w:lastRenderedPageBreak/>
        <w:t xml:space="preserve">Specification of </w:t>
      </w:r>
      <w:r>
        <w:t>test 3.3.1</w:t>
      </w:r>
      <w:r>
        <w:rPr>
          <w:rFonts w:eastAsia="맑은 고딕" w:hint="eastAsia"/>
          <w:lang w:eastAsia="ko-KR"/>
        </w:rPr>
        <w:t xml:space="preserve"> </w:t>
      </w:r>
    </w:p>
    <w:p w14:paraId="142E3C92" w14:textId="4CD663F6" w:rsidR="00CB6DB2" w:rsidRPr="00AD5482" w:rsidRDefault="00CB6DB2" w:rsidP="00CB6DB2">
      <w:pPr>
        <w:rPr>
          <w:b/>
        </w:rPr>
      </w:pPr>
      <w:r w:rsidRPr="00AD5482">
        <w:rPr>
          <w:rFonts w:eastAsia="맑은 고딕" w:hint="eastAsia"/>
          <w:b/>
          <w:lang w:eastAsia="ko-KR"/>
        </w:rPr>
        <w:t>(section 8.2.</w:t>
      </w:r>
      <w:r w:rsidRPr="00AD5482">
        <w:rPr>
          <w:rFonts w:eastAsia="맑은 고딕"/>
          <w:b/>
          <w:lang w:eastAsia="ko-KR"/>
        </w:rPr>
        <w:t>3</w:t>
      </w:r>
      <w:r w:rsidRPr="00AD5482">
        <w:rPr>
          <w:rFonts w:eastAsia="맑은 고딕" w:hint="eastAsia"/>
          <w:b/>
          <w:lang w:eastAsia="ko-KR"/>
        </w:rPr>
        <w:t xml:space="preserve"> in VVC specification)</w:t>
      </w:r>
    </w:p>
    <w:p w14:paraId="7EDA87EA" w14:textId="77777777" w:rsidR="00F109B0" w:rsidRDefault="00F109B0" w:rsidP="00F109B0">
      <w:r w:rsidRPr="00901B03">
        <w:t xml:space="preserve">Input to this process </w:t>
      </w:r>
      <w:r>
        <w:t>are:</w:t>
      </w:r>
    </w:p>
    <w:p w14:paraId="209D255B" w14:textId="77777777" w:rsidR="00F109B0" w:rsidRPr="00901B03" w:rsidRDefault="00F109B0" w:rsidP="00F109B0">
      <w:pPr>
        <w:numPr>
          <w:ilvl w:val="0"/>
          <w:numId w:val="45"/>
        </w:numPr>
        <w:tabs>
          <w:tab w:val="left" w:pos="28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lang w:eastAsia="ko-KR"/>
        </w:rPr>
      </w:pPr>
      <w:r w:rsidRPr="00901B03">
        <w:rPr>
          <w:lang w:eastAsia="ko-KR"/>
        </w:rPr>
        <w:t>a</w:t>
      </w:r>
      <w:r w:rsidRPr="00901B03">
        <w:t xml:space="preserve"> luma location ( xCb, yCb ) specifying the top-left sample of the current chroma coding block relative to the top</w:t>
      </w:r>
      <w:r w:rsidRPr="00901B03">
        <w:noBreakHyphen/>
        <w:t>left luma sample of the current picture</w:t>
      </w:r>
      <w:r>
        <w:rPr>
          <w:lang w:eastAsia="ko-KR"/>
        </w:rPr>
        <w:t>,</w:t>
      </w:r>
    </w:p>
    <w:p w14:paraId="47AEC596" w14:textId="77777777" w:rsidR="00F109B0" w:rsidRPr="008169D1" w:rsidRDefault="00F109B0" w:rsidP="00F109B0">
      <w:pPr>
        <w:numPr>
          <w:ilvl w:val="0"/>
          <w:numId w:val="45"/>
        </w:numPr>
        <w:tabs>
          <w:tab w:val="left" w:pos="28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</w:pPr>
      <w:r w:rsidRPr="008169D1">
        <w:t>a variable cbWidth specifying the width of the current coding block in luma samples,</w:t>
      </w:r>
    </w:p>
    <w:p w14:paraId="16DEE7CF" w14:textId="77777777" w:rsidR="00F109B0" w:rsidRPr="008169D1" w:rsidRDefault="00F109B0" w:rsidP="00F109B0">
      <w:pPr>
        <w:numPr>
          <w:ilvl w:val="0"/>
          <w:numId w:val="45"/>
        </w:numPr>
        <w:tabs>
          <w:tab w:val="left" w:pos="28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</w:pPr>
      <w:r w:rsidRPr="008169D1">
        <w:t>a variable cbHeight specifying the height of the current coding block in luma samples.</w:t>
      </w:r>
    </w:p>
    <w:p w14:paraId="006F9B4A" w14:textId="77777777" w:rsidR="00F109B0" w:rsidRPr="00F109B0" w:rsidRDefault="00F109B0" w:rsidP="00F109B0">
      <w:pPr>
        <w:tabs>
          <w:tab w:val="left" w:pos="284"/>
        </w:tabs>
        <w:ind w:left="284" w:hanging="284"/>
        <w:rPr>
          <w:highlight w:val="yellow"/>
          <w:lang w:eastAsia="ko-KR"/>
        </w:rPr>
      </w:pPr>
      <w:r w:rsidRPr="00901B03">
        <w:rPr>
          <w:lang w:eastAsia="ko-KR"/>
        </w:rPr>
        <w:t xml:space="preserve">In this process, the chroma intra prediction mode IntraPredModeC[ xCb ][ yCb ] is derived </w:t>
      </w:r>
      <w:r w:rsidRPr="00F109B0">
        <w:rPr>
          <w:highlight w:val="yellow"/>
          <w:lang w:eastAsia="ko-KR"/>
        </w:rPr>
        <w:t>by the following ordered steps:</w:t>
      </w:r>
    </w:p>
    <w:p w14:paraId="54A50401" w14:textId="77777777" w:rsidR="00F109B0" w:rsidRPr="00F109B0" w:rsidRDefault="00F109B0" w:rsidP="00F109B0">
      <w:pPr>
        <w:numPr>
          <w:ilvl w:val="0"/>
          <w:numId w:val="48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highlight w:val="yellow"/>
          <w:lang w:eastAsia="ko-KR"/>
        </w:rPr>
      </w:pPr>
      <w:r w:rsidRPr="00F109B0">
        <w:rPr>
          <w:highlight w:val="yellow"/>
          <w:lang w:eastAsia="ko-KR"/>
        </w:rPr>
        <w:t>The variables dmModeCR and dmModeTL are derived as follows:</w:t>
      </w:r>
    </w:p>
    <w:p w14:paraId="599774F4" w14:textId="77777777" w:rsidR="00F109B0" w:rsidRPr="00F109B0" w:rsidRDefault="00F109B0" w:rsidP="00F109B0">
      <w:pPr>
        <w:numPr>
          <w:ilvl w:val="0"/>
          <w:numId w:val="46"/>
        </w:numPr>
        <w:tabs>
          <w:tab w:val="clear" w:pos="40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1080" w:hanging="360"/>
        <w:jc w:val="both"/>
        <w:textAlignment w:val="baseline"/>
        <w:rPr>
          <w:highlight w:val="yellow"/>
          <w:lang w:eastAsia="ko-KR"/>
        </w:rPr>
      </w:pPr>
      <w:r w:rsidRPr="00F109B0">
        <w:rPr>
          <w:highlight w:val="yellow"/>
          <w:lang w:eastAsia="ko-KR"/>
        </w:rPr>
        <w:t>dmModeCR is set equal to IntraPredModeY[ xCb + cbWidth / 2 ][ yCb + cbHeight / 2 ].</w:t>
      </w:r>
    </w:p>
    <w:p w14:paraId="226E8ABC" w14:textId="77777777" w:rsidR="00F109B0" w:rsidRPr="00F109B0" w:rsidRDefault="00F109B0" w:rsidP="00F109B0">
      <w:pPr>
        <w:numPr>
          <w:ilvl w:val="0"/>
          <w:numId w:val="46"/>
        </w:numPr>
        <w:tabs>
          <w:tab w:val="clear" w:pos="40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1080" w:hanging="360"/>
        <w:jc w:val="both"/>
        <w:textAlignment w:val="baseline"/>
        <w:rPr>
          <w:highlight w:val="yellow"/>
          <w:lang w:eastAsia="ko-KR"/>
        </w:rPr>
      </w:pPr>
      <w:r w:rsidRPr="00F109B0">
        <w:rPr>
          <w:highlight w:val="yellow"/>
          <w:lang w:eastAsia="ko-KR"/>
        </w:rPr>
        <w:t>dmModeTL is set equal to IntraPredModeY[ xCb ][ yCb ].</w:t>
      </w:r>
    </w:p>
    <w:p w14:paraId="05CD1CD3" w14:textId="77777777" w:rsidR="00F109B0" w:rsidRPr="00F109B0" w:rsidRDefault="00F109B0" w:rsidP="00F109B0">
      <w:pPr>
        <w:pStyle w:val="ae"/>
        <w:numPr>
          <w:ilvl w:val="0"/>
          <w:numId w:val="48"/>
        </w:numPr>
        <w:tabs>
          <w:tab w:val="left" w:pos="1440"/>
          <w:tab w:val="left" w:pos="2977"/>
        </w:tabs>
        <w:overflowPunct w:val="0"/>
        <w:autoSpaceDE w:val="0"/>
        <w:autoSpaceDN w:val="0"/>
        <w:adjustRightInd w:val="0"/>
        <w:jc w:val="both"/>
        <w:textAlignment w:val="baseline"/>
        <w:rPr>
          <w:highlight w:val="yellow"/>
          <w:lang w:eastAsia="ko-KR"/>
        </w:rPr>
      </w:pPr>
      <w:r w:rsidRPr="00F109B0">
        <w:rPr>
          <w:highlight w:val="yellow"/>
          <w:lang w:eastAsia="ko-KR"/>
        </w:rPr>
        <w:t>For X being replaced by either 4 or 7, the variable X is derived as follows:</w:t>
      </w:r>
    </w:p>
    <w:p w14:paraId="28D78BEB" w14:textId="77777777" w:rsidR="00F109B0" w:rsidRPr="00F109B0" w:rsidRDefault="00F109B0" w:rsidP="00F109B0">
      <w:pPr>
        <w:numPr>
          <w:ilvl w:val="0"/>
          <w:numId w:val="46"/>
        </w:numPr>
        <w:tabs>
          <w:tab w:val="clear" w:pos="40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1080" w:hanging="360"/>
        <w:jc w:val="both"/>
        <w:textAlignment w:val="baseline"/>
        <w:rPr>
          <w:highlight w:val="yellow"/>
          <w:lang w:eastAsia="ko-KR"/>
        </w:rPr>
      </w:pPr>
      <w:r w:rsidRPr="00F109B0">
        <w:rPr>
          <w:highlight w:val="yellow"/>
          <w:lang w:eastAsia="ko-KR"/>
        </w:rPr>
        <w:t>If sps_cclm_enabled_flag is equal to 0, X is set equal to 4.</w:t>
      </w:r>
    </w:p>
    <w:p w14:paraId="701F71DD" w14:textId="77777777" w:rsidR="00F109B0" w:rsidRPr="00F109B0" w:rsidRDefault="00F109B0" w:rsidP="00F109B0">
      <w:pPr>
        <w:numPr>
          <w:ilvl w:val="0"/>
          <w:numId w:val="46"/>
        </w:numPr>
        <w:tabs>
          <w:tab w:val="clear" w:pos="40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1080" w:hanging="360"/>
        <w:jc w:val="both"/>
        <w:textAlignment w:val="baseline"/>
        <w:rPr>
          <w:highlight w:val="yellow"/>
          <w:lang w:eastAsia="ko-KR"/>
        </w:rPr>
      </w:pPr>
      <w:r w:rsidRPr="00F109B0">
        <w:rPr>
          <w:highlight w:val="yellow"/>
          <w:lang w:eastAsia="ko-KR"/>
        </w:rPr>
        <w:t>If sps_cclm_enabled_flag is equal to 1, X is set equal to 7.</w:t>
      </w:r>
    </w:p>
    <w:p w14:paraId="01600DAC" w14:textId="77777777" w:rsidR="00F109B0" w:rsidRPr="00F109B0" w:rsidRDefault="00F109B0" w:rsidP="00F109B0">
      <w:pPr>
        <w:numPr>
          <w:ilvl w:val="0"/>
          <w:numId w:val="48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highlight w:val="yellow"/>
          <w:lang w:eastAsia="ko-KR"/>
        </w:rPr>
      </w:pPr>
      <w:r w:rsidRPr="00F109B0">
        <w:rPr>
          <w:highlight w:val="yellow"/>
          <w:lang w:eastAsia="ko-KR"/>
        </w:rPr>
        <w:t>The candModeListC[ x ] with x = 0..X is derived as follows:</w:t>
      </w:r>
    </w:p>
    <w:p w14:paraId="5CF91FA1" w14:textId="77777777" w:rsidR="00F109B0" w:rsidRPr="00F109B0" w:rsidRDefault="00F109B0" w:rsidP="00F109B0">
      <w:pPr>
        <w:pStyle w:val="Equation"/>
        <w:tabs>
          <w:tab w:val="clear" w:pos="794"/>
          <w:tab w:val="left" w:pos="935"/>
          <w:tab w:val="left" w:pos="1701"/>
        </w:tabs>
        <w:rPr>
          <w:highlight w:val="yellow"/>
          <w:lang w:val="en-CA" w:eastAsia="ko-KR"/>
        </w:rPr>
      </w:pPr>
      <w:r w:rsidRPr="00F109B0">
        <w:rPr>
          <w:highlight w:val="yellow"/>
          <w:lang w:val="en-CA" w:eastAsia="ko-KR"/>
        </w:rPr>
        <w:tab/>
        <w:t>candModeListC[ X ] = dmModeCR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5C3F3A68" w14:textId="77777777" w:rsidR="00F109B0" w:rsidRPr="00F109B0" w:rsidRDefault="00F109B0" w:rsidP="00F109B0">
      <w:pPr>
        <w:numPr>
          <w:ilvl w:val="0"/>
          <w:numId w:val="46"/>
        </w:numPr>
        <w:tabs>
          <w:tab w:val="clear" w:pos="40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1080" w:hanging="360"/>
        <w:jc w:val="both"/>
        <w:textAlignment w:val="baseline"/>
        <w:rPr>
          <w:highlight w:val="yellow"/>
          <w:lang w:eastAsia="ko-KR"/>
        </w:rPr>
      </w:pPr>
      <w:r w:rsidRPr="00F109B0">
        <w:rPr>
          <w:highlight w:val="yellow"/>
          <w:lang w:eastAsia="ko-KR"/>
        </w:rPr>
        <w:t>If dmModeCR is equal to dmModeTL, candModeListC[ x ] with x = 0..3 is derived as follows:</w:t>
      </w:r>
    </w:p>
    <w:p w14:paraId="00B081B3" w14:textId="77777777" w:rsidR="00F109B0" w:rsidRPr="00F109B0" w:rsidRDefault="00F109B0" w:rsidP="00F109B0">
      <w:pPr>
        <w:numPr>
          <w:ilvl w:val="1"/>
          <w:numId w:val="46"/>
        </w:numPr>
        <w:tabs>
          <w:tab w:val="left" w:pos="1134"/>
          <w:tab w:val="left" w:pos="2977"/>
        </w:tabs>
        <w:overflowPunct w:val="0"/>
        <w:autoSpaceDE w:val="0"/>
        <w:autoSpaceDN w:val="0"/>
        <w:adjustRightInd w:val="0"/>
        <w:jc w:val="both"/>
        <w:textAlignment w:val="baseline"/>
        <w:rPr>
          <w:highlight w:val="yellow"/>
          <w:lang w:eastAsia="ko-KR"/>
        </w:rPr>
      </w:pPr>
      <w:r w:rsidRPr="00F109B0">
        <w:rPr>
          <w:highlight w:val="yellow"/>
          <w:lang w:eastAsia="ko-KR"/>
        </w:rPr>
        <w:t>If dmModeCR</w:t>
      </w:r>
      <w:r w:rsidRPr="00F109B0">
        <w:rPr>
          <w:highlight w:val="yellow"/>
        </w:rPr>
        <w:t xml:space="preserve"> </w:t>
      </w:r>
      <w:r w:rsidRPr="00F109B0">
        <w:rPr>
          <w:highlight w:val="yellow"/>
          <w:lang w:eastAsia="ko-KR"/>
        </w:rPr>
        <w:t>is greater than 1, the following applies:</w:t>
      </w:r>
    </w:p>
    <w:p w14:paraId="0E6C624F" w14:textId="77777777" w:rsidR="00F109B0" w:rsidRPr="00F109B0" w:rsidRDefault="00F109B0" w:rsidP="00F109B0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 w:eastAsia="ko-KR"/>
        </w:rPr>
      </w:pPr>
      <w:r w:rsidRPr="00F109B0">
        <w:rPr>
          <w:highlight w:val="yellow"/>
          <w:lang w:val="en-CA" w:eastAsia="ko-KR"/>
        </w:rPr>
        <w:t>candModeListC[ 0 ] = 2 + ( ( dmModeCR</w:t>
      </w:r>
      <w:r w:rsidRPr="00F109B0">
        <w:rPr>
          <w:highlight w:val="yellow"/>
          <w:lang w:val="en-CA"/>
        </w:rPr>
        <w:t xml:space="preserve"> </w:t>
      </w:r>
      <w:r w:rsidRPr="00F109B0">
        <w:rPr>
          <w:highlight w:val="yellow"/>
          <w:lang w:val="en-CA" w:eastAsia="ko-KR"/>
        </w:rPr>
        <w:t>+ 61 ) % 64 )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6F041F9A" w14:textId="77777777" w:rsidR="00F109B0" w:rsidRPr="00F109B0" w:rsidRDefault="00F109B0" w:rsidP="00F109B0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 w:eastAsia="ko-KR"/>
        </w:rPr>
      </w:pPr>
      <w:r w:rsidRPr="00F109B0">
        <w:rPr>
          <w:highlight w:val="yellow"/>
          <w:lang w:val="en-CA" w:eastAsia="ko-KR"/>
        </w:rPr>
        <w:t>candModeListC[ 1 ] = 2 + ( ( dmModeCR</w:t>
      </w:r>
      <w:r w:rsidRPr="00F109B0">
        <w:rPr>
          <w:highlight w:val="yellow"/>
          <w:lang w:val="en-CA"/>
        </w:rPr>
        <w:t xml:space="preserve"> </w:t>
      </w:r>
      <w:r w:rsidRPr="00F109B0">
        <w:rPr>
          <w:highlight w:val="yellow"/>
          <w:lang w:val="en-CA" w:eastAsia="ko-KR"/>
        </w:rPr>
        <w:t>- 1 ) % 64 )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0C3D576A" w14:textId="77777777" w:rsidR="00F109B0" w:rsidRPr="00F109B0" w:rsidRDefault="00F109B0" w:rsidP="00F109B0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/>
        </w:rPr>
      </w:pPr>
      <w:r w:rsidRPr="00F109B0">
        <w:rPr>
          <w:highlight w:val="yellow"/>
          <w:lang w:val="en-CA" w:eastAsia="ko-KR"/>
        </w:rPr>
        <w:t>candModeListC[ 2 ] = 0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284F2E23" w14:textId="77777777" w:rsidR="00F109B0" w:rsidRPr="00F109B0" w:rsidRDefault="00F109B0" w:rsidP="00F109B0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/>
        </w:rPr>
      </w:pPr>
      <w:r w:rsidRPr="00F109B0">
        <w:rPr>
          <w:highlight w:val="yellow"/>
          <w:lang w:val="en-CA" w:eastAsia="ko-KR"/>
        </w:rPr>
        <w:t>candModeListC[ 3 ] = 1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00A9CA23" w14:textId="77777777" w:rsidR="00F109B0" w:rsidRPr="00F109B0" w:rsidRDefault="00F109B0" w:rsidP="00F109B0">
      <w:pPr>
        <w:numPr>
          <w:ilvl w:val="1"/>
          <w:numId w:val="46"/>
        </w:numPr>
        <w:tabs>
          <w:tab w:val="left" w:pos="1134"/>
          <w:tab w:val="left" w:pos="2977"/>
        </w:tabs>
        <w:overflowPunct w:val="0"/>
        <w:autoSpaceDE w:val="0"/>
        <w:autoSpaceDN w:val="0"/>
        <w:adjustRightInd w:val="0"/>
        <w:jc w:val="both"/>
        <w:textAlignment w:val="baseline"/>
        <w:rPr>
          <w:highlight w:val="yellow"/>
          <w:lang w:eastAsia="ko-KR"/>
        </w:rPr>
      </w:pPr>
      <w:r w:rsidRPr="00F109B0">
        <w:rPr>
          <w:highlight w:val="yellow"/>
          <w:lang w:eastAsia="ko-KR"/>
        </w:rPr>
        <w:t>Otherwise (dmModeCR</w:t>
      </w:r>
      <w:r w:rsidRPr="00F109B0">
        <w:rPr>
          <w:highlight w:val="yellow"/>
        </w:rPr>
        <w:t xml:space="preserve"> </w:t>
      </w:r>
      <w:r w:rsidRPr="00F109B0">
        <w:rPr>
          <w:highlight w:val="yellow"/>
          <w:lang w:eastAsia="ko-KR"/>
        </w:rPr>
        <w:t>is not greater than 1</w:t>
      </w:r>
      <w:r w:rsidRPr="00F109B0">
        <w:rPr>
          <w:highlight w:val="yellow"/>
        </w:rPr>
        <w:t>)</w:t>
      </w:r>
      <w:r w:rsidRPr="00F109B0">
        <w:rPr>
          <w:highlight w:val="yellow"/>
          <w:lang w:eastAsia="ko-KR"/>
        </w:rPr>
        <w:t>, the following applies:</w:t>
      </w:r>
    </w:p>
    <w:p w14:paraId="0CBC56E4" w14:textId="77777777" w:rsidR="00F109B0" w:rsidRPr="00F109B0" w:rsidRDefault="00F109B0" w:rsidP="00F109B0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 w:eastAsia="ko-KR"/>
        </w:rPr>
      </w:pPr>
      <w:r w:rsidRPr="00F109B0">
        <w:rPr>
          <w:highlight w:val="yellow"/>
          <w:lang w:val="en-CA" w:eastAsia="ko-KR"/>
        </w:rPr>
        <w:t>candModeListC[ 0 ] = 1 - dmModeCR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305E28D2" w14:textId="77777777" w:rsidR="00F109B0" w:rsidRPr="00F109B0" w:rsidRDefault="00F109B0" w:rsidP="00F109B0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 w:eastAsia="ko-KR"/>
        </w:rPr>
      </w:pPr>
      <w:r w:rsidRPr="00F109B0">
        <w:rPr>
          <w:highlight w:val="yellow"/>
          <w:lang w:val="en-CA" w:eastAsia="ko-KR"/>
        </w:rPr>
        <w:t>candModeListC[ 1 ] = 50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2750C3EA" w14:textId="77777777" w:rsidR="00F109B0" w:rsidRPr="00F109B0" w:rsidRDefault="00F109B0" w:rsidP="00F109B0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/>
        </w:rPr>
      </w:pPr>
      <w:r w:rsidRPr="00F109B0">
        <w:rPr>
          <w:highlight w:val="yellow"/>
          <w:lang w:val="en-CA" w:eastAsia="ko-KR"/>
        </w:rPr>
        <w:t>candModeListC[ 2 ] = 18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6078AC01" w14:textId="77777777" w:rsidR="00F109B0" w:rsidRPr="00F109B0" w:rsidRDefault="00F109B0" w:rsidP="00F109B0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/>
        </w:rPr>
      </w:pPr>
      <w:r w:rsidRPr="00F109B0">
        <w:rPr>
          <w:highlight w:val="yellow"/>
          <w:lang w:val="en-CA" w:eastAsia="ko-KR"/>
        </w:rPr>
        <w:t>candModeListC[ 3 ] = 66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106B8935" w14:textId="77777777" w:rsidR="00F109B0" w:rsidRPr="00F109B0" w:rsidRDefault="00F109B0" w:rsidP="00F109B0">
      <w:pPr>
        <w:numPr>
          <w:ilvl w:val="0"/>
          <w:numId w:val="46"/>
        </w:numPr>
        <w:tabs>
          <w:tab w:val="clear" w:pos="40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1080" w:hanging="360"/>
        <w:jc w:val="both"/>
        <w:textAlignment w:val="baseline"/>
        <w:rPr>
          <w:highlight w:val="yellow"/>
          <w:lang w:eastAsia="ko-KR"/>
        </w:rPr>
      </w:pPr>
      <w:r w:rsidRPr="00F109B0">
        <w:rPr>
          <w:highlight w:val="yellow"/>
          <w:lang w:eastAsia="ko-KR"/>
        </w:rPr>
        <w:t>Otherwise (dmModeCR is not equal to dmModeTL), candModeListC[ x ] with x = 0..3 is derived as follows:</w:t>
      </w:r>
    </w:p>
    <w:p w14:paraId="087B622A" w14:textId="77777777" w:rsidR="00F109B0" w:rsidRPr="00F109B0" w:rsidRDefault="00F109B0" w:rsidP="00F109B0">
      <w:pPr>
        <w:pStyle w:val="Equation"/>
        <w:tabs>
          <w:tab w:val="clear" w:pos="794"/>
          <w:tab w:val="left" w:pos="1134"/>
          <w:tab w:val="left" w:pos="1701"/>
        </w:tabs>
        <w:ind w:leftChars="650" w:left="1430"/>
        <w:rPr>
          <w:highlight w:val="yellow"/>
          <w:lang w:val="en-CA" w:eastAsia="ko-KR"/>
        </w:rPr>
      </w:pPr>
      <w:r w:rsidRPr="00F109B0">
        <w:rPr>
          <w:highlight w:val="yellow"/>
          <w:lang w:val="en-CA" w:eastAsia="ko-KR"/>
        </w:rPr>
        <w:t>candModeListC[ 0 ] = dmModeTL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0071A9AC" w14:textId="77777777" w:rsidR="00F109B0" w:rsidRPr="00F109B0" w:rsidRDefault="00F109B0" w:rsidP="00F109B0">
      <w:pPr>
        <w:numPr>
          <w:ilvl w:val="1"/>
          <w:numId w:val="46"/>
        </w:numPr>
        <w:tabs>
          <w:tab w:val="left" w:pos="1134"/>
          <w:tab w:val="left" w:pos="2977"/>
        </w:tabs>
        <w:overflowPunct w:val="0"/>
        <w:autoSpaceDE w:val="0"/>
        <w:autoSpaceDN w:val="0"/>
        <w:adjustRightInd w:val="0"/>
        <w:jc w:val="both"/>
        <w:textAlignment w:val="baseline"/>
        <w:rPr>
          <w:highlight w:val="yellow"/>
          <w:lang w:eastAsia="ko-KR"/>
        </w:rPr>
      </w:pPr>
      <w:r w:rsidRPr="00F109B0">
        <w:rPr>
          <w:highlight w:val="yellow"/>
          <w:lang w:eastAsia="ko-KR"/>
        </w:rPr>
        <w:t>If dmModeCR</w:t>
      </w:r>
      <w:r w:rsidRPr="00F109B0">
        <w:rPr>
          <w:highlight w:val="yellow"/>
        </w:rPr>
        <w:t xml:space="preserve"> + </w:t>
      </w:r>
      <w:r w:rsidRPr="00F109B0">
        <w:rPr>
          <w:highlight w:val="yellow"/>
          <w:lang w:eastAsia="ko-KR"/>
        </w:rPr>
        <w:t>dmModeTL is equal to 1, the following applies:</w:t>
      </w:r>
    </w:p>
    <w:p w14:paraId="2386D8BE" w14:textId="77777777" w:rsidR="00F109B0" w:rsidRPr="00F109B0" w:rsidRDefault="00F109B0" w:rsidP="00F109B0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 w:eastAsia="ko-KR"/>
        </w:rPr>
      </w:pPr>
      <w:r w:rsidRPr="00F109B0">
        <w:rPr>
          <w:highlight w:val="yellow"/>
          <w:lang w:val="en-CA" w:eastAsia="ko-KR"/>
        </w:rPr>
        <w:t>candModeListC[ 1 ] = 50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0735BFC7" w14:textId="77777777" w:rsidR="00F109B0" w:rsidRPr="00F109B0" w:rsidRDefault="00F109B0" w:rsidP="00F109B0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 w:eastAsia="ko-KR"/>
        </w:rPr>
      </w:pPr>
      <w:r w:rsidRPr="00F109B0">
        <w:rPr>
          <w:highlight w:val="yellow"/>
          <w:lang w:val="en-CA" w:eastAsia="ko-KR"/>
        </w:rPr>
        <w:t>candModeListC[ 2 ] = 18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340AF09A" w14:textId="77777777" w:rsidR="00F109B0" w:rsidRPr="00F109B0" w:rsidRDefault="00F109B0" w:rsidP="00F109B0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/>
        </w:rPr>
      </w:pPr>
      <w:r w:rsidRPr="00F109B0">
        <w:rPr>
          <w:highlight w:val="yellow"/>
          <w:lang w:val="en-CA" w:eastAsia="ko-KR"/>
        </w:rPr>
        <w:lastRenderedPageBreak/>
        <w:t>candModeListC[ 3 ] = 66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22BD01BA" w14:textId="77777777" w:rsidR="00F109B0" w:rsidRPr="00F109B0" w:rsidRDefault="00F109B0" w:rsidP="00F109B0">
      <w:pPr>
        <w:numPr>
          <w:ilvl w:val="1"/>
          <w:numId w:val="46"/>
        </w:numPr>
        <w:tabs>
          <w:tab w:val="left" w:pos="1134"/>
          <w:tab w:val="left" w:pos="2977"/>
        </w:tabs>
        <w:overflowPunct w:val="0"/>
        <w:autoSpaceDE w:val="0"/>
        <w:autoSpaceDN w:val="0"/>
        <w:adjustRightInd w:val="0"/>
        <w:jc w:val="both"/>
        <w:textAlignment w:val="baseline"/>
        <w:rPr>
          <w:highlight w:val="yellow"/>
          <w:lang w:eastAsia="ko-KR"/>
        </w:rPr>
      </w:pPr>
      <w:r w:rsidRPr="00F109B0">
        <w:rPr>
          <w:highlight w:val="yellow"/>
          <w:lang w:eastAsia="ko-KR"/>
        </w:rPr>
        <w:t>Otherwise if dmModeCR</w:t>
      </w:r>
      <w:r w:rsidRPr="00F109B0">
        <w:rPr>
          <w:highlight w:val="yellow"/>
        </w:rPr>
        <w:t xml:space="preserve"> </w:t>
      </w:r>
      <w:r w:rsidRPr="00F109B0">
        <w:rPr>
          <w:highlight w:val="yellow"/>
          <w:lang w:eastAsia="ko-KR"/>
        </w:rPr>
        <w:t>and dmModeTL</w:t>
      </w:r>
      <w:r w:rsidRPr="00F109B0">
        <w:rPr>
          <w:highlight w:val="yellow"/>
        </w:rPr>
        <w:t xml:space="preserve"> </w:t>
      </w:r>
      <w:r w:rsidRPr="00F109B0">
        <w:rPr>
          <w:highlight w:val="yellow"/>
          <w:lang w:eastAsia="ko-KR"/>
        </w:rPr>
        <w:t>are both greater than 1, the following applies:</w:t>
      </w:r>
    </w:p>
    <w:p w14:paraId="47F7FA20" w14:textId="77777777" w:rsidR="00F109B0" w:rsidRPr="00F109B0" w:rsidRDefault="00F109B0" w:rsidP="00F109B0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 w:eastAsia="ko-KR"/>
        </w:rPr>
      </w:pPr>
      <w:r w:rsidRPr="00F109B0">
        <w:rPr>
          <w:highlight w:val="yellow"/>
          <w:lang w:val="en-CA" w:eastAsia="ko-KR"/>
        </w:rPr>
        <w:t>candModeListC[ 1 ] = 0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0F436CA4" w14:textId="77777777" w:rsidR="00F109B0" w:rsidRPr="00F109B0" w:rsidRDefault="00F109B0" w:rsidP="00F109B0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/>
        </w:rPr>
      </w:pPr>
      <w:r w:rsidRPr="00F109B0">
        <w:rPr>
          <w:highlight w:val="yellow"/>
          <w:lang w:val="en-CA" w:eastAsia="ko-KR"/>
        </w:rPr>
        <w:t>candModeListC[ 2 ] = 1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28AB84A1" w14:textId="77777777" w:rsidR="00F109B0" w:rsidRPr="00F109B0" w:rsidRDefault="00F109B0" w:rsidP="00F109B0">
      <w:pPr>
        <w:numPr>
          <w:ilvl w:val="1"/>
          <w:numId w:val="46"/>
        </w:numPr>
        <w:tabs>
          <w:tab w:val="clear" w:pos="1440"/>
          <w:tab w:val="left" w:pos="2977"/>
        </w:tabs>
        <w:overflowPunct w:val="0"/>
        <w:autoSpaceDE w:val="0"/>
        <w:autoSpaceDN w:val="0"/>
        <w:adjustRightInd w:val="0"/>
        <w:ind w:left="1800"/>
        <w:jc w:val="both"/>
        <w:textAlignment w:val="baseline"/>
        <w:rPr>
          <w:highlight w:val="yellow"/>
          <w:lang w:eastAsia="ko-KR"/>
        </w:rPr>
      </w:pPr>
      <w:r w:rsidRPr="00F109B0">
        <w:rPr>
          <w:highlight w:val="yellow"/>
          <w:lang w:eastAsia="ko-KR"/>
        </w:rPr>
        <w:t>If 2 + ( ( dmModeCR</w:t>
      </w:r>
      <w:r w:rsidRPr="00F109B0">
        <w:rPr>
          <w:highlight w:val="yellow"/>
        </w:rPr>
        <w:t xml:space="preserve"> </w:t>
      </w:r>
      <w:r w:rsidRPr="00F109B0">
        <w:rPr>
          <w:highlight w:val="yellow"/>
          <w:lang w:eastAsia="ko-KR"/>
        </w:rPr>
        <w:t>+ 61 ) % 64 )</w:t>
      </w:r>
      <w:r w:rsidRPr="00F109B0">
        <w:rPr>
          <w:highlight w:val="yellow"/>
        </w:rPr>
        <w:t xml:space="preserve"> is </w:t>
      </w:r>
      <w:r w:rsidRPr="00F109B0">
        <w:rPr>
          <w:highlight w:val="yellow"/>
          <w:lang w:val="en-US"/>
        </w:rPr>
        <w:t>equal to</w:t>
      </w:r>
      <w:r w:rsidRPr="00F109B0">
        <w:rPr>
          <w:highlight w:val="yellow"/>
        </w:rPr>
        <w:t xml:space="preserve"> </w:t>
      </w:r>
      <w:r w:rsidRPr="00F109B0">
        <w:rPr>
          <w:highlight w:val="yellow"/>
          <w:lang w:eastAsia="ko-KR"/>
        </w:rPr>
        <w:t>dmModeTL, the following applies:</w:t>
      </w:r>
    </w:p>
    <w:p w14:paraId="570BDF0A" w14:textId="77777777" w:rsidR="00F109B0" w:rsidRPr="00F109B0" w:rsidRDefault="00F109B0" w:rsidP="00F109B0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/>
        </w:rPr>
      </w:pPr>
      <w:r w:rsidRPr="00F109B0">
        <w:rPr>
          <w:highlight w:val="yellow"/>
          <w:lang w:val="en-CA" w:eastAsia="ko-KR"/>
        </w:rPr>
        <w:tab/>
        <w:t>candModeListC[ 3 ] = 2 + ( ( dmModeCR</w:t>
      </w:r>
      <w:r w:rsidRPr="00F109B0">
        <w:rPr>
          <w:highlight w:val="yellow"/>
          <w:lang w:val="en-CA"/>
        </w:rPr>
        <w:t xml:space="preserve"> </w:t>
      </w:r>
      <w:r w:rsidRPr="00F109B0">
        <w:rPr>
          <w:highlight w:val="yellow"/>
          <w:lang w:val="en-CA" w:eastAsia="ko-KR"/>
        </w:rPr>
        <w:t>- 1 ) % 64 )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7D787891" w14:textId="77777777" w:rsidR="00F109B0" w:rsidRPr="00F109B0" w:rsidRDefault="00F109B0" w:rsidP="00F109B0">
      <w:pPr>
        <w:numPr>
          <w:ilvl w:val="1"/>
          <w:numId w:val="46"/>
        </w:numPr>
        <w:tabs>
          <w:tab w:val="clear" w:pos="1440"/>
          <w:tab w:val="left" w:pos="2977"/>
        </w:tabs>
        <w:overflowPunct w:val="0"/>
        <w:autoSpaceDE w:val="0"/>
        <w:autoSpaceDN w:val="0"/>
        <w:adjustRightInd w:val="0"/>
        <w:ind w:left="1800"/>
        <w:jc w:val="both"/>
        <w:textAlignment w:val="baseline"/>
        <w:rPr>
          <w:highlight w:val="yellow"/>
          <w:lang w:eastAsia="ko-KR"/>
        </w:rPr>
      </w:pPr>
      <w:r w:rsidRPr="00F109B0">
        <w:rPr>
          <w:rFonts w:hint="eastAsia"/>
          <w:highlight w:val="yellow"/>
          <w:lang w:eastAsia="ko-KR"/>
        </w:rPr>
        <w:t>Otherwise (</w:t>
      </w:r>
      <w:r w:rsidRPr="00F109B0">
        <w:rPr>
          <w:highlight w:val="yellow"/>
          <w:lang w:eastAsia="ko-KR"/>
        </w:rPr>
        <w:t>2 + ( ( dmModeCR</w:t>
      </w:r>
      <w:r w:rsidRPr="00F109B0">
        <w:rPr>
          <w:highlight w:val="yellow"/>
        </w:rPr>
        <w:t xml:space="preserve"> </w:t>
      </w:r>
      <w:r w:rsidRPr="00F109B0">
        <w:rPr>
          <w:highlight w:val="yellow"/>
          <w:lang w:eastAsia="ko-KR"/>
        </w:rPr>
        <w:t>+ 61 ) % 64 )</w:t>
      </w:r>
      <w:r w:rsidRPr="00F109B0">
        <w:rPr>
          <w:highlight w:val="yellow"/>
        </w:rPr>
        <w:t xml:space="preserve"> is not </w:t>
      </w:r>
      <w:r w:rsidRPr="00F109B0">
        <w:rPr>
          <w:highlight w:val="yellow"/>
          <w:lang w:val="en-US"/>
        </w:rPr>
        <w:t>equal to</w:t>
      </w:r>
      <w:r w:rsidRPr="00F109B0">
        <w:rPr>
          <w:highlight w:val="yellow"/>
        </w:rPr>
        <w:t xml:space="preserve"> </w:t>
      </w:r>
      <w:r w:rsidRPr="00F109B0">
        <w:rPr>
          <w:highlight w:val="yellow"/>
          <w:lang w:eastAsia="ko-KR"/>
        </w:rPr>
        <w:t>dmModeTL), the following applies:</w:t>
      </w:r>
    </w:p>
    <w:p w14:paraId="11B64F23" w14:textId="77777777" w:rsidR="00F109B0" w:rsidRPr="00F109B0" w:rsidRDefault="00F109B0" w:rsidP="00F109B0">
      <w:pPr>
        <w:pStyle w:val="Equation"/>
        <w:tabs>
          <w:tab w:val="clear" w:pos="794"/>
          <w:tab w:val="left" w:pos="1134"/>
          <w:tab w:val="left" w:pos="1701"/>
        </w:tabs>
        <w:ind w:left="1701" w:firstLineChars="50" w:firstLine="100"/>
        <w:rPr>
          <w:highlight w:val="yellow"/>
          <w:lang w:val="en-CA"/>
        </w:rPr>
      </w:pPr>
      <w:r w:rsidRPr="00F109B0">
        <w:rPr>
          <w:highlight w:val="yellow"/>
          <w:lang w:val="en-CA" w:eastAsia="ko-KR"/>
        </w:rPr>
        <w:tab/>
        <w:t>candModeListC[ 3 ] = 2 + ( ( dmModeCR</w:t>
      </w:r>
      <w:r w:rsidRPr="00F109B0">
        <w:rPr>
          <w:highlight w:val="yellow"/>
          <w:lang w:val="en-CA"/>
        </w:rPr>
        <w:t xml:space="preserve"> </w:t>
      </w:r>
      <w:r w:rsidRPr="00F109B0">
        <w:rPr>
          <w:highlight w:val="yellow"/>
          <w:lang w:val="en-CA" w:eastAsia="ko-KR"/>
        </w:rPr>
        <w:t>+ 61 ) % 64 )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1A0699F4" w14:textId="77777777" w:rsidR="00F109B0" w:rsidRPr="00F109B0" w:rsidRDefault="00F109B0" w:rsidP="00F109B0">
      <w:pPr>
        <w:numPr>
          <w:ilvl w:val="1"/>
          <w:numId w:val="46"/>
        </w:numPr>
        <w:tabs>
          <w:tab w:val="left" w:pos="1134"/>
          <w:tab w:val="left" w:pos="2977"/>
        </w:tabs>
        <w:overflowPunct w:val="0"/>
        <w:autoSpaceDE w:val="0"/>
        <w:autoSpaceDN w:val="0"/>
        <w:adjustRightInd w:val="0"/>
        <w:jc w:val="both"/>
        <w:textAlignment w:val="baseline"/>
        <w:rPr>
          <w:highlight w:val="yellow"/>
          <w:lang w:eastAsia="ko-KR"/>
        </w:rPr>
      </w:pPr>
      <w:r w:rsidRPr="00F109B0">
        <w:rPr>
          <w:highlight w:val="yellow"/>
          <w:lang w:eastAsia="ko-KR"/>
        </w:rPr>
        <w:t>Otherwise, the following applies:</w:t>
      </w:r>
    </w:p>
    <w:p w14:paraId="0A4CEDE0" w14:textId="77777777" w:rsidR="00F109B0" w:rsidRPr="00F109B0" w:rsidRDefault="00F109B0" w:rsidP="00F109B0">
      <w:pPr>
        <w:numPr>
          <w:ilvl w:val="1"/>
          <w:numId w:val="46"/>
        </w:numPr>
        <w:tabs>
          <w:tab w:val="clear" w:pos="1440"/>
          <w:tab w:val="left" w:pos="2977"/>
        </w:tabs>
        <w:overflowPunct w:val="0"/>
        <w:autoSpaceDE w:val="0"/>
        <w:autoSpaceDN w:val="0"/>
        <w:adjustRightInd w:val="0"/>
        <w:ind w:left="1800"/>
        <w:jc w:val="both"/>
        <w:textAlignment w:val="baseline"/>
        <w:rPr>
          <w:highlight w:val="yellow"/>
          <w:lang w:eastAsia="ko-KR"/>
        </w:rPr>
      </w:pPr>
      <w:r w:rsidRPr="00F109B0">
        <w:rPr>
          <w:highlight w:val="yellow"/>
          <w:lang w:eastAsia="ko-KR"/>
        </w:rPr>
        <w:t>If dmModeCR &amp;&amp; dmModeTL</w:t>
      </w:r>
      <w:r w:rsidRPr="00F109B0">
        <w:rPr>
          <w:highlight w:val="yellow"/>
        </w:rPr>
        <w:t xml:space="preserve"> is </w:t>
      </w:r>
      <w:r w:rsidRPr="00F109B0">
        <w:rPr>
          <w:highlight w:val="yellow"/>
          <w:lang w:val="en-US"/>
        </w:rPr>
        <w:t>equal to</w:t>
      </w:r>
      <w:r w:rsidRPr="00F109B0">
        <w:rPr>
          <w:highlight w:val="yellow"/>
        </w:rPr>
        <w:t xml:space="preserve"> </w:t>
      </w:r>
      <w:r w:rsidRPr="00F109B0">
        <w:rPr>
          <w:highlight w:val="yellow"/>
          <w:lang w:eastAsia="ko-KR"/>
        </w:rPr>
        <w:t>1, the following applies:</w:t>
      </w:r>
    </w:p>
    <w:p w14:paraId="444E61BF" w14:textId="77777777" w:rsidR="00F109B0" w:rsidRPr="00F109B0" w:rsidRDefault="00F109B0" w:rsidP="00F109B0">
      <w:pPr>
        <w:pStyle w:val="Equation"/>
        <w:tabs>
          <w:tab w:val="clear" w:pos="794"/>
          <w:tab w:val="left" w:pos="1134"/>
          <w:tab w:val="left" w:pos="1701"/>
        </w:tabs>
        <w:ind w:left="1701" w:firstLineChars="50" w:firstLine="100"/>
        <w:rPr>
          <w:highlight w:val="yellow"/>
          <w:lang w:val="en-CA"/>
        </w:rPr>
      </w:pPr>
      <w:r w:rsidRPr="00F109B0">
        <w:rPr>
          <w:highlight w:val="yellow"/>
          <w:lang w:val="en-CA" w:eastAsia="ko-KR"/>
        </w:rPr>
        <w:t>candModeListC[ 1 ] = 0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0E08BF25" w14:textId="77777777" w:rsidR="00F109B0" w:rsidRPr="00F109B0" w:rsidRDefault="00F109B0" w:rsidP="00F109B0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 w:firstLineChars="50" w:firstLine="100"/>
        <w:rPr>
          <w:highlight w:val="yellow"/>
          <w:lang w:val="en-CA"/>
        </w:rPr>
      </w:pPr>
      <w:r w:rsidRPr="00F109B0">
        <w:rPr>
          <w:highlight w:val="yellow"/>
          <w:lang w:val="en-CA" w:eastAsia="ko-KR"/>
        </w:rPr>
        <w:t>candModeListC[ 2 ] = 2 + ( ( dmModeCR + dmModeTL + 60 ) % 64 )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0099B15B" w14:textId="77777777" w:rsidR="00F109B0" w:rsidRPr="00F109B0" w:rsidRDefault="00F109B0" w:rsidP="00F109B0">
      <w:pPr>
        <w:pStyle w:val="Equation"/>
        <w:tabs>
          <w:tab w:val="clear" w:pos="794"/>
          <w:tab w:val="left" w:pos="1134"/>
          <w:tab w:val="left" w:pos="1701"/>
        </w:tabs>
        <w:ind w:left="1701" w:firstLineChars="50" w:firstLine="100"/>
        <w:rPr>
          <w:highlight w:val="yellow"/>
          <w:lang w:val="en-CA"/>
        </w:rPr>
      </w:pPr>
      <w:r w:rsidRPr="00F109B0">
        <w:rPr>
          <w:highlight w:val="yellow"/>
          <w:lang w:val="en-CA" w:eastAsia="ko-KR"/>
        </w:rPr>
        <w:t>candModeListC[ 3 ] = 2 + ( ( dmModeCR + dmModeTL - 2 ) % 64 )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2335AB67" w14:textId="77777777" w:rsidR="00F109B0" w:rsidRPr="00F109B0" w:rsidRDefault="00F109B0" w:rsidP="00F109B0">
      <w:pPr>
        <w:numPr>
          <w:ilvl w:val="1"/>
          <w:numId w:val="46"/>
        </w:numPr>
        <w:tabs>
          <w:tab w:val="clear" w:pos="1440"/>
          <w:tab w:val="left" w:pos="2977"/>
        </w:tabs>
        <w:overflowPunct w:val="0"/>
        <w:autoSpaceDE w:val="0"/>
        <w:autoSpaceDN w:val="0"/>
        <w:adjustRightInd w:val="0"/>
        <w:ind w:left="1800"/>
        <w:jc w:val="both"/>
        <w:textAlignment w:val="baseline"/>
        <w:rPr>
          <w:highlight w:val="yellow"/>
          <w:lang w:eastAsia="ko-KR"/>
        </w:rPr>
      </w:pPr>
      <w:r w:rsidRPr="00F109B0">
        <w:rPr>
          <w:rFonts w:hint="eastAsia"/>
          <w:highlight w:val="yellow"/>
          <w:lang w:eastAsia="ko-KR"/>
        </w:rPr>
        <w:t>Otherwise (</w:t>
      </w:r>
      <w:r w:rsidRPr="00F109B0">
        <w:rPr>
          <w:highlight w:val="yellow"/>
          <w:lang w:eastAsia="ko-KR"/>
        </w:rPr>
        <w:t>dmModeCR &amp;&amp; dmModeTL</w:t>
      </w:r>
      <w:r w:rsidRPr="00F109B0">
        <w:rPr>
          <w:highlight w:val="yellow"/>
        </w:rPr>
        <w:t xml:space="preserve"> is </w:t>
      </w:r>
      <w:r w:rsidRPr="00F109B0">
        <w:rPr>
          <w:highlight w:val="yellow"/>
          <w:lang w:val="en-US"/>
        </w:rPr>
        <w:t>equal to</w:t>
      </w:r>
      <w:r w:rsidRPr="00F109B0">
        <w:rPr>
          <w:highlight w:val="yellow"/>
        </w:rPr>
        <w:t xml:space="preserve"> </w:t>
      </w:r>
      <w:r w:rsidRPr="00F109B0">
        <w:rPr>
          <w:highlight w:val="yellow"/>
          <w:lang w:eastAsia="ko-KR"/>
        </w:rPr>
        <w:t>0), the following applies:</w:t>
      </w:r>
    </w:p>
    <w:p w14:paraId="5CFD62DD" w14:textId="77777777" w:rsidR="00F109B0" w:rsidRPr="00F109B0" w:rsidRDefault="00F109B0" w:rsidP="00F109B0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 w:firstLineChars="50" w:firstLine="100"/>
        <w:rPr>
          <w:highlight w:val="yellow"/>
          <w:lang w:val="en-CA"/>
        </w:rPr>
      </w:pPr>
      <w:r w:rsidRPr="00F109B0">
        <w:rPr>
          <w:highlight w:val="yellow"/>
          <w:lang w:val="en-CA" w:eastAsia="ko-KR"/>
        </w:rPr>
        <w:t>candModeListC[ 1 ] = 1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7FC69275" w14:textId="77777777" w:rsidR="00F109B0" w:rsidRPr="00F109B0" w:rsidRDefault="00F109B0" w:rsidP="00F109B0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 w:firstLineChars="50" w:firstLine="100"/>
        <w:rPr>
          <w:highlight w:val="yellow"/>
          <w:lang w:val="en-CA"/>
        </w:rPr>
      </w:pPr>
      <w:r w:rsidRPr="00F109B0">
        <w:rPr>
          <w:highlight w:val="yellow"/>
          <w:lang w:val="en-CA" w:eastAsia="ko-KR"/>
        </w:rPr>
        <w:t>candModeListC[ 2 ] = 2 + ( ( dmModeCR + dmModeTL + 61 ) % 64 )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7FED96AD" w14:textId="77777777" w:rsidR="00F109B0" w:rsidRPr="00F109B0" w:rsidRDefault="00F109B0" w:rsidP="00F109B0">
      <w:pPr>
        <w:pStyle w:val="Equation"/>
        <w:tabs>
          <w:tab w:val="clear" w:pos="794"/>
          <w:tab w:val="left" w:pos="1134"/>
          <w:tab w:val="left" w:pos="1701"/>
        </w:tabs>
        <w:ind w:left="1701"/>
        <w:rPr>
          <w:highlight w:val="yellow"/>
          <w:lang w:val="en-CA"/>
        </w:rPr>
      </w:pPr>
      <w:r w:rsidRPr="00F109B0">
        <w:rPr>
          <w:highlight w:val="yellow"/>
          <w:lang w:val="en-CA" w:eastAsia="ko-KR"/>
        </w:rPr>
        <w:t>candModeListC[ 3 ] = 2 + ( ( dmModeCR + dmModeTL – 1 ) % 64 )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58BA5492" w14:textId="77777777" w:rsidR="00F109B0" w:rsidRPr="00F109B0" w:rsidRDefault="00F109B0" w:rsidP="00F109B0">
      <w:pPr>
        <w:numPr>
          <w:ilvl w:val="0"/>
          <w:numId w:val="46"/>
        </w:numPr>
        <w:tabs>
          <w:tab w:val="clear" w:pos="40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1080" w:hanging="360"/>
        <w:jc w:val="both"/>
        <w:textAlignment w:val="baseline"/>
        <w:rPr>
          <w:highlight w:val="yellow"/>
        </w:rPr>
      </w:pPr>
      <w:r w:rsidRPr="00F109B0">
        <w:rPr>
          <w:highlight w:val="yellow"/>
          <w:lang w:eastAsia="ko-KR"/>
        </w:rPr>
        <w:t>If sps_cclm_enabled_flag is equal to 1, candModeListC[ x ] with x = 4..6 is derived as follows:</w:t>
      </w:r>
    </w:p>
    <w:p w14:paraId="7F4B4A43" w14:textId="77777777" w:rsidR="00F109B0" w:rsidRPr="00F109B0" w:rsidRDefault="00F109B0" w:rsidP="00F109B0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Chars="650" w:left="1430"/>
        <w:rPr>
          <w:highlight w:val="yellow"/>
          <w:lang w:val="en-CA"/>
        </w:rPr>
      </w:pPr>
      <w:r w:rsidRPr="00F109B0">
        <w:rPr>
          <w:highlight w:val="yellow"/>
          <w:lang w:val="en-CA" w:eastAsia="ko-KR"/>
        </w:rPr>
        <w:t>candModeListC[ 4 ] = 81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066CFBC2" w14:textId="77777777" w:rsidR="00F109B0" w:rsidRPr="00F109B0" w:rsidRDefault="00F109B0" w:rsidP="00F109B0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Chars="650" w:left="1430"/>
        <w:rPr>
          <w:highlight w:val="yellow"/>
          <w:lang w:val="en-CA" w:eastAsia="ko-KR"/>
        </w:rPr>
      </w:pPr>
      <w:r w:rsidRPr="00F109B0">
        <w:rPr>
          <w:highlight w:val="yellow"/>
          <w:lang w:val="en-CA" w:eastAsia="ko-KR"/>
        </w:rPr>
        <w:t>candModeListC[ 5 ] = 82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1E02E811" w14:textId="77777777" w:rsidR="00F109B0" w:rsidRPr="00F109B0" w:rsidRDefault="00F109B0" w:rsidP="00F109B0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Chars="650" w:left="1430"/>
        <w:rPr>
          <w:highlight w:val="yellow"/>
          <w:lang w:val="en-CA" w:eastAsia="ko-KR"/>
        </w:rPr>
      </w:pPr>
      <w:r w:rsidRPr="00F109B0">
        <w:rPr>
          <w:highlight w:val="yellow"/>
          <w:lang w:val="en-CA" w:eastAsia="ko-KR"/>
        </w:rPr>
        <w:t>candModeListC[ 6 ] = 83</w:t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 w:eastAsia="ko-KR"/>
        </w:rPr>
        <w:tab/>
      </w:r>
      <w:r w:rsidRPr="00F109B0">
        <w:rPr>
          <w:highlight w:val="yellow"/>
          <w:lang w:val="en-CA"/>
        </w:rPr>
        <w:t>(</w:t>
      </w:r>
      <w:r w:rsidRPr="00F109B0">
        <w:rPr>
          <w:highlight w:val="yellow"/>
          <w:lang w:val="en-CA"/>
        </w:rPr>
        <w:fldChar w:fldCharType="begin" w:fldLock="1"/>
      </w:r>
      <w:r w:rsidRPr="00F109B0">
        <w:rPr>
          <w:highlight w:val="yellow"/>
          <w:lang w:val="en-CA"/>
        </w:rPr>
        <w:instrText xml:space="preserve"> STYLEREF 1 \s </w:instrText>
      </w:r>
      <w:r w:rsidRPr="00F109B0">
        <w:rPr>
          <w:highlight w:val="yellow"/>
          <w:lang w:val="en-CA"/>
        </w:rPr>
        <w:fldChar w:fldCharType="separate"/>
      </w:r>
      <w:r w:rsidRPr="00F109B0">
        <w:rPr>
          <w:noProof/>
          <w:highlight w:val="yellow"/>
          <w:lang w:val="en-CA"/>
        </w:rPr>
        <w:t>8</w:t>
      </w:r>
      <w:r w:rsidRPr="00F109B0">
        <w:rPr>
          <w:highlight w:val="yellow"/>
          <w:lang w:val="en-CA"/>
        </w:rPr>
        <w:fldChar w:fldCharType="end"/>
      </w:r>
      <w:r w:rsidRPr="00F109B0">
        <w:rPr>
          <w:highlight w:val="yellow"/>
          <w:lang w:val="en-CA"/>
        </w:rPr>
        <w:noBreakHyphen/>
        <w:t>x)</w:t>
      </w:r>
    </w:p>
    <w:p w14:paraId="708D9C8E" w14:textId="77777777" w:rsidR="00F109B0" w:rsidRPr="00F109B0" w:rsidRDefault="00F109B0" w:rsidP="00F109B0">
      <w:pPr>
        <w:numPr>
          <w:ilvl w:val="0"/>
          <w:numId w:val="48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highlight w:val="yellow"/>
          <w:lang w:eastAsia="ko-KR"/>
        </w:rPr>
      </w:pPr>
      <w:r w:rsidRPr="00F109B0">
        <w:rPr>
          <w:highlight w:val="yellow"/>
          <w:lang w:eastAsia="ko-KR"/>
        </w:rPr>
        <w:t>IntraPredModeC[ xCb ][ yCb ] is set equal to  candModeListC[ intra_chroma_pred_mode[ xCb ][ yCb ]].</w:t>
      </w:r>
    </w:p>
    <w:p w14:paraId="03BBDF43" w14:textId="77777777" w:rsidR="00F109B0" w:rsidRPr="00F109B0" w:rsidRDefault="00F109B0" w:rsidP="00F109B0">
      <w:pPr>
        <w:rPr>
          <w:highlight w:val="yellow"/>
        </w:rPr>
      </w:pPr>
    </w:p>
    <w:p w14:paraId="762D3393" w14:textId="34CFEC0E" w:rsidR="00F109B0" w:rsidRPr="00C72E16" w:rsidRDefault="00F109B0" w:rsidP="00F109B0">
      <w:pPr>
        <w:rPr>
          <w:strike/>
          <w:color w:val="C00000"/>
          <w:lang w:eastAsia="ko-KR"/>
        </w:rPr>
      </w:pPr>
      <w:r w:rsidRPr="00C72E16">
        <w:rPr>
          <w:strike/>
          <w:color w:val="C00000"/>
          <w:lang w:eastAsia="ko-KR"/>
        </w:rPr>
        <w:t xml:space="preserve">The chroma intra prediction mode IntraPredModeC[ xCb ][ yCb ] is derived using intra_chroma_pred_mode[ xCb ][ yCb ] and IntraPredModeY[ xCb + cbWidth / 2 ][ yCb + cbHeight / 2 ] as specified in </w:t>
      </w:r>
      <w:r w:rsidRPr="00C72E16">
        <w:rPr>
          <w:strike/>
          <w:color w:val="C00000"/>
          <w:lang w:eastAsia="ko-KR"/>
        </w:rPr>
        <w:fldChar w:fldCharType="begin" w:fldLock="1"/>
      </w:r>
      <w:r w:rsidRPr="00C72E16">
        <w:rPr>
          <w:strike/>
          <w:color w:val="C00000"/>
          <w:lang w:eastAsia="ko-KR"/>
        </w:rPr>
        <w:instrText xml:space="preserve"> REF _Ref527199571 \h  \* MERGEFORMAT </w:instrText>
      </w:r>
      <w:r w:rsidRPr="00C72E16">
        <w:rPr>
          <w:strike/>
          <w:color w:val="C00000"/>
          <w:lang w:eastAsia="ko-KR"/>
        </w:rPr>
      </w:r>
      <w:r w:rsidRPr="00C72E16">
        <w:rPr>
          <w:strike/>
          <w:color w:val="C00000"/>
          <w:lang w:eastAsia="ko-KR"/>
        </w:rPr>
        <w:fldChar w:fldCharType="separate"/>
      </w:r>
      <w:r w:rsidRPr="00C72E16">
        <w:rPr>
          <w:strike/>
          <w:color w:val="C00000"/>
        </w:rPr>
        <w:t>Table </w:t>
      </w:r>
      <w:r w:rsidRPr="00C72E16">
        <w:rPr>
          <w:strike/>
          <w:noProof/>
          <w:color w:val="C00000"/>
        </w:rPr>
        <w:t>8</w:t>
      </w:r>
      <w:r w:rsidRPr="00C72E16">
        <w:rPr>
          <w:strike/>
          <w:color w:val="C00000"/>
        </w:rPr>
        <w:noBreakHyphen/>
      </w:r>
      <w:r w:rsidRPr="00C72E16">
        <w:rPr>
          <w:strike/>
          <w:noProof/>
          <w:color w:val="C00000"/>
        </w:rPr>
        <w:t>2</w:t>
      </w:r>
      <w:r w:rsidRPr="00C72E16">
        <w:rPr>
          <w:strike/>
          <w:color w:val="C00000"/>
          <w:lang w:eastAsia="ko-KR"/>
        </w:rPr>
        <w:fldChar w:fldCharType="end"/>
      </w:r>
      <w:r w:rsidRPr="00C72E16">
        <w:rPr>
          <w:strike/>
          <w:color w:val="C00000"/>
          <w:lang w:eastAsia="ko-KR"/>
        </w:rPr>
        <w:t xml:space="preserve"> and </w:t>
      </w:r>
      <w:r w:rsidRPr="00C72E16">
        <w:rPr>
          <w:strike/>
          <w:color w:val="C00000"/>
          <w:lang w:eastAsia="ko-KR"/>
        </w:rPr>
        <w:fldChar w:fldCharType="begin" w:fldLock="1"/>
      </w:r>
      <w:r w:rsidRPr="00C72E16">
        <w:rPr>
          <w:strike/>
          <w:color w:val="C00000"/>
          <w:lang w:eastAsia="ko-KR"/>
        </w:rPr>
        <w:instrText xml:space="preserve"> REF _Ref521919738 \h  \* MERGEFORMAT </w:instrText>
      </w:r>
      <w:r w:rsidRPr="00C72E16">
        <w:rPr>
          <w:strike/>
          <w:color w:val="C00000"/>
          <w:lang w:eastAsia="ko-KR"/>
        </w:rPr>
      </w:r>
      <w:r w:rsidRPr="00C72E16">
        <w:rPr>
          <w:strike/>
          <w:color w:val="C00000"/>
          <w:lang w:eastAsia="ko-KR"/>
        </w:rPr>
        <w:fldChar w:fldCharType="separate"/>
      </w:r>
      <w:r w:rsidRPr="00C72E16">
        <w:rPr>
          <w:strike/>
          <w:color w:val="C00000"/>
        </w:rPr>
        <w:t>Table </w:t>
      </w:r>
      <w:r w:rsidRPr="00C72E16">
        <w:rPr>
          <w:strike/>
          <w:noProof/>
          <w:color w:val="C00000"/>
        </w:rPr>
        <w:t>8</w:t>
      </w:r>
      <w:r w:rsidRPr="00C72E16">
        <w:rPr>
          <w:strike/>
          <w:color w:val="C00000"/>
        </w:rPr>
        <w:noBreakHyphen/>
      </w:r>
      <w:r w:rsidRPr="00C72E16">
        <w:rPr>
          <w:strike/>
          <w:noProof/>
          <w:color w:val="C00000"/>
        </w:rPr>
        <w:t>3</w:t>
      </w:r>
      <w:r w:rsidRPr="00C72E16">
        <w:rPr>
          <w:strike/>
          <w:color w:val="C00000"/>
          <w:lang w:eastAsia="ko-KR"/>
        </w:rPr>
        <w:fldChar w:fldCharType="end"/>
      </w:r>
      <w:r w:rsidRPr="00C72E16">
        <w:rPr>
          <w:strike/>
          <w:color w:val="C00000"/>
          <w:lang w:eastAsia="ko-KR"/>
        </w:rPr>
        <w:t>.</w:t>
      </w:r>
    </w:p>
    <w:p w14:paraId="3F207C53" w14:textId="77777777" w:rsidR="00F109B0" w:rsidRPr="00C72E16" w:rsidRDefault="00F109B0" w:rsidP="00F109B0">
      <w:pPr>
        <w:pStyle w:val="af0"/>
        <w:keepLines/>
        <w:rPr>
          <w:strike/>
          <w:color w:val="C00000"/>
          <w:lang w:val="en-CA" w:eastAsia="ko-KR"/>
        </w:rPr>
      </w:pPr>
      <w:bookmarkStart w:id="21" w:name="_Ref527199571"/>
      <w:bookmarkStart w:id="22" w:name="_Ref521602936"/>
      <w:bookmarkStart w:id="23" w:name="_Toc415476445"/>
      <w:bookmarkStart w:id="24" w:name="_Toc423602487"/>
      <w:bookmarkStart w:id="25" w:name="_Toc423602661"/>
      <w:bookmarkStart w:id="26" w:name="_Toc462913538"/>
      <w:r w:rsidRPr="00C72E16">
        <w:rPr>
          <w:strike/>
          <w:color w:val="C00000"/>
          <w:lang w:val="en-CA"/>
        </w:rPr>
        <w:lastRenderedPageBreak/>
        <w:t>Table </w: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begin" w:fldLock="1"/>
      </w:r>
      <w:r w:rsidRPr="00C72E16">
        <w:rPr>
          <w:strike/>
          <w:color w:val="C00000"/>
          <w:lang w:val="en-CA"/>
        </w:rPr>
        <w:instrText xml:space="preserve"> STYLEREF 1 \s </w:instrTex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separate"/>
      </w:r>
      <w:r w:rsidRPr="00C72E16">
        <w:rPr>
          <w:strike/>
          <w:noProof/>
          <w:color w:val="C00000"/>
          <w:lang w:val="en-CA"/>
        </w:rPr>
        <w:t>8</w: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end"/>
      </w:r>
      <w:r w:rsidRPr="00C72E16">
        <w:rPr>
          <w:strike/>
          <w:color w:val="C00000"/>
          <w:lang w:val="en-CA"/>
        </w:rPr>
        <w:noBreakHyphen/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begin" w:fldLock="1"/>
      </w:r>
      <w:r w:rsidRPr="00C72E16">
        <w:rPr>
          <w:strike/>
          <w:color w:val="C00000"/>
          <w:lang w:val="en-CA"/>
        </w:rPr>
        <w:instrText xml:space="preserve"> SEQ Table \* ARABIC \s 1 </w:instrTex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separate"/>
      </w:r>
      <w:r w:rsidRPr="00C72E16">
        <w:rPr>
          <w:strike/>
          <w:noProof/>
          <w:color w:val="C00000"/>
          <w:lang w:val="en-CA"/>
        </w:rPr>
        <w:t>2</w: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end"/>
      </w:r>
      <w:bookmarkEnd w:id="21"/>
      <w:r w:rsidRPr="00C72E16">
        <w:rPr>
          <w:strike/>
          <w:color w:val="C00000"/>
          <w:lang w:val="en-CA"/>
        </w:rPr>
        <w:t xml:space="preserve"> – </w:t>
      </w:r>
      <w:bookmarkEnd w:id="22"/>
      <w:r w:rsidRPr="00C72E16">
        <w:rPr>
          <w:strike/>
          <w:color w:val="C00000"/>
          <w:lang w:val="en-CA" w:eastAsia="ko-KR"/>
        </w:rPr>
        <w:t>Specification of</w:t>
      </w:r>
      <w:bookmarkEnd w:id="23"/>
      <w:bookmarkEnd w:id="24"/>
      <w:bookmarkEnd w:id="25"/>
      <w:bookmarkEnd w:id="26"/>
      <w:r w:rsidRPr="00C72E16">
        <w:rPr>
          <w:strike/>
          <w:color w:val="C00000"/>
          <w:lang w:val="en-CA" w:eastAsia="ko-KR"/>
        </w:rPr>
        <w:t xml:space="preserve"> IntraPredModeC[ xCb ][ yCb ] depending on intra_chroma_pred_mode[ xCb ][ yCb ] and IntraPredModeY[ xCb + cbWidth / 2 ][ yCb + cbHeight / 2 ] when sps_cclm_enabled_flag is equal to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686"/>
        <w:gridCol w:w="686"/>
        <w:gridCol w:w="715"/>
        <w:gridCol w:w="655"/>
        <w:gridCol w:w="2806"/>
      </w:tblGrid>
      <w:tr w:rsidR="00F109B0" w:rsidRPr="00C72E16" w14:paraId="1884150C" w14:textId="77777777" w:rsidTr="0061765C">
        <w:trPr>
          <w:jc w:val="center"/>
        </w:trPr>
        <w:tc>
          <w:tcPr>
            <w:tcW w:w="0" w:type="auto"/>
            <w:vMerge w:val="restart"/>
            <w:vAlign w:val="center"/>
          </w:tcPr>
          <w:p w14:paraId="5C4E419C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sz w:val="24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4137E61F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sz w:val="24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IntraPredModeY[ xCb + cbWidth / 2 ][ yCb + cbHeight / 2 ]</w:t>
            </w:r>
          </w:p>
        </w:tc>
      </w:tr>
      <w:tr w:rsidR="00F109B0" w:rsidRPr="00C72E16" w14:paraId="684DE063" w14:textId="77777777" w:rsidTr="0061765C">
        <w:trPr>
          <w:jc w:val="center"/>
        </w:trPr>
        <w:tc>
          <w:tcPr>
            <w:tcW w:w="0" w:type="auto"/>
            <w:vMerge/>
          </w:tcPr>
          <w:p w14:paraId="1E282269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</w:p>
        </w:tc>
        <w:tc>
          <w:tcPr>
            <w:tcW w:w="561" w:type="dxa"/>
          </w:tcPr>
          <w:p w14:paraId="04BCE0B4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  <w:tc>
          <w:tcPr>
            <w:tcW w:w="561" w:type="dxa"/>
          </w:tcPr>
          <w:p w14:paraId="5D05029A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50</w:t>
            </w:r>
          </w:p>
        </w:tc>
        <w:tc>
          <w:tcPr>
            <w:tcW w:w="604" w:type="dxa"/>
          </w:tcPr>
          <w:p w14:paraId="2441A40A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18</w:t>
            </w:r>
          </w:p>
        </w:tc>
        <w:tc>
          <w:tcPr>
            <w:tcW w:w="517" w:type="dxa"/>
          </w:tcPr>
          <w:p w14:paraId="053EE229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2183" w:type="dxa"/>
          </w:tcPr>
          <w:p w14:paraId="58770028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X ( 0  &lt;=  X  &lt;=  66 )</w:t>
            </w:r>
          </w:p>
        </w:tc>
      </w:tr>
      <w:tr w:rsidR="00F109B0" w:rsidRPr="00C72E16" w14:paraId="34259BF7" w14:textId="77777777" w:rsidTr="0061765C">
        <w:trPr>
          <w:jc w:val="center"/>
        </w:trPr>
        <w:tc>
          <w:tcPr>
            <w:tcW w:w="0" w:type="auto"/>
          </w:tcPr>
          <w:p w14:paraId="0EA61859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</w:rPr>
              <w:t>0</w:t>
            </w:r>
          </w:p>
        </w:tc>
        <w:tc>
          <w:tcPr>
            <w:tcW w:w="561" w:type="dxa"/>
          </w:tcPr>
          <w:p w14:paraId="1500D4C4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66</w:t>
            </w:r>
          </w:p>
        </w:tc>
        <w:tc>
          <w:tcPr>
            <w:tcW w:w="561" w:type="dxa"/>
          </w:tcPr>
          <w:p w14:paraId="5BEF3326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  <w:tc>
          <w:tcPr>
            <w:tcW w:w="604" w:type="dxa"/>
          </w:tcPr>
          <w:p w14:paraId="028A31BE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  <w:tc>
          <w:tcPr>
            <w:tcW w:w="517" w:type="dxa"/>
          </w:tcPr>
          <w:p w14:paraId="0AA2FFF2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  <w:tc>
          <w:tcPr>
            <w:tcW w:w="2183" w:type="dxa"/>
          </w:tcPr>
          <w:p w14:paraId="2A41AA0E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</w:tr>
      <w:tr w:rsidR="00F109B0" w:rsidRPr="00C72E16" w14:paraId="205692A1" w14:textId="77777777" w:rsidTr="0061765C">
        <w:trPr>
          <w:jc w:val="center"/>
        </w:trPr>
        <w:tc>
          <w:tcPr>
            <w:tcW w:w="0" w:type="auto"/>
          </w:tcPr>
          <w:p w14:paraId="21DD28DD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561" w:type="dxa"/>
          </w:tcPr>
          <w:p w14:paraId="3C75651D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50</w:t>
            </w:r>
          </w:p>
        </w:tc>
        <w:tc>
          <w:tcPr>
            <w:tcW w:w="561" w:type="dxa"/>
          </w:tcPr>
          <w:p w14:paraId="7EB4DBEA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66</w:t>
            </w:r>
          </w:p>
        </w:tc>
        <w:tc>
          <w:tcPr>
            <w:tcW w:w="604" w:type="dxa"/>
          </w:tcPr>
          <w:p w14:paraId="7B65A860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50</w:t>
            </w:r>
          </w:p>
        </w:tc>
        <w:tc>
          <w:tcPr>
            <w:tcW w:w="517" w:type="dxa"/>
          </w:tcPr>
          <w:p w14:paraId="05F95B32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50</w:t>
            </w:r>
          </w:p>
        </w:tc>
        <w:tc>
          <w:tcPr>
            <w:tcW w:w="2183" w:type="dxa"/>
          </w:tcPr>
          <w:p w14:paraId="4A2C4B6E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50</w:t>
            </w:r>
          </w:p>
        </w:tc>
      </w:tr>
      <w:tr w:rsidR="00F109B0" w:rsidRPr="00C72E16" w14:paraId="503BE23C" w14:textId="77777777" w:rsidTr="0061765C">
        <w:trPr>
          <w:jc w:val="center"/>
        </w:trPr>
        <w:tc>
          <w:tcPr>
            <w:tcW w:w="0" w:type="auto"/>
          </w:tcPr>
          <w:p w14:paraId="3443F1E5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2</w:t>
            </w:r>
          </w:p>
        </w:tc>
        <w:tc>
          <w:tcPr>
            <w:tcW w:w="561" w:type="dxa"/>
          </w:tcPr>
          <w:p w14:paraId="2DA3BC01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18</w:t>
            </w:r>
          </w:p>
        </w:tc>
        <w:tc>
          <w:tcPr>
            <w:tcW w:w="561" w:type="dxa"/>
          </w:tcPr>
          <w:p w14:paraId="7D7035B8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18</w:t>
            </w:r>
          </w:p>
        </w:tc>
        <w:tc>
          <w:tcPr>
            <w:tcW w:w="604" w:type="dxa"/>
          </w:tcPr>
          <w:p w14:paraId="54C9DF5C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66</w:t>
            </w:r>
          </w:p>
        </w:tc>
        <w:tc>
          <w:tcPr>
            <w:tcW w:w="517" w:type="dxa"/>
          </w:tcPr>
          <w:p w14:paraId="5F8AAEA7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18</w:t>
            </w:r>
          </w:p>
        </w:tc>
        <w:tc>
          <w:tcPr>
            <w:tcW w:w="2183" w:type="dxa"/>
          </w:tcPr>
          <w:p w14:paraId="665B1B86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18</w:t>
            </w:r>
          </w:p>
        </w:tc>
      </w:tr>
      <w:tr w:rsidR="00F109B0" w:rsidRPr="00C72E16" w14:paraId="01E909EA" w14:textId="77777777" w:rsidTr="0061765C">
        <w:trPr>
          <w:jc w:val="center"/>
        </w:trPr>
        <w:tc>
          <w:tcPr>
            <w:tcW w:w="0" w:type="auto"/>
          </w:tcPr>
          <w:p w14:paraId="2462E99F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3</w:t>
            </w:r>
          </w:p>
        </w:tc>
        <w:tc>
          <w:tcPr>
            <w:tcW w:w="561" w:type="dxa"/>
          </w:tcPr>
          <w:p w14:paraId="01A939BB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561" w:type="dxa"/>
          </w:tcPr>
          <w:p w14:paraId="54185A8D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604" w:type="dxa"/>
          </w:tcPr>
          <w:p w14:paraId="4556C617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517" w:type="dxa"/>
          </w:tcPr>
          <w:p w14:paraId="2CFA30C1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66</w:t>
            </w:r>
          </w:p>
        </w:tc>
        <w:tc>
          <w:tcPr>
            <w:tcW w:w="2183" w:type="dxa"/>
          </w:tcPr>
          <w:p w14:paraId="152D3222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</w:tr>
      <w:tr w:rsidR="00F109B0" w:rsidRPr="00C72E16" w14:paraId="4B341178" w14:textId="77777777" w:rsidTr="0061765C">
        <w:trPr>
          <w:jc w:val="center"/>
        </w:trPr>
        <w:tc>
          <w:tcPr>
            <w:tcW w:w="0" w:type="auto"/>
          </w:tcPr>
          <w:p w14:paraId="642DF507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4</w:t>
            </w:r>
          </w:p>
        </w:tc>
        <w:tc>
          <w:tcPr>
            <w:tcW w:w="561" w:type="dxa"/>
          </w:tcPr>
          <w:p w14:paraId="521DEF07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  <w:tc>
          <w:tcPr>
            <w:tcW w:w="561" w:type="dxa"/>
          </w:tcPr>
          <w:p w14:paraId="6167B615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50</w:t>
            </w:r>
          </w:p>
        </w:tc>
        <w:tc>
          <w:tcPr>
            <w:tcW w:w="604" w:type="dxa"/>
          </w:tcPr>
          <w:p w14:paraId="62C13BF6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18</w:t>
            </w:r>
          </w:p>
        </w:tc>
        <w:tc>
          <w:tcPr>
            <w:tcW w:w="517" w:type="dxa"/>
          </w:tcPr>
          <w:p w14:paraId="2A2641A2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2183" w:type="dxa"/>
          </w:tcPr>
          <w:p w14:paraId="18B0A198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X</w:t>
            </w:r>
          </w:p>
        </w:tc>
      </w:tr>
    </w:tbl>
    <w:p w14:paraId="278F0CDA" w14:textId="77777777" w:rsidR="00F109B0" w:rsidRPr="00C72E16" w:rsidRDefault="00F109B0" w:rsidP="00F109B0">
      <w:pPr>
        <w:rPr>
          <w:strike/>
          <w:color w:val="C00000"/>
        </w:rPr>
      </w:pPr>
    </w:p>
    <w:p w14:paraId="35ECBC05" w14:textId="77777777" w:rsidR="00F109B0" w:rsidRPr="00C72E16" w:rsidRDefault="00F109B0" w:rsidP="00F109B0">
      <w:pPr>
        <w:pStyle w:val="af0"/>
        <w:keepLines/>
        <w:rPr>
          <w:strike/>
          <w:color w:val="C00000"/>
          <w:lang w:val="en-CA" w:eastAsia="ko-KR"/>
        </w:rPr>
      </w:pPr>
      <w:bookmarkStart w:id="27" w:name="_Ref521919738"/>
      <w:r w:rsidRPr="00C72E16">
        <w:rPr>
          <w:strike/>
          <w:color w:val="C00000"/>
          <w:lang w:val="en-CA"/>
        </w:rPr>
        <w:t>Table </w: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begin" w:fldLock="1"/>
      </w:r>
      <w:r w:rsidRPr="00C72E16">
        <w:rPr>
          <w:strike/>
          <w:color w:val="C00000"/>
          <w:lang w:val="en-CA"/>
        </w:rPr>
        <w:instrText xml:space="preserve"> STYLEREF 1 \s </w:instrTex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separate"/>
      </w:r>
      <w:r w:rsidRPr="00C72E16">
        <w:rPr>
          <w:strike/>
          <w:noProof/>
          <w:color w:val="C00000"/>
          <w:lang w:val="en-CA"/>
        </w:rPr>
        <w:t>8</w: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end"/>
      </w:r>
      <w:r w:rsidRPr="00C72E16">
        <w:rPr>
          <w:strike/>
          <w:color w:val="C00000"/>
          <w:lang w:val="en-CA"/>
        </w:rPr>
        <w:noBreakHyphen/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begin" w:fldLock="1"/>
      </w:r>
      <w:r w:rsidRPr="00C72E16">
        <w:rPr>
          <w:strike/>
          <w:color w:val="C00000"/>
          <w:lang w:val="en-CA"/>
        </w:rPr>
        <w:instrText xml:space="preserve"> SEQ Table \* ARABIC \s 1 </w:instrTex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separate"/>
      </w:r>
      <w:r w:rsidRPr="00C72E16">
        <w:rPr>
          <w:strike/>
          <w:noProof/>
          <w:color w:val="C00000"/>
          <w:lang w:val="en-CA"/>
        </w:rPr>
        <w:t>3</w: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end"/>
      </w:r>
      <w:bookmarkEnd w:id="27"/>
      <w:r w:rsidRPr="00C72E16">
        <w:rPr>
          <w:strike/>
          <w:color w:val="C00000"/>
          <w:lang w:val="en-CA"/>
        </w:rPr>
        <w:t xml:space="preserve"> – </w:t>
      </w:r>
      <w:r w:rsidRPr="00C72E16">
        <w:rPr>
          <w:strike/>
          <w:color w:val="C00000"/>
          <w:lang w:val="en-CA" w:eastAsia="ko-KR"/>
        </w:rPr>
        <w:t>Specification of IntraPredModeC[ xCb ][ yCb ] depending on intra_chroma_pred_mode[ xCb ][ yCb ] and IntraPredModeY[ xCb + cbWidth / 2 ][ yCb + cbHeight / 2 ] when sps_cclm_enabled_flag is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686"/>
        <w:gridCol w:w="686"/>
        <w:gridCol w:w="715"/>
        <w:gridCol w:w="655"/>
        <w:gridCol w:w="2806"/>
      </w:tblGrid>
      <w:tr w:rsidR="00F109B0" w:rsidRPr="00C72E16" w14:paraId="7CC4E49B" w14:textId="77777777" w:rsidTr="0061765C">
        <w:trPr>
          <w:jc w:val="center"/>
        </w:trPr>
        <w:tc>
          <w:tcPr>
            <w:tcW w:w="0" w:type="auto"/>
            <w:vMerge w:val="restart"/>
            <w:vAlign w:val="center"/>
          </w:tcPr>
          <w:p w14:paraId="55F5E7D4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sz w:val="24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55CB8BF4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sz w:val="24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IntraPredModeY[ xCb + cbWidth / 2 ][ yCb + cbHeight / 2 ]</w:t>
            </w:r>
          </w:p>
        </w:tc>
      </w:tr>
      <w:tr w:rsidR="00F109B0" w:rsidRPr="00C72E16" w14:paraId="7258EE29" w14:textId="77777777" w:rsidTr="0061765C">
        <w:trPr>
          <w:jc w:val="center"/>
        </w:trPr>
        <w:tc>
          <w:tcPr>
            <w:tcW w:w="0" w:type="auto"/>
            <w:vMerge/>
          </w:tcPr>
          <w:p w14:paraId="28830DC3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</w:p>
        </w:tc>
        <w:tc>
          <w:tcPr>
            <w:tcW w:w="561" w:type="dxa"/>
          </w:tcPr>
          <w:p w14:paraId="46B3CAA1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  <w:tc>
          <w:tcPr>
            <w:tcW w:w="561" w:type="dxa"/>
          </w:tcPr>
          <w:p w14:paraId="7A7165B1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50</w:t>
            </w:r>
          </w:p>
        </w:tc>
        <w:tc>
          <w:tcPr>
            <w:tcW w:w="604" w:type="dxa"/>
          </w:tcPr>
          <w:p w14:paraId="6B572405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18</w:t>
            </w:r>
          </w:p>
        </w:tc>
        <w:tc>
          <w:tcPr>
            <w:tcW w:w="517" w:type="dxa"/>
          </w:tcPr>
          <w:p w14:paraId="090DC33D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2183" w:type="dxa"/>
          </w:tcPr>
          <w:p w14:paraId="7007B288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X ( 0  &lt;=  X  &lt;=  66 )</w:t>
            </w:r>
          </w:p>
        </w:tc>
      </w:tr>
      <w:tr w:rsidR="00F109B0" w:rsidRPr="00C72E16" w14:paraId="035291A4" w14:textId="77777777" w:rsidTr="0061765C">
        <w:trPr>
          <w:jc w:val="center"/>
        </w:trPr>
        <w:tc>
          <w:tcPr>
            <w:tcW w:w="0" w:type="auto"/>
          </w:tcPr>
          <w:p w14:paraId="58B58451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</w:rPr>
              <w:t>0</w:t>
            </w:r>
          </w:p>
        </w:tc>
        <w:tc>
          <w:tcPr>
            <w:tcW w:w="561" w:type="dxa"/>
          </w:tcPr>
          <w:p w14:paraId="46A20725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66</w:t>
            </w:r>
          </w:p>
        </w:tc>
        <w:tc>
          <w:tcPr>
            <w:tcW w:w="561" w:type="dxa"/>
          </w:tcPr>
          <w:p w14:paraId="50F8E99C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  <w:tc>
          <w:tcPr>
            <w:tcW w:w="604" w:type="dxa"/>
          </w:tcPr>
          <w:p w14:paraId="7826F756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  <w:tc>
          <w:tcPr>
            <w:tcW w:w="517" w:type="dxa"/>
          </w:tcPr>
          <w:p w14:paraId="09EB8D24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  <w:tc>
          <w:tcPr>
            <w:tcW w:w="2183" w:type="dxa"/>
          </w:tcPr>
          <w:p w14:paraId="2C924AF6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</w:tr>
      <w:tr w:rsidR="00F109B0" w:rsidRPr="00C72E16" w14:paraId="0A3126CE" w14:textId="77777777" w:rsidTr="0061765C">
        <w:trPr>
          <w:jc w:val="center"/>
        </w:trPr>
        <w:tc>
          <w:tcPr>
            <w:tcW w:w="0" w:type="auto"/>
          </w:tcPr>
          <w:p w14:paraId="11AA04FE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561" w:type="dxa"/>
          </w:tcPr>
          <w:p w14:paraId="428E3188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50</w:t>
            </w:r>
          </w:p>
        </w:tc>
        <w:tc>
          <w:tcPr>
            <w:tcW w:w="561" w:type="dxa"/>
          </w:tcPr>
          <w:p w14:paraId="640F1428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66</w:t>
            </w:r>
          </w:p>
        </w:tc>
        <w:tc>
          <w:tcPr>
            <w:tcW w:w="604" w:type="dxa"/>
          </w:tcPr>
          <w:p w14:paraId="318535FF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50</w:t>
            </w:r>
          </w:p>
        </w:tc>
        <w:tc>
          <w:tcPr>
            <w:tcW w:w="517" w:type="dxa"/>
          </w:tcPr>
          <w:p w14:paraId="5E754DF4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50</w:t>
            </w:r>
          </w:p>
        </w:tc>
        <w:tc>
          <w:tcPr>
            <w:tcW w:w="2183" w:type="dxa"/>
          </w:tcPr>
          <w:p w14:paraId="553C6D12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50</w:t>
            </w:r>
          </w:p>
        </w:tc>
      </w:tr>
      <w:tr w:rsidR="00F109B0" w:rsidRPr="00C72E16" w14:paraId="262B02E7" w14:textId="77777777" w:rsidTr="0061765C">
        <w:trPr>
          <w:jc w:val="center"/>
        </w:trPr>
        <w:tc>
          <w:tcPr>
            <w:tcW w:w="0" w:type="auto"/>
          </w:tcPr>
          <w:p w14:paraId="1AAA6975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2</w:t>
            </w:r>
          </w:p>
        </w:tc>
        <w:tc>
          <w:tcPr>
            <w:tcW w:w="561" w:type="dxa"/>
          </w:tcPr>
          <w:p w14:paraId="169C5EF6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18</w:t>
            </w:r>
          </w:p>
        </w:tc>
        <w:tc>
          <w:tcPr>
            <w:tcW w:w="561" w:type="dxa"/>
          </w:tcPr>
          <w:p w14:paraId="07F3B25A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18</w:t>
            </w:r>
          </w:p>
        </w:tc>
        <w:tc>
          <w:tcPr>
            <w:tcW w:w="604" w:type="dxa"/>
          </w:tcPr>
          <w:p w14:paraId="2B0DD5E7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66</w:t>
            </w:r>
          </w:p>
        </w:tc>
        <w:tc>
          <w:tcPr>
            <w:tcW w:w="517" w:type="dxa"/>
          </w:tcPr>
          <w:p w14:paraId="4CD3C307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18</w:t>
            </w:r>
          </w:p>
        </w:tc>
        <w:tc>
          <w:tcPr>
            <w:tcW w:w="2183" w:type="dxa"/>
          </w:tcPr>
          <w:p w14:paraId="72EDC1A6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18</w:t>
            </w:r>
          </w:p>
        </w:tc>
      </w:tr>
      <w:tr w:rsidR="00F109B0" w:rsidRPr="00C72E16" w14:paraId="6A2F79D6" w14:textId="77777777" w:rsidTr="0061765C">
        <w:trPr>
          <w:jc w:val="center"/>
        </w:trPr>
        <w:tc>
          <w:tcPr>
            <w:tcW w:w="0" w:type="auto"/>
          </w:tcPr>
          <w:p w14:paraId="5B1B2CA9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3</w:t>
            </w:r>
          </w:p>
        </w:tc>
        <w:tc>
          <w:tcPr>
            <w:tcW w:w="561" w:type="dxa"/>
          </w:tcPr>
          <w:p w14:paraId="3C8D39F1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561" w:type="dxa"/>
          </w:tcPr>
          <w:p w14:paraId="10F4B7A2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604" w:type="dxa"/>
          </w:tcPr>
          <w:p w14:paraId="1735769B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517" w:type="dxa"/>
          </w:tcPr>
          <w:p w14:paraId="7913C6FC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66</w:t>
            </w:r>
          </w:p>
        </w:tc>
        <w:tc>
          <w:tcPr>
            <w:tcW w:w="2183" w:type="dxa"/>
          </w:tcPr>
          <w:p w14:paraId="06C5B7F9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</w:tr>
      <w:tr w:rsidR="00F109B0" w:rsidRPr="00C72E16" w14:paraId="749DD321" w14:textId="77777777" w:rsidTr="0061765C">
        <w:trPr>
          <w:jc w:val="center"/>
        </w:trPr>
        <w:tc>
          <w:tcPr>
            <w:tcW w:w="0" w:type="auto"/>
          </w:tcPr>
          <w:p w14:paraId="3A61F14A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4</w:t>
            </w:r>
          </w:p>
        </w:tc>
        <w:tc>
          <w:tcPr>
            <w:tcW w:w="561" w:type="dxa"/>
          </w:tcPr>
          <w:p w14:paraId="5A7288F6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zh-CN"/>
              </w:rPr>
              <w:t>81</w:t>
            </w:r>
          </w:p>
        </w:tc>
        <w:tc>
          <w:tcPr>
            <w:tcW w:w="561" w:type="dxa"/>
          </w:tcPr>
          <w:p w14:paraId="76FD207A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zh-CN"/>
              </w:rPr>
              <w:t>81</w:t>
            </w:r>
          </w:p>
        </w:tc>
        <w:tc>
          <w:tcPr>
            <w:tcW w:w="604" w:type="dxa"/>
          </w:tcPr>
          <w:p w14:paraId="67D3E3BA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zh-CN"/>
              </w:rPr>
              <w:t>81</w:t>
            </w:r>
          </w:p>
        </w:tc>
        <w:tc>
          <w:tcPr>
            <w:tcW w:w="517" w:type="dxa"/>
          </w:tcPr>
          <w:p w14:paraId="46D436B4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zh-CN"/>
              </w:rPr>
              <w:t>81</w:t>
            </w:r>
          </w:p>
        </w:tc>
        <w:tc>
          <w:tcPr>
            <w:tcW w:w="2183" w:type="dxa"/>
          </w:tcPr>
          <w:p w14:paraId="564372F4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zh-CN"/>
              </w:rPr>
              <w:t>81</w:t>
            </w:r>
          </w:p>
        </w:tc>
      </w:tr>
      <w:tr w:rsidR="00F109B0" w:rsidRPr="00C72E16" w14:paraId="48DA67E1" w14:textId="77777777" w:rsidTr="0061765C">
        <w:trPr>
          <w:jc w:val="center"/>
        </w:trPr>
        <w:tc>
          <w:tcPr>
            <w:tcW w:w="0" w:type="auto"/>
          </w:tcPr>
          <w:p w14:paraId="65B986AE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</w:t>
            </w:r>
          </w:p>
        </w:tc>
        <w:tc>
          <w:tcPr>
            <w:tcW w:w="561" w:type="dxa"/>
          </w:tcPr>
          <w:p w14:paraId="1970BE6B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zh-CN"/>
              </w:rPr>
            </w:pPr>
            <w:r w:rsidRPr="00C72E16">
              <w:rPr>
                <w:strike/>
                <w:color w:val="C00000"/>
                <w:lang w:eastAsia="zh-CN"/>
              </w:rPr>
              <w:t>82</w:t>
            </w:r>
          </w:p>
        </w:tc>
        <w:tc>
          <w:tcPr>
            <w:tcW w:w="561" w:type="dxa"/>
          </w:tcPr>
          <w:p w14:paraId="1545D65B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zh-CN"/>
              </w:rPr>
            </w:pPr>
            <w:r w:rsidRPr="00C72E16">
              <w:rPr>
                <w:strike/>
                <w:color w:val="C00000"/>
                <w:lang w:eastAsia="zh-CN"/>
              </w:rPr>
              <w:t>82</w:t>
            </w:r>
          </w:p>
        </w:tc>
        <w:tc>
          <w:tcPr>
            <w:tcW w:w="604" w:type="dxa"/>
          </w:tcPr>
          <w:p w14:paraId="333D1F7A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zh-CN"/>
              </w:rPr>
            </w:pPr>
            <w:r w:rsidRPr="00C72E16">
              <w:rPr>
                <w:strike/>
                <w:color w:val="C00000"/>
                <w:lang w:eastAsia="zh-CN"/>
              </w:rPr>
              <w:t>82</w:t>
            </w:r>
          </w:p>
        </w:tc>
        <w:tc>
          <w:tcPr>
            <w:tcW w:w="517" w:type="dxa"/>
          </w:tcPr>
          <w:p w14:paraId="4AED4A8F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zh-CN"/>
              </w:rPr>
            </w:pPr>
            <w:r w:rsidRPr="00C72E16">
              <w:rPr>
                <w:strike/>
                <w:color w:val="C00000"/>
                <w:lang w:eastAsia="zh-CN"/>
              </w:rPr>
              <w:t>82</w:t>
            </w:r>
          </w:p>
        </w:tc>
        <w:tc>
          <w:tcPr>
            <w:tcW w:w="2183" w:type="dxa"/>
          </w:tcPr>
          <w:p w14:paraId="0C52357B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zh-CN"/>
              </w:rPr>
            </w:pPr>
            <w:r w:rsidRPr="00C72E16">
              <w:rPr>
                <w:strike/>
                <w:color w:val="C00000"/>
                <w:lang w:eastAsia="zh-CN"/>
              </w:rPr>
              <w:t>82</w:t>
            </w:r>
          </w:p>
        </w:tc>
      </w:tr>
      <w:tr w:rsidR="00F109B0" w:rsidRPr="00C72E16" w14:paraId="56D264CB" w14:textId="77777777" w:rsidTr="0061765C">
        <w:trPr>
          <w:jc w:val="center"/>
        </w:trPr>
        <w:tc>
          <w:tcPr>
            <w:tcW w:w="0" w:type="auto"/>
          </w:tcPr>
          <w:p w14:paraId="7DD0056A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6</w:t>
            </w:r>
          </w:p>
        </w:tc>
        <w:tc>
          <w:tcPr>
            <w:tcW w:w="561" w:type="dxa"/>
          </w:tcPr>
          <w:p w14:paraId="306CBC2E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zh-CN"/>
              </w:rPr>
            </w:pPr>
            <w:r w:rsidRPr="00C72E16">
              <w:rPr>
                <w:strike/>
                <w:color w:val="C00000"/>
                <w:lang w:eastAsia="zh-CN"/>
              </w:rPr>
              <w:t>83</w:t>
            </w:r>
          </w:p>
        </w:tc>
        <w:tc>
          <w:tcPr>
            <w:tcW w:w="561" w:type="dxa"/>
          </w:tcPr>
          <w:p w14:paraId="567BF02D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zh-CN"/>
              </w:rPr>
            </w:pPr>
            <w:r w:rsidRPr="00C72E16">
              <w:rPr>
                <w:strike/>
                <w:color w:val="C00000"/>
                <w:lang w:eastAsia="zh-CN"/>
              </w:rPr>
              <w:t>83</w:t>
            </w:r>
          </w:p>
        </w:tc>
        <w:tc>
          <w:tcPr>
            <w:tcW w:w="604" w:type="dxa"/>
          </w:tcPr>
          <w:p w14:paraId="6BB9C26A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zh-CN"/>
              </w:rPr>
            </w:pPr>
            <w:r w:rsidRPr="00C72E16">
              <w:rPr>
                <w:strike/>
                <w:color w:val="C00000"/>
                <w:lang w:eastAsia="zh-CN"/>
              </w:rPr>
              <w:t>83</w:t>
            </w:r>
          </w:p>
        </w:tc>
        <w:tc>
          <w:tcPr>
            <w:tcW w:w="517" w:type="dxa"/>
          </w:tcPr>
          <w:p w14:paraId="50645511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zh-CN"/>
              </w:rPr>
            </w:pPr>
            <w:r w:rsidRPr="00C72E16">
              <w:rPr>
                <w:strike/>
                <w:color w:val="C00000"/>
                <w:lang w:eastAsia="zh-CN"/>
              </w:rPr>
              <w:t>83</w:t>
            </w:r>
          </w:p>
        </w:tc>
        <w:tc>
          <w:tcPr>
            <w:tcW w:w="2183" w:type="dxa"/>
          </w:tcPr>
          <w:p w14:paraId="3420510E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zh-CN"/>
              </w:rPr>
            </w:pPr>
            <w:r w:rsidRPr="00C72E16">
              <w:rPr>
                <w:strike/>
                <w:color w:val="C00000"/>
                <w:lang w:eastAsia="zh-CN"/>
              </w:rPr>
              <w:t>83</w:t>
            </w:r>
          </w:p>
        </w:tc>
      </w:tr>
      <w:tr w:rsidR="00F109B0" w:rsidRPr="00C72E16" w14:paraId="5F472263" w14:textId="77777777" w:rsidTr="0061765C">
        <w:trPr>
          <w:jc w:val="center"/>
        </w:trPr>
        <w:tc>
          <w:tcPr>
            <w:tcW w:w="0" w:type="auto"/>
          </w:tcPr>
          <w:p w14:paraId="6071B05D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7</w:t>
            </w:r>
          </w:p>
        </w:tc>
        <w:tc>
          <w:tcPr>
            <w:tcW w:w="561" w:type="dxa"/>
          </w:tcPr>
          <w:p w14:paraId="0487B9DA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  <w:tc>
          <w:tcPr>
            <w:tcW w:w="561" w:type="dxa"/>
          </w:tcPr>
          <w:p w14:paraId="65F1A068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50</w:t>
            </w:r>
          </w:p>
        </w:tc>
        <w:tc>
          <w:tcPr>
            <w:tcW w:w="604" w:type="dxa"/>
          </w:tcPr>
          <w:p w14:paraId="01A3A92D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18</w:t>
            </w:r>
          </w:p>
        </w:tc>
        <w:tc>
          <w:tcPr>
            <w:tcW w:w="517" w:type="dxa"/>
          </w:tcPr>
          <w:p w14:paraId="7E9DCC54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2183" w:type="dxa"/>
          </w:tcPr>
          <w:p w14:paraId="06B4C06F" w14:textId="77777777" w:rsidR="00F109B0" w:rsidRPr="00C72E16" w:rsidRDefault="00F109B0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X</w:t>
            </w:r>
          </w:p>
        </w:tc>
      </w:tr>
    </w:tbl>
    <w:p w14:paraId="6D69D55B" w14:textId="77777777" w:rsidR="00F109B0" w:rsidRPr="00C72E16" w:rsidRDefault="00F109B0" w:rsidP="00F109B0">
      <w:pPr>
        <w:rPr>
          <w:strike/>
          <w:color w:val="C00000"/>
        </w:rPr>
      </w:pPr>
    </w:p>
    <w:p w14:paraId="72211B8B" w14:textId="0B5EF3D5" w:rsidR="00325506" w:rsidRDefault="00325506" w:rsidP="00325506">
      <w:pPr>
        <w:pStyle w:val="1"/>
        <w:ind w:left="360" w:hanging="360"/>
      </w:pPr>
      <w:r w:rsidRPr="00901B03">
        <w:t xml:space="preserve">Specification of </w:t>
      </w:r>
      <w:r>
        <w:t>test 3.3.2</w:t>
      </w:r>
      <w:r>
        <w:rPr>
          <w:rFonts w:eastAsia="맑은 고딕" w:hint="eastAsia"/>
          <w:lang w:eastAsia="ko-KR"/>
        </w:rPr>
        <w:t xml:space="preserve"> </w:t>
      </w:r>
    </w:p>
    <w:p w14:paraId="7B2A9B27" w14:textId="77777777" w:rsidR="00325506" w:rsidRPr="00AD5482" w:rsidRDefault="00325506" w:rsidP="00325506">
      <w:pPr>
        <w:rPr>
          <w:b/>
        </w:rPr>
      </w:pPr>
      <w:r w:rsidRPr="00AD5482">
        <w:rPr>
          <w:rFonts w:eastAsia="맑은 고딕" w:hint="eastAsia"/>
          <w:b/>
          <w:lang w:eastAsia="ko-KR"/>
        </w:rPr>
        <w:t>(section 8.2.</w:t>
      </w:r>
      <w:r w:rsidRPr="00AD5482">
        <w:rPr>
          <w:rFonts w:eastAsia="맑은 고딕"/>
          <w:b/>
          <w:lang w:eastAsia="ko-KR"/>
        </w:rPr>
        <w:t>3</w:t>
      </w:r>
      <w:r w:rsidRPr="00AD5482">
        <w:rPr>
          <w:rFonts w:eastAsia="맑은 고딕" w:hint="eastAsia"/>
          <w:b/>
          <w:lang w:eastAsia="ko-KR"/>
        </w:rPr>
        <w:t xml:space="preserve"> in VVC specification)</w:t>
      </w:r>
    </w:p>
    <w:p w14:paraId="275D549E" w14:textId="77777777" w:rsidR="00325506" w:rsidRDefault="00325506" w:rsidP="00325506">
      <w:r w:rsidRPr="00901B03">
        <w:t xml:space="preserve">Input to this process </w:t>
      </w:r>
      <w:r>
        <w:t>are:</w:t>
      </w:r>
    </w:p>
    <w:p w14:paraId="4283E613" w14:textId="77777777" w:rsidR="00325506" w:rsidRPr="00901B03" w:rsidRDefault="00325506" w:rsidP="00325506">
      <w:pPr>
        <w:numPr>
          <w:ilvl w:val="0"/>
          <w:numId w:val="45"/>
        </w:numPr>
        <w:tabs>
          <w:tab w:val="left" w:pos="28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lang w:eastAsia="ko-KR"/>
        </w:rPr>
      </w:pPr>
      <w:r w:rsidRPr="00901B03">
        <w:rPr>
          <w:lang w:eastAsia="ko-KR"/>
        </w:rPr>
        <w:t>a</w:t>
      </w:r>
      <w:r w:rsidRPr="00901B03">
        <w:t xml:space="preserve"> luma location ( xCb, yCb ) specifying the top-left sample of the current chroma coding block relative to the top</w:t>
      </w:r>
      <w:r w:rsidRPr="00901B03">
        <w:noBreakHyphen/>
        <w:t>left luma sample of the current picture</w:t>
      </w:r>
      <w:r>
        <w:rPr>
          <w:lang w:eastAsia="ko-KR"/>
        </w:rPr>
        <w:t>,</w:t>
      </w:r>
    </w:p>
    <w:p w14:paraId="591E34FA" w14:textId="77777777" w:rsidR="00325506" w:rsidRPr="008169D1" w:rsidRDefault="00325506" w:rsidP="00325506">
      <w:pPr>
        <w:numPr>
          <w:ilvl w:val="0"/>
          <w:numId w:val="45"/>
        </w:numPr>
        <w:tabs>
          <w:tab w:val="left" w:pos="28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</w:pPr>
      <w:r w:rsidRPr="008169D1">
        <w:t>a variable cbWidth specifying the width of the current coding block in luma samples,</w:t>
      </w:r>
    </w:p>
    <w:p w14:paraId="76E33EFF" w14:textId="77777777" w:rsidR="00325506" w:rsidRPr="008169D1" w:rsidRDefault="00325506" w:rsidP="00325506">
      <w:pPr>
        <w:numPr>
          <w:ilvl w:val="0"/>
          <w:numId w:val="45"/>
        </w:numPr>
        <w:tabs>
          <w:tab w:val="left" w:pos="28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</w:pPr>
      <w:r w:rsidRPr="008169D1">
        <w:t>a variable cbHeight specifying the height of the current coding block in luma samples.</w:t>
      </w:r>
    </w:p>
    <w:p w14:paraId="06F4B739" w14:textId="77777777" w:rsidR="00325506" w:rsidRPr="00325506" w:rsidRDefault="00325506" w:rsidP="00325506">
      <w:pPr>
        <w:tabs>
          <w:tab w:val="left" w:pos="284"/>
        </w:tabs>
        <w:ind w:left="284" w:hanging="284"/>
        <w:rPr>
          <w:highlight w:val="yellow"/>
          <w:lang w:eastAsia="ko-KR"/>
        </w:rPr>
      </w:pPr>
      <w:r w:rsidRPr="00901B03">
        <w:rPr>
          <w:lang w:eastAsia="ko-KR"/>
        </w:rPr>
        <w:t xml:space="preserve">In this process, the chroma intra prediction mode IntraPredModeC[ xCb ][ yCb ] is </w:t>
      </w:r>
      <w:r w:rsidRPr="00325506">
        <w:rPr>
          <w:highlight w:val="yellow"/>
          <w:lang w:eastAsia="ko-KR"/>
        </w:rPr>
        <w:t>derived by the following ordered steps:</w:t>
      </w:r>
    </w:p>
    <w:p w14:paraId="7525BF79" w14:textId="77777777" w:rsidR="00325506" w:rsidRPr="00325506" w:rsidRDefault="00325506" w:rsidP="00325506">
      <w:pPr>
        <w:numPr>
          <w:ilvl w:val="0"/>
          <w:numId w:val="48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highlight w:val="yellow"/>
          <w:lang w:eastAsia="ko-KR"/>
        </w:rPr>
      </w:pPr>
      <w:r w:rsidRPr="00325506">
        <w:rPr>
          <w:highlight w:val="yellow"/>
          <w:lang w:eastAsia="ko-KR"/>
        </w:rPr>
        <w:t>The variables dmModeCR and dmModeTL are derived as follows:</w:t>
      </w:r>
    </w:p>
    <w:p w14:paraId="442F86E2" w14:textId="77777777" w:rsidR="00325506" w:rsidRPr="00325506" w:rsidRDefault="00325506" w:rsidP="00325506">
      <w:pPr>
        <w:numPr>
          <w:ilvl w:val="0"/>
          <w:numId w:val="46"/>
        </w:numPr>
        <w:tabs>
          <w:tab w:val="clear" w:pos="40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1080" w:hanging="360"/>
        <w:jc w:val="both"/>
        <w:textAlignment w:val="baseline"/>
        <w:rPr>
          <w:highlight w:val="yellow"/>
          <w:lang w:eastAsia="ko-KR"/>
        </w:rPr>
      </w:pPr>
      <w:r w:rsidRPr="00325506">
        <w:rPr>
          <w:highlight w:val="yellow"/>
          <w:lang w:eastAsia="ko-KR"/>
        </w:rPr>
        <w:t>dmModeCR is set equal to IntraPredModeY[ xCb + cbWidth / 2 ][ yCb + cbHeight / 2 ].</w:t>
      </w:r>
    </w:p>
    <w:p w14:paraId="6E5664BD" w14:textId="77777777" w:rsidR="00325506" w:rsidRPr="00325506" w:rsidRDefault="00325506" w:rsidP="00325506">
      <w:pPr>
        <w:numPr>
          <w:ilvl w:val="0"/>
          <w:numId w:val="46"/>
        </w:numPr>
        <w:tabs>
          <w:tab w:val="clear" w:pos="40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1080" w:hanging="360"/>
        <w:jc w:val="both"/>
        <w:textAlignment w:val="baseline"/>
        <w:rPr>
          <w:highlight w:val="yellow"/>
          <w:lang w:eastAsia="ko-KR"/>
        </w:rPr>
      </w:pPr>
      <w:r w:rsidRPr="00325506">
        <w:rPr>
          <w:highlight w:val="yellow"/>
          <w:lang w:eastAsia="ko-KR"/>
        </w:rPr>
        <w:lastRenderedPageBreak/>
        <w:t>dmModeTL is set equal to IntraPredModeY[ xCb ][ yCb ].</w:t>
      </w:r>
    </w:p>
    <w:p w14:paraId="0363A24C" w14:textId="77777777" w:rsidR="00325506" w:rsidRPr="00325506" w:rsidRDefault="00325506" w:rsidP="00325506">
      <w:pPr>
        <w:pStyle w:val="ae"/>
        <w:numPr>
          <w:ilvl w:val="0"/>
          <w:numId w:val="48"/>
        </w:numPr>
        <w:tabs>
          <w:tab w:val="left" w:pos="1440"/>
          <w:tab w:val="left" w:pos="2977"/>
        </w:tabs>
        <w:overflowPunct w:val="0"/>
        <w:autoSpaceDE w:val="0"/>
        <w:autoSpaceDN w:val="0"/>
        <w:adjustRightInd w:val="0"/>
        <w:jc w:val="both"/>
        <w:textAlignment w:val="baseline"/>
        <w:rPr>
          <w:highlight w:val="yellow"/>
          <w:lang w:eastAsia="ko-KR"/>
        </w:rPr>
      </w:pPr>
      <w:r w:rsidRPr="00325506">
        <w:rPr>
          <w:highlight w:val="yellow"/>
          <w:lang w:eastAsia="ko-KR"/>
        </w:rPr>
        <w:t>For X being replaced by either 2 or 5, the variable X is derived as follows:</w:t>
      </w:r>
    </w:p>
    <w:p w14:paraId="2055E5FF" w14:textId="77777777" w:rsidR="00325506" w:rsidRPr="00325506" w:rsidRDefault="00325506" w:rsidP="00325506">
      <w:pPr>
        <w:numPr>
          <w:ilvl w:val="0"/>
          <w:numId w:val="46"/>
        </w:numPr>
        <w:tabs>
          <w:tab w:val="clear" w:pos="40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1080" w:hanging="360"/>
        <w:jc w:val="both"/>
        <w:textAlignment w:val="baseline"/>
        <w:rPr>
          <w:highlight w:val="yellow"/>
          <w:lang w:eastAsia="ko-KR"/>
        </w:rPr>
      </w:pPr>
      <w:r w:rsidRPr="00325506">
        <w:rPr>
          <w:highlight w:val="yellow"/>
          <w:lang w:eastAsia="ko-KR"/>
        </w:rPr>
        <w:t>If sps_cclm_enabled_flag is equal to 0, X is set equal to 2.</w:t>
      </w:r>
    </w:p>
    <w:p w14:paraId="1A653DCF" w14:textId="77777777" w:rsidR="00325506" w:rsidRPr="00325506" w:rsidRDefault="00325506" w:rsidP="00325506">
      <w:pPr>
        <w:numPr>
          <w:ilvl w:val="0"/>
          <w:numId w:val="46"/>
        </w:numPr>
        <w:tabs>
          <w:tab w:val="clear" w:pos="40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1080" w:hanging="360"/>
        <w:jc w:val="both"/>
        <w:textAlignment w:val="baseline"/>
        <w:rPr>
          <w:highlight w:val="yellow"/>
          <w:lang w:eastAsia="ko-KR"/>
        </w:rPr>
      </w:pPr>
      <w:r w:rsidRPr="00325506">
        <w:rPr>
          <w:highlight w:val="yellow"/>
          <w:lang w:eastAsia="ko-KR"/>
        </w:rPr>
        <w:t>If sps_cclm_enabled_flag is equal to 1, X is set equal to 5.</w:t>
      </w:r>
    </w:p>
    <w:p w14:paraId="3900DD54" w14:textId="77777777" w:rsidR="00325506" w:rsidRPr="00325506" w:rsidRDefault="00325506" w:rsidP="00325506">
      <w:pPr>
        <w:numPr>
          <w:ilvl w:val="0"/>
          <w:numId w:val="48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highlight w:val="yellow"/>
          <w:lang w:eastAsia="ko-KR"/>
        </w:rPr>
      </w:pPr>
      <w:r w:rsidRPr="00325506">
        <w:rPr>
          <w:highlight w:val="yellow"/>
          <w:lang w:eastAsia="ko-KR"/>
        </w:rPr>
        <w:t>The candModeListC[ x ] with x = 0..X is derived as follows:</w:t>
      </w:r>
    </w:p>
    <w:p w14:paraId="7137C305" w14:textId="77777777" w:rsidR="00325506" w:rsidRPr="00325506" w:rsidRDefault="00325506" w:rsidP="00325506">
      <w:pPr>
        <w:pStyle w:val="Equation"/>
        <w:tabs>
          <w:tab w:val="clear" w:pos="794"/>
          <w:tab w:val="left" w:pos="935"/>
          <w:tab w:val="left" w:pos="1701"/>
        </w:tabs>
        <w:rPr>
          <w:highlight w:val="yellow"/>
          <w:lang w:val="en-CA" w:eastAsia="ko-KR"/>
        </w:rPr>
      </w:pPr>
      <w:r w:rsidRPr="00325506">
        <w:rPr>
          <w:highlight w:val="yellow"/>
          <w:lang w:val="en-CA" w:eastAsia="ko-KR"/>
        </w:rPr>
        <w:t>candModeListC[ X ] = dmModeCR</w:t>
      </w:r>
      <w:r w:rsidRPr="00325506">
        <w:rPr>
          <w:highlight w:val="yellow"/>
          <w:lang w:val="en-CA" w:eastAsia="ko-KR"/>
        </w:rPr>
        <w:tab/>
      </w:r>
      <w:r w:rsidRPr="00325506">
        <w:rPr>
          <w:highlight w:val="yellow"/>
          <w:lang w:val="en-CA" w:eastAsia="ko-KR"/>
        </w:rPr>
        <w:tab/>
      </w:r>
      <w:r w:rsidRPr="00325506">
        <w:rPr>
          <w:highlight w:val="yellow"/>
          <w:lang w:val="en-CA"/>
        </w:rPr>
        <w:t>(</w:t>
      </w:r>
      <w:r w:rsidRPr="00325506">
        <w:rPr>
          <w:highlight w:val="yellow"/>
          <w:lang w:val="en-CA"/>
        </w:rPr>
        <w:fldChar w:fldCharType="begin" w:fldLock="1"/>
      </w:r>
      <w:r w:rsidRPr="00325506">
        <w:rPr>
          <w:highlight w:val="yellow"/>
          <w:lang w:val="en-CA"/>
        </w:rPr>
        <w:instrText xml:space="preserve"> STYLEREF 1 \s </w:instrText>
      </w:r>
      <w:r w:rsidRPr="00325506">
        <w:rPr>
          <w:highlight w:val="yellow"/>
          <w:lang w:val="en-CA"/>
        </w:rPr>
        <w:fldChar w:fldCharType="separate"/>
      </w:r>
      <w:r w:rsidRPr="00325506">
        <w:rPr>
          <w:noProof/>
          <w:highlight w:val="yellow"/>
          <w:lang w:val="en-CA"/>
        </w:rPr>
        <w:t>8</w:t>
      </w:r>
      <w:r w:rsidRPr="00325506">
        <w:rPr>
          <w:highlight w:val="yellow"/>
          <w:lang w:val="en-CA"/>
        </w:rPr>
        <w:fldChar w:fldCharType="end"/>
      </w:r>
      <w:r w:rsidRPr="00325506">
        <w:rPr>
          <w:highlight w:val="yellow"/>
          <w:lang w:val="en-CA"/>
        </w:rPr>
        <w:noBreakHyphen/>
        <w:t>x)</w:t>
      </w:r>
    </w:p>
    <w:p w14:paraId="0341790D" w14:textId="77777777" w:rsidR="00325506" w:rsidRPr="00325506" w:rsidRDefault="00325506" w:rsidP="00325506">
      <w:pPr>
        <w:numPr>
          <w:ilvl w:val="0"/>
          <w:numId w:val="46"/>
        </w:numPr>
        <w:tabs>
          <w:tab w:val="clear" w:pos="40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1080" w:hanging="360"/>
        <w:jc w:val="both"/>
        <w:textAlignment w:val="baseline"/>
        <w:rPr>
          <w:highlight w:val="yellow"/>
          <w:lang w:eastAsia="ko-KR"/>
        </w:rPr>
      </w:pPr>
      <w:r w:rsidRPr="00325506">
        <w:rPr>
          <w:highlight w:val="yellow"/>
          <w:lang w:eastAsia="ko-KR"/>
        </w:rPr>
        <w:t>If dmModeCR is equal to dmModeTL, candModeListC[ x ] with x = 0,1 is derived as follows:</w:t>
      </w:r>
    </w:p>
    <w:p w14:paraId="01CDA04C" w14:textId="77777777" w:rsidR="00325506" w:rsidRPr="00325506" w:rsidRDefault="00325506" w:rsidP="00325506">
      <w:pPr>
        <w:numPr>
          <w:ilvl w:val="1"/>
          <w:numId w:val="46"/>
        </w:numPr>
        <w:tabs>
          <w:tab w:val="left" w:pos="1134"/>
          <w:tab w:val="left" w:pos="2977"/>
        </w:tabs>
        <w:overflowPunct w:val="0"/>
        <w:autoSpaceDE w:val="0"/>
        <w:autoSpaceDN w:val="0"/>
        <w:adjustRightInd w:val="0"/>
        <w:jc w:val="both"/>
        <w:textAlignment w:val="baseline"/>
        <w:rPr>
          <w:highlight w:val="yellow"/>
          <w:lang w:eastAsia="ko-KR"/>
        </w:rPr>
      </w:pPr>
      <w:r w:rsidRPr="00325506">
        <w:rPr>
          <w:highlight w:val="yellow"/>
          <w:lang w:eastAsia="ko-KR"/>
        </w:rPr>
        <w:t>If dmModeCR</w:t>
      </w:r>
      <w:r w:rsidRPr="00325506">
        <w:rPr>
          <w:highlight w:val="yellow"/>
        </w:rPr>
        <w:t xml:space="preserve"> </w:t>
      </w:r>
      <w:r w:rsidRPr="00325506">
        <w:rPr>
          <w:highlight w:val="yellow"/>
          <w:lang w:eastAsia="ko-KR"/>
        </w:rPr>
        <w:t>is greater than 1, the following applies:</w:t>
      </w:r>
    </w:p>
    <w:p w14:paraId="488B3C68" w14:textId="77777777" w:rsidR="00325506" w:rsidRPr="00325506" w:rsidRDefault="00325506" w:rsidP="0032550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 w:eastAsia="ko-KR"/>
        </w:rPr>
      </w:pPr>
      <w:r w:rsidRPr="00325506">
        <w:rPr>
          <w:highlight w:val="yellow"/>
          <w:lang w:val="en-CA" w:eastAsia="ko-KR"/>
        </w:rPr>
        <w:t>candModeListC[ 0 ] = 2 + ( ( dmModeCR</w:t>
      </w:r>
      <w:r w:rsidRPr="00325506">
        <w:rPr>
          <w:highlight w:val="yellow"/>
          <w:lang w:val="en-CA"/>
        </w:rPr>
        <w:t xml:space="preserve"> </w:t>
      </w:r>
      <w:r w:rsidRPr="00325506">
        <w:rPr>
          <w:highlight w:val="yellow"/>
          <w:lang w:val="en-CA" w:eastAsia="ko-KR"/>
        </w:rPr>
        <w:t>+ 61 ) % 64 )</w:t>
      </w:r>
      <w:r w:rsidRPr="00325506">
        <w:rPr>
          <w:highlight w:val="yellow"/>
          <w:lang w:val="en-CA" w:eastAsia="ko-KR"/>
        </w:rPr>
        <w:tab/>
      </w:r>
      <w:r w:rsidRPr="00325506">
        <w:rPr>
          <w:highlight w:val="yellow"/>
          <w:lang w:val="en-CA"/>
        </w:rPr>
        <w:t>(</w:t>
      </w:r>
      <w:r w:rsidRPr="00325506">
        <w:rPr>
          <w:highlight w:val="yellow"/>
          <w:lang w:val="en-CA"/>
        </w:rPr>
        <w:fldChar w:fldCharType="begin" w:fldLock="1"/>
      </w:r>
      <w:r w:rsidRPr="00325506">
        <w:rPr>
          <w:highlight w:val="yellow"/>
          <w:lang w:val="en-CA"/>
        </w:rPr>
        <w:instrText xml:space="preserve"> STYLEREF 1 \s </w:instrText>
      </w:r>
      <w:r w:rsidRPr="00325506">
        <w:rPr>
          <w:highlight w:val="yellow"/>
          <w:lang w:val="en-CA"/>
        </w:rPr>
        <w:fldChar w:fldCharType="separate"/>
      </w:r>
      <w:r w:rsidRPr="00325506">
        <w:rPr>
          <w:noProof/>
          <w:highlight w:val="yellow"/>
          <w:lang w:val="en-CA"/>
        </w:rPr>
        <w:t>8</w:t>
      </w:r>
      <w:r w:rsidRPr="00325506">
        <w:rPr>
          <w:highlight w:val="yellow"/>
          <w:lang w:val="en-CA"/>
        </w:rPr>
        <w:fldChar w:fldCharType="end"/>
      </w:r>
      <w:r w:rsidRPr="00325506">
        <w:rPr>
          <w:highlight w:val="yellow"/>
          <w:lang w:val="en-CA"/>
        </w:rPr>
        <w:noBreakHyphen/>
        <w:t>x)</w:t>
      </w:r>
    </w:p>
    <w:p w14:paraId="2099467C" w14:textId="77777777" w:rsidR="00325506" w:rsidRPr="00325506" w:rsidRDefault="00325506" w:rsidP="0032550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 w:eastAsia="ko-KR"/>
        </w:rPr>
      </w:pPr>
      <w:r w:rsidRPr="00325506">
        <w:rPr>
          <w:highlight w:val="yellow"/>
          <w:lang w:val="en-CA" w:eastAsia="ko-KR"/>
        </w:rPr>
        <w:t>candModeListC[ 1 ] = 2 + ( ( dmModeCR</w:t>
      </w:r>
      <w:r w:rsidRPr="00325506">
        <w:rPr>
          <w:highlight w:val="yellow"/>
          <w:lang w:val="en-CA"/>
        </w:rPr>
        <w:t xml:space="preserve"> </w:t>
      </w:r>
      <w:r w:rsidRPr="00325506">
        <w:rPr>
          <w:highlight w:val="yellow"/>
          <w:lang w:val="en-CA" w:eastAsia="ko-KR"/>
        </w:rPr>
        <w:t>- 1 ) % 64 )</w:t>
      </w:r>
      <w:r w:rsidRPr="00325506">
        <w:rPr>
          <w:highlight w:val="yellow"/>
          <w:lang w:val="en-CA" w:eastAsia="ko-KR"/>
        </w:rPr>
        <w:tab/>
      </w:r>
      <w:r w:rsidRPr="00325506">
        <w:rPr>
          <w:highlight w:val="yellow"/>
          <w:lang w:val="en-CA"/>
        </w:rPr>
        <w:t>(</w:t>
      </w:r>
      <w:r w:rsidRPr="00325506">
        <w:rPr>
          <w:highlight w:val="yellow"/>
          <w:lang w:val="en-CA"/>
        </w:rPr>
        <w:fldChar w:fldCharType="begin" w:fldLock="1"/>
      </w:r>
      <w:r w:rsidRPr="00325506">
        <w:rPr>
          <w:highlight w:val="yellow"/>
          <w:lang w:val="en-CA"/>
        </w:rPr>
        <w:instrText xml:space="preserve"> STYLEREF 1 \s </w:instrText>
      </w:r>
      <w:r w:rsidRPr="00325506">
        <w:rPr>
          <w:highlight w:val="yellow"/>
          <w:lang w:val="en-CA"/>
        </w:rPr>
        <w:fldChar w:fldCharType="separate"/>
      </w:r>
      <w:r w:rsidRPr="00325506">
        <w:rPr>
          <w:noProof/>
          <w:highlight w:val="yellow"/>
          <w:lang w:val="en-CA"/>
        </w:rPr>
        <w:t>8</w:t>
      </w:r>
      <w:r w:rsidRPr="00325506">
        <w:rPr>
          <w:highlight w:val="yellow"/>
          <w:lang w:val="en-CA"/>
        </w:rPr>
        <w:fldChar w:fldCharType="end"/>
      </w:r>
      <w:r w:rsidRPr="00325506">
        <w:rPr>
          <w:highlight w:val="yellow"/>
          <w:lang w:val="en-CA"/>
        </w:rPr>
        <w:noBreakHyphen/>
        <w:t>x)</w:t>
      </w:r>
    </w:p>
    <w:p w14:paraId="3331B3AD" w14:textId="77777777" w:rsidR="00325506" w:rsidRPr="00325506" w:rsidRDefault="00325506" w:rsidP="00325506">
      <w:pPr>
        <w:numPr>
          <w:ilvl w:val="1"/>
          <w:numId w:val="46"/>
        </w:numPr>
        <w:tabs>
          <w:tab w:val="left" w:pos="1134"/>
          <w:tab w:val="left" w:pos="2977"/>
        </w:tabs>
        <w:overflowPunct w:val="0"/>
        <w:autoSpaceDE w:val="0"/>
        <w:autoSpaceDN w:val="0"/>
        <w:adjustRightInd w:val="0"/>
        <w:jc w:val="both"/>
        <w:textAlignment w:val="baseline"/>
        <w:rPr>
          <w:highlight w:val="yellow"/>
          <w:lang w:eastAsia="ko-KR"/>
        </w:rPr>
      </w:pPr>
      <w:r w:rsidRPr="00325506">
        <w:rPr>
          <w:highlight w:val="yellow"/>
          <w:lang w:eastAsia="ko-KR"/>
        </w:rPr>
        <w:t>Otherwise (dmModeCR</w:t>
      </w:r>
      <w:r w:rsidRPr="00325506">
        <w:rPr>
          <w:highlight w:val="yellow"/>
        </w:rPr>
        <w:t xml:space="preserve"> </w:t>
      </w:r>
      <w:r w:rsidRPr="00325506">
        <w:rPr>
          <w:highlight w:val="yellow"/>
          <w:lang w:eastAsia="ko-KR"/>
        </w:rPr>
        <w:t>is not greater than 1</w:t>
      </w:r>
      <w:r w:rsidRPr="00325506">
        <w:rPr>
          <w:highlight w:val="yellow"/>
        </w:rPr>
        <w:t>)</w:t>
      </w:r>
      <w:r w:rsidRPr="00325506">
        <w:rPr>
          <w:highlight w:val="yellow"/>
          <w:lang w:eastAsia="ko-KR"/>
        </w:rPr>
        <w:t>, the following applies:</w:t>
      </w:r>
    </w:p>
    <w:p w14:paraId="14C6C945" w14:textId="77777777" w:rsidR="00325506" w:rsidRPr="00325506" w:rsidRDefault="00325506" w:rsidP="0032550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 w:eastAsia="ko-KR"/>
        </w:rPr>
      </w:pPr>
      <w:r w:rsidRPr="00325506">
        <w:rPr>
          <w:highlight w:val="yellow"/>
          <w:lang w:val="en-CA" w:eastAsia="ko-KR"/>
        </w:rPr>
        <w:t>candModeListC[ 0 ] = 1 - dmModeCR</w:t>
      </w:r>
      <w:r w:rsidRPr="00325506">
        <w:rPr>
          <w:highlight w:val="yellow"/>
          <w:lang w:val="en-CA" w:eastAsia="ko-KR"/>
        </w:rPr>
        <w:tab/>
      </w:r>
      <w:r w:rsidRPr="00325506">
        <w:rPr>
          <w:highlight w:val="yellow"/>
          <w:lang w:val="en-CA" w:eastAsia="ko-KR"/>
        </w:rPr>
        <w:tab/>
      </w:r>
      <w:r w:rsidRPr="00325506">
        <w:rPr>
          <w:highlight w:val="yellow"/>
          <w:lang w:val="en-CA"/>
        </w:rPr>
        <w:t>(</w:t>
      </w:r>
      <w:r w:rsidRPr="00325506">
        <w:rPr>
          <w:highlight w:val="yellow"/>
          <w:lang w:val="en-CA"/>
        </w:rPr>
        <w:fldChar w:fldCharType="begin" w:fldLock="1"/>
      </w:r>
      <w:r w:rsidRPr="00325506">
        <w:rPr>
          <w:highlight w:val="yellow"/>
          <w:lang w:val="en-CA"/>
        </w:rPr>
        <w:instrText xml:space="preserve"> STYLEREF 1 \s </w:instrText>
      </w:r>
      <w:r w:rsidRPr="00325506">
        <w:rPr>
          <w:highlight w:val="yellow"/>
          <w:lang w:val="en-CA"/>
        </w:rPr>
        <w:fldChar w:fldCharType="separate"/>
      </w:r>
      <w:r w:rsidRPr="00325506">
        <w:rPr>
          <w:noProof/>
          <w:highlight w:val="yellow"/>
          <w:lang w:val="en-CA"/>
        </w:rPr>
        <w:t>8</w:t>
      </w:r>
      <w:r w:rsidRPr="00325506">
        <w:rPr>
          <w:highlight w:val="yellow"/>
          <w:lang w:val="en-CA"/>
        </w:rPr>
        <w:fldChar w:fldCharType="end"/>
      </w:r>
      <w:r w:rsidRPr="00325506">
        <w:rPr>
          <w:highlight w:val="yellow"/>
          <w:lang w:val="en-CA"/>
        </w:rPr>
        <w:noBreakHyphen/>
        <w:t>x)</w:t>
      </w:r>
    </w:p>
    <w:p w14:paraId="2924123E" w14:textId="77777777" w:rsidR="00325506" w:rsidRPr="00325506" w:rsidRDefault="00325506" w:rsidP="0032550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 w:eastAsia="ko-KR"/>
        </w:rPr>
      </w:pPr>
      <w:r w:rsidRPr="00325506">
        <w:rPr>
          <w:highlight w:val="yellow"/>
          <w:lang w:val="en-CA" w:eastAsia="ko-KR"/>
        </w:rPr>
        <w:t>candModeListC[ 1 ] = 50</w:t>
      </w:r>
      <w:r w:rsidRPr="00325506">
        <w:rPr>
          <w:highlight w:val="yellow"/>
          <w:lang w:val="en-CA" w:eastAsia="ko-KR"/>
        </w:rPr>
        <w:tab/>
      </w:r>
      <w:r w:rsidRPr="00325506">
        <w:rPr>
          <w:highlight w:val="yellow"/>
          <w:lang w:val="en-CA" w:eastAsia="ko-KR"/>
        </w:rPr>
        <w:tab/>
      </w:r>
      <w:r w:rsidRPr="00325506">
        <w:rPr>
          <w:highlight w:val="yellow"/>
          <w:lang w:val="en-CA"/>
        </w:rPr>
        <w:t>(</w:t>
      </w:r>
      <w:r w:rsidRPr="00325506">
        <w:rPr>
          <w:highlight w:val="yellow"/>
          <w:lang w:val="en-CA"/>
        </w:rPr>
        <w:fldChar w:fldCharType="begin" w:fldLock="1"/>
      </w:r>
      <w:r w:rsidRPr="00325506">
        <w:rPr>
          <w:highlight w:val="yellow"/>
          <w:lang w:val="en-CA"/>
        </w:rPr>
        <w:instrText xml:space="preserve"> STYLEREF 1 \s </w:instrText>
      </w:r>
      <w:r w:rsidRPr="00325506">
        <w:rPr>
          <w:highlight w:val="yellow"/>
          <w:lang w:val="en-CA"/>
        </w:rPr>
        <w:fldChar w:fldCharType="separate"/>
      </w:r>
      <w:r w:rsidRPr="00325506">
        <w:rPr>
          <w:noProof/>
          <w:highlight w:val="yellow"/>
          <w:lang w:val="en-CA"/>
        </w:rPr>
        <w:t>8</w:t>
      </w:r>
      <w:r w:rsidRPr="00325506">
        <w:rPr>
          <w:highlight w:val="yellow"/>
          <w:lang w:val="en-CA"/>
        </w:rPr>
        <w:fldChar w:fldCharType="end"/>
      </w:r>
      <w:r w:rsidRPr="00325506">
        <w:rPr>
          <w:highlight w:val="yellow"/>
          <w:lang w:val="en-CA"/>
        </w:rPr>
        <w:noBreakHyphen/>
        <w:t>x)</w:t>
      </w:r>
    </w:p>
    <w:p w14:paraId="67DC9483" w14:textId="77777777" w:rsidR="00325506" w:rsidRPr="00325506" w:rsidRDefault="00325506" w:rsidP="00325506">
      <w:pPr>
        <w:numPr>
          <w:ilvl w:val="0"/>
          <w:numId w:val="46"/>
        </w:numPr>
        <w:tabs>
          <w:tab w:val="clear" w:pos="40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1080" w:hanging="360"/>
        <w:jc w:val="both"/>
        <w:textAlignment w:val="baseline"/>
        <w:rPr>
          <w:highlight w:val="yellow"/>
          <w:lang w:eastAsia="ko-KR"/>
        </w:rPr>
      </w:pPr>
      <w:r w:rsidRPr="00325506">
        <w:rPr>
          <w:highlight w:val="yellow"/>
          <w:lang w:eastAsia="ko-KR"/>
        </w:rPr>
        <w:t>Otherwise (dmModeCR is not equal to dmModeTL), candModeListC[ x ] with x = 0, 1 is derived as follows:</w:t>
      </w:r>
    </w:p>
    <w:p w14:paraId="143A4414" w14:textId="77777777" w:rsidR="00325506" w:rsidRPr="00325506" w:rsidRDefault="00325506" w:rsidP="00325506">
      <w:pPr>
        <w:pStyle w:val="Equation"/>
        <w:tabs>
          <w:tab w:val="clear" w:pos="794"/>
          <w:tab w:val="left" w:pos="1134"/>
          <w:tab w:val="left" w:pos="1701"/>
        </w:tabs>
        <w:ind w:leftChars="650" w:left="1430"/>
        <w:rPr>
          <w:highlight w:val="yellow"/>
          <w:lang w:val="en-CA" w:eastAsia="ko-KR"/>
        </w:rPr>
      </w:pPr>
      <w:r w:rsidRPr="00325506">
        <w:rPr>
          <w:highlight w:val="yellow"/>
          <w:lang w:val="en-CA" w:eastAsia="ko-KR"/>
        </w:rPr>
        <w:t>candModeListC[ 0 ] = dmModeTL</w:t>
      </w:r>
      <w:r w:rsidRPr="00325506">
        <w:rPr>
          <w:highlight w:val="yellow"/>
          <w:lang w:val="en-CA" w:eastAsia="ko-KR"/>
        </w:rPr>
        <w:tab/>
      </w:r>
      <w:r w:rsidRPr="00325506">
        <w:rPr>
          <w:highlight w:val="yellow"/>
          <w:lang w:val="en-CA" w:eastAsia="ko-KR"/>
        </w:rPr>
        <w:tab/>
      </w:r>
      <w:r w:rsidRPr="00325506">
        <w:rPr>
          <w:highlight w:val="yellow"/>
          <w:lang w:val="en-CA"/>
        </w:rPr>
        <w:t>(</w:t>
      </w:r>
      <w:r w:rsidRPr="00325506">
        <w:rPr>
          <w:highlight w:val="yellow"/>
          <w:lang w:val="en-CA"/>
        </w:rPr>
        <w:fldChar w:fldCharType="begin" w:fldLock="1"/>
      </w:r>
      <w:r w:rsidRPr="00325506">
        <w:rPr>
          <w:highlight w:val="yellow"/>
          <w:lang w:val="en-CA"/>
        </w:rPr>
        <w:instrText xml:space="preserve"> STYLEREF 1 \s </w:instrText>
      </w:r>
      <w:r w:rsidRPr="00325506">
        <w:rPr>
          <w:highlight w:val="yellow"/>
          <w:lang w:val="en-CA"/>
        </w:rPr>
        <w:fldChar w:fldCharType="separate"/>
      </w:r>
      <w:r w:rsidRPr="00325506">
        <w:rPr>
          <w:noProof/>
          <w:highlight w:val="yellow"/>
          <w:lang w:val="en-CA"/>
        </w:rPr>
        <w:t>8</w:t>
      </w:r>
      <w:r w:rsidRPr="00325506">
        <w:rPr>
          <w:highlight w:val="yellow"/>
          <w:lang w:val="en-CA"/>
        </w:rPr>
        <w:fldChar w:fldCharType="end"/>
      </w:r>
      <w:r w:rsidRPr="00325506">
        <w:rPr>
          <w:highlight w:val="yellow"/>
          <w:lang w:val="en-CA"/>
        </w:rPr>
        <w:noBreakHyphen/>
        <w:t>x)</w:t>
      </w:r>
    </w:p>
    <w:p w14:paraId="1A52689E" w14:textId="77777777" w:rsidR="00325506" w:rsidRPr="00325506" w:rsidRDefault="00325506" w:rsidP="00325506">
      <w:pPr>
        <w:numPr>
          <w:ilvl w:val="1"/>
          <w:numId w:val="46"/>
        </w:numPr>
        <w:tabs>
          <w:tab w:val="left" w:pos="1134"/>
          <w:tab w:val="left" w:pos="2977"/>
        </w:tabs>
        <w:overflowPunct w:val="0"/>
        <w:autoSpaceDE w:val="0"/>
        <w:autoSpaceDN w:val="0"/>
        <w:adjustRightInd w:val="0"/>
        <w:jc w:val="both"/>
        <w:textAlignment w:val="baseline"/>
        <w:rPr>
          <w:highlight w:val="yellow"/>
          <w:lang w:eastAsia="ko-KR"/>
        </w:rPr>
      </w:pPr>
      <w:r w:rsidRPr="00325506">
        <w:rPr>
          <w:highlight w:val="yellow"/>
          <w:lang w:eastAsia="ko-KR"/>
        </w:rPr>
        <w:t>If dmModeCR</w:t>
      </w:r>
      <w:r w:rsidRPr="00325506">
        <w:rPr>
          <w:highlight w:val="yellow"/>
        </w:rPr>
        <w:t xml:space="preserve"> &amp;&amp; </w:t>
      </w:r>
      <w:r w:rsidRPr="00325506">
        <w:rPr>
          <w:highlight w:val="yellow"/>
          <w:lang w:eastAsia="ko-KR"/>
        </w:rPr>
        <w:t>dmModeTL is equal to 1, the following applies:</w:t>
      </w:r>
    </w:p>
    <w:p w14:paraId="66843576" w14:textId="77777777" w:rsidR="00325506" w:rsidRPr="00325506" w:rsidRDefault="00325506" w:rsidP="0032550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 w:eastAsia="ko-KR"/>
        </w:rPr>
      </w:pPr>
      <w:r w:rsidRPr="00325506">
        <w:rPr>
          <w:highlight w:val="yellow"/>
          <w:lang w:val="en-CA" w:eastAsia="ko-KR"/>
        </w:rPr>
        <w:t>candModeListC[ 1 ] = 0</w:t>
      </w:r>
      <w:r w:rsidRPr="00325506">
        <w:rPr>
          <w:highlight w:val="yellow"/>
          <w:lang w:val="en-CA" w:eastAsia="ko-KR"/>
        </w:rPr>
        <w:tab/>
      </w:r>
      <w:r w:rsidRPr="00325506">
        <w:rPr>
          <w:highlight w:val="yellow"/>
          <w:lang w:val="en-CA" w:eastAsia="ko-KR"/>
        </w:rPr>
        <w:tab/>
      </w:r>
      <w:r w:rsidRPr="00325506">
        <w:rPr>
          <w:highlight w:val="yellow"/>
          <w:lang w:val="en-CA"/>
        </w:rPr>
        <w:t>(</w:t>
      </w:r>
      <w:r w:rsidRPr="00325506">
        <w:rPr>
          <w:highlight w:val="yellow"/>
          <w:lang w:val="en-CA"/>
        </w:rPr>
        <w:fldChar w:fldCharType="begin" w:fldLock="1"/>
      </w:r>
      <w:r w:rsidRPr="00325506">
        <w:rPr>
          <w:highlight w:val="yellow"/>
          <w:lang w:val="en-CA"/>
        </w:rPr>
        <w:instrText xml:space="preserve"> STYLEREF 1 \s </w:instrText>
      </w:r>
      <w:r w:rsidRPr="00325506">
        <w:rPr>
          <w:highlight w:val="yellow"/>
          <w:lang w:val="en-CA"/>
        </w:rPr>
        <w:fldChar w:fldCharType="separate"/>
      </w:r>
      <w:r w:rsidRPr="00325506">
        <w:rPr>
          <w:noProof/>
          <w:highlight w:val="yellow"/>
          <w:lang w:val="en-CA"/>
        </w:rPr>
        <w:t>8</w:t>
      </w:r>
      <w:r w:rsidRPr="00325506">
        <w:rPr>
          <w:highlight w:val="yellow"/>
          <w:lang w:val="en-CA"/>
        </w:rPr>
        <w:fldChar w:fldCharType="end"/>
      </w:r>
      <w:r w:rsidRPr="00325506">
        <w:rPr>
          <w:highlight w:val="yellow"/>
          <w:lang w:val="en-CA"/>
        </w:rPr>
        <w:noBreakHyphen/>
        <w:t>x)</w:t>
      </w:r>
    </w:p>
    <w:p w14:paraId="7903D551" w14:textId="77777777" w:rsidR="00325506" w:rsidRPr="00325506" w:rsidRDefault="00325506" w:rsidP="00325506">
      <w:pPr>
        <w:numPr>
          <w:ilvl w:val="1"/>
          <w:numId w:val="46"/>
        </w:numPr>
        <w:tabs>
          <w:tab w:val="left" w:pos="1134"/>
          <w:tab w:val="left" w:pos="2977"/>
        </w:tabs>
        <w:overflowPunct w:val="0"/>
        <w:autoSpaceDE w:val="0"/>
        <w:autoSpaceDN w:val="0"/>
        <w:adjustRightInd w:val="0"/>
        <w:jc w:val="both"/>
        <w:textAlignment w:val="baseline"/>
        <w:rPr>
          <w:highlight w:val="yellow"/>
          <w:lang w:eastAsia="ko-KR"/>
        </w:rPr>
      </w:pPr>
      <w:r w:rsidRPr="00325506">
        <w:rPr>
          <w:highlight w:val="yellow"/>
          <w:lang w:eastAsia="ko-KR"/>
        </w:rPr>
        <w:t>Otherwise (dmModeCR</w:t>
      </w:r>
      <w:r w:rsidRPr="00325506">
        <w:rPr>
          <w:highlight w:val="yellow"/>
        </w:rPr>
        <w:t xml:space="preserve"> &amp;&amp; </w:t>
      </w:r>
      <w:r w:rsidRPr="00325506">
        <w:rPr>
          <w:highlight w:val="yellow"/>
          <w:lang w:eastAsia="ko-KR"/>
        </w:rPr>
        <w:t>dmModeTL is equal to 0), the following applies:</w:t>
      </w:r>
    </w:p>
    <w:p w14:paraId="231B8262" w14:textId="77777777" w:rsidR="00325506" w:rsidRPr="00325506" w:rsidRDefault="00325506" w:rsidP="00325506">
      <w:pPr>
        <w:numPr>
          <w:ilvl w:val="1"/>
          <w:numId w:val="46"/>
        </w:numPr>
        <w:tabs>
          <w:tab w:val="clear" w:pos="1440"/>
          <w:tab w:val="left" w:pos="2977"/>
        </w:tabs>
        <w:overflowPunct w:val="0"/>
        <w:autoSpaceDE w:val="0"/>
        <w:autoSpaceDN w:val="0"/>
        <w:adjustRightInd w:val="0"/>
        <w:ind w:left="1800"/>
        <w:jc w:val="both"/>
        <w:textAlignment w:val="baseline"/>
        <w:rPr>
          <w:highlight w:val="yellow"/>
          <w:lang w:eastAsia="ko-KR"/>
        </w:rPr>
      </w:pPr>
      <w:r w:rsidRPr="00325506">
        <w:rPr>
          <w:highlight w:val="yellow"/>
          <w:lang w:eastAsia="ko-KR"/>
        </w:rPr>
        <w:t xml:space="preserve">If dmModeCR + dmModeTL </w:t>
      </w:r>
      <w:r w:rsidRPr="00325506">
        <w:rPr>
          <w:highlight w:val="yellow"/>
        </w:rPr>
        <w:t xml:space="preserve">is </w:t>
      </w:r>
      <w:r w:rsidRPr="00325506">
        <w:rPr>
          <w:highlight w:val="yellow"/>
          <w:lang w:eastAsia="ko-KR"/>
        </w:rPr>
        <w:t>greater than 1, the following applies:</w:t>
      </w:r>
    </w:p>
    <w:p w14:paraId="7165AA1D" w14:textId="77777777" w:rsidR="00325506" w:rsidRPr="00325506" w:rsidRDefault="00325506" w:rsidP="0032550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="1701"/>
        <w:rPr>
          <w:highlight w:val="yellow"/>
          <w:lang w:val="en-CA"/>
        </w:rPr>
      </w:pPr>
      <w:r w:rsidRPr="00325506">
        <w:rPr>
          <w:highlight w:val="yellow"/>
          <w:lang w:val="en-CA" w:eastAsia="ko-KR"/>
        </w:rPr>
        <w:t>candModeListC[ 1 ] = 1</w:t>
      </w:r>
      <w:r w:rsidRPr="00325506">
        <w:rPr>
          <w:highlight w:val="yellow"/>
          <w:lang w:val="en-CA" w:eastAsia="ko-KR"/>
        </w:rPr>
        <w:tab/>
      </w:r>
      <w:r w:rsidRPr="00325506">
        <w:rPr>
          <w:highlight w:val="yellow"/>
          <w:lang w:val="en-CA" w:eastAsia="ko-KR"/>
        </w:rPr>
        <w:tab/>
      </w:r>
      <w:r w:rsidRPr="00325506">
        <w:rPr>
          <w:highlight w:val="yellow"/>
          <w:lang w:val="en-CA"/>
        </w:rPr>
        <w:t>(</w:t>
      </w:r>
      <w:r w:rsidRPr="00325506">
        <w:rPr>
          <w:highlight w:val="yellow"/>
          <w:lang w:val="en-CA"/>
        </w:rPr>
        <w:fldChar w:fldCharType="begin" w:fldLock="1"/>
      </w:r>
      <w:r w:rsidRPr="00325506">
        <w:rPr>
          <w:highlight w:val="yellow"/>
          <w:lang w:val="en-CA"/>
        </w:rPr>
        <w:instrText xml:space="preserve"> STYLEREF 1 \s </w:instrText>
      </w:r>
      <w:r w:rsidRPr="00325506">
        <w:rPr>
          <w:highlight w:val="yellow"/>
          <w:lang w:val="en-CA"/>
        </w:rPr>
        <w:fldChar w:fldCharType="separate"/>
      </w:r>
      <w:r w:rsidRPr="00325506">
        <w:rPr>
          <w:noProof/>
          <w:highlight w:val="yellow"/>
          <w:lang w:val="en-CA"/>
        </w:rPr>
        <w:t>8</w:t>
      </w:r>
      <w:r w:rsidRPr="00325506">
        <w:rPr>
          <w:highlight w:val="yellow"/>
          <w:lang w:val="en-CA"/>
        </w:rPr>
        <w:fldChar w:fldCharType="end"/>
      </w:r>
      <w:r w:rsidRPr="00325506">
        <w:rPr>
          <w:highlight w:val="yellow"/>
          <w:lang w:val="en-CA"/>
        </w:rPr>
        <w:noBreakHyphen/>
        <w:t>x)</w:t>
      </w:r>
    </w:p>
    <w:p w14:paraId="643C036F" w14:textId="77777777" w:rsidR="00325506" w:rsidRPr="00325506" w:rsidRDefault="00325506" w:rsidP="00325506">
      <w:pPr>
        <w:numPr>
          <w:ilvl w:val="1"/>
          <w:numId w:val="46"/>
        </w:numPr>
        <w:tabs>
          <w:tab w:val="clear" w:pos="1440"/>
          <w:tab w:val="left" w:pos="2977"/>
        </w:tabs>
        <w:overflowPunct w:val="0"/>
        <w:autoSpaceDE w:val="0"/>
        <w:autoSpaceDN w:val="0"/>
        <w:adjustRightInd w:val="0"/>
        <w:ind w:left="1800"/>
        <w:jc w:val="both"/>
        <w:textAlignment w:val="baseline"/>
        <w:rPr>
          <w:highlight w:val="yellow"/>
          <w:lang w:eastAsia="ko-KR"/>
        </w:rPr>
      </w:pPr>
      <w:r w:rsidRPr="00325506">
        <w:rPr>
          <w:rFonts w:hint="eastAsia"/>
          <w:highlight w:val="yellow"/>
          <w:lang w:eastAsia="ko-KR"/>
        </w:rPr>
        <w:t>Otherwise (</w:t>
      </w:r>
      <w:r w:rsidRPr="00325506">
        <w:rPr>
          <w:highlight w:val="yellow"/>
          <w:lang w:eastAsia="ko-KR"/>
        </w:rPr>
        <w:t xml:space="preserve">dmModeCR + dmModeTL </w:t>
      </w:r>
      <w:r w:rsidRPr="00325506">
        <w:rPr>
          <w:highlight w:val="yellow"/>
        </w:rPr>
        <w:t xml:space="preserve">is not </w:t>
      </w:r>
      <w:r w:rsidRPr="00325506">
        <w:rPr>
          <w:highlight w:val="yellow"/>
          <w:lang w:eastAsia="ko-KR"/>
        </w:rPr>
        <w:t>greater than 1), the following applies:</w:t>
      </w:r>
    </w:p>
    <w:p w14:paraId="6D5C9E8D" w14:textId="77777777" w:rsidR="00325506" w:rsidRPr="00325506" w:rsidRDefault="00325506" w:rsidP="00325506">
      <w:pPr>
        <w:pStyle w:val="Equation"/>
        <w:tabs>
          <w:tab w:val="clear" w:pos="794"/>
          <w:tab w:val="left" w:pos="1134"/>
          <w:tab w:val="left" w:pos="1701"/>
        </w:tabs>
        <w:ind w:left="1701" w:firstLineChars="50" w:firstLine="100"/>
        <w:rPr>
          <w:highlight w:val="yellow"/>
          <w:lang w:val="en-CA"/>
        </w:rPr>
      </w:pPr>
      <w:r w:rsidRPr="00325506">
        <w:rPr>
          <w:highlight w:val="yellow"/>
          <w:lang w:val="en-CA" w:eastAsia="ko-KR"/>
        </w:rPr>
        <w:t>candModeListC[ 1 ] = 50</w:t>
      </w:r>
      <w:r w:rsidRPr="00325506">
        <w:rPr>
          <w:highlight w:val="yellow"/>
          <w:lang w:val="en-CA" w:eastAsia="ko-KR"/>
        </w:rPr>
        <w:tab/>
      </w:r>
      <w:r w:rsidRPr="00325506">
        <w:rPr>
          <w:highlight w:val="yellow"/>
          <w:lang w:val="en-CA" w:eastAsia="ko-KR"/>
        </w:rPr>
        <w:tab/>
      </w:r>
      <w:r w:rsidRPr="00325506">
        <w:rPr>
          <w:highlight w:val="yellow"/>
          <w:lang w:val="en-CA"/>
        </w:rPr>
        <w:t>(</w:t>
      </w:r>
      <w:r w:rsidRPr="00325506">
        <w:rPr>
          <w:highlight w:val="yellow"/>
          <w:lang w:val="en-CA"/>
        </w:rPr>
        <w:fldChar w:fldCharType="begin" w:fldLock="1"/>
      </w:r>
      <w:r w:rsidRPr="00325506">
        <w:rPr>
          <w:highlight w:val="yellow"/>
          <w:lang w:val="en-CA"/>
        </w:rPr>
        <w:instrText xml:space="preserve"> STYLEREF 1 \s </w:instrText>
      </w:r>
      <w:r w:rsidRPr="00325506">
        <w:rPr>
          <w:highlight w:val="yellow"/>
          <w:lang w:val="en-CA"/>
        </w:rPr>
        <w:fldChar w:fldCharType="separate"/>
      </w:r>
      <w:r w:rsidRPr="00325506">
        <w:rPr>
          <w:noProof/>
          <w:highlight w:val="yellow"/>
          <w:lang w:val="en-CA"/>
        </w:rPr>
        <w:t>8</w:t>
      </w:r>
      <w:r w:rsidRPr="00325506">
        <w:rPr>
          <w:highlight w:val="yellow"/>
          <w:lang w:val="en-CA"/>
        </w:rPr>
        <w:fldChar w:fldCharType="end"/>
      </w:r>
      <w:r w:rsidRPr="00325506">
        <w:rPr>
          <w:highlight w:val="yellow"/>
          <w:lang w:val="en-CA"/>
        </w:rPr>
        <w:noBreakHyphen/>
        <w:t>x)</w:t>
      </w:r>
    </w:p>
    <w:p w14:paraId="153B7046" w14:textId="77777777" w:rsidR="00325506" w:rsidRPr="00325506" w:rsidRDefault="00325506" w:rsidP="00325506">
      <w:pPr>
        <w:numPr>
          <w:ilvl w:val="0"/>
          <w:numId w:val="46"/>
        </w:numPr>
        <w:tabs>
          <w:tab w:val="clear" w:pos="400"/>
          <w:tab w:val="left" w:pos="1440"/>
          <w:tab w:val="left" w:pos="2977"/>
        </w:tabs>
        <w:overflowPunct w:val="0"/>
        <w:autoSpaceDE w:val="0"/>
        <w:autoSpaceDN w:val="0"/>
        <w:adjustRightInd w:val="0"/>
        <w:ind w:left="1080" w:hanging="360"/>
        <w:jc w:val="both"/>
        <w:textAlignment w:val="baseline"/>
        <w:rPr>
          <w:highlight w:val="yellow"/>
        </w:rPr>
      </w:pPr>
      <w:r w:rsidRPr="00325506">
        <w:rPr>
          <w:highlight w:val="yellow"/>
          <w:lang w:eastAsia="ko-KR"/>
        </w:rPr>
        <w:t>If sps_cclm_enabled_flag is equal to 1, candModeListC[ x ] with x = 2..4 is derived as follows:</w:t>
      </w:r>
    </w:p>
    <w:p w14:paraId="244EFA62" w14:textId="77777777" w:rsidR="00325506" w:rsidRPr="00325506" w:rsidRDefault="00325506" w:rsidP="0032550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Chars="650" w:left="1430"/>
        <w:rPr>
          <w:highlight w:val="yellow"/>
          <w:lang w:val="en-CA"/>
        </w:rPr>
      </w:pPr>
      <w:r w:rsidRPr="00325506">
        <w:rPr>
          <w:highlight w:val="yellow"/>
          <w:lang w:val="en-CA" w:eastAsia="ko-KR"/>
        </w:rPr>
        <w:t>candModeListC[ 2 ] = 81</w:t>
      </w:r>
      <w:r w:rsidRPr="00325506">
        <w:rPr>
          <w:highlight w:val="yellow"/>
          <w:lang w:val="en-CA" w:eastAsia="ko-KR"/>
        </w:rPr>
        <w:tab/>
      </w:r>
      <w:r w:rsidRPr="00325506">
        <w:rPr>
          <w:highlight w:val="yellow"/>
          <w:lang w:val="en-CA" w:eastAsia="ko-KR"/>
        </w:rPr>
        <w:tab/>
      </w:r>
      <w:r w:rsidRPr="00325506">
        <w:rPr>
          <w:highlight w:val="yellow"/>
          <w:lang w:val="en-CA"/>
        </w:rPr>
        <w:t>(</w:t>
      </w:r>
      <w:r w:rsidRPr="00325506">
        <w:rPr>
          <w:highlight w:val="yellow"/>
          <w:lang w:val="en-CA"/>
        </w:rPr>
        <w:fldChar w:fldCharType="begin" w:fldLock="1"/>
      </w:r>
      <w:r w:rsidRPr="00325506">
        <w:rPr>
          <w:highlight w:val="yellow"/>
          <w:lang w:val="en-CA"/>
        </w:rPr>
        <w:instrText xml:space="preserve"> STYLEREF 1 \s </w:instrText>
      </w:r>
      <w:r w:rsidRPr="00325506">
        <w:rPr>
          <w:highlight w:val="yellow"/>
          <w:lang w:val="en-CA"/>
        </w:rPr>
        <w:fldChar w:fldCharType="separate"/>
      </w:r>
      <w:r w:rsidRPr="00325506">
        <w:rPr>
          <w:noProof/>
          <w:highlight w:val="yellow"/>
          <w:lang w:val="en-CA"/>
        </w:rPr>
        <w:t>8</w:t>
      </w:r>
      <w:r w:rsidRPr="00325506">
        <w:rPr>
          <w:highlight w:val="yellow"/>
          <w:lang w:val="en-CA"/>
        </w:rPr>
        <w:fldChar w:fldCharType="end"/>
      </w:r>
      <w:r w:rsidRPr="00325506">
        <w:rPr>
          <w:highlight w:val="yellow"/>
          <w:lang w:val="en-CA"/>
        </w:rPr>
        <w:noBreakHyphen/>
        <w:t>x)</w:t>
      </w:r>
    </w:p>
    <w:p w14:paraId="04E849FC" w14:textId="77777777" w:rsidR="00325506" w:rsidRPr="00325506" w:rsidRDefault="00325506" w:rsidP="0032550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Chars="650" w:left="1430"/>
        <w:rPr>
          <w:highlight w:val="yellow"/>
          <w:lang w:val="en-CA" w:eastAsia="ko-KR"/>
        </w:rPr>
      </w:pPr>
      <w:r w:rsidRPr="00325506">
        <w:rPr>
          <w:highlight w:val="yellow"/>
          <w:lang w:val="en-CA" w:eastAsia="ko-KR"/>
        </w:rPr>
        <w:t>candModeListC[ 3 ] = 82</w:t>
      </w:r>
      <w:r w:rsidRPr="00325506">
        <w:rPr>
          <w:highlight w:val="yellow"/>
          <w:lang w:val="en-CA" w:eastAsia="ko-KR"/>
        </w:rPr>
        <w:tab/>
      </w:r>
      <w:r w:rsidRPr="00325506">
        <w:rPr>
          <w:highlight w:val="yellow"/>
          <w:lang w:val="en-CA" w:eastAsia="ko-KR"/>
        </w:rPr>
        <w:tab/>
      </w:r>
      <w:r w:rsidRPr="00325506">
        <w:rPr>
          <w:highlight w:val="yellow"/>
          <w:lang w:val="en-CA"/>
        </w:rPr>
        <w:t>(</w:t>
      </w:r>
      <w:r w:rsidRPr="00325506">
        <w:rPr>
          <w:highlight w:val="yellow"/>
          <w:lang w:val="en-CA"/>
        </w:rPr>
        <w:fldChar w:fldCharType="begin" w:fldLock="1"/>
      </w:r>
      <w:r w:rsidRPr="00325506">
        <w:rPr>
          <w:highlight w:val="yellow"/>
          <w:lang w:val="en-CA"/>
        </w:rPr>
        <w:instrText xml:space="preserve"> STYLEREF 1 \s </w:instrText>
      </w:r>
      <w:r w:rsidRPr="00325506">
        <w:rPr>
          <w:highlight w:val="yellow"/>
          <w:lang w:val="en-CA"/>
        </w:rPr>
        <w:fldChar w:fldCharType="separate"/>
      </w:r>
      <w:r w:rsidRPr="00325506">
        <w:rPr>
          <w:noProof/>
          <w:highlight w:val="yellow"/>
          <w:lang w:val="en-CA"/>
        </w:rPr>
        <w:t>8</w:t>
      </w:r>
      <w:r w:rsidRPr="00325506">
        <w:rPr>
          <w:highlight w:val="yellow"/>
          <w:lang w:val="en-CA"/>
        </w:rPr>
        <w:fldChar w:fldCharType="end"/>
      </w:r>
      <w:r w:rsidRPr="00325506">
        <w:rPr>
          <w:highlight w:val="yellow"/>
          <w:lang w:val="en-CA"/>
        </w:rPr>
        <w:noBreakHyphen/>
        <w:t>x)</w:t>
      </w:r>
    </w:p>
    <w:p w14:paraId="5E6B0DDB" w14:textId="77777777" w:rsidR="00325506" w:rsidRPr="00325506" w:rsidRDefault="00325506" w:rsidP="00325506">
      <w:pPr>
        <w:pStyle w:val="Equation"/>
        <w:tabs>
          <w:tab w:val="clear" w:pos="794"/>
          <w:tab w:val="clear" w:pos="1588"/>
          <w:tab w:val="left" w:pos="1134"/>
          <w:tab w:val="left" w:pos="1701"/>
        </w:tabs>
        <w:ind w:leftChars="650" w:left="1430"/>
        <w:rPr>
          <w:highlight w:val="yellow"/>
          <w:lang w:val="en-CA" w:eastAsia="ko-KR"/>
        </w:rPr>
      </w:pPr>
      <w:r w:rsidRPr="00325506">
        <w:rPr>
          <w:highlight w:val="yellow"/>
          <w:lang w:val="en-CA" w:eastAsia="ko-KR"/>
        </w:rPr>
        <w:t>candModeListC[ 4 ] = 83</w:t>
      </w:r>
      <w:r w:rsidRPr="00325506">
        <w:rPr>
          <w:highlight w:val="yellow"/>
          <w:lang w:val="en-CA" w:eastAsia="ko-KR"/>
        </w:rPr>
        <w:tab/>
      </w:r>
      <w:r w:rsidRPr="00325506">
        <w:rPr>
          <w:highlight w:val="yellow"/>
          <w:lang w:val="en-CA" w:eastAsia="ko-KR"/>
        </w:rPr>
        <w:tab/>
      </w:r>
      <w:r w:rsidRPr="00325506">
        <w:rPr>
          <w:highlight w:val="yellow"/>
          <w:lang w:val="en-CA"/>
        </w:rPr>
        <w:t>(</w:t>
      </w:r>
      <w:r w:rsidRPr="00325506">
        <w:rPr>
          <w:highlight w:val="yellow"/>
          <w:lang w:val="en-CA"/>
        </w:rPr>
        <w:fldChar w:fldCharType="begin" w:fldLock="1"/>
      </w:r>
      <w:r w:rsidRPr="00325506">
        <w:rPr>
          <w:highlight w:val="yellow"/>
          <w:lang w:val="en-CA"/>
        </w:rPr>
        <w:instrText xml:space="preserve"> STYLEREF 1 \s </w:instrText>
      </w:r>
      <w:r w:rsidRPr="00325506">
        <w:rPr>
          <w:highlight w:val="yellow"/>
          <w:lang w:val="en-CA"/>
        </w:rPr>
        <w:fldChar w:fldCharType="separate"/>
      </w:r>
      <w:r w:rsidRPr="00325506">
        <w:rPr>
          <w:noProof/>
          <w:highlight w:val="yellow"/>
          <w:lang w:val="en-CA"/>
        </w:rPr>
        <w:t>8</w:t>
      </w:r>
      <w:r w:rsidRPr="00325506">
        <w:rPr>
          <w:highlight w:val="yellow"/>
          <w:lang w:val="en-CA"/>
        </w:rPr>
        <w:fldChar w:fldCharType="end"/>
      </w:r>
      <w:r w:rsidRPr="00325506">
        <w:rPr>
          <w:highlight w:val="yellow"/>
          <w:lang w:val="en-CA"/>
        </w:rPr>
        <w:noBreakHyphen/>
        <w:t>x)</w:t>
      </w:r>
    </w:p>
    <w:p w14:paraId="4BFF6512" w14:textId="77777777" w:rsidR="00325506" w:rsidRPr="00325506" w:rsidRDefault="00325506" w:rsidP="00325506">
      <w:pPr>
        <w:numPr>
          <w:ilvl w:val="0"/>
          <w:numId w:val="48"/>
        </w:numPr>
        <w:tabs>
          <w:tab w:val="left" w:pos="284"/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highlight w:val="yellow"/>
          <w:lang w:eastAsia="ko-KR"/>
        </w:rPr>
      </w:pPr>
      <w:r w:rsidRPr="00325506">
        <w:rPr>
          <w:highlight w:val="yellow"/>
          <w:lang w:eastAsia="ko-KR"/>
        </w:rPr>
        <w:t>IntraPredModeC[ xCb ][ yCb ] is set equal to  candModeListC[ intra_chroma_pred_mode[ xCb ][ yCb ]].</w:t>
      </w:r>
    </w:p>
    <w:p w14:paraId="67A609D9" w14:textId="77777777" w:rsidR="00CB6DB2" w:rsidRDefault="00CB6DB2" w:rsidP="00BF52B8">
      <w:pPr>
        <w:jc w:val="both"/>
        <w:rPr>
          <w:szCs w:val="22"/>
        </w:rPr>
      </w:pPr>
    </w:p>
    <w:p w14:paraId="7ED0265A" w14:textId="77777777" w:rsidR="00325506" w:rsidRDefault="00325506" w:rsidP="00BF52B8">
      <w:pPr>
        <w:jc w:val="both"/>
        <w:rPr>
          <w:szCs w:val="22"/>
        </w:rPr>
      </w:pPr>
    </w:p>
    <w:p w14:paraId="125C4728" w14:textId="77777777" w:rsidR="00325506" w:rsidRDefault="00325506" w:rsidP="00BF52B8">
      <w:pPr>
        <w:jc w:val="both"/>
        <w:rPr>
          <w:szCs w:val="22"/>
        </w:rPr>
      </w:pPr>
    </w:p>
    <w:p w14:paraId="39735ACC" w14:textId="77777777" w:rsidR="00325506" w:rsidRPr="00C72E16" w:rsidRDefault="00325506" w:rsidP="00325506">
      <w:pPr>
        <w:rPr>
          <w:strike/>
          <w:color w:val="C00000"/>
          <w:lang w:eastAsia="ko-KR"/>
        </w:rPr>
      </w:pPr>
      <w:r w:rsidRPr="00C72E16">
        <w:rPr>
          <w:strike/>
          <w:color w:val="C00000"/>
          <w:lang w:eastAsia="ko-KR"/>
        </w:rPr>
        <w:lastRenderedPageBreak/>
        <w:t xml:space="preserve">The chroma intra prediction mode IntraPredModeC[ xCb ][ yCb ] is derived using intra_chroma_pred_mode[ xCb ][ yCb ] and IntraPredModeY[ xCb + cbWidth / 2 ][ yCb + cbHeight / 2 ] as specified in </w:t>
      </w:r>
      <w:r w:rsidRPr="00C72E16">
        <w:rPr>
          <w:strike/>
          <w:color w:val="C00000"/>
          <w:lang w:eastAsia="ko-KR"/>
        </w:rPr>
        <w:fldChar w:fldCharType="begin" w:fldLock="1"/>
      </w:r>
      <w:r w:rsidRPr="00C72E16">
        <w:rPr>
          <w:strike/>
          <w:color w:val="C00000"/>
          <w:lang w:eastAsia="ko-KR"/>
        </w:rPr>
        <w:instrText xml:space="preserve"> REF _Ref527199571 \h  \* MERGEFORMAT </w:instrText>
      </w:r>
      <w:r w:rsidRPr="00C72E16">
        <w:rPr>
          <w:strike/>
          <w:color w:val="C00000"/>
          <w:lang w:eastAsia="ko-KR"/>
        </w:rPr>
      </w:r>
      <w:r w:rsidRPr="00C72E16">
        <w:rPr>
          <w:strike/>
          <w:color w:val="C00000"/>
          <w:lang w:eastAsia="ko-KR"/>
        </w:rPr>
        <w:fldChar w:fldCharType="separate"/>
      </w:r>
      <w:r w:rsidRPr="00C72E16">
        <w:rPr>
          <w:strike/>
          <w:color w:val="C00000"/>
        </w:rPr>
        <w:t>Table </w:t>
      </w:r>
      <w:r w:rsidRPr="00C72E16">
        <w:rPr>
          <w:strike/>
          <w:noProof/>
          <w:color w:val="C00000"/>
        </w:rPr>
        <w:t>8</w:t>
      </w:r>
      <w:r w:rsidRPr="00C72E16">
        <w:rPr>
          <w:strike/>
          <w:color w:val="C00000"/>
        </w:rPr>
        <w:noBreakHyphen/>
      </w:r>
      <w:r w:rsidRPr="00C72E16">
        <w:rPr>
          <w:strike/>
          <w:noProof/>
          <w:color w:val="C00000"/>
        </w:rPr>
        <w:t>2</w:t>
      </w:r>
      <w:r w:rsidRPr="00C72E16">
        <w:rPr>
          <w:strike/>
          <w:color w:val="C00000"/>
          <w:lang w:eastAsia="ko-KR"/>
        </w:rPr>
        <w:fldChar w:fldCharType="end"/>
      </w:r>
      <w:r w:rsidRPr="00C72E16">
        <w:rPr>
          <w:strike/>
          <w:color w:val="C00000"/>
          <w:lang w:eastAsia="ko-KR"/>
        </w:rPr>
        <w:t xml:space="preserve"> and </w:t>
      </w:r>
      <w:r w:rsidRPr="00C72E16">
        <w:rPr>
          <w:strike/>
          <w:color w:val="C00000"/>
          <w:lang w:eastAsia="ko-KR"/>
        </w:rPr>
        <w:fldChar w:fldCharType="begin" w:fldLock="1"/>
      </w:r>
      <w:r w:rsidRPr="00C72E16">
        <w:rPr>
          <w:strike/>
          <w:color w:val="C00000"/>
          <w:lang w:eastAsia="ko-KR"/>
        </w:rPr>
        <w:instrText xml:space="preserve"> REF _Ref521919738 \h  \* MERGEFORMAT </w:instrText>
      </w:r>
      <w:r w:rsidRPr="00C72E16">
        <w:rPr>
          <w:strike/>
          <w:color w:val="C00000"/>
          <w:lang w:eastAsia="ko-KR"/>
        </w:rPr>
      </w:r>
      <w:r w:rsidRPr="00C72E16">
        <w:rPr>
          <w:strike/>
          <w:color w:val="C00000"/>
          <w:lang w:eastAsia="ko-KR"/>
        </w:rPr>
        <w:fldChar w:fldCharType="separate"/>
      </w:r>
      <w:r w:rsidRPr="00C72E16">
        <w:rPr>
          <w:strike/>
          <w:color w:val="C00000"/>
        </w:rPr>
        <w:t>Table </w:t>
      </w:r>
      <w:r w:rsidRPr="00C72E16">
        <w:rPr>
          <w:strike/>
          <w:noProof/>
          <w:color w:val="C00000"/>
        </w:rPr>
        <w:t>8</w:t>
      </w:r>
      <w:r w:rsidRPr="00C72E16">
        <w:rPr>
          <w:strike/>
          <w:color w:val="C00000"/>
        </w:rPr>
        <w:noBreakHyphen/>
      </w:r>
      <w:r w:rsidRPr="00C72E16">
        <w:rPr>
          <w:strike/>
          <w:noProof/>
          <w:color w:val="C00000"/>
        </w:rPr>
        <w:t>3</w:t>
      </w:r>
      <w:r w:rsidRPr="00C72E16">
        <w:rPr>
          <w:strike/>
          <w:color w:val="C00000"/>
          <w:lang w:eastAsia="ko-KR"/>
        </w:rPr>
        <w:fldChar w:fldCharType="end"/>
      </w:r>
      <w:r w:rsidRPr="00C72E16">
        <w:rPr>
          <w:strike/>
          <w:color w:val="C00000"/>
          <w:lang w:eastAsia="ko-KR"/>
        </w:rPr>
        <w:t>.</w:t>
      </w:r>
    </w:p>
    <w:p w14:paraId="196F21D9" w14:textId="77777777" w:rsidR="00325506" w:rsidRPr="00C72E16" w:rsidRDefault="00325506" w:rsidP="00325506">
      <w:pPr>
        <w:pStyle w:val="af0"/>
        <w:keepLines/>
        <w:rPr>
          <w:strike/>
          <w:color w:val="C00000"/>
          <w:lang w:val="en-CA" w:eastAsia="ko-KR"/>
        </w:rPr>
      </w:pPr>
      <w:r w:rsidRPr="00C72E16">
        <w:rPr>
          <w:strike/>
          <w:color w:val="C00000"/>
          <w:lang w:val="en-CA"/>
        </w:rPr>
        <w:t>Table </w: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begin" w:fldLock="1"/>
      </w:r>
      <w:r w:rsidRPr="00C72E16">
        <w:rPr>
          <w:strike/>
          <w:color w:val="C00000"/>
          <w:lang w:val="en-CA"/>
        </w:rPr>
        <w:instrText xml:space="preserve"> STYLEREF 1 \s </w:instrTex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separate"/>
      </w:r>
      <w:r w:rsidRPr="00C72E16">
        <w:rPr>
          <w:strike/>
          <w:noProof/>
          <w:color w:val="C00000"/>
          <w:lang w:val="en-CA"/>
        </w:rPr>
        <w:t>8</w: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end"/>
      </w:r>
      <w:r w:rsidRPr="00C72E16">
        <w:rPr>
          <w:strike/>
          <w:color w:val="C00000"/>
          <w:lang w:val="en-CA"/>
        </w:rPr>
        <w:noBreakHyphen/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begin" w:fldLock="1"/>
      </w:r>
      <w:r w:rsidRPr="00C72E16">
        <w:rPr>
          <w:strike/>
          <w:color w:val="C00000"/>
          <w:lang w:val="en-CA"/>
        </w:rPr>
        <w:instrText xml:space="preserve"> SEQ Table \* ARABIC \s 1 </w:instrTex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separate"/>
      </w:r>
      <w:r w:rsidRPr="00C72E16">
        <w:rPr>
          <w:strike/>
          <w:noProof/>
          <w:color w:val="C00000"/>
          <w:lang w:val="en-CA"/>
        </w:rPr>
        <w:t>2</w: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end"/>
      </w:r>
      <w:r w:rsidRPr="00C72E16">
        <w:rPr>
          <w:strike/>
          <w:color w:val="C00000"/>
          <w:lang w:val="en-CA"/>
        </w:rPr>
        <w:t xml:space="preserve"> – </w:t>
      </w:r>
      <w:r w:rsidRPr="00C72E16">
        <w:rPr>
          <w:strike/>
          <w:color w:val="C00000"/>
          <w:lang w:val="en-CA" w:eastAsia="ko-KR"/>
        </w:rPr>
        <w:t>Specification of IntraPredModeC[ xCb ][ yCb ] depending on intra_chroma_pred_mode[ xCb ][ yCb ] and IntraPredModeY[ xCb + cbWidth / 2 ][ yCb + cbHeight / 2 ] when sps_cclm_enabled_flag is equal to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686"/>
        <w:gridCol w:w="686"/>
        <w:gridCol w:w="715"/>
        <w:gridCol w:w="655"/>
        <w:gridCol w:w="2806"/>
      </w:tblGrid>
      <w:tr w:rsidR="00325506" w:rsidRPr="00C72E16" w14:paraId="6387F3E3" w14:textId="77777777" w:rsidTr="0061765C">
        <w:trPr>
          <w:jc w:val="center"/>
        </w:trPr>
        <w:tc>
          <w:tcPr>
            <w:tcW w:w="0" w:type="auto"/>
            <w:vMerge w:val="restart"/>
            <w:vAlign w:val="center"/>
          </w:tcPr>
          <w:p w14:paraId="57723E39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sz w:val="24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54C9F9FB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sz w:val="24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IntraPredModeY[ xCb + cbWidth / 2 ][ yCb + cbHeight / 2 ]</w:t>
            </w:r>
          </w:p>
        </w:tc>
      </w:tr>
      <w:tr w:rsidR="00325506" w:rsidRPr="00C72E16" w14:paraId="459BFF90" w14:textId="77777777" w:rsidTr="0061765C">
        <w:trPr>
          <w:jc w:val="center"/>
        </w:trPr>
        <w:tc>
          <w:tcPr>
            <w:tcW w:w="0" w:type="auto"/>
            <w:vMerge/>
          </w:tcPr>
          <w:p w14:paraId="71A44645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</w:p>
        </w:tc>
        <w:tc>
          <w:tcPr>
            <w:tcW w:w="561" w:type="dxa"/>
          </w:tcPr>
          <w:p w14:paraId="4628BA1B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  <w:tc>
          <w:tcPr>
            <w:tcW w:w="561" w:type="dxa"/>
          </w:tcPr>
          <w:p w14:paraId="23786D29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50</w:t>
            </w:r>
          </w:p>
        </w:tc>
        <w:tc>
          <w:tcPr>
            <w:tcW w:w="604" w:type="dxa"/>
          </w:tcPr>
          <w:p w14:paraId="5E007F15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18</w:t>
            </w:r>
          </w:p>
        </w:tc>
        <w:tc>
          <w:tcPr>
            <w:tcW w:w="517" w:type="dxa"/>
          </w:tcPr>
          <w:p w14:paraId="54182384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2183" w:type="dxa"/>
          </w:tcPr>
          <w:p w14:paraId="3D176575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X ( 0  &lt;=  X  &lt;=  66 )</w:t>
            </w:r>
          </w:p>
        </w:tc>
      </w:tr>
      <w:tr w:rsidR="00325506" w:rsidRPr="00C72E16" w14:paraId="158B97EE" w14:textId="77777777" w:rsidTr="0061765C">
        <w:trPr>
          <w:jc w:val="center"/>
        </w:trPr>
        <w:tc>
          <w:tcPr>
            <w:tcW w:w="0" w:type="auto"/>
          </w:tcPr>
          <w:p w14:paraId="0CA80AC9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</w:rPr>
              <w:t>0</w:t>
            </w:r>
          </w:p>
        </w:tc>
        <w:tc>
          <w:tcPr>
            <w:tcW w:w="561" w:type="dxa"/>
          </w:tcPr>
          <w:p w14:paraId="25B281D6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66</w:t>
            </w:r>
          </w:p>
        </w:tc>
        <w:tc>
          <w:tcPr>
            <w:tcW w:w="561" w:type="dxa"/>
          </w:tcPr>
          <w:p w14:paraId="4C2BA6CA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  <w:tc>
          <w:tcPr>
            <w:tcW w:w="604" w:type="dxa"/>
          </w:tcPr>
          <w:p w14:paraId="41AA6820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  <w:tc>
          <w:tcPr>
            <w:tcW w:w="517" w:type="dxa"/>
          </w:tcPr>
          <w:p w14:paraId="41697E2C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  <w:tc>
          <w:tcPr>
            <w:tcW w:w="2183" w:type="dxa"/>
          </w:tcPr>
          <w:p w14:paraId="071A4311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</w:tr>
      <w:tr w:rsidR="00325506" w:rsidRPr="00C72E16" w14:paraId="406B8DF3" w14:textId="77777777" w:rsidTr="0061765C">
        <w:trPr>
          <w:jc w:val="center"/>
        </w:trPr>
        <w:tc>
          <w:tcPr>
            <w:tcW w:w="0" w:type="auto"/>
          </w:tcPr>
          <w:p w14:paraId="27503425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561" w:type="dxa"/>
          </w:tcPr>
          <w:p w14:paraId="4AED2923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50</w:t>
            </w:r>
          </w:p>
        </w:tc>
        <w:tc>
          <w:tcPr>
            <w:tcW w:w="561" w:type="dxa"/>
          </w:tcPr>
          <w:p w14:paraId="074FF850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66</w:t>
            </w:r>
          </w:p>
        </w:tc>
        <w:tc>
          <w:tcPr>
            <w:tcW w:w="604" w:type="dxa"/>
          </w:tcPr>
          <w:p w14:paraId="21F5CB50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50</w:t>
            </w:r>
          </w:p>
        </w:tc>
        <w:tc>
          <w:tcPr>
            <w:tcW w:w="517" w:type="dxa"/>
          </w:tcPr>
          <w:p w14:paraId="6D858304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50</w:t>
            </w:r>
          </w:p>
        </w:tc>
        <w:tc>
          <w:tcPr>
            <w:tcW w:w="2183" w:type="dxa"/>
          </w:tcPr>
          <w:p w14:paraId="3600312E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50</w:t>
            </w:r>
          </w:p>
        </w:tc>
      </w:tr>
      <w:tr w:rsidR="00325506" w:rsidRPr="00C72E16" w14:paraId="1A35E816" w14:textId="77777777" w:rsidTr="0061765C">
        <w:trPr>
          <w:jc w:val="center"/>
        </w:trPr>
        <w:tc>
          <w:tcPr>
            <w:tcW w:w="0" w:type="auto"/>
          </w:tcPr>
          <w:p w14:paraId="79316DC1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2</w:t>
            </w:r>
          </w:p>
        </w:tc>
        <w:tc>
          <w:tcPr>
            <w:tcW w:w="561" w:type="dxa"/>
          </w:tcPr>
          <w:p w14:paraId="784C7414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18</w:t>
            </w:r>
          </w:p>
        </w:tc>
        <w:tc>
          <w:tcPr>
            <w:tcW w:w="561" w:type="dxa"/>
          </w:tcPr>
          <w:p w14:paraId="280E23EB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18</w:t>
            </w:r>
          </w:p>
        </w:tc>
        <w:tc>
          <w:tcPr>
            <w:tcW w:w="604" w:type="dxa"/>
          </w:tcPr>
          <w:p w14:paraId="4184C391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66</w:t>
            </w:r>
          </w:p>
        </w:tc>
        <w:tc>
          <w:tcPr>
            <w:tcW w:w="517" w:type="dxa"/>
          </w:tcPr>
          <w:p w14:paraId="1D4F594F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18</w:t>
            </w:r>
          </w:p>
        </w:tc>
        <w:tc>
          <w:tcPr>
            <w:tcW w:w="2183" w:type="dxa"/>
          </w:tcPr>
          <w:p w14:paraId="0821F80E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18</w:t>
            </w:r>
          </w:p>
        </w:tc>
      </w:tr>
      <w:tr w:rsidR="00325506" w:rsidRPr="00C72E16" w14:paraId="41C51C9B" w14:textId="77777777" w:rsidTr="0061765C">
        <w:trPr>
          <w:jc w:val="center"/>
        </w:trPr>
        <w:tc>
          <w:tcPr>
            <w:tcW w:w="0" w:type="auto"/>
          </w:tcPr>
          <w:p w14:paraId="211553E9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3</w:t>
            </w:r>
          </w:p>
        </w:tc>
        <w:tc>
          <w:tcPr>
            <w:tcW w:w="561" w:type="dxa"/>
          </w:tcPr>
          <w:p w14:paraId="4A40C2CC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561" w:type="dxa"/>
          </w:tcPr>
          <w:p w14:paraId="317DEBF2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604" w:type="dxa"/>
          </w:tcPr>
          <w:p w14:paraId="46D1629A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517" w:type="dxa"/>
          </w:tcPr>
          <w:p w14:paraId="69C096EB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66</w:t>
            </w:r>
          </w:p>
        </w:tc>
        <w:tc>
          <w:tcPr>
            <w:tcW w:w="2183" w:type="dxa"/>
          </w:tcPr>
          <w:p w14:paraId="1C6AA192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</w:tr>
      <w:tr w:rsidR="00325506" w:rsidRPr="00C72E16" w14:paraId="5A9251DA" w14:textId="77777777" w:rsidTr="0061765C">
        <w:trPr>
          <w:jc w:val="center"/>
        </w:trPr>
        <w:tc>
          <w:tcPr>
            <w:tcW w:w="0" w:type="auto"/>
          </w:tcPr>
          <w:p w14:paraId="41E7337C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4</w:t>
            </w:r>
          </w:p>
        </w:tc>
        <w:tc>
          <w:tcPr>
            <w:tcW w:w="561" w:type="dxa"/>
          </w:tcPr>
          <w:p w14:paraId="5DAEF955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  <w:tc>
          <w:tcPr>
            <w:tcW w:w="561" w:type="dxa"/>
          </w:tcPr>
          <w:p w14:paraId="1CA01131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50</w:t>
            </w:r>
          </w:p>
        </w:tc>
        <w:tc>
          <w:tcPr>
            <w:tcW w:w="604" w:type="dxa"/>
          </w:tcPr>
          <w:p w14:paraId="43C03A13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18</w:t>
            </w:r>
          </w:p>
        </w:tc>
        <w:tc>
          <w:tcPr>
            <w:tcW w:w="517" w:type="dxa"/>
          </w:tcPr>
          <w:p w14:paraId="4080CA5C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2183" w:type="dxa"/>
          </w:tcPr>
          <w:p w14:paraId="27E014FF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X</w:t>
            </w:r>
          </w:p>
        </w:tc>
      </w:tr>
    </w:tbl>
    <w:p w14:paraId="3A5B0285" w14:textId="77777777" w:rsidR="00325506" w:rsidRPr="00C72E16" w:rsidRDefault="00325506" w:rsidP="00325506">
      <w:pPr>
        <w:rPr>
          <w:strike/>
          <w:color w:val="C00000"/>
        </w:rPr>
      </w:pPr>
    </w:p>
    <w:p w14:paraId="507C787D" w14:textId="77777777" w:rsidR="00325506" w:rsidRPr="00C72E16" w:rsidRDefault="00325506" w:rsidP="00325506">
      <w:pPr>
        <w:pStyle w:val="af0"/>
        <w:keepLines/>
        <w:rPr>
          <w:strike/>
          <w:color w:val="C00000"/>
          <w:lang w:val="en-CA" w:eastAsia="ko-KR"/>
        </w:rPr>
      </w:pPr>
      <w:r w:rsidRPr="00C72E16">
        <w:rPr>
          <w:strike/>
          <w:color w:val="C00000"/>
          <w:lang w:val="en-CA"/>
        </w:rPr>
        <w:t>Table </w: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begin" w:fldLock="1"/>
      </w:r>
      <w:r w:rsidRPr="00C72E16">
        <w:rPr>
          <w:strike/>
          <w:color w:val="C00000"/>
          <w:lang w:val="en-CA"/>
        </w:rPr>
        <w:instrText xml:space="preserve"> STYLEREF 1 \s </w:instrTex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separate"/>
      </w:r>
      <w:r w:rsidRPr="00C72E16">
        <w:rPr>
          <w:strike/>
          <w:noProof/>
          <w:color w:val="C00000"/>
          <w:lang w:val="en-CA"/>
        </w:rPr>
        <w:t>8</w: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end"/>
      </w:r>
      <w:r w:rsidRPr="00C72E16">
        <w:rPr>
          <w:strike/>
          <w:color w:val="C00000"/>
          <w:lang w:val="en-CA"/>
        </w:rPr>
        <w:noBreakHyphen/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begin" w:fldLock="1"/>
      </w:r>
      <w:r w:rsidRPr="00C72E16">
        <w:rPr>
          <w:strike/>
          <w:color w:val="C00000"/>
          <w:lang w:val="en-CA"/>
        </w:rPr>
        <w:instrText xml:space="preserve"> SEQ Table \* ARABIC \s 1 </w:instrTex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separate"/>
      </w:r>
      <w:r w:rsidRPr="00C72E16">
        <w:rPr>
          <w:strike/>
          <w:noProof/>
          <w:color w:val="C00000"/>
          <w:lang w:val="en-CA"/>
        </w:rPr>
        <w:t>3</w: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end"/>
      </w:r>
      <w:r w:rsidRPr="00C72E16">
        <w:rPr>
          <w:strike/>
          <w:color w:val="C00000"/>
          <w:lang w:val="en-CA"/>
        </w:rPr>
        <w:t xml:space="preserve"> – </w:t>
      </w:r>
      <w:r w:rsidRPr="00C72E16">
        <w:rPr>
          <w:strike/>
          <w:color w:val="C00000"/>
          <w:lang w:val="en-CA" w:eastAsia="ko-KR"/>
        </w:rPr>
        <w:t>Specification of IntraPredModeC[ xCb ][ yCb ] depending on intra_chroma_pred_mode[ xCb ][ yCb ] and IntraPredModeY[ xCb + cbWidth / 2 ][ yCb + cbHeight / 2 ] when sps_cclm_enabled_flag is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686"/>
        <w:gridCol w:w="686"/>
        <w:gridCol w:w="715"/>
        <w:gridCol w:w="655"/>
        <w:gridCol w:w="2806"/>
      </w:tblGrid>
      <w:tr w:rsidR="00325506" w:rsidRPr="00C72E16" w14:paraId="2BCE9C3A" w14:textId="77777777" w:rsidTr="0061765C">
        <w:trPr>
          <w:jc w:val="center"/>
        </w:trPr>
        <w:tc>
          <w:tcPr>
            <w:tcW w:w="0" w:type="auto"/>
            <w:vMerge w:val="restart"/>
            <w:vAlign w:val="center"/>
          </w:tcPr>
          <w:p w14:paraId="52273AE3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sz w:val="24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460AEA62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sz w:val="24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IntraPredModeY[ xCb + cbWidth / 2 ][ yCb + cbHeight / 2 ]</w:t>
            </w:r>
          </w:p>
        </w:tc>
      </w:tr>
      <w:tr w:rsidR="00325506" w:rsidRPr="00C72E16" w14:paraId="2E20CB87" w14:textId="77777777" w:rsidTr="0061765C">
        <w:trPr>
          <w:jc w:val="center"/>
        </w:trPr>
        <w:tc>
          <w:tcPr>
            <w:tcW w:w="0" w:type="auto"/>
            <w:vMerge/>
          </w:tcPr>
          <w:p w14:paraId="304C22C1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</w:p>
        </w:tc>
        <w:tc>
          <w:tcPr>
            <w:tcW w:w="561" w:type="dxa"/>
          </w:tcPr>
          <w:p w14:paraId="73DE1D1A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  <w:tc>
          <w:tcPr>
            <w:tcW w:w="561" w:type="dxa"/>
          </w:tcPr>
          <w:p w14:paraId="2B0F6A3A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50</w:t>
            </w:r>
          </w:p>
        </w:tc>
        <w:tc>
          <w:tcPr>
            <w:tcW w:w="604" w:type="dxa"/>
          </w:tcPr>
          <w:p w14:paraId="096B0F9C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18</w:t>
            </w:r>
          </w:p>
        </w:tc>
        <w:tc>
          <w:tcPr>
            <w:tcW w:w="517" w:type="dxa"/>
          </w:tcPr>
          <w:p w14:paraId="6B4293A9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2183" w:type="dxa"/>
          </w:tcPr>
          <w:p w14:paraId="742798E0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X ( 0  &lt;=  X  &lt;=  66 )</w:t>
            </w:r>
          </w:p>
        </w:tc>
      </w:tr>
      <w:tr w:rsidR="00325506" w:rsidRPr="00C72E16" w14:paraId="5981B2B3" w14:textId="77777777" w:rsidTr="0061765C">
        <w:trPr>
          <w:jc w:val="center"/>
        </w:trPr>
        <w:tc>
          <w:tcPr>
            <w:tcW w:w="0" w:type="auto"/>
          </w:tcPr>
          <w:p w14:paraId="3B2CC127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</w:rPr>
              <w:t>0</w:t>
            </w:r>
          </w:p>
        </w:tc>
        <w:tc>
          <w:tcPr>
            <w:tcW w:w="561" w:type="dxa"/>
          </w:tcPr>
          <w:p w14:paraId="3EFAB71B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66</w:t>
            </w:r>
          </w:p>
        </w:tc>
        <w:tc>
          <w:tcPr>
            <w:tcW w:w="561" w:type="dxa"/>
          </w:tcPr>
          <w:p w14:paraId="334F5AA8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  <w:tc>
          <w:tcPr>
            <w:tcW w:w="604" w:type="dxa"/>
          </w:tcPr>
          <w:p w14:paraId="06559C54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  <w:tc>
          <w:tcPr>
            <w:tcW w:w="517" w:type="dxa"/>
          </w:tcPr>
          <w:p w14:paraId="1D5AE5F6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  <w:tc>
          <w:tcPr>
            <w:tcW w:w="2183" w:type="dxa"/>
          </w:tcPr>
          <w:p w14:paraId="4334BE9F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</w:tr>
      <w:tr w:rsidR="00325506" w:rsidRPr="00C72E16" w14:paraId="2DB6CC43" w14:textId="77777777" w:rsidTr="0061765C">
        <w:trPr>
          <w:jc w:val="center"/>
        </w:trPr>
        <w:tc>
          <w:tcPr>
            <w:tcW w:w="0" w:type="auto"/>
          </w:tcPr>
          <w:p w14:paraId="5FB16E2B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561" w:type="dxa"/>
          </w:tcPr>
          <w:p w14:paraId="34DC4C1A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50</w:t>
            </w:r>
          </w:p>
        </w:tc>
        <w:tc>
          <w:tcPr>
            <w:tcW w:w="561" w:type="dxa"/>
          </w:tcPr>
          <w:p w14:paraId="02604B2E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66</w:t>
            </w:r>
          </w:p>
        </w:tc>
        <w:tc>
          <w:tcPr>
            <w:tcW w:w="604" w:type="dxa"/>
          </w:tcPr>
          <w:p w14:paraId="4330CCFF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50</w:t>
            </w:r>
          </w:p>
        </w:tc>
        <w:tc>
          <w:tcPr>
            <w:tcW w:w="517" w:type="dxa"/>
          </w:tcPr>
          <w:p w14:paraId="42352FB3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50</w:t>
            </w:r>
          </w:p>
        </w:tc>
        <w:tc>
          <w:tcPr>
            <w:tcW w:w="2183" w:type="dxa"/>
          </w:tcPr>
          <w:p w14:paraId="0D73C770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50</w:t>
            </w:r>
          </w:p>
        </w:tc>
      </w:tr>
      <w:tr w:rsidR="00325506" w:rsidRPr="00C72E16" w14:paraId="408E689F" w14:textId="77777777" w:rsidTr="0061765C">
        <w:trPr>
          <w:jc w:val="center"/>
        </w:trPr>
        <w:tc>
          <w:tcPr>
            <w:tcW w:w="0" w:type="auto"/>
          </w:tcPr>
          <w:p w14:paraId="58C6DF22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2</w:t>
            </w:r>
          </w:p>
        </w:tc>
        <w:tc>
          <w:tcPr>
            <w:tcW w:w="561" w:type="dxa"/>
          </w:tcPr>
          <w:p w14:paraId="606B0F6A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18</w:t>
            </w:r>
          </w:p>
        </w:tc>
        <w:tc>
          <w:tcPr>
            <w:tcW w:w="561" w:type="dxa"/>
          </w:tcPr>
          <w:p w14:paraId="063B3D36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18</w:t>
            </w:r>
          </w:p>
        </w:tc>
        <w:tc>
          <w:tcPr>
            <w:tcW w:w="604" w:type="dxa"/>
          </w:tcPr>
          <w:p w14:paraId="29A80315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66</w:t>
            </w:r>
          </w:p>
        </w:tc>
        <w:tc>
          <w:tcPr>
            <w:tcW w:w="517" w:type="dxa"/>
          </w:tcPr>
          <w:p w14:paraId="2D8AF487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18</w:t>
            </w:r>
          </w:p>
        </w:tc>
        <w:tc>
          <w:tcPr>
            <w:tcW w:w="2183" w:type="dxa"/>
          </w:tcPr>
          <w:p w14:paraId="46D3A5DA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18</w:t>
            </w:r>
          </w:p>
        </w:tc>
      </w:tr>
      <w:tr w:rsidR="00325506" w:rsidRPr="00C72E16" w14:paraId="1596B9E9" w14:textId="77777777" w:rsidTr="0061765C">
        <w:trPr>
          <w:jc w:val="center"/>
        </w:trPr>
        <w:tc>
          <w:tcPr>
            <w:tcW w:w="0" w:type="auto"/>
          </w:tcPr>
          <w:p w14:paraId="32508018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3</w:t>
            </w:r>
          </w:p>
        </w:tc>
        <w:tc>
          <w:tcPr>
            <w:tcW w:w="561" w:type="dxa"/>
          </w:tcPr>
          <w:p w14:paraId="554ED483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561" w:type="dxa"/>
          </w:tcPr>
          <w:p w14:paraId="4C3B7D7B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604" w:type="dxa"/>
          </w:tcPr>
          <w:p w14:paraId="2149B3FF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517" w:type="dxa"/>
          </w:tcPr>
          <w:p w14:paraId="238B0F16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66</w:t>
            </w:r>
          </w:p>
        </w:tc>
        <w:tc>
          <w:tcPr>
            <w:tcW w:w="2183" w:type="dxa"/>
          </w:tcPr>
          <w:p w14:paraId="28CE837A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</w:tr>
      <w:tr w:rsidR="00325506" w:rsidRPr="00C72E16" w14:paraId="368DC600" w14:textId="77777777" w:rsidTr="0061765C">
        <w:trPr>
          <w:jc w:val="center"/>
        </w:trPr>
        <w:tc>
          <w:tcPr>
            <w:tcW w:w="0" w:type="auto"/>
          </w:tcPr>
          <w:p w14:paraId="5266EA46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4</w:t>
            </w:r>
          </w:p>
        </w:tc>
        <w:tc>
          <w:tcPr>
            <w:tcW w:w="561" w:type="dxa"/>
          </w:tcPr>
          <w:p w14:paraId="513655F9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zh-CN"/>
              </w:rPr>
              <w:t>81</w:t>
            </w:r>
          </w:p>
        </w:tc>
        <w:tc>
          <w:tcPr>
            <w:tcW w:w="561" w:type="dxa"/>
          </w:tcPr>
          <w:p w14:paraId="2C8D036E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zh-CN"/>
              </w:rPr>
              <w:t>81</w:t>
            </w:r>
          </w:p>
        </w:tc>
        <w:tc>
          <w:tcPr>
            <w:tcW w:w="604" w:type="dxa"/>
          </w:tcPr>
          <w:p w14:paraId="38C961DC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zh-CN"/>
              </w:rPr>
              <w:t>81</w:t>
            </w:r>
          </w:p>
        </w:tc>
        <w:tc>
          <w:tcPr>
            <w:tcW w:w="517" w:type="dxa"/>
          </w:tcPr>
          <w:p w14:paraId="20BC1907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zh-CN"/>
              </w:rPr>
              <w:t>81</w:t>
            </w:r>
          </w:p>
        </w:tc>
        <w:tc>
          <w:tcPr>
            <w:tcW w:w="2183" w:type="dxa"/>
          </w:tcPr>
          <w:p w14:paraId="6B18EECB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zh-CN"/>
              </w:rPr>
              <w:t>81</w:t>
            </w:r>
          </w:p>
        </w:tc>
      </w:tr>
      <w:tr w:rsidR="00325506" w:rsidRPr="00C72E16" w14:paraId="02EEC1DB" w14:textId="77777777" w:rsidTr="0061765C">
        <w:trPr>
          <w:jc w:val="center"/>
        </w:trPr>
        <w:tc>
          <w:tcPr>
            <w:tcW w:w="0" w:type="auto"/>
          </w:tcPr>
          <w:p w14:paraId="77F1C956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</w:t>
            </w:r>
          </w:p>
        </w:tc>
        <w:tc>
          <w:tcPr>
            <w:tcW w:w="561" w:type="dxa"/>
          </w:tcPr>
          <w:p w14:paraId="11C5D232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zh-CN"/>
              </w:rPr>
            </w:pPr>
            <w:r w:rsidRPr="00C72E16">
              <w:rPr>
                <w:strike/>
                <w:color w:val="C00000"/>
                <w:lang w:eastAsia="zh-CN"/>
              </w:rPr>
              <w:t>82</w:t>
            </w:r>
          </w:p>
        </w:tc>
        <w:tc>
          <w:tcPr>
            <w:tcW w:w="561" w:type="dxa"/>
          </w:tcPr>
          <w:p w14:paraId="6D1D75A5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zh-CN"/>
              </w:rPr>
            </w:pPr>
            <w:r w:rsidRPr="00C72E16">
              <w:rPr>
                <w:strike/>
                <w:color w:val="C00000"/>
                <w:lang w:eastAsia="zh-CN"/>
              </w:rPr>
              <w:t>82</w:t>
            </w:r>
          </w:p>
        </w:tc>
        <w:tc>
          <w:tcPr>
            <w:tcW w:w="604" w:type="dxa"/>
          </w:tcPr>
          <w:p w14:paraId="1E371E99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zh-CN"/>
              </w:rPr>
            </w:pPr>
            <w:r w:rsidRPr="00C72E16">
              <w:rPr>
                <w:strike/>
                <w:color w:val="C00000"/>
                <w:lang w:eastAsia="zh-CN"/>
              </w:rPr>
              <w:t>82</w:t>
            </w:r>
          </w:p>
        </w:tc>
        <w:tc>
          <w:tcPr>
            <w:tcW w:w="517" w:type="dxa"/>
          </w:tcPr>
          <w:p w14:paraId="439D9D89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zh-CN"/>
              </w:rPr>
            </w:pPr>
            <w:r w:rsidRPr="00C72E16">
              <w:rPr>
                <w:strike/>
                <w:color w:val="C00000"/>
                <w:lang w:eastAsia="zh-CN"/>
              </w:rPr>
              <w:t>82</w:t>
            </w:r>
          </w:p>
        </w:tc>
        <w:tc>
          <w:tcPr>
            <w:tcW w:w="2183" w:type="dxa"/>
          </w:tcPr>
          <w:p w14:paraId="10B17554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zh-CN"/>
              </w:rPr>
            </w:pPr>
            <w:r w:rsidRPr="00C72E16">
              <w:rPr>
                <w:strike/>
                <w:color w:val="C00000"/>
                <w:lang w:eastAsia="zh-CN"/>
              </w:rPr>
              <w:t>82</w:t>
            </w:r>
          </w:p>
        </w:tc>
      </w:tr>
      <w:tr w:rsidR="00325506" w:rsidRPr="00C72E16" w14:paraId="229513E8" w14:textId="77777777" w:rsidTr="0061765C">
        <w:trPr>
          <w:jc w:val="center"/>
        </w:trPr>
        <w:tc>
          <w:tcPr>
            <w:tcW w:w="0" w:type="auto"/>
          </w:tcPr>
          <w:p w14:paraId="1C8F93BA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6</w:t>
            </w:r>
          </w:p>
        </w:tc>
        <w:tc>
          <w:tcPr>
            <w:tcW w:w="561" w:type="dxa"/>
          </w:tcPr>
          <w:p w14:paraId="4B22FDA5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zh-CN"/>
              </w:rPr>
            </w:pPr>
            <w:r w:rsidRPr="00C72E16">
              <w:rPr>
                <w:strike/>
                <w:color w:val="C00000"/>
                <w:lang w:eastAsia="zh-CN"/>
              </w:rPr>
              <w:t>83</w:t>
            </w:r>
          </w:p>
        </w:tc>
        <w:tc>
          <w:tcPr>
            <w:tcW w:w="561" w:type="dxa"/>
          </w:tcPr>
          <w:p w14:paraId="186980D4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zh-CN"/>
              </w:rPr>
            </w:pPr>
            <w:r w:rsidRPr="00C72E16">
              <w:rPr>
                <w:strike/>
                <w:color w:val="C00000"/>
                <w:lang w:eastAsia="zh-CN"/>
              </w:rPr>
              <w:t>83</w:t>
            </w:r>
          </w:p>
        </w:tc>
        <w:tc>
          <w:tcPr>
            <w:tcW w:w="604" w:type="dxa"/>
          </w:tcPr>
          <w:p w14:paraId="22800F59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zh-CN"/>
              </w:rPr>
            </w:pPr>
            <w:r w:rsidRPr="00C72E16">
              <w:rPr>
                <w:strike/>
                <w:color w:val="C00000"/>
                <w:lang w:eastAsia="zh-CN"/>
              </w:rPr>
              <w:t>83</w:t>
            </w:r>
          </w:p>
        </w:tc>
        <w:tc>
          <w:tcPr>
            <w:tcW w:w="517" w:type="dxa"/>
          </w:tcPr>
          <w:p w14:paraId="25D98401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zh-CN"/>
              </w:rPr>
            </w:pPr>
            <w:r w:rsidRPr="00C72E16">
              <w:rPr>
                <w:strike/>
                <w:color w:val="C00000"/>
                <w:lang w:eastAsia="zh-CN"/>
              </w:rPr>
              <w:t>83</w:t>
            </w:r>
          </w:p>
        </w:tc>
        <w:tc>
          <w:tcPr>
            <w:tcW w:w="2183" w:type="dxa"/>
          </w:tcPr>
          <w:p w14:paraId="24A9D675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zh-CN"/>
              </w:rPr>
            </w:pPr>
            <w:r w:rsidRPr="00C72E16">
              <w:rPr>
                <w:strike/>
                <w:color w:val="C00000"/>
                <w:lang w:eastAsia="zh-CN"/>
              </w:rPr>
              <w:t>83</w:t>
            </w:r>
          </w:p>
        </w:tc>
      </w:tr>
      <w:tr w:rsidR="00325506" w:rsidRPr="00C72E16" w14:paraId="53957BCB" w14:textId="77777777" w:rsidTr="0061765C">
        <w:trPr>
          <w:jc w:val="center"/>
        </w:trPr>
        <w:tc>
          <w:tcPr>
            <w:tcW w:w="0" w:type="auto"/>
          </w:tcPr>
          <w:p w14:paraId="4C29771C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7</w:t>
            </w:r>
          </w:p>
        </w:tc>
        <w:tc>
          <w:tcPr>
            <w:tcW w:w="561" w:type="dxa"/>
          </w:tcPr>
          <w:p w14:paraId="6DCB401D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  <w:tc>
          <w:tcPr>
            <w:tcW w:w="561" w:type="dxa"/>
          </w:tcPr>
          <w:p w14:paraId="29679BA9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50</w:t>
            </w:r>
          </w:p>
        </w:tc>
        <w:tc>
          <w:tcPr>
            <w:tcW w:w="604" w:type="dxa"/>
          </w:tcPr>
          <w:p w14:paraId="06CB7771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18</w:t>
            </w:r>
          </w:p>
        </w:tc>
        <w:tc>
          <w:tcPr>
            <w:tcW w:w="517" w:type="dxa"/>
          </w:tcPr>
          <w:p w14:paraId="46B1E3BF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2183" w:type="dxa"/>
          </w:tcPr>
          <w:p w14:paraId="317AEAFB" w14:textId="77777777" w:rsidR="00325506" w:rsidRPr="00C72E16" w:rsidRDefault="00325506" w:rsidP="0061765C">
            <w:pPr>
              <w:keepNext/>
              <w:keepLines/>
              <w:spacing w:before="60" w:after="6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X</w:t>
            </w:r>
          </w:p>
        </w:tc>
      </w:tr>
    </w:tbl>
    <w:p w14:paraId="28BB0811" w14:textId="77777777" w:rsidR="00325506" w:rsidRPr="00C72E16" w:rsidRDefault="00325506" w:rsidP="00325506">
      <w:pPr>
        <w:rPr>
          <w:strike/>
          <w:color w:val="C00000"/>
        </w:rPr>
      </w:pPr>
    </w:p>
    <w:p w14:paraId="15CA6C6A" w14:textId="3264113B" w:rsidR="0061765C" w:rsidRPr="00AD5482" w:rsidRDefault="00AD5482" w:rsidP="0061765C">
      <w:pPr>
        <w:rPr>
          <w:b/>
        </w:rPr>
      </w:pPr>
      <w:r w:rsidRPr="00AD5482">
        <w:rPr>
          <w:rFonts w:eastAsia="맑은 고딕" w:hint="eastAsia"/>
          <w:b/>
          <w:lang w:eastAsia="ko-KR"/>
        </w:rPr>
        <w:t>(section 9.5.3.7</w:t>
      </w:r>
      <w:r w:rsidR="0061765C" w:rsidRPr="00AD5482">
        <w:rPr>
          <w:rFonts w:eastAsia="맑은 고딕" w:hint="eastAsia"/>
          <w:b/>
          <w:lang w:eastAsia="ko-KR"/>
        </w:rPr>
        <w:t xml:space="preserve"> in VVC specification)</w:t>
      </w:r>
    </w:p>
    <w:p w14:paraId="380C74FA" w14:textId="77777777" w:rsidR="00AD5482" w:rsidRPr="00901B03" w:rsidRDefault="00AD5482" w:rsidP="00AD5482">
      <w:pPr>
        <w:rPr>
          <w:lang w:eastAsia="ko-KR"/>
        </w:rPr>
      </w:pPr>
      <w:r w:rsidRPr="00901B03">
        <w:t xml:space="preserve">Input to this process is a request for a binarization for the syntax element </w:t>
      </w:r>
      <w:r w:rsidRPr="00901B03">
        <w:rPr>
          <w:lang w:eastAsia="ko-KR"/>
        </w:rPr>
        <w:t>intra_chroma_pred_mode.</w:t>
      </w:r>
    </w:p>
    <w:p w14:paraId="50F06E71" w14:textId="77777777" w:rsidR="00AD5482" w:rsidRPr="00901B03" w:rsidRDefault="00AD5482" w:rsidP="00AD5482">
      <w:r w:rsidRPr="00901B03">
        <w:t>Output of this process is the binarization of the syntax element.</w:t>
      </w:r>
    </w:p>
    <w:p w14:paraId="32C9B3CD" w14:textId="77777777" w:rsidR="00AD5482" w:rsidRDefault="00AD5482" w:rsidP="00AD5482">
      <w:r w:rsidRPr="00901B03">
        <w:t xml:space="preserve">The binarization for the syntax element intra_chroma_pred_mode is specified in </w:t>
      </w:r>
      <w:r w:rsidRPr="00901B03">
        <w:fldChar w:fldCharType="begin" w:fldLock="1"/>
      </w:r>
      <w:r w:rsidRPr="00901B03">
        <w:instrText xml:space="preserve"> REF _Ref521660927 \h </w:instrText>
      </w:r>
      <w:r w:rsidRPr="00901B03">
        <w:fldChar w:fldCharType="separate"/>
      </w:r>
      <w:r w:rsidRPr="00901B03">
        <w:t>Table </w:t>
      </w:r>
      <w:r>
        <w:rPr>
          <w:noProof/>
        </w:rPr>
        <w:t>9</w:t>
      </w:r>
      <w:r>
        <w:noBreakHyphen/>
      </w:r>
      <w:r>
        <w:rPr>
          <w:noProof/>
        </w:rPr>
        <w:t>7</w:t>
      </w:r>
      <w:r w:rsidRPr="00901B03">
        <w:fldChar w:fldCharType="end"/>
      </w:r>
      <w:r w:rsidRPr="00901B03">
        <w:t xml:space="preserve"> and </w:t>
      </w:r>
      <w:r w:rsidRPr="00901B03">
        <w:fldChar w:fldCharType="begin" w:fldLock="1"/>
      </w:r>
      <w:r w:rsidRPr="00901B03">
        <w:instrText xml:space="preserve"> REF _Ref523930842 \h </w:instrText>
      </w:r>
      <w:r w:rsidRPr="00901B03">
        <w:fldChar w:fldCharType="separate"/>
      </w:r>
      <w:r w:rsidRPr="00901B03">
        <w:t>Table </w:t>
      </w:r>
      <w:r>
        <w:rPr>
          <w:noProof/>
        </w:rPr>
        <w:t>9</w:t>
      </w:r>
      <w:r>
        <w:noBreakHyphen/>
      </w:r>
      <w:r>
        <w:rPr>
          <w:noProof/>
        </w:rPr>
        <w:t>8</w:t>
      </w:r>
      <w:r w:rsidRPr="00901B03">
        <w:fldChar w:fldCharType="end"/>
      </w:r>
      <w:r w:rsidRPr="00901B03">
        <w:t>.</w:t>
      </w:r>
    </w:p>
    <w:p w14:paraId="7F0395A3" w14:textId="77777777" w:rsidR="00AD5482" w:rsidRPr="00AD5482" w:rsidRDefault="00AD5482" w:rsidP="00AD5482">
      <w:pPr>
        <w:pStyle w:val="af0"/>
        <w:rPr>
          <w:highlight w:val="yellow"/>
          <w:lang w:val="en-CA"/>
        </w:rPr>
      </w:pPr>
      <w:r w:rsidRPr="00AD5482">
        <w:rPr>
          <w:highlight w:val="yellow"/>
          <w:lang w:val="en-CA"/>
        </w:rPr>
        <w:lastRenderedPageBreak/>
        <w:t>Table </w:t>
      </w:r>
      <w:r w:rsidRPr="00AD5482">
        <w:rPr>
          <w:highlight w:val="yellow"/>
          <w:lang w:val="en-CA"/>
        </w:rPr>
        <w:fldChar w:fldCharType="begin" w:fldLock="1"/>
      </w:r>
      <w:r w:rsidRPr="00AD5482">
        <w:rPr>
          <w:highlight w:val="yellow"/>
          <w:lang w:val="en-CA"/>
        </w:rPr>
        <w:instrText xml:space="preserve"> STYLEREF 1 \s </w:instrText>
      </w:r>
      <w:r w:rsidRPr="00AD5482">
        <w:rPr>
          <w:highlight w:val="yellow"/>
          <w:lang w:val="en-CA"/>
        </w:rPr>
        <w:fldChar w:fldCharType="separate"/>
      </w:r>
      <w:r w:rsidRPr="00AD5482">
        <w:rPr>
          <w:noProof/>
          <w:highlight w:val="yellow"/>
          <w:lang w:val="en-CA"/>
        </w:rPr>
        <w:t>9</w:t>
      </w:r>
      <w:r w:rsidRPr="00AD5482">
        <w:rPr>
          <w:highlight w:val="yellow"/>
          <w:lang w:val="en-CA"/>
        </w:rPr>
        <w:fldChar w:fldCharType="end"/>
      </w:r>
      <w:r w:rsidRPr="00AD5482">
        <w:rPr>
          <w:highlight w:val="yellow"/>
          <w:lang w:val="en-CA"/>
        </w:rPr>
        <w:noBreakHyphen/>
      </w:r>
      <w:r w:rsidRPr="00AD5482">
        <w:rPr>
          <w:highlight w:val="yellow"/>
          <w:lang w:val="en-CA"/>
        </w:rPr>
        <w:fldChar w:fldCharType="begin" w:fldLock="1"/>
      </w:r>
      <w:r w:rsidRPr="00AD5482">
        <w:rPr>
          <w:highlight w:val="yellow"/>
          <w:lang w:val="en-CA"/>
        </w:rPr>
        <w:instrText xml:space="preserve"> SEQ Table \* ARABIC \s 1 </w:instrText>
      </w:r>
      <w:r w:rsidRPr="00AD5482">
        <w:rPr>
          <w:highlight w:val="yellow"/>
          <w:lang w:val="en-CA"/>
        </w:rPr>
        <w:fldChar w:fldCharType="separate"/>
      </w:r>
      <w:r w:rsidRPr="00AD5482">
        <w:rPr>
          <w:noProof/>
          <w:highlight w:val="yellow"/>
          <w:lang w:val="en-CA"/>
        </w:rPr>
        <w:t>7</w:t>
      </w:r>
      <w:r w:rsidRPr="00AD5482">
        <w:rPr>
          <w:highlight w:val="yellow"/>
          <w:lang w:val="en-CA"/>
        </w:rPr>
        <w:fldChar w:fldCharType="end"/>
      </w:r>
      <w:r w:rsidRPr="00AD5482">
        <w:rPr>
          <w:highlight w:val="yellow"/>
          <w:lang w:val="en-CA"/>
        </w:rPr>
        <w:t xml:space="preserve"> – Binarization for </w:t>
      </w:r>
      <w:r w:rsidRPr="00AD5482">
        <w:rPr>
          <w:highlight w:val="yellow"/>
          <w:lang w:val="en-CA" w:eastAsia="ko-KR"/>
        </w:rPr>
        <w:t>intra_chroma_pred_mode when sps_cclm_enabled_flag is equal to 0</w:t>
      </w:r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AD5482" w:rsidRPr="00AD5482" w14:paraId="1C5D401A" w14:textId="77777777" w:rsidTr="00836526">
        <w:trPr>
          <w:trHeight w:val="287"/>
          <w:jc w:val="center"/>
        </w:trPr>
        <w:tc>
          <w:tcPr>
            <w:tcW w:w="2953" w:type="pct"/>
            <w:vAlign w:val="center"/>
          </w:tcPr>
          <w:p w14:paraId="47908A12" w14:textId="77777777" w:rsidR="00AD5482" w:rsidRPr="00AD5482" w:rsidRDefault="00AD5482" w:rsidP="00836526">
            <w:pPr>
              <w:keepNext/>
              <w:keepLines/>
              <w:spacing w:before="0"/>
              <w:jc w:val="center"/>
              <w:rPr>
                <w:b/>
                <w:highlight w:val="yellow"/>
                <w:lang w:eastAsia="ko-KR"/>
              </w:rPr>
            </w:pPr>
            <w:r w:rsidRPr="00AD5482">
              <w:rPr>
                <w:b/>
                <w:highlight w:val="yellow"/>
                <w:lang w:eastAsia="ko-KR"/>
              </w:rPr>
              <w:t>Value of intra_chroma_pred_mode</w:t>
            </w:r>
          </w:p>
        </w:tc>
        <w:tc>
          <w:tcPr>
            <w:tcW w:w="2047" w:type="pct"/>
            <w:vAlign w:val="center"/>
          </w:tcPr>
          <w:p w14:paraId="0F0DB81F" w14:textId="77777777" w:rsidR="00AD5482" w:rsidRPr="00AD5482" w:rsidRDefault="00AD5482" w:rsidP="00836526">
            <w:pPr>
              <w:keepNext/>
              <w:keepLines/>
              <w:spacing w:before="0"/>
              <w:jc w:val="center"/>
              <w:rPr>
                <w:b/>
                <w:highlight w:val="yellow"/>
              </w:rPr>
            </w:pPr>
            <w:r w:rsidRPr="00AD5482">
              <w:rPr>
                <w:b/>
                <w:highlight w:val="yellow"/>
                <w:lang w:eastAsia="zh-CN"/>
              </w:rPr>
              <w:t>Bin string</w:t>
            </w:r>
          </w:p>
        </w:tc>
      </w:tr>
      <w:tr w:rsidR="00AD5482" w:rsidRPr="00AD5482" w14:paraId="5DF610DB" w14:textId="77777777" w:rsidTr="00836526">
        <w:trPr>
          <w:trHeight w:val="340"/>
          <w:jc w:val="center"/>
        </w:trPr>
        <w:tc>
          <w:tcPr>
            <w:tcW w:w="2953" w:type="pct"/>
            <w:vAlign w:val="center"/>
          </w:tcPr>
          <w:p w14:paraId="4070D9D2" w14:textId="77777777" w:rsidR="00AD5482" w:rsidRPr="00AD5482" w:rsidRDefault="00AD5482" w:rsidP="00836526">
            <w:pPr>
              <w:keepNext/>
              <w:keepLines/>
              <w:spacing w:before="0"/>
              <w:jc w:val="center"/>
              <w:rPr>
                <w:highlight w:val="yellow"/>
                <w:lang w:eastAsia="ko-KR"/>
              </w:rPr>
            </w:pPr>
            <w:r w:rsidRPr="00AD5482">
              <w:rPr>
                <w:highlight w:val="yellow"/>
                <w:lang w:eastAsia="ko-KR"/>
              </w:rPr>
              <w:t>2</w:t>
            </w:r>
          </w:p>
        </w:tc>
        <w:tc>
          <w:tcPr>
            <w:tcW w:w="2047" w:type="pct"/>
            <w:vAlign w:val="center"/>
          </w:tcPr>
          <w:p w14:paraId="446125DB" w14:textId="77777777" w:rsidR="00AD5482" w:rsidRPr="00AD5482" w:rsidRDefault="00AD5482" w:rsidP="00836526">
            <w:pPr>
              <w:keepNext/>
              <w:keepLines/>
              <w:spacing w:before="0"/>
              <w:rPr>
                <w:highlight w:val="yellow"/>
                <w:lang w:eastAsia="ko-KR"/>
              </w:rPr>
            </w:pPr>
            <w:r w:rsidRPr="00AD5482">
              <w:rPr>
                <w:highlight w:val="yellow"/>
                <w:lang w:eastAsia="ko-KR"/>
              </w:rPr>
              <w:t>0</w:t>
            </w:r>
          </w:p>
        </w:tc>
      </w:tr>
      <w:tr w:rsidR="00AD5482" w:rsidRPr="00AD5482" w14:paraId="26553A5E" w14:textId="77777777" w:rsidTr="00836526">
        <w:trPr>
          <w:trHeight w:val="340"/>
          <w:jc w:val="center"/>
        </w:trPr>
        <w:tc>
          <w:tcPr>
            <w:tcW w:w="2953" w:type="pct"/>
            <w:vAlign w:val="center"/>
          </w:tcPr>
          <w:p w14:paraId="43F19AA5" w14:textId="77777777" w:rsidR="00AD5482" w:rsidRPr="00AD5482" w:rsidRDefault="00AD5482" w:rsidP="00836526">
            <w:pPr>
              <w:keepNext/>
              <w:keepLines/>
              <w:spacing w:before="0"/>
              <w:jc w:val="center"/>
              <w:rPr>
                <w:highlight w:val="yellow"/>
                <w:lang w:eastAsia="ko-KR"/>
              </w:rPr>
            </w:pPr>
            <w:r w:rsidRPr="00AD5482">
              <w:rPr>
                <w:highlight w:val="yellow"/>
                <w:lang w:eastAsia="ko-KR"/>
              </w:rPr>
              <w:t>0</w:t>
            </w:r>
          </w:p>
        </w:tc>
        <w:tc>
          <w:tcPr>
            <w:tcW w:w="2047" w:type="pct"/>
            <w:vAlign w:val="center"/>
          </w:tcPr>
          <w:p w14:paraId="26C673CD" w14:textId="77777777" w:rsidR="00AD5482" w:rsidRPr="00AD5482" w:rsidRDefault="00AD5482" w:rsidP="00836526">
            <w:pPr>
              <w:keepNext/>
              <w:keepLines/>
              <w:spacing w:before="0"/>
              <w:rPr>
                <w:highlight w:val="yellow"/>
                <w:lang w:eastAsia="ko-KR"/>
              </w:rPr>
            </w:pPr>
            <w:r w:rsidRPr="00AD5482">
              <w:rPr>
                <w:highlight w:val="yellow"/>
                <w:lang w:eastAsia="ko-KR"/>
              </w:rPr>
              <w:t>10</w:t>
            </w:r>
          </w:p>
        </w:tc>
      </w:tr>
      <w:tr w:rsidR="00AD5482" w:rsidRPr="00AD5482" w14:paraId="4E71166B" w14:textId="77777777" w:rsidTr="00836526">
        <w:trPr>
          <w:trHeight w:val="340"/>
          <w:jc w:val="center"/>
        </w:trPr>
        <w:tc>
          <w:tcPr>
            <w:tcW w:w="2953" w:type="pct"/>
            <w:vAlign w:val="center"/>
          </w:tcPr>
          <w:p w14:paraId="2EACF926" w14:textId="77777777" w:rsidR="00AD5482" w:rsidRPr="00AD5482" w:rsidRDefault="00AD5482" w:rsidP="00836526">
            <w:pPr>
              <w:keepNext/>
              <w:keepLines/>
              <w:spacing w:before="0"/>
              <w:jc w:val="center"/>
              <w:rPr>
                <w:highlight w:val="yellow"/>
                <w:lang w:eastAsia="ko-KR"/>
              </w:rPr>
            </w:pPr>
            <w:r w:rsidRPr="00AD5482">
              <w:rPr>
                <w:highlight w:val="yellow"/>
                <w:lang w:eastAsia="ko-KR"/>
              </w:rPr>
              <w:t>1</w:t>
            </w:r>
          </w:p>
        </w:tc>
        <w:tc>
          <w:tcPr>
            <w:tcW w:w="2047" w:type="pct"/>
            <w:vAlign w:val="center"/>
          </w:tcPr>
          <w:p w14:paraId="3CDEE7D8" w14:textId="77777777" w:rsidR="00AD5482" w:rsidRPr="00AD5482" w:rsidRDefault="00AD5482" w:rsidP="00836526">
            <w:pPr>
              <w:keepNext/>
              <w:keepLines/>
              <w:spacing w:before="0"/>
              <w:rPr>
                <w:highlight w:val="yellow"/>
                <w:lang w:eastAsia="ko-KR"/>
              </w:rPr>
            </w:pPr>
            <w:r w:rsidRPr="00AD5482">
              <w:rPr>
                <w:highlight w:val="yellow"/>
                <w:lang w:eastAsia="ko-KR"/>
              </w:rPr>
              <w:t>11</w:t>
            </w:r>
          </w:p>
        </w:tc>
      </w:tr>
    </w:tbl>
    <w:p w14:paraId="6375F59D" w14:textId="77777777" w:rsidR="00AD5482" w:rsidRPr="00AD5482" w:rsidRDefault="00AD5482" w:rsidP="00AD5482">
      <w:pPr>
        <w:pStyle w:val="af0"/>
        <w:rPr>
          <w:highlight w:val="yellow"/>
          <w:lang w:val="en-CA"/>
        </w:rPr>
      </w:pPr>
      <w:r w:rsidRPr="00AD5482">
        <w:rPr>
          <w:highlight w:val="yellow"/>
          <w:lang w:val="en-CA"/>
        </w:rPr>
        <w:t>Table </w:t>
      </w:r>
      <w:r w:rsidRPr="00AD5482">
        <w:rPr>
          <w:highlight w:val="yellow"/>
          <w:lang w:val="en-CA"/>
        </w:rPr>
        <w:fldChar w:fldCharType="begin" w:fldLock="1"/>
      </w:r>
      <w:r w:rsidRPr="00AD5482">
        <w:rPr>
          <w:highlight w:val="yellow"/>
          <w:lang w:val="en-CA"/>
        </w:rPr>
        <w:instrText xml:space="preserve"> STYLEREF 1 \s </w:instrText>
      </w:r>
      <w:r w:rsidRPr="00AD5482">
        <w:rPr>
          <w:highlight w:val="yellow"/>
          <w:lang w:val="en-CA"/>
        </w:rPr>
        <w:fldChar w:fldCharType="separate"/>
      </w:r>
      <w:r w:rsidRPr="00AD5482">
        <w:rPr>
          <w:noProof/>
          <w:highlight w:val="yellow"/>
          <w:lang w:val="en-CA"/>
        </w:rPr>
        <w:t>9</w:t>
      </w:r>
      <w:r w:rsidRPr="00AD5482">
        <w:rPr>
          <w:highlight w:val="yellow"/>
          <w:lang w:val="en-CA"/>
        </w:rPr>
        <w:fldChar w:fldCharType="end"/>
      </w:r>
      <w:r w:rsidRPr="00AD5482">
        <w:rPr>
          <w:highlight w:val="yellow"/>
          <w:lang w:val="en-CA"/>
        </w:rPr>
        <w:noBreakHyphen/>
      </w:r>
      <w:r w:rsidRPr="00AD5482">
        <w:rPr>
          <w:highlight w:val="yellow"/>
          <w:lang w:val="en-CA"/>
        </w:rPr>
        <w:fldChar w:fldCharType="begin" w:fldLock="1"/>
      </w:r>
      <w:r w:rsidRPr="00AD5482">
        <w:rPr>
          <w:highlight w:val="yellow"/>
          <w:lang w:val="en-CA"/>
        </w:rPr>
        <w:instrText xml:space="preserve"> SEQ Table \* ARABIC \s 1 </w:instrText>
      </w:r>
      <w:r w:rsidRPr="00AD5482">
        <w:rPr>
          <w:highlight w:val="yellow"/>
          <w:lang w:val="en-CA"/>
        </w:rPr>
        <w:fldChar w:fldCharType="separate"/>
      </w:r>
      <w:r w:rsidRPr="00AD5482">
        <w:rPr>
          <w:noProof/>
          <w:highlight w:val="yellow"/>
          <w:lang w:val="en-CA"/>
        </w:rPr>
        <w:t>8</w:t>
      </w:r>
      <w:r w:rsidRPr="00AD5482">
        <w:rPr>
          <w:highlight w:val="yellow"/>
          <w:lang w:val="en-CA"/>
        </w:rPr>
        <w:fldChar w:fldCharType="end"/>
      </w:r>
      <w:r w:rsidRPr="00AD5482">
        <w:rPr>
          <w:highlight w:val="yellow"/>
          <w:lang w:val="en-CA"/>
        </w:rPr>
        <w:t xml:space="preserve"> – Binarization for </w:t>
      </w:r>
      <w:r w:rsidRPr="00AD5482">
        <w:rPr>
          <w:highlight w:val="yellow"/>
          <w:lang w:val="en-CA" w:eastAsia="ko-KR"/>
        </w:rPr>
        <w:t>intra_chroma_pred_mode when sps_cclm_enabled_flag is equal to 1</w:t>
      </w:r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AD5482" w:rsidRPr="00AD5482" w14:paraId="353637BA" w14:textId="77777777" w:rsidTr="00836526">
        <w:trPr>
          <w:trHeight w:val="287"/>
          <w:jc w:val="center"/>
        </w:trPr>
        <w:tc>
          <w:tcPr>
            <w:tcW w:w="2953" w:type="pct"/>
            <w:vAlign w:val="center"/>
          </w:tcPr>
          <w:p w14:paraId="3F5C73B5" w14:textId="77777777" w:rsidR="00AD5482" w:rsidRPr="00AD5482" w:rsidRDefault="00AD5482" w:rsidP="00836526">
            <w:pPr>
              <w:keepNext/>
              <w:keepLines/>
              <w:spacing w:before="0"/>
              <w:jc w:val="center"/>
              <w:rPr>
                <w:b/>
                <w:highlight w:val="yellow"/>
                <w:lang w:eastAsia="ko-KR"/>
              </w:rPr>
            </w:pPr>
            <w:r w:rsidRPr="00AD5482">
              <w:rPr>
                <w:b/>
                <w:highlight w:val="yellow"/>
                <w:lang w:eastAsia="ko-KR"/>
              </w:rPr>
              <w:t>Value of intra_chroma_pred_mode</w:t>
            </w:r>
          </w:p>
        </w:tc>
        <w:tc>
          <w:tcPr>
            <w:tcW w:w="2047" w:type="pct"/>
            <w:vAlign w:val="center"/>
          </w:tcPr>
          <w:p w14:paraId="58CFC144" w14:textId="77777777" w:rsidR="00AD5482" w:rsidRPr="00AD5482" w:rsidRDefault="00AD5482" w:rsidP="00836526">
            <w:pPr>
              <w:keepNext/>
              <w:keepLines/>
              <w:spacing w:before="0"/>
              <w:jc w:val="center"/>
              <w:rPr>
                <w:b/>
                <w:highlight w:val="yellow"/>
              </w:rPr>
            </w:pPr>
            <w:r w:rsidRPr="00AD5482">
              <w:rPr>
                <w:b/>
                <w:highlight w:val="yellow"/>
                <w:lang w:eastAsia="zh-CN"/>
              </w:rPr>
              <w:t>Bin string</w:t>
            </w:r>
          </w:p>
        </w:tc>
      </w:tr>
      <w:tr w:rsidR="00AD5482" w:rsidRPr="00AD5482" w14:paraId="13154531" w14:textId="77777777" w:rsidTr="00836526">
        <w:trPr>
          <w:trHeight w:val="287"/>
          <w:jc w:val="center"/>
        </w:trPr>
        <w:tc>
          <w:tcPr>
            <w:tcW w:w="2953" w:type="pct"/>
            <w:vAlign w:val="center"/>
          </w:tcPr>
          <w:p w14:paraId="7C04B53B" w14:textId="77777777" w:rsidR="00AD5482" w:rsidRPr="00AD5482" w:rsidRDefault="00AD5482" w:rsidP="00836526">
            <w:pPr>
              <w:keepNext/>
              <w:keepLines/>
              <w:spacing w:before="0"/>
              <w:jc w:val="center"/>
              <w:rPr>
                <w:rFonts w:eastAsia="맑은 고딕"/>
                <w:highlight w:val="yellow"/>
                <w:lang w:eastAsia="ko-KR"/>
              </w:rPr>
            </w:pPr>
            <w:r w:rsidRPr="00AD5482">
              <w:rPr>
                <w:rFonts w:eastAsia="맑은 고딕"/>
                <w:highlight w:val="yellow"/>
                <w:lang w:eastAsia="ko-KR"/>
              </w:rPr>
              <w:t>5</w:t>
            </w:r>
          </w:p>
        </w:tc>
        <w:tc>
          <w:tcPr>
            <w:tcW w:w="2047" w:type="pct"/>
            <w:vAlign w:val="center"/>
          </w:tcPr>
          <w:p w14:paraId="5BA99064" w14:textId="77777777" w:rsidR="00AD5482" w:rsidRPr="00AD5482" w:rsidRDefault="00AD5482" w:rsidP="00836526">
            <w:pPr>
              <w:keepNext/>
              <w:keepLines/>
              <w:spacing w:before="0"/>
              <w:rPr>
                <w:highlight w:val="yellow"/>
                <w:lang w:eastAsia="zh-CN"/>
              </w:rPr>
            </w:pPr>
            <w:r w:rsidRPr="00AD5482">
              <w:rPr>
                <w:highlight w:val="yellow"/>
                <w:lang w:eastAsia="zh-CN"/>
              </w:rPr>
              <w:t>0</w:t>
            </w:r>
          </w:p>
        </w:tc>
      </w:tr>
      <w:tr w:rsidR="00AD5482" w:rsidRPr="00AD5482" w14:paraId="0A434664" w14:textId="77777777" w:rsidTr="00836526">
        <w:trPr>
          <w:trHeight w:val="340"/>
          <w:jc w:val="center"/>
        </w:trPr>
        <w:tc>
          <w:tcPr>
            <w:tcW w:w="2953" w:type="pct"/>
            <w:vAlign w:val="center"/>
          </w:tcPr>
          <w:p w14:paraId="320C1BC1" w14:textId="77777777" w:rsidR="00AD5482" w:rsidRPr="00AD5482" w:rsidRDefault="00AD5482" w:rsidP="00836526">
            <w:pPr>
              <w:keepNext/>
              <w:keepLines/>
              <w:spacing w:before="0"/>
              <w:jc w:val="center"/>
              <w:rPr>
                <w:highlight w:val="yellow"/>
                <w:lang w:eastAsia="ko-KR"/>
              </w:rPr>
            </w:pPr>
            <w:r w:rsidRPr="00AD5482">
              <w:rPr>
                <w:highlight w:val="yellow"/>
                <w:lang w:eastAsia="ko-KR"/>
              </w:rPr>
              <w:t>2</w:t>
            </w:r>
          </w:p>
        </w:tc>
        <w:tc>
          <w:tcPr>
            <w:tcW w:w="2047" w:type="pct"/>
            <w:vAlign w:val="center"/>
          </w:tcPr>
          <w:p w14:paraId="1591825F" w14:textId="77777777" w:rsidR="00AD5482" w:rsidRPr="00AD5482" w:rsidRDefault="00AD5482" w:rsidP="00836526">
            <w:pPr>
              <w:keepNext/>
              <w:keepLines/>
              <w:spacing w:before="0"/>
              <w:rPr>
                <w:highlight w:val="yellow"/>
                <w:lang w:eastAsia="ko-KR"/>
              </w:rPr>
            </w:pPr>
            <w:r w:rsidRPr="00AD5482">
              <w:rPr>
                <w:highlight w:val="yellow"/>
                <w:lang w:eastAsia="ko-KR"/>
              </w:rPr>
              <w:t>10</w:t>
            </w:r>
          </w:p>
        </w:tc>
      </w:tr>
      <w:tr w:rsidR="00AD5482" w:rsidRPr="00AD5482" w14:paraId="5BCC7263" w14:textId="77777777" w:rsidTr="00836526">
        <w:trPr>
          <w:trHeight w:val="340"/>
          <w:jc w:val="center"/>
        </w:trPr>
        <w:tc>
          <w:tcPr>
            <w:tcW w:w="2953" w:type="pct"/>
            <w:vAlign w:val="center"/>
          </w:tcPr>
          <w:p w14:paraId="51F00F91" w14:textId="77777777" w:rsidR="00AD5482" w:rsidRPr="00AD5482" w:rsidRDefault="00AD5482" w:rsidP="00836526">
            <w:pPr>
              <w:keepNext/>
              <w:keepLines/>
              <w:spacing w:before="0"/>
              <w:jc w:val="center"/>
              <w:rPr>
                <w:highlight w:val="yellow"/>
                <w:lang w:eastAsia="ko-KR"/>
              </w:rPr>
            </w:pPr>
            <w:r w:rsidRPr="00AD5482">
              <w:rPr>
                <w:highlight w:val="yellow"/>
                <w:lang w:eastAsia="ko-KR"/>
              </w:rPr>
              <w:t>3</w:t>
            </w:r>
          </w:p>
        </w:tc>
        <w:tc>
          <w:tcPr>
            <w:tcW w:w="2047" w:type="pct"/>
            <w:vAlign w:val="center"/>
          </w:tcPr>
          <w:p w14:paraId="01921215" w14:textId="77777777" w:rsidR="00AD5482" w:rsidRPr="00AD5482" w:rsidRDefault="00AD5482" w:rsidP="00836526">
            <w:pPr>
              <w:keepNext/>
              <w:keepLines/>
              <w:spacing w:before="0"/>
              <w:rPr>
                <w:highlight w:val="yellow"/>
                <w:lang w:eastAsia="ko-KR"/>
              </w:rPr>
            </w:pPr>
            <w:r w:rsidRPr="00AD5482">
              <w:rPr>
                <w:highlight w:val="yellow"/>
                <w:lang w:eastAsia="ko-KR"/>
              </w:rPr>
              <w:t>1110</w:t>
            </w:r>
          </w:p>
        </w:tc>
      </w:tr>
      <w:tr w:rsidR="00AD5482" w:rsidRPr="00AD5482" w14:paraId="6460F8B4" w14:textId="77777777" w:rsidTr="00836526">
        <w:trPr>
          <w:trHeight w:val="340"/>
          <w:jc w:val="center"/>
        </w:trPr>
        <w:tc>
          <w:tcPr>
            <w:tcW w:w="2953" w:type="pct"/>
            <w:vAlign w:val="center"/>
          </w:tcPr>
          <w:p w14:paraId="4D4D3A19" w14:textId="77777777" w:rsidR="00AD5482" w:rsidRPr="00AD5482" w:rsidRDefault="00AD5482" w:rsidP="00836526">
            <w:pPr>
              <w:keepNext/>
              <w:keepLines/>
              <w:spacing w:before="0"/>
              <w:jc w:val="center"/>
              <w:rPr>
                <w:highlight w:val="yellow"/>
                <w:lang w:eastAsia="ko-KR"/>
              </w:rPr>
            </w:pPr>
            <w:r w:rsidRPr="00AD5482">
              <w:rPr>
                <w:highlight w:val="yellow"/>
                <w:lang w:eastAsia="ko-KR"/>
              </w:rPr>
              <w:t>4</w:t>
            </w:r>
          </w:p>
        </w:tc>
        <w:tc>
          <w:tcPr>
            <w:tcW w:w="2047" w:type="pct"/>
            <w:vAlign w:val="center"/>
          </w:tcPr>
          <w:p w14:paraId="26BAB93C" w14:textId="77777777" w:rsidR="00AD5482" w:rsidRPr="00AD5482" w:rsidRDefault="00AD5482" w:rsidP="00836526">
            <w:pPr>
              <w:keepNext/>
              <w:keepLines/>
              <w:spacing w:before="0"/>
              <w:rPr>
                <w:highlight w:val="yellow"/>
                <w:lang w:eastAsia="ko-KR"/>
              </w:rPr>
            </w:pPr>
            <w:r w:rsidRPr="00AD5482">
              <w:rPr>
                <w:highlight w:val="yellow"/>
                <w:lang w:eastAsia="ko-KR"/>
              </w:rPr>
              <w:t>1111</w:t>
            </w:r>
          </w:p>
        </w:tc>
      </w:tr>
      <w:tr w:rsidR="00AD5482" w:rsidRPr="00AD5482" w14:paraId="3EFF7CEC" w14:textId="77777777" w:rsidTr="00836526">
        <w:trPr>
          <w:trHeight w:val="340"/>
          <w:jc w:val="center"/>
        </w:trPr>
        <w:tc>
          <w:tcPr>
            <w:tcW w:w="2953" w:type="pct"/>
            <w:vAlign w:val="center"/>
          </w:tcPr>
          <w:p w14:paraId="7731FD49" w14:textId="77777777" w:rsidR="00AD5482" w:rsidRPr="00AD5482" w:rsidRDefault="00AD5482" w:rsidP="00836526">
            <w:pPr>
              <w:keepNext/>
              <w:keepLines/>
              <w:spacing w:before="0"/>
              <w:jc w:val="center"/>
              <w:rPr>
                <w:highlight w:val="yellow"/>
                <w:lang w:eastAsia="ko-KR"/>
              </w:rPr>
            </w:pPr>
            <w:r w:rsidRPr="00AD5482">
              <w:rPr>
                <w:highlight w:val="yellow"/>
                <w:lang w:eastAsia="ko-KR"/>
              </w:rPr>
              <w:t>0</w:t>
            </w:r>
          </w:p>
        </w:tc>
        <w:tc>
          <w:tcPr>
            <w:tcW w:w="2047" w:type="pct"/>
            <w:vAlign w:val="center"/>
          </w:tcPr>
          <w:p w14:paraId="53CEC8F0" w14:textId="77777777" w:rsidR="00AD5482" w:rsidRPr="00AD5482" w:rsidRDefault="00AD5482" w:rsidP="00836526">
            <w:pPr>
              <w:keepNext/>
              <w:keepLines/>
              <w:spacing w:before="0"/>
              <w:rPr>
                <w:highlight w:val="yellow"/>
                <w:lang w:eastAsia="ko-KR"/>
              </w:rPr>
            </w:pPr>
            <w:r w:rsidRPr="00AD5482">
              <w:rPr>
                <w:highlight w:val="yellow"/>
                <w:lang w:eastAsia="ko-KR"/>
              </w:rPr>
              <w:t>1100</w:t>
            </w:r>
          </w:p>
        </w:tc>
      </w:tr>
      <w:tr w:rsidR="00AD5482" w:rsidRPr="00901B03" w14:paraId="67FD5B47" w14:textId="77777777" w:rsidTr="00836526">
        <w:trPr>
          <w:trHeight w:val="340"/>
          <w:jc w:val="center"/>
        </w:trPr>
        <w:tc>
          <w:tcPr>
            <w:tcW w:w="2953" w:type="pct"/>
            <w:vAlign w:val="center"/>
          </w:tcPr>
          <w:p w14:paraId="6A684C7D" w14:textId="77777777" w:rsidR="00AD5482" w:rsidRPr="00AD5482" w:rsidRDefault="00AD5482" w:rsidP="00836526">
            <w:pPr>
              <w:keepNext/>
              <w:keepLines/>
              <w:spacing w:before="0"/>
              <w:jc w:val="center"/>
              <w:rPr>
                <w:highlight w:val="yellow"/>
                <w:lang w:eastAsia="ko-KR"/>
              </w:rPr>
            </w:pPr>
            <w:r w:rsidRPr="00AD5482">
              <w:rPr>
                <w:highlight w:val="yellow"/>
                <w:lang w:eastAsia="ko-KR"/>
              </w:rPr>
              <w:t>1</w:t>
            </w:r>
          </w:p>
        </w:tc>
        <w:tc>
          <w:tcPr>
            <w:tcW w:w="2047" w:type="pct"/>
            <w:vAlign w:val="center"/>
          </w:tcPr>
          <w:p w14:paraId="3E4B40AF" w14:textId="77777777" w:rsidR="00AD5482" w:rsidRPr="00901B03" w:rsidRDefault="00AD5482" w:rsidP="00836526">
            <w:pPr>
              <w:keepNext/>
              <w:keepLines/>
              <w:spacing w:before="0"/>
              <w:rPr>
                <w:lang w:eastAsia="ko-KR"/>
              </w:rPr>
            </w:pPr>
            <w:r w:rsidRPr="00AD5482">
              <w:rPr>
                <w:highlight w:val="yellow"/>
                <w:lang w:eastAsia="ko-KR"/>
              </w:rPr>
              <w:t>1101</w:t>
            </w:r>
          </w:p>
        </w:tc>
      </w:tr>
    </w:tbl>
    <w:p w14:paraId="792271C4" w14:textId="77777777" w:rsidR="00325506" w:rsidRPr="00C72E16" w:rsidRDefault="00325506" w:rsidP="00BF52B8">
      <w:pPr>
        <w:jc w:val="both"/>
        <w:rPr>
          <w:color w:val="C00000"/>
          <w:szCs w:val="22"/>
        </w:rPr>
      </w:pPr>
    </w:p>
    <w:p w14:paraId="0728FE2C" w14:textId="77777777" w:rsidR="00AD5482" w:rsidRPr="00C72E16" w:rsidRDefault="00AD5482" w:rsidP="00AD5482">
      <w:pPr>
        <w:pStyle w:val="af0"/>
        <w:rPr>
          <w:strike/>
          <w:color w:val="C00000"/>
          <w:lang w:val="en-CA"/>
        </w:rPr>
      </w:pPr>
      <w:bookmarkStart w:id="28" w:name="_Ref521660927"/>
      <w:bookmarkStart w:id="29" w:name="_Toc415476497"/>
      <w:bookmarkStart w:id="30" w:name="_Toc423602547"/>
      <w:bookmarkStart w:id="31" w:name="_Toc423602721"/>
      <w:bookmarkStart w:id="32" w:name="_Toc462913595"/>
      <w:r w:rsidRPr="00C72E16">
        <w:rPr>
          <w:strike/>
          <w:color w:val="C00000"/>
          <w:lang w:val="en-CA"/>
        </w:rPr>
        <w:t>Table </w: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begin" w:fldLock="1"/>
      </w:r>
      <w:r w:rsidRPr="00C72E16">
        <w:rPr>
          <w:strike/>
          <w:color w:val="C00000"/>
          <w:lang w:val="en-CA"/>
        </w:rPr>
        <w:instrText xml:space="preserve"> STYLEREF 1 \s </w:instrTex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separate"/>
      </w:r>
      <w:r w:rsidRPr="00C72E16">
        <w:rPr>
          <w:strike/>
          <w:noProof/>
          <w:color w:val="C00000"/>
          <w:lang w:val="en-CA"/>
        </w:rPr>
        <w:t>9</w: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end"/>
      </w:r>
      <w:r w:rsidRPr="00C72E16">
        <w:rPr>
          <w:strike/>
          <w:color w:val="C00000"/>
          <w:lang w:val="en-CA"/>
        </w:rPr>
        <w:noBreakHyphen/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begin" w:fldLock="1"/>
      </w:r>
      <w:r w:rsidRPr="00C72E16">
        <w:rPr>
          <w:strike/>
          <w:color w:val="C00000"/>
          <w:lang w:val="en-CA"/>
        </w:rPr>
        <w:instrText xml:space="preserve"> SEQ Table \* ARABIC \s 1 </w:instrTex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separate"/>
      </w:r>
      <w:r w:rsidRPr="00C72E16">
        <w:rPr>
          <w:strike/>
          <w:noProof/>
          <w:color w:val="C00000"/>
          <w:lang w:val="en-CA"/>
        </w:rPr>
        <w:t>7</w: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end"/>
      </w:r>
      <w:bookmarkEnd w:id="28"/>
      <w:r w:rsidRPr="00C72E16">
        <w:rPr>
          <w:strike/>
          <w:color w:val="C00000"/>
          <w:lang w:val="en-CA"/>
        </w:rPr>
        <w:t xml:space="preserve"> – Binarization for </w:t>
      </w:r>
      <w:r w:rsidRPr="00C72E16">
        <w:rPr>
          <w:strike/>
          <w:color w:val="C00000"/>
          <w:lang w:val="en-CA" w:eastAsia="ko-KR"/>
        </w:rPr>
        <w:t>intra_chroma_pred_mode</w:t>
      </w:r>
      <w:bookmarkEnd w:id="29"/>
      <w:bookmarkEnd w:id="30"/>
      <w:bookmarkEnd w:id="31"/>
      <w:bookmarkEnd w:id="32"/>
      <w:r w:rsidRPr="00C72E16">
        <w:rPr>
          <w:strike/>
          <w:color w:val="C00000"/>
          <w:lang w:val="en-CA" w:eastAsia="ko-KR"/>
        </w:rPr>
        <w:t xml:space="preserve"> when sps_cclm_enabled_flag is equal to 0</w:t>
      </w:r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C72E16" w:rsidRPr="00C72E16" w14:paraId="77A08A5F" w14:textId="77777777" w:rsidTr="00836526">
        <w:trPr>
          <w:trHeight w:val="287"/>
          <w:jc w:val="center"/>
        </w:trPr>
        <w:tc>
          <w:tcPr>
            <w:tcW w:w="2886" w:type="pct"/>
            <w:vAlign w:val="center"/>
          </w:tcPr>
          <w:p w14:paraId="4AAB9DE6" w14:textId="77777777" w:rsidR="00AD5482" w:rsidRPr="00C72E16" w:rsidRDefault="00AD5482" w:rsidP="00836526">
            <w:pPr>
              <w:keepNext/>
              <w:keepLines/>
              <w:spacing w:before="0"/>
              <w:jc w:val="center"/>
              <w:rPr>
                <w:b/>
                <w:strike/>
                <w:color w:val="C00000"/>
                <w:lang w:eastAsia="ko-KR"/>
              </w:rPr>
            </w:pPr>
            <w:r w:rsidRPr="00C72E16">
              <w:rPr>
                <w:b/>
                <w:strike/>
                <w:color w:val="C00000"/>
                <w:lang w:eastAsia="ko-KR"/>
              </w:rPr>
              <w:t>Value of intra_chroma_pred_mode</w:t>
            </w:r>
          </w:p>
        </w:tc>
        <w:tc>
          <w:tcPr>
            <w:tcW w:w="2114" w:type="pct"/>
            <w:vAlign w:val="center"/>
          </w:tcPr>
          <w:p w14:paraId="34D55812" w14:textId="77777777" w:rsidR="00AD5482" w:rsidRPr="00C72E16" w:rsidRDefault="00AD5482" w:rsidP="00836526">
            <w:pPr>
              <w:keepNext/>
              <w:keepLines/>
              <w:spacing w:before="0"/>
              <w:jc w:val="center"/>
              <w:rPr>
                <w:b/>
                <w:strike/>
                <w:color w:val="C00000"/>
              </w:rPr>
            </w:pPr>
            <w:r w:rsidRPr="00C72E16">
              <w:rPr>
                <w:b/>
                <w:strike/>
                <w:color w:val="C00000"/>
                <w:lang w:eastAsia="zh-CN"/>
              </w:rPr>
              <w:t>Bin string</w:t>
            </w:r>
          </w:p>
        </w:tc>
      </w:tr>
      <w:tr w:rsidR="00C72E16" w:rsidRPr="00C72E16" w14:paraId="438D6975" w14:textId="77777777" w:rsidTr="00836526">
        <w:trPr>
          <w:trHeight w:val="340"/>
          <w:jc w:val="center"/>
        </w:trPr>
        <w:tc>
          <w:tcPr>
            <w:tcW w:w="2886" w:type="pct"/>
            <w:vAlign w:val="center"/>
          </w:tcPr>
          <w:p w14:paraId="64E94490" w14:textId="77777777" w:rsidR="00AD5482" w:rsidRPr="00C72E16" w:rsidRDefault="00AD5482" w:rsidP="00836526">
            <w:pPr>
              <w:keepNext/>
              <w:keepLines/>
              <w:spacing w:before="0"/>
              <w:jc w:val="center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4</w:t>
            </w:r>
          </w:p>
        </w:tc>
        <w:tc>
          <w:tcPr>
            <w:tcW w:w="2114" w:type="pct"/>
            <w:vAlign w:val="center"/>
          </w:tcPr>
          <w:p w14:paraId="63F8316F" w14:textId="77777777" w:rsidR="00AD5482" w:rsidRPr="00C72E16" w:rsidRDefault="00AD5482" w:rsidP="00836526">
            <w:pPr>
              <w:keepNext/>
              <w:keepLines/>
              <w:spacing w:before="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</w:tr>
      <w:tr w:rsidR="00C72E16" w:rsidRPr="00C72E16" w14:paraId="5C3180D0" w14:textId="77777777" w:rsidTr="00836526">
        <w:trPr>
          <w:trHeight w:val="340"/>
          <w:jc w:val="center"/>
        </w:trPr>
        <w:tc>
          <w:tcPr>
            <w:tcW w:w="2886" w:type="pct"/>
            <w:vAlign w:val="center"/>
          </w:tcPr>
          <w:p w14:paraId="23138A31" w14:textId="77777777" w:rsidR="00AD5482" w:rsidRPr="00C72E16" w:rsidRDefault="00AD5482" w:rsidP="00836526">
            <w:pPr>
              <w:keepNext/>
              <w:keepLines/>
              <w:spacing w:before="0"/>
              <w:jc w:val="center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  <w:tc>
          <w:tcPr>
            <w:tcW w:w="2114" w:type="pct"/>
            <w:vAlign w:val="center"/>
          </w:tcPr>
          <w:p w14:paraId="3FA947BA" w14:textId="77777777" w:rsidR="00AD5482" w:rsidRPr="00C72E16" w:rsidRDefault="00AD5482" w:rsidP="00836526">
            <w:pPr>
              <w:keepNext/>
              <w:keepLines/>
              <w:spacing w:before="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100</w:t>
            </w:r>
          </w:p>
        </w:tc>
      </w:tr>
      <w:tr w:rsidR="00C72E16" w:rsidRPr="00C72E16" w14:paraId="42D2CFFE" w14:textId="77777777" w:rsidTr="00836526">
        <w:trPr>
          <w:trHeight w:val="340"/>
          <w:jc w:val="center"/>
        </w:trPr>
        <w:tc>
          <w:tcPr>
            <w:tcW w:w="2886" w:type="pct"/>
            <w:vAlign w:val="center"/>
          </w:tcPr>
          <w:p w14:paraId="72278805" w14:textId="77777777" w:rsidR="00AD5482" w:rsidRPr="00C72E16" w:rsidRDefault="00AD5482" w:rsidP="00836526">
            <w:pPr>
              <w:keepNext/>
              <w:keepLines/>
              <w:spacing w:before="0"/>
              <w:jc w:val="center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2114" w:type="pct"/>
            <w:vAlign w:val="center"/>
          </w:tcPr>
          <w:p w14:paraId="719A2D90" w14:textId="77777777" w:rsidR="00AD5482" w:rsidRPr="00C72E16" w:rsidRDefault="00AD5482" w:rsidP="00836526">
            <w:pPr>
              <w:keepNext/>
              <w:keepLines/>
              <w:spacing w:before="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101</w:t>
            </w:r>
          </w:p>
        </w:tc>
      </w:tr>
      <w:tr w:rsidR="00C72E16" w:rsidRPr="00C72E16" w14:paraId="3C79F92E" w14:textId="77777777" w:rsidTr="00836526">
        <w:trPr>
          <w:trHeight w:val="340"/>
          <w:jc w:val="center"/>
        </w:trPr>
        <w:tc>
          <w:tcPr>
            <w:tcW w:w="2886" w:type="pct"/>
            <w:vAlign w:val="center"/>
          </w:tcPr>
          <w:p w14:paraId="2C8225A8" w14:textId="77777777" w:rsidR="00AD5482" w:rsidRPr="00C72E16" w:rsidRDefault="00AD5482" w:rsidP="00836526">
            <w:pPr>
              <w:keepNext/>
              <w:keepLines/>
              <w:spacing w:before="0"/>
              <w:jc w:val="center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2</w:t>
            </w:r>
          </w:p>
        </w:tc>
        <w:tc>
          <w:tcPr>
            <w:tcW w:w="2114" w:type="pct"/>
            <w:vAlign w:val="center"/>
          </w:tcPr>
          <w:p w14:paraId="17EB6477" w14:textId="77777777" w:rsidR="00AD5482" w:rsidRPr="00C72E16" w:rsidRDefault="00AD5482" w:rsidP="00836526">
            <w:pPr>
              <w:keepNext/>
              <w:keepLines/>
              <w:spacing w:before="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110</w:t>
            </w:r>
          </w:p>
        </w:tc>
      </w:tr>
      <w:tr w:rsidR="00C72E16" w:rsidRPr="00C72E16" w14:paraId="03720031" w14:textId="77777777" w:rsidTr="00836526">
        <w:trPr>
          <w:trHeight w:val="340"/>
          <w:jc w:val="center"/>
        </w:trPr>
        <w:tc>
          <w:tcPr>
            <w:tcW w:w="2886" w:type="pct"/>
            <w:vAlign w:val="center"/>
          </w:tcPr>
          <w:p w14:paraId="2E592C49" w14:textId="77777777" w:rsidR="00AD5482" w:rsidRPr="00C72E16" w:rsidRDefault="00AD5482" w:rsidP="00836526">
            <w:pPr>
              <w:keepNext/>
              <w:keepLines/>
              <w:spacing w:before="0"/>
              <w:jc w:val="center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3</w:t>
            </w:r>
          </w:p>
        </w:tc>
        <w:tc>
          <w:tcPr>
            <w:tcW w:w="2114" w:type="pct"/>
            <w:vAlign w:val="center"/>
          </w:tcPr>
          <w:p w14:paraId="2E04A671" w14:textId="77777777" w:rsidR="00AD5482" w:rsidRPr="00C72E16" w:rsidRDefault="00AD5482" w:rsidP="00836526">
            <w:pPr>
              <w:keepNext/>
              <w:keepLines/>
              <w:spacing w:before="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111</w:t>
            </w:r>
          </w:p>
        </w:tc>
      </w:tr>
    </w:tbl>
    <w:p w14:paraId="477E01B0" w14:textId="77777777" w:rsidR="00AD5482" w:rsidRPr="00C72E16" w:rsidRDefault="00AD5482" w:rsidP="00AD5482">
      <w:pPr>
        <w:pStyle w:val="af0"/>
        <w:rPr>
          <w:strike/>
          <w:color w:val="C00000"/>
          <w:lang w:val="en-CA"/>
        </w:rPr>
      </w:pPr>
      <w:bookmarkStart w:id="33" w:name="_Ref523930842"/>
      <w:bookmarkStart w:id="34" w:name="_Ref521685690"/>
      <w:r w:rsidRPr="00C72E16">
        <w:rPr>
          <w:strike/>
          <w:color w:val="C00000"/>
          <w:lang w:val="en-CA"/>
        </w:rPr>
        <w:t>Table </w: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begin" w:fldLock="1"/>
      </w:r>
      <w:r w:rsidRPr="00C72E16">
        <w:rPr>
          <w:strike/>
          <w:color w:val="C00000"/>
          <w:lang w:val="en-CA"/>
        </w:rPr>
        <w:instrText xml:space="preserve"> STYLEREF 1 \s </w:instrTex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separate"/>
      </w:r>
      <w:r w:rsidRPr="00C72E16">
        <w:rPr>
          <w:strike/>
          <w:noProof/>
          <w:color w:val="C00000"/>
          <w:lang w:val="en-CA"/>
        </w:rPr>
        <w:t>9</w: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end"/>
      </w:r>
      <w:r w:rsidRPr="00C72E16">
        <w:rPr>
          <w:strike/>
          <w:color w:val="C00000"/>
          <w:lang w:val="en-CA"/>
        </w:rPr>
        <w:noBreakHyphen/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begin" w:fldLock="1"/>
      </w:r>
      <w:r w:rsidRPr="00C72E16">
        <w:rPr>
          <w:strike/>
          <w:color w:val="C00000"/>
          <w:lang w:val="en-CA"/>
        </w:rPr>
        <w:instrText xml:space="preserve"> SEQ Table \* ARABIC \s 1 </w:instrTex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separate"/>
      </w:r>
      <w:r w:rsidRPr="00C72E16">
        <w:rPr>
          <w:strike/>
          <w:noProof/>
          <w:color w:val="C00000"/>
          <w:lang w:val="en-CA"/>
        </w:rPr>
        <w:t>8</w:t>
      </w:r>
      <w:r w:rsidRPr="00C72E16">
        <w:rPr>
          <w:rFonts w:eastAsia="맑은 고딕"/>
          <w:b w:val="0"/>
          <w:bCs/>
          <w:strike/>
          <w:color w:val="C00000"/>
          <w:lang w:val="en-CA"/>
        </w:rPr>
        <w:fldChar w:fldCharType="end"/>
      </w:r>
      <w:bookmarkEnd w:id="33"/>
      <w:r w:rsidRPr="00C72E16">
        <w:rPr>
          <w:strike/>
          <w:color w:val="C00000"/>
          <w:lang w:val="en-CA"/>
        </w:rPr>
        <w:t xml:space="preserve"> – </w:t>
      </w:r>
      <w:bookmarkEnd w:id="34"/>
      <w:r w:rsidRPr="00C72E16">
        <w:rPr>
          <w:strike/>
          <w:color w:val="C00000"/>
          <w:lang w:val="en-CA"/>
        </w:rPr>
        <w:t xml:space="preserve">Binarization for </w:t>
      </w:r>
      <w:r w:rsidRPr="00C72E16">
        <w:rPr>
          <w:strike/>
          <w:color w:val="C00000"/>
          <w:lang w:val="en-CA" w:eastAsia="ko-KR"/>
        </w:rPr>
        <w:t>intra_chroma_pred_mode when sps_cclm_enabled_flag is equal to 1</w:t>
      </w:r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C72E16" w:rsidRPr="00C72E16" w14:paraId="2DCFD209" w14:textId="77777777" w:rsidTr="00836526">
        <w:trPr>
          <w:trHeight w:val="287"/>
          <w:jc w:val="center"/>
        </w:trPr>
        <w:tc>
          <w:tcPr>
            <w:tcW w:w="2953" w:type="pct"/>
            <w:vAlign w:val="center"/>
          </w:tcPr>
          <w:p w14:paraId="48138505" w14:textId="77777777" w:rsidR="00AD5482" w:rsidRPr="00C72E16" w:rsidRDefault="00AD5482" w:rsidP="00836526">
            <w:pPr>
              <w:keepNext/>
              <w:keepLines/>
              <w:spacing w:before="0"/>
              <w:jc w:val="center"/>
              <w:rPr>
                <w:b/>
                <w:strike/>
                <w:color w:val="C00000"/>
                <w:lang w:eastAsia="ko-KR"/>
              </w:rPr>
            </w:pPr>
            <w:r w:rsidRPr="00C72E16">
              <w:rPr>
                <w:b/>
                <w:strike/>
                <w:color w:val="C00000"/>
                <w:lang w:eastAsia="ko-KR"/>
              </w:rPr>
              <w:t>Value of intra_chroma_pred_mode</w:t>
            </w:r>
          </w:p>
        </w:tc>
        <w:tc>
          <w:tcPr>
            <w:tcW w:w="2047" w:type="pct"/>
            <w:vAlign w:val="center"/>
          </w:tcPr>
          <w:p w14:paraId="2FE2E09E" w14:textId="77777777" w:rsidR="00AD5482" w:rsidRPr="00C72E16" w:rsidRDefault="00AD5482" w:rsidP="00836526">
            <w:pPr>
              <w:keepNext/>
              <w:keepLines/>
              <w:spacing w:before="0"/>
              <w:jc w:val="center"/>
              <w:rPr>
                <w:b/>
                <w:strike/>
                <w:color w:val="C00000"/>
              </w:rPr>
            </w:pPr>
            <w:r w:rsidRPr="00C72E16">
              <w:rPr>
                <w:b/>
                <w:strike/>
                <w:color w:val="C00000"/>
                <w:lang w:eastAsia="zh-CN"/>
              </w:rPr>
              <w:t>Bin string</w:t>
            </w:r>
          </w:p>
        </w:tc>
      </w:tr>
      <w:tr w:rsidR="00C72E16" w:rsidRPr="00C72E16" w14:paraId="75CEBE68" w14:textId="77777777" w:rsidTr="00836526">
        <w:trPr>
          <w:trHeight w:val="287"/>
          <w:jc w:val="center"/>
        </w:trPr>
        <w:tc>
          <w:tcPr>
            <w:tcW w:w="2953" w:type="pct"/>
            <w:vAlign w:val="center"/>
          </w:tcPr>
          <w:p w14:paraId="18B9656F" w14:textId="77777777" w:rsidR="00AD5482" w:rsidRPr="00C72E16" w:rsidRDefault="00AD5482" w:rsidP="00836526">
            <w:pPr>
              <w:keepNext/>
              <w:keepLines/>
              <w:spacing w:before="0"/>
              <w:jc w:val="center"/>
              <w:rPr>
                <w:rFonts w:eastAsia="맑은 고딕"/>
                <w:strike/>
                <w:color w:val="C00000"/>
                <w:lang w:eastAsia="ko-KR"/>
              </w:rPr>
            </w:pPr>
            <w:r w:rsidRPr="00C72E16">
              <w:rPr>
                <w:rFonts w:eastAsia="맑은 고딕"/>
                <w:strike/>
                <w:color w:val="C00000"/>
                <w:lang w:eastAsia="ko-KR"/>
              </w:rPr>
              <w:t>7</w:t>
            </w:r>
          </w:p>
        </w:tc>
        <w:tc>
          <w:tcPr>
            <w:tcW w:w="2047" w:type="pct"/>
            <w:vAlign w:val="center"/>
          </w:tcPr>
          <w:p w14:paraId="1B7515B7" w14:textId="77777777" w:rsidR="00AD5482" w:rsidRPr="00C72E16" w:rsidRDefault="00AD5482" w:rsidP="00836526">
            <w:pPr>
              <w:keepNext/>
              <w:keepLines/>
              <w:spacing w:before="0"/>
              <w:rPr>
                <w:strike/>
                <w:color w:val="C00000"/>
                <w:lang w:eastAsia="zh-CN"/>
              </w:rPr>
            </w:pPr>
            <w:r w:rsidRPr="00C72E16">
              <w:rPr>
                <w:strike/>
                <w:color w:val="C00000"/>
                <w:lang w:eastAsia="zh-CN"/>
              </w:rPr>
              <w:t>0</w:t>
            </w:r>
          </w:p>
        </w:tc>
      </w:tr>
      <w:tr w:rsidR="00C72E16" w:rsidRPr="00C72E16" w14:paraId="3FC2C17E" w14:textId="77777777" w:rsidTr="00836526">
        <w:trPr>
          <w:trHeight w:val="340"/>
          <w:jc w:val="center"/>
        </w:trPr>
        <w:tc>
          <w:tcPr>
            <w:tcW w:w="2953" w:type="pct"/>
            <w:vAlign w:val="center"/>
          </w:tcPr>
          <w:p w14:paraId="176B8D13" w14:textId="77777777" w:rsidR="00AD5482" w:rsidRPr="00C72E16" w:rsidRDefault="00AD5482" w:rsidP="00836526">
            <w:pPr>
              <w:keepNext/>
              <w:keepLines/>
              <w:spacing w:before="0"/>
              <w:jc w:val="center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4</w:t>
            </w:r>
          </w:p>
        </w:tc>
        <w:tc>
          <w:tcPr>
            <w:tcW w:w="2047" w:type="pct"/>
            <w:vAlign w:val="center"/>
          </w:tcPr>
          <w:p w14:paraId="140FDDF5" w14:textId="77777777" w:rsidR="00AD5482" w:rsidRPr="00C72E16" w:rsidRDefault="00AD5482" w:rsidP="00836526">
            <w:pPr>
              <w:keepNext/>
              <w:keepLines/>
              <w:spacing w:before="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10</w:t>
            </w:r>
          </w:p>
        </w:tc>
      </w:tr>
      <w:tr w:rsidR="00C72E16" w:rsidRPr="00C72E16" w14:paraId="4C526AEB" w14:textId="77777777" w:rsidTr="00836526">
        <w:trPr>
          <w:trHeight w:val="340"/>
          <w:jc w:val="center"/>
        </w:trPr>
        <w:tc>
          <w:tcPr>
            <w:tcW w:w="2953" w:type="pct"/>
            <w:vAlign w:val="center"/>
          </w:tcPr>
          <w:p w14:paraId="2D85CF2C" w14:textId="77777777" w:rsidR="00AD5482" w:rsidRPr="00C72E16" w:rsidRDefault="00AD5482" w:rsidP="00836526">
            <w:pPr>
              <w:keepNext/>
              <w:keepLines/>
              <w:spacing w:before="0"/>
              <w:jc w:val="center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5</w:t>
            </w:r>
          </w:p>
        </w:tc>
        <w:tc>
          <w:tcPr>
            <w:tcW w:w="2047" w:type="pct"/>
            <w:vAlign w:val="center"/>
          </w:tcPr>
          <w:p w14:paraId="0169A102" w14:textId="77777777" w:rsidR="00AD5482" w:rsidRPr="00C72E16" w:rsidRDefault="00AD5482" w:rsidP="00836526">
            <w:pPr>
              <w:keepNext/>
              <w:keepLines/>
              <w:spacing w:before="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1110</w:t>
            </w:r>
          </w:p>
        </w:tc>
      </w:tr>
      <w:tr w:rsidR="00C72E16" w:rsidRPr="00C72E16" w14:paraId="4471A85B" w14:textId="77777777" w:rsidTr="00836526">
        <w:trPr>
          <w:trHeight w:val="340"/>
          <w:jc w:val="center"/>
        </w:trPr>
        <w:tc>
          <w:tcPr>
            <w:tcW w:w="2953" w:type="pct"/>
            <w:vAlign w:val="center"/>
          </w:tcPr>
          <w:p w14:paraId="10DCA51F" w14:textId="77777777" w:rsidR="00AD5482" w:rsidRPr="00C72E16" w:rsidRDefault="00AD5482" w:rsidP="00836526">
            <w:pPr>
              <w:keepNext/>
              <w:keepLines/>
              <w:spacing w:before="0"/>
              <w:jc w:val="center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6</w:t>
            </w:r>
          </w:p>
        </w:tc>
        <w:tc>
          <w:tcPr>
            <w:tcW w:w="2047" w:type="pct"/>
            <w:vAlign w:val="center"/>
          </w:tcPr>
          <w:p w14:paraId="7BB75CD7" w14:textId="77777777" w:rsidR="00AD5482" w:rsidRPr="00C72E16" w:rsidRDefault="00AD5482" w:rsidP="00836526">
            <w:pPr>
              <w:keepNext/>
              <w:keepLines/>
              <w:spacing w:before="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1111</w:t>
            </w:r>
          </w:p>
        </w:tc>
      </w:tr>
      <w:tr w:rsidR="00C72E16" w:rsidRPr="00C72E16" w14:paraId="363F7DFC" w14:textId="77777777" w:rsidTr="00836526">
        <w:trPr>
          <w:trHeight w:val="340"/>
          <w:jc w:val="center"/>
        </w:trPr>
        <w:tc>
          <w:tcPr>
            <w:tcW w:w="2953" w:type="pct"/>
            <w:vAlign w:val="center"/>
          </w:tcPr>
          <w:p w14:paraId="57547576" w14:textId="77777777" w:rsidR="00AD5482" w:rsidRPr="00C72E16" w:rsidRDefault="00AD5482" w:rsidP="00836526">
            <w:pPr>
              <w:keepNext/>
              <w:keepLines/>
              <w:spacing w:before="0"/>
              <w:jc w:val="center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0</w:t>
            </w:r>
          </w:p>
        </w:tc>
        <w:tc>
          <w:tcPr>
            <w:tcW w:w="2047" w:type="pct"/>
            <w:vAlign w:val="center"/>
          </w:tcPr>
          <w:p w14:paraId="5E2B17DE" w14:textId="77777777" w:rsidR="00AD5482" w:rsidRPr="00C72E16" w:rsidRDefault="00AD5482" w:rsidP="00836526">
            <w:pPr>
              <w:keepNext/>
              <w:keepLines/>
              <w:spacing w:before="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11000</w:t>
            </w:r>
          </w:p>
        </w:tc>
      </w:tr>
      <w:tr w:rsidR="00C72E16" w:rsidRPr="00C72E16" w14:paraId="403E0F35" w14:textId="77777777" w:rsidTr="00836526">
        <w:trPr>
          <w:trHeight w:val="340"/>
          <w:jc w:val="center"/>
        </w:trPr>
        <w:tc>
          <w:tcPr>
            <w:tcW w:w="2953" w:type="pct"/>
            <w:vAlign w:val="center"/>
          </w:tcPr>
          <w:p w14:paraId="3CD0FA53" w14:textId="77777777" w:rsidR="00AD5482" w:rsidRPr="00C72E16" w:rsidRDefault="00AD5482" w:rsidP="00836526">
            <w:pPr>
              <w:keepNext/>
              <w:keepLines/>
              <w:spacing w:before="0"/>
              <w:jc w:val="center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</w:t>
            </w:r>
          </w:p>
        </w:tc>
        <w:tc>
          <w:tcPr>
            <w:tcW w:w="2047" w:type="pct"/>
            <w:vAlign w:val="center"/>
          </w:tcPr>
          <w:p w14:paraId="38200A75" w14:textId="77777777" w:rsidR="00AD5482" w:rsidRPr="00C72E16" w:rsidRDefault="00AD5482" w:rsidP="00836526">
            <w:pPr>
              <w:keepNext/>
              <w:keepLines/>
              <w:spacing w:before="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11001</w:t>
            </w:r>
          </w:p>
        </w:tc>
      </w:tr>
      <w:tr w:rsidR="00C72E16" w:rsidRPr="00C72E16" w14:paraId="1D897EB9" w14:textId="77777777" w:rsidTr="00836526">
        <w:trPr>
          <w:trHeight w:val="340"/>
          <w:jc w:val="center"/>
        </w:trPr>
        <w:tc>
          <w:tcPr>
            <w:tcW w:w="2953" w:type="pct"/>
            <w:vAlign w:val="center"/>
          </w:tcPr>
          <w:p w14:paraId="27DA42E4" w14:textId="77777777" w:rsidR="00AD5482" w:rsidRPr="00C72E16" w:rsidRDefault="00AD5482" w:rsidP="00836526">
            <w:pPr>
              <w:keepNext/>
              <w:keepLines/>
              <w:spacing w:before="0"/>
              <w:jc w:val="center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2</w:t>
            </w:r>
          </w:p>
        </w:tc>
        <w:tc>
          <w:tcPr>
            <w:tcW w:w="2047" w:type="pct"/>
            <w:vAlign w:val="center"/>
          </w:tcPr>
          <w:p w14:paraId="7B44E81C" w14:textId="77777777" w:rsidR="00AD5482" w:rsidRPr="00C72E16" w:rsidRDefault="00AD5482" w:rsidP="00836526">
            <w:pPr>
              <w:keepNext/>
              <w:keepLines/>
              <w:spacing w:before="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11010</w:t>
            </w:r>
          </w:p>
        </w:tc>
      </w:tr>
      <w:tr w:rsidR="00C72E16" w:rsidRPr="00C72E16" w14:paraId="5C283520" w14:textId="77777777" w:rsidTr="00836526">
        <w:trPr>
          <w:trHeight w:val="340"/>
          <w:jc w:val="center"/>
        </w:trPr>
        <w:tc>
          <w:tcPr>
            <w:tcW w:w="2953" w:type="pct"/>
            <w:vAlign w:val="center"/>
          </w:tcPr>
          <w:p w14:paraId="3ECF3F1F" w14:textId="77777777" w:rsidR="00AD5482" w:rsidRPr="00C72E16" w:rsidRDefault="00AD5482" w:rsidP="00836526">
            <w:pPr>
              <w:keepNext/>
              <w:keepLines/>
              <w:spacing w:before="0"/>
              <w:jc w:val="center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3</w:t>
            </w:r>
          </w:p>
        </w:tc>
        <w:tc>
          <w:tcPr>
            <w:tcW w:w="2047" w:type="pct"/>
            <w:vAlign w:val="center"/>
          </w:tcPr>
          <w:p w14:paraId="2FB55FC7" w14:textId="77777777" w:rsidR="00AD5482" w:rsidRPr="00C72E16" w:rsidRDefault="00AD5482" w:rsidP="00836526">
            <w:pPr>
              <w:keepNext/>
              <w:keepLines/>
              <w:spacing w:before="0"/>
              <w:rPr>
                <w:strike/>
                <w:color w:val="C00000"/>
                <w:lang w:eastAsia="ko-KR"/>
              </w:rPr>
            </w:pPr>
            <w:r w:rsidRPr="00C72E16">
              <w:rPr>
                <w:strike/>
                <w:color w:val="C00000"/>
                <w:lang w:eastAsia="ko-KR"/>
              </w:rPr>
              <w:t>11011</w:t>
            </w:r>
          </w:p>
        </w:tc>
      </w:tr>
    </w:tbl>
    <w:p w14:paraId="0D8AF2AE" w14:textId="77777777" w:rsidR="00AD5482" w:rsidRPr="00C72E16" w:rsidRDefault="00AD5482" w:rsidP="00AD5482">
      <w:pPr>
        <w:rPr>
          <w:strike/>
          <w:color w:val="C00000"/>
        </w:rPr>
      </w:pPr>
    </w:p>
    <w:p w14:paraId="322D191B" w14:textId="77777777" w:rsidR="00AD5482" w:rsidRDefault="00AD5482" w:rsidP="00BF52B8">
      <w:pPr>
        <w:jc w:val="both"/>
        <w:rPr>
          <w:szCs w:val="22"/>
        </w:rPr>
      </w:pPr>
    </w:p>
    <w:p w14:paraId="00A7C77D" w14:textId="77777777" w:rsidR="00AD5482" w:rsidRDefault="00AD5482" w:rsidP="00BF52B8">
      <w:pPr>
        <w:jc w:val="both"/>
        <w:rPr>
          <w:szCs w:val="22"/>
        </w:rPr>
      </w:pPr>
    </w:p>
    <w:p w14:paraId="3F9CC4FA" w14:textId="77777777" w:rsidR="00AD5482" w:rsidRDefault="00AD5482" w:rsidP="00BF52B8">
      <w:pPr>
        <w:jc w:val="both"/>
        <w:rPr>
          <w:szCs w:val="22"/>
        </w:rPr>
      </w:pPr>
    </w:p>
    <w:p w14:paraId="7C3D77FF" w14:textId="77777777" w:rsidR="00AD5482" w:rsidRDefault="00AD5482" w:rsidP="00BF52B8">
      <w:pPr>
        <w:jc w:val="both"/>
        <w:rPr>
          <w:szCs w:val="22"/>
        </w:rPr>
      </w:pPr>
    </w:p>
    <w:p w14:paraId="49655F68" w14:textId="7F466BB5" w:rsidR="00AD5482" w:rsidRPr="00AD5482" w:rsidRDefault="00AD5482" w:rsidP="00AD5482">
      <w:pPr>
        <w:rPr>
          <w:b/>
        </w:rPr>
      </w:pPr>
      <w:r>
        <w:rPr>
          <w:rFonts w:eastAsia="맑은 고딕" w:hint="eastAsia"/>
          <w:b/>
          <w:lang w:eastAsia="ko-KR"/>
        </w:rPr>
        <w:lastRenderedPageBreak/>
        <w:t>(section 9.5.4.2.1</w:t>
      </w:r>
      <w:r>
        <w:rPr>
          <w:rFonts w:eastAsia="맑은 고딕"/>
          <w:b/>
          <w:lang w:eastAsia="ko-KR"/>
        </w:rPr>
        <w:t xml:space="preserve"> Table 9-10</w:t>
      </w:r>
      <w:r w:rsidRPr="00AD5482">
        <w:rPr>
          <w:rFonts w:eastAsia="맑은 고딕" w:hint="eastAsia"/>
          <w:b/>
          <w:lang w:eastAsia="ko-KR"/>
        </w:rPr>
        <w:t xml:space="preserve"> in VVC specification)</w:t>
      </w:r>
    </w:p>
    <w:p w14:paraId="5D315A63" w14:textId="77777777" w:rsidR="00AD5482" w:rsidRDefault="00AD5482" w:rsidP="00BF52B8">
      <w:pPr>
        <w:jc w:val="both"/>
        <w:rPr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437"/>
        <w:gridCol w:w="1008"/>
        <w:gridCol w:w="1008"/>
        <w:gridCol w:w="1008"/>
        <w:gridCol w:w="1008"/>
        <w:gridCol w:w="1008"/>
      </w:tblGrid>
      <w:tr w:rsidR="00AD5482" w:rsidRPr="003F3F11" w14:paraId="6ED8B298" w14:textId="77777777" w:rsidTr="00836526">
        <w:trPr>
          <w:cantSplit/>
          <w:jc w:val="center"/>
        </w:trPr>
        <w:tc>
          <w:tcPr>
            <w:tcW w:w="2727" w:type="dxa"/>
          </w:tcPr>
          <w:p w14:paraId="5A6E5043" w14:textId="77777777" w:rsidR="00AD5482" w:rsidRPr="003F3F11" w:rsidRDefault="00AD5482" w:rsidP="00836526">
            <w:pPr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intra_chroma_pred_mode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4"/>
                <w:szCs w:val="16"/>
                <w:lang w:eastAsia="ko-KR"/>
              </w:rPr>
              <w:t>sps_cclm_enabled_flag = = 0</w:t>
            </w:r>
          </w:p>
        </w:tc>
        <w:tc>
          <w:tcPr>
            <w:tcW w:w="1437" w:type="dxa"/>
          </w:tcPr>
          <w:p w14:paraId="5509FCA5" w14:textId="77777777" w:rsidR="00AD5482" w:rsidRPr="003F3F11" w:rsidRDefault="00AD5482" w:rsidP="00836526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14:paraId="7B2E2BC4" w14:textId="77777777" w:rsidR="00AD5482" w:rsidRPr="003F3F11" w:rsidRDefault="00AD5482" w:rsidP="0083652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</w:tcPr>
          <w:p w14:paraId="3551F8A3" w14:textId="1BBE0540" w:rsidR="00AD5482" w:rsidRPr="003F3F11" w:rsidRDefault="00AD5482" w:rsidP="00836526">
            <w:pPr>
              <w:jc w:val="center"/>
              <w:rPr>
                <w:noProof/>
                <w:sz w:val="16"/>
                <w:szCs w:val="16"/>
              </w:rPr>
            </w:pPr>
            <w:r w:rsidRPr="00C72E16">
              <w:rPr>
                <w:rFonts w:eastAsia="PMingLiU"/>
                <w:strike/>
                <w:noProof/>
                <w:color w:val="C00000"/>
                <w:sz w:val="16"/>
                <w:szCs w:val="16"/>
                <w:lang w:eastAsia="zh-TW"/>
              </w:rPr>
              <w:t>bypass</w:t>
            </w:r>
            <w:r w:rsidRPr="00AD5482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</w:tcPr>
          <w:p w14:paraId="24BC5790" w14:textId="77777777" w:rsidR="00AD5482" w:rsidRPr="003F3F11" w:rsidRDefault="00AD5482" w:rsidP="0083652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14:paraId="6877FAB0" w14:textId="77777777" w:rsidR="00AD5482" w:rsidRPr="003F3F11" w:rsidRDefault="00AD5482" w:rsidP="0083652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  <w:tc>
          <w:tcPr>
            <w:tcW w:w="1008" w:type="dxa"/>
          </w:tcPr>
          <w:p w14:paraId="5DD927CC" w14:textId="77777777" w:rsidR="00AD5482" w:rsidRPr="003F3F11" w:rsidRDefault="00AD5482" w:rsidP="0083652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</w:tr>
      <w:tr w:rsidR="00AD5482" w:rsidRPr="00EA125E" w14:paraId="6415B6F3" w14:textId="77777777" w:rsidTr="00836526">
        <w:trPr>
          <w:cantSplit/>
          <w:jc w:val="center"/>
        </w:trPr>
        <w:tc>
          <w:tcPr>
            <w:tcW w:w="2727" w:type="dxa"/>
          </w:tcPr>
          <w:p w14:paraId="0A486A3B" w14:textId="77777777" w:rsidR="00AD5482" w:rsidRPr="00331AB6" w:rsidRDefault="00AD5482" w:rsidP="00836526">
            <w:pPr>
              <w:rPr>
                <w:noProof/>
                <w:sz w:val="14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intra_chroma_pred_mode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  <w:r w:rsidRPr="003F3F11">
              <w:rPr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4"/>
                <w:szCs w:val="16"/>
                <w:lang w:eastAsia="ko-KR"/>
              </w:rPr>
              <w:t>sps_cclm_enabled_flag = = </w:t>
            </w:r>
            <w:r>
              <w:rPr>
                <w:noProof/>
                <w:sz w:val="14"/>
                <w:szCs w:val="16"/>
                <w:lang w:eastAsia="ko-KR"/>
              </w:rPr>
              <w:t xml:space="preserve">1 &amp;&amp; 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noProof/>
                <w:sz w:val="14"/>
                <w:szCs w:val="16"/>
                <w:lang w:eastAsia="ko-KR"/>
              </w:rPr>
              <w:t>bin at binIdx equal to 2 = = 0</w:t>
            </w:r>
          </w:p>
        </w:tc>
        <w:tc>
          <w:tcPr>
            <w:tcW w:w="1437" w:type="dxa"/>
          </w:tcPr>
          <w:p w14:paraId="17201A66" w14:textId="77777777" w:rsidR="00AD5482" w:rsidRPr="00EA125E" w:rsidRDefault="00AD5482" w:rsidP="00836526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14:paraId="45A1810A" w14:textId="77777777" w:rsidR="00AD5482" w:rsidRPr="00EA125E" w:rsidRDefault="00AD5482" w:rsidP="00836526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</w:tcPr>
          <w:p w14:paraId="5FE02922" w14:textId="77777777" w:rsidR="00AD5482" w:rsidRPr="00EA125E" w:rsidRDefault="00AD5482" w:rsidP="00836526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kern w:val="2"/>
                <w:sz w:val="16"/>
                <w:szCs w:val="16"/>
              </w:rPr>
              <w:t>2</w:t>
            </w:r>
          </w:p>
        </w:tc>
        <w:tc>
          <w:tcPr>
            <w:tcW w:w="1008" w:type="dxa"/>
          </w:tcPr>
          <w:p w14:paraId="3596E8A6" w14:textId="77777777" w:rsidR="00AD5482" w:rsidRPr="00EA125E" w:rsidRDefault="00AD5482" w:rsidP="00836526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0309A0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1008" w:type="dxa"/>
          </w:tcPr>
          <w:p w14:paraId="79680656" w14:textId="5F428EF3" w:rsidR="00AD5482" w:rsidRPr="00EA125E" w:rsidRDefault="00AD5482" w:rsidP="00836526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C72E16">
              <w:rPr>
                <w:rFonts w:eastAsia="PMingLiU"/>
                <w:strike/>
                <w:noProof/>
                <w:color w:val="C00000"/>
                <w:sz w:val="16"/>
                <w:szCs w:val="16"/>
                <w:lang w:eastAsia="zh-TW"/>
              </w:rPr>
              <w:t>bypass</w:t>
            </w:r>
            <w:r w:rsidRPr="00AD5482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</w:tcPr>
          <w:p w14:paraId="26C80FDF" w14:textId="77777777" w:rsidR="00AD5482" w:rsidRPr="00EA125E" w:rsidRDefault="00AD5482" w:rsidP="00836526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3F3F11">
              <w:rPr>
                <w:rFonts w:eastAsia="PMingLiU"/>
                <w:noProof/>
                <w:kern w:val="2"/>
                <w:sz w:val="16"/>
                <w:szCs w:val="16"/>
                <w:lang w:eastAsia="zh-TW"/>
              </w:rPr>
              <w:t>na</w:t>
            </w:r>
          </w:p>
        </w:tc>
      </w:tr>
    </w:tbl>
    <w:p w14:paraId="62CC8099" w14:textId="77777777" w:rsidR="00AD5482" w:rsidRPr="00325506" w:rsidRDefault="00AD5482" w:rsidP="00BF52B8">
      <w:pPr>
        <w:jc w:val="both"/>
        <w:rPr>
          <w:szCs w:val="22"/>
        </w:rPr>
      </w:pPr>
    </w:p>
    <w:sectPr w:rsidR="00AD5482" w:rsidRPr="00325506" w:rsidSect="001A2431">
      <w:footerReference w:type="default" r:id="rId13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224873" w14:textId="77777777" w:rsidR="00E265F2" w:rsidRDefault="00E265F2">
      <w:r>
        <w:separator/>
      </w:r>
    </w:p>
  </w:endnote>
  <w:endnote w:type="continuationSeparator" w:id="0">
    <w:p w14:paraId="1B76E846" w14:textId="77777777" w:rsidR="00E265F2" w:rsidRDefault="00E265F2">
      <w:r>
        <w:continuationSeparator/>
      </w:r>
    </w:p>
  </w:endnote>
  <w:endnote w:type="continuationNotice" w:id="1">
    <w:p w14:paraId="599BDD32" w14:textId="77777777" w:rsidR="00E265F2" w:rsidRDefault="00E265F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">
    <w:altName w:val="MingLiU-ExtB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altName w:val="MingLiU-ExtB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F333953" w:rsidR="00D64FB0" w:rsidRPr="00C00DDE" w:rsidRDefault="00D64FB0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666F9">
      <w:rPr>
        <w:rStyle w:val="a5"/>
        <w:noProof/>
      </w:rPr>
      <w:t>12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2019-01-01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221541" w14:textId="77777777" w:rsidR="00E265F2" w:rsidRDefault="00E265F2">
      <w:r>
        <w:separator/>
      </w:r>
    </w:p>
  </w:footnote>
  <w:footnote w:type="continuationSeparator" w:id="0">
    <w:p w14:paraId="7C6832AA" w14:textId="77777777" w:rsidR="00E265F2" w:rsidRDefault="00E265F2">
      <w:r>
        <w:continuationSeparator/>
      </w:r>
    </w:p>
  </w:footnote>
  <w:footnote w:type="continuationNotice" w:id="1">
    <w:p w14:paraId="15093B11" w14:textId="77777777" w:rsidR="00E265F2" w:rsidRDefault="00E265F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13515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4">
    <w:nsid w:val="1AD20EE7"/>
    <w:multiLevelType w:val="hybridMultilevel"/>
    <w:tmpl w:val="8950435C"/>
    <w:lvl w:ilvl="0" w:tplc="DB0A8FD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>
    <w:nsid w:val="29491404"/>
    <w:multiLevelType w:val="hybridMultilevel"/>
    <w:tmpl w:val="3558C54C"/>
    <w:lvl w:ilvl="0" w:tplc="FCD2A814">
      <w:start w:val="3"/>
      <w:numFmt w:val="bullet"/>
      <w:lvlText w:val="­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FB1AF1"/>
    <w:multiLevelType w:val="hybridMultilevel"/>
    <w:tmpl w:val="6EF8AE5E"/>
    <w:lvl w:ilvl="0" w:tplc="FFFFFFFF">
      <w:start w:val="1"/>
      <w:numFmt w:val="bullet"/>
      <w:pStyle w:val="AVCBulletlevel4"/>
      <w:lvlText w:val=""/>
      <w:lvlJc w:val="left"/>
      <w:pPr>
        <w:tabs>
          <w:tab w:val="num" w:pos="1915"/>
        </w:tabs>
        <w:ind w:left="1915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8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7AE27AB1"/>
    <w:multiLevelType w:val="hybridMultilevel"/>
    <w:tmpl w:val="ACA26972"/>
    <w:lvl w:ilvl="0" w:tplc="C03426A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7"/>
  </w:num>
  <w:num w:numId="3">
    <w:abstractNumId w:val="28"/>
  </w:num>
  <w:num w:numId="4">
    <w:abstractNumId w:val="26"/>
  </w:num>
  <w:num w:numId="5">
    <w:abstractNumId w:val="27"/>
  </w:num>
  <w:num w:numId="6">
    <w:abstractNumId w:val="16"/>
  </w:num>
  <w:num w:numId="7">
    <w:abstractNumId w:val="20"/>
  </w:num>
  <w:num w:numId="8">
    <w:abstractNumId w:val="16"/>
  </w:num>
  <w:num w:numId="9">
    <w:abstractNumId w:val="3"/>
  </w:num>
  <w:num w:numId="10">
    <w:abstractNumId w:val="15"/>
  </w:num>
  <w:num w:numId="11">
    <w:abstractNumId w:val="8"/>
  </w:num>
  <w:num w:numId="12">
    <w:abstractNumId w:val="35"/>
  </w:num>
  <w:num w:numId="13">
    <w:abstractNumId w:val="2"/>
  </w:num>
  <w:num w:numId="14">
    <w:abstractNumId w:val="5"/>
  </w:num>
  <w:num w:numId="15">
    <w:abstractNumId w:val="21"/>
  </w:num>
  <w:num w:numId="16">
    <w:abstractNumId w:val="22"/>
  </w:num>
  <w:num w:numId="17">
    <w:abstractNumId w:val="13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</w:num>
  <w:num w:numId="22">
    <w:abstractNumId w:val="42"/>
  </w:num>
  <w:num w:numId="23">
    <w:abstractNumId w:val="23"/>
  </w:num>
  <w:num w:numId="24">
    <w:abstractNumId w:val="12"/>
  </w:num>
  <w:num w:numId="25">
    <w:abstractNumId w:val="33"/>
  </w:num>
  <w:num w:numId="26">
    <w:abstractNumId w:val="9"/>
  </w:num>
  <w:num w:numId="27">
    <w:abstractNumId w:val="7"/>
  </w:num>
  <w:num w:numId="28">
    <w:abstractNumId w:val="32"/>
  </w:num>
  <w:num w:numId="29">
    <w:abstractNumId w:val="24"/>
  </w:num>
  <w:num w:numId="30">
    <w:abstractNumId w:val="19"/>
  </w:num>
  <w:num w:numId="31">
    <w:abstractNumId w:val="18"/>
  </w:num>
  <w:num w:numId="32">
    <w:abstractNumId w:val="25"/>
  </w:num>
  <w:num w:numId="33">
    <w:abstractNumId w:val="36"/>
  </w:num>
  <w:num w:numId="34">
    <w:abstractNumId w:val="31"/>
  </w:num>
  <w:num w:numId="35">
    <w:abstractNumId w:val="38"/>
  </w:num>
  <w:num w:numId="36">
    <w:abstractNumId w:val="39"/>
  </w:num>
  <w:num w:numId="37">
    <w:abstractNumId w:val="10"/>
  </w:num>
  <w:num w:numId="38">
    <w:abstractNumId w:val="16"/>
  </w:num>
  <w:num w:numId="39">
    <w:abstractNumId w:val="16"/>
  </w:num>
  <w:num w:numId="40">
    <w:abstractNumId w:val="11"/>
  </w:num>
  <w:num w:numId="41">
    <w:abstractNumId w:val="40"/>
  </w:num>
  <w:num w:numId="42">
    <w:abstractNumId w:val="17"/>
  </w:num>
  <w:num w:numId="43">
    <w:abstractNumId w:val="14"/>
  </w:num>
  <w:num w:numId="44">
    <w:abstractNumId w:val="30"/>
  </w:num>
  <w:num w:numId="45">
    <w:abstractNumId w:val="41"/>
  </w:num>
  <w:num w:numId="46">
    <w:abstractNumId w:val="4"/>
  </w:num>
  <w:num w:numId="47">
    <w:abstractNumId w:val="29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19"/>
    <w:rsid w:val="00000E6B"/>
    <w:rsid w:val="00002C61"/>
    <w:rsid w:val="0000353F"/>
    <w:rsid w:val="00006AC5"/>
    <w:rsid w:val="00006DB5"/>
    <w:rsid w:val="00007298"/>
    <w:rsid w:val="00010CF9"/>
    <w:rsid w:val="00011619"/>
    <w:rsid w:val="000156AD"/>
    <w:rsid w:val="00017048"/>
    <w:rsid w:val="00020D5F"/>
    <w:rsid w:val="00024D80"/>
    <w:rsid w:val="00026414"/>
    <w:rsid w:val="000308A3"/>
    <w:rsid w:val="00030A20"/>
    <w:rsid w:val="00031A58"/>
    <w:rsid w:val="00031FDF"/>
    <w:rsid w:val="00034967"/>
    <w:rsid w:val="00034AC2"/>
    <w:rsid w:val="00040E64"/>
    <w:rsid w:val="00041FDD"/>
    <w:rsid w:val="00042F37"/>
    <w:rsid w:val="000458BC"/>
    <w:rsid w:val="00045C41"/>
    <w:rsid w:val="00046C03"/>
    <w:rsid w:val="00046CC0"/>
    <w:rsid w:val="000473BD"/>
    <w:rsid w:val="00052B3D"/>
    <w:rsid w:val="0005634F"/>
    <w:rsid w:val="00062779"/>
    <w:rsid w:val="000636B0"/>
    <w:rsid w:val="00063970"/>
    <w:rsid w:val="00063FF7"/>
    <w:rsid w:val="00064F00"/>
    <w:rsid w:val="00065039"/>
    <w:rsid w:val="000675DE"/>
    <w:rsid w:val="00073EED"/>
    <w:rsid w:val="00074133"/>
    <w:rsid w:val="0007614F"/>
    <w:rsid w:val="00080155"/>
    <w:rsid w:val="0008273A"/>
    <w:rsid w:val="00084E5A"/>
    <w:rsid w:val="00086404"/>
    <w:rsid w:val="00086478"/>
    <w:rsid w:val="0009100A"/>
    <w:rsid w:val="00091CA3"/>
    <w:rsid w:val="0009399E"/>
    <w:rsid w:val="00095097"/>
    <w:rsid w:val="000A37AF"/>
    <w:rsid w:val="000A62DF"/>
    <w:rsid w:val="000B0C0F"/>
    <w:rsid w:val="000B1C6B"/>
    <w:rsid w:val="000B31BB"/>
    <w:rsid w:val="000B3F93"/>
    <w:rsid w:val="000B4FF9"/>
    <w:rsid w:val="000B756C"/>
    <w:rsid w:val="000C09AC"/>
    <w:rsid w:val="000C0C64"/>
    <w:rsid w:val="000C4293"/>
    <w:rsid w:val="000C6C1A"/>
    <w:rsid w:val="000C7FAE"/>
    <w:rsid w:val="000D1B27"/>
    <w:rsid w:val="000D1CA9"/>
    <w:rsid w:val="000D64A4"/>
    <w:rsid w:val="000E00F3"/>
    <w:rsid w:val="000E1F1E"/>
    <w:rsid w:val="000E45D2"/>
    <w:rsid w:val="000F158C"/>
    <w:rsid w:val="000F2238"/>
    <w:rsid w:val="000F3ACF"/>
    <w:rsid w:val="000F6EF9"/>
    <w:rsid w:val="000F7238"/>
    <w:rsid w:val="00100F2A"/>
    <w:rsid w:val="00102F3D"/>
    <w:rsid w:val="00104357"/>
    <w:rsid w:val="00105856"/>
    <w:rsid w:val="00107DB3"/>
    <w:rsid w:val="00112519"/>
    <w:rsid w:val="00112FC8"/>
    <w:rsid w:val="00115DCC"/>
    <w:rsid w:val="0012018C"/>
    <w:rsid w:val="0012022A"/>
    <w:rsid w:val="00124E38"/>
    <w:rsid w:val="0012580B"/>
    <w:rsid w:val="00126823"/>
    <w:rsid w:val="00127181"/>
    <w:rsid w:val="00130DFA"/>
    <w:rsid w:val="00131F90"/>
    <w:rsid w:val="0013458C"/>
    <w:rsid w:val="0013526E"/>
    <w:rsid w:val="00136715"/>
    <w:rsid w:val="00141351"/>
    <w:rsid w:val="0014146B"/>
    <w:rsid w:val="00142B52"/>
    <w:rsid w:val="001447B7"/>
    <w:rsid w:val="00145E7E"/>
    <w:rsid w:val="00146152"/>
    <w:rsid w:val="00147EAD"/>
    <w:rsid w:val="00151B14"/>
    <w:rsid w:val="001522CD"/>
    <w:rsid w:val="00152BE7"/>
    <w:rsid w:val="00154BE5"/>
    <w:rsid w:val="0015520E"/>
    <w:rsid w:val="00155526"/>
    <w:rsid w:val="001612D0"/>
    <w:rsid w:val="00163B18"/>
    <w:rsid w:val="001656C8"/>
    <w:rsid w:val="00165B61"/>
    <w:rsid w:val="00171371"/>
    <w:rsid w:val="00175A24"/>
    <w:rsid w:val="00176F4F"/>
    <w:rsid w:val="00180FD2"/>
    <w:rsid w:val="00182BFE"/>
    <w:rsid w:val="00187DD6"/>
    <w:rsid w:val="00187E58"/>
    <w:rsid w:val="00190AFE"/>
    <w:rsid w:val="00190F1C"/>
    <w:rsid w:val="001911CC"/>
    <w:rsid w:val="0019474C"/>
    <w:rsid w:val="001960BD"/>
    <w:rsid w:val="00197215"/>
    <w:rsid w:val="001A0FA1"/>
    <w:rsid w:val="001A2431"/>
    <w:rsid w:val="001A297E"/>
    <w:rsid w:val="001A29E0"/>
    <w:rsid w:val="001A29F1"/>
    <w:rsid w:val="001A368E"/>
    <w:rsid w:val="001A3850"/>
    <w:rsid w:val="001A7329"/>
    <w:rsid w:val="001A73B3"/>
    <w:rsid w:val="001A792F"/>
    <w:rsid w:val="001B2F7F"/>
    <w:rsid w:val="001B3AB0"/>
    <w:rsid w:val="001B3ECA"/>
    <w:rsid w:val="001B4484"/>
    <w:rsid w:val="001B4E28"/>
    <w:rsid w:val="001B650D"/>
    <w:rsid w:val="001C24D7"/>
    <w:rsid w:val="001C3525"/>
    <w:rsid w:val="001C37A7"/>
    <w:rsid w:val="001C3AFB"/>
    <w:rsid w:val="001C549D"/>
    <w:rsid w:val="001C7884"/>
    <w:rsid w:val="001D0A50"/>
    <w:rsid w:val="001D1BD2"/>
    <w:rsid w:val="001D3E49"/>
    <w:rsid w:val="001D6213"/>
    <w:rsid w:val="001D69B7"/>
    <w:rsid w:val="001D700C"/>
    <w:rsid w:val="001E02BE"/>
    <w:rsid w:val="001E3B37"/>
    <w:rsid w:val="001E53DC"/>
    <w:rsid w:val="001E7A6D"/>
    <w:rsid w:val="001E7E50"/>
    <w:rsid w:val="001F07CA"/>
    <w:rsid w:val="001F1DAE"/>
    <w:rsid w:val="001F2594"/>
    <w:rsid w:val="001F2E0E"/>
    <w:rsid w:val="001F5228"/>
    <w:rsid w:val="001F52DC"/>
    <w:rsid w:val="001F5560"/>
    <w:rsid w:val="001F6563"/>
    <w:rsid w:val="001F669D"/>
    <w:rsid w:val="001F7752"/>
    <w:rsid w:val="002000CF"/>
    <w:rsid w:val="00203588"/>
    <w:rsid w:val="00204180"/>
    <w:rsid w:val="00204974"/>
    <w:rsid w:val="00204E5A"/>
    <w:rsid w:val="002055A6"/>
    <w:rsid w:val="00206460"/>
    <w:rsid w:val="002066A3"/>
    <w:rsid w:val="002069B4"/>
    <w:rsid w:val="00207D91"/>
    <w:rsid w:val="00211A87"/>
    <w:rsid w:val="00213020"/>
    <w:rsid w:val="00214D11"/>
    <w:rsid w:val="00215DFC"/>
    <w:rsid w:val="0022094E"/>
    <w:rsid w:val="002212DF"/>
    <w:rsid w:val="00222CD4"/>
    <w:rsid w:val="00222D4E"/>
    <w:rsid w:val="00224185"/>
    <w:rsid w:val="00225016"/>
    <w:rsid w:val="00225314"/>
    <w:rsid w:val="002264A6"/>
    <w:rsid w:val="00227BA7"/>
    <w:rsid w:val="0023011C"/>
    <w:rsid w:val="00230BF0"/>
    <w:rsid w:val="00231294"/>
    <w:rsid w:val="002328DD"/>
    <w:rsid w:val="00232C9E"/>
    <w:rsid w:val="00234A3A"/>
    <w:rsid w:val="0023543E"/>
    <w:rsid w:val="0023574A"/>
    <w:rsid w:val="002375C1"/>
    <w:rsid w:val="00240CC6"/>
    <w:rsid w:val="00241C7A"/>
    <w:rsid w:val="0024449D"/>
    <w:rsid w:val="002448A0"/>
    <w:rsid w:val="0024575D"/>
    <w:rsid w:val="00247648"/>
    <w:rsid w:val="002479A9"/>
    <w:rsid w:val="00254FF7"/>
    <w:rsid w:val="00256216"/>
    <w:rsid w:val="00256A90"/>
    <w:rsid w:val="002610B0"/>
    <w:rsid w:val="002622ED"/>
    <w:rsid w:val="002631F4"/>
    <w:rsid w:val="0026329B"/>
    <w:rsid w:val="00263398"/>
    <w:rsid w:val="00263565"/>
    <w:rsid w:val="00263997"/>
    <w:rsid w:val="00266F06"/>
    <w:rsid w:val="00270A01"/>
    <w:rsid w:val="002714A8"/>
    <w:rsid w:val="00272F40"/>
    <w:rsid w:val="00274AD1"/>
    <w:rsid w:val="00275BCF"/>
    <w:rsid w:val="00275C2B"/>
    <w:rsid w:val="002774A2"/>
    <w:rsid w:val="002806EB"/>
    <w:rsid w:val="00281B27"/>
    <w:rsid w:val="00284669"/>
    <w:rsid w:val="002865CE"/>
    <w:rsid w:val="00291E36"/>
    <w:rsid w:val="00292257"/>
    <w:rsid w:val="00292428"/>
    <w:rsid w:val="002938F9"/>
    <w:rsid w:val="00296A33"/>
    <w:rsid w:val="00296D9E"/>
    <w:rsid w:val="00297EB2"/>
    <w:rsid w:val="00297F06"/>
    <w:rsid w:val="002A00FF"/>
    <w:rsid w:val="002A05E2"/>
    <w:rsid w:val="002A1901"/>
    <w:rsid w:val="002A1EA1"/>
    <w:rsid w:val="002A54E0"/>
    <w:rsid w:val="002A7899"/>
    <w:rsid w:val="002B0F28"/>
    <w:rsid w:val="002B1595"/>
    <w:rsid w:val="002B1691"/>
    <w:rsid w:val="002B191D"/>
    <w:rsid w:val="002B59D5"/>
    <w:rsid w:val="002B7AC6"/>
    <w:rsid w:val="002C1410"/>
    <w:rsid w:val="002C1E93"/>
    <w:rsid w:val="002C7983"/>
    <w:rsid w:val="002D0AF6"/>
    <w:rsid w:val="002D2C5F"/>
    <w:rsid w:val="002D2EFB"/>
    <w:rsid w:val="002D4606"/>
    <w:rsid w:val="002D58DC"/>
    <w:rsid w:val="002E5B1A"/>
    <w:rsid w:val="002F15BF"/>
    <w:rsid w:val="002F164D"/>
    <w:rsid w:val="002F3205"/>
    <w:rsid w:val="002F4BA3"/>
    <w:rsid w:val="003021BC"/>
    <w:rsid w:val="003027CC"/>
    <w:rsid w:val="0030354D"/>
    <w:rsid w:val="0030465D"/>
    <w:rsid w:val="00306206"/>
    <w:rsid w:val="00306C11"/>
    <w:rsid w:val="003079E9"/>
    <w:rsid w:val="003109E6"/>
    <w:rsid w:val="00311AC7"/>
    <w:rsid w:val="00313002"/>
    <w:rsid w:val="00317D85"/>
    <w:rsid w:val="0032412E"/>
    <w:rsid w:val="00325506"/>
    <w:rsid w:val="00327C56"/>
    <w:rsid w:val="003315A1"/>
    <w:rsid w:val="00332FB5"/>
    <w:rsid w:val="0033337C"/>
    <w:rsid w:val="00333A70"/>
    <w:rsid w:val="00334C98"/>
    <w:rsid w:val="003373EC"/>
    <w:rsid w:val="00342FF4"/>
    <w:rsid w:val="00343337"/>
    <w:rsid w:val="00346148"/>
    <w:rsid w:val="0035247D"/>
    <w:rsid w:val="00352C61"/>
    <w:rsid w:val="00352D18"/>
    <w:rsid w:val="003531BD"/>
    <w:rsid w:val="0035633D"/>
    <w:rsid w:val="0035791E"/>
    <w:rsid w:val="00360353"/>
    <w:rsid w:val="003605A3"/>
    <w:rsid w:val="003669EA"/>
    <w:rsid w:val="00366A96"/>
    <w:rsid w:val="003706CC"/>
    <w:rsid w:val="00373D53"/>
    <w:rsid w:val="003754E0"/>
    <w:rsid w:val="00376384"/>
    <w:rsid w:val="00376A9A"/>
    <w:rsid w:val="00377710"/>
    <w:rsid w:val="003778ED"/>
    <w:rsid w:val="003842C5"/>
    <w:rsid w:val="00385583"/>
    <w:rsid w:val="0038595B"/>
    <w:rsid w:val="00387C62"/>
    <w:rsid w:val="0039425E"/>
    <w:rsid w:val="003A03E7"/>
    <w:rsid w:val="003A071B"/>
    <w:rsid w:val="003A261D"/>
    <w:rsid w:val="003A2D8E"/>
    <w:rsid w:val="003A506A"/>
    <w:rsid w:val="003A71E8"/>
    <w:rsid w:val="003A7CE6"/>
    <w:rsid w:val="003B1467"/>
    <w:rsid w:val="003B2090"/>
    <w:rsid w:val="003B28D7"/>
    <w:rsid w:val="003B3559"/>
    <w:rsid w:val="003C20E4"/>
    <w:rsid w:val="003C2467"/>
    <w:rsid w:val="003C301A"/>
    <w:rsid w:val="003C40FD"/>
    <w:rsid w:val="003C64C6"/>
    <w:rsid w:val="003C6F83"/>
    <w:rsid w:val="003C76E2"/>
    <w:rsid w:val="003D0292"/>
    <w:rsid w:val="003D0AAB"/>
    <w:rsid w:val="003D14D3"/>
    <w:rsid w:val="003D4A89"/>
    <w:rsid w:val="003D6342"/>
    <w:rsid w:val="003D6AA9"/>
    <w:rsid w:val="003E0C83"/>
    <w:rsid w:val="003E0D28"/>
    <w:rsid w:val="003E6160"/>
    <w:rsid w:val="003E6F90"/>
    <w:rsid w:val="003F004E"/>
    <w:rsid w:val="003F30DD"/>
    <w:rsid w:val="003F5D0F"/>
    <w:rsid w:val="003F5E4E"/>
    <w:rsid w:val="004028A1"/>
    <w:rsid w:val="00404067"/>
    <w:rsid w:val="0040489F"/>
    <w:rsid w:val="00414101"/>
    <w:rsid w:val="00415F30"/>
    <w:rsid w:val="00417797"/>
    <w:rsid w:val="004200EC"/>
    <w:rsid w:val="004206AC"/>
    <w:rsid w:val="004219CF"/>
    <w:rsid w:val="00421CEB"/>
    <w:rsid w:val="004227BE"/>
    <w:rsid w:val="004234F0"/>
    <w:rsid w:val="004243EC"/>
    <w:rsid w:val="004262EB"/>
    <w:rsid w:val="00430203"/>
    <w:rsid w:val="0043066C"/>
    <w:rsid w:val="00431E3D"/>
    <w:rsid w:val="004323A0"/>
    <w:rsid w:val="00432447"/>
    <w:rsid w:val="00433DDB"/>
    <w:rsid w:val="00434D69"/>
    <w:rsid w:val="00435A29"/>
    <w:rsid w:val="00437619"/>
    <w:rsid w:val="00437B3D"/>
    <w:rsid w:val="00440807"/>
    <w:rsid w:val="004422B3"/>
    <w:rsid w:val="00447E3F"/>
    <w:rsid w:val="004512F9"/>
    <w:rsid w:val="00451B92"/>
    <w:rsid w:val="00453758"/>
    <w:rsid w:val="00460A79"/>
    <w:rsid w:val="00461507"/>
    <w:rsid w:val="004643BD"/>
    <w:rsid w:val="00465A1E"/>
    <w:rsid w:val="00481E21"/>
    <w:rsid w:val="004849D1"/>
    <w:rsid w:val="004901FB"/>
    <w:rsid w:val="0049052E"/>
    <w:rsid w:val="00493BE2"/>
    <w:rsid w:val="00493D61"/>
    <w:rsid w:val="00496BF5"/>
    <w:rsid w:val="004A0FC2"/>
    <w:rsid w:val="004A10D9"/>
    <w:rsid w:val="004A2A63"/>
    <w:rsid w:val="004A7709"/>
    <w:rsid w:val="004A78E5"/>
    <w:rsid w:val="004A7EA5"/>
    <w:rsid w:val="004B1EF1"/>
    <w:rsid w:val="004B210C"/>
    <w:rsid w:val="004B4DDE"/>
    <w:rsid w:val="004B5A26"/>
    <w:rsid w:val="004B65E0"/>
    <w:rsid w:val="004B6E04"/>
    <w:rsid w:val="004D09AA"/>
    <w:rsid w:val="004D262A"/>
    <w:rsid w:val="004D2C1B"/>
    <w:rsid w:val="004D405F"/>
    <w:rsid w:val="004D5897"/>
    <w:rsid w:val="004D7C2F"/>
    <w:rsid w:val="004E4382"/>
    <w:rsid w:val="004E4F4F"/>
    <w:rsid w:val="004E57DB"/>
    <w:rsid w:val="004E5B7F"/>
    <w:rsid w:val="004E6789"/>
    <w:rsid w:val="004E7BE5"/>
    <w:rsid w:val="004F1813"/>
    <w:rsid w:val="004F61E3"/>
    <w:rsid w:val="00502E10"/>
    <w:rsid w:val="005037B4"/>
    <w:rsid w:val="005075BC"/>
    <w:rsid w:val="0051015C"/>
    <w:rsid w:val="005119BB"/>
    <w:rsid w:val="00512009"/>
    <w:rsid w:val="0051280B"/>
    <w:rsid w:val="00512F65"/>
    <w:rsid w:val="005159F9"/>
    <w:rsid w:val="00516CF1"/>
    <w:rsid w:val="005215EF"/>
    <w:rsid w:val="00521D0F"/>
    <w:rsid w:val="00521DAD"/>
    <w:rsid w:val="00523586"/>
    <w:rsid w:val="00524253"/>
    <w:rsid w:val="005247E1"/>
    <w:rsid w:val="00527AB1"/>
    <w:rsid w:val="0053053A"/>
    <w:rsid w:val="00531558"/>
    <w:rsid w:val="00531AE9"/>
    <w:rsid w:val="0053571C"/>
    <w:rsid w:val="005374F1"/>
    <w:rsid w:val="0054344A"/>
    <w:rsid w:val="00543C99"/>
    <w:rsid w:val="00545DAD"/>
    <w:rsid w:val="00546A7D"/>
    <w:rsid w:val="00550807"/>
    <w:rsid w:val="00550A66"/>
    <w:rsid w:val="00551171"/>
    <w:rsid w:val="00551876"/>
    <w:rsid w:val="0055220A"/>
    <w:rsid w:val="00553A1F"/>
    <w:rsid w:val="00554CB8"/>
    <w:rsid w:val="00555496"/>
    <w:rsid w:val="005560DD"/>
    <w:rsid w:val="00557146"/>
    <w:rsid w:val="005575B4"/>
    <w:rsid w:val="005615B9"/>
    <w:rsid w:val="00563276"/>
    <w:rsid w:val="00564E5E"/>
    <w:rsid w:val="005655ED"/>
    <w:rsid w:val="00567311"/>
    <w:rsid w:val="005674CF"/>
    <w:rsid w:val="00567EC7"/>
    <w:rsid w:val="00570013"/>
    <w:rsid w:val="00573D99"/>
    <w:rsid w:val="0057463B"/>
    <w:rsid w:val="00576EE3"/>
    <w:rsid w:val="00577624"/>
    <w:rsid w:val="005801A2"/>
    <w:rsid w:val="005807E7"/>
    <w:rsid w:val="005809C6"/>
    <w:rsid w:val="00585590"/>
    <w:rsid w:val="005901EF"/>
    <w:rsid w:val="0059049C"/>
    <w:rsid w:val="0059295D"/>
    <w:rsid w:val="00592BB6"/>
    <w:rsid w:val="00592F56"/>
    <w:rsid w:val="005952A5"/>
    <w:rsid w:val="00596FEF"/>
    <w:rsid w:val="005A03C3"/>
    <w:rsid w:val="005A13DA"/>
    <w:rsid w:val="005A33A1"/>
    <w:rsid w:val="005A414C"/>
    <w:rsid w:val="005A65DD"/>
    <w:rsid w:val="005B1EE4"/>
    <w:rsid w:val="005B217D"/>
    <w:rsid w:val="005B2C9A"/>
    <w:rsid w:val="005B3454"/>
    <w:rsid w:val="005B62C9"/>
    <w:rsid w:val="005B76E1"/>
    <w:rsid w:val="005C2D3F"/>
    <w:rsid w:val="005C385F"/>
    <w:rsid w:val="005D2212"/>
    <w:rsid w:val="005D5230"/>
    <w:rsid w:val="005D6CFD"/>
    <w:rsid w:val="005D6FA7"/>
    <w:rsid w:val="005E1AC6"/>
    <w:rsid w:val="005E4824"/>
    <w:rsid w:val="005E70A1"/>
    <w:rsid w:val="005F1714"/>
    <w:rsid w:val="005F32EF"/>
    <w:rsid w:val="005F5B79"/>
    <w:rsid w:val="005F649F"/>
    <w:rsid w:val="005F66A2"/>
    <w:rsid w:val="005F6F1B"/>
    <w:rsid w:val="006022B0"/>
    <w:rsid w:val="00603419"/>
    <w:rsid w:val="00603E40"/>
    <w:rsid w:val="00607476"/>
    <w:rsid w:val="00607756"/>
    <w:rsid w:val="00610DFF"/>
    <w:rsid w:val="0061304D"/>
    <w:rsid w:val="00613F85"/>
    <w:rsid w:val="00613FA3"/>
    <w:rsid w:val="00615995"/>
    <w:rsid w:val="0061765C"/>
    <w:rsid w:val="00617C4A"/>
    <w:rsid w:val="00620673"/>
    <w:rsid w:val="00622108"/>
    <w:rsid w:val="00624B33"/>
    <w:rsid w:val="00627B5E"/>
    <w:rsid w:val="0063041A"/>
    <w:rsid w:val="00630AA2"/>
    <w:rsid w:val="00630B09"/>
    <w:rsid w:val="00630B8B"/>
    <w:rsid w:val="006347A2"/>
    <w:rsid w:val="0063596C"/>
    <w:rsid w:val="0063708C"/>
    <w:rsid w:val="00637620"/>
    <w:rsid w:val="0063790E"/>
    <w:rsid w:val="006404A8"/>
    <w:rsid w:val="00640ED2"/>
    <w:rsid w:val="00640FBE"/>
    <w:rsid w:val="006453F1"/>
    <w:rsid w:val="006456DD"/>
    <w:rsid w:val="00645784"/>
    <w:rsid w:val="00646707"/>
    <w:rsid w:val="00655261"/>
    <w:rsid w:val="006572E0"/>
    <w:rsid w:val="00657F7E"/>
    <w:rsid w:val="00662E58"/>
    <w:rsid w:val="006637F2"/>
    <w:rsid w:val="006642A5"/>
    <w:rsid w:val="00664DCF"/>
    <w:rsid w:val="00665501"/>
    <w:rsid w:val="006657FF"/>
    <w:rsid w:val="00667AD5"/>
    <w:rsid w:val="00670CDF"/>
    <w:rsid w:val="00671C4D"/>
    <w:rsid w:val="00672715"/>
    <w:rsid w:val="00673276"/>
    <w:rsid w:val="006778E1"/>
    <w:rsid w:val="00677C3A"/>
    <w:rsid w:val="00680416"/>
    <w:rsid w:val="00680AA9"/>
    <w:rsid w:val="00682D8F"/>
    <w:rsid w:val="00687999"/>
    <w:rsid w:val="00690463"/>
    <w:rsid w:val="00691F29"/>
    <w:rsid w:val="00696CF2"/>
    <w:rsid w:val="006A4DDB"/>
    <w:rsid w:val="006A67F6"/>
    <w:rsid w:val="006A7628"/>
    <w:rsid w:val="006B07DA"/>
    <w:rsid w:val="006B0CD0"/>
    <w:rsid w:val="006B1A2A"/>
    <w:rsid w:val="006B330A"/>
    <w:rsid w:val="006B4FE2"/>
    <w:rsid w:val="006B6434"/>
    <w:rsid w:val="006B65B2"/>
    <w:rsid w:val="006C0078"/>
    <w:rsid w:val="006C50E1"/>
    <w:rsid w:val="006C5D39"/>
    <w:rsid w:val="006D0222"/>
    <w:rsid w:val="006D0E74"/>
    <w:rsid w:val="006D11B3"/>
    <w:rsid w:val="006D12D9"/>
    <w:rsid w:val="006D60F7"/>
    <w:rsid w:val="006D6D9B"/>
    <w:rsid w:val="006D7BFE"/>
    <w:rsid w:val="006E2810"/>
    <w:rsid w:val="006E2E88"/>
    <w:rsid w:val="006E413D"/>
    <w:rsid w:val="006E5417"/>
    <w:rsid w:val="006E5CFB"/>
    <w:rsid w:val="006E68BC"/>
    <w:rsid w:val="006F713A"/>
    <w:rsid w:val="00700065"/>
    <w:rsid w:val="00700096"/>
    <w:rsid w:val="007002C6"/>
    <w:rsid w:val="007023DE"/>
    <w:rsid w:val="0070410C"/>
    <w:rsid w:val="0070666B"/>
    <w:rsid w:val="00707DB6"/>
    <w:rsid w:val="00711598"/>
    <w:rsid w:val="00712F60"/>
    <w:rsid w:val="007143B2"/>
    <w:rsid w:val="00716ADD"/>
    <w:rsid w:val="00716B5D"/>
    <w:rsid w:val="00717B8A"/>
    <w:rsid w:val="00720E3B"/>
    <w:rsid w:val="00734524"/>
    <w:rsid w:val="00737276"/>
    <w:rsid w:val="007425C1"/>
    <w:rsid w:val="0074393F"/>
    <w:rsid w:val="00745F6B"/>
    <w:rsid w:val="00747240"/>
    <w:rsid w:val="00750CCB"/>
    <w:rsid w:val="00751814"/>
    <w:rsid w:val="0075291F"/>
    <w:rsid w:val="00755264"/>
    <w:rsid w:val="0075585E"/>
    <w:rsid w:val="00756C5E"/>
    <w:rsid w:val="00757A10"/>
    <w:rsid w:val="00760DA2"/>
    <w:rsid w:val="00764DBB"/>
    <w:rsid w:val="0076566F"/>
    <w:rsid w:val="00770571"/>
    <w:rsid w:val="00771FCB"/>
    <w:rsid w:val="00772B38"/>
    <w:rsid w:val="00774916"/>
    <w:rsid w:val="0077516B"/>
    <w:rsid w:val="007768FF"/>
    <w:rsid w:val="00776EE6"/>
    <w:rsid w:val="0077773D"/>
    <w:rsid w:val="007809BE"/>
    <w:rsid w:val="007824D3"/>
    <w:rsid w:val="00786E16"/>
    <w:rsid w:val="007914A4"/>
    <w:rsid w:val="00792657"/>
    <w:rsid w:val="00792C17"/>
    <w:rsid w:val="007957C0"/>
    <w:rsid w:val="007962FE"/>
    <w:rsid w:val="00796EE3"/>
    <w:rsid w:val="007A0989"/>
    <w:rsid w:val="007A1AC3"/>
    <w:rsid w:val="007A7D29"/>
    <w:rsid w:val="007B4AB8"/>
    <w:rsid w:val="007B5AC3"/>
    <w:rsid w:val="007B6C2E"/>
    <w:rsid w:val="007B7362"/>
    <w:rsid w:val="007B7B87"/>
    <w:rsid w:val="007B7C46"/>
    <w:rsid w:val="007B7E45"/>
    <w:rsid w:val="007C01D4"/>
    <w:rsid w:val="007C0604"/>
    <w:rsid w:val="007C473F"/>
    <w:rsid w:val="007C5DE4"/>
    <w:rsid w:val="007C65E2"/>
    <w:rsid w:val="007C6B1C"/>
    <w:rsid w:val="007C7AA1"/>
    <w:rsid w:val="007D1181"/>
    <w:rsid w:val="007D3C21"/>
    <w:rsid w:val="007D4E15"/>
    <w:rsid w:val="007E01A3"/>
    <w:rsid w:val="007E0F64"/>
    <w:rsid w:val="007E447B"/>
    <w:rsid w:val="007F1F8B"/>
    <w:rsid w:val="007F3280"/>
    <w:rsid w:val="007F57D9"/>
    <w:rsid w:val="007F67A1"/>
    <w:rsid w:val="00806332"/>
    <w:rsid w:val="0081167B"/>
    <w:rsid w:val="00811C05"/>
    <w:rsid w:val="00812BC1"/>
    <w:rsid w:val="0081319A"/>
    <w:rsid w:val="0081337C"/>
    <w:rsid w:val="00817B38"/>
    <w:rsid w:val="00817D53"/>
    <w:rsid w:val="008206C8"/>
    <w:rsid w:val="008213B6"/>
    <w:rsid w:val="0082197D"/>
    <w:rsid w:val="00824388"/>
    <w:rsid w:val="00825494"/>
    <w:rsid w:val="00825D1A"/>
    <w:rsid w:val="00835785"/>
    <w:rsid w:val="00836526"/>
    <w:rsid w:val="00836A66"/>
    <w:rsid w:val="00844816"/>
    <w:rsid w:val="00846142"/>
    <w:rsid w:val="00846697"/>
    <w:rsid w:val="008508A2"/>
    <w:rsid w:val="00852D03"/>
    <w:rsid w:val="00852FE8"/>
    <w:rsid w:val="00856B6D"/>
    <w:rsid w:val="0086267E"/>
    <w:rsid w:val="008636AE"/>
    <w:rsid w:val="0086387C"/>
    <w:rsid w:val="00867108"/>
    <w:rsid w:val="00872967"/>
    <w:rsid w:val="008744DB"/>
    <w:rsid w:val="00874A6C"/>
    <w:rsid w:val="00875004"/>
    <w:rsid w:val="008759D4"/>
    <w:rsid w:val="00875B14"/>
    <w:rsid w:val="00876C65"/>
    <w:rsid w:val="00876F6D"/>
    <w:rsid w:val="008773CE"/>
    <w:rsid w:val="00881026"/>
    <w:rsid w:val="008815BF"/>
    <w:rsid w:val="008816FE"/>
    <w:rsid w:val="00881BBE"/>
    <w:rsid w:val="00882E96"/>
    <w:rsid w:val="00884740"/>
    <w:rsid w:val="00885625"/>
    <w:rsid w:val="00885D6B"/>
    <w:rsid w:val="00890D19"/>
    <w:rsid w:val="00891182"/>
    <w:rsid w:val="00892DD8"/>
    <w:rsid w:val="00892F36"/>
    <w:rsid w:val="00893B15"/>
    <w:rsid w:val="00894D7E"/>
    <w:rsid w:val="0089684E"/>
    <w:rsid w:val="00896A1A"/>
    <w:rsid w:val="0089768D"/>
    <w:rsid w:val="00897B40"/>
    <w:rsid w:val="008A4B4C"/>
    <w:rsid w:val="008A6AAF"/>
    <w:rsid w:val="008A7A6E"/>
    <w:rsid w:val="008B48BC"/>
    <w:rsid w:val="008B525C"/>
    <w:rsid w:val="008B57AD"/>
    <w:rsid w:val="008B614F"/>
    <w:rsid w:val="008C10A0"/>
    <w:rsid w:val="008C239F"/>
    <w:rsid w:val="008D051F"/>
    <w:rsid w:val="008D1BA7"/>
    <w:rsid w:val="008D4815"/>
    <w:rsid w:val="008D5013"/>
    <w:rsid w:val="008E2346"/>
    <w:rsid w:val="008E418C"/>
    <w:rsid w:val="008E421D"/>
    <w:rsid w:val="008E4798"/>
    <w:rsid w:val="008E480C"/>
    <w:rsid w:val="008F0CA1"/>
    <w:rsid w:val="008F4D05"/>
    <w:rsid w:val="008F511D"/>
    <w:rsid w:val="008F6441"/>
    <w:rsid w:val="008F6E43"/>
    <w:rsid w:val="0090218F"/>
    <w:rsid w:val="00907757"/>
    <w:rsid w:val="009104F5"/>
    <w:rsid w:val="00912284"/>
    <w:rsid w:val="009212B0"/>
    <w:rsid w:val="00921FA1"/>
    <w:rsid w:val="009234A5"/>
    <w:rsid w:val="00924685"/>
    <w:rsid w:val="009258AF"/>
    <w:rsid w:val="009310AA"/>
    <w:rsid w:val="00931E47"/>
    <w:rsid w:val="00931EC7"/>
    <w:rsid w:val="00933453"/>
    <w:rsid w:val="009336F7"/>
    <w:rsid w:val="00935E19"/>
    <w:rsid w:val="0093636C"/>
    <w:rsid w:val="00936D53"/>
    <w:rsid w:val="009374A7"/>
    <w:rsid w:val="00937A61"/>
    <w:rsid w:val="009417FA"/>
    <w:rsid w:val="009424D7"/>
    <w:rsid w:val="00942527"/>
    <w:rsid w:val="00942CDC"/>
    <w:rsid w:val="00952151"/>
    <w:rsid w:val="00952FC8"/>
    <w:rsid w:val="00954121"/>
    <w:rsid w:val="00954A87"/>
    <w:rsid w:val="00954CCF"/>
    <w:rsid w:val="00955F6D"/>
    <w:rsid w:val="009560DC"/>
    <w:rsid w:val="00956CEC"/>
    <w:rsid w:val="0095727C"/>
    <w:rsid w:val="00960366"/>
    <w:rsid w:val="00960758"/>
    <w:rsid w:val="00960D09"/>
    <w:rsid w:val="009636A0"/>
    <w:rsid w:val="00964124"/>
    <w:rsid w:val="009646C7"/>
    <w:rsid w:val="009667EF"/>
    <w:rsid w:val="00976CBA"/>
    <w:rsid w:val="00977C16"/>
    <w:rsid w:val="009817CC"/>
    <w:rsid w:val="009838D8"/>
    <w:rsid w:val="00984E70"/>
    <w:rsid w:val="0098551D"/>
    <w:rsid w:val="0099140D"/>
    <w:rsid w:val="00991D39"/>
    <w:rsid w:val="00992769"/>
    <w:rsid w:val="00992C52"/>
    <w:rsid w:val="00993D9D"/>
    <w:rsid w:val="00993E25"/>
    <w:rsid w:val="0099518F"/>
    <w:rsid w:val="0099521A"/>
    <w:rsid w:val="009961DA"/>
    <w:rsid w:val="00996C6F"/>
    <w:rsid w:val="009A4C8E"/>
    <w:rsid w:val="009A523D"/>
    <w:rsid w:val="009A54F2"/>
    <w:rsid w:val="009B02A1"/>
    <w:rsid w:val="009B1746"/>
    <w:rsid w:val="009B333C"/>
    <w:rsid w:val="009B5200"/>
    <w:rsid w:val="009C1262"/>
    <w:rsid w:val="009C318E"/>
    <w:rsid w:val="009C33C7"/>
    <w:rsid w:val="009C38AC"/>
    <w:rsid w:val="009C7948"/>
    <w:rsid w:val="009D2BC7"/>
    <w:rsid w:val="009D2E25"/>
    <w:rsid w:val="009D3A20"/>
    <w:rsid w:val="009D797C"/>
    <w:rsid w:val="009D7CE6"/>
    <w:rsid w:val="009E0052"/>
    <w:rsid w:val="009E0838"/>
    <w:rsid w:val="009E20D3"/>
    <w:rsid w:val="009E21E2"/>
    <w:rsid w:val="009E4171"/>
    <w:rsid w:val="009E7B0F"/>
    <w:rsid w:val="009F1DB5"/>
    <w:rsid w:val="009F286D"/>
    <w:rsid w:val="009F3950"/>
    <w:rsid w:val="009F496B"/>
    <w:rsid w:val="009F5FFF"/>
    <w:rsid w:val="009F67EE"/>
    <w:rsid w:val="00A00235"/>
    <w:rsid w:val="00A01439"/>
    <w:rsid w:val="00A026FE"/>
    <w:rsid w:val="00A02E61"/>
    <w:rsid w:val="00A03DB8"/>
    <w:rsid w:val="00A05CFF"/>
    <w:rsid w:val="00A06BA4"/>
    <w:rsid w:val="00A06E1C"/>
    <w:rsid w:val="00A11BDB"/>
    <w:rsid w:val="00A1239D"/>
    <w:rsid w:val="00A13048"/>
    <w:rsid w:val="00A21996"/>
    <w:rsid w:val="00A238EE"/>
    <w:rsid w:val="00A24769"/>
    <w:rsid w:val="00A255DD"/>
    <w:rsid w:val="00A26160"/>
    <w:rsid w:val="00A3314F"/>
    <w:rsid w:val="00A337B8"/>
    <w:rsid w:val="00A33D57"/>
    <w:rsid w:val="00A41C8E"/>
    <w:rsid w:val="00A42501"/>
    <w:rsid w:val="00A4372A"/>
    <w:rsid w:val="00A43BB2"/>
    <w:rsid w:val="00A464D1"/>
    <w:rsid w:val="00A46843"/>
    <w:rsid w:val="00A46F8A"/>
    <w:rsid w:val="00A47B58"/>
    <w:rsid w:val="00A56B97"/>
    <w:rsid w:val="00A56CC5"/>
    <w:rsid w:val="00A607A0"/>
    <w:rsid w:val="00A6093D"/>
    <w:rsid w:val="00A61462"/>
    <w:rsid w:val="00A64466"/>
    <w:rsid w:val="00A64CCF"/>
    <w:rsid w:val="00A670FE"/>
    <w:rsid w:val="00A70B72"/>
    <w:rsid w:val="00A724FB"/>
    <w:rsid w:val="00A73AF6"/>
    <w:rsid w:val="00A75217"/>
    <w:rsid w:val="00A767DC"/>
    <w:rsid w:val="00A76900"/>
    <w:rsid w:val="00A76A6D"/>
    <w:rsid w:val="00A76FE5"/>
    <w:rsid w:val="00A83253"/>
    <w:rsid w:val="00A851DD"/>
    <w:rsid w:val="00A851EC"/>
    <w:rsid w:val="00A85E52"/>
    <w:rsid w:val="00A8669C"/>
    <w:rsid w:val="00A91E7A"/>
    <w:rsid w:val="00A937EA"/>
    <w:rsid w:val="00A9395F"/>
    <w:rsid w:val="00A955AD"/>
    <w:rsid w:val="00A96D38"/>
    <w:rsid w:val="00A97419"/>
    <w:rsid w:val="00AA047B"/>
    <w:rsid w:val="00AA2913"/>
    <w:rsid w:val="00AA3BD9"/>
    <w:rsid w:val="00AA4E63"/>
    <w:rsid w:val="00AA5156"/>
    <w:rsid w:val="00AA6E84"/>
    <w:rsid w:val="00AB1A1C"/>
    <w:rsid w:val="00AB4DB0"/>
    <w:rsid w:val="00AB5A10"/>
    <w:rsid w:val="00AB5A1A"/>
    <w:rsid w:val="00AB6753"/>
    <w:rsid w:val="00AC06A2"/>
    <w:rsid w:val="00AC0875"/>
    <w:rsid w:val="00AC428F"/>
    <w:rsid w:val="00AC5A79"/>
    <w:rsid w:val="00AD029D"/>
    <w:rsid w:val="00AD0401"/>
    <w:rsid w:val="00AD05A8"/>
    <w:rsid w:val="00AD5482"/>
    <w:rsid w:val="00AD79D1"/>
    <w:rsid w:val="00AD7B0E"/>
    <w:rsid w:val="00AE08BF"/>
    <w:rsid w:val="00AE21E4"/>
    <w:rsid w:val="00AE2B43"/>
    <w:rsid w:val="00AE341B"/>
    <w:rsid w:val="00AE6182"/>
    <w:rsid w:val="00AF2AF1"/>
    <w:rsid w:val="00AF4E6C"/>
    <w:rsid w:val="00AF64E0"/>
    <w:rsid w:val="00AF6F1D"/>
    <w:rsid w:val="00AF6F76"/>
    <w:rsid w:val="00AF7FF8"/>
    <w:rsid w:val="00B02821"/>
    <w:rsid w:val="00B02AC6"/>
    <w:rsid w:val="00B03C4B"/>
    <w:rsid w:val="00B042A2"/>
    <w:rsid w:val="00B07CA7"/>
    <w:rsid w:val="00B1279A"/>
    <w:rsid w:val="00B12F21"/>
    <w:rsid w:val="00B16117"/>
    <w:rsid w:val="00B16716"/>
    <w:rsid w:val="00B17CAB"/>
    <w:rsid w:val="00B214AD"/>
    <w:rsid w:val="00B21F55"/>
    <w:rsid w:val="00B248F0"/>
    <w:rsid w:val="00B2581E"/>
    <w:rsid w:val="00B271DD"/>
    <w:rsid w:val="00B325BF"/>
    <w:rsid w:val="00B32858"/>
    <w:rsid w:val="00B3413A"/>
    <w:rsid w:val="00B40270"/>
    <w:rsid w:val="00B411DC"/>
    <w:rsid w:val="00B4162F"/>
    <w:rsid w:val="00B4194A"/>
    <w:rsid w:val="00B41EEF"/>
    <w:rsid w:val="00B437E8"/>
    <w:rsid w:val="00B45388"/>
    <w:rsid w:val="00B453BC"/>
    <w:rsid w:val="00B46D3D"/>
    <w:rsid w:val="00B50B17"/>
    <w:rsid w:val="00B50D74"/>
    <w:rsid w:val="00B5222E"/>
    <w:rsid w:val="00B52C23"/>
    <w:rsid w:val="00B52D6A"/>
    <w:rsid w:val="00B53179"/>
    <w:rsid w:val="00B57146"/>
    <w:rsid w:val="00B578A2"/>
    <w:rsid w:val="00B600CD"/>
    <w:rsid w:val="00B61C96"/>
    <w:rsid w:val="00B626A0"/>
    <w:rsid w:val="00B62CD0"/>
    <w:rsid w:val="00B6775F"/>
    <w:rsid w:val="00B67AE6"/>
    <w:rsid w:val="00B67D2B"/>
    <w:rsid w:val="00B719FF"/>
    <w:rsid w:val="00B72BDC"/>
    <w:rsid w:val="00B72D8B"/>
    <w:rsid w:val="00B73A2A"/>
    <w:rsid w:val="00B753F0"/>
    <w:rsid w:val="00B75A51"/>
    <w:rsid w:val="00B77ADF"/>
    <w:rsid w:val="00B80972"/>
    <w:rsid w:val="00B817CD"/>
    <w:rsid w:val="00B827C6"/>
    <w:rsid w:val="00B850E3"/>
    <w:rsid w:val="00B85517"/>
    <w:rsid w:val="00B86D0F"/>
    <w:rsid w:val="00B86EE2"/>
    <w:rsid w:val="00B903C3"/>
    <w:rsid w:val="00B91607"/>
    <w:rsid w:val="00B928AF"/>
    <w:rsid w:val="00B94B06"/>
    <w:rsid w:val="00B94C28"/>
    <w:rsid w:val="00B94F86"/>
    <w:rsid w:val="00B95ECE"/>
    <w:rsid w:val="00BA270F"/>
    <w:rsid w:val="00BA4F10"/>
    <w:rsid w:val="00BA66FF"/>
    <w:rsid w:val="00BA79B6"/>
    <w:rsid w:val="00BB20BE"/>
    <w:rsid w:val="00BB20F3"/>
    <w:rsid w:val="00BB2906"/>
    <w:rsid w:val="00BC10BA"/>
    <w:rsid w:val="00BC17D1"/>
    <w:rsid w:val="00BC237C"/>
    <w:rsid w:val="00BC3CE8"/>
    <w:rsid w:val="00BC4240"/>
    <w:rsid w:val="00BC5AFD"/>
    <w:rsid w:val="00BD2334"/>
    <w:rsid w:val="00BD377F"/>
    <w:rsid w:val="00BE7A8D"/>
    <w:rsid w:val="00BF52B8"/>
    <w:rsid w:val="00BF695E"/>
    <w:rsid w:val="00BF7548"/>
    <w:rsid w:val="00BF75C1"/>
    <w:rsid w:val="00BF7D75"/>
    <w:rsid w:val="00BF7D94"/>
    <w:rsid w:val="00BF7DA0"/>
    <w:rsid w:val="00C00DDE"/>
    <w:rsid w:val="00C013C2"/>
    <w:rsid w:val="00C04F43"/>
    <w:rsid w:val="00C05193"/>
    <w:rsid w:val="00C053E9"/>
    <w:rsid w:val="00C0609D"/>
    <w:rsid w:val="00C1018E"/>
    <w:rsid w:val="00C115AB"/>
    <w:rsid w:val="00C11F85"/>
    <w:rsid w:val="00C1369F"/>
    <w:rsid w:val="00C179CE"/>
    <w:rsid w:val="00C20B3E"/>
    <w:rsid w:val="00C26595"/>
    <w:rsid w:val="00C26CCB"/>
    <w:rsid w:val="00C2770C"/>
    <w:rsid w:val="00C30249"/>
    <w:rsid w:val="00C309E5"/>
    <w:rsid w:val="00C3723B"/>
    <w:rsid w:val="00C372AB"/>
    <w:rsid w:val="00C42466"/>
    <w:rsid w:val="00C4398D"/>
    <w:rsid w:val="00C43BD3"/>
    <w:rsid w:val="00C443FD"/>
    <w:rsid w:val="00C455E4"/>
    <w:rsid w:val="00C4633D"/>
    <w:rsid w:val="00C46FF6"/>
    <w:rsid w:val="00C47D75"/>
    <w:rsid w:val="00C515BB"/>
    <w:rsid w:val="00C52296"/>
    <w:rsid w:val="00C523D7"/>
    <w:rsid w:val="00C55BD6"/>
    <w:rsid w:val="00C602A7"/>
    <w:rsid w:val="00C606C9"/>
    <w:rsid w:val="00C6442C"/>
    <w:rsid w:val="00C64E2C"/>
    <w:rsid w:val="00C670E2"/>
    <w:rsid w:val="00C7017A"/>
    <w:rsid w:val="00C72E16"/>
    <w:rsid w:val="00C73FD1"/>
    <w:rsid w:val="00C74769"/>
    <w:rsid w:val="00C7788F"/>
    <w:rsid w:val="00C779CA"/>
    <w:rsid w:val="00C77E6D"/>
    <w:rsid w:val="00C80288"/>
    <w:rsid w:val="00C84003"/>
    <w:rsid w:val="00C85198"/>
    <w:rsid w:val="00C8561E"/>
    <w:rsid w:val="00C85F33"/>
    <w:rsid w:val="00C86C17"/>
    <w:rsid w:val="00C90650"/>
    <w:rsid w:val="00C915AA"/>
    <w:rsid w:val="00C9342C"/>
    <w:rsid w:val="00C96AF8"/>
    <w:rsid w:val="00C97D78"/>
    <w:rsid w:val="00CA12E8"/>
    <w:rsid w:val="00CA348F"/>
    <w:rsid w:val="00CB1902"/>
    <w:rsid w:val="00CB4F69"/>
    <w:rsid w:val="00CB6DB2"/>
    <w:rsid w:val="00CC0A2E"/>
    <w:rsid w:val="00CC1931"/>
    <w:rsid w:val="00CC29B9"/>
    <w:rsid w:val="00CC2AAE"/>
    <w:rsid w:val="00CC3247"/>
    <w:rsid w:val="00CC5A42"/>
    <w:rsid w:val="00CD0EAB"/>
    <w:rsid w:val="00CD206E"/>
    <w:rsid w:val="00CD24CD"/>
    <w:rsid w:val="00CD49A6"/>
    <w:rsid w:val="00CD66A3"/>
    <w:rsid w:val="00CE105D"/>
    <w:rsid w:val="00CE5A1F"/>
    <w:rsid w:val="00CE5E02"/>
    <w:rsid w:val="00CE7975"/>
    <w:rsid w:val="00CF14F0"/>
    <w:rsid w:val="00CF2E58"/>
    <w:rsid w:val="00CF34DB"/>
    <w:rsid w:val="00CF558F"/>
    <w:rsid w:val="00D010C0"/>
    <w:rsid w:val="00D0307A"/>
    <w:rsid w:val="00D03C44"/>
    <w:rsid w:val="00D03D8C"/>
    <w:rsid w:val="00D046AC"/>
    <w:rsid w:val="00D05E52"/>
    <w:rsid w:val="00D0696E"/>
    <w:rsid w:val="00D073E2"/>
    <w:rsid w:val="00D074B3"/>
    <w:rsid w:val="00D07CBD"/>
    <w:rsid w:val="00D10473"/>
    <w:rsid w:val="00D11540"/>
    <w:rsid w:val="00D11D74"/>
    <w:rsid w:val="00D11D7D"/>
    <w:rsid w:val="00D14C7C"/>
    <w:rsid w:val="00D257B4"/>
    <w:rsid w:val="00D2719A"/>
    <w:rsid w:val="00D31C9B"/>
    <w:rsid w:val="00D32591"/>
    <w:rsid w:val="00D337BE"/>
    <w:rsid w:val="00D34A22"/>
    <w:rsid w:val="00D4011A"/>
    <w:rsid w:val="00D40D73"/>
    <w:rsid w:val="00D43863"/>
    <w:rsid w:val="00D44382"/>
    <w:rsid w:val="00D446EC"/>
    <w:rsid w:val="00D4485A"/>
    <w:rsid w:val="00D44952"/>
    <w:rsid w:val="00D45B57"/>
    <w:rsid w:val="00D4657D"/>
    <w:rsid w:val="00D50052"/>
    <w:rsid w:val="00D509B5"/>
    <w:rsid w:val="00D50C9F"/>
    <w:rsid w:val="00D51BF0"/>
    <w:rsid w:val="00D531DB"/>
    <w:rsid w:val="00D55942"/>
    <w:rsid w:val="00D6352C"/>
    <w:rsid w:val="00D64FB0"/>
    <w:rsid w:val="00D704E3"/>
    <w:rsid w:val="00D72B5B"/>
    <w:rsid w:val="00D75520"/>
    <w:rsid w:val="00D75B76"/>
    <w:rsid w:val="00D766A1"/>
    <w:rsid w:val="00D76A6C"/>
    <w:rsid w:val="00D807BF"/>
    <w:rsid w:val="00D81362"/>
    <w:rsid w:val="00D81756"/>
    <w:rsid w:val="00D819F9"/>
    <w:rsid w:val="00D82775"/>
    <w:rsid w:val="00D82FCC"/>
    <w:rsid w:val="00D833B2"/>
    <w:rsid w:val="00D84809"/>
    <w:rsid w:val="00D8617B"/>
    <w:rsid w:val="00D9243D"/>
    <w:rsid w:val="00D94B94"/>
    <w:rsid w:val="00D96508"/>
    <w:rsid w:val="00DA17FC"/>
    <w:rsid w:val="00DA28C6"/>
    <w:rsid w:val="00DA4171"/>
    <w:rsid w:val="00DA7887"/>
    <w:rsid w:val="00DA7913"/>
    <w:rsid w:val="00DA7A4F"/>
    <w:rsid w:val="00DB2BC9"/>
    <w:rsid w:val="00DB2C26"/>
    <w:rsid w:val="00DB4C97"/>
    <w:rsid w:val="00DB5F28"/>
    <w:rsid w:val="00DB5F84"/>
    <w:rsid w:val="00DB625A"/>
    <w:rsid w:val="00DC02EF"/>
    <w:rsid w:val="00DC0D8E"/>
    <w:rsid w:val="00DC32C6"/>
    <w:rsid w:val="00DC3E96"/>
    <w:rsid w:val="00DC3EBA"/>
    <w:rsid w:val="00DC4AE9"/>
    <w:rsid w:val="00DC4BAE"/>
    <w:rsid w:val="00DC5091"/>
    <w:rsid w:val="00DC6C92"/>
    <w:rsid w:val="00DD02F4"/>
    <w:rsid w:val="00DD3AB4"/>
    <w:rsid w:val="00DD51BC"/>
    <w:rsid w:val="00DD6622"/>
    <w:rsid w:val="00DD7802"/>
    <w:rsid w:val="00DD7B1E"/>
    <w:rsid w:val="00DE05A5"/>
    <w:rsid w:val="00DE13F8"/>
    <w:rsid w:val="00DE1C7C"/>
    <w:rsid w:val="00DE26DA"/>
    <w:rsid w:val="00DE32CA"/>
    <w:rsid w:val="00DE46D3"/>
    <w:rsid w:val="00DE555B"/>
    <w:rsid w:val="00DE627B"/>
    <w:rsid w:val="00DE6B43"/>
    <w:rsid w:val="00DE7E27"/>
    <w:rsid w:val="00DF05DB"/>
    <w:rsid w:val="00DF0C43"/>
    <w:rsid w:val="00DF1D3B"/>
    <w:rsid w:val="00DF2FAF"/>
    <w:rsid w:val="00DF40CF"/>
    <w:rsid w:val="00DF5D39"/>
    <w:rsid w:val="00DF5D7D"/>
    <w:rsid w:val="00DF6D17"/>
    <w:rsid w:val="00E01194"/>
    <w:rsid w:val="00E03DF4"/>
    <w:rsid w:val="00E05049"/>
    <w:rsid w:val="00E06EDB"/>
    <w:rsid w:val="00E104E3"/>
    <w:rsid w:val="00E11923"/>
    <w:rsid w:val="00E12441"/>
    <w:rsid w:val="00E161EB"/>
    <w:rsid w:val="00E163A5"/>
    <w:rsid w:val="00E243FF"/>
    <w:rsid w:val="00E25517"/>
    <w:rsid w:val="00E262D4"/>
    <w:rsid w:val="00E265F2"/>
    <w:rsid w:val="00E36250"/>
    <w:rsid w:val="00E40EDC"/>
    <w:rsid w:val="00E40F23"/>
    <w:rsid w:val="00E419FF"/>
    <w:rsid w:val="00E42194"/>
    <w:rsid w:val="00E46487"/>
    <w:rsid w:val="00E51831"/>
    <w:rsid w:val="00E5413A"/>
    <w:rsid w:val="00E54511"/>
    <w:rsid w:val="00E54570"/>
    <w:rsid w:val="00E55359"/>
    <w:rsid w:val="00E55950"/>
    <w:rsid w:val="00E570EE"/>
    <w:rsid w:val="00E61DAC"/>
    <w:rsid w:val="00E626CB"/>
    <w:rsid w:val="00E65CA0"/>
    <w:rsid w:val="00E65FFD"/>
    <w:rsid w:val="00E666F9"/>
    <w:rsid w:val="00E67F4B"/>
    <w:rsid w:val="00E72B80"/>
    <w:rsid w:val="00E758F0"/>
    <w:rsid w:val="00E75E25"/>
    <w:rsid w:val="00E75FE3"/>
    <w:rsid w:val="00E76B45"/>
    <w:rsid w:val="00E77F8C"/>
    <w:rsid w:val="00E82A9A"/>
    <w:rsid w:val="00E84133"/>
    <w:rsid w:val="00E86C4C"/>
    <w:rsid w:val="00E907A3"/>
    <w:rsid w:val="00E95C3E"/>
    <w:rsid w:val="00E975FA"/>
    <w:rsid w:val="00E97F95"/>
    <w:rsid w:val="00EA0AC7"/>
    <w:rsid w:val="00EA2723"/>
    <w:rsid w:val="00EA2ED4"/>
    <w:rsid w:val="00EA5AE0"/>
    <w:rsid w:val="00EB10C4"/>
    <w:rsid w:val="00EB202A"/>
    <w:rsid w:val="00EB56E1"/>
    <w:rsid w:val="00EB5AA1"/>
    <w:rsid w:val="00EB63AD"/>
    <w:rsid w:val="00EB656B"/>
    <w:rsid w:val="00EB6D2B"/>
    <w:rsid w:val="00EB725E"/>
    <w:rsid w:val="00EB7AB1"/>
    <w:rsid w:val="00EC2E22"/>
    <w:rsid w:val="00EC3A3C"/>
    <w:rsid w:val="00EC3EA5"/>
    <w:rsid w:val="00EC6DB1"/>
    <w:rsid w:val="00EC73B3"/>
    <w:rsid w:val="00ED1672"/>
    <w:rsid w:val="00ED3713"/>
    <w:rsid w:val="00ED5C85"/>
    <w:rsid w:val="00ED5F06"/>
    <w:rsid w:val="00ED64D5"/>
    <w:rsid w:val="00ED6E56"/>
    <w:rsid w:val="00ED6FC9"/>
    <w:rsid w:val="00EE22D9"/>
    <w:rsid w:val="00EE2445"/>
    <w:rsid w:val="00EE2E2B"/>
    <w:rsid w:val="00EE4E91"/>
    <w:rsid w:val="00EE55FB"/>
    <w:rsid w:val="00EE5777"/>
    <w:rsid w:val="00EE62F0"/>
    <w:rsid w:val="00EE70CC"/>
    <w:rsid w:val="00EE7CD8"/>
    <w:rsid w:val="00EF126F"/>
    <w:rsid w:val="00EF1CF2"/>
    <w:rsid w:val="00EF35D0"/>
    <w:rsid w:val="00EF48CC"/>
    <w:rsid w:val="00EF5346"/>
    <w:rsid w:val="00EF72CD"/>
    <w:rsid w:val="00F00801"/>
    <w:rsid w:val="00F008C9"/>
    <w:rsid w:val="00F00F96"/>
    <w:rsid w:val="00F01BC0"/>
    <w:rsid w:val="00F01E7F"/>
    <w:rsid w:val="00F0355E"/>
    <w:rsid w:val="00F05804"/>
    <w:rsid w:val="00F06F08"/>
    <w:rsid w:val="00F109B0"/>
    <w:rsid w:val="00F12142"/>
    <w:rsid w:val="00F13325"/>
    <w:rsid w:val="00F13E06"/>
    <w:rsid w:val="00F1736B"/>
    <w:rsid w:val="00F176F2"/>
    <w:rsid w:val="00F20193"/>
    <w:rsid w:val="00F2106E"/>
    <w:rsid w:val="00F22878"/>
    <w:rsid w:val="00F2488D"/>
    <w:rsid w:val="00F24EBE"/>
    <w:rsid w:val="00F24F71"/>
    <w:rsid w:val="00F25192"/>
    <w:rsid w:val="00F2529F"/>
    <w:rsid w:val="00F26865"/>
    <w:rsid w:val="00F2694B"/>
    <w:rsid w:val="00F319A8"/>
    <w:rsid w:val="00F321A6"/>
    <w:rsid w:val="00F325F8"/>
    <w:rsid w:val="00F363D7"/>
    <w:rsid w:val="00F4447D"/>
    <w:rsid w:val="00F46372"/>
    <w:rsid w:val="00F47491"/>
    <w:rsid w:val="00F47A7A"/>
    <w:rsid w:val="00F47EB7"/>
    <w:rsid w:val="00F5092A"/>
    <w:rsid w:val="00F514D4"/>
    <w:rsid w:val="00F51DE1"/>
    <w:rsid w:val="00F52FDD"/>
    <w:rsid w:val="00F53C26"/>
    <w:rsid w:val="00F556A7"/>
    <w:rsid w:val="00F56E70"/>
    <w:rsid w:val="00F57BCC"/>
    <w:rsid w:val="00F57ECB"/>
    <w:rsid w:val="00F601A0"/>
    <w:rsid w:val="00F61A87"/>
    <w:rsid w:val="00F6270F"/>
    <w:rsid w:val="00F63BF4"/>
    <w:rsid w:val="00F70B11"/>
    <w:rsid w:val="00F70D98"/>
    <w:rsid w:val="00F73032"/>
    <w:rsid w:val="00F74CFB"/>
    <w:rsid w:val="00F757DB"/>
    <w:rsid w:val="00F763B6"/>
    <w:rsid w:val="00F775EE"/>
    <w:rsid w:val="00F84074"/>
    <w:rsid w:val="00F848FC"/>
    <w:rsid w:val="00F906F6"/>
    <w:rsid w:val="00F90779"/>
    <w:rsid w:val="00F917A9"/>
    <w:rsid w:val="00F9282A"/>
    <w:rsid w:val="00F93AA4"/>
    <w:rsid w:val="00F94BFA"/>
    <w:rsid w:val="00F94D71"/>
    <w:rsid w:val="00F96BAD"/>
    <w:rsid w:val="00F970E0"/>
    <w:rsid w:val="00FA04E6"/>
    <w:rsid w:val="00FA139D"/>
    <w:rsid w:val="00FA1DE6"/>
    <w:rsid w:val="00FA1E2D"/>
    <w:rsid w:val="00FA42AF"/>
    <w:rsid w:val="00FB0E84"/>
    <w:rsid w:val="00FB4044"/>
    <w:rsid w:val="00FB5E18"/>
    <w:rsid w:val="00FB6357"/>
    <w:rsid w:val="00FB648F"/>
    <w:rsid w:val="00FC045C"/>
    <w:rsid w:val="00FC2429"/>
    <w:rsid w:val="00FC2EA9"/>
    <w:rsid w:val="00FC623A"/>
    <w:rsid w:val="00FC7698"/>
    <w:rsid w:val="00FD01C2"/>
    <w:rsid w:val="00FD1C7E"/>
    <w:rsid w:val="00FD1F1C"/>
    <w:rsid w:val="00FD53F7"/>
    <w:rsid w:val="00FD641E"/>
    <w:rsid w:val="00FE23F6"/>
    <w:rsid w:val="00FE24E0"/>
    <w:rsid w:val="00FE4298"/>
    <w:rsid w:val="00FE595C"/>
    <w:rsid w:val="00FE6946"/>
    <w:rsid w:val="00FE758B"/>
    <w:rsid w:val="00FF0CE3"/>
    <w:rsid w:val="00FF2028"/>
    <w:rsid w:val="00FF32CE"/>
    <w:rsid w:val="00FF6A0E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A3C4196-4A4B-49C8-A447-A0C616241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Char1"/>
    <w:autoRedefine/>
    <w:qFormat/>
    <w:rsid w:val="00BC3CE8"/>
    <w:pPr>
      <w:keepNext/>
      <w:suppressLineNumbers/>
      <w:suppressAutoHyphens/>
      <w:spacing w:before="120" w:after="120"/>
      <w:jc w:val="center"/>
    </w:pPr>
    <w:rPr>
      <w:rFonts w:eastAsia="Times New Roman"/>
      <w:b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BC3CE8"/>
    <w:rPr>
      <w:rFonts w:eastAsia="Times New Roman"/>
      <w:b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  <w:style w:type="paragraph" w:customStyle="1" w:styleId="AppendixHeading2">
    <w:name w:val="Appendix Heading 2"/>
    <w:basedOn w:val="2"/>
    <w:uiPriority w:val="99"/>
    <w:rsid w:val="00CB6DB2"/>
    <w:pPr>
      <w:numPr>
        <w:numId w:val="44"/>
      </w:numPr>
      <w:tabs>
        <w:tab w:val="num" w:pos="576"/>
      </w:tabs>
      <w:overflowPunct w:val="0"/>
      <w:autoSpaceDE w:val="0"/>
      <w:autoSpaceDN w:val="0"/>
      <w:adjustRightInd w:val="0"/>
      <w:ind w:left="576" w:hanging="576"/>
      <w:textAlignment w:val="baseline"/>
    </w:pPr>
    <w:rPr>
      <w:rFonts w:eastAsia="바탕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3"/>
    <w:uiPriority w:val="99"/>
    <w:rsid w:val="00CB6DB2"/>
    <w:pPr>
      <w:numPr>
        <w:numId w:val="44"/>
      </w:numPr>
      <w:tabs>
        <w:tab w:val="left" w:pos="794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B6DB2"/>
    <w:pPr>
      <w:numPr>
        <w:numId w:val="44"/>
      </w:numPr>
      <w:tabs>
        <w:tab w:val="left" w:pos="794"/>
        <w:tab w:val="num" w:pos="864"/>
        <w:tab w:val="num" w:pos="1800"/>
      </w:tabs>
      <w:overflowPunct w:val="0"/>
      <w:autoSpaceDE w:val="0"/>
      <w:autoSpaceDN w:val="0"/>
      <w:adjustRightInd w:val="0"/>
      <w:ind w:left="864" w:right="0" w:hanging="864"/>
      <w:textAlignment w:val="baseline"/>
    </w:pPr>
    <w:rPr>
      <w:rFonts w:ascii="Times New Roman" w:eastAsia="바탕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5"/>
    <w:uiPriority w:val="99"/>
    <w:rsid w:val="00CB6DB2"/>
    <w:pPr>
      <w:keepNext w:val="0"/>
      <w:numPr>
        <w:numId w:val="44"/>
      </w:numPr>
      <w:tabs>
        <w:tab w:val="left" w:pos="794"/>
        <w:tab w:val="num" w:pos="1008"/>
        <w:tab w:val="num" w:pos="1800"/>
      </w:tabs>
      <w:overflowPunct w:val="0"/>
      <w:autoSpaceDE w:val="0"/>
      <w:autoSpaceDN w:val="0"/>
      <w:adjustRightInd w:val="0"/>
      <w:ind w:left="1008" w:hanging="1008"/>
      <w:textAlignment w:val="baseline"/>
    </w:pPr>
    <w:rPr>
      <w:rFonts w:eastAsia="바탕"/>
      <w:i w:val="0"/>
      <w:iCs w:val="0"/>
      <w:sz w:val="22"/>
      <w:szCs w:val="22"/>
      <w:lang w:val="en-US" w:eastAsia="zh-CN"/>
    </w:rPr>
  </w:style>
  <w:style w:type="paragraph" w:customStyle="1" w:styleId="Equation">
    <w:name w:val="Equation"/>
    <w:basedOn w:val="a"/>
    <w:uiPriority w:val="99"/>
    <w:qFormat/>
    <w:rsid w:val="00F109B0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lang w:val="en-GB"/>
    </w:rPr>
  </w:style>
  <w:style w:type="paragraph" w:customStyle="1" w:styleId="AVCBulletlevel4">
    <w:name w:val="AVC Bullet level 4"/>
    <w:basedOn w:val="a"/>
    <w:uiPriority w:val="99"/>
    <w:rsid w:val="00F109B0"/>
    <w:pPr>
      <w:numPr>
        <w:numId w:val="47"/>
      </w:numPr>
      <w:tabs>
        <w:tab w:val="clear" w:pos="1915"/>
        <w:tab w:val="num" w:pos="360"/>
        <w:tab w:val="num" w:pos="643"/>
        <w:tab w:val="num" w:pos="720"/>
        <w:tab w:val="left" w:pos="792"/>
        <w:tab w:val="left" w:pos="1195"/>
        <w:tab w:val="left" w:pos="1588"/>
        <w:tab w:val="left" w:pos="1985"/>
        <w:tab w:val="left" w:pos="2376"/>
        <w:tab w:val="left" w:pos="2779"/>
      </w:tabs>
      <w:overflowPunct w:val="0"/>
      <w:autoSpaceDE w:val="0"/>
      <w:autoSpaceDN w:val="0"/>
      <w:adjustRightInd w:val="0"/>
      <w:ind w:left="1598" w:hanging="403"/>
      <w:jc w:val="both"/>
      <w:textAlignment w:val="baseline"/>
    </w:pPr>
    <w:rPr>
      <w:rFonts w:ascii="Times" w:eastAsia="맑은 고딕" w:hAnsi="Times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C4D8E-AE9A-4EF9-A348-5D279DACB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12</Pages>
  <Words>2502</Words>
  <Characters>14266</Characters>
  <Application>Microsoft Office Word</Application>
  <DocSecurity>0</DocSecurity>
  <Lines>118</Lines>
  <Paragraphs>33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16735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최장원/선임연구원/차세대표준(연)ABM팀(jangwon84.choi@lge.com)</cp:lastModifiedBy>
  <cp:revision>10</cp:revision>
  <cp:lastPrinted>1901-01-01T08:00:00Z</cp:lastPrinted>
  <dcterms:created xsi:type="dcterms:W3CDTF">2019-01-01T05:21:00Z</dcterms:created>
  <dcterms:modified xsi:type="dcterms:W3CDTF">2019-01-02T10:22:00Z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