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4A48AA0A" w14:textId="77777777">
        <w:tc>
          <w:tcPr>
            <w:tcW w:w="6408" w:type="dxa"/>
          </w:tcPr>
          <w:p w14:paraId="1A17754F" w14:textId="7CDA739C" w:rsidR="006C5D39" w:rsidRPr="005B217D" w:rsidRDefault="00E61EB7" w:rsidP="00C97D78">
            <w:pPr>
              <w:tabs>
                <w:tab w:val="left" w:pos="7200"/>
              </w:tabs>
              <w:rPr>
                <w:b/>
                <w:szCs w:val="22"/>
                <w:lang w:val="en-CA"/>
              </w:rPr>
            </w:pPr>
            <w:r w:rsidRPr="005B217D">
              <w:rPr>
                <w:b/>
                <w:noProof/>
                <w:szCs w:val="22"/>
              </w:rPr>
              <mc:AlternateContent>
                <mc:Choice Requires="wpg">
                  <w:drawing>
                    <wp:anchor distT="0" distB="0" distL="114300" distR="114300" simplePos="0" relativeHeight="251656704" behindDoc="0" locked="0" layoutInCell="1" allowOverlap="1" wp14:anchorId="7C8D5A14" wp14:editId="42421989">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4094FCC" id="Group 2" o:spid="_x0000_s1026" style="position:absolute;margin-left:-4.15pt;margin-top:-27.45pt;width:23.3pt;height:24.6pt;z-index:251656704" coordorigin="9,2" coordsize="466,492"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">
                      <v:line id="Line 3" o:spid="_x0000_s1027" style="position:absolute;visibility:visible;mso-wrap-style:square" from="9,9" to="10,48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CGtyGGwQAAANoAAAAPAAAAAAAAAAAAAAAA&#10;AKECAABkcnMvZG93bnJldi54bWxQSwUGAAAAAAQABAD5AAAAjwMAAAAA&#10;" strokecolor="white" strokeweight="13emu"/>
                      <v:line id="Line 4" o:spid="_x0000_s1028" style="position:absolute;visibility:visible;mso-wrap-style:square" from="9,493" to="474,49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Dp+4QdwQAAANoAAAAPAAAAAAAAAAAAAAAA&#10;AKECAABkcnMvZG93bnJldi54bWxQSwUGAAAAAAQABAD5AAAAjwMAAAAA&#10;" strokecolor="white" strokeweight="13emu"/>
                      <v:line id="Line 5" o:spid="_x0000_s1029" style="position:absolute;flip:y;visibility:visible;mso-wrap-style:square" from="474,9" to="475,49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D6diinxAAAANoAAAAPAAAAAAAAAAAA&#10;AAAAAKECAABkcnMvZG93bnJldi54bWxQSwUGAAAAAAQABAD5AAAAkgMAAAAA&#10;" strokecolor="white" strokeweight="13emu"/>
                      <v:line id="Line 6" o:spid="_x0000_s1030" style="position:absolute;flip:x;visibility:visible;mso-wrap-style:square" from="9,9" to="471,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CVOo08xAAAANoAAAAPAAAAAAAAAAAA&#10;AAAAAKECAABkcnMvZG93bnJldi54bWxQSwUGAAAAAAQABAD5AAAAkgMAAAAA&#10;" strokecolor="white" strokeweight="13emu"/>
                      <v:line id="Line 7" o:spid="_x0000_s1031" style="position:absolute;visibility:visible;mso-wrap-style:square" from="9,9" to="10,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D5jCeFwQAAANoAAAAPAAAAAAAAAAAAAAAA&#10;AKECAABkcnMvZG93bnJldi54bWxQSwUGAAAAAAQABAD5AAAAjwMAAAAA&#10;" strokecolor="white" strokeweight="13emu"/>
                      <v:shape id="Freeform 8" o:spid="_x0000_s1032" style="position:absolute;left:74;top:104;width:309;height:297;visibility:visible;mso-wrap-style:square;v-text-anchor:top" coordsize="309,2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GC4vpvwAA&#10;ANoAAAAPAAAAZHJzL2Rvd25yZXYueG1sRI/NisIwFIX3A75DuMLsxlQXOlTTIoIi7mzH/aW5NsXm&#10;pjZR6zy9EQZmeTg/H2eVD7YVd+p941jBdJKAIK6cbrhW8FNuv75B+ICssXVMCp7kIc9GHytMtXvw&#10;ke5FqEUcYZ+iAhNCl0rpK0MW/cR1xNE7u95iiLKvpe7xEcdtK2dJMpcWG44Egx1tDFWX4mYjt5ie&#10;7JGui9+63B2014MpnVHqczyslyACDeE//NfeawULeF+JN0BmL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IYLi+m/AAAA2gAAAA8AAAAAAAAAAAAAAAAAlwIAAGRycy9kb3ducmV2&#10;LnhtbFBLBQYAAAAABAAEAPUAAACDAwA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306,,299,,281,,274,,262,,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235,,241,,247,,250,,256,,263,,290,,290,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VHz1wAAA&#10;ANoAAAAPAAAAZHJzL2Rvd25yZXYueG1sRE9Na8JAEL0L/odlhN7qRttoSV2DFCqV4sHYS29Ddkyi&#10;2dmQXZP4792D4PHxvlfpYGrRUesqywpm0wgEcW51xYWCv+P36wcI55E11pZJwY0cpOvxaIWJtj0f&#10;qMt8IUIIuwQVlN43iZQuL8mgm9qGOHAn2xr0AbaF1C32IdzUch5FC2mw4tBQYkNfJeWX7GoUvG19&#10;XO8yjvZHqd/NeRn/Du5fqZfJsPkE4WnwT/HD/aMVhK3hSrgBcn0H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GVHz1wAAAANoAAAAPAAAAAAAAAAAAAAAAAJcCAABkcnMvZG93bnJl&#10;di54bWxQSwUGAAAAAAQABAD1AAAAhAM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407,,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EihLhwwAA&#10;ANoAAAAPAAAAZHJzL2Rvd25yZXYueG1sRI9Ba8JAFITvBf/D8oTezEYrNkZXKS1FD700LZ4f2ZdN&#10;MPs2ZFcT/fXdQqHHYWa+Ybb70bbiSr1vHCuYJykI4tLpho2C76/3WQbCB2SNrWNScCMP+93kYYu5&#10;dgN/0rUIRkQI+xwV1CF0uZS+rMmiT1xHHL3K9RZDlL2Ruschwm0rF2m6khYbjgs1dvRaU3kuLlbB&#10;KRueF9V4frvcsyVicWTz8XRQ6nE6vmxABBrDf/ivfdQK1vB7Jd4Aufs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EihLhwwAAANoAAAAPAAAAAAAAAAAAAAAAAJcCAABkcnMvZG93&#10;bnJldi54bWxQSwUGAAAAAAQABAD1AAAAhwMAAAAA&#10;" path="m86,19l82,15,82,15,82,15,79,15,79,13,79,13,76,13,76,13,76,13,72,13,72,10,69,10,69,10,66,10,66,7,66,7,64,7,60,7,60,7,60,7,60,3,57,3,54,3,54,3,51,3,47,3,47,3,41,3,41,,32,,32,3,26,3,26,3,26,3,22,3,19,3,19,3,19,3,19,7,17,7,17,7,14,7,10,10,10,10,10,13,10,13,7,13,7,13,7,13,7,13,4,15,4,15,4,19,4,19,4,19,4,19,4,22,4,25,,25,,37,4,37,4,41,4,41,4,44,4,44,4,44,4,44,4,47,7,49,7,49,7,49,7,49,7,53,7,53,10,53,10,53,10,56,10,56,10,59,10,59,14,59,14,59,14,59,14,62,14,62,17,66,17,66,19,68,19,68,19,68,22,71,22,71,26,71,26,75,26,77,29,77,29,77,29,77,29,77,32,80,32,80,35,80,35,82,39,82,39,82,39,82,39,82,41,86,41,86,41,86,44,86,44,89,47,89,47,89,47,89,51,92,51,92,51,92,54,92,54,92,54,92,57,92,57,95,60,95,60,95,60,95,64,95,64,99,66,99,66,99,66,99,69,99,69,99,69,99,76,99,76,101,79,101,79,101,86,101,86,101,94,101,94,101,101,101,101,101,104,101,104,99,107,99,107,99,107,99,107,99,111,99,111,99,111,99,113,95,113,95,113,95,113,95,116,95,116,92,116,92,116,92,119,89,119,89,119,89,119,89,119,89,119,89,123,86,123,86,123,86,123,82,123,82,123,82,126,80,126,80,126,77,126,68,126,68,126,66,123,66,123,62,123,62,123,59,123,59,123,59,119,59,119,56,119,56,119,56,119,53,119,53,119,53,119,49,116,49,116,49,116,47,116,47,113,44,113,41,113,41,111,41,111,41,107,34,107,34,104,32,104,32,101,32,98,28,98,28,98,25,98,25,94,22,91,22,88,19,88,19,86,19,86,19,82,19,82,19,79,19,79,19,79,19,79,19,76,15,76,15,76,15,72,15,72,13,72,13,69,13,69,13,69,13,66,13,66,13,66,13,64,10,64,10,64,10,60,10,60,10,57,10,57,10,57,10,54,7,54,7,54,7,47,7,47,7,41,7,39,3,32,3,32,7,29,7,26,7,22,7,22,7,22,7,19,10,19,10,19,10,19,10,17,10,17,10,17,10,17,10,14,13,14,13,14,13,14,13,10,15,10,15,10,15,10,15,7,19,7,19,7,19,7,22,7,22,7,22,4,25,4,37,7,37,7,41,7,41,7,41,7,44,7,44,10,47,10,47,10,49,10,49,10,49,10,53,14,53,14,53,14,53,14,53,14,56,14,56,17,59,17,59,17,59,17,62,19,62,19,62,19,62,22,66,22,68,26,68,26,71,26,71,29,71,29,71,29,75,32,77,32,77,32,77,35,77,35,77,35,77,39,80,39,80,41,82,41,82,41,82,44,82,47,86,47,86,51,86,51,86,51,89,54,89,54,89,54,89,54,89,57,89,57,89,57,92,60,92,60,92,64,92,64,92,64,92,64,92,66,92,66,95,69,95,69,95,69,95,72,95,76,95,76,99,79,99,79,99,86,99,88,99,94,99,94,99,98,99,101,99,101,99,104,95,107,95,107,95,107,95,107,95,107,95,111,92,111,92,111,92,113,92,113,92,113,92,113,92,113,92,116,89,116,86,119,82,119,82,119,82,119,80,119,80,119,77,123,75,123,71,119,71,119,68,119,66,119,66,119,62,119,62,119,59,119,59,116,59,116,59,116,56,116,56,116,56,116,53,116,53,116,53,113,53,113,49,113,49,113,49,113,47,113,47,113,47,111,44,111,44,107,44,107,41,107,41,107,41,107,41,104,41,104,37,104,37,104,37,101,34,101,34,98,32,98,32,98,32,98,32,94,28,94,28,91,28,91,28,91,25,91,25,88,22,86,22,86,22,82,22,82,19,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CI+xQAA&#10;ANsAAAAPAAAAZHJzL2Rvd25yZXYueG1sRI9Ba8JAEIXvBf/DMkIvRTf2IG10FbUEvbTQKOpxyI5J&#10;MDsbsqum/75zKPQ2w3vz3jfzZe8adacu1J4NTMYJKOLC25pLA4d9NnoDFSKyxcYzGfihAMvF4GmO&#10;qfUP/qZ7HkslIRxSNFDF2KZah6Iih2HsW2LRLr5zGGXtSm07fEi4a/Rrkky1w5qlocKWNhUV1/zm&#10;DOSn7fl9+7W+fZZTt8OPY/ayyTJjnof9agYqUh//zX/XOyv4Qi+/yAB68Qs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z4Ij7FAAAA2wAAAA8AAAAAAAAAAAAAAAAAlwIAAGRycy9k&#10;b3ducmV2LnhtbFBLBQYAAAAABAAEAPUAAACJAwAAAAA=&#10;" path="m293,166l293,159,293,162,290,162,290,166,290,169,290,172,290,175,290,175,288,178,288,178,288,181,288,181,288,181,288,184,284,188,284,188,284,191,284,191,281,191,281,193,281,193,278,197,278,197,278,200,274,203,274,203,271,206,268,209,268,209,266,209,266,212,262,212,262,212,259,215,259,215,259,215,256,218,256,218,253,218,253,218,249,222,249,222,246,222,246,222,243,222,241,225,241,225,237,225,237,225,234,227,234,227,231,227,227,227,227,227,224,227,221,227,219,231,215,231,212,231,187,231,187,231,184,231,180,227,174,227,174,227,172,227,168,227,168,227,165,227,162,225,159,225,159,225,155,225,152,225,149,222,149,222,147,222,143,222,140,222,140,218,137,218,134,218,134,218,130,215,127,215,125,212,125,212,122,212,118,212,118,209,115,209,112,209,112,206,108,206,105,203,105,203,102,203,100,200,96,200,96,197,93,197,90,193,90,193,87,193,83,191,83,191,80,188,78,188,78,184,75,184,75,181,71,181,68,178,65,175,61,175,61,172,53,166,53,166,53,162,49,159,46,159,46,156,37,147,37,144,34,141,32,141,32,138,29,135,29,135,29,132,25,128,25,128,22,125,22,125,22,122,19,120,19,120,19,116,19,116,16,113,16,110,16,110,12,107,12,107,12,103,12,101,9,101,9,98,9,96,9,96,9,92,7,92,7,89,7,87,7,87,7,83,7,80,4,77,4,74,4,70,4,55,4,55,4,53,7,49,7,46,7,43,7,43,7,40,7,40,9,40,9,36,9,36,9,34,9,34,12,31,12,31,12,28,12,28,16,24,16,24,16,21,19,21,19,21,19,18,22,15,25,12,29,9,29,9,29,9,34,6,34,2,37,2,37,2,37,2,41,,41,,32,2,32,2,29,2,29,6,25,6,25,9,19,15,19,15,16,18,12,21,12,21,12,21,12,24,9,28,9,28,9,28,9,31,7,31,7,34,7,34,7,36,4,36,4,40,4,40,4,43,4,43,4,46,4,49,,49,,53,,55,,74,,77,,80,4,80,4,83,4,87,4,87,4,89,4,92,4,92,4,96,7,96,7,98,7,101,7,101,9,103,9,103,9,107,9,110,12,110,12,113,12,116,16,116,16,120,16,120,19,122,19,125,19,125,22,128,22,128,22,132,25,135,25,135,29,138,29,141,34,144,34,147,37,154,41,156,41,156,44,159,44,159,49,166,53,169,55,172,55,172,58,175,61,178,68,181,71,184,71,188,75,188,75,188,78,191,80,193,83,193,87,197,87,197,90,200,93,200,96,200,96,203,100,203,102,206,102,206,105,209,108,209,112,209,112,212,115,212,118,212,118,215,122,215,125,218,127,218,127,218,130,218,134,222,134,222,137,222,140,222,143,225,147,225,147,225,149,225,152,227,152,227,155,227,159,227,162,227,162,231,165,231,168,231,172,231,174,231,177,231,177,231,180,234,187,234,190,234,212,234,215,234,219,234,221,231,224,231,224,231,231,231,231,231,234,231,237,231,237,227,241,227,241,227,243,227,243,227,246,225,249,225,249,225,253,222,253,222,256,222,256,222,259,222,259,218,262,218,262,218,262,215,266,215,268,215,268,212,271,212,271,209,274,209,278,206,278,203,278,203,281,200,281,200,281,200,284,197,284,197,284,193,284,193,288,191,288,191,288,188,288,188,290,184,290,184,290,181,290,181,293,178,293,178,293,175,293,175,293,172,293,172,293,169,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0,89,293,95,297,95,299,99,302,104,305,107,305,107,309,114,312,117,312,120,315,123,318,126,318,129,322,133,322,135,324,138,327,141,327,145,327,148,330,154,330,157,334,160,334,163,337,167,337,170,337,172,340,176,340,179,340,185,340,188,344,191,344,194,344,197,344,201,344,204,346,210,346,216,346,219,346,225,346,228,346,238,344,240,344,244,344,244,346,244,346,238,349,235,349,210,346,206,346,204,346,201,346,197,346,194,346,188,344,185,344,182,344,179,340,176,340,170,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131,,124,,121,,117,,111,,88,,85,,81,,78,,75,,68,,65,3,63,3,60,3,56,3,53,7,50,7,43,7,41,10,38,10,34,10,31,13,28,13,25,15,21,15,18,15,16,19,13,19,9,22,6,25,3,25,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0hJPJwQAA&#10;ANsAAAAPAAAAZHJzL2Rvd25yZXYueG1sRE9Na8JAEL0X/A/LCL01G1MQja4iQmmhJ6Mg3obsJBvM&#10;zobsNkn767uFgrd5vM/Z7ifbioF63zhWsEhSEMSl0w3XCi7nt5cVCB+QNbaOScE3edjvZk9bzLUb&#10;+URDEWoRQ9jnqMCE0OVS+tKQRZ+4jjhylesthgj7WuoexxhuW5ml6VJabDg2GOzoaKi8F19WwW14&#10;LySvD6nV8vq6outUff4YpZ7n02EDItAUHuJ/94eO8zP4+yUeIHe/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dISTycEAAADbAAAADwAAAAAAAAAAAAAAAACXAgAAZHJzL2Rvd25y&#10;ZXYueG1sUEsFBgAAAAAEAAQA9QAAAIUDAAAAAA==&#10;" path="m321,34l319,34,319,30,315,30,312,27,309,27,305,24,302,24,299,21,297,21,293,21,290,18,287,18,284,15,280,15,277,15,274,12,272,12,268,12,265,8,262,8,259,8,255,8,252,8,250,6,247,6,243,6,237,6,237,3,227,3,221,3,200,3,196,3,186,3,183,6,180,6,178,6,174,6,171,6,169,8,166,8,159,8,159,8,157,12,150,12,147,12,144,15,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0,348,53,352,57,357,60,361,63,361,65,364,65,367,69,370,72,370,72,373,78,376,78,379,82,379,85,382,87,386,90,386,94,389,94,389,97,391,100,393,103,393,107,397,110,397,112,400,115,400,119,403,122,403,122,403,129,406,129,409,132,409,137,409,141,412,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4,386,337,382,340,379,344,379,346,376,352,370,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62,68,359,64,356,61,352,59,349,55,344,49,340,49,337,46,337,42,334,42,331,40,327,40,324,37,321,34,324,34,321,30,319,27,315,27,312,24,309,24,305,21,302,21,299,21,297,18,293,18,290,15,287,15,284,12,280,12,277,12,274,8,272,8,268,8,265,6,262,6,259,6,255,6,252,3,250,3,247,3,243,3,240,3,237,3,233,,227,,221,,200,,196,,190,,186,3,183,3,180,3,178,3,171,3,169,3,166,3,166,6,159,6,157,6,154,8,150,8,147,8,144,12,141,12,137,12,134,15,132,15,129,18,125,18,122,21,119,21,115,21,112,24,110,24,107,27,107,27,103,30,100,34,97,34,94,37,90,37,87,40,85,42,82,42,82,46,78,46,72,52,69,55,65,59,63,61,60,64,57,68,53,71,50,74,50,76,47,76,43,80,43,83,40,86,38,89,35,93,35,95,31,98,31,102,28,104,28,107,25,109,25,113,22,116,22,119,18,119,18,122,16,126,16,128,16,131,13,134,13,141,13,141,10,147,10,150,6,153,6,156,6,160,6,162,3,165,3,168,3,172,3,175,,178,,181,,184,,187,,190,,199,,203,,228,,231,,237,,240,,243,,246,,250,3,252,3,255,3,258,3,262,3,265,6,267,6,271,6,274,10,277,10,280,10,286,13,289,13,289,16,296,16,299,16,302,18,305,18,308,22,311,22,311,25,314,25,320,28,320,28,327,31,327,31,330,35,333,35,336,38,339,40,342,40,345,43,348,47,348,50,352,50,354,53,357,57,361,60,364,63,367,65,370,65,370,75,379,78,379,78,382,82,386,85,389,87,389,90,391,94,391,97,393,100,397,103,397,103,400,107,400,110,403,112,403,115,406,119,406,122,409,125,409,129,409,132,412,134,412,137,415,141,415,144,415,147,419,150,419,154,419,157,422,159,422,162,422,166,424,169,424,171,424,178,424,180,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46,379,352,373,356,373,359,367,362,364,366,361,368,357,374,352,374,348,378,348,381,345,384,342,384,339,387,336,387,333,391,330,393,327,393,327,396,320,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13,141,409,134,409,131,409,128,406,126,403,122,403,119,403,119,399,116,399,113,396,109,396,107,393,104,393,102,391,98,387,95,387,93,384,89,384,86,381,83,378,83,378,80,374,76,371,74,371,71,368,68,366,68,362,64,362,61,359,59,352,55,352,52,346,46,344,46,340,42,337,42,334,40,331,37,331,37,327,34,324,34,321,34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Gwf0wgAA&#10;ANsAAAAPAAAAZHJzL2Rvd25yZXYueG1sRE9LawIxEL4X+h/CFLwUzbZCKetmpRQET9VaRb0Nm9kH&#10;3UxCEnX9940g9DYf33OK+WB6cSYfOssKXiYZCOLK6o4bBdufxfgdRIjIGnvLpOBKAebl40OBubYX&#10;/qbzJjYihXDIUUEbo8ulDFVLBsPEOuLE1dYbjAn6RmqPlxRuevmaZW/SYMepoUVHny1Vv5uTUaA7&#10;v3P1duUPz9evsKj3x2HtnVKjp+FjBiLSEP/Fd/dSp/lTuP2SDpDlH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AbB/TCAAAA2wAAAA8AAAAAAAAAAAAAAAAAlwIAAGRycy9kb3du&#10;cmV2LnhtbFBLBQYAAAAABAAEAPUAAACGAwAAAAA=&#10;" path="m321,31l321,31,319,31,319,27,315,24,309,21,305,21,305,21,297,18,293,15,293,15,290,15,287,15,287,15,284,12,284,12,280,12,277,9,274,9,274,9,272,9,272,9,268,5,255,3,252,3,250,3,247,3,243,3,237,,237,,227,,221,,200,,196,,196,,186,,183,,178,3,180,3,178,3,174,3,174,3,171,3,159,5,159,5,147,9,144,9,144,12,137,12,134,15,132,15,129,15,125,18,122,18,122,18,112,24,110,24,107,27,103,31,103,31,100,31,97,34,90,37,87,39,87,39,85,43,82,43,82,43,78,46,75,49,75,49,72,49,69,56,69,56,65,58,63,58,63,61,63,61,60,65,57,68,53,71,53,71,50,73,50,73,50,77,50,77,47,80,43,83,43,83,40,83,40,90,38,92,38,90,35,92,35,95,31,99,28,106,25,113,22,116,22,119,18,123,18,125,18,128,16,131,13,138,13,141,13,147,10,150,10,153,10,157,10,157,6,159,6,162,6,165,6,165,6,169,3,172,3,175,3,178,3,184,3,184,3,187,3,196,3,194,,200,,225,3,228,3,230,3,234,3,243,3,247,6,255,6,259,6,262,10,271,13,274,13,274,13,277,13,281,13,283,16,286,16,286,16,289,18,293,18,293,18,296,18,299,18,299,22,302,22,302,22,305,25,308,25,311,28,315,28,317,31,324,35,327,38,330,40,333,43,339,47,342,47,345,50,349,53,349,57,354,60,358,63,361,63,361,65,364,69,367,69,367,72,370,72,370,75,373,75,373,78,376,85,379,85,379,85,383,90,383,94,386,90,386,94,388,97,388,100,390,103,390,103,390,107,394,110,394,112,397,115,397,115,400,122,403,122,403,122,403,125,403,129,406,132,406,132,406,134,409,137,409,141,409,144,412,144,409,147,412,150,412,174,419,178,419,178,419,178,421,183,421,183,421,186,421,190,421,190,421,193,421,227,421,230,421,237,421,237,421,243,421,247,419,250,419,262,416,265,416,274,412,277,409,277,412,287,409,290,406,290,406,293,406,297,403,297,403,299,403,299,403,302,400,302,400,305,400,309,397,309,400,312,397,315,394,315,394,319,394,319,390,321,390,321,390,324,388,327,388,337,383,334,383,334,383,327,386,327,386,324,388,324,388,321,388,319,390,315,394,315,394,312,394,309,397,312,397,309,397,305,400,302,400,299,400,297,403,293,403,290,406,287,406,277,409,274,412,274,412,265,412,262,416,250,419,250,419,243,419,240,419,243,419,237,419,237,419,237,419,230,419,227,421,227,421,193,421,190,419,186,419,183,419,180,419,178,419,174,419,150,412,147,412,150,412,144,409,141,409,141,406,137,406,137,406,132,406,129,403,129,403,129,403,122,400,122,400,122,400,119,400,115,397,112,394,110,394,107,390,103,390,100,388,97,388,97,386,94,383,90,383,87,379,85,376,78,373,78,373,75,370,75,370,72,367,69,364,65,364,65,361,63,358,63,358,60,354,60,354,53,349,53,349,50,345,50,342,50,342,47,342,43,339,43,339,40,333,40,333,38,330,38,330,35,324,35,320,31,317,28,315,28,311,25,308,25,305,25,305,22,302,22,299,22,299,22,296,22,296,18,293,18,289,18,289,16,286,16,283,16,283,16,281,13,277,13,274,10,271,13,271,10,262,10,262,6,259,6,259,6,255,6,243,3,243,3,243,3,234,3,230,3,230,3,228,3,225,3,225,3,200,3,196,3,187,3,184,3,178,6,175,6,172,6,169,6,165,6,162,10,159,10,159,10,157,10,153,13,150,10,150,13,147,16,141,16,138,16,138,18,131,18,131,18,128,18,128,22,125,22,125,22,123,22,123,22,119,25,116,25,116,25,113,25,113,28,106,35,101,35,95,38,95,40,92,40,90,43,86,47,83,47,80,50,77,50,77,53,73,57,71,60,68,60,65,63,65,65,61,65,58,69,56,75,52,78,49,78,46,82,46,85,43,87,43,90,39,97,34,100,34,103,31,107,27,110,27,112,24,122,21,122,21,122,21,125,21,129,18,129,18,132,18,134,15,132,15,137,15,141,12,141,15,144,12,144,12,150,9,147,9,159,9,159,5,171,5,174,5,178,3,180,3,183,3,186,3,196,3,200,,221,,221,,225,3,237,3,237,3,237,3,243,3,247,3,243,3,250,5,252,5,255,5,255,5,268,9,272,9,272,9,274,12,277,12,280,12,284,15,284,12,287,15,290,15,290,15,293,18,297,18,297,18,305,24,309,24,309,24,312,27,315,27,315,27,319,31,319,31,321,34,321,31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7CfwXwwAA&#10;ANsAAAAPAAAAZHJzL2Rvd25yZXYueG1sRE9La8JAEL4X/A/LFHprNtXgI7pKKa30oNhqodchO2aD&#10;2dk0u2r6711B8DYf33Nmi87W4kStrxwreElSEMSF0xWXCn52H89jED4ga6wdk4J/8rCY9x5mmGt3&#10;5m86bUMpYgj7HBWYEJpcSl8YsugT1xBHbu9aiyHCtpS6xXMMt7Xsp+lQWqw4Nhhs6M1QcdgerYLV&#10;cLMebN7/+tlykjWGdoOvdPSr1NNj9zoFEagLd/HN/anj/Ayuv8QD5PwC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7CfwXwwAAANsAAAAPAAAAAAAAAAAAAAAAAJcCAABkcnMvZG93&#10;bnJldi54bWxQSwUGAAAAAAQABAD1AAAAhwMAAAAA&#10;" path="m341,386l344,382,344,379,350,376,356,373,356,370,366,364,366,361,370,357,372,354,375,352,378,348,382,345,382,342,385,339,391,333,391,330,395,323,397,320,400,318,400,314,400,314,400,311,400,311,403,308,403,305,407,302,407,299,407,299,410,296,410,292,410,292,410,289,413,289,413,286,413,286,413,284,417,277,417,274,417,271,417,271,419,267,419,265,419,262,422,258,422,252,422,250,425,243,425,240,425,237,425,224,425,221,425,206,425,203,425,203,425,194,425,187,425,190,425,184,422,178,422,178,422,175,422,168,419,165,419,165,419,162,419,160,417,156,417,156,417,153,417,150,413,144,413,141,413,141,413,138,410,134,410,134,410,131,410,131,407,128,407,128,407,126,403,122,403,119,403,119,403,116,400,113,400,109,397,107,395,104,395,102,391,98,391,95,391,95,385,93,385,86,382,86,382,86,378,80,372,74,372,76,372,74,370,71,366,68,366,68,366,64,366,64,363,61,360,61,356,55,353,55,348,49,344,46,341,42,338,42,335,40,331,37,328,37,325,34,325,37,328,30,325,30,323,27,319,27,319,27,316,24,306,21,303,18,303,18,303,18,297,15,294,15,294,15,291,12,288,12,291,12,284,12,281,8,278,8,276,8,272,8,276,8,269,6,266,6,251,3,247,3,244,,241,,237,,231,,225,,204,,200,,200,,194,,190,,190,,187,,182,3,184,3,178,3,173,3,173,3,170,3,166,6,163,6,163,6,161,6,158,8,154,8,151,8,145,12,141,12,138,12,136,15,133,15,126,18,123,21,119,21,116,24,114,24,111,27,111,27,104,30,104,30,104,30,101,34,94,37,94,37,91,40,91,40,86,42,82,46,82,46,82,46,76,52,76,52,73,52,69,59,69,59,67,61,64,61,57,68,57,71,57,71,54,74,51,74,51,76,51,76,47,80,44,83,44,83,44,86,42,89,42,89,39,93,39,95,35,98,35,102,32,104,32,107,29,107,26,113,26,113,22,116,22,119,22,122,20,126,20,128,17,131,17,134,17,138,14,141,14,144,10,156,10,156,7,162,7,165,7,168,7,168,4,178,4,181,4,181,4,184,4,187,4,187,4,190,4,199,4,197,,203,,228,4,231,4,237,4,240,4,233,4,237,4,231,4,228,4,228,4,203,4,199,4,190,4,187,4,184,7,181,7,178,7,168,7,165,7,165,10,162,10,160,10,156,14,147,14,147,17,144,17,141,17,141,17,134,17,138,20,131,20,128,20,128,22,128,22,126,22,122,26,119,26,119,26,119,26,116,29,113,29,109,32,107,32,104,35,102,39,98,39,95,42,93,42,89,44,86,47,86,47,80,51,80,54,76,54,74,57,71,61,68,64,64,67,61,69,59,76,55,76,52,82,49,86,46,89,42,91,40,94,37,101,34,104,34,107,30,111,27,111,27,111,27,111,27,116,27,116,24,116,24,119,24,123,21,123,21,126,21,133,18,136,15,136,15,138,15,141,15,141,15,145,12,145,12,151,12,154,8,158,8,163,6,161,8,163,8,170,6,170,6,170,6,173,6,182,3,184,3,187,3,190,3,194,3,200,3,204,,225,,225,,229,3,237,3,234,3,241,3,244,3,244,3,247,3,251,3,251,3,266,8,269,8,269,6,272,8,276,8,278,12,281,12,284,12,284,12,288,15,291,15,291,15,294,15,297,18,297,18,301,18,303,21,306,21,306,21,316,27,319,27,323,27,323,27,325,30,328,34,325,30,325,34,328,37,328,37,331,40,335,40,338,42,341,46,338,46,341,46,348,49,348,49,350,55,353,59,353,59,360,61,363,64,363,64,363,68,366,68,370,71,370,74,372,76,378,80,382,86,385,89,385,93,388,98,391,98,391,104,395,104,397,107,397,109,400,113,400,116,400,116,400,119,403,122,407,126,407,126,407,128,407,131,407,131,410,134,410,134,410,138,410,141,413,144,413,144,413,150,417,153,417,156,417,160,417,160,419,162,419,165,419,168,422,175,422,178,422,187,422,190,422,194,422,203,425,206,425,221,425,221,422,224,422,237,422,233,422,237,422,243,422,243,422,250,422,252,422,252,419,258,419,262,419,265,419,265,417,267,417,271,417,274,413,277,413,284,410,286,410,289,407,292,407,296,407,299,407,302,403,305,400,308,400,311,400,314,397,318,397,320,395,323,391,327,391,327,388,330,388,333,385,339,385,339,382,342,378,345,378,345,375,348,375,352,375,348,370,354,370,357,366,361,363,361,356,370,356,370,353,370,350,376,350,376,344,379,341,382,338,386,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j31HNvwAA&#10;ANsAAAAPAAAAZHJzL2Rvd25yZXYueG1sRE9Ni8IwEL0L+x/CLHiz6QqKdE2LrizsUWsRj0MztmWb&#10;SWmiVn+9EQRv83ifs8wG04oL9a6xrOArikEQl1Y3XCko9r+TBQjnkTW2lknBjRxk6cdoiYm2V97R&#10;JfeVCCHsElRQe98lUrqyJoMush1x4E62N+gD7Cupe7yGcNPKaRzPpcGGQ0ONHf3UVP7nZ6Pgvjnh&#10;mqTj+6EttsXmmFemzJUafw6rbxCeBv8Wv9x/OsyfwfOXcIBMH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OPfUc2/AAAA2wAAAA8AAAAAAAAAAAAAAAAAlwIAAGRycy9kb3ducmV2&#10;LnhtbFBLBQYAAAAABAAEAPUAAACDAwAAAAA=&#10;" path="m0,210l0,213,,216,,220,3,228,3,232,3,235,6,237,6,237,6,241,6,244,10,256,13,259,13,259,13,259,13,262,13,266,13,266,16,269,16,272,16,272,16,275,16,275,18,278,18,278,18,281,22,284,22,288,22,284,25,290,28,293,28,297,35,303,35,306,38,309,40,312,40,315,43,318,43,322,47,322,50,324,53,327,53,331,60,334,63,337,63,340,65,343,65,343,72,349,78,352,78,352,82,356,85,359,85,359,94,361,90,361,94,363,97,363,97,367,100,367,103,370,107,370,112,373,115,376,115,376,119,376,119,376,122,379,125,379,129,382,129,382,132,382,132,382,134,385,134,382,137,385,144,389,144,385,147,389,150,389,150,389,166,394,169,394,171,394,171,394,178,397,180,397,180,397,183,397,193,397,193,397,193,397,205,397,205,397,208,397,215,397,218,397,227,397,230,397,237,397,237,397,243,397,250,394,252,394,272,389,274,389,277,385,277,389,280,385,284,385,284,385,287,382,287,385,290,382,293,382,293,382,297,379,297,379,299,379,302,376,302,376,305,376,315,370,319,370,321,367,327,363,327,361,331,361,337,359,340,356,344,352,346,352,349,349,352,343,356,343,362,337,362,334,368,331,368,327,374,322,378,322,378,318,381,315,384,312,384,309,387,303,391,300,393,297,396,293,396,290,399,284,403,281,403,281,403,281,403,278,406,275,406,275,406,272,409,269,406,269,409,266,409,266,409,262,409,262,413,259,413,256,413,254,413,254,415,250,418,232,421,228,421,225,421,222,425,213,425,207,425,201,425,191,425,188,425,176,425,173,425,173,425,164,425,160,425,160,425,154,421,151,421,148,421,148,421,145,421,142,421,138,418,135,415,114,413,111,413,111,413,108,413,104,409,101,409,101,409,98,406,96,406,92,406,92,403,89,403,86,399,86,396,77,396,77,393,74,393,72,391,68,391,65,387,63,387,63,384,59,384,56,381,53,381,53,378,46,374,46,371,44,371,41,368,38,366,34,366,34,366,31,362,31,359,29,352,22,352,22,346,16,344,16,340,12,337,10,337,10,331,7,327,4,324,,321,4,321,7,324,4,324,4,327,4,331,7,331,7,334,10,334,10,337,12,337,12,340,16,344,16,346,19,346,19,349,22,352,25,352,25,359,29,359,31,362,34,362,34,366,38,366,38,368,41,371,44,374,46,374,50,381,56,381,56,384,59,384,63,387,65,391,68,391,72,393,74,393,77,396,79,399,86,403,89,403,89,403,89,403,92,406,98,406,98,406,98,409,101,409,108,409,104,409,111,413,111,413,114,413,117,413,117,418,135,418,138,418,142,421,145,421,148,421,151,421,157,421,160,421,167,421,173,425,176,425,188,425,188,421,191,421,201,421,201,421,207,421,213,421,213,418,222,418,225,418,225,418,228,418,232,413,247,413,254,413,254,409,256,409,262,409,262,406,266,406,272,403,275,403,275,403,275,399,278,399,281,396,288,393,290,393,293,391,300,391,300,387,303,387,303,384,309,381,312,381,312,381,315,378,315,378,315,374,318,374,322,374,322,368,327,366,331,362,334,359,337,356,340,356,340,352,343,346,349,346,349,344,349,344,352,344,352,340,356,340,356,337,356,337,356,331,359,327,361,324,363,324,363,321,367,319,367,315,370,305,373,302,376,299,376,297,379,293,379,290,382,287,382,284,385,280,385,277,385,274,389,272,389,252,394,252,394,250,394,243,394,243,394,237,394,237,394,237,394,230,394,225,397,227,397,218,397,215,397,215,397,208,397,205,397,196,397,193,394,186,394,180,394,180,394,171,394,169,394,166,392,150,389,147,389,147,389,144,385,137,385,137,385,134,382,134,382,132,382,132,382,129,379,125,379,125,379,122,376,119,376,115,373,112,373,112,373,107,370,107,367,103,367,100,363,97,363,94,361,85,356,82,356,78,352,75,349,65,340,65,340,63,337,63,337,60,334,57,327,53,327,50,324,50,324,50,322,47,318,47,318,43,315,43,315,43,315,40,312,38,309,38,306,38,306,35,303,28,293,28,290,25,288,25,288,25,284,22,281,22,278,18,275,18,272,18,272,18,272,18,272,16,266,16,266,16,262,13,259,13,259,13,256,13,256,10,254,13,254,10,244,6,241,6,237,6,235,6,235,3,232,3,232,3,228,3,220,3,220,3,216,,213,,213,,207,,203,,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dbymNwwAA&#10;ANsAAAAPAAAAZHJzL2Rvd25yZXYueG1sRE9La8JAEL4L/Q/LCL2IbswhlOgqYimUtBcfF2/D7phE&#10;s7Mhu03S/vpuQehtPr7nrLejbURPna8dK1guEhDE2pmaSwXn09v8BYQPyAYbx6TgmzxsN0+TNebG&#10;DXyg/hhKEUPY56igCqHNpfS6Iot+4VriyF1dZzFE2JXSdDjEcNvINEkyabHm2FBhS/uK9P34ZRUU&#10;2SfqGV+K8vJz0reP9PW85JtSz9NxtwIRaAz/4of73cT5Gfz9Eg+Qm1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dbymNwwAAANsAAAAPAAAAAAAAAAAAAAAAAJcCAABkcnMvZG93&#10;bnJldi54bWxQSwUGAAAAAAQABAD1AAAAhwM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18,5,22,2,18,,16,2,16,5,13,9,10,12,10,15,10,17,6,21,6,24,6,27,3,30,3,36,3,39,3,43,3,48,,54,,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0,252,344,249,349,243,352,243,356,240,356,237,362,230,366,227,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" path="m346,217l346,214,343,217,340,217,338,220,338,220,334,220,331,223,328,223,325,226,321,226,321,230,318,230,315,230,313,230,309,233,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8,183,84,180,81,177,79,177,76,174,72,171,72,167,69,167,66,164,66,162,63,158,59,155,57,152,57,152,54,149,51,143,47,140,44,140,44,136,41,133,41,130,37,128,34,124,34,121,32,121,32,118,29,115,29,111,25,109,25,106,22,102,22,99,22,96,19,94,19,90,16,90,16,87,12,84,12,81,12,77,12,75,10,72,10,68,10,65,7,62,7,59,7,56,7,53,7,50,4,47,4,47,4,41,4,41,4,31,4,28,4,9,4,6,4,,,,,4,,12,,16,,22,,22,,31,,34,,41,,43,,47,4,50,4,53,4,56,4,59,4,62,7,65,7,68,7,72,7,75,10,77,10,81,12,84,12,87,12,90,16,90,16,96,16,96,19,99,19,102,22,106,22,109,25,111,25,115,29,118,29,121,32,124,32,128,34,130,37,130,37,133,41,136,41,140,44,143,47,146,51,149,51,149,54,152,59,162,63,162,72,174,72,177,76,177,81,183,84,183,88,186,88,189,91,189,94,192,97,196,101,198,104,198,106,201,109,201,113,205,116,208,116,208,119,211,123,211,126,214,128,214,131,217,135,217,138,220,141,220,144,223,148,223,151,226,153,226,156,230,160,230,163,230,165,233,168,233,172,233,174,235,177,235,180,235,187,237,190,237,194,237,194,237,199,241,202,241,206,241,209,241,212,241,215,241,219,244,224,244,227,244,234,244,237,244,256,244,259,244,266,244,268,244,274,244,278,241,281,241,284,241,287,241,291,241,293,237,296,237,299,237,303,237,306,235,309,235,313,235,313,233,315,233,318,233,321,230,325,230,328,230,328,226,331,226,334,226,338,223,340,223,340,220,343,220,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TNlBxAAA&#10;ANsAAAAPAAAAZHJzL2Rvd25yZXYueG1sRI9Ba8JAEIXvBf/DMkJvzcYWRFJXKZFAC71E7aG3aXZM&#10;QrOzaXaryb93DoK3N8ybb95bb0fXqTMNofVsYJGkoIgrb1uuDRwPxdMKVIjIFjvPZGCiANvN7GGN&#10;mfUXLum8j7USCIcMDTQx9pnWoWrIYUh8Tyy7kx8cRhmHWtsBLwJ3nX5O06V22LJ8aLCnvKHqd//v&#10;hIL65e+z6H92X/m3H+NHW578ZMzjfHx7BRVpjHfz7frdSnwJK11EgN5c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0UzZQcQAAADbAAAADwAAAAAAAAAAAAAAAACXAgAAZHJzL2Rv&#10;d25yZXYueG1sUEsFBgAAAAAEAAQA9QAAAIgDAAAAAA==&#10;" path="m0,0l4,3,4,3,4,7,4,7,4,9,4,9,7,12,7,16,7,16,7,19,7,19,10,22,10,22,10,25,10,25,14,28,14,28,14,31,14,31,14,34,17,34,17,38,17,41,17,41,20,44,20,44,20,46,20,46,22,50,22,50,22,53,26,56,26,56,26,59,26,59,29,62,29,62,29,65,29,65,32,68,32,68,32,72,32,72,35,75,35,78,35,78,39,80,39,80,39,84,42,84,42,87,42,87,44,90,44,90,44,93,47,97,47,97,51,99,51,99,51,102,54,106,54,106,54,109,57,109,57,112,57,112,60,114,60,114,64,118,64,121,64,121,67,124,67,124,69,127,69,131,72,133,72,133,76,136,76,136,79,140,79,142,82,145,82,145,86,147,86,147,89,151,89,154,94,160,94,160,94,160,82,160,82,164,67,164,67,160,60,160,57,160,57,160,57,164,60,166,60,169,64,169,64,172,67,176,67,179,67,179,69,182,69,185,72,188,72,191,76,191,76,194,76,198,79,200,79,200,82,203,82,206,82,206,86,210,86,213,89,213,89,216,91,219,91,222,94,225,98,228,98,228,101,232,101,235,104,235,104,237,107,241,107,241,111,244,114,247,114,250,116,253,119,256,123,259,123,262,128,266,131,269,131,271,140,278,143,281,147,288,150,288,153,290,153,290,157,293,157,293,160,296,162,300,165,303,169,305,172,305,172,309,175,309,175,312,178,312,182,315,184,318,187,318,187,318,190,322,190,322,194,324,197,324,197,324,200,327,204,330,204,330,207,330,209,334,209,334,212,334,209,337,209,337,207,337,207,337,204,340,204,340,204,340,200,340,200,340,200,340,200,343,197,343,197,343,197,343,194,343,194,343,194,343,194,343,190,346,190,346,187,346,187,346,187,346,187,346,184,349,184,349,182,349,182,349,182,349,178,349,178,349,175,349,175,352,175,352,172,352,172,352,169,352,165,352,165,352,165,352,162,356,160,356,160,356,157,356,157,356,153,356,153,358,153,358,153,358,157,358,157,361,160,361,162,365,165,368,165,368,169,371,172,371,172,374,175,374,178,377,178,377,182,380,184,380,184,380,187,383,190,383,190,386,194,386,197,390,197,390,200,392,204,392,204,392,207,395,209,399,212,399,212,399,216,402,219,402,222,405,222,405,225,405,229,408,231,408,234,411,234,411,237,411,241,414,244,414,244,414,247,417,250,417,254,420,254,420,256,420,259,424,259,424,262,424,266,427,269,427,272,429,276,429,276,429,278,431,281,431,284,431,288,435,288,435,291,438,294,438,297,438,301,441,303,441,303,441,309,444,309,444,313,444,316,447,319,447,323,447,325,450,328,450,331,450,335,450,338,453,338,453,344,453,344,457,348,457,350,457,353,460,356,460,360,460,363,462,366,462,370,462,372,462,375,465,378,465,382,469,382,469,382,465,378,465,378,465,375,462,375,462,372,462,372,462,370,460,366,460,366,460,363,460,363,457,363,457,360,457,360,453,356,453,356,453,353,450,353,450,350,450,348,450,348,447,344,447,344,447,344,447,341,444,338,444,338,444,335,441,335,441,331,441,331,438,331,438,328,438,325,438,325,435,323,435,323,435,323,431,319,431,316,431,316,429,313,429,313,429,309,429,309,427,306,427,306,424,303,424,303,424,301,424,301,420,297,420,297,420,297,417,294,417,294,417,291,414,288,414,288,414,288,411,284,411,284,411,281,408,281,408,278,405,276,405,276,405,276,405,272,402,272,402,269,402,266,399,266,399,262,395,259,395,259,392,256,392,256,392,254,390,254,390,250,386,250,386,247,386,247,383,247,383,244,383,244,380,241,380,244,380,244,380,247,380,247,380,247,380,250,377,250,377,250,377,254,377,254,377,254,377,256,374,256,374,256,374,259,374,259,374,262,374,262,374,262,374,262,371,266,371,266,371,266,371,266,371,269,371,269,371,272,371,272,368,272,368,272,368,276,368,276,368,276,368,278,365,278,365,278,365,281,365,281,365,281,365,281,365,284,365,284,361,284,361,284,361,288,361,288,361,288,361,288,361,288,358,291,358,291,358,294,358,294,358,294,358,294,358,294,358,297,356,297,356,297,356,297,356,297,352,294,352,291,352,288,349,288,349,284,349,281,346,281,346,278,343,276,343,276,343,272,340,269,340,266,340,266,337,262,337,259,334,259,334,256,334,254,330,250,330,250,327,247,327,247,324,244,324,241,324,237,322,237,322,234,322,234,318,231,318,229,315,225,315,225,315,222,312,219,312,219,309,216,309,212,309,212,305,209,303,207,303,204,300,204,300,200,296,200,296,197,293,194,293,194,293,190,290,187,290,187,288,184,288,184,284,178,281,178,281,175,281,175,278,172,278,169,275,165,271,162,271,160,269,157,266,157,262,153,262,153,262,143,253,140,253,137,250,137,247,131,241,128,241,126,237,119,232,116,228,114,225,119,225,123,225,131,225,131,222,137,222,140,222,143,222,147,222,150,222,153,219,160,219,160,219,165,219,165,219,169,219,172,219,178,219,178,216,182,216,182,216,184,216,187,216,190,216,194,213,197,213,197,213,197,213,194,213,190,210,187,206,187,203,184,203,182,200,178,200,172,194,169,191,165,191,162,188,162,185,157,185,157,182,153,179,150,179,143,172,140,169,140,169,137,166,135,164,128,160,128,157,126,154,123,154,123,151,116,145,114,145,111,142,107,140,107,136,104,136,89,121,86,114,82,112,79,109,76,106,69,99,67,97,64,93,64,90,60,87,57,84,54,80,54,78,51,75,47,72,44,68,44,65,42,65,42,62,39,59,39,59,35,56,32,53,32,50,29,50,29,46,29,44,26,41,26,38,22,34,22,34,20,31,17,28,17,25,17,25,14,22,14,19,10,16,10,16,7,12,7,9,4,7,4,3,4,3,,0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ULPsXwgAA&#10;ANsAAAAPAAAAZHJzL2Rvd25yZXYueG1sRE9Na8JAEL0L/Q/LFLzpRkWp0VVKQRDtxTTqdcyOSWh2&#10;Ns2umv57VxC8zeN9znzZmkpcqXGlZQWDfgSCOLO65FxB+rPqfYBwHlljZZkU/JOD5eKtM8dY2xvv&#10;6Jr4XIQQdjEqKLyvYyldVpBB17c1ceDOtjHoA2xyqRu8hXBTyWEUTaTBkkNDgTV9FZT9JhejYLhP&#10;x6nMR5vvv2Ny2J4Gm+i0nSjVfW8/ZyA8tf4lfrrXOsyfwuOXcIBc3A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BQs+xfCAAAA2wAAAA8AAAAAAAAAAAAAAAAAlwIAAGRycy9kb3du&#10;cmV2LnhtbFBLBQYAAAAABAAEAPUAAACGAwAAAAA=&#10;" path="m50,99l50,102,50,105,50,105,53,105,53,105,53,105,53,109,53,109,53,109,53,109,57,111,57,111,57,111,57,111,60,111,60,111,63,114,63,114,63,114,67,114,67,114,75,114,75,114,79,114,79,114,82,114,82,111,82,111,85,111,85,109,85,109,88,109,88,109,88,109,88,109,88,105,92,105,92,105,92,102,92,15,92,15,92,15,82,15,82,,132,,132,15,122,15,122,15,122,15,122,15,119,15,119,109,119,109,119,114,119,114,119,114,119,114,119,117,116,117,116,117,116,121,116,121,116,121,116,121,114,121,114,124,114,124,114,124,114,124,110,126,110,126,110,126,110,130,110,130,110,130,107,130,107,130,104,133,104,133,104,133,104,133,100,136,100,136,100,136,100,136,97,139,94,139,94,139,92,139,92,139,92,139,92,143,88,143,85,143,85,143,85,143,82,145,82,145,79,145,72,145,72,145,57,145,53,145,50,145,47,145,45,145,45,143,45,143,45,143,41,143,41,143,38,143,38,139,38,139,35,139,35,139,32,139,32,139,32,139,32,136,32,136,28,136,28,136,28,136,28,136,25,133,25,133,25,133,22,133,22,133,22,130,22,130,22,130,20,130,20,130,20,126,20,126,20,126,16,124,16,124,16,124,16,124,13,124,13,121,13,121,13,121,13,121,13,117,10,117,10,114,10,114,10,111,10,111,10,109,7,109,7,15,7,15,7,15,,15,,,60,,60,15,53,15,53,15,50,15,50,102,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hhdXwQAA&#10;ANsAAAAPAAAAZHJzL2Rvd25yZXYueG1sRE/Pa8IwFL4P/B/CE3Zb03mQrTaKDITCqLBuOI+P5tkU&#10;m5fSRNv+9+Yw2PHj+53vJtuJOw2+dazgNUlBENdOt9wo+Pk+vLyB8AFZY+eYFMzkYbddPOWYaTfy&#10;F92r0IgYwj5DBSaEPpPS14Ys+sT1xJG7uMFiiHBopB5wjOG2k6s0XUuLLccGgz19GKqv1c0qOH2e&#10;q8KUpvjV6+l0PRblXFbvSj0vp/0GRKAp/Iv/3IVWsIrr45f4A+T2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BoYXV8EAAADbAAAADwAAAAAAAAAAAAAAAACXAgAAZHJzL2Rvd25y&#10;ZXYueG1sUEsFBgAAAAAEAAQA9QAAAIUDAAAAAA==&#10;" path="m113,99l113,106,113,106,113,108,111,108,111,111,111,111,111,111,111,114,111,114,111,114,107,114,107,118,107,118,107,118,107,118,107,118,104,121,104,121,104,121,104,123,104,123,101,123,101,123,101,123,101,127,101,127,101,127,97,127,97,127,97,127,97,130,94,130,94,130,91,130,91,133,89,133,89,133,89,133,85,133,85,133,82,136,82,136,82,136,79,136,79,136,76,136,76,136,69,136,69,140,54,140,54,136,47,136,47,136,44,136,42,136,42,136,42,136,38,136,38,133,38,133,35,133,35,133,35,133,32,133,32,130,29,130,29,130,25,130,25,127,25,127,22,127,22,127,22,123,22,123,22,123,19,123,19,123,19,121,19,121,19,121,17,118,17,118,17,118,17,118,13,118,13,118,13,114,13,114,13,114,13,114,10,111,10,108,10,108,10,106,10,106,10,12,10,12,10,9,7,9,7,9,7,9,7,6,7,6,7,6,,6,,,50,,50,6,47,6,47,6,44,6,44,9,44,9,44,9,44,9,44,102,44,102,44,102,44,102,44,106,47,106,47,106,47,106,47,108,50,111,50,111,50,111,54,111,54,111,54,114,57,114,57,114,57,114,60,114,64,114,64,114,72,114,72,114,79,114,79,114,79,114,79,114,79,114,82,111,82,111,82,111,85,111,85,111,85,111,89,108,89,106,89,106,89,106,91,106,91,106,91,106,91,102,91,102,91,99,91,99,91,12,91,12,91,9,91,9,91,9,91,9,91,6,89,6,89,6,82,6,82,,126,,126,6,116,6,116,6,116,6,116,9,116,9,116,9,113,9,113,12,113,12,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ih6+wgAA&#10;ANsAAAAPAAAAZHJzL2Rvd25yZXYueG1sRI/NasMwEITvhbyD2EBvjZwcinGimJBgSI91S3NdrI3l&#10;H62Mpdju21eFQo/DzHzDHPLF9mKi0TeOFWw3CQjiyumGawWfH8VLCsIHZI29Y1LwTR7y4+rpgJl2&#10;M7/TVIZaRAj7DBWYEIZMSl8Zsug3biCO3t2NFkOUYy31iHOE217ukuRVWmw4Lhgc6Gyo6sqHVXB5&#10;K9pStufTrZ+7S1uk0nylk1LP6+W0BxFoCf/hv/ZVK9ht4fdL/AHy+A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KHr7CAAAA2wAAAA8AAAAAAAAAAAAAAAAAlwIAAGRycy9kb3du&#10;cmV2LnhtbFBLBQYAAAAABAAEAPUAAACGAwAAAAA=&#10;" path="m56,124l56,126,56,126,56,130,65,130,65,143,,143,,130,10,130,10,126,10,126,10,126,13,126,13,15,10,15,10,15,10,15,10,15,,15,,,65,,65,15,56,15,56,15,56,15,56,124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4/5m1wwAA&#10;ANsAAAAPAAAAZHJzL2Rvd25yZXYueG1sRI/RisIwFETfhf2HcBd809Sqi1ajyKKLLwp2/YBLc22L&#10;zU23ibX790YQfBxm5gyzXHemEi01rrSsYDSMQBBnVpecKzj/7gYzEM4ja6wsk4J/crBeffSWmGh7&#10;5xO1qc9FgLBLUEHhfZ1I6bKCDLqhrYmDd7GNQR9kk0vd4D3ATSXjKPqSBksOCwXW9F1Qdk1vJlDm&#10;1/Fftteb420bnX6mh0kq24lS/c9uswDhqfPv8Ku91wriGJ5fwg+Qqw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4/5m1wwAAANsAAAAPAAAAAAAAAAAAAAAAAJcCAABkcnMvZG93&#10;bnJldi54bWxQSwUGAAAAAAQABAD1AAAAhwMAAAAA&#10;" path="m44,123l44,123,47,123,47,127,47,127,47,127,47,127,47,127,47,127,47,130,50,130,50,130,57,130,57,136,,136,,130,4,130,4,130,7,130,7,127,7,127,10,127,10,127,10,127,10,123,10,123,10,123,10,123,10,12,10,12,10,9,10,9,10,9,7,9,7,6,7,6,7,6,,6,,,57,,57,6,47,6,47,6,47,6,47,9,47,9,47,9,47,9,47,12,44,12,44,123,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7VxAaxQAA&#10;ANsAAAAPAAAAZHJzL2Rvd25yZXYueG1sRI9BS8NAFITvgv9heUJvdmNqRWK3RUoFwUPTVur1kX1m&#10;Q7Jvw+7axP76bkHwOMzMN8xiNdpOnMiHxrGCh2kGgrhyuuFawefh7f4ZRIjIGjvHpOCXAqyWtzcL&#10;LLQbeEenfaxFgnAoUIGJsS+kDJUhi2HqeuLkfTtvMSbpa6k9DgluO5ln2ZO02HBaMNjT2lDV7n+s&#10;Art9PJp8+9XWm+P84+DPZTuUpVKTu/H1BUSkMf6H/9rvWkE+g+uX9APk8gI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HtXEBrFAAAA2wAAAA8AAAAAAAAAAAAAAAAAlwIAAGRycy9k&#10;b3ducmV2LnhtbFBLBQYAAAAABAAEAPUAAACJAwAAAAA=&#10;" path="m87,130l87,130,87,143,29,143,29,130,34,130,34,126,34,126,34,126,37,126,37,27,29,27,29,27,25,27,25,31,22,31,22,31,19,31,19,31,19,31,19,31,19,31,16,34,16,34,16,34,16,34,16,37,16,37,16,40,12,40,12,40,12,43,12,49,,49,,,118,,118,49,105,49,105,40,105,40,105,37,105,37,105,37,102,34,102,34,102,34,102,34,100,31,100,31,100,31,100,31,100,31,96,31,96,31,93,31,93,27,90,27,90,27,83,27,83,126,83,126,83,126,83,126,83,130,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qG7cxQAA&#10;ANsAAAAPAAAAZHJzL2Rvd25yZXYueG1sRI/dagIxFITvhb5DOIXeSM0qreh2s1ILhQpFcO0DHJKz&#10;P+3mZNlE3fr0RhC8HGbmGyZbDbYVR+p941jBdJKAINbONFwp+Nl/Pi9A+IBssHVMCv7Jwyp/GGWY&#10;GnfiHR2LUIkIYZ+igjqELpXS65os+onriKNXut5iiLKvpOnxFOG2lbMkmUuLDceFGjv6qEn/FQer&#10;QI+X5e+5Kp3fbL719rw2r8VhqdTT4/D+BiLQEO7hW/vLKJi9wPVL/AEyv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GmobtzFAAAA2wAAAA8AAAAAAAAAAAAAAAAAlwIAAGRycy9k&#10;b3ducmV2LnhtbFBLBQYAAAAABAAEAPUAAACJAwAAAAA=&#10;" path="m5,40l5,43,,43,,,111,,111,43,108,43,108,37,104,37,104,34,104,34,104,31,104,31,104,31,101,31,101,28,101,28,101,28,101,28,101,28,98,24,98,24,98,24,98,24,96,24,96,21,96,21,92,21,92,21,89,21,86,21,86,21,74,21,74,127,76,127,76,127,76,127,76,127,76,130,79,130,79,130,83,130,83,136,30,136,30,130,33,130,33,130,33,130,33,127,33,127,37,127,37,127,37,127,37,123,37,123,37,21,28,21,25,21,21,21,21,21,18,21,18,21,15,21,15,24,15,24,15,24,12,24,12,28,12,28,8,28,8,28,8,28,8,31,8,31,8,31,8,31,5,34,5,34,5,34,5,40,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B217D">
              <w:rPr>
                <w:b/>
                <w:noProof/>
                <w:szCs w:val="22"/>
              </w:rPr>
              <w:drawing>
                <wp:anchor distT="0" distB="0" distL="114300" distR="114300" simplePos="0" relativeHeight="251658752" behindDoc="0" locked="0" layoutInCell="1" allowOverlap="1" wp14:anchorId="55C59B4A" wp14:editId="01BB45E1">
                  <wp:simplePos x="0" y="0"/>
                  <wp:positionH relativeFrom="column">
                    <wp:posOffset>610235</wp:posOffset>
                  </wp:positionH>
                  <wp:positionV relativeFrom="paragraph">
                    <wp:posOffset>-318770</wp:posOffset>
                  </wp:positionV>
                  <wp:extent cx="293370" cy="267335"/>
                  <wp:effectExtent l="0" t="0" r="11430" b="12065"/>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217D">
              <w:rPr>
                <w:b/>
                <w:noProof/>
                <w:szCs w:val="22"/>
              </w:rPr>
              <w:drawing>
                <wp:anchor distT="0" distB="0" distL="114300" distR="114300" simplePos="0" relativeHeight="251657728" behindDoc="0" locked="0" layoutInCell="1" allowOverlap="1" wp14:anchorId="18E340A0" wp14:editId="204BE198">
                  <wp:simplePos x="0" y="0"/>
                  <wp:positionH relativeFrom="column">
                    <wp:posOffset>268605</wp:posOffset>
                  </wp:positionH>
                  <wp:positionV relativeFrom="paragraph">
                    <wp:posOffset>-318770</wp:posOffset>
                  </wp:positionV>
                  <wp:extent cx="294640" cy="267335"/>
                  <wp:effectExtent l="0" t="0" r="10160" b="12065"/>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9D7CE6">
              <w:rPr>
                <w:b/>
                <w:szCs w:val="22"/>
                <w:lang w:val="en-CA"/>
              </w:rPr>
              <w:t>Exploration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10FC04BC" w14:textId="77777777" w:rsidR="00E61DAC" w:rsidRPr="005B217D" w:rsidRDefault="00E54511" w:rsidP="00C97D78">
            <w:pPr>
              <w:tabs>
                <w:tab w:val="left" w:pos="7200"/>
              </w:tabs>
              <w:rPr>
                <w:b/>
                <w:szCs w:val="22"/>
                <w:lang w:val="en-CA"/>
              </w:rPr>
            </w:pPr>
            <w:proofErr w:type="gramStart"/>
            <w:r w:rsidRPr="005B217D">
              <w:rPr>
                <w:b/>
                <w:szCs w:val="22"/>
                <w:lang w:val="en-CA"/>
              </w:rPr>
              <w:t>of</w:t>
            </w:r>
            <w:proofErr w:type="gramEnd"/>
            <w:r w:rsidRPr="005B217D">
              <w:rPr>
                <w:b/>
                <w:szCs w:val="22"/>
                <w:lang w:val="en-CA"/>
              </w:rPr>
              <w:t xml:space="preserve">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2F4E5A25" w14:textId="3697B8F9" w:rsidR="00E61DAC" w:rsidRPr="005B217D" w:rsidRDefault="00FC6C09" w:rsidP="003F3D75">
            <w:pPr>
              <w:tabs>
                <w:tab w:val="left" w:pos="7200"/>
              </w:tabs>
              <w:rPr>
                <w:b/>
                <w:szCs w:val="22"/>
                <w:lang w:val="en-CA"/>
              </w:rPr>
            </w:pPr>
            <w:r>
              <w:t>12th</w:t>
            </w:r>
            <w:r w:rsidRPr="00B648F1">
              <w:t xml:space="preserve"> Meeting: </w:t>
            </w:r>
            <w:r>
              <w:rPr>
                <w:lang w:val="en-CA"/>
              </w:rPr>
              <w:t>Macao</w:t>
            </w:r>
            <w:r w:rsidRPr="00B57A23">
              <w:rPr>
                <w:lang w:val="en-CA"/>
              </w:rPr>
              <w:t xml:space="preserve">, </w:t>
            </w:r>
            <w:r>
              <w:rPr>
                <w:lang w:val="en-CA"/>
              </w:rPr>
              <w:t>CN</w:t>
            </w:r>
            <w:r w:rsidRPr="00B57A23">
              <w:rPr>
                <w:lang w:val="en-CA"/>
              </w:rPr>
              <w:t xml:space="preserve">, </w:t>
            </w:r>
            <w:r>
              <w:rPr>
                <w:lang w:val="en-CA"/>
              </w:rPr>
              <w:t>3</w:t>
            </w:r>
            <w:r w:rsidRPr="00B57A23">
              <w:rPr>
                <w:lang w:val="en-CA"/>
              </w:rPr>
              <w:t>–1</w:t>
            </w:r>
            <w:r>
              <w:rPr>
                <w:lang w:val="en-CA"/>
              </w:rPr>
              <w:t>2</w:t>
            </w:r>
            <w:r w:rsidRPr="00B57A23">
              <w:rPr>
                <w:lang w:val="en-CA"/>
              </w:rPr>
              <w:t xml:space="preserve"> </w:t>
            </w:r>
            <w:r>
              <w:rPr>
                <w:lang w:val="en-CA"/>
              </w:rPr>
              <w:t>Oct.</w:t>
            </w:r>
            <w:r w:rsidRPr="00B57A23">
              <w:rPr>
                <w:lang w:val="en-CA"/>
              </w:rPr>
              <w:t xml:space="preserve"> 2018</w:t>
            </w:r>
          </w:p>
        </w:tc>
        <w:tc>
          <w:tcPr>
            <w:tcW w:w="3168" w:type="dxa"/>
          </w:tcPr>
          <w:p w14:paraId="6BE4F99B" w14:textId="3C470CD7" w:rsidR="008A4B4C" w:rsidRPr="005B217D" w:rsidRDefault="00E61DAC" w:rsidP="00D044F7">
            <w:pPr>
              <w:tabs>
                <w:tab w:val="left" w:pos="7200"/>
              </w:tabs>
              <w:jc w:val="right"/>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C6C09">
              <w:rPr>
                <w:lang w:val="en-CA"/>
              </w:rPr>
              <w:t>L</w:t>
            </w:r>
            <w:r w:rsidR="00A31E5F">
              <w:rPr>
                <w:lang w:val="en-CA"/>
              </w:rPr>
              <w:t>0681</w:t>
            </w:r>
          </w:p>
        </w:tc>
      </w:tr>
    </w:tbl>
    <w:p w14:paraId="60B02FDA" w14:textId="77777777" w:rsidR="00E61DAC" w:rsidRPr="005B217D" w:rsidRDefault="00E61DAC" w:rsidP="00531AE9">
      <w:pPr>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20E4841E" w14:textId="77777777" w:rsidTr="00320AB3">
        <w:tc>
          <w:tcPr>
            <w:tcW w:w="1458" w:type="dxa"/>
          </w:tcPr>
          <w:p w14:paraId="62289F73"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4B79F623" w14:textId="3BE47788" w:rsidR="00E61DAC" w:rsidRPr="005B217D" w:rsidRDefault="00320AB3" w:rsidP="004E58F0">
            <w:pPr>
              <w:spacing w:before="60" w:after="60"/>
              <w:rPr>
                <w:b/>
                <w:szCs w:val="22"/>
                <w:lang w:val="en-CA"/>
              </w:rPr>
            </w:pPr>
            <w:proofErr w:type="spellStart"/>
            <w:r w:rsidRPr="00320AB3">
              <w:rPr>
                <w:b/>
                <w:szCs w:val="22"/>
                <w:lang w:val="en-CA"/>
              </w:rPr>
              <w:t>BoG</w:t>
            </w:r>
            <w:proofErr w:type="spellEnd"/>
            <w:r w:rsidRPr="00320AB3">
              <w:rPr>
                <w:b/>
                <w:szCs w:val="22"/>
                <w:lang w:val="en-CA"/>
              </w:rPr>
              <w:t xml:space="preserve"> </w:t>
            </w:r>
            <w:r>
              <w:rPr>
                <w:b/>
                <w:szCs w:val="22"/>
                <w:lang w:val="en-CA"/>
              </w:rPr>
              <w:t xml:space="preserve">Report: </w:t>
            </w:r>
            <w:r w:rsidR="007232B7">
              <w:rPr>
                <w:b/>
                <w:szCs w:val="22"/>
                <w:lang w:val="en-CA"/>
              </w:rPr>
              <w:t>Deblocking</w:t>
            </w:r>
          </w:p>
        </w:tc>
      </w:tr>
      <w:tr w:rsidR="00E61DAC" w:rsidRPr="005B217D" w14:paraId="2B41313A" w14:textId="77777777" w:rsidTr="00320AB3">
        <w:tc>
          <w:tcPr>
            <w:tcW w:w="1458" w:type="dxa"/>
          </w:tcPr>
          <w:p w14:paraId="79AD3FD9"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06775694" w14:textId="77777777" w:rsidR="00E61DAC" w:rsidRPr="005B217D" w:rsidRDefault="00E61DAC" w:rsidP="002922DB">
            <w:pPr>
              <w:spacing w:before="60" w:after="60"/>
              <w:jc w:val="both"/>
              <w:rPr>
                <w:szCs w:val="22"/>
                <w:lang w:val="en-CA"/>
              </w:rPr>
            </w:pPr>
            <w:r w:rsidRPr="005B217D">
              <w:rPr>
                <w:szCs w:val="22"/>
                <w:lang w:val="en-CA"/>
              </w:rPr>
              <w:t xml:space="preserve">Input Document to </w:t>
            </w:r>
            <w:r w:rsidR="009D7CE6">
              <w:rPr>
                <w:szCs w:val="22"/>
                <w:lang w:val="en-CA"/>
              </w:rPr>
              <w:t>JVET</w:t>
            </w:r>
            <w:r w:rsidRPr="005B217D">
              <w:rPr>
                <w:szCs w:val="22"/>
                <w:lang w:val="en-CA"/>
              </w:rPr>
              <w:t xml:space="preserve"> </w:t>
            </w:r>
          </w:p>
        </w:tc>
      </w:tr>
      <w:tr w:rsidR="00E61DAC" w:rsidRPr="005B217D" w14:paraId="4E80788D" w14:textId="77777777" w:rsidTr="00320AB3">
        <w:tc>
          <w:tcPr>
            <w:tcW w:w="1458" w:type="dxa"/>
          </w:tcPr>
          <w:p w14:paraId="7F0A4027"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474C2050" w14:textId="77777777" w:rsidR="00E61DAC" w:rsidRPr="005B217D" w:rsidRDefault="002922DB" w:rsidP="005E1AC6">
            <w:pPr>
              <w:spacing w:before="60" w:after="60"/>
              <w:rPr>
                <w:szCs w:val="22"/>
                <w:lang w:val="en-CA"/>
              </w:rPr>
            </w:pPr>
            <w:r>
              <w:rPr>
                <w:szCs w:val="22"/>
                <w:lang w:val="en-CA"/>
              </w:rPr>
              <w:t>Report</w:t>
            </w:r>
          </w:p>
        </w:tc>
      </w:tr>
      <w:tr w:rsidR="00320AB3" w:rsidRPr="005B217D" w14:paraId="16821DEE" w14:textId="77777777" w:rsidTr="00320AB3">
        <w:tc>
          <w:tcPr>
            <w:tcW w:w="1458" w:type="dxa"/>
          </w:tcPr>
          <w:p w14:paraId="319D8ABF" w14:textId="77777777" w:rsidR="00320AB3" w:rsidRPr="005B217D" w:rsidRDefault="00320AB3" w:rsidP="00320AB3">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515E44A2" w14:textId="77777777" w:rsidR="00863483" w:rsidRDefault="00863483" w:rsidP="00320AB3">
            <w:pPr>
              <w:spacing w:before="60" w:after="60"/>
            </w:pPr>
            <w:r>
              <w:t>Andrey Norkin</w:t>
            </w:r>
          </w:p>
          <w:p w14:paraId="31C0BA4B" w14:textId="77777777" w:rsidR="00863483" w:rsidRDefault="00320AB3" w:rsidP="00320AB3">
            <w:pPr>
              <w:spacing w:before="60" w:after="60"/>
            </w:pPr>
            <w:r w:rsidRPr="00320AB3">
              <w:t xml:space="preserve">Andrew </w:t>
            </w:r>
            <w:proofErr w:type="spellStart"/>
            <w:r w:rsidRPr="00320AB3">
              <w:t>Segall</w:t>
            </w:r>
            <w:proofErr w:type="spellEnd"/>
          </w:p>
          <w:p w14:paraId="7701525C" w14:textId="2484FD8C" w:rsidR="00320AB3" w:rsidRPr="00320AB3" w:rsidRDefault="000A6483" w:rsidP="00320AB3">
            <w:pPr>
              <w:spacing w:before="60" w:after="60"/>
              <w:rPr>
                <w:szCs w:val="22"/>
                <w:lang w:val="en-CA"/>
              </w:rPr>
            </w:pPr>
            <w:proofErr w:type="spellStart"/>
            <w:r w:rsidRPr="000A6483">
              <w:t>Anand</w:t>
            </w:r>
            <w:proofErr w:type="spellEnd"/>
            <w:r w:rsidRPr="000A6483">
              <w:t xml:space="preserve"> </w:t>
            </w:r>
            <w:proofErr w:type="spellStart"/>
            <w:r w:rsidRPr="000A6483">
              <w:t>Meher</w:t>
            </w:r>
            <w:proofErr w:type="spellEnd"/>
            <w:r w:rsidRPr="000A6483">
              <w:t xml:space="preserve"> </w:t>
            </w:r>
            <w:proofErr w:type="spellStart"/>
            <w:r w:rsidRPr="000A6483">
              <w:t>Kotra</w:t>
            </w:r>
            <w:proofErr w:type="spellEnd"/>
            <w:r w:rsidR="00320AB3" w:rsidRPr="00320AB3">
              <w:br/>
            </w:r>
          </w:p>
          <w:p w14:paraId="713ED467" w14:textId="42C3F688" w:rsidR="00320AB3" w:rsidRPr="005B217D" w:rsidRDefault="00320AB3" w:rsidP="00320AB3">
            <w:pPr>
              <w:spacing w:before="60" w:after="60"/>
              <w:rPr>
                <w:szCs w:val="22"/>
                <w:lang w:val="en-CA"/>
              </w:rPr>
            </w:pPr>
          </w:p>
        </w:tc>
        <w:tc>
          <w:tcPr>
            <w:tcW w:w="900" w:type="dxa"/>
          </w:tcPr>
          <w:p w14:paraId="12676CCE" w14:textId="078D15C0" w:rsidR="00320AB3" w:rsidRPr="005B217D" w:rsidRDefault="00320AB3" w:rsidP="00320AB3">
            <w:pPr>
              <w:spacing w:before="60" w:after="60"/>
              <w:rPr>
                <w:szCs w:val="22"/>
                <w:lang w:val="en-CA"/>
              </w:rPr>
            </w:pPr>
            <w:r w:rsidRPr="000B06DE">
              <w:t>Tel:</w:t>
            </w:r>
            <w:r w:rsidRPr="000B06DE">
              <w:br/>
              <w:t>Email:</w:t>
            </w:r>
            <w:r w:rsidRPr="000B06DE">
              <w:br/>
            </w:r>
          </w:p>
        </w:tc>
        <w:tc>
          <w:tcPr>
            <w:tcW w:w="3168" w:type="dxa"/>
          </w:tcPr>
          <w:p w14:paraId="1547714C" w14:textId="719E15F4" w:rsidR="000A6483" w:rsidRDefault="00320AB3" w:rsidP="000A6483">
            <w:pPr>
              <w:spacing w:before="60" w:after="60"/>
            </w:pPr>
            <w:r w:rsidRPr="000B06DE">
              <w:br/>
            </w:r>
            <w:hyperlink r:id="rId10" w:history="1">
              <w:r w:rsidR="000A6483" w:rsidRPr="00B75225">
                <w:rPr>
                  <w:rStyle w:val="Hyperlink"/>
                </w:rPr>
                <w:t>anorkin@netflix.com</w:t>
              </w:r>
            </w:hyperlink>
          </w:p>
          <w:p w14:paraId="1CFFA93F" w14:textId="10B89C0E" w:rsidR="000A6483" w:rsidRDefault="002D14C3" w:rsidP="00320AB3">
            <w:pPr>
              <w:spacing w:before="60" w:after="60"/>
            </w:pPr>
            <w:hyperlink r:id="rId11" w:history="1">
              <w:r w:rsidR="00320AB3" w:rsidRPr="00B35D24">
                <w:rPr>
                  <w:rStyle w:val="Hyperlink"/>
                </w:rPr>
                <w:t>asegall@sharplabs.com</w:t>
              </w:r>
            </w:hyperlink>
            <w:r w:rsidR="00320AB3">
              <w:t xml:space="preserve"> </w:t>
            </w:r>
          </w:p>
          <w:p w14:paraId="18733342" w14:textId="4CD304FB" w:rsidR="00320AB3" w:rsidRPr="000A6483" w:rsidRDefault="002D14C3" w:rsidP="000A6483">
            <w:pPr>
              <w:spacing w:before="60" w:after="60"/>
            </w:pPr>
            <w:hyperlink r:id="rId12" w:history="1">
              <w:r w:rsidR="000A6483" w:rsidRPr="00B75225">
                <w:rPr>
                  <w:rStyle w:val="Hyperlink"/>
                </w:rPr>
                <w:t>anand.meher.kotra@huawei.com</w:t>
              </w:r>
            </w:hyperlink>
            <w:r w:rsidR="00320AB3" w:rsidRPr="000B06DE">
              <w:br/>
            </w:r>
          </w:p>
        </w:tc>
      </w:tr>
      <w:tr w:rsidR="00E61DAC" w:rsidRPr="005B217D" w14:paraId="61084272" w14:textId="77777777" w:rsidTr="00320AB3">
        <w:tc>
          <w:tcPr>
            <w:tcW w:w="1458" w:type="dxa"/>
          </w:tcPr>
          <w:p w14:paraId="18C2FAB8"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0B1934B9" w14:textId="58BD29F9" w:rsidR="00E61DAC" w:rsidRPr="005B217D" w:rsidRDefault="00320AB3">
            <w:pPr>
              <w:spacing w:before="60" w:after="60"/>
              <w:rPr>
                <w:szCs w:val="22"/>
                <w:lang w:val="en-CA"/>
              </w:rPr>
            </w:pPr>
            <w:proofErr w:type="spellStart"/>
            <w:r>
              <w:rPr>
                <w:szCs w:val="22"/>
                <w:lang w:val="en-CA"/>
              </w:rPr>
              <w:t>B</w:t>
            </w:r>
            <w:r w:rsidR="0041535F">
              <w:rPr>
                <w:szCs w:val="22"/>
                <w:lang w:val="en-CA"/>
              </w:rPr>
              <w:t>o</w:t>
            </w:r>
            <w:r>
              <w:rPr>
                <w:szCs w:val="22"/>
                <w:lang w:val="en-CA"/>
              </w:rPr>
              <w:t>G</w:t>
            </w:r>
            <w:proofErr w:type="spellEnd"/>
          </w:p>
        </w:tc>
      </w:tr>
    </w:tbl>
    <w:p w14:paraId="14E9F3D2"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6B259830" w14:textId="77777777" w:rsidR="00320AB3" w:rsidRPr="000B06DE" w:rsidRDefault="00320AB3" w:rsidP="00320AB3">
      <w:pPr>
        <w:pStyle w:val="Heading1"/>
        <w:tabs>
          <w:tab w:val="left" w:pos="432"/>
          <w:tab w:val="left" w:pos="720"/>
          <w:tab w:val="left" w:pos="1080"/>
          <w:tab w:val="left" w:pos="1440"/>
        </w:tabs>
        <w:overflowPunct w:val="0"/>
        <w:autoSpaceDE w:val="0"/>
        <w:autoSpaceDN w:val="0"/>
        <w:adjustRightInd w:val="0"/>
        <w:ind w:left="432" w:hanging="432"/>
        <w:textAlignment w:val="baseline"/>
        <w:rPr>
          <w:lang w:val="en-CA"/>
        </w:rPr>
      </w:pPr>
      <w:r w:rsidRPr="000B06DE">
        <w:rPr>
          <w:lang w:val="en-CA"/>
        </w:rPr>
        <w:t>Summary</w:t>
      </w:r>
    </w:p>
    <w:p w14:paraId="689B1339" w14:textId="2FE6BC57" w:rsidR="007232B7" w:rsidRDefault="00320AB3" w:rsidP="00FF5D78">
      <w:pPr>
        <w:pStyle w:val="BodyText"/>
        <w:jc w:val="both"/>
      </w:pPr>
      <w:r>
        <w:t xml:space="preserve">This is a report of the Breakout Group on </w:t>
      </w:r>
      <w:r w:rsidR="000A6483">
        <w:t>Deblocking that met during the 12</w:t>
      </w:r>
      <w:r w:rsidR="000A6483" w:rsidRPr="00FF5D78">
        <w:rPr>
          <w:vertAlign w:val="superscript"/>
        </w:rPr>
        <w:t>th</w:t>
      </w:r>
      <w:r w:rsidR="000A6483">
        <w:t xml:space="preserve"> meeting.  The Breakout Group was originally created as two Breakout Groups.  </w:t>
      </w:r>
      <w:proofErr w:type="gramStart"/>
      <w:r w:rsidR="000A6483">
        <w:t>The first on Long Tap Deblocking Filters</w:t>
      </w:r>
      <w:r w:rsidR="005E00C8">
        <w:t>,</w:t>
      </w:r>
      <w:r w:rsidR="000A6483">
        <w:t xml:space="preserve"> and the second on </w:t>
      </w:r>
      <w:r w:rsidR="000A6483" w:rsidRPr="000A6483">
        <w:t>Deblocking for 4 x N and N x 4 block boundaries</w:t>
      </w:r>
      <w:r w:rsidR="000A6483">
        <w:t>.</w:t>
      </w:r>
      <w:proofErr w:type="gramEnd"/>
      <w:r w:rsidR="000A6483">
        <w:t xml:space="preserve"> Each of these </w:t>
      </w:r>
      <w:proofErr w:type="spellStart"/>
      <w:r w:rsidR="000A6483">
        <w:t>BoGs</w:t>
      </w:r>
      <w:proofErr w:type="spellEnd"/>
      <w:r w:rsidR="000A6483">
        <w:t xml:space="preserve"> met separately on October 7</w:t>
      </w:r>
      <w:r w:rsidR="000A6483" w:rsidRPr="00FF5D78">
        <w:rPr>
          <w:vertAlign w:val="superscript"/>
        </w:rPr>
        <w:t>th</w:t>
      </w:r>
      <w:r w:rsidR="000A6483">
        <w:t xml:space="preserve">, and then </w:t>
      </w:r>
      <w:proofErr w:type="gramStart"/>
      <w:r w:rsidR="000A6483">
        <w:t>were</w:t>
      </w:r>
      <w:proofErr w:type="gramEnd"/>
      <w:r w:rsidR="000A6483">
        <w:t xml:space="preserve"> combined on October 8</w:t>
      </w:r>
      <w:r w:rsidR="000A6483" w:rsidRPr="00FF5D78">
        <w:rPr>
          <w:vertAlign w:val="superscript"/>
        </w:rPr>
        <w:t>th</w:t>
      </w:r>
      <w:r w:rsidR="000A6483">
        <w:t xml:space="preserve">.  </w:t>
      </w:r>
      <w:r>
        <w:t xml:space="preserve">The </w:t>
      </w:r>
      <w:r w:rsidR="00C276B4">
        <w:t>goal</w:t>
      </w:r>
      <w:r>
        <w:t xml:space="preserve"> of the </w:t>
      </w:r>
      <w:r w:rsidR="000A6483">
        <w:t xml:space="preserve">combined </w:t>
      </w:r>
      <w:r>
        <w:t xml:space="preserve">group </w:t>
      </w:r>
      <w:r w:rsidR="00C276B4">
        <w:t>was</w:t>
      </w:r>
      <w:r>
        <w:t xml:space="preserve"> as follows:</w:t>
      </w:r>
    </w:p>
    <w:p w14:paraId="2FBC6326" w14:textId="77777777" w:rsidR="00AA3BB8" w:rsidRPr="00B664C3" w:rsidRDefault="00AA3BB8" w:rsidP="00AC27BB">
      <w:pPr>
        <w:pStyle w:val="ListParagraph"/>
        <w:numPr>
          <w:ilvl w:val="0"/>
          <w:numId w:val="27"/>
        </w:numPr>
        <w:rPr>
          <w:sz w:val="22"/>
          <w:szCs w:val="22"/>
        </w:rPr>
      </w:pPr>
      <w:r w:rsidRPr="00B664C3">
        <w:rPr>
          <w:sz w:val="22"/>
          <w:szCs w:val="22"/>
        </w:rPr>
        <w:t>Long Tap Deblocking</w:t>
      </w:r>
    </w:p>
    <w:p w14:paraId="096C2EB9" w14:textId="69347814" w:rsidR="007232B7" w:rsidRPr="00FF5D78" w:rsidRDefault="007232B7" w:rsidP="00FF5D78">
      <w:pPr>
        <w:pStyle w:val="ListParagraph"/>
        <w:numPr>
          <w:ilvl w:val="1"/>
          <w:numId w:val="27"/>
        </w:numPr>
        <w:rPr>
          <w:sz w:val="22"/>
          <w:szCs w:val="22"/>
        </w:rPr>
      </w:pPr>
      <w:r w:rsidRPr="00FF5D78">
        <w:rPr>
          <w:sz w:val="22"/>
          <w:szCs w:val="22"/>
        </w:rPr>
        <w:t>Further analyze the results of subjective test in L0611</w:t>
      </w:r>
    </w:p>
    <w:p w14:paraId="0EECA370" w14:textId="567FFDA0" w:rsidR="007232B7" w:rsidRPr="00FF5D78" w:rsidRDefault="007232B7" w:rsidP="00FF5D78">
      <w:pPr>
        <w:pStyle w:val="ListParagraph"/>
        <w:numPr>
          <w:ilvl w:val="1"/>
          <w:numId w:val="27"/>
        </w:numPr>
        <w:rPr>
          <w:sz w:val="22"/>
          <w:szCs w:val="22"/>
        </w:rPr>
      </w:pPr>
      <w:r w:rsidRPr="00B664C3">
        <w:rPr>
          <w:sz w:val="22"/>
          <w:szCs w:val="22"/>
        </w:rPr>
        <w:t>Identify if it is possible to conclude that visual improvement over V</w:t>
      </w:r>
      <w:r w:rsidR="00DB02F6" w:rsidRPr="00FF5D78">
        <w:rPr>
          <w:sz w:val="22"/>
          <w:szCs w:val="22"/>
        </w:rPr>
        <w:t>T</w:t>
      </w:r>
      <w:r w:rsidRPr="00FF5D78">
        <w:rPr>
          <w:sz w:val="22"/>
          <w:szCs w:val="22"/>
        </w:rPr>
        <w:t>M (ALF off) has been achieved</w:t>
      </w:r>
    </w:p>
    <w:p w14:paraId="02A38D54" w14:textId="77777777" w:rsidR="007232B7" w:rsidRPr="00FF5D78" w:rsidRDefault="007232B7" w:rsidP="00FF5D78">
      <w:pPr>
        <w:pStyle w:val="ListParagraph"/>
        <w:numPr>
          <w:ilvl w:val="1"/>
          <w:numId w:val="27"/>
        </w:numPr>
        <w:rPr>
          <w:sz w:val="22"/>
          <w:szCs w:val="22"/>
        </w:rPr>
      </w:pPr>
      <w:r w:rsidRPr="00B664C3">
        <w:rPr>
          <w:sz w:val="22"/>
          <w:szCs w:val="22"/>
        </w:rPr>
        <w:t>Identify if there is consistency t</w:t>
      </w:r>
      <w:r w:rsidRPr="00FF5D78">
        <w:rPr>
          <w:sz w:val="22"/>
          <w:szCs w:val="22"/>
        </w:rPr>
        <w:t>hat certain proposals perform better</w:t>
      </w:r>
    </w:p>
    <w:p w14:paraId="7ABE078C" w14:textId="77777777" w:rsidR="00AE165D" w:rsidRPr="00B664C3" w:rsidRDefault="00AE165D" w:rsidP="00AE165D">
      <w:pPr>
        <w:pStyle w:val="ListParagraph"/>
        <w:numPr>
          <w:ilvl w:val="0"/>
          <w:numId w:val="27"/>
        </w:numPr>
        <w:rPr>
          <w:sz w:val="22"/>
          <w:szCs w:val="22"/>
        </w:rPr>
      </w:pPr>
      <w:r w:rsidRPr="00B664C3">
        <w:rPr>
          <w:sz w:val="22"/>
          <w:szCs w:val="22"/>
        </w:rPr>
        <w:t xml:space="preserve">Deblocking for 4 x N and N x 4 block boundaries </w:t>
      </w:r>
    </w:p>
    <w:p w14:paraId="4D1675D0" w14:textId="41D42E3F" w:rsidR="00AE165D" w:rsidRPr="00FF5D78" w:rsidRDefault="00AE165D" w:rsidP="00FF5D78">
      <w:pPr>
        <w:pStyle w:val="ListParagraph"/>
        <w:numPr>
          <w:ilvl w:val="1"/>
          <w:numId w:val="27"/>
        </w:numPr>
        <w:rPr>
          <w:sz w:val="22"/>
          <w:szCs w:val="22"/>
        </w:rPr>
      </w:pPr>
      <w:r w:rsidRPr="00FF5D78">
        <w:rPr>
          <w:sz w:val="22"/>
          <w:szCs w:val="22"/>
        </w:rPr>
        <w:t xml:space="preserve">Further analyze the proposals on 4x4 grid deblocking in terms of complexity (including decision mechanisms which block boundaries can be </w:t>
      </w:r>
      <w:proofErr w:type="spellStart"/>
      <w:r w:rsidRPr="00FF5D78">
        <w:rPr>
          <w:sz w:val="22"/>
          <w:szCs w:val="22"/>
        </w:rPr>
        <w:t>deblocked</w:t>
      </w:r>
      <w:proofErr w:type="spellEnd"/>
      <w:r w:rsidRPr="00FF5D78">
        <w:rPr>
          <w:sz w:val="22"/>
          <w:szCs w:val="22"/>
        </w:rPr>
        <w:t xml:space="preserve"> such that parallel processing is still possible)</w:t>
      </w:r>
    </w:p>
    <w:p w14:paraId="157B65E3" w14:textId="62676795" w:rsidR="00AE165D" w:rsidRPr="00FF5D78" w:rsidRDefault="00AE165D" w:rsidP="00FF5D78">
      <w:pPr>
        <w:pStyle w:val="ListParagraph"/>
        <w:numPr>
          <w:ilvl w:val="1"/>
          <w:numId w:val="27"/>
        </w:numPr>
        <w:rPr>
          <w:sz w:val="22"/>
          <w:szCs w:val="22"/>
        </w:rPr>
      </w:pPr>
      <w:r w:rsidRPr="00FF5D78">
        <w:rPr>
          <w:sz w:val="22"/>
          <w:szCs w:val="22"/>
        </w:rPr>
        <w:t>Investigate possible interaction with CE11.2.2</w:t>
      </w:r>
    </w:p>
    <w:p w14:paraId="29D59ED8" w14:textId="033B843D" w:rsidR="00AA3BB8" w:rsidRPr="00B664C3" w:rsidRDefault="00AA3BB8" w:rsidP="00AC27BB">
      <w:pPr>
        <w:pStyle w:val="ListParagraph"/>
        <w:numPr>
          <w:ilvl w:val="0"/>
          <w:numId w:val="27"/>
        </w:numPr>
        <w:rPr>
          <w:sz w:val="22"/>
          <w:szCs w:val="22"/>
        </w:rPr>
      </w:pPr>
      <w:r w:rsidRPr="00FF5D78">
        <w:rPr>
          <w:sz w:val="22"/>
          <w:szCs w:val="22"/>
        </w:rPr>
        <w:t>Perform additional expert viewing if necessary</w:t>
      </w:r>
    </w:p>
    <w:p w14:paraId="193B62A8" w14:textId="681C5921" w:rsidR="007232B7" w:rsidRPr="00FF5D78" w:rsidRDefault="007232B7" w:rsidP="00AC27BB">
      <w:pPr>
        <w:pStyle w:val="ListParagraph"/>
        <w:numPr>
          <w:ilvl w:val="0"/>
          <w:numId w:val="27"/>
        </w:numPr>
        <w:rPr>
          <w:sz w:val="22"/>
          <w:szCs w:val="22"/>
        </w:rPr>
      </w:pPr>
      <w:r w:rsidRPr="00FF5D78">
        <w:rPr>
          <w:sz w:val="22"/>
          <w:szCs w:val="22"/>
        </w:rPr>
        <w:t>Review CE related documents on deblocking filters</w:t>
      </w:r>
    </w:p>
    <w:p w14:paraId="2B574234" w14:textId="2830485A" w:rsidR="003F7DF8" w:rsidRPr="00FF5D78" w:rsidRDefault="003F7DF8" w:rsidP="00AC27BB">
      <w:pPr>
        <w:pStyle w:val="ListParagraph"/>
        <w:numPr>
          <w:ilvl w:val="0"/>
          <w:numId w:val="27"/>
        </w:numPr>
        <w:rPr>
          <w:sz w:val="22"/>
          <w:szCs w:val="22"/>
        </w:rPr>
      </w:pPr>
      <w:r w:rsidRPr="00FF5D78">
        <w:rPr>
          <w:sz w:val="22"/>
          <w:szCs w:val="22"/>
        </w:rPr>
        <w:t>Recommend items to be investigated in the upcoming CE11</w:t>
      </w:r>
    </w:p>
    <w:p w14:paraId="49A951AD" w14:textId="0E4BF434" w:rsidR="00320AB3" w:rsidRPr="00FF5D78" w:rsidRDefault="00320AB3" w:rsidP="00723A45">
      <w:pPr>
        <w:tabs>
          <w:tab w:val="left" w:pos="360"/>
          <w:tab w:val="left" w:pos="720"/>
          <w:tab w:val="left" w:pos="1080"/>
          <w:tab w:val="left" w:pos="1440"/>
        </w:tabs>
        <w:overflowPunct w:val="0"/>
        <w:autoSpaceDE w:val="0"/>
        <w:autoSpaceDN w:val="0"/>
        <w:adjustRightInd w:val="0"/>
        <w:spacing w:before="136"/>
        <w:ind w:left="720"/>
        <w:textAlignment w:val="baseline"/>
        <w:rPr>
          <w:sz w:val="22"/>
          <w:szCs w:val="22"/>
        </w:rPr>
      </w:pPr>
    </w:p>
    <w:p w14:paraId="7907BE22" w14:textId="050170FE" w:rsidR="007B31F4" w:rsidRPr="00FF5D78" w:rsidRDefault="00320AB3" w:rsidP="00320AB3">
      <w:pPr>
        <w:rPr>
          <w:sz w:val="22"/>
          <w:szCs w:val="22"/>
        </w:rPr>
      </w:pPr>
      <w:r w:rsidRPr="00FF5D78">
        <w:rPr>
          <w:sz w:val="22"/>
          <w:szCs w:val="22"/>
        </w:rPr>
        <w:t xml:space="preserve">The </w:t>
      </w:r>
      <w:proofErr w:type="spellStart"/>
      <w:r w:rsidRPr="00FF5D78">
        <w:rPr>
          <w:sz w:val="22"/>
          <w:szCs w:val="22"/>
        </w:rPr>
        <w:t>BoG</w:t>
      </w:r>
      <w:proofErr w:type="spellEnd"/>
      <w:r w:rsidRPr="00FF5D78">
        <w:rPr>
          <w:sz w:val="22"/>
          <w:szCs w:val="22"/>
        </w:rPr>
        <w:t xml:space="preserve"> met on </w:t>
      </w:r>
      <w:r w:rsidR="007232B7" w:rsidRPr="00FF5D78">
        <w:rPr>
          <w:sz w:val="22"/>
          <w:szCs w:val="22"/>
        </w:rPr>
        <w:t>October</w:t>
      </w:r>
      <w:r w:rsidR="00723A45" w:rsidRPr="00FF5D78">
        <w:rPr>
          <w:sz w:val="22"/>
          <w:szCs w:val="22"/>
        </w:rPr>
        <w:t xml:space="preserve"> </w:t>
      </w:r>
      <w:r w:rsidR="007232B7" w:rsidRPr="00FF5D78">
        <w:rPr>
          <w:sz w:val="22"/>
          <w:szCs w:val="22"/>
        </w:rPr>
        <w:t>7</w:t>
      </w:r>
      <w:r w:rsidR="00723A45" w:rsidRPr="00FF5D78">
        <w:rPr>
          <w:sz w:val="22"/>
          <w:szCs w:val="22"/>
          <w:vertAlign w:val="superscript"/>
        </w:rPr>
        <w:t>th</w:t>
      </w:r>
      <w:r w:rsidR="00C62149" w:rsidRPr="00FF5D78">
        <w:rPr>
          <w:sz w:val="22"/>
          <w:szCs w:val="22"/>
        </w:rPr>
        <w:t xml:space="preserve"> from </w:t>
      </w:r>
      <w:r w:rsidR="00CD4E7E" w:rsidRPr="00FF5D78">
        <w:rPr>
          <w:sz w:val="22"/>
          <w:szCs w:val="22"/>
        </w:rPr>
        <w:t>6:15</w:t>
      </w:r>
      <w:r w:rsidR="00C62149" w:rsidRPr="00FF5D78">
        <w:rPr>
          <w:sz w:val="22"/>
          <w:szCs w:val="22"/>
        </w:rPr>
        <w:t xml:space="preserve">PM to </w:t>
      </w:r>
      <w:r w:rsidR="000A6483" w:rsidRPr="00FF5D78">
        <w:rPr>
          <w:sz w:val="22"/>
          <w:szCs w:val="22"/>
        </w:rPr>
        <w:t>9</w:t>
      </w:r>
      <w:r w:rsidR="00EE1084" w:rsidRPr="00FF5D78">
        <w:rPr>
          <w:sz w:val="22"/>
          <w:szCs w:val="22"/>
        </w:rPr>
        <w:t>:</w:t>
      </w:r>
      <w:r w:rsidR="000A6483" w:rsidRPr="00FF5D78">
        <w:rPr>
          <w:sz w:val="22"/>
          <w:szCs w:val="22"/>
        </w:rPr>
        <w:t xml:space="preserve">30 </w:t>
      </w:r>
      <w:r w:rsidR="000748AB" w:rsidRPr="00FF5D78">
        <w:rPr>
          <w:sz w:val="22"/>
          <w:szCs w:val="22"/>
        </w:rPr>
        <w:t>P</w:t>
      </w:r>
      <w:r w:rsidR="00C62149" w:rsidRPr="00FF5D78">
        <w:rPr>
          <w:sz w:val="22"/>
          <w:szCs w:val="22"/>
        </w:rPr>
        <w:t>M</w:t>
      </w:r>
      <w:r w:rsidR="000A6483" w:rsidRPr="00FF5D78">
        <w:rPr>
          <w:sz w:val="22"/>
          <w:szCs w:val="22"/>
        </w:rPr>
        <w:t>, October 8</w:t>
      </w:r>
      <w:r w:rsidR="000A6483" w:rsidRPr="00FF5D78">
        <w:rPr>
          <w:sz w:val="22"/>
          <w:szCs w:val="22"/>
          <w:vertAlign w:val="superscript"/>
        </w:rPr>
        <w:t>th</w:t>
      </w:r>
      <w:r w:rsidR="000A6483" w:rsidRPr="00FF5D78">
        <w:rPr>
          <w:sz w:val="22"/>
          <w:szCs w:val="22"/>
        </w:rPr>
        <w:t xml:space="preserve"> from 6:30PM to </w:t>
      </w:r>
      <w:r w:rsidR="003D6AAB" w:rsidRPr="00FF5D78">
        <w:rPr>
          <w:sz w:val="22"/>
          <w:szCs w:val="22"/>
        </w:rPr>
        <w:t>9</w:t>
      </w:r>
      <w:r w:rsidR="000A6483" w:rsidRPr="00FF5D78">
        <w:rPr>
          <w:sz w:val="22"/>
          <w:szCs w:val="22"/>
        </w:rPr>
        <w:t>:</w:t>
      </w:r>
      <w:r w:rsidR="003D6AAB" w:rsidRPr="00FF5D78">
        <w:rPr>
          <w:sz w:val="22"/>
          <w:szCs w:val="22"/>
        </w:rPr>
        <w:t>55</w:t>
      </w:r>
      <w:r w:rsidR="000A6483" w:rsidRPr="00FF5D78">
        <w:rPr>
          <w:sz w:val="22"/>
          <w:szCs w:val="22"/>
        </w:rPr>
        <w:t>PM</w:t>
      </w:r>
      <w:r w:rsidR="007B7392" w:rsidRPr="00FF5D78">
        <w:rPr>
          <w:sz w:val="22"/>
          <w:szCs w:val="22"/>
        </w:rPr>
        <w:t>, and October 9</w:t>
      </w:r>
      <w:r w:rsidR="007B7392" w:rsidRPr="00FF5D78">
        <w:rPr>
          <w:sz w:val="22"/>
          <w:szCs w:val="22"/>
          <w:vertAlign w:val="superscript"/>
        </w:rPr>
        <w:t>th</w:t>
      </w:r>
      <w:r w:rsidR="007B7392" w:rsidRPr="00FF5D78">
        <w:rPr>
          <w:sz w:val="22"/>
          <w:szCs w:val="22"/>
        </w:rPr>
        <w:t xml:space="preserve"> 3:00PM to 7:00PM.</w:t>
      </w:r>
    </w:p>
    <w:p w14:paraId="4C585E91" w14:textId="7530CE98" w:rsidR="007B31F4" w:rsidRDefault="007B31F4" w:rsidP="00320AB3">
      <w:pPr>
        <w:rPr>
          <w:sz w:val="22"/>
          <w:szCs w:val="22"/>
        </w:rPr>
      </w:pPr>
    </w:p>
    <w:p w14:paraId="6E3E360F" w14:textId="77777777" w:rsidR="008F0E6F" w:rsidRDefault="008F0E6F" w:rsidP="00320AB3">
      <w:pPr>
        <w:rPr>
          <w:sz w:val="22"/>
          <w:szCs w:val="22"/>
        </w:rPr>
      </w:pPr>
    </w:p>
    <w:p w14:paraId="1FEB8F6A" w14:textId="77777777" w:rsidR="0016348D" w:rsidRDefault="000453B8" w:rsidP="00320AB3">
      <w:pPr>
        <w:pStyle w:val="Heading1"/>
        <w:tabs>
          <w:tab w:val="left" w:pos="432"/>
          <w:tab w:val="left" w:pos="720"/>
          <w:tab w:val="left" w:pos="1080"/>
          <w:tab w:val="left" w:pos="1440"/>
        </w:tabs>
        <w:overflowPunct w:val="0"/>
        <w:autoSpaceDE w:val="0"/>
        <w:autoSpaceDN w:val="0"/>
        <w:adjustRightInd w:val="0"/>
        <w:ind w:left="432" w:hanging="432"/>
        <w:textAlignment w:val="baseline"/>
      </w:pPr>
      <w:r>
        <w:t xml:space="preserve">Review and Discuss </w:t>
      </w:r>
      <w:r w:rsidR="00F15CF8">
        <w:t>Results of Subjective Test</w:t>
      </w:r>
      <w:r w:rsidR="000A6483">
        <w:t>in</w:t>
      </w:r>
      <w:r w:rsidR="0016348D">
        <w:t>g</w:t>
      </w:r>
    </w:p>
    <w:p w14:paraId="23D96E67" w14:textId="5FFED1C3" w:rsidR="000453B8" w:rsidRDefault="0016348D" w:rsidP="00FF5D78">
      <w:pPr>
        <w:pStyle w:val="Heading2"/>
      </w:pPr>
      <w:r>
        <w:t>Long Tap Deblockin</w:t>
      </w:r>
      <w:r w:rsidR="000A6483">
        <w:t>g</w:t>
      </w:r>
    </w:p>
    <w:p w14:paraId="6C9E17F7" w14:textId="77777777" w:rsidR="00CD455A" w:rsidRDefault="00CD455A" w:rsidP="00EB59FC"/>
    <w:p w14:paraId="40092639" w14:textId="7C2E667E" w:rsidR="008B75B4" w:rsidRPr="00FF5D78" w:rsidRDefault="000A6483" w:rsidP="00EB59FC">
      <w:pPr>
        <w:rPr>
          <w:sz w:val="22"/>
          <w:szCs w:val="22"/>
        </w:rPr>
      </w:pPr>
      <w:r w:rsidRPr="00FF5D78">
        <w:rPr>
          <w:sz w:val="22"/>
          <w:szCs w:val="22"/>
        </w:rPr>
        <w:t xml:space="preserve">A general </w:t>
      </w:r>
      <w:r w:rsidR="00CD455A" w:rsidRPr="00FF5D78">
        <w:rPr>
          <w:sz w:val="22"/>
          <w:szCs w:val="22"/>
        </w:rPr>
        <w:t>discussion of subjective test</w:t>
      </w:r>
      <w:r w:rsidRPr="00FF5D78">
        <w:rPr>
          <w:sz w:val="22"/>
          <w:szCs w:val="22"/>
        </w:rPr>
        <w:t>ing for long tap deblocking was conducted on October 7</w:t>
      </w:r>
      <w:r w:rsidRPr="00FF5D78">
        <w:rPr>
          <w:sz w:val="22"/>
          <w:szCs w:val="22"/>
          <w:vertAlign w:val="superscript"/>
        </w:rPr>
        <w:t>th</w:t>
      </w:r>
      <w:r w:rsidRPr="00FF5D78">
        <w:rPr>
          <w:sz w:val="22"/>
          <w:szCs w:val="22"/>
        </w:rPr>
        <w:t>.  The notes from the discussion were:</w:t>
      </w:r>
    </w:p>
    <w:p w14:paraId="49BCABB8" w14:textId="77777777" w:rsidR="00CD455A" w:rsidRPr="00FF5D78" w:rsidRDefault="00CD455A" w:rsidP="00EB59FC">
      <w:pPr>
        <w:rPr>
          <w:sz w:val="22"/>
          <w:szCs w:val="22"/>
        </w:rPr>
      </w:pPr>
    </w:p>
    <w:p w14:paraId="589D3796" w14:textId="1B1EEFC1" w:rsidR="00CD455A" w:rsidRPr="00FF5D78" w:rsidRDefault="00CD455A" w:rsidP="00EB59FC">
      <w:pPr>
        <w:rPr>
          <w:sz w:val="22"/>
          <w:szCs w:val="22"/>
        </w:rPr>
      </w:pPr>
      <w:r w:rsidRPr="00FF5D78">
        <w:rPr>
          <w:sz w:val="22"/>
          <w:szCs w:val="22"/>
        </w:rPr>
        <w:lastRenderedPageBreak/>
        <w:t xml:space="preserve">It was commented that it </w:t>
      </w:r>
      <w:proofErr w:type="gramStart"/>
      <w:r w:rsidRPr="00FF5D78">
        <w:rPr>
          <w:sz w:val="22"/>
          <w:szCs w:val="22"/>
        </w:rPr>
        <w:t>may</w:t>
      </w:r>
      <w:proofErr w:type="gramEnd"/>
      <w:r w:rsidRPr="00FF5D78">
        <w:rPr>
          <w:sz w:val="22"/>
          <w:szCs w:val="22"/>
        </w:rPr>
        <w:t xml:space="preserve"> be beneficial to categorize the proposals that only modified the luma deblocking filters and those that modified both the luma and chroma deblocking filters.</w:t>
      </w:r>
    </w:p>
    <w:p w14:paraId="63DF7CA2" w14:textId="77777777" w:rsidR="00CD455A" w:rsidRPr="00FF5D78" w:rsidRDefault="00CD455A" w:rsidP="00EB59FC">
      <w:pPr>
        <w:rPr>
          <w:sz w:val="22"/>
          <w:szCs w:val="22"/>
        </w:rPr>
      </w:pPr>
    </w:p>
    <w:p w14:paraId="20EA3D4A" w14:textId="5B08FCD7" w:rsidR="00CD455A" w:rsidRPr="00FF5D78" w:rsidRDefault="00CD455A" w:rsidP="00EB59FC">
      <w:pPr>
        <w:rPr>
          <w:sz w:val="22"/>
          <w:szCs w:val="22"/>
        </w:rPr>
      </w:pPr>
      <w:r w:rsidRPr="00FF5D78">
        <w:rPr>
          <w:sz w:val="22"/>
          <w:szCs w:val="22"/>
        </w:rPr>
        <w:t>It was commented that CE11.1.4 is operating on a 4x4 grid while other CE11.1</w:t>
      </w:r>
      <w:proofErr w:type="gramStart"/>
      <w:r w:rsidRPr="00FF5D78">
        <w:rPr>
          <w:sz w:val="22"/>
          <w:szCs w:val="22"/>
        </w:rPr>
        <w:t>.*</w:t>
      </w:r>
      <w:proofErr w:type="gramEnd"/>
      <w:r w:rsidRPr="00FF5D78">
        <w:rPr>
          <w:sz w:val="22"/>
          <w:szCs w:val="22"/>
        </w:rPr>
        <w:t xml:space="preserve"> proposals maybe operating on an 8x8 grid.  It was confirmed that CE11.1.4 is operating on a 4x4 grid by the cross checker.</w:t>
      </w:r>
    </w:p>
    <w:p w14:paraId="02D89BDA" w14:textId="77777777" w:rsidR="00CD455A" w:rsidRPr="00FF5D78" w:rsidRDefault="00CD455A" w:rsidP="00EB59FC">
      <w:pPr>
        <w:rPr>
          <w:sz w:val="22"/>
          <w:szCs w:val="22"/>
        </w:rPr>
      </w:pPr>
    </w:p>
    <w:p w14:paraId="4ADFA235" w14:textId="528F11D4" w:rsidR="00CD455A" w:rsidRPr="00FF5D78" w:rsidRDefault="00CD455A" w:rsidP="00EB59FC">
      <w:pPr>
        <w:rPr>
          <w:sz w:val="22"/>
          <w:szCs w:val="22"/>
        </w:rPr>
      </w:pPr>
      <w:r w:rsidRPr="00FF5D78">
        <w:rPr>
          <w:sz w:val="22"/>
          <w:szCs w:val="22"/>
        </w:rPr>
        <w:t xml:space="preserve">It was commented that whether a long tap deblocking proposal operated on luma or luma and chroma </w:t>
      </w:r>
      <w:r w:rsidR="000E4A1C" w:rsidRPr="00FF5D78">
        <w:rPr>
          <w:sz w:val="22"/>
          <w:szCs w:val="22"/>
        </w:rPr>
        <w:t xml:space="preserve">is </w:t>
      </w:r>
      <w:r w:rsidRPr="00FF5D78">
        <w:rPr>
          <w:sz w:val="22"/>
          <w:szCs w:val="22"/>
        </w:rPr>
        <w:t>in the CE 11 summary report.</w:t>
      </w:r>
    </w:p>
    <w:p w14:paraId="5A7025F9" w14:textId="77777777" w:rsidR="00CD455A" w:rsidRPr="00FF5D78" w:rsidRDefault="00CD455A" w:rsidP="00EB59FC">
      <w:pPr>
        <w:rPr>
          <w:sz w:val="22"/>
          <w:szCs w:val="22"/>
        </w:rPr>
      </w:pPr>
    </w:p>
    <w:p w14:paraId="74512E8F" w14:textId="77777777" w:rsidR="00CD455A" w:rsidRPr="00FF5D78" w:rsidRDefault="00CD455A" w:rsidP="00EB59FC">
      <w:pPr>
        <w:rPr>
          <w:sz w:val="22"/>
          <w:szCs w:val="22"/>
        </w:rPr>
      </w:pPr>
      <w:r w:rsidRPr="00FF5D78">
        <w:rPr>
          <w:sz w:val="22"/>
          <w:szCs w:val="22"/>
        </w:rPr>
        <w:t xml:space="preserve">It was commented that some proposals only applied long deblocking when the width and height of a block was large, while other proposals applied long </w:t>
      </w:r>
      <w:proofErr w:type="spellStart"/>
      <w:r w:rsidRPr="00FF5D78">
        <w:rPr>
          <w:sz w:val="22"/>
          <w:szCs w:val="22"/>
        </w:rPr>
        <w:t>deblock</w:t>
      </w:r>
      <w:proofErr w:type="spellEnd"/>
      <w:r w:rsidRPr="00FF5D78">
        <w:rPr>
          <w:sz w:val="22"/>
          <w:szCs w:val="22"/>
        </w:rPr>
        <w:t xml:space="preserve"> filters when only the width (or height) was large.</w:t>
      </w:r>
    </w:p>
    <w:p w14:paraId="5645B961" w14:textId="77777777" w:rsidR="00CD455A" w:rsidRPr="00FF5D78" w:rsidRDefault="00CD455A" w:rsidP="00EB59FC">
      <w:pPr>
        <w:rPr>
          <w:sz w:val="22"/>
          <w:szCs w:val="22"/>
        </w:rPr>
      </w:pPr>
    </w:p>
    <w:p w14:paraId="4BE591A2" w14:textId="2D2C455D" w:rsidR="00CD455A" w:rsidRPr="00FF5D78" w:rsidRDefault="000D7DCD" w:rsidP="00EB59FC">
      <w:pPr>
        <w:rPr>
          <w:sz w:val="22"/>
          <w:szCs w:val="22"/>
        </w:rPr>
      </w:pPr>
      <w:r w:rsidRPr="00FF5D78">
        <w:rPr>
          <w:sz w:val="22"/>
          <w:szCs w:val="22"/>
        </w:rPr>
        <w:t>It was commented that some proposals incorporated a decision to select long deblocking as an extension of the strong deblocking decision, while others always apply long deblocking for large blocks.</w:t>
      </w:r>
    </w:p>
    <w:p w14:paraId="029F1D1B" w14:textId="77777777" w:rsidR="000D7DCD" w:rsidRPr="00FF5D78" w:rsidRDefault="000D7DCD" w:rsidP="00EB59FC">
      <w:pPr>
        <w:rPr>
          <w:sz w:val="22"/>
          <w:szCs w:val="22"/>
        </w:rPr>
      </w:pPr>
    </w:p>
    <w:p w14:paraId="166DCF3E" w14:textId="5380ED6A" w:rsidR="000D7DCD" w:rsidRPr="00FF5D78" w:rsidRDefault="000D7DCD" w:rsidP="00EB59FC">
      <w:pPr>
        <w:rPr>
          <w:sz w:val="22"/>
          <w:szCs w:val="22"/>
        </w:rPr>
      </w:pPr>
      <w:r w:rsidRPr="00FF5D78">
        <w:rPr>
          <w:sz w:val="22"/>
          <w:szCs w:val="22"/>
        </w:rPr>
        <w:t>It was commented that some proposals used symmetrical filtering while other used asymmetrical filtering.</w:t>
      </w:r>
    </w:p>
    <w:p w14:paraId="0DB42876" w14:textId="77777777" w:rsidR="000D7DCD" w:rsidRPr="00FF5D78" w:rsidRDefault="000D7DCD" w:rsidP="00EB59FC">
      <w:pPr>
        <w:rPr>
          <w:sz w:val="22"/>
          <w:szCs w:val="22"/>
        </w:rPr>
      </w:pPr>
    </w:p>
    <w:p w14:paraId="1420DE57" w14:textId="1B8C9271" w:rsidR="000D7DCD" w:rsidRPr="00FF5D78" w:rsidRDefault="000D7DCD" w:rsidP="00EB59FC">
      <w:pPr>
        <w:rPr>
          <w:sz w:val="22"/>
          <w:szCs w:val="22"/>
        </w:rPr>
      </w:pPr>
      <w:r w:rsidRPr="00FF5D78">
        <w:rPr>
          <w:sz w:val="22"/>
          <w:szCs w:val="22"/>
        </w:rPr>
        <w:t xml:space="preserve">It was commented that some proposals did not extend the number of line buffers required to </w:t>
      </w:r>
      <w:proofErr w:type="spellStart"/>
      <w:r w:rsidRPr="00FF5D78">
        <w:rPr>
          <w:sz w:val="22"/>
          <w:szCs w:val="22"/>
        </w:rPr>
        <w:t>deblock</w:t>
      </w:r>
      <w:proofErr w:type="spellEnd"/>
      <w:r w:rsidRPr="00FF5D78">
        <w:rPr>
          <w:sz w:val="22"/>
          <w:szCs w:val="22"/>
        </w:rPr>
        <w:t xml:space="preserve"> the CTU boundary.  At least one participant expressed that this was a desirable aspect.</w:t>
      </w:r>
    </w:p>
    <w:p w14:paraId="2D979D5F" w14:textId="77777777" w:rsidR="000D7DCD" w:rsidRPr="00FF5D78" w:rsidRDefault="000D7DCD" w:rsidP="00EB59FC">
      <w:pPr>
        <w:rPr>
          <w:sz w:val="22"/>
          <w:szCs w:val="22"/>
        </w:rPr>
      </w:pPr>
    </w:p>
    <w:p w14:paraId="550F098D" w14:textId="4A4AC2C4" w:rsidR="000D7DCD" w:rsidRPr="00FF5D78" w:rsidRDefault="00A715E9" w:rsidP="00EB59FC">
      <w:pPr>
        <w:rPr>
          <w:sz w:val="22"/>
          <w:szCs w:val="22"/>
        </w:rPr>
      </w:pPr>
      <w:r w:rsidRPr="00FF5D78">
        <w:rPr>
          <w:sz w:val="22"/>
          <w:szCs w:val="22"/>
        </w:rPr>
        <w:t>It was commented by a participant that long tap filters appear to provide a visual benefit compared to the anchor based on the subjective results provided by the Test Chair.</w:t>
      </w:r>
    </w:p>
    <w:p w14:paraId="311EA7CE" w14:textId="77777777" w:rsidR="00A715E9" w:rsidRPr="00FF5D78" w:rsidRDefault="00A715E9" w:rsidP="00EB59FC">
      <w:pPr>
        <w:rPr>
          <w:sz w:val="22"/>
          <w:szCs w:val="22"/>
        </w:rPr>
      </w:pPr>
    </w:p>
    <w:p w14:paraId="23AC295B" w14:textId="105AC346" w:rsidR="000A6483" w:rsidRPr="00FF5D78" w:rsidRDefault="000A6483" w:rsidP="00EB59FC">
      <w:pPr>
        <w:rPr>
          <w:sz w:val="22"/>
          <w:szCs w:val="22"/>
        </w:rPr>
      </w:pPr>
      <w:r w:rsidRPr="00FF5D78">
        <w:rPr>
          <w:sz w:val="22"/>
          <w:szCs w:val="22"/>
        </w:rPr>
        <w:t>Following the discussion, two presentations were made reporting analysis of the subject test results.</w:t>
      </w:r>
    </w:p>
    <w:p w14:paraId="1EBB3E89" w14:textId="77777777" w:rsidR="000A6483" w:rsidRPr="00FF5D78" w:rsidRDefault="000A6483" w:rsidP="00EB59FC">
      <w:pPr>
        <w:rPr>
          <w:sz w:val="22"/>
          <w:szCs w:val="22"/>
        </w:rPr>
      </w:pPr>
    </w:p>
    <w:p w14:paraId="00185212" w14:textId="0CE07BE2" w:rsidR="00A715E9" w:rsidRPr="00FF5D78" w:rsidRDefault="000A6483" w:rsidP="00EB59FC">
      <w:pPr>
        <w:rPr>
          <w:sz w:val="22"/>
          <w:szCs w:val="22"/>
        </w:rPr>
      </w:pPr>
      <w:r w:rsidRPr="00FF5D78">
        <w:rPr>
          <w:sz w:val="22"/>
          <w:szCs w:val="22"/>
        </w:rPr>
        <w:t xml:space="preserve">In a first presentation, one </w:t>
      </w:r>
      <w:r w:rsidR="00A715E9" w:rsidRPr="00FF5D78">
        <w:rPr>
          <w:sz w:val="22"/>
          <w:szCs w:val="22"/>
        </w:rPr>
        <w:t>participant reported their analysis of the subject</w:t>
      </w:r>
      <w:r w:rsidR="00CD18CB" w:rsidRPr="00FF5D78">
        <w:rPr>
          <w:sz w:val="22"/>
          <w:szCs w:val="22"/>
        </w:rPr>
        <w:t>ive</w:t>
      </w:r>
      <w:r w:rsidR="00A715E9" w:rsidRPr="00FF5D78">
        <w:rPr>
          <w:sz w:val="22"/>
          <w:szCs w:val="22"/>
        </w:rPr>
        <w:t xml:space="preserve"> results and asserted that </w:t>
      </w:r>
      <w:r w:rsidR="008C2415" w:rsidRPr="00FF5D78">
        <w:rPr>
          <w:sz w:val="22"/>
          <w:szCs w:val="22"/>
        </w:rPr>
        <w:t xml:space="preserve">it appeared that </w:t>
      </w:r>
      <w:r w:rsidR="00A715E9" w:rsidRPr="00FF5D78">
        <w:rPr>
          <w:sz w:val="22"/>
          <w:szCs w:val="22"/>
        </w:rPr>
        <w:t>there were 8 cases where long tap deblocking had outperformed the anchor.</w:t>
      </w:r>
    </w:p>
    <w:p w14:paraId="00E69650" w14:textId="77777777" w:rsidR="00A715E9" w:rsidRPr="00FF5D78" w:rsidRDefault="00A715E9" w:rsidP="00EB59FC">
      <w:pPr>
        <w:rPr>
          <w:sz w:val="22"/>
          <w:szCs w:val="22"/>
        </w:rPr>
      </w:pPr>
    </w:p>
    <w:p w14:paraId="1B6D97B4" w14:textId="3A091DF8" w:rsidR="00CD455A" w:rsidRPr="00FF5D78" w:rsidRDefault="000A6483" w:rsidP="00EB59FC">
      <w:pPr>
        <w:rPr>
          <w:sz w:val="22"/>
          <w:szCs w:val="22"/>
        </w:rPr>
      </w:pPr>
      <w:r w:rsidRPr="00FF5D78">
        <w:rPr>
          <w:sz w:val="22"/>
          <w:szCs w:val="22"/>
        </w:rPr>
        <w:t xml:space="preserve">In a second presentation, one </w:t>
      </w:r>
      <w:r w:rsidR="00A715E9" w:rsidRPr="00FF5D78">
        <w:rPr>
          <w:sz w:val="22"/>
          <w:szCs w:val="22"/>
        </w:rPr>
        <w:t>participant reported a second analysis of the subject test results.  It was reported that the tests was conducted in two sessions</w:t>
      </w:r>
      <w:r w:rsidR="005C21E8" w:rsidRPr="00FF5D78">
        <w:rPr>
          <w:sz w:val="22"/>
          <w:szCs w:val="22"/>
        </w:rPr>
        <w:t xml:space="preserve">, where each session consisted of </w:t>
      </w:r>
      <w:r w:rsidR="002821B7">
        <w:rPr>
          <w:sz w:val="22"/>
          <w:szCs w:val="22"/>
        </w:rPr>
        <w:t>a separate</w:t>
      </w:r>
      <w:r w:rsidR="002821B7" w:rsidRPr="00FF5D78">
        <w:rPr>
          <w:sz w:val="22"/>
          <w:szCs w:val="22"/>
        </w:rPr>
        <w:t xml:space="preserve"> </w:t>
      </w:r>
      <w:r w:rsidR="005C21E8" w:rsidRPr="00FF5D78">
        <w:rPr>
          <w:sz w:val="22"/>
          <w:szCs w:val="22"/>
        </w:rPr>
        <w:t>set of responses</w:t>
      </w:r>
      <w:r w:rsidR="00A715E9" w:rsidRPr="00FF5D78">
        <w:rPr>
          <w:sz w:val="22"/>
          <w:szCs w:val="22"/>
        </w:rPr>
        <w:t xml:space="preserve">. </w:t>
      </w:r>
    </w:p>
    <w:p w14:paraId="7DC40B03" w14:textId="77777777" w:rsidR="005C21E8" w:rsidRPr="00FF5D78" w:rsidRDefault="005C21E8" w:rsidP="00EB59FC">
      <w:pPr>
        <w:rPr>
          <w:sz w:val="22"/>
          <w:szCs w:val="22"/>
        </w:rPr>
      </w:pPr>
    </w:p>
    <w:p w14:paraId="64E76960" w14:textId="07D03D15" w:rsidR="005C21E8" w:rsidRPr="00FF5D78" w:rsidRDefault="00733218" w:rsidP="00EB59FC">
      <w:pPr>
        <w:rPr>
          <w:sz w:val="22"/>
          <w:szCs w:val="22"/>
        </w:rPr>
      </w:pPr>
      <w:r w:rsidRPr="00FF5D78">
        <w:rPr>
          <w:sz w:val="22"/>
          <w:szCs w:val="22"/>
        </w:rPr>
        <w:t xml:space="preserve">One participant observed that there </w:t>
      </w:r>
      <w:proofErr w:type="gramStart"/>
      <w:r w:rsidRPr="00FF5D78">
        <w:rPr>
          <w:sz w:val="22"/>
          <w:szCs w:val="22"/>
        </w:rPr>
        <w:t>may</w:t>
      </w:r>
      <w:proofErr w:type="gramEnd"/>
      <w:r w:rsidRPr="00FF5D78">
        <w:rPr>
          <w:sz w:val="22"/>
          <w:szCs w:val="22"/>
        </w:rPr>
        <w:t xml:space="preserve"> be some differences between </w:t>
      </w:r>
      <w:bookmarkStart w:id="0" w:name="_GoBack"/>
      <w:bookmarkEnd w:id="0"/>
      <w:r w:rsidRPr="00FF5D78">
        <w:rPr>
          <w:sz w:val="22"/>
          <w:szCs w:val="22"/>
        </w:rPr>
        <w:t xml:space="preserve">the data in the two test sessions.  </w:t>
      </w:r>
      <w:r w:rsidR="005C21E8" w:rsidRPr="00FF5D78">
        <w:rPr>
          <w:sz w:val="22"/>
          <w:szCs w:val="22"/>
        </w:rPr>
        <w:t>It was suggested to consult the Test Chair to better understand.</w:t>
      </w:r>
    </w:p>
    <w:p w14:paraId="1CC2684F" w14:textId="77777777" w:rsidR="005C21E8" w:rsidRPr="00FF5D78" w:rsidRDefault="005C21E8" w:rsidP="00EB59FC">
      <w:pPr>
        <w:rPr>
          <w:sz w:val="22"/>
          <w:szCs w:val="22"/>
        </w:rPr>
      </w:pPr>
    </w:p>
    <w:p w14:paraId="5FBC9001" w14:textId="4376FF64" w:rsidR="005C21E8" w:rsidRPr="00FF5D78" w:rsidRDefault="005C21E8" w:rsidP="00EB59FC">
      <w:pPr>
        <w:rPr>
          <w:sz w:val="22"/>
          <w:szCs w:val="22"/>
        </w:rPr>
      </w:pPr>
      <w:r w:rsidRPr="00FF5D78">
        <w:rPr>
          <w:sz w:val="22"/>
          <w:szCs w:val="22"/>
        </w:rPr>
        <w:t xml:space="preserve">One participant commented that it was challenging to observe differences between technologies in the </w:t>
      </w:r>
      <w:proofErr w:type="spellStart"/>
      <w:r w:rsidRPr="00FF5D78">
        <w:rPr>
          <w:sz w:val="22"/>
          <w:szCs w:val="22"/>
        </w:rPr>
        <w:t>ParkRunning</w:t>
      </w:r>
      <w:proofErr w:type="spellEnd"/>
      <w:r w:rsidRPr="00FF5D78">
        <w:rPr>
          <w:sz w:val="22"/>
          <w:szCs w:val="22"/>
        </w:rPr>
        <w:t xml:space="preserve"> sequence</w:t>
      </w:r>
      <w:r w:rsidR="00733218" w:rsidRPr="00FF5D78">
        <w:rPr>
          <w:sz w:val="22"/>
          <w:szCs w:val="22"/>
        </w:rPr>
        <w:t xml:space="preserve"> in evaluation in their lab</w:t>
      </w:r>
      <w:r w:rsidRPr="00FF5D78">
        <w:rPr>
          <w:sz w:val="22"/>
          <w:szCs w:val="22"/>
        </w:rPr>
        <w:t xml:space="preserve">. </w:t>
      </w:r>
    </w:p>
    <w:p w14:paraId="2030CF5F" w14:textId="77777777" w:rsidR="006B0154" w:rsidRPr="00FF5D78" w:rsidRDefault="006B0154" w:rsidP="00EB59FC">
      <w:pPr>
        <w:rPr>
          <w:sz w:val="22"/>
          <w:szCs w:val="22"/>
        </w:rPr>
      </w:pPr>
    </w:p>
    <w:p w14:paraId="3E966438" w14:textId="77777777" w:rsidR="007369DA" w:rsidRPr="00FF5D78" w:rsidRDefault="005F46D1" w:rsidP="00EB59FC">
      <w:pPr>
        <w:rPr>
          <w:sz w:val="22"/>
          <w:szCs w:val="22"/>
        </w:rPr>
      </w:pPr>
      <w:r w:rsidRPr="00FF5D78">
        <w:rPr>
          <w:sz w:val="22"/>
          <w:szCs w:val="22"/>
        </w:rPr>
        <w:t>It was communicated by the JVET test chair that only Campfire sequence should b</w:t>
      </w:r>
      <w:r w:rsidR="001D0513" w:rsidRPr="00FF5D78">
        <w:rPr>
          <w:sz w:val="22"/>
          <w:szCs w:val="22"/>
        </w:rPr>
        <w:t>e used for drawing conclusions since this was one sequence that behaved consistently</w:t>
      </w:r>
      <w:r w:rsidR="007369DA" w:rsidRPr="00FF5D78">
        <w:rPr>
          <w:sz w:val="22"/>
          <w:szCs w:val="22"/>
        </w:rPr>
        <w:t xml:space="preserve"> in the test JVET-L0611</w:t>
      </w:r>
      <w:r w:rsidR="001D0513" w:rsidRPr="00FF5D78">
        <w:rPr>
          <w:sz w:val="22"/>
          <w:szCs w:val="22"/>
        </w:rPr>
        <w:t>.</w:t>
      </w:r>
      <w:r w:rsidR="007369DA" w:rsidRPr="00FF5D78">
        <w:rPr>
          <w:sz w:val="22"/>
          <w:szCs w:val="22"/>
        </w:rPr>
        <w:t xml:space="preserve"> </w:t>
      </w:r>
    </w:p>
    <w:p w14:paraId="614C8238" w14:textId="77777777" w:rsidR="007369DA" w:rsidRPr="00FF5D78" w:rsidRDefault="007369DA" w:rsidP="00EB59FC">
      <w:pPr>
        <w:rPr>
          <w:sz w:val="22"/>
          <w:szCs w:val="22"/>
        </w:rPr>
      </w:pPr>
    </w:p>
    <w:p w14:paraId="0B901FFF" w14:textId="7436F0DB" w:rsidR="006B0154" w:rsidRPr="00FF5D78" w:rsidRDefault="007369DA" w:rsidP="00EB59FC">
      <w:pPr>
        <w:rPr>
          <w:sz w:val="22"/>
          <w:szCs w:val="22"/>
        </w:rPr>
      </w:pPr>
      <w:r w:rsidRPr="00FF5D78">
        <w:rPr>
          <w:sz w:val="22"/>
          <w:szCs w:val="22"/>
        </w:rPr>
        <w:t xml:space="preserve">It was found that </w:t>
      </w:r>
      <w:r w:rsidR="008D34E5" w:rsidRPr="00FF5D78">
        <w:rPr>
          <w:sz w:val="22"/>
          <w:szCs w:val="22"/>
        </w:rPr>
        <w:t xml:space="preserve">at least one long-tap deblocking filter proposal had non-overlapping confidence interval with the Anchor </w:t>
      </w:r>
      <w:proofErr w:type="spellStart"/>
      <w:r w:rsidR="008D34E5" w:rsidRPr="00FF5D78">
        <w:rPr>
          <w:sz w:val="22"/>
          <w:szCs w:val="22"/>
        </w:rPr>
        <w:t>NoALF</w:t>
      </w:r>
      <w:proofErr w:type="spellEnd"/>
      <w:r w:rsidR="00853AAE" w:rsidRPr="00FF5D78">
        <w:rPr>
          <w:sz w:val="22"/>
          <w:szCs w:val="22"/>
        </w:rPr>
        <w:t xml:space="preserve"> on the Campfire sequence</w:t>
      </w:r>
      <w:r w:rsidR="008D34E5" w:rsidRPr="00FF5D78">
        <w:rPr>
          <w:sz w:val="22"/>
          <w:szCs w:val="22"/>
        </w:rPr>
        <w:t xml:space="preserve">. </w:t>
      </w:r>
      <w:r w:rsidR="001D0513" w:rsidRPr="00FF5D78">
        <w:rPr>
          <w:sz w:val="22"/>
          <w:szCs w:val="22"/>
        </w:rPr>
        <w:t xml:space="preserve"> </w:t>
      </w:r>
      <w:r w:rsidR="008D34E5" w:rsidRPr="00FF5D78">
        <w:rPr>
          <w:sz w:val="22"/>
          <w:szCs w:val="22"/>
        </w:rPr>
        <w:t xml:space="preserve">Another proposal had 1% overlap with the anchor, and </w:t>
      </w:r>
      <w:r w:rsidR="00E2227E" w:rsidRPr="00FF5D78">
        <w:rPr>
          <w:sz w:val="22"/>
          <w:szCs w:val="22"/>
        </w:rPr>
        <w:t xml:space="preserve">one </w:t>
      </w:r>
      <w:r w:rsidR="008D34E5" w:rsidRPr="00FF5D78">
        <w:rPr>
          <w:sz w:val="22"/>
          <w:szCs w:val="22"/>
        </w:rPr>
        <w:t xml:space="preserve">other proposal was rather close. </w:t>
      </w:r>
    </w:p>
    <w:p w14:paraId="47A130C0" w14:textId="77777777" w:rsidR="008B5C4A" w:rsidRPr="00FF5D78" w:rsidRDefault="00853AAE" w:rsidP="00EB59FC">
      <w:pPr>
        <w:rPr>
          <w:sz w:val="22"/>
          <w:szCs w:val="22"/>
        </w:rPr>
      </w:pPr>
      <w:r w:rsidRPr="00FF5D78">
        <w:rPr>
          <w:sz w:val="22"/>
          <w:szCs w:val="22"/>
        </w:rPr>
        <w:t xml:space="preserve">Some </w:t>
      </w:r>
      <w:r w:rsidR="00B53895" w:rsidRPr="00FF5D78">
        <w:rPr>
          <w:sz w:val="22"/>
          <w:szCs w:val="22"/>
        </w:rPr>
        <w:t xml:space="preserve">participants expressed opinion that we have evidence of the improvement over the VTM </w:t>
      </w:r>
      <w:proofErr w:type="spellStart"/>
      <w:r w:rsidR="00B53895" w:rsidRPr="00FF5D78">
        <w:rPr>
          <w:sz w:val="22"/>
          <w:szCs w:val="22"/>
        </w:rPr>
        <w:t>noALF</w:t>
      </w:r>
      <w:proofErr w:type="spellEnd"/>
      <w:r w:rsidR="00B53895" w:rsidRPr="00FF5D78">
        <w:rPr>
          <w:sz w:val="22"/>
          <w:szCs w:val="22"/>
        </w:rPr>
        <w:t xml:space="preserve"> anchor with long tap deblocking filters. </w:t>
      </w:r>
    </w:p>
    <w:p w14:paraId="32E99BE7" w14:textId="77777777" w:rsidR="008B5C4A" w:rsidRPr="00FF5D78" w:rsidRDefault="008B5C4A" w:rsidP="00EB59FC">
      <w:pPr>
        <w:rPr>
          <w:sz w:val="22"/>
          <w:szCs w:val="22"/>
        </w:rPr>
      </w:pPr>
    </w:p>
    <w:p w14:paraId="5194CFE3" w14:textId="4726A54A" w:rsidR="00DF1ED6" w:rsidRPr="00FF5D78" w:rsidRDefault="00CB7A12" w:rsidP="00EB59FC">
      <w:pPr>
        <w:rPr>
          <w:sz w:val="22"/>
          <w:szCs w:val="22"/>
        </w:rPr>
      </w:pPr>
      <w:r w:rsidRPr="00FF5D78">
        <w:rPr>
          <w:sz w:val="22"/>
          <w:szCs w:val="22"/>
        </w:rPr>
        <w:t>One</w:t>
      </w:r>
      <w:r w:rsidR="008B5C4A" w:rsidRPr="00FF5D78">
        <w:rPr>
          <w:sz w:val="22"/>
          <w:szCs w:val="22"/>
        </w:rPr>
        <w:t xml:space="preserve"> participant</w:t>
      </w:r>
      <w:r w:rsidR="00B53895" w:rsidRPr="00FF5D78">
        <w:rPr>
          <w:sz w:val="22"/>
          <w:szCs w:val="22"/>
        </w:rPr>
        <w:t xml:space="preserve"> expressed concerns that the conclusion was drawn based on one sequence.</w:t>
      </w:r>
    </w:p>
    <w:p w14:paraId="33282642" w14:textId="77777777" w:rsidR="006B0154" w:rsidRPr="00FF5D78" w:rsidRDefault="006B0154" w:rsidP="00EB59FC">
      <w:pPr>
        <w:rPr>
          <w:sz w:val="22"/>
          <w:szCs w:val="22"/>
        </w:rPr>
      </w:pPr>
    </w:p>
    <w:p w14:paraId="5565D06E" w14:textId="402B01FA" w:rsidR="00844275" w:rsidRPr="00FF5D78" w:rsidRDefault="00A96704" w:rsidP="00EB59FC">
      <w:pPr>
        <w:rPr>
          <w:sz w:val="22"/>
          <w:szCs w:val="22"/>
        </w:rPr>
      </w:pPr>
      <w:r w:rsidRPr="00FF5D78">
        <w:rPr>
          <w:sz w:val="22"/>
          <w:szCs w:val="22"/>
        </w:rPr>
        <w:t xml:space="preserve">It was recommended by the </w:t>
      </w:r>
      <w:proofErr w:type="spellStart"/>
      <w:r w:rsidRPr="00FF5D78">
        <w:rPr>
          <w:sz w:val="22"/>
          <w:szCs w:val="22"/>
        </w:rPr>
        <w:t>BoG</w:t>
      </w:r>
      <w:proofErr w:type="spellEnd"/>
      <w:r w:rsidRPr="00FF5D78">
        <w:rPr>
          <w:sz w:val="22"/>
          <w:szCs w:val="22"/>
        </w:rPr>
        <w:t xml:space="preserve"> to have a screening of a selected set of the CE11.1 proposals and the anchor to confirm that there is a subjective improvement from using</w:t>
      </w:r>
      <w:r w:rsidR="007365BC" w:rsidRPr="00FF5D78">
        <w:rPr>
          <w:sz w:val="22"/>
          <w:szCs w:val="22"/>
        </w:rPr>
        <w:t xml:space="preserve"> long </w:t>
      </w:r>
      <w:r w:rsidR="00844375" w:rsidRPr="00FF5D78">
        <w:rPr>
          <w:sz w:val="22"/>
          <w:szCs w:val="22"/>
        </w:rPr>
        <w:t>tap</w:t>
      </w:r>
      <w:r w:rsidRPr="00FF5D78">
        <w:rPr>
          <w:sz w:val="22"/>
          <w:szCs w:val="22"/>
        </w:rPr>
        <w:t xml:space="preserve"> deblocking filters. The screening should </w:t>
      </w:r>
      <w:r w:rsidR="00CB6D2E" w:rsidRPr="00FF5D78">
        <w:rPr>
          <w:sz w:val="22"/>
          <w:szCs w:val="22"/>
        </w:rPr>
        <w:t>be open to non-proponents and announced</w:t>
      </w:r>
      <w:r w:rsidRPr="00FF5D78">
        <w:rPr>
          <w:sz w:val="22"/>
          <w:szCs w:val="22"/>
        </w:rPr>
        <w:t xml:space="preserve">. </w:t>
      </w:r>
    </w:p>
    <w:p w14:paraId="624B3C65" w14:textId="77777777" w:rsidR="00CB213A" w:rsidRPr="00FF5D78" w:rsidRDefault="00CB213A" w:rsidP="00EB59FC">
      <w:pPr>
        <w:rPr>
          <w:sz w:val="22"/>
          <w:szCs w:val="22"/>
        </w:rPr>
      </w:pPr>
    </w:p>
    <w:p w14:paraId="7F18EB98" w14:textId="174BBBBA" w:rsidR="004F57C6" w:rsidRPr="00FF5D78" w:rsidRDefault="004F57C6" w:rsidP="00EB59FC">
      <w:pPr>
        <w:rPr>
          <w:sz w:val="22"/>
          <w:szCs w:val="22"/>
        </w:rPr>
      </w:pPr>
      <w:r w:rsidRPr="00FF5D78">
        <w:rPr>
          <w:sz w:val="22"/>
          <w:szCs w:val="22"/>
        </w:rPr>
        <w:lastRenderedPageBreak/>
        <w:t xml:space="preserve">The group </w:t>
      </w:r>
      <w:r w:rsidR="00C01EC0" w:rsidRPr="00FF5D78">
        <w:rPr>
          <w:sz w:val="22"/>
          <w:szCs w:val="22"/>
        </w:rPr>
        <w:t>agreed</w:t>
      </w:r>
      <w:r w:rsidRPr="00FF5D78">
        <w:rPr>
          <w:sz w:val="22"/>
          <w:szCs w:val="22"/>
        </w:rPr>
        <w:t xml:space="preserve"> that the selection below </w:t>
      </w:r>
      <w:r w:rsidR="00C01EC0" w:rsidRPr="00FF5D78">
        <w:rPr>
          <w:sz w:val="22"/>
          <w:szCs w:val="22"/>
        </w:rPr>
        <w:t>did</w:t>
      </w:r>
      <w:r w:rsidRPr="00FF5D78">
        <w:rPr>
          <w:sz w:val="22"/>
          <w:szCs w:val="22"/>
        </w:rPr>
        <w:t xml:space="preserve"> </w:t>
      </w:r>
      <w:r w:rsidR="00AE7660" w:rsidRPr="00FF5D78">
        <w:rPr>
          <w:sz w:val="22"/>
          <w:szCs w:val="22"/>
        </w:rPr>
        <w:t xml:space="preserve">not </w:t>
      </w:r>
      <w:r w:rsidR="00105167" w:rsidRPr="00FF5D78">
        <w:rPr>
          <w:sz w:val="22"/>
          <w:szCs w:val="22"/>
        </w:rPr>
        <w:t>infer</w:t>
      </w:r>
      <w:r w:rsidR="00D459F3" w:rsidRPr="00FF5D78">
        <w:rPr>
          <w:sz w:val="22"/>
          <w:szCs w:val="22"/>
        </w:rPr>
        <w:t xml:space="preserve"> a</w:t>
      </w:r>
      <w:r w:rsidRPr="00FF5D78">
        <w:rPr>
          <w:sz w:val="22"/>
          <w:szCs w:val="22"/>
        </w:rPr>
        <w:t xml:space="preserve"> recommendation to study the selected proposals in the CE or adopt any of them and should not be used to </w:t>
      </w:r>
      <w:r w:rsidR="003942B3" w:rsidRPr="00FF5D78">
        <w:rPr>
          <w:sz w:val="22"/>
          <w:szCs w:val="22"/>
        </w:rPr>
        <w:t>endorse proposals that were</w:t>
      </w:r>
      <w:r w:rsidRPr="00FF5D78">
        <w:rPr>
          <w:sz w:val="22"/>
          <w:szCs w:val="22"/>
        </w:rPr>
        <w:t xml:space="preserve"> </w:t>
      </w:r>
      <w:r w:rsidR="003942B3" w:rsidRPr="00FF5D78">
        <w:rPr>
          <w:sz w:val="22"/>
          <w:szCs w:val="22"/>
        </w:rPr>
        <w:t>selected</w:t>
      </w:r>
      <w:r w:rsidRPr="00FF5D78">
        <w:rPr>
          <w:sz w:val="22"/>
          <w:szCs w:val="22"/>
        </w:rPr>
        <w:t xml:space="preserve">.  </w:t>
      </w:r>
    </w:p>
    <w:p w14:paraId="7A132E6F" w14:textId="77777777" w:rsidR="004F57C6" w:rsidRPr="00FF5D78" w:rsidRDefault="004F57C6" w:rsidP="00EB59FC">
      <w:pPr>
        <w:rPr>
          <w:sz w:val="22"/>
          <w:szCs w:val="22"/>
        </w:rPr>
      </w:pPr>
    </w:p>
    <w:p w14:paraId="7B58E453" w14:textId="264EC575" w:rsidR="00CB213A" w:rsidRPr="00FF5D78" w:rsidRDefault="00BE0F7C" w:rsidP="00EB59FC">
      <w:pPr>
        <w:rPr>
          <w:sz w:val="22"/>
          <w:szCs w:val="22"/>
        </w:rPr>
      </w:pPr>
      <w:r w:rsidRPr="00FF5D78">
        <w:rPr>
          <w:sz w:val="22"/>
          <w:szCs w:val="22"/>
        </w:rPr>
        <w:t xml:space="preserve">The </w:t>
      </w:r>
      <w:r w:rsidR="00CC047C" w:rsidRPr="00FF5D78">
        <w:rPr>
          <w:sz w:val="22"/>
          <w:szCs w:val="22"/>
        </w:rPr>
        <w:t>visual demo</w:t>
      </w:r>
      <w:r w:rsidR="00CA1673" w:rsidRPr="00FF5D78">
        <w:rPr>
          <w:sz w:val="22"/>
          <w:szCs w:val="22"/>
        </w:rPr>
        <w:t xml:space="preserve"> of the proposals has been performed </w:t>
      </w:r>
      <w:r w:rsidR="00CC047C" w:rsidRPr="00FF5D78">
        <w:rPr>
          <w:sz w:val="22"/>
          <w:szCs w:val="22"/>
        </w:rPr>
        <w:t>October 9, 12:00pm</w:t>
      </w:r>
      <w:r w:rsidRPr="00FF5D78">
        <w:rPr>
          <w:sz w:val="22"/>
          <w:szCs w:val="22"/>
        </w:rPr>
        <w:t>.</w:t>
      </w:r>
      <w:r w:rsidR="00CC047C" w:rsidRPr="00FF5D78">
        <w:rPr>
          <w:sz w:val="22"/>
          <w:szCs w:val="22"/>
        </w:rPr>
        <w:t xml:space="preserve"> The sequences were played in the order indicated below, and the comment from the participants were collected:</w:t>
      </w:r>
    </w:p>
    <w:p w14:paraId="3795F3E6" w14:textId="77777777" w:rsidR="00C52438" w:rsidRPr="00FF5D78" w:rsidRDefault="00C52438" w:rsidP="00EB59FC">
      <w:pPr>
        <w:rPr>
          <w:sz w:val="22"/>
          <w:szCs w:val="22"/>
        </w:rPr>
      </w:pPr>
    </w:p>
    <w:p w14:paraId="1C3C4B1A" w14:textId="3C01D3AA" w:rsidR="00CB213A" w:rsidRPr="00FF5D78" w:rsidRDefault="00CB213A" w:rsidP="00EB59FC">
      <w:pPr>
        <w:rPr>
          <w:sz w:val="22"/>
          <w:szCs w:val="22"/>
        </w:rPr>
      </w:pPr>
      <w:r w:rsidRPr="00FF5D78">
        <w:rPr>
          <w:sz w:val="22"/>
          <w:szCs w:val="22"/>
        </w:rPr>
        <w:t>Campfire</w:t>
      </w:r>
      <w:r w:rsidR="00E16CF8" w:rsidRPr="00FF5D78">
        <w:rPr>
          <w:sz w:val="22"/>
          <w:szCs w:val="22"/>
        </w:rPr>
        <w:t xml:space="preserve"> QP39</w:t>
      </w:r>
      <w:r w:rsidR="00A43FB8" w:rsidRPr="00FF5D78">
        <w:rPr>
          <w:sz w:val="22"/>
          <w:szCs w:val="22"/>
        </w:rPr>
        <w:t xml:space="preserve">: </w:t>
      </w:r>
    </w:p>
    <w:p w14:paraId="6311691A" w14:textId="2DFA0075" w:rsidR="00CB213A" w:rsidRPr="00FF5D78" w:rsidRDefault="00CB213A" w:rsidP="00EB59FC">
      <w:pPr>
        <w:rPr>
          <w:sz w:val="22"/>
          <w:szCs w:val="22"/>
        </w:rPr>
      </w:pPr>
      <w:r w:rsidRPr="00FF5D78">
        <w:rPr>
          <w:sz w:val="22"/>
          <w:szCs w:val="22"/>
        </w:rPr>
        <w:tab/>
      </w:r>
      <w:proofErr w:type="spellStart"/>
      <w:r w:rsidRPr="00FF5D78">
        <w:rPr>
          <w:sz w:val="22"/>
          <w:szCs w:val="22"/>
        </w:rPr>
        <w:t>AnchorNoALF</w:t>
      </w:r>
      <w:proofErr w:type="spellEnd"/>
    </w:p>
    <w:p w14:paraId="2ADD4585" w14:textId="7A3875F0" w:rsidR="00CB213A" w:rsidRPr="00FF5D78" w:rsidRDefault="00CB213A" w:rsidP="00EB59FC">
      <w:pPr>
        <w:rPr>
          <w:sz w:val="22"/>
          <w:szCs w:val="22"/>
        </w:rPr>
      </w:pPr>
      <w:r w:rsidRPr="00FF5D78">
        <w:rPr>
          <w:sz w:val="22"/>
          <w:szCs w:val="22"/>
        </w:rPr>
        <w:tab/>
        <w:t>CE11.1.2</w:t>
      </w:r>
    </w:p>
    <w:p w14:paraId="6870974C" w14:textId="293844FA" w:rsidR="00A7760F" w:rsidRPr="00FF5D78" w:rsidRDefault="00A7760F" w:rsidP="00EB59FC">
      <w:pPr>
        <w:rPr>
          <w:sz w:val="22"/>
          <w:szCs w:val="22"/>
        </w:rPr>
      </w:pPr>
      <w:r w:rsidRPr="00FF5D78">
        <w:rPr>
          <w:sz w:val="22"/>
          <w:szCs w:val="22"/>
        </w:rPr>
        <w:tab/>
      </w:r>
      <w:r w:rsidR="00C50B46" w:rsidRPr="00FF5D78">
        <w:rPr>
          <w:sz w:val="22"/>
          <w:szCs w:val="22"/>
        </w:rPr>
        <w:t>CE11.1.8</w:t>
      </w:r>
    </w:p>
    <w:p w14:paraId="48DEE58C" w14:textId="3E1CE86A" w:rsidR="00194E9E" w:rsidRPr="00FF5D78" w:rsidRDefault="00194E9E" w:rsidP="00EB59FC">
      <w:pPr>
        <w:rPr>
          <w:sz w:val="22"/>
          <w:szCs w:val="22"/>
        </w:rPr>
      </w:pPr>
      <w:r w:rsidRPr="00FF5D78">
        <w:rPr>
          <w:sz w:val="22"/>
          <w:szCs w:val="22"/>
        </w:rPr>
        <w:tab/>
      </w:r>
      <w:r w:rsidR="00D05BD9" w:rsidRPr="00FF5D78">
        <w:rPr>
          <w:sz w:val="22"/>
          <w:szCs w:val="22"/>
        </w:rPr>
        <w:t>CE11.1.9</w:t>
      </w:r>
    </w:p>
    <w:p w14:paraId="4708F7F2" w14:textId="7A74B9E5" w:rsidR="00D05BD9" w:rsidRPr="00FF5D78" w:rsidRDefault="00D05BD9" w:rsidP="00FF5D78">
      <w:pPr>
        <w:ind w:firstLine="720"/>
        <w:rPr>
          <w:sz w:val="22"/>
          <w:szCs w:val="22"/>
        </w:rPr>
      </w:pPr>
      <w:r w:rsidRPr="00FF5D78">
        <w:rPr>
          <w:sz w:val="22"/>
          <w:szCs w:val="22"/>
        </w:rPr>
        <w:t>CE11.1.1</w:t>
      </w:r>
    </w:p>
    <w:p w14:paraId="018694B5" w14:textId="2303962F" w:rsidR="00010BE0" w:rsidRPr="00FF5D78" w:rsidRDefault="00010BE0" w:rsidP="00010BE0">
      <w:pPr>
        <w:ind w:firstLine="720"/>
        <w:rPr>
          <w:sz w:val="22"/>
          <w:szCs w:val="22"/>
        </w:rPr>
      </w:pPr>
      <w:r w:rsidRPr="00FF5D78">
        <w:rPr>
          <w:sz w:val="22"/>
          <w:szCs w:val="22"/>
        </w:rPr>
        <w:t>CE11.1.10</w:t>
      </w:r>
    </w:p>
    <w:p w14:paraId="75741640" w14:textId="77777777" w:rsidR="00010BE0" w:rsidRPr="00FF5D78" w:rsidRDefault="00010BE0" w:rsidP="00AB7434">
      <w:pPr>
        <w:rPr>
          <w:sz w:val="22"/>
          <w:szCs w:val="22"/>
        </w:rPr>
      </w:pPr>
    </w:p>
    <w:p w14:paraId="3B0E694E" w14:textId="65DB94BA" w:rsidR="00914644" w:rsidRPr="00FF5D78" w:rsidRDefault="00DE4DDF" w:rsidP="00AB7434">
      <w:pPr>
        <w:rPr>
          <w:sz w:val="22"/>
          <w:szCs w:val="22"/>
        </w:rPr>
      </w:pPr>
      <w:r w:rsidRPr="00FF5D78">
        <w:rPr>
          <w:sz w:val="22"/>
          <w:szCs w:val="22"/>
        </w:rPr>
        <w:t>Comments:</w:t>
      </w:r>
      <w:r w:rsidR="00A43FB8" w:rsidRPr="00FF5D78">
        <w:rPr>
          <w:sz w:val="22"/>
          <w:szCs w:val="22"/>
        </w:rPr>
        <w:t xml:space="preserve"> </w:t>
      </w:r>
      <w:r w:rsidR="00CB0873" w:rsidRPr="00FF5D78">
        <w:rPr>
          <w:sz w:val="22"/>
          <w:szCs w:val="22"/>
        </w:rPr>
        <w:t xml:space="preserve">One </w:t>
      </w:r>
      <w:r w:rsidR="0039663F" w:rsidRPr="00FF5D78">
        <w:rPr>
          <w:sz w:val="22"/>
          <w:szCs w:val="22"/>
        </w:rPr>
        <w:t>participa</w:t>
      </w:r>
      <w:r w:rsidR="00F51D20" w:rsidRPr="00FF5D78">
        <w:rPr>
          <w:sz w:val="22"/>
          <w:szCs w:val="22"/>
        </w:rPr>
        <w:t>nt</w:t>
      </w:r>
      <w:r w:rsidR="00CB0873" w:rsidRPr="00FF5D78">
        <w:rPr>
          <w:sz w:val="22"/>
          <w:szCs w:val="22"/>
        </w:rPr>
        <w:t xml:space="preserve"> says difference is smal</w:t>
      </w:r>
      <w:r w:rsidR="00914644" w:rsidRPr="00FF5D78">
        <w:rPr>
          <w:sz w:val="22"/>
          <w:szCs w:val="22"/>
        </w:rPr>
        <w:t>l.</w:t>
      </w:r>
      <w:r w:rsidR="000612C4" w:rsidRPr="00FF5D78">
        <w:rPr>
          <w:sz w:val="22"/>
          <w:szCs w:val="22"/>
        </w:rPr>
        <w:t xml:space="preserve"> </w:t>
      </w:r>
      <w:r w:rsidR="00D416D8" w:rsidRPr="00FF5D78">
        <w:rPr>
          <w:sz w:val="22"/>
          <w:szCs w:val="22"/>
        </w:rPr>
        <w:t>Two</w:t>
      </w:r>
      <w:r w:rsidR="000612C4" w:rsidRPr="00FF5D78">
        <w:rPr>
          <w:sz w:val="22"/>
          <w:szCs w:val="22"/>
        </w:rPr>
        <w:t xml:space="preserve"> </w:t>
      </w:r>
      <w:r w:rsidR="001D7B91" w:rsidRPr="00FF5D78">
        <w:rPr>
          <w:sz w:val="22"/>
          <w:szCs w:val="22"/>
        </w:rPr>
        <w:t xml:space="preserve">participants </w:t>
      </w:r>
      <w:r w:rsidR="00411F1A" w:rsidRPr="00FF5D78">
        <w:rPr>
          <w:sz w:val="22"/>
          <w:szCs w:val="22"/>
        </w:rPr>
        <w:t>see</w:t>
      </w:r>
      <w:r w:rsidR="000612C4" w:rsidRPr="00FF5D78">
        <w:rPr>
          <w:sz w:val="22"/>
          <w:szCs w:val="22"/>
        </w:rPr>
        <w:t xml:space="preserve"> improvements in the fire and on the flag.</w:t>
      </w:r>
      <w:r w:rsidR="00845A86" w:rsidRPr="00FF5D78">
        <w:rPr>
          <w:sz w:val="22"/>
          <w:szCs w:val="22"/>
        </w:rPr>
        <w:t xml:space="preserve"> Less fluctuation in the bottom</w:t>
      </w:r>
      <w:r w:rsidR="00464B77" w:rsidRPr="00FF5D78">
        <w:rPr>
          <w:sz w:val="22"/>
          <w:szCs w:val="22"/>
        </w:rPr>
        <w:t xml:space="preserve"> </w:t>
      </w:r>
      <w:r w:rsidR="00801164" w:rsidRPr="00FF5D78">
        <w:rPr>
          <w:sz w:val="22"/>
          <w:szCs w:val="22"/>
        </w:rPr>
        <w:t xml:space="preserve">of the picture </w:t>
      </w:r>
      <w:r w:rsidR="00464B77" w:rsidRPr="00FF5D78">
        <w:rPr>
          <w:sz w:val="22"/>
          <w:szCs w:val="22"/>
        </w:rPr>
        <w:t>for proposals</w:t>
      </w:r>
      <w:r w:rsidR="00801164" w:rsidRPr="00FF5D78">
        <w:rPr>
          <w:sz w:val="22"/>
          <w:szCs w:val="22"/>
        </w:rPr>
        <w:t xml:space="preserve"> compared to the anchor</w:t>
      </w:r>
      <w:r w:rsidR="00845A86" w:rsidRPr="00FF5D78">
        <w:rPr>
          <w:sz w:val="22"/>
          <w:szCs w:val="22"/>
        </w:rPr>
        <w:t>.</w:t>
      </w:r>
      <w:r w:rsidR="00700E3C" w:rsidRPr="00FF5D78">
        <w:rPr>
          <w:sz w:val="22"/>
          <w:szCs w:val="22"/>
        </w:rPr>
        <w:t xml:space="preserve"> One other p</w:t>
      </w:r>
      <w:r w:rsidR="00EA5256" w:rsidRPr="00FF5D78">
        <w:rPr>
          <w:sz w:val="22"/>
          <w:szCs w:val="22"/>
        </w:rPr>
        <w:t>roponent sees improvement</w:t>
      </w:r>
      <w:r w:rsidR="009147F7" w:rsidRPr="00FF5D78">
        <w:rPr>
          <w:sz w:val="22"/>
          <w:szCs w:val="22"/>
        </w:rPr>
        <w:t>s</w:t>
      </w:r>
      <w:r w:rsidR="00700E3C" w:rsidRPr="00FF5D78">
        <w:rPr>
          <w:sz w:val="22"/>
          <w:szCs w:val="22"/>
        </w:rPr>
        <w:t xml:space="preserve"> in the subjective quality</w:t>
      </w:r>
      <w:r w:rsidR="009147F7" w:rsidRPr="00FF5D78">
        <w:rPr>
          <w:sz w:val="22"/>
          <w:szCs w:val="22"/>
        </w:rPr>
        <w:t>.</w:t>
      </w:r>
    </w:p>
    <w:p w14:paraId="69A3CF02" w14:textId="77777777" w:rsidR="00DE4DDF" w:rsidRPr="00FF5D78" w:rsidRDefault="00DE4DDF" w:rsidP="00AB7434">
      <w:pPr>
        <w:rPr>
          <w:sz w:val="22"/>
          <w:szCs w:val="22"/>
        </w:rPr>
      </w:pPr>
    </w:p>
    <w:p w14:paraId="3DCB3F4B" w14:textId="35EC0BAF" w:rsidR="00AB7434" w:rsidRPr="00FF5D78" w:rsidRDefault="00AB7434" w:rsidP="00AB7434">
      <w:pPr>
        <w:rPr>
          <w:sz w:val="22"/>
          <w:szCs w:val="22"/>
        </w:rPr>
      </w:pPr>
      <w:proofErr w:type="spellStart"/>
      <w:r w:rsidRPr="00FF5D78">
        <w:rPr>
          <w:sz w:val="22"/>
          <w:szCs w:val="22"/>
        </w:rPr>
        <w:t>FoodMarket</w:t>
      </w:r>
      <w:proofErr w:type="spellEnd"/>
      <w:r w:rsidR="00E16CF8" w:rsidRPr="00FF5D78">
        <w:rPr>
          <w:sz w:val="22"/>
          <w:szCs w:val="22"/>
        </w:rPr>
        <w:t xml:space="preserve"> QP39</w:t>
      </w:r>
    </w:p>
    <w:p w14:paraId="353505AE" w14:textId="2D84BE7E" w:rsidR="00AB7434" w:rsidRPr="00FF5D78" w:rsidRDefault="00AB7434" w:rsidP="00AB7434">
      <w:pPr>
        <w:rPr>
          <w:sz w:val="22"/>
          <w:szCs w:val="22"/>
        </w:rPr>
      </w:pPr>
      <w:r w:rsidRPr="00FF5D78">
        <w:rPr>
          <w:sz w:val="22"/>
          <w:szCs w:val="22"/>
        </w:rPr>
        <w:tab/>
      </w:r>
      <w:proofErr w:type="spellStart"/>
      <w:r w:rsidRPr="00FF5D78">
        <w:rPr>
          <w:sz w:val="22"/>
          <w:szCs w:val="22"/>
        </w:rPr>
        <w:t>AnchorNoALF</w:t>
      </w:r>
      <w:proofErr w:type="spellEnd"/>
    </w:p>
    <w:p w14:paraId="4E27C34B" w14:textId="219E85FB" w:rsidR="00AB7434" w:rsidRPr="00FF5D78" w:rsidRDefault="00AB7434" w:rsidP="00AB7434">
      <w:pPr>
        <w:rPr>
          <w:sz w:val="22"/>
          <w:szCs w:val="22"/>
        </w:rPr>
      </w:pPr>
      <w:r w:rsidRPr="00FF5D78">
        <w:rPr>
          <w:sz w:val="22"/>
          <w:szCs w:val="22"/>
        </w:rPr>
        <w:tab/>
      </w:r>
      <w:r w:rsidR="00D05820" w:rsidRPr="00FF5D78">
        <w:rPr>
          <w:sz w:val="22"/>
          <w:szCs w:val="22"/>
        </w:rPr>
        <w:t>CE11.1.5</w:t>
      </w:r>
    </w:p>
    <w:p w14:paraId="667C0157" w14:textId="77777777" w:rsidR="00AB7434" w:rsidRPr="00FF5D78" w:rsidRDefault="00AB7434" w:rsidP="00AB7434">
      <w:pPr>
        <w:rPr>
          <w:sz w:val="22"/>
          <w:szCs w:val="22"/>
        </w:rPr>
      </w:pPr>
      <w:r w:rsidRPr="00FF5D78">
        <w:rPr>
          <w:sz w:val="22"/>
          <w:szCs w:val="22"/>
        </w:rPr>
        <w:tab/>
        <w:t>CE11.1.8</w:t>
      </w:r>
    </w:p>
    <w:p w14:paraId="3E4C526D" w14:textId="77777777" w:rsidR="00AB7434" w:rsidRPr="00FF5D78" w:rsidRDefault="00AB7434" w:rsidP="00AB7434">
      <w:pPr>
        <w:rPr>
          <w:sz w:val="22"/>
          <w:szCs w:val="22"/>
        </w:rPr>
      </w:pPr>
      <w:r w:rsidRPr="00FF5D78">
        <w:rPr>
          <w:sz w:val="22"/>
          <w:szCs w:val="22"/>
        </w:rPr>
        <w:tab/>
        <w:t>CE11.1.9</w:t>
      </w:r>
    </w:p>
    <w:p w14:paraId="1103080D" w14:textId="77777777" w:rsidR="00AB7434" w:rsidRPr="00FF5D78" w:rsidRDefault="00AB7434" w:rsidP="00AB7434">
      <w:pPr>
        <w:ind w:firstLine="720"/>
        <w:rPr>
          <w:sz w:val="22"/>
          <w:szCs w:val="22"/>
        </w:rPr>
      </w:pPr>
      <w:r w:rsidRPr="00FF5D78">
        <w:rPr>
          <w:sz w:val="22"/>
          <w:szCs w:val="22"/>
        </w:rPr>
        <w:t>CE11.1.1</w:t>
      </w:r>
    </w:p>
    <w:p w14:paraId="3C589624" w14:textId="77777777" w:rsidR="00AB7434" w:rsidRPr="00FF5D78" w:rsidRDefault="00AB7434" w:rsidP="00AB7434">
      <w:pPr>
        <w:ind w:firstLine="720"/>
        <w:rPr>
          <w:sz w:val="22"/>
          <w:szCs w:val="22"/>
        </w:rPr>
      </w:pPr>
      <w:r w:rsidRPr="00FF5D78">
        <w:rPr>
          <w:sz w:val="22"/>
          <w:szCs w:val="22"/>
        </w:rPr>
        <w:t>CE11.1.10</w:t>
      </w:r>
    </w:p>
    <w:p w14:paraId="3947F331" w14:textId="56161835" w:rsidR="00AB7434" w:rsidRPr="00FF5D78" w:rsidRDefault="00AB7434" w:rsidP="00AB7434">
      <w:pPr>
        <w:rPr>
          <w:sz w:val="22"/>
          <w:szCs w:val="22"/>
        </w:rPr>
      </w:pPr>
    </w:p>
    <w:p w14:paraId="2AB78113" w14:textId="2427197F" w:rsidR="00DE4DDF" w:rsidRPr="00FF5D78" w:rsidRDefault="00F51D20" w:rsidP="00AB7434">
      <w:pPr>
        <w:rPr>
          <w:sz w:val="22"/>
          <w:szCs w:val="22"/>
        </w:rPr>
      </w:pPr>
      <w:r w:rsidRPr="00FF5D78">
        <w:rPr>
          <w:sz w:val="22"/>
          <w:szCs w:val="22"/>
        </w:rPr>
        <w:t>Comments:</w:t>
      </w:r>
      <w:r w:rsidR="004E3C12" w:rsidRPr="00FF5D78">
        <w:rPr>
          <w:sz w:val="22"/>
          <w:szCs w:val="22"/>
        </w:rPr>
        <w:t xml:space="preserve"> </w:t>
      </w:r>
      <w:r w:rsidR="009F05F0" w:rsidRPr="00FF5D78">
        <w:rPr>
          <w:sz w:val="22"/>
          <w:szCs w:val="22"/>
        </w:rPr>
        <w:t xml:space="preserve">Smoke </w:t>
      </w:r>
      <w:r w:rsidR="009001C9" w:rsidRPr="00FF5D78">
        <w:rPr>
          <w:sz w:val="22"/>
          <w:szCs w:val="22"/>
        </w:rPr>
        <w:t xml:space="preserve">in the beginning </w:t>
      </w:r>
      <w:r w:rsidR="009F05F0" w:rsidRPr="00FF5D78">
        <w:rPr>
          <w:sz w:val="22"/>
          <w:szCs w:val="22"/>
        </w:rPr>
        <w:t xml:space="preserve">has less blocking artifacts with </w:t>
      </w:r>
      <w:r w:rsidR="00CA2235" w:rsidRPr="00FF5D78">
        <w:rPr>
          <w:sz w:val="22"/>
          <w:szCs w:val="22"/>
        </w:rPr>
        <w:t>proposals</w:t>
      </w:r>
      <w:r w:rsidR="008E16F6" w:rsidRPr="00FF5D78">
        <w:rPr>
          <w:sz w:val="22"/>
          <w:szCs w:val="22"/>
        </w:rPr>
        <w:t xml:space="preserve">. </w:t>
      </w:r>
      <w:r w:rsidR="002206DF" w:rsidRPr="00FF5D78">
        <w:rPr>
          <w:sz w:val="22"/>
          <w:szCs w:val="22"/>
        </w:rPr>
        <w:t>There was a comment</w:t>
      </w:r>
      <w:r w:rsidR="00F15000" w:rsidRPr="00FF5D78">
        <w:rPr>
          <w:sz w:val="22"/>
          <w:szCs w:val="22"/>
        </w:rPr>
        <w:t xml:space="preserve"> that </w:t>
      </w:r>
      <w:r w:rsidR="00972B03" w:rsidRPr="00FF5D78">
        <w:rPr>
          <w:sz w:val="22"/>
          <w:szCs w:val="22"/>
        </w:rPr>
        <w:t>fade-in fade-out sequences ma</w:t>
      </w:r>
      <w:r w:rsidR="0091759C" w:rsidRPr="00FF5D78">
        <w:rPr>
          <w:sz w:val="22"/>
          <w:szCs w:val="22"/>
        </w:rPr>
        <w:t>y</w:t>
      </w:r>
      <w:r w:rsidR="00972B03" w:rsidRPr="00FF5D78">
        <w:rPr>
          <w:sz w:val="22"/>
          <w:szCs w:val="22"/>
        </w:rPr>
        <w:t xml:space="preserve"> be used for blocking.</w:t>
      </w:r>
      <w:r w:rsidR="00232D46" w:rsidRPr="00FF5D78">
        <w:rPr>
          <w:sz w:val="22"/>
          <w:szCs w:val="22"/>
        </w:rPr>
        <w:t xml:space="preserve"> </w:t>
      </w:r>
      <w:r w:rsidR="00EA5256" w:rsidRPr="00FF5D78">
        <w:rPr>
          <w:sz w:val="22"/>
          <w:szCs w:val="22"/>
        </w:rPr>
        <w:t xml:space="preserve">Participant sees improvement in </w:t>
      </w:r>
      <w:r w:rsidR="00232D46" w:rsidRPr="00FF5D78">
        <w:rPr>
          <w:sz w:val="22"/>
          <w:szCs w:val="22"/>
        </w:rPr>
        <w:t xml:space="preserve">the </w:t>
      </w:r>
      <w:r w:rsidR="00EA5256" w:rsidRPr="00FF5D78">
        <w:rPr>
          <w:sz w:val="22"/>
          <w:szCs w:val="22"/>
        </w:rPr>
        <w:t>smoke</w:t>
      </w:r>
      <w:r w:rsidR="00232D46" w:rsidRPr="00FF5D78">
        <w:rPr>
          <w:sz w:val="22"/>
          <w:szCs w:val="22"/>
        </w:rPr>
        <w:t>.</w:t>
      </w:r>
    </w:p>
    <w:p w14:paraId="5D857291" w14:textId="77777777" w:rsidR="008C5757" w:rsidRPr="00FF5D78" w:rsidRDefault="008C5757" w:rsidP="00AB7434">
      <w:pPr>
        <w:rPr>
          <w:sz w:val="22"/>
          <w:szCs w:val="22"/>
        </w:rPr>
      </w:pPr>
    </w:p>
    <w:p w14:paraId="75F058E3" w14:textId="77777777" w:rsidR="00671855" w:rsidRPr="00FF5D78" w:rsidRDefault="00671855" w:rsidP="00B664C3">
      <w:pPr>
        <w:rPr>
          <w:sz w:val="22"/>
          <w:szCs w:val="22"/>
        </w:rPr>
      </w:pPr>
    </w:p>
    <w:p w14:paraId="23506A16" w14:textId="1189CAAE" w:rsidR="00671855" w:rsidRPr="00FF5D78" w:rsidRDefault="00671855" w:rsidP="00FF5D78">
      <w:pPr>
        <w:rPr>
          <w:sz w:val="22"/>
          <w:szCs w:val="22"/>
        </w:rPr>
      </w:pPr>
      <w:r w:rsidRPr="00FF5D78">
        <w:rPr>
          <w:sz w:val="22"/>
          <w:szCs w:val="22"/>
        </w:rPr>
        <w:t xml:space="preserve">The discussion of the demo </w:t>
      </w:r>
      <w:r w:rsidR="001D5BD4" w:rsidRPr="00FF5D78">
        <w:rPr>
          <w:sz w:val="22"/>
          <w:szCs w:val="22"/>
        </w:rPr>
        <w:t>happened</w:t>
      </w:r>
      <w:r w:rsidRPr="00FF5D78">
        <w:rPr>
          <w:sz w:val="22"/>
          <w:szCs w:val="22"/>
        </w:rPr>
        <w:t xml:space="preserve"> on Tuesday October 9, at 3pm.</w:t>
      </w:r>
    </w:p>
    <w:p w14:paraId="5F02824A" w14:textId="77777777" w:rsidR="00671855" w:rsidRPr="00FF5D78" w:rsidRDefault="00671855" w:rsidP="00AB7434">
      <w:pPr>
        <w:rPr>
          <w:sz w:val="22"/>
          <w:szCs w:val="22"/>
        </w:rPr>
      </w:pPr>
    </w:p>
    <w:p w14:paraId="7E58AB7B" w14:textId="775AE47C" w:rsidR="00DE4DDF" w:rsidRPr="00FF5D78" w:rsidRDefault="00CD0D58" w:rsidP="00AB7434">
      <w:pPr>
        <w:rPr>
          <w:sz w:val="22"/>
          <w:szCs w:val="22"/>
        </w:rPr>
      </w:pPr>
      <w:r w:rsidRPr="00FF5D78">
        <w:rPr>
          <w:sz w:val="22"/>
          <w:szCs w:val="22"/>
        </w:rPr>
        <w:t xml:space="preserve">It was </w:t>
      </w:r>
      <w:r w:rsidR="00B917C5" w:rsidRPr="00FF5D78">
        <w:rPr>
          <w:sz w:val="22"/>
          <w:szCs w:val="22"/>
        </w:rPr>
        <w:t>asserted</w:t>
      </w:r>
      <w:r w:rsidRPr="00FF5D78">
        <w:rPr>
          <w:sz w:val="22"/>
          <w:szCs w:val="22"/>
        </w:rPr>
        <w:t xml:space="preserve"> by one participant that some non-normative methods may help reducing large block artifacts</w:t>
      </w:r>
      <w:r w:rsidR="00A36551" w:rsidRPr="00FF5D78">
        <w:rPr>
          <w:sz w:val="22"/>
          <w:szCs w:val="22"/>
        </w:rPr>
        <w:t xml:space="preserve"> and such methods can also be investigated in the next round of the CE</w:t>
      </w:r>
      <w:r w:rsidRPr="00FF5D78">
        <w:rPr>
          <w:sz w:val="22"/>
          <w:szCs w:val="22"/>
        </w:rPr>
        <w:t>.</w:t>
      </w:r>
      <w:r w:rsidR="00607F0E" w:rsidRPr="00FF5D78">
        <w:rPr>
          <w:sz w:val="22"/>
          <w:szCs w:val="22"/>
        </w:rPr>
        <w:t xml:space="preserve"> </w:t>
      </w:r>
      <w:r w:rsidRPr="00FF5D78">
        <w:rPr>
          <w:sz w:val="22"/>
          <w:szCs w:val="22"/>
        </w:rPr>
        <w:t xml:space="preserve"> </w:t>
      </w:r>
    </w:p>
    <w:p w14:paraId="08E4CE96" w14:textId="77777777" w:rsidR="00CD0D58" w:rsidRPr="00FF5D78" w:rsidRDefault="00CD0D58" w:rsidP="00AB7434">
      <w:pPr>
        <w:rPr>
          <w:sz w:val="22"/>
          <w:szCs w:val="22"/>
        </w:rPr>
      </w:pPr>
    </w:p>
    <w:p w14:paraId="0B0BD963" w14:textId="77777777" w:rsidR="00F40915" w:rsidRPr="00FF5D78" w:rsidRDefault="00265C7C" w:rsidP="00010BE0">
      <w:pPr>
        <w:rPr>
          <w:sz w:val="22"/>
          <w:szCs w:val="22"/>
        </w:rPr>
      </w:pPr>
      <w:r w:rsidRPr="00FF5D78">
        <w:rPr>
          <w:sz w:val="22"/>
          <w:szCs w:val="22"/>
        </w:rPr>
        <w:t>Conclusion</w:t>
      </w:r>
      <w:r w:rsidR="00072C45" w:rsidRPr="00FF5D78">
        <w:rPr>
          <w:sz w:val="22"/>
          <w:szCs w:val="22"/>
        </w:rPr>
        <w:t xml:space="preserve"> of the discussion</w:t>
      </w:r>
      <w:r w:rsidRPr="00FF5D78">
        <w:rPr>
          <w:sz w:val="22"/>
          <w:szCs w:val="22"/>
        </w:rPr>
        <w:t xml:space="preserve">: </w:t>
      </w:r>
    </w:p>
    <w:p w14:paraId="28FA325A" w14:textId="609F7272" w:rsidR="00F40915" w:rsidRPr="00FF5D78" w:rsidRDefault="00265C7C" w:rsidP="00FF5D78">
      <w:pPr>
        <w:pStyle w:val="ListParagraph"/>
        <w:numPr>
          <w:ilvl w:val="0"/>
          <w:numId w:val="34"/>
        </w:numPr>
        <w:rPr>
          <w:sz w:val="22"/>
          <w:szCs w:val="22"/>
        </w:rPr>
      </w:pPr>
      <w:r w:rsidRPr="00FF5D78">
        <w:rPr>
          <w:sz w:val="22"/>
          <w:szCs w:val="22"/>
        </w:rPr>
        <w:t>There is evidence that a problem with blocking artifacts in large blocks exists at higher QPs in VTM</w:t>
      </w:r>
      <w:r w:rsidR="00FE46F4" w:rsidRPr="00FF5D78">
        <w:rPr>
          <w:sz w:val="22"/>
          <w:szCs w:val="22"/>
        </w:rPr>
        <w:t>2.0.1</w:t>
      </w:r>
      <w:r w:rsidRPr="00FF5D78">
        <w:rPr>
          <w:sz w:val="22"/>
          <w:szCs w:val="22"/>
        </w:rPr>
        <w:t>.</w:t>
      </w:r>
      <w:r w:rsidR="008D6F54" w:rsidRPr="00FF5D78">
        <w:rPr>
          <w:sz w:val="22"/>
          <w:szCs w:val="22"/>
        </w:rPr>
        <w:t xml:space="preserve"> </w:t>
      </w:r>
    </w:p>
    <w:p w14:paraId="15F40515" w14:textId="216A6E07" w:rsidR="00137E6D" w:rsidRPr="00FF5D78" w:rsidRDefault="00265C7C" w:rsidP="00FF5D78">
      <w:pPr>
        <w:pStyle w:val="ListParagraph"/>
        <w:numPr>
          <w:ilvl w:val="0"/>
          <w:numId w:val="34"/>
        </w:numPr>
        <w:rPr>
          <w:sz w:val="22"/>
          <w:szCs w:val="22"/>
        </w:rPr>
      </w:pPr>
      <w:r w:rsidRPr="00FF5D78">
        <w:rPr>
          <w:sz w:val="22"/>
          <w:szCs w:val="22"/>
        </w:rPr>
        <w:t xml:space="preserve">The </w:t>
      </w:r>
      <w:proofErr w:type="spellStart"/>
      <w:r w:rsidRPr="00FF5D78">
        <w:rPr>
          <w:sz w:val="22"/>
          <w:szCs w:val="22"/>
        </w:rPr>
        <w:t>BoG</w:t>
      </w:r>
      <w:proofErr w:type="spellEnd"/>
      <w:r w:rsidRPr="00FF5D78">
        <w:rPr>
          <w:sz w:val="22"/>
          <w:szCs w:val="22"/>
        </w:rPr>
        <w:t xml:space="preserve"> agrees </w:t>
      </w:r>
      <w:r w:rsidR="000967AA" w:rsidRPr="00FF5D78">
        <w:rPr>
          <w:sz w:val="22"/>
          <w:szCs w:val="22"/>
        </w:rPr>
        <w:t xml:space="preserve">that </w:t>
      </w:r>
      <w:r w:rsidRPr="00FF5D78">
        <w:rPr>
          <w:sz w:val="22"/>
          <w:szCs w:val="22"/>
        </w:rPr>
        <w:t xml:space="preserve">there is </w:t>
      </w:r>
      <w:r w:rsidR="00137E6D" w:rsidRPr="00FF5D78">
        <w:rPr>
          <w:sz w:val="22"/>
          <w:szCs w:val="22"/>
        </w:rPr>
        <w:t>evidence</w:t>
      </w:r>
      <w:r w:rsidRPr="00FF5D78">
        <w:rPr>
          <w:sz w:val="22"/>
          <w:szCs w:val="22"/>
        </w:rPr>
        <w:t xml:space="preserve"> that long-tap deblocking </w:t>
      </w:r>
      <w:r w:rsidR="00137E6D" w:rsidRPr="00FF5D78">
        <w:rPr>
          <w:sz w:val="22"/>
          <w:szCs w:val="22"/>
        </w:rPr>
        <w:t xml:space="preserve">reduces large block artifacts on </w:t>
      </w:r>
      <w:r w:rsidRPr="00FF5D78">
        <w:rPr>
          <w:sz w:val="22"/>
          <w:szCs w:val="22"/>
        </w:rPr>
        <w:t>some content</w:t>
      </w:r>
      <w:r w:rsidR="00BB3613" w:rsidRPr="00FF5D78">
        <w:rPr>
          <w:sz w:val="22"/>
          <w:szCs w:val="22"/>
        </w:rPr>
        <w:t>.</w:t>
      </w:r>
      <w:r w:rsidR="00D03A85" w:rsidRPr="00FF5D78">
        <w:rPr>
          <w:sz w:val="22"/>
          <w:szCs w:val="22"/>
        </w:rPr>
        <w:t xml:space="preserve"> </w:t>
      </w:r>
    </w:p>
    <w:p w14:paraId="31701137" w14:textId="70697CF7" w:rsidR="00D03A85" w:rsidRPr="00FF5D78" w:rsidRDefault="00BE1BA2" w:rsidP="00FF5D78">
      <w:pPr>
        <w:pStyle w:val="ListParagraph"/>
        <w:numPr>
          <w:ilvl w:val="0"/>
          <w:numId w:val="34"/>
        </w:numPr>
        <w:rPr>
          <w:sz w:val="22"/>
          <w:szCs w:val="22"/>
        </w:rPr>
      </w:pPr>
      <w:r w:rsidRPr="00FF5D78">
        <w:rPr>
          <w:sz w:val="22"/>
          <w:szCs w:val="22"/>
        </w:rPr>
        <w:t>Based on the available data,</w:t>
      </w:r>
      <w:r w:rsidR="0082621C" w:rsidRPr="00FF5D78">
        <w:rPr>
          <w:sz w:val="22"/>
          <w:szCs w:val="22"/>
        </w:rPr>
        <w:t xml:space="preserve"> </w:t>
      </w:r>
      <w:proofErr w:type="spellStart"/>
      <w:r w:rsidR="0082621C" w:rsidRPr="00FF5D78">
        <w:rPr>
          <w:sz w:val="22"/>
          <w:szCs w:val="22"/>
        </w:rPr>
        <w:t>BoG</w:t>
      </w:r>
      <w:proofErr w:type="spellEnd"/>
      <w:r w:rsidR="0082621C" w:rsidRPr="00FF5D78">
        <w:rPr>
          <w:sz w:val="22"/>
          <w:szCs w:val="22"/>
        </w:rPr>
        <w:t xml:space="preserve"> could not deter</w:t>
      </w:r>
      <w:r w:rsidRPr="00FF5D78">
        <w:rPr>
          <w:sz w:val="22"/>
          <w:szCs w:val="22"/>
        </w:rPr>
        <w:t xml:space="preserve">mine which of the long-tap deblocking proposals performed more consistently than the other. </w:t>
      </w:r>
    </w:p>
    <w:p w14:paraId="6026885D" w14:textId="77777777" w:rsidR="00F41FCC" w:rsidRDefault="00F41FCC" w:rsidP="00EB59FC"/>
    <w:p w14:paraId="0B46815B" w14:textId="6E6C26FB" w:rsidR="00CB213A" w:rsidRDefault="00F41FCC" w:rsidP="00EB59FC">
      <w:r w:rsidRPr="00FF5D78">
        <w:rPr>
          <w:highlight w:val="yellow"/>
        </w:rPr>
        <w:t>Recommendation:</w:t>
      </w:r>
      <w:r>
        <w:t xml:space="preserve"> investigate the CE11.1 proposals in the next round of the CE. </w:t>
      </w:r>
    </w:p>
    <w:p w14:paraId="7C57855B" w14:textId="77777777" w:rsidR="00F41FCC" w:rsidRDefault="00F41FCC" w:rsidP="00EB59FC"/>
    <w:p w14:paraId="3A6FEB44" w14:textId="0F8149B2" w:rsidR="00AE165D" w:rsidRDefault="00AE165D" w:rsidP="00AE165D">
      <w:pPr>
        <w:pStyle w:val="Heading2"/>
      </w:pPr>
      <w:r w:rsidRPr="00AE165D">
        <w:t xml:space="preserve">Deblocking for 4 x </w:t>
      </w:r>
      <w:r w:rsidR="00103A4A">
        <w:t>4</w:t>
      </w:r>
      <w:r w:rsidRPr="00AE165D">
        <w:t xml:space="preserve"> </w:t>
      </w:r>
      <w:r w:rsidR="00103A4A">
        <w:t>grid</w:t>
      </w:r>
    </w:p>
    <w:p w14:paraId="78CEF530" w14:textId="77777777" w:rsidR="00066121" w:rsidRDefault="00066121" w:rsidP="00AD5BCE">
      <w:pPr>
        <w:rPr>
          <w:sz w:val="22"/>
          <w:szCs w:val="22"/>
          <w:lang w:val="en-CA"/>
        </w:rPr>
      </w:pPr>
    </w:p>
    <w:p w14:paraId="6CF550FF" w14:textId="77777777" w:rsidR="00350BA7" w:rsidRPr="00FF5D78" w:rsidRDefault="00AD5BCE" w:rsidP="00AD5BCE">
      <w:pPr>
        <w:rPr>
          <w:sz w:val="22"/>
          <w:szCs w:val="22"/>
          <w:lang w:val="en-CA"/>
        </w:rPr>
      </w:pPr>
      <w:r w:rsidRPr="00FF5D78">
        <w:rPr>
          <w:sz w:val="22"/>
          <w:szCs w:val="22"/>
          <w:lang w:val="en-CA"/>
        </w:rPr>
        <w:t xml:space="preserve">The main mandate here was to cross verify the subjective results of CE 11.3 presented in the proposal </w:t>
      </w:r>
      <w:hyperlink r:id="rId13" w:history="1">
        <w:r w:rsidRPr="00FF5D78">
          <w:rPr>
            <w:rStyle w:val="Hyperlink"/>
            <w:sz w:val="22"/>
            <w:szCs w:val="22"/>
            <w:lang w:val="en-CA"/>
          </w:rPr>
          <w:t>JVET-L0611</w:t>
        </w:r>
      </w:hyperlink>
      <w:r w:rsidRPr="00FF5D78">
        <w:rPr>
          <w:sz w:val="22"/>
          <w:szCs w:val="22"/>
          <w:lang w:val="en-CA"/>
        </w:rPr>
        <w:t xml:space="preserve">. It was recommended by the Chair to perform an expert subjective test during the Macao meeting to cross verify the subjective results. </w:t>
      </w:r>
    </w:p>
    <w:p w14:paraId="3ACF022C" w14:textId="24CE914E" w:rsidR="00AD5BCE" w:rsidRPr="00FF5D78" w:rsidRDefault="00AD5BCE" w:rsidP="00AD5BCE">
      <w:pPr>
        <w:rPr>
          <w:sz w:val="22"/>
          <w:szCs w:val="22"/>
          <w:lang w:val="en-CA"/>
        </w:rPr>
      </w:pPr>
      <w:r w:rsidRPr="00FF5D78">
        <w:rPr>
          <w:sz w:val="22"/>
          <w:szCs w:val="22"/>
          <w:lang w:val="en-CA"/>
        </w:rPr>
        <w:t xml:space="preserve">Due to the lack of resources, an expert subjective viewing could not be performed during the meeting. Instead an informal demo of all the CE 11.3 </w:t>
      </w:r>
      <w:proofErr w:type="gramStart"/>
      <w:r w:rsidRPr="00FF5D78">
        <w:rPr>
          <w:sz w:val="22"/>
          <w:szCs w:val="22"/>
          <w:lang w:val="en-CA"/>
        </w:rPr>
        <w:t>sequences which were submitted to the offline subjective test</w:t>
      </w:r>
      <w:proofErr w:type="gramEnd"/>
      <w:r w:rsidRPr="00FF5D78">
        <w:rPr>
          <w:sz w:val="22"/>
          <w:szCs w:val="22"/>
          <w:lang w:val="en-CA"/>
        </w:rPr>
        <w:t xml:space="preserve"> was conducted by </w:t>
      </w:r>
      <w:r w:rsidR="00112341" w:rsidRPr="00FF5D78">
        <w:rPr>
          <w:sz w:val="22"/>
          <w:szCs w:val="22"/>
          <w:lang w:val="en-CA"/>
        </w:rPr>
        <w:t>the test chair</w:t>
      </w:r>
      <w:r w:rsidRPr="00FF5D78">
        <w:rPr>
          <w:sz w:val="22"/>
          <w:szCs w:val="22"/>
          <w:lang w:val="en-CA"/>
        </w:rPr>
        <w:t>.</w:t>
      </w:r>
    </w:p>
    <w:p w14:paraId="619E0BF3" w14:textId="77777777" w:rsidR="005D7F8C" w:rsidRPr="00FF5D78" w:rsidRDefault="005D7F8C" w:rsidP="00AD5BCE">
      <w:pPr>
        <w:rPr>
          <w:sz w:val="22"/>
          <w:szCs w:val="22"/>
          <w:lang w:val="en-CA"/>
        </w:rPr>
      </w:pPr>
    </w:p>
    <w:p w14:paraId="32932741" w14:textId="77777777" w:rsidR="00AD5BCE" w:rsidRPr="00FF5D78" w:rsidRDefault="00AD5BCE" w:rsidP="00AD5BCE">
      <w:pPr>
        <w:rPr>
          <w:sz w:val="22"/>
          <w:szCs w:val="22"/>
          <w:lang w:val="en-CA"/>
        </w:rPr>
      </w:pPr>
      <w:r w:rsidRPr="00FF5D78">
        <w:rPr>
          <w:sz w:val="22"/>
          <w:szCs w:val="22"/>
          <w:lang w:val="en-CA"/>
        </w:rPr>
        <w:t>The informal demo was conducted by showing the sequences in the following order:</w:t>
      </w:r>
    </w:p>
    <w:p w14:paraId="5255B736" w14:textId="77777777" w:rsidR="00AD5BCE" w:rsidRPr="00B664C3" w:rsidRDefault="00AD5BCE" w:rsidP="00AD5BCE">
      <w:pPr>
        <w:pStyle w:val="NoSpacing"/>
        <w:numPr>
          <w:ilvl w:val="0"/>
          <w:numId w:val="32"/>
        </w:numPr>
        <w:rPr>
          <w:szCs w:val="22"/>
          <w:lang w:val="en-CA"/>
        </w:rPr>
      </w:pPr>
      <w:proofErr w:type="spellStart"/>
      <w:r w:rsidRPr="00B664C3">
        <w:rPr>
          <w:szCs w:val="22"/>
          <w:lang w:val="en-CA"/>
        </w:rPr>
        <w:t>Anchor_NoALF</w:t>
      </w:r>
      <w:proofErr w:type="spellEnd"/>
    </w:p>
    <w:p w14:paraId="3D628136" w14:textId="77777777" w:rsidR="00AD5BCE" w:rsidRPr="00FF5D78" w:rsidRDefault="00AD5BCE" w:rsidP="00AD5BCE">
      <w:pPr>
        <w:pStyle w:val="NoSpacing"/>
        <w:numPr>
          <w:ilvl w:val="0"/>
          <w:numId w:val="32"/>
        </w:numPr>
        <w:rPr>
          <w:szCs w:val="22"/>
          <w:lang w:val="en-CA"/>
        </w:rPr>
      </w:pPr>
      <w:proofErr w:type="spellStart"/>
      <w:r w:rsidRPr="00FF5D78">
        <w:rPr>
          <w:szCs w:val="22"/>
          <w:lang w:val="en-CA"/>
        </w:rPr>
        <w:t>Anchor_ALF</w:t>
      </w:r>
      <w:proofErr w:type="spellEnd"/>
      <w:r w:rsidRPr="00FF5D78">
        <w:rPr>
          <w:szCs w:val="22"/>
          <w:lang w:val="en-CA"/>
        </w:rPr>
        <w:t xml:space="preserve"> </w:t>
      </w:r>
    </w:p>
    <w:p w14:paraId="0703D25B" w14:textId="3BEA4517" w:rsidR="00AD5BCE" w:rsidRPr="00FF5D78" w:rsidRDefault="0069132E" w:rsidP="00AD5BCE">
      <w:pPr>
        <w:rPr>
          <w:sz w:val="22"/>
          <w:szCs w:val="22"/>
          <w:lang w:val="en-CA"/>
        </w:rPr>
      </w:pPr>
      <w:r w:rsidRPr="00FF5D78">
        <w:rPr>
          <w:sz w:val="22"/>
          <w:szCs w:val="22"/>
          <w:lang w:val="en-CA"/>
        </w:rPr>
        <w:t>T</w:t>
      </w:r>
      <w:r w:rsidR="00AD5BCE" w:rsidRPr="00FF5D78">
        <w:rPr>
          <w:sz w:val="22"/>
          <w:szCs w:val="22"/>
          <w:lang w:val="en-CA"/>
        </w:rPr>
        <w:t xml:space="preserve">hen the sequences were displayed with ascending MOS scores for each sequence. </w:t>
      </w:r>
      <w:r w:rsidR="00D03EBF" w:rsidRPr="00FF5D78">
        <w:rPr>
          <w:sz w:val="22"/>
          <w:szCs w:val="22"/>
          <w:lang w:val="en-CA"/>
        </w:rPr>
        <w:t>The f</w:t>
      </w:r>
      <w:r w:rsidR="00AD5BCE" w:rsidRPr="00FF5D78">
        <w:rPr>
          <w:sz w:val="22"/>
          <w:szCs w:val="22"/>
          <w:lang w:val="en-CA"/>
        </w:rPr>
        <w:t xml:space="preserve">ollowing </w:t>
      </w:r>
      <w:r w:rsidR="00D03EBF" w:rsidRPr="00FF5D78">
        <w:rPr>
          <w:sz w:val="22"/>
          <w:szCs w:val="22"/>
          <w:lang w:val="en-CA"/>
        </w:rPr>
        <w:t xml:space="preserve">proposals </w:t>
      </w:r>
      <w:r w:rsidR="00AD5BCE" w:rsidRPr="00FF5D78">
        <w:rPr>
          <w:sz w:val="22"/>
          <w:szCs w:val="22"/>
          <w:lang w:val="en-CA"/>
        </w:rPr>
        <w:t xml:space="preserve">were </w:t>
      </w:r>
      <w:r w:rsidR="00266610" w:rsidRPr="00FF5D78">
        <w:rPr>
          <w:sz w:val="22"/>
          <w:szCs w:val="22"/>
          <w:lang w:val="en-CA"/>
        </w:rPr>
        <w:t>shown</w:t>
      </w:r>
      <w:r w:rsidR="00D03EBF" w:rsidRPr="00FF5D78">
        <w:rPr>
          <w:sz w:val="22"/>
          <w:szCs w:val="22"/>
          <w:lang w:val="en-CA"/>
        </w:rPr>
        <w:t xml:space="preserve"> in that order</w:t>
      </w:r>
      <w:r w:rsidR="00AD5BCE" w:rsidRPr="00FF5D78">
        <w:rPr>
          <w:sz w:val="22"/>
          <w:szCs w:val="22"/>
          <w:lang w:val="en-CA"/>
        </w:rPr>
        <w:t>:</w:t>
      </w:r>
    </w:p>
    <w:p w14:paraId="38A9A974" w14:textId="77777777" w:rsidR="00AD5BCE" w:rsidRPr="00B664C3" w:rsidRDefault="00AD5BCE" w:rsidP="00AD5BCE">
      <w:pPr>
        <w:pStyle w:val="NoSpacing"/>
        <w:numPr>
          <w:ilvl w:val="0"/>
          <w:numId w:val="33"/>
        </w:numPr>
        <w:rPr>
          <w:szCs w:val="22"/>
          <w:lang w:val="en-CA"/>
        </w:rPr>
      </w:pPr>
      <w:r w:rsidRPr="00B664C3">
        <w:rPr>
          <w:szCs w:val="22"/>
          <w:lang w:val="en-CA"/>
        </w:rPr>
        <w:t>CE 11_3_1_NoALF</w:t>
      </w:r>
    </w:p>
    <w:p w14:paraId="5FD68A0D" w14:textId="77777777" w:rsidR="00AD5BCE" w:rsidRPr="00FF5D78" w:rsidRDefault="00AD5BCE" w:rsidP="00AD5BCE">
      <w:pPr>
        <w:pStyle w:val="NoSpacing"/>
        <w:numPr>
          <w:ilvl w:val="0"/>
          <w:numId w:val="33"/>
        </w:numPr>
        <w:rPr>
          <w:szCs w:val="22"/>
          <w:lang w:val="en-CA"/>
        </w:rPr>
      </w:pPr>
      <w:r w:rsidRPr="00FF5D78">
        <w:rPr>
          <w:szCs w:val="22"/>
          <w:lang w:val="en-CA"/>
        </w:rPr>
        <w:t>CE 11_3_3_S1_NoALF</w:t>
      </w:r>
    </w:p>
    <w:p w14:paraId="447AF66E" w14:textId="77777777" w:rsidR="00AD5BCE" w:rsidRPr="00FF5D78" w:rsidRDefault="00AD5BCE" w:rsidP="00AD5BCE">
      <w:pPr>
        <w:pStyle w:val="NoSpacing"/>
        <w:numPr>
          <w:ilvl w:val="0"/>
          <w:numId w:val="33"/>
        </w:numPr>
        <w:rPr>
          <w:szCs w:val="22"/>
          <w:lang w:val="en-CA"/>
        </w:rPr>
      </w:pPr>
      <w:r w:rsidRPr="00FF5D78">
        <w:rPr>
          <w:szCs w:val="22"/>
          <w:lang w:val="en-CA"/>
        </w:rPr>
        <w:t>CE 11_3_3_S2_NoALF</w:t>
      </w:r>
    </w:p>
    <w:p w14:paraId="3C4CAE68" w14:textId="77777777" w:rsidR="00AD5BCE" w:rsidRPr="00FF5D78" w:rsidRDefault="00AD5BCE" w:rsidP="00AD5BCE">
      <w:pPr>
        <w:pStyle w:val="NoSpacing"/>
        <w:numPr>
          <w:ilvl w:val="0"/>
          <w:numId w:val="33"/>
        </w:numPr>
        <w:rPr>
          <w:szCs w:val="22"/>
          <w:lang w:val="en-CA"/>
        </w:rPr>
      </w:pPr>
      <w:r w:rsidRPr="00FF5D78">
        <w:rPr>
          <w:szCs w:val="22"/>
          <w:lang w:val="en-CA"/>
        </w:rPr>
        <w:t>CE 11_3_4_NoALF</w:t>
      </w:r>
    </w:p>
    <w:p w14:paraId="64CB9A74" w14:textId="77777777" w:rsidR="00AD5BCE" w:rsidRPr="00FF5D78" w:rsidRDefault="00AD5BCE" w:rsidP="00AD5BCE">
      <w:pPr>
        <w:pStyle w:val="NoSpacing"/>
        <w:numPr>
          <w:ilvl w:val="0"/>
          <w:numId w:val="33"/>
        </w:numPr>
        <w:rPr>
          <w:szCs w:val="22"/>
          <w:lang w:val="en-CA"/>
        </w:rPr>
      </w:pPr>
      <w:r w:rsidRPr="00FF5D78">
        <w:rPr>
          <w:szCs w:val="22"/>
          <w:lang w:val="en-CA"/>
        </w:rPr>
        <w:t>CE 11_3_5_NoALF</w:t>
      </w:r>
    </w:p>
    <w:p w14:paraId="508EA9EA" w14:textId="77777777" w:rsidR="00BF780D" w:rsidRPr="00FF5D78" w:rsidRDefault="00BF780D" w:rsidP="00AD5BCE">
      <w:pPr>
        <w:rPr>
          <w:sz w:val="22"/>
          <w:szCs w:val="22"/>
          <w:lang w:val="en-CA"/>
        </w:rPr>
      </w:pPr>
    </w:p>
    <w:p w14:paraId="71F149B3" w14:textId="74AAAEBF" w:rsidR="00AD5BCE" w:rsidRPr="00FF5D78" w:rsidRDefault="004340F2" w:rsidP="00AD5BCE">
      <w:pPr>
        <w:rPr>
          <w:sz w:val="22"/>
          <w:szCs w:val="22"/>
          <w:lang w:val="en-CA"/>
        </w:rPr>
      </w:pPr>
      <w:r w:rsidRPr="00FF5D78">
        <w:rPr>
          <w:sz w:val="22"/>
          <w:szCs w:val="22"/>
          <w:lang w:val="en-CA"/>
        </w:rPr>
        <w:t>The f</w:t>
      </w:r>
      <w:r w:rsidR="00AD5BCE" w:rsidRPr="00FF5D78">
        <w:rPr>
          <w:sz w:val="22"/>
          <w:szCs w:val="22"/>
          <w:lang w:val="en-CA"/>
        </w:rPr>
        <w:t xml:space="preserve">ollowing comments expressed by the experts in the </w:t>
      </w:r>
      <w:proofErr w:type="spellStart"/>
      <w:r w:rsidR="00AD5BCE" w:rsidRPr="00FF5D78">
        <w:rPr>
          <w:sz w:val="22"/>
          <w:szCs w:val="22"/>
          <w:lang w:val="en-CA"/>
        </w:rPr>
        <w:t>BoG</w:t>
      </w:r>
      <w:proofErr w:type="spellEnd"/>
      <w:r w:rsidR="00AD5BCE" w:rsidRPr="00FF5D78">
        <w:rPr>
          <w:sz w:val="22"/>
          <w:szCs w:val="22"/>
          <w:lang w:val="en-CA"/>
        </w:rPr>
        <w:t xml:space="preserve"> who attended the informal subjective demo:</w:t>
      </w:r>
    </w:p>
    <w:p w14:paraId="50A55801" w14:textId="0D88460F" w:rsidR="00AD5BCE" w:rsidRPr="00FF5D78" w:rsidRDefault="00AD5BCE" w:rsidP="00AD5BCE">
      <w:pPr>
        <w:rPr>
          <w:sz w:val="22"/>
          <w:szCs w:val="22"/>
          <w:lang w:eastAsia="de-DE"/>
        </w:rPr>
      </w:pPr>
      <w:r w:rsidRPr="00FF5D78">
        <w:rPr>
          <w:sz w:val="22"/>
          <w:szCs w:val="22"/>
          <w:lang w:eastAsia="de-DE"/>
        </w:rPr>
        <w:t xml:space="preserve">One expert commented that for RA sequences, there was no subjective evidence observed. </w:t>
      </w:r>
      <w:r w:rsidR="00DB7049" w:rsidRPr="00FF5D78">
        <w:rPr>
          <w:sz w:val="22"/>
          <w:szCs w:val="22"/>
          <w:lang w:eastAsia="de-DE"/>
        </w:rPr>
        <w:t xml:space="preserve">It was suggested that </w:t>
      </w:r>
      <w:r w:rsidRPr="00FF5D78">
        <w:rPr>
          <w:sz w:val="22"/>
          <w:szCs w:val="22"/>
          <w:lang w:eastAsia="de-DE"/>
        </w:rPr>
        <w:t xml:space="preserve">large blocks </w:t>
      </w:r>
      <w:proofErr w:type="gramStart"/>
      <w:r w:rsidRPr="00FF5D78">
        <w:rPr>
          <w:sz w:val="22"/>
          <w:szCs w:val="22"/>
          <w:lang w:eastAsia="de-DE"/>
        </w:rPr>
        <w:t>may</w:t>
      </w:r>
      <w:proofErr w:type="gramEnd"/>
      <w:r w:rsidRPr="00FF5D78">
        <w:rPr>
          <w:sz w:val="22"/>
          <w:szCs w:val="22"/>
          <w:lang w:eastAsia="de-DE"/>
        </w:rPr>
        <w:t xml:space="preserve"> mask the need for debl</w:t>
      </w:r>
      <w:r w:rsidR="00BB707F" w:rsidRPr="00FF5D78">
        <w:rPr>
          <w:sz w:val="22"/>
          <w:szCs w:val="22"/>
          <w:lang w:eastAsia="de-DE"/>
        </w:rPr>
        <w:t>ocking on 4 x N and N x 4 block boundaries</w:t>
      </w:r>
      <w:r w:rsidRPr="00FF5D78">
        <w:rPr>
          <w:sz w:val="22"/>
          <w:szCs w:val="22"/>
          <w:lang w:eastAsia="de-DE"/>
        </w:rPr>
        <w:t xml:space="preserve">. </w:t>
      </w:r>
    </w:p>
    <w:p w14:paraId="722E017E" w14:textId="77777777" w:rsidR="00AD5BCE" w:rsidRPr="00FF5D78" w:rsidRDefault="00AD5BCE" w:rsidP="00AD5BCE">
      <w:pPr>
        <w:rPr>
          <w:sz w:val="22"/>
          <w:szCs w:val="22"/>
          <w:lang w:eastAsia="de-DE"/>
        </w:rPr>
      </w:pPr>
      <w:r w:rsidRPr="00FF5D78">
        <w:rPr>
          <w:sz w:val="22"/>
          <w:szCs w:val="22"/>
          <w:lang w:eastAsia="de-DE"/>
        </w:rPr>
        <w:t xml:space="preserve">One participant observed subjective quality improvement around object boundaries for </w:t>
      </w:r>
      <w:proofErr w:type="spellStart"/>
      <w:r w:rsidRPr="00FF5D78">
        <w:rPr>
          <w:sz w:val="22"/>
          <w:szCs w:val="22"/>
          <w:lang w:eastAsia="de-DE"/>
        </w:rPr>
        <w:t>KristenAndSara</w:t>
      </w:r>
      <w:proofErr w:type="spellEnd"/>
      <w:r w:rsidRPr="00FF5D78">
        <w:rPr>
          <w:sz w:val="22"/>
          <w:szCs w:val="22"/>
          <w:lang w:eastAsia="de-DE"/>
        </w:rPr>
        <w:t xml:space="preserve"> sequence in LD configuration when compared to the NO_ALF Anchor. </w:t>
      </w:r>
    </w:p>
    <w:p w14:paraId="69FC2486" w14:textId="77777777" w:rsidR="00AD5BCE" w:rsidRPr="00FF5D78" w:rsidRDefault="00AD5BCE" w:rsidP="00AD5BCE">
      <w:pPr>
        <w:rPr>
          <w:sz w:val="22"/>
          <w:szCs w:val="22"/>
          <w:lang w:eastAsia="de-DE"/>
        </w:rPr>
      </w:pPr>
      <w:r w:rsidRPr="00FF5D78">
        <w:rPr>
          <w:sz w:val="22"/>
          <w:szCs w:val="22"/>
          <w:lang w:eastAsia="de-DE"/>
        </w:rPr>
        <w:t xml:space="preserve">One more participant observed no subjective evidence. </w:t>
      </w:r>
    </w:p>
    <w:p w14:paraId="09121C4C" w14:textId="41D71687" w:rsidR="00AD5BCE" w:rsidRPr="00FF5D78" w:rsidRDefault="00AD5BCE" w:rsidP="00AD5BCE">
      <w:pPr>
        <w:rPr>
          <w:sz w:val="22"/>
          <w:szCs w:val="22"/>
          <w:lang w:eastAsia="de-DE"/>
        </w:rPr>
      </w:pPr>
      <w:r w:rsidRPr="00FF5D78">
        <w:rPr>
          <w:sz w:val="22"/>
          <w:szCs w:val="22"/>
          <w:lang w:eastAsia="de-DE"/>
        </w:rPr>
        <w:t>One participant commented</w:t>
      </w:r>
      <w:r w:rsidR="00136266" w:rsidRPr="00FF5D78">
        <w:rPr>
          <w:sz w:val="22"/>
          <w:szCs w:val="22"/>
          <w:lang w:eastAsia="de-DE"/>
        </w:rPr>
        <w:t xml:space="preserve"> that 4 x N and N x 4 blocks ma</w:t>
      </w:r>
      <w:r w:rsidRPr="00FF5D78">
        <w:rPr>
          <w:sz w:val="22"/>
          <w:szCs w:val="22"/>
          <w:lang w:eastAsia="de-DE"/>
        </w:rPr>
        <w:t xml:space="preserve">y not </w:t>
      </w:r>
      <w:r w:rsidR="005C5DD0" w:rsidRPr="00FF5D78">
        <w:rPr>
          <w:sz w:val="22"/>
          <w:szCs w:val="22"/>
          <w:lang w:eastAsia="de-DE"/>
        </w:rPr>
        <w:t xml:space="preserve">always </w:t>
      </w:r>
      <w:r w:rsidRPr="00FF5D78">
        <w:rPr>
          <w:sz w:val="22"/>
          <w:szCs w:val="22"/>
          <w:lang w:eastAsia="de-DE"/>
        </w:rPr>
        <w:t xml:space="preserve">happen but </w:t>
      </w:r>
      <w:r w:rsidR="002A7B0D" w:rsidRPr="00FF5D78">
        <w:rPr>
          <w:sz w:val="22"/>
          <w:szCs w:val="22"/>
          <w:lang w:eastAsia="de-DE"/>
        </w:rPr>
        <w:t>seem to</w:t>
      </w:r>
      <w:r w:rsidR="005C5DD0" w:rsidRPr="00FF5D78">
        <w:rPr>
          <w:sz w:val="22"/>
          <w:szCs w:val="22"/>
          <w:lang w:eastAsia="de-DE"/>
        </w:rPr>
        <w:t xml:space="preserve"> appear </w:t>
      </w:r>
      <w:r w:rsidRPr="00FF5D78">
        <w:rPr>
          <w:sz w:val="22"/>
          <w:szCs w:val="22"/>
          <w:lang w:eastAsia="de-DE"/>
        </w:rPr>
        <w:t xml:space="preserve">sporadically and might be annoying if not </w:t>
      </w:r>
      <w:proofErr w:type="spellStart"/>
      <w:r w:rsidRPr="00FF5D78">
        <w:rPr>
          <w:sz w:val="22"/>
          <w:szCs w:val="22"/>
          <w:lang w:eastAsia="de-DE"/>
        </w:rPr>
        <w:t>deblocked</w:t>
      </w:r>
      <w:proofErr w:type="spellEnd"/>
      <w:r w:rsidRPr="00FF5D78">
        <w:rPr>
          <w:sz w:val="22"/>
          <w:szCs w:val="22"/>
          <w:lang w:eastAsia="de-DE"/>
        </w:rPr>
        <w:t>.</w:t>
      </w:r>
    </w:p>
    <w:p w14:paraId="16D44D81" w14:textId="7B5F7459" w:rsidR="00AD5BCE" w:rsidRPr="00FF5D78" w:rsidRDefault="00AD5BCE" w:rsidP="00AD5BCE">
      <w:pPr>
        <w:rPr>
          <w:sz w:val="22"/>
          <w:szCs w:val="22"/>
          <w:lang w:eastAsia="de-DE"/>
        </w:rPr>
      </w:pPr>
      <w:r w:rsidRPr="00FF5D78">
        <w:rPr>
          <w:sz w:val="22"/>
          <w:szCs w:val="22"/>
          <w:lang w:eastAsia="de-DE"/>
        </w:rPr>
        <w:t xml:space="preserve">One </w:t>
      </w:r>
      <w:r w:rsidR="003A16BA" w:rsidRPr="00FF5D78">
        <w:rPr>
          <w:sz w:val="22"/>
          <w:szCs w:val="22"/>
          <w:lang w:eastAsia="de-DE"/>
        </w:rPr>
        <w:t>participant commented that the QP</w:t>
      </w:r>
      <w:r w:rsidRPr="00FF5D78">
        <w:rPr>
          <w:sz w:val="22"/>
          <w:szCs w:val="22"/>
          <w:lang w:eastAsia="de-DE"/>
        </w:rPr>
        <w:t xml:space="preserve"> value used for 4 x N and N x4 deblocking should be determined, generally</w:t>
      </w:r>
      <w:r w:rsidR="007E5C50" w:rsidRPr="00FF5D78">
        <w:rPr>
          <w:sz w:val="22"/>
          <w:szCs w:val="22"/>
          <w:lang w:eastAsia="de-DE"/>
        </w:rPr>
        <w:t xml:space="preserve"> the</w:t>
      </w:r>
      <w:r w:rsidRPr="00FF5D78">
        <w:rPr>
          <w:sz w:val="22"/>
          <w:szCs w:val="22"/>
          <w:lang w:eastAsia="de-DE"/>
        </w:rPr>
        <w:t xml:space="preserve"> higher the QP, </w:t>
      </w:r>
      <w:r w:rsidR="00FA2377" w:rsidRPr="00FF5D78">
        <w:rPr>
          <w:sz w:val="22"/>
          <w:szCs w:val="22"/>
          <w:lang w:eastAsia="de-DE"/>
        </w:rPr>
        <w:t xml:space="preserve">the </w:t>
      </w:r>
      <w:r w:rsidRPr="00FF5D78">
        <w:rPr>
          <w:sz w:val="22"/>
          <w:szCs w:val="22"/>
          <w:lang w:eastAsia="de-DE"/>
        </w:rPr>
        <w:t xml:space="preserve">more chances that 4 x N and N x 4 blocks occur. </w:t>
      </w:r>
    </w:p>
    <w:p w14:paraId="69AE02AF" w14:textId="77777777" w:rsidR="00AD5BCE" w:rsidRPr="00FF5D78" w:rsidRDefault="00AD5BCE" w:rsidP="00AD5BCE">
      <w:pPr>
        <w:rPr>
          <w:sz w:val="22"/>
          <w:szCs w:val="22"/>
          <w:lang w:eastAsia="de-DE"/>
        </w:rPr>
      </w:pPr>
      <w:r w:rsidRPr="00FF5D78">
        <w:rPr>
          <w:sz w:val="22"/>
          <w:szCs w:val="22"/>
          <w:lang w:eastAsia="de-DE"/>
        </w:rPr>
        <w:t>One participant commented we should first fix 4 x N and N x 4 blocks and then take care of longer tap filter.</w:t>
      </w:r>
    </w:p>
    <w:p w14:paraId="53A9F5F3" w14:textId="77777777" w:rsidR="00AD5BCE" w:rsidRPr="00FF5D78" w:rsidRDefault="00AD5BCE" w:rsidP="00AD5BCE">
      <w:pPr>
        <w:rPr>
          <w:sz w:val="22"/>
          <w:szCs w:val="22"/>
          <w:lang w:eastAsia="de-DE"/>
        </w:rPr>
      </w:pPr>
      <w:r w:rsidRPr="00FF5D78">
        <w:rPr>
          <w:sz w:val="22"/>
          <w:szCs w:val="22"/>
          <w:lang w:eastAsia="de-DE"/>
        </w:rPr>
        <w:t xml:space="preserve">One participant commented that the sub-block boundaries on 8 x 8 grid should also be </w:t>
      </w:r>
      <w:proofErr w:type="spellStart"/>
      <w:r w:rsidRPr="00FF5D78">
        <w:rPr>
          <w:sz w:val="22"/>
          <w:szCs w:val="22"/>
          <w:lang w:eastAsia="de-DE"/>
        </w:rPr>
        <w:t>deblocked</w:t>
      </w:r>
      <w:proofErr w:type="spellEnd"/>
      <w:r w:rsidRPr="00FF5D78">
        <w:rPr>
          <w:sz w:val="22"/>
          <w:szCs w:val="22"/>
          <w:lang w:eastAsia="de-DE"/>
        </w:rPr>
        <w:t xml:space="preserve">. </w:t>
      </w:r>
    </w:p>
    <w:p w14:paraId="3A4D4737" w14:textId="5E841840" w:rsidR="00AD5BCE" w:rsidRPr="00FF5D78" w:rsidRDefault="00AD5BCE" w:rsidP="00AD5BCE">
      <w:pPr>
        <w:rPr>
          <w:sz w:val="22"/>
          <w:szCs w:val="22"/>
          <w:lang w:eastAsia="de-DE"/>
        </w:rPr>
      </w:pPr>
      <w:r w:rsidRPr="00FF5D78">
        <w:rPr>
          <w:sz w:val="22"/>
          <w:szCs w:val="22"/>
          <w:lang w:eastAsia="de-DE"/>
        </w:rPr>
        <w:t xml:space="preserve">A comment from participant was </w:t>
      </w:r>
      <w:r w:rsidR="00825EE9" w:rsidRPr="00FF5D78">
        <w:rPr>
          <w:sz w:val="22"/>
          <w:szCs w:val="22"/>
          <w:lang w:eastAsia="de-DE"/>
        </w:rPr>
        <w:t>the group should determine a priority order</w:t>
      </w:r>
      <w:r w:rsidRPr="00FF5D78">
        <w:rPr>
          <w:sz w:val="22"/>
          <w:szCs w:val="22"/>
          <w:lang w:eastAsia="de-DE"/>
        </w:rPr>
        <w:t xml:space="preserve"> of fixing </w:t>
      </w:r>
      <w:r w:rsidR="00825EE9" w:rsidRPr="00FF5D78">
        <w:rPr>
          <w:sz w:val="22"/>
          <w:szCs w:val="22"/>
          <w:lang w:eastAsia="de-DE"/>
        </w:rPr>
        <w:t xml:space="preserve">types of </w:t>
      </w:r>
      <w:r w:rsidRPr="00FF5D78">
        <w:rPr>
          <w:sz w:val="22"/>
          <w:szCs w:val="22"/>
          <w:lang w:eastAsia="de-DE"/>
        </w:rPr>
        <w:t xml:space="preserve">deblocking artifacts and </w:t>
      </w:r>
      <w:r w:rsidR="00825EE9" w:rsidRPr="00FF5D78">
        <w:rPr>
          <w:sz w:val="22"/>
          <w:szCs w:val="22"/>
          <w:lang w:eastAsia="de-DE"/>
        </w:rPr>
        <w:t xml:space="preserve">that </w:t>
      </w:r>
      <w:r w:rsidRPr="00FF5D78">
        <w:rPr>
          <w:sz w:val="22"/>
          <w:szCs w:val="22"/>
          <w:lang w:eastAsia="de-DE"/>
        </w:rPr>
        <w:t>it should be</w:t>
      </w:r>
      <w:r w:rsidR="00825EE9" w:rsidRPr="00FF5D78">
        <w:rPr>
          <w:sz w:val="22"/>
          <w:szCs w:val="22"/>
          <w:lang w:eastAsia="de-DE"/>
        </w:rPr>
        <w:t xml:space="preserve"> the following order</w:t>
      </w:r>
      <w:r w:rsidRPr="00FF5D78">
        <w:rPr>
          <w:sz w:val="22"/>
          <w:szCs w:val="22"/>
          <w:lang w:eastAsia="de-DE"/>
        </w:rPr>
        <w:t>:</w:t>
      </w:r>
    </w:p>
    <w:p w14:paraId="41B1DDF3" w14:textId="77777777" w:rsidR="00AD5BCE" w:rsidRPr="00FF5D78" w:rsidRDefault="00AD5BCE" w:rsidP="00AD5BCE">
      <w:pPr>
        <w:pStyle w:val="ListParagraph"/>
        <w:numPr>
          <w:ilvl w:val="0"/>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val="0"/>
        <w:jc w:val="both"/>
        <w:textAlignment w:val="baseline"/>
        <w:rPr>
          <w:sz w:val="22"/>
          <w:szCs w:val="22"/>
          <w:lang w:eastAsia="de-DE"/>
        </w:rPr>
      </w:pPr>
      <w:r w:rsidRPr="00FF5D78">
        <w:rPr>
          <w:sz w:val="22"/>
          <w:szCs w:val="22"/>
          <w:lang w:eastAsia="de-DE"/>
        </w:rPr>
        <w:t xml:space="preserve">Longer tap </w:t>
      </w:r>
    </w:p>
    <w:p w14:paraId="5F9C8C5E" w14:textId="490B6FFB" w:rsidR="00AD5BCE" w:rsidRPr="00FF5D78" w:rsidRDefault="00825EE9" w:rsidP="00AD5BCE">
      <w:pPr>
        <w:pStyle w:val="ListParagraph"/>
        <w:numPr>
          <w:ilvl w:val="0"/>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val="0"/>
        <w:jc w:val="both"/>
        <w:textAlignment w:val="baseline"/>
        <w:rPr>
          <w:sz w:val="22"/>
          <w:szCs w:val="22"/>
          <w:lang w:eastAsia="de-DE"/>
        </w:rPr>
      </w:pPr>
      <w:r w:rsidRPr="00FF5D78">
        <w:rPr>
          <w:sz w:val="22"/>
          <w:szCs w:val="22"/>
          <w:lang w:eastAsia="de-DE"/>
        </w:rPr>
        <w:t>Sub-PU</w:t>
      </w:r>
      <w:r w:rsidR="00AD5BCE" w:rsidRPr="00FF5D78">
        <w:rPr>
          <w:sz w:val="22"/>
          <w:szCs w:val="22"/>
          <w:lang w:eastAsia="de-DE"/>
        </w:rPr>
        <w:t xml:space="preserve"> </w:t>
      </w:r>
    </w:p>
    <w:p w14:paraId="13C1CADE" w14:textId="5948268E" w:rsidR="00AD5BCE" w:rsidRPr="00FF5D78" w:rsidRDefault="00AD5BCE" w:rsidP="00AD5BCE">
      <w:pPr>
        <w:pStyle w:val="ListParagraph"/>
        <w:numPr>
          <w:ilvl w:val="0"/>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val="0"/>
        <w:jc w:val="both"/>
        <w:textAlignment w:val="baseline"/>
        <w:rPr>
          <w:sz w:val="22"/>
          <w:szCs w:val="22"/>
          <w:lang w:eastAsia="de-DE"/>
        </w:rPr>
      </w:pPr>
      <w:r w:rsidRPr="00FF5D78">
        <w:rPr>
          <w:sz w:val="22"/>
          <w:szCs w:val="22"/>
          <w:lang w:eastAsia="de-DE"/>
        </w:rPr>
        <w:t>4 x 4 grid deblocking and parallel deblocking for 4 x N and N x 4 boundaries</w:t>
      </w:r>
      <w:r w:rsidR="006962FC" w:rsidRPr="00FF5D78">
        <w:rPr>
          <w:sz w:val="22"/>
          <w:szCs w:val="22"/>
          <w:lang w:eastAsia="de-DE"/>
        </w:rPr>
        <w:t>.</w:t>
      </w:r>
    </w:p>
    <w:p w14:paraId="0754BFA1" w14:textId="77777777" w:rsidR="006962FC" w:rsidRPr="00FF5D78" w:rsidRDefault="006962FC" w:rsidP="00FF5D78">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val="0"/>
        <w:jc w:val="both"/>
        <w:textAlignment w:val="baseline"/>
        <w:rPr>
          <w:sz w:val="22"/>
          <w:szCs w:val="22"/>
          <w:lang w:eastAsia="de-DE"/>
        </w:rPr>
      </w:pPr>
    </w:p>
    <w:p w14:paraId="0C905C86" w14:textId="77777777" w:rsidR="00AD5BCE" w:rsidRPr="00FF5D78" w:rsidRDefault="00AD5BCE" w:rsidP="00AD5BCE">
      <w:pPr>
        <w:rPr>
          <w:sz w:val="22"/>
          <w:szCs w:val="22"/>
          <w:lang w:eastAsia="de-DE"/>
        </w:rPr>
      </w:pPr>
      <w:r w:rsidRPr="00FF5D78">
        <w:rPr>
          <w:sz w:val="22"/>
          <w:szCs w:val="22"/>
          <w:lang w:eastAsia="de-DE"/>
        </w:rPr>
        <w:t xml:space="preserve">Revisit to conclude if there is a definite subjective evidence for deblocking on 4 x 4 grids. One more subjective test demo </w:t>
      </w:r>
      <w:proofErr w:type="gramStart"/>
      <w:r w:rsidRPr="00FF5D78">
        <w:rPr>
          <w:sz w:val="22"/>
          <w:szCs w:val="22"/>
          <w:lang w:eastAsia="de-DE"/>
        </w:rPr>
        <w:t>is planned to be conducted</w:t>
      </w:r>
      <w:proofErr w:type="gramEnd"/>
      <w:r w:rsidRPr="00FF5D78">
        <w:rPr>
          <w:sz w:val="22"/>
          <w:szCs w:val="22"/>
          <w:lang w:eastAsia="de-DE"/>
        </w:rPr>
        <w:t xml:space="preserve"> with some non-proponents as test viewers</w:t>
      </w:r>
    </w:p>
    <w:p w14:paraId="312324B5" w14:textId="77777777" w:rsidR="00F92D6C" w:rsidRPr="00FF5D78" w:rsidRDefault="00F92D6C" w:rsidP="00EB59FC">
      <w:pPr>
        <w:rPr>
          <w:sz w:val="22"/>
          <w:szCs w:val="22"/>
          <w:highlight w:val="yellow"/>
        </w:rPr>
      </w:pPr>
    </w:p>
    <w:p w14:paraId="03965CBA" w14:textId="6DF4EEBB" w:rsidR="00AE165D" w:rsidRPr="00FF5D78" w:rsidRDefault="00F92D6C" w:rsidP="00EB59FC">
      <w:pPr>
        <w:rPr>
          <w:sz w:val="22"/>
          <w:szCs w:val="22"/>
        </w:rPr>
      </w:pPr>
      <w:r w:rsidRPr="00FF5D78">
        <w:rPr>
          <w:sz w:val="22"/>
          <w:szCs w:val="22"/>
        </w:rPr>
        <w:t>The second viewing session</w:t>
      </w:r>
      <w:r w:rsidR="0092475A" w:rsidRPr="00FF5D78">
        <w:rPr>
          <w:sz w:val="22"/>
          <w:szCs w:val="22"/>
        </w:rPr>
        <w:t xml:space="preserve"> of the 4x4 filtering grid proposals was</w:t>
      </w:r>
      <w:r w:rsidRPr="00FF5D78">
        <w:rPr>
          <w:sz w:val="22"/>
          <w:szCs w:val="22"/>
        </w:rPr>
        <w:t xml:space="preserve"> been conducted on </w:t>
      </w:r>
      <w:r w:rsidR="00D3692D" w:rsidRPr="00FF5D78">
        <w:rPr>
          <w:sz w:val="22"/>
          <w:szCs w:val="22"/>
        </w:rPr>
        <w:t>October 9</w:t>
      </w:r>
      <w:r w:rsidR="00247679" w:rsidRPr="00FF5D78">
        <w:rPr>
          <w:sz w:val="22"/>
          <w:szCs w:val="22"/>
        </w:rPr>
        <w:t>, 2018</w:t>
      </w:r>
      <w:r w:rsidR="00286FC1" w:rsidRPr="00FF5D78">
        <w:rPr>
          <w:sz w:val="22"/>
          <w:szCs w:val="22"/>
        </w:rPr>
        <w:t>, at 12</w:t>
      </w:r>
      <w:r w:rsidR="00D3692D" w:rsidRPr="00FF5D78">
        <w:rPr>
          <w:sz w:val="22"/>
          <w:szCs w:val="22"/>
        </w:rPr>
        <w:t>pm</w:t>
      </w:r>
      <w:r w:rsidR="00247679" w:rsidRPr="00FF5D78">
        <w:rPr>
          <w:sz w:val="22"/>
          <w:szCs w:val="22"/>
        </w:rPr>
        <w:t>.</w:t>
      </w:r>
      <w:r w:rsidR="00604C3A" w:rsidRPr="00FF5D78">
        <w:rPr>
          <w:sz w:val="22"/>
          <w:szCs w:val="22"/>
        </w:rPr>
        <w:t xml:space="preserve"> </w:t>
      </w:r>
      <w:r w:rsidR="008444BA" w:rsidRPr="00FF5D78">
        <w:rPr>
          <w:sz w:val="22"/>
          <w:szCs w:val="22"/>
        </w:rPr>
        <w:t>Sequences</w:t>
      </w:r>
      <w:r w:rsidR="00604C3A" w:rsidRPr="00FF5D78">
        <w:rPr>
          <w:sz w:val="22"/>
          <w:szCs w:val="22"/>
        </w:rPr>
        <w:t xml:space="preserve"> KristenAndSaraQP34 and Kimono were shown with the proposals listed above. </w:t>
      </w:r>
      <w:r w:rsidR="008444BA" w:rsidRPr="00FF5D78">
        <w:rPr>
          <w:sz w:val="22"/>
          <w:szCs w:val="22"/>
        </w:rPr>
        <w:t>The following comments were collected.</w:t>
      </w:r>
    </w:p>
    <w:p w14:paraId="136FF4B6" w14:textId="77777777" w:rsidR="00070166" w:rsidRPr="00FF5D78" w:rsidRDefault="00070166" w:rsidP="00EB59FC">
      <w:pPr>
        <w:rPr>
          <w:sz w:val="22"/>
          <w:szCs w:val="22"/>
        </w:rPr>
      </w:pPr>
    </w:p>
    <w:p w14:paraId="490B956D" w14:textId="16C74352" w:rsidR="00070166" w:rsidRPr="00FF5D78" w:rsidRDefault="001959D4" w:rsidP="00EB59FC">
      <w:pPr>
        <w:rPr>
          <w:sz w:val="22"/>
          <w:szCs w:val="22"/>
        </w:rPr>
      </w:pPr>
      <w:r w:rsidRPr="00FF5D78">
        <w:rPr>
          <w:sz w:val="22"/>
          <w:szCs w:val="22"/>
        </w:rPr>
        <w:t xml:space="preserve">For </w:t>
      </w:r>
      <w:proofErr w:type="spellStart"/>
      <w:r w:rsidR="00070166" w:rsidRPr="00FF5D78">
        <w:rPr>
          <w:sz w:val="22"/>
          <w:szCs w:val="22"/>
        </w:rPr>
        <w:t>KristenAndSara</w:t>
      </w:r>
      <w:proofErr w:type="spellEnd"/>
      <w:r w:rsidRPr="00FF5D78">
        <w:rPr>
          <w:sz w:val="22"/>
          <w:szCs w:val="22"/>
        </w:rPr>
        <w:t xml:space="preserve">, </w:t>
      </w:r>
      <w:r w:rsidR="00070166" w:rsidRPr="00FF5D78">
        <w:rPr>
          <w:sz w:val="22"/>
          <w:szCs w:val="22"/>
        </w:rPr>
        <w:t>QP34</w:t>
      </w:r>
    </w:p>
    <w:p w14:paraId="52B8B05D" w14:textId="77777777" w:rsidR="008444BA" w:rsidRPr="00FF5D78" w:rsidRDefault="008444BA" w:rsidP="00EB59FC">
      <w:pPr>
        <w:rPr>
          <w:sz w:val="22"/>
          <w:szCs w:val="22"/>
        </w:rPr>
      </w:pPr>
    </w:p>
    <w:p w14:paraId="41166191" w14:textId="27F3DBE9" w:rsidR="00B82E5F" w:rsidRPr="00FF5D78" w:rsidRDefault="002D07B3" w:rsidP="00EB59FC">
      <w:pPr>
        <w:rPr>
          <w:sz w:val="22"/>
          <w:szCs w:val="22"/>
        </w:rPr>
      </w:pPr>
      <w:r w:rsidRPr="00FF5D78">
        <w:rPr>
          <w:sz w:val="22"/>
          <w:szCs w:val="22"/>
        </w:rPr>
        <w:t>One participant thought that s</w:t>
      </w:r>
      <w:r w:rsidR="00245557" w:rsidRPr="00FF5D78">
        <w:rPr>
          <w:sz w:val="22"/>
          <w:szCs w:val="22"/>
        </w:rPr>
        <w:t>om</w:t>
      </w:r>
      <w:r w:rsidR="005449E4" w:rsidRPr="00FF5D78">
        <w:rPr>
          <w:sz w:val="22"/>
          <w:szCs w:val="22"/>
        </w:rPr>
        <w:t>e</w:t>
      </w:r>
      <w:r w:rsidR="00245557" w:rsidRPr="00FF5D78">
        <w:rPr>
          <w:sz w:val="22"/>
          <w:szCs w:val="22"/>
        </w:rPr>
        <w:t xml:space="preserve"> proposals we</w:t>
      </w:r>
      <w:r w:rsidRPr="00FF5D78">
        <w:rPr>
          <w:sz w:val="22"/>
          <w:szCs w:val="22"/>
        </w:rPr>
        <w:t>r</w:t>
      </w:r>
      <w:r w:rsidR="00245557" w:rsidRPr="00FF5D78">
        <w:rPr>
          <w:sz w:val="22"/>
          <w:szCs w:val="22"/>
        </w:rPr>
        <w:t>e worse than anchor</w:t>
      </w:r>
      <w:r w:rsidRPr="00FF5D78">
        <w:rPr>
          <w:sz w:val="22"/>
          <w:szCs w:val="22"/>
        </w:rPr>
        <w:t xml:space="preserve">. </w:t>
      </w:r>
      <w:r w:rsidR="005449E4" w:rsidRPr="00FF5D78">
        <w:rPr>
          <w:sz w:val="22"/>
          <w:szCs w:val="22"/>
        </w:rPr>
        <w:t xml:space="preserve">One proponent </w:t>
      </w:r>
      <w:r w:rsidRPr="00FF5D78">
        <w:rPr>
          <w:sz w:val="22"/>
          <w:szCs w:val="22"/>
        </w:rPr>
        <w:t>saw</w:t>
      </w:r>
      <w:r w:rsidR="005449E4" w:rsidRPr="00FF5D78">
        <w:rPr>
          <w:sz w:val="22"/>
          <w:szCs w:val="22"/>
        </w:rPr>
        <w:t xml:space="preserve"> improvements (smaller blocks)</w:t>
      </w:r>
      <w:r w:rsidRPr="00FF5D78">
        <w:rPr>
          <w:sz w:val="22"/>
          <w:szCs w:val="22"/>
        </w:rPr>
        <w:t xml:space="preserve">. </w:t>
      </w:r>
      <w:r w:rsidR="00826399" w:rsidRPr="00FF5D78">
        <w:rPr>
          <w:sz w:val="22"/>
          <w:szCs w:val="22"/>
        </w:rPr>
        <w:t>Two participants s</w:t>
      </w:r>
      <w:r w:rsidRPr="00FF5D78">
        <w:rPr>
          <w:sz w:val="22"/>
          <w:szCs w:val="22"/>
        </w:rPr>
        <w:t>aw</w:t>
      </w:r>
      <w:r w:rsidR="00826399" w:rsidRPr="00FF5D78">
        <w:rPr>
          <w:sz w:val="22"/>
          <w:szCs w:val="22"/>
        </w:rPr>
        <w:t xml:space="preserve"> differences but </w:t>
      </w:r>
      <w:r w:rsidRPr="00FF5D78">
        <w:rPr>
          <w:sz w:val="22"/>
          <w:szCs w:val="22"/>
        </w:rPr>
        <w:t xml:space="preserve">were </w:t>
      </w:r>
      <w:r w:rsidR="00826399" w:rsidRPr="00FF5D78">
        <w:rPr>
          <w:sz w:val="22"/>
          <w:szCs w:val="22"/>
        </w:rPr>
        <w:t xml:space="preserve">not sure what </w:t>
      </w:r>
      <w:r w:rsidR="005A6E9E" w:rsidRPr="00FF5D78">
        <w:rPr>
          <w:sz w:val="22"/>
          <w:szCs w:val="22"/>
        </w:rPr>
        <w:t>wa</w:t>
      </w:r>
      <w:r w:rsidR="00826399" w:rsidRPr="00FF5D78">
        <w:rPr>
          <w:sz w:val="22"/>
          <w:szCs w:val="22"/>
        </w:rPr>
        <w:t>s better</w:t>
      </w:r>
      <w:r w:rsidR="008D50AE" w:rsidRPr="00FF5D78">
        <w:rPr>
          <w:sz w:val="22"/>
          <w:szCs w:val="22"/>
        </w:rPr>
        <w:t>.</w:t>
      </w:r>
      <w:r w:rsidR="00826399" w:rsidRPr="00FF5D78">
        <w:rPr>
          <w:sz w:val="22"/>
          <w:szCs w:val="22"/>
        </w:rPr>
        <w:t xml:space="preserve"> </w:t>
      </w:r>
      <w:r w:rsidRPr="00FF5D78">
        <w:rPr>
          <w:sz w:val="22"/>
          <w:szCs w:val="22"/>
        </w:rPr>
        <w:t>A p</w:t>
      </w:r>
      <w:r w:rsidR="00B82E5F" w:rsidRPr="00FF5D78">
        <w:rPr>
          <w:sz w:val="22"/>
          <w:szCs w:val="22"/>
        </w:rPr>
        <w:t xml:space="preserve">roponent </w:t>
      </w:r>
      <w:r w:rsidRPr="00FF5D78">
        <w:rPr>
          <w:sz w:val="22"/>
          <w:szCs w:val="22"/>
        </w:rPr>
        <w:t>saw</w:t>
      </w:r>
      <w:r w:rsidR="00B82E5F" w:rsidRPr="00FF5D78">
        <w:rPr>
          <w:sz w:val="22"/>
          <w:szCs w:val="22"/>
        </w:rPr>
        <w:t xml:space="preserve"> improvement</w:t>
      </w:r>
      <w:r w:rsidRPr="00FF5D78">
        <w:rPr>
          <w:sz w:val="22"/>
          <w:szCs w:val="22"/>
        </w:rPr>
        <w:t>s</w:t>
      </w:r>
      <w:r w:rsidR="00B82E5F" w:rsidRPr="00FF5D78">
        <w:rPr>
          <w:sz w:val="22"/>
          <w:szCs w:val="22"/>
        </w:rPr>
        <w:t xml:space="preserve"> along object boundaries</w:t>
      </w:r>
      <w:r w:rsidRPr="00FF5D78">
        <w:rPr>
          <w:sz w:val="22"/>
          <w:szCs w:val="22"/>
        </w:rPr>
        <w:t>.</w:t>
      </w:r>
    </w:p>
    <w:p w14:paraId="61BBD709" w14:textId="77777777" w:rsidR="00F43DD9" w:rsidRPr="00FF5D78" w:rsidRDefault="00F43DD9" w:rsidP="00EB59FC">
      <w:pPr>
        <w:rPr>
          <w:sz w:val="22"/>
          <w:szCs w:val="22"/>
        </w:rPr>
      </w:pPr>
    </w:p>
    <w:p w14:paraId="5BB96B22" w14:textId="55179DF1" w:rsidR="00070166" w:rsidRPr="00FF5D78" w:rsidRDefault="001959D4" w:rsidP="00EB59FC">
      <w:pPr>
        <w:rPr>
          <w:sz w:val="22"/>
          <w:szCs w:val="22"/>
        </w:rPr>
      </w:pPr>
      <w:r w:rsidRPr="00FF5D78">
        <w:rPr>
          <w:sz w:val="22"/>
          <w:szCs w:val="22"/>
        </w:rPr>
        <w:t xml:space="preserve">For </w:t>
      </w:r>
      <w:r w:rsidR="00070166" w:rsidRPr="00FF5D78">
        <w:rPr>
          <w:sz w:val="22"/>
          <w:szCs w:val="22"/>
        </w:rPr>
        <w:t>Kimono</w:t>
      </w:r>
      <w:r w:rsidRPr="00FF5D78">
        <w:rPr>
          <w:sz w:val="22"/>
          <w:szCs w:val="22"/>
        </w:rPr>
        <w:t>,</w:t>
      </w:r>
      <w:r w:rsidR="00070166" w:rsidRPr="00FF5D78">
        <w:rPr>
          <w:sz w:val="22"/>
          <w:szCs w:val="22"/>
        </w:rPr>
        <w:t xml:space="preserve"> QP34</w:t>
      </w:r>
    </w:p>
    <w:p w14:paraId="72A518A3" w14:textId="77777777" w:rsidR="001959D4" w:rsidRPr="00FF5D78" w:rsidRDefault="001959D4" w:rsidP="00157CB8">
      <w:pPr>
        <w:rPr>
          <w:sz w:val="22"/>
          <w:szCs w:val="22"/>
        </w:rPr>
      </w:pPr>
    </w:p>
    <w:p w14:paraId="79BD707E" w14:textId="13F031C7" w:rsidR="009E42FC" w:rsidRPr="00FF5D78" w:rsidRDefault="00245557" w:rsidP="00157CB8">
      <w:pPr>
        <w:rPr>
          <w:sz w:val="22"/>
          <w:szCs w:val="22"/>
        </w:rPr>
      </w:pPr>
      <w:r w:rsidRPr="00FF5D78">
        <w:rPr>
          <w:sz w:val="22"/>
          <w:szCs w:val="22"/>
        </w:rPr>
        <w:t xml:space="preserve">Kimono was </w:t>
      </w:r>
      <w:r w:rsidR="002D07B3" w:rsidRPr="00FF5D78">
        <w:rPr>
          <w:sz w:val="22"/>
          <w:szCs w:val="22"/>
        </w:rPr>
        <w:t xml:space="preserve">more </w:t>
      </w:r>
      <w:r w:rsidRPr="00FF5D78">
        <w:rPr>
          <w:sz w:val="22"/>
          <w:szCs w:val="22"/>
        </w:rPr>
        <w:t>difficult to assess</w:t>
      </w:r>
      <w:r w:rsidR="002D07B3" w:rsidRPr="00FF5D78">
        <w:rPr>
          <w:sz w:val="22"/>
          <w:szCs w:val="22"/>
        </w:rPr>
        <w:t>. Some participants saw d</w:t>
      </w:r>
      <w:r w:rsidR="009E42FC" w:rsidRPr="00FF5D78">
        <w:rPr>
          <w:sz w:val="22"/>
          <w:szCs w:val="22"/>
        </w:rPr>
        <w:t xml:space="preserve">ifference in </w:t>
      </w:r>
      <w:r w:rsidR="002D07B3" w:rsidRPr="00FF5D78">
        <w:rPr>
          <w:sz w:val="22"/>
          <w:szCs w:val="22"/>
        </w:rPr>
        <w:t xml:space="preserve">the </w:t>
      </w:r>
      <w:r w:rsidR="009E42FC" w:rsidRPr="00FF5D78">
        <w:rPr>
          <w:sz w:val="22"/>
          <w:szCs w:val="22"/>
        </w:rPr>
        <w:t xml:space="preserve">face but </w:t>
      </w:r>
      <w:r w:rsidR="002D07B3" w:rsidRPr="00FF5D78">
        <w:rPr>
          <w:sz w:val="22"/>
          <w:szCs w:val="22"/>
        </w:rPr>
        <w:t xml:space="preserve">were </w:t>
      </w:r>
      <w:r w:rsidR="009E42FC" w:rsidRPr="00FF5D78">
        <w:rPr>
          <w:sz w:val="22"/>
          <w:szCs w:val="22"/>
        </w:rPr>
        <w:t xml:space="preserve">not sure </w:t>
      </w:r>
      <w:r w:rsidR="00F07B9B" w:rsidRPr="00FF5D78">
        <w:rPr>
          <w:sz w:val="22"/>
          <w:szCs w:val="22"/>
        </w:rPr>
        <w:t xml:space="preserve">which variant </w:t>
      </w:r>
      <w:r w:rsidR="002D07B3" w:rsidRPr="00FF5D78">
        <w:rPr>
          <w:sz w:val="22"/>
          <w:szCs w:val="22"/>
        </w:rPr>
        <w:t>wa</w:t>
      </w:r>
      <w:r w:rsidR="009E42FC" w:rsidRPr="00FF5D78">
        <w:rPr>
          <w:sz w:val="22"/>
          <w:szCs w:val="22"/>
        </w:rPr>
        <w:t>s better</w:t>
      </w:r>
      <w:r w:rsidR="002D07B3" w:rsidRPr="00FF5D78">
        <w:rPr>
          <w:sz w:val="22"/>
          <w:szCs w:val="22"/>
        </w:rPr>
        <w:t>.</w:t>
      </w:r>
    </w:p>
    <w:p w14:paraId="04A7B126" w14:textId="77777777" w:rsidR="00E73B60" w:rsidRPr="00FF5D78" w:rsidRDefault="00E73B60" w:rsidP="00157CB8">
      <w:pPr>
        <w:rPr>
          <w:sz w:val="22"/>
          <w:szCs w:val="22"/>
        </w:rPr>
      </w:pPr>
    </w:p>
    <w:p w14:paraId="6532F044" w14:textId="77777777" w:rsidR="000F28D2" w:rsidRPr="00FF5D78" w:rsidRDefault="000F28D2" w:rsidP="000F28D2">
      <w:pPr>
        <w:rPr>
          <w:sz w:val="22"/>
          <w:szCs w:val="22"/>
        </w:rPr>
      </w:pPr>
      <w:r w:rsidRPr="00FF5D78">
        <w:rPr>
          <w:sz w:val="22"/>
          <w:szCs w:val="22"/>
        </w:rPr>
        <w:t>The discussion of the demo happened on Tuesday October 9, at 3pm.</w:t>
      </w:r>
    </w:p>
    <w:p w14:paraId="6E384960" w14:textId="77777777" w:rsidR="000F28D2" w:rsidRPr="00FF5D78" w:rsidRDefault="000F28D2" w:rsidP="00157CB8">
      <w:pPr>
        <w:rPr>
          <w:sz w:val="22"/>
          <w:szCs w:val="22"/>
        </w:rPr>
      </w:pPr>
    </w:p>
    <w:p w14:paraId="49212A62" w14:textId="77777777" w:rsidR="00997B0F" w:rsidRPr="00FF5D78" w:rsidRDefault="00974827" w:rsidP="00157CB8">
      <w:pPr>
        <w:rPr>
          <w:sz w:val="22"/>
          <w:szCs w:val="22"/>
        </w:rPr>
      </w:pPr>
      <w:proofErr w:type="spellStart"/>
      <w:proofErr w:type="gramStart"/>
      <w:r w:rsidRPr="00FF5D78">
        <w:rPr>
          <w:sz w:val="22"/>
          <w:szCs w:val="22"/>
        </w:rPr>
        <w:lastRenderedPageBreak/>
        <w:t>BoG</w:t>
      </w:r>
      <w:proofErr w:type="spellEnd"/>
      <w:r w:rsidRPr="00FF5D78">
        <w:rPr>
          <w:sz w:val="22"/>
          <w:szCs w:val="22"/>
        </w:rPr>
        <w:t xml:space="preserve"> agree</w:t>
      </w:r>
      <w:proofErr w:type="gramEnd"/>
      <w:r w:rsidRPr="00FF5D78">
        <w:rPr>
          <w:sz w:val="22"/>
          <w:szCs w:val="22"/>
        </w:rPr>
        <w:t xml:space="preserve"> </w:t>
      </w:r>
      <w:r w:rsidR="00EC67E0" w:rsidRPr="00FF5D78">
        <w:rPr>
          <w:sz w:val="22"/>
          <w:szCs w:val="22"/>
        </w:rPr>
        <w:t xml:space="preserve">there is </w:t>
      </w:r>
      <w:r w:rsidRPr="00FF5D78">
        <w:rPr>
          <w:sz w:val="22"/>
          <w:szCs w:val="22"/>
        </w:rPr>
        <w:t>less difference was seen on deblocking for 4x4 than on long-tap deblocking</w:t>
      </w:r>
      <w:r w:rsidR="007F743D" w:rsidRPr="00FF5D78">
        <w:rPr>
          <w:sz w:val="22"/>
          <w:szCs w:val="22"/>
        </w:rPr>
        <w:t xml:space="preserve">. </w:t>
      </w:r>
      <w:r w:rsidR="008B0DD5" w:rsidRPr="00FF5D78">
        <w:rPr>
          <w:sz w:val="22"/>
          <w:szCs w:val="22"/>
        </w:rPr>
        <w:t>S</w:t>
      </w:r>
      <w:r w:rsidR="007F743D" w:rsidRPr="00FF5D78">
        <w:rPr>
          <w:sz w:val="22"/>
          <w:szCs w:val="22"/>
        </w:rPr>
        <w:t xml:space="preserve">ome participants are convinced that </w:t>
      </w:r>
      <w:r w:rsidR="0081204E" w:rsidRPr="00FF5D78">
        <w:rPr>
          <w:sz w:val="22"/>
          <w:szCs w:val="22"/>
        </w:rPr>
        <w:t>non</w:t>
      </w:r>
      <w:r w:rsidR="008B0DD5" w:rsidRPr="00FF5D78">
        <w:rPr>
          <w:sz w:val="22"/>
          <w:szCs w:val="22"/>
        </w:rPr>
        <w:t>-</w:t>
      </w:r>
      <w:proofErr w:type="spellStart"/>
      <w:r w:rsidR="008B0DD5" w:rsidRPr="00FF5D78">
        <w:rPr>
          <w:sz w:val="22"/>
          <w:szCs w:val="22"/>
        </w:rPr>
        <w:t>deblocked</w:t>
      </w:r>
      <w:proofErr w:type="spellEnd"/>
      <w:r w:rsidR="008B0DD5" w:rsidRPr="00FF5D78">
        <w:rPr>
          <w:sz w:val="22"/>
          <w:szCs w:val="22"/>
        </w:rPr>
        <w:t xml:space="preserve"> boundaries</w:t>
      </w:r>
      <w:r w:rsidR="007F743D" w:rsidRPr="00FF5D78">
        <w:rPr>
          <w:sz w:val="22"/>
          <w:szCs w:val="22"/>
        </w:rPr>
        <w:t xml:space="preserve"> may happen, and the CE may need to define separate test conditions for 4x4 deblocking</w:t>
      </w:r>
      <w:r w:rsidR="001F1151" w:rsidRPr="00FF5D78">
        <w:rPr>
          <w:sz w:val="22"/>
          <w:szCs w:val="22"/>
        </w:rPr>
        <w:t xml:space="preserve"> during the editing period of the CE</w:t>
      </w:r>
      <w:r w:rsidR="007F743D" w:rsidRPr="00FF5D78">
        <w:rPr>
          <w:sz w:val="22"/>
          <w:szCs w:val="22"/>
        </w:rPr>
        <w:t xml:space="preserve"> (so far same test conditions as for the long-tab deblocking have been used). </w:t>
      </w:r>
      <w:proofErr w:type="gramStart"/>
      <w:r w:rsidR="007F743D" w:rsidRPr="00FF5D78">
        <w:rPr>
          <w:sz w:val="22"/>
          <w:szCs w:val="22"/>
        </w:rPr>
        <w:t>As an example block boundaries of 4x</w:t>
      </w:r>
      <w:r w:rsidR="003A119D" w:rsidRPr="00FF5D78">
        <w:rPr>
          <w:sz w:val="22"/>
          <w:szCs w:val="22"/>
        </w:rPr>
        <w:t>64</w:t>
      </w:r>
      <w:r w:rsidR="007F743D" w:rsidRPr="00FF5D78">
        <w:rPr>
          <w:sz w:val="22"/>
          <w:szCs w:val="22"/>
        </w:rPr>
        <w:t xml:space="preserve"> </w:t>
      </w:r>
      <w:r w:rsidR="003A119D" w:rsidRPr="00FF5D78">
        <w:rPr>
          <w:sz w:val="22"/>
          <w:szCs w:val="22"/>
        </w:rPr>
        <w:t xml:space="preserve">for inter-slices and 32x4 for intra slice, where these boundaries </w:t>
      </w:r>
      <w:r w:rsidR="007F743D" w:rsidRPr="00FF5D78">
        <w:rPr>
          <w:sz w:val="22"/>
          <w:szCs w:val="22"/>
        </w:rPr>
        <w:t xml:space="preserve">may not be </w:t>
      </w:r>
      <w:proofErr w:type="spellStart"/>
      <w:r w:rsidR="007F743D" w:rsidRPr="00FF5D78">
        <w:rPr>
          <w:sz w:val="22"/>
          <w:szCs w:val="22"/>
        </w:rPr>
        <w:t>deblocked</w:t>
      </w:r>
      <w:proofErr w:type="spellEnd"/>
      <w:r w:rsidR="007F743D" w:rsidRPr="00FF5D78">
        <w:rPr>
          <w:sz w:val="22"/>
          <w:szCs w:val="22"/>
        </w:rPr>
        <w:t>.</w:t>
      </w:r>
      <w:proofErr w:type="gramEnd"/>
      <w:r w:rsidR="007F743D" w:rsidRPr="00FF5D78">
        <w:rPr>
          <w:sz w:val="22"/>
          <w:szCs w:val="22"/>
        </w:rPr>
        <w:t xml:space="preserve"> </w:t>
      </w:r>
    </w:p>
    <w:p w14:paraId="493B2BCE" w14:textId="77777777" w:rsidR="00997B0F" w:rsidRPr="00FF5D78" w:rsidRDefault="00997B0F" w:rsidP="00157CB8">
      <w:pPr>
        <w:rPr>
          <w:sz w:val="22"/>
          <w:szCs w:val="22"/>
        </w:rPr>
      </w:pPr>
    </w:p>
    <w:p w14:paraId="0B19DD26" w14:textId="235F02D1" w:rsidR="000A0D90" w:rsidRPr="00FF5D78" w:rsidRDefault="00997B0F" w:rsidP="00EB59FC">
      <w:pPr>
        <w:rPr>
          <w:sz w:val="22"/>
          <w:szCs w:val="22"/>
        </w:rPr>
      </w:pPr>
      <w:r w:rsidRPr="00FF5D78">
        <w:rPr>
          <w:sz w:val="22"/>
          <w:szCs w:val="22"/>
          <w:highlight w:val="yellow"/>
        </w:rPr>
        <w:t xml:space="preserve">Recommendation: </w:t>
      </w:r>
      <w:r w:rsidR="007F743D" w:rsidRPr="00FF5D78">
        <w:rPr>
          <w:sz w:val="22"/>
          <w:szCs w:val="22"/>
        </w:rPr>
        <w:t xml:space="preserve">investigating deblocking </w:t>
      </w:r>
      <w:r w:rsidR="006D7CDB" w:rsidRPr="00FF5D78">
        <w:rPr>
          <w:sz w:val="22"/>
          <w:szCs w:val="22"/>
        </w:rPr>
        <w:t>on</w:t>
      </w:r>
      <w:r w:rsidR="007F743D" w:rsidRPr="00FF5D78">
        <w:rPr>
          <w:sz w:val="22"/>
          <w:szCs w:val="22"/>
        </w:rPr>
        <w:t xml:space="preserve"> 4x4 boundaries in the </w:t>
      </w:r>
      <w:r w:rsidR="006D7CDB" w:rsidRPr="00FF5D78">
        <w:rPr>
          <w:sz w:val="22"/>
          <w:szCs w:val="22"/>
        </w:rPr>
        <w:t xml:space="preserve">next round of the </w:t>
      </w:r>
      <w:r w:rsidR="00F96E70" w:rsidRPr="00FF5D78">
        <w:rPr>
          <w:sz w:val="22"/>
          <w:szCs w:val="22"/>
        </w:rPr>
        <w:t>CE.</w:t>
      </w:r>
    </w:p>
    <w:p w14:paraId="061D28CC" w14:textId="77777777" w:rsidR="00963557" w:rsidRPr="00FF5D78" w:rsidRDefault="00963557" w:rsidP="00EB59FC">
      <w:pPr>
        <w:rPr>
          <w:sz w:val="22"/>
          <w:szCs w:val="22"/>
        </w:rPr>
      </w:pPr>
    </w:p>
    <w:p w14:paraId="67E04287" w14:textId="2A1C48B0" w:rsidR="00A82197" w:rsidRPr="00B664C3" w:rsidRDefault="00274E32" w:rsidP="00FF5D78">
      <w:pPr>
        <w:pStyle w:val="Heading3"/>
      </w:pPr>
      <w:proofErr w:type="gramStart"/>
      <w:r w:rsidRPr="00FF5D78">
        <w:t>P</w:t>
      </w:r>
      <w:r w:rsidRPr="00B664C3">
        <w:t xml:space="preserve">ossible interaction </w:t>
      </w:r>
      <w:r w:rsidR="00A82197">
        <w:t xml:space="preserve">of deblocking on 4x4 grid </w:t>
      </w:r>
      <w:r w:rsidRPr="00B664C3">
        <w:t>with CE11.2.2</w:t>
      </w:r>
      <w:r w:rsidRPr="00FF5D78">
        <w:t>.</w:t>
      </w:r>
      <w:proofErr w:type="gramEnd"/>
      <w:r w:rsidRPr="00FF5D78">
        <w:t xml:space="preserve"> </w:t>
      </w:r>
    </w:p>
    <w:p w14:paraId="5C185387" w14:textId="1A1D57BD" w:rsidR="00274E32" w:rsidRPr="00FF5D78" w:rsidRDefault="00274E32" w:rsidP="00FF5D78">
      <w:pPr>
        <w:rPr>
          <w:sz w:val="22"/>
          <w:szCs w:val="22"/>
        </w:rPr>
      </w:pPr>
      <w:r w:rsidRPr="00FF5D78">
        <w:rPr>
          <w:sz w:val="22"/>
          <w:szCs w:val="22"/>
        </w:rPr>
        <w:t xml:space="preserve">The group </w:t>
      </w:r>
      <w:r w:rsidR="00BA221B" w:rsidRPr="00FF5D78">
        <w:rPr>
          <w:sz w:val="22"/>
          <w:szCs w:val="22"/>
        </w:rPr>
        <w:t xml:space="preserve">agrees that there is no interaction between CE11.2.2 and </w:t>
      </w:r>
      <w:r w:rsidR="0017682F">
        <w:rPr>
          <w:sz w:val="22"/>
          <w:szCs w:val="22"/>
        </w:rPr>
        <w:t xml:space="preserve">proposals that suggest </w:t>
      </w:r>
      <w:r w:rsidR="00BA221B" w:rsidRPr="00B664C3">
        <w:rPr>
          <w:sz w:val="22"/>
          <w:szCs w:val="22"/>
        </w:rPr>
        <w:t xml:space="preserve">deblocking on the 4x4 grid. </w:t>
      </w:r>
      <w:r w:rsidRPr="00FF5D78">
        <w:rPr>
          <w:sz w:val="22"/>
          <w:szCs w:val="22"/>
        </w:rPr>
        <w:t xml:space="preserve"> </w:t>
      </w:r>
    </w:p>
    <w:p w14:paraId="4EB3A045" w14:textId="77777777" w:rsidR="00274E32" w:rsidRPr="000453B8" w:rsidRDefault="00274E32" w:rsidP="00EB59FC"/>
    <w:p w14:paraId="4444EBA8" w14:textId="38BA44CD" w:rsidR="006F12BF" w:rsidRDefault="00F15CF8" w:rsidP="009F35C1">
      <w:pPr>
        <w:pStyle w:val="Heading1"/>
        <w:tabs>
          <w:tab w:val="left" w:pos="432"/>
          <w:tab w:val="left" w:pos="720"/>
          <w:tab w:val="left" w:pos="1080"/>
          <w:tab w:val="left" w:pos="1440"/>
        </w:tabs>
        <w:overflowPunct w:val="0"/>
        <w:autoSpaceDE w:val="0"/>
        <w:autoSpaceDN w:val="0"/>
        <w:adjustRightInd w:val="0"/>
        <w:ind w:left="432" w:hanging="432"/>
        <w:textAlignment w:val="baseline"/>
      </w:pPr>
      <w:bookmarkStart w:id="1" w:name="_Ref443720209"/>
      <w:bookmarkStart w:id="2" w:name="_Ref451632240"/>
      <w:r>
        <w:t>Review of CE Related Documents</w:t>
      </w:r>
    </w:p>
    <w:p w14:paraId="1DC3AED5" w14:textId="77777777" w:rsidR="00F15CF8" w:rsidRPr="00F23A45" w:rsidRDefault="00F15CF8" w:rsidP="00F15CF8">
      <w:pPr>
        <w:pStyle w:val="Heading2"/>
        <w:tabs>
          <w:tab w:val="left" w:pos="432"/>
          <w:tab w:val="left" w:pos="720"/>
          <w:tab w:val="left" w:pos="1080"/>
          <w:tab w:val="left" w:pos="1440"/>
        </w:tabs>
        <w:overflowPunct w:val="0"/>
        <w:autoSpaceDE w:val="0"/>
        <w:autoSpaceDN w:val="0"/>
        <w:adjustRightInd w:val="0"/>
        <w:textAlignment w:val="baseline"/>
        <w:rPr>
          <w:lang w:val="en-CA"/>
        </w:rPr>
      </w:pPr>
      <w:bookmarkStart w:id="3" w:name="_Ref518893202"/>
      <w:r w:rsidRPr="00F23A45">
        <w:rPr>
          <w:lang w:val="en-CA"/>
        </w:rPr>
        <w:t>CE11 related – Deblocking (</w:t>
      </w:r>
      <w:r>
        <w:rPr>
          <w:lang w:val="en-CA"/>
        </w:rPr>
        <w:t>13</w:t>
      </w:r>
      <w:r w:rsidRPr="00F23A45">
        <w:rPr>
          <w:lang w:val="en-CA"/>
        </w:rPr>
        <w:t>)</w:t>
      </w:r>
      <w:bookmarkEnd w:id="3"/>
    </w:p>
    <w:p w14:paraId="7716EBDB" w14:textId="77777777" w:rsidR="00F15CF8" w:rsidRPr="00F23A45" w:rsidRDefault="00F15CF8" w:rsidP="00F15CF8">
      <w:pPr>
        <w:pStyle w:val="BodyText"/>
      </w:pPr>
      <w:r w:rsidRPr="00FF5D78">
        <w:rPr>
          <w:highlight w:val="yellow"/>
        </w:rPr>
        <w:t xml:space="preserve">Contributions in this category were discussed </w:t>
      </w:r>
      <w:proofErr w:type="spellStart"/>
      <w:r w:rsidRPr="00FF5D78">
        <w:rPr>
          <w:highlight w:val="yellow"/>
        </w:rPr>
        <w:t>XXday</w:t>
      </w:r>
      <w:proofErr w:type="spellEnd"/>
      <w:r w:rsidRPr="00FF5D78">
        <w:rPr>
          <w:highlight w:val="yellow"/>
        </w:rPr>
        <w:t xml:space="preserve"> XX Oct XXXX–XXXX (chaired by XXX).</w:t>
      </w:r>
    </w:p>
    <w:p w14:paraId="45631F87" w14:textId="77777777" w:rsidR="00F15CF8" w:rsidRPr="00F23A45" w:rsidRDefault="002D14C3" w:rsidP="00F15CF8">
      <w:pPr>
        <w:pStyle w:val="Heading9"/>
        <w:rPr>
          <w:szCs w:val="24"/>
          <w:lang w:val="en-CA" w:eastAsia="de-DE"/>
        </w:rPr>
      </w:pPr>
      <w:hyperlink r:id="rId14" w:history="1">
        <w:r w:rsidR="00F15CF8" w:rsidRPr="00F23A45">
          <w:rPr>
            <w:color w:val="0000FF"/>
            <w:szCs w:val="24"/>
            <w:u w:val="single"/>
            <w:lang w:val="en-CA" w:eastAsia="de-DE"/>
          </w:rPr>
          <w:t>JVET-L0226</w:t>
        </w:r>
      </w:hyperlink>
      <w:r w:rsidR="00F15CF8" w:rsidRPr="00F23A45">
        <w:rPr>
          <w:szCs w:val="24"/>
          <w:lang w:val="en-CA" w:eastAsia="de-DE"/>
        </w:rPr>
        <w:t xml:space="preserve"> CE11- related: Position dependent adaptive </w:t>
      </w:r>
      <w:proofErr w:type="spellStart"/>
      <w:r w:rsidR="00F15CF8" w:rsidRPr="00F23A45">
        <w:rPr>
          <w:szCs w:val="24"/>
          <w:lang w:val="en-CA" w:eastAsia="de-DE"/>
        </w:rPr>
        <w:t>Tc</w:t>
      </w:r>
      <w:proofErr w:type="spellEnd"/>
      <w:r w:rsidR="00F15CF8" w:rsidRPr="00F23A45">
        <w:rPr>
          <w:szCs w:val="24"/>
          <w:lang w:val="en-CA" w:eastAsia="de-DE"/>
        </w:rPr>
        <w:t xml:space="preserve"> clipping range for deblocking filter [A.M. </w:t>
      </w:r>
      <w:proofErr w:type="spellStart"/>
      <w:r w:rsidR="00F15CF8" w:rsidRPr="00F23A45">
        <w:rPr>
          <w:szCs w:val="24"/>
          <w:lang w:val="en-CA" w:eastAsia="de-DE"/>
        </w:rPr>
        <w:t>Kotra</w:t>
      </w:r>
      <w:proofErr w:type="spellEnd"/>
      <w:r w:rsidR="00F15CF8" w:rsidRPr="00F23A45">
        <w:rPr>
          <w:szCs w:val="24"/>
          <w:lang w:val="en-CA" w:eastAsia="de-DE"/>
        </w:rPr>
        <w:t xml:space="preserve">, S. </w:t>
      </w:r>
      <w:proofErr w:type="spellStart"/>
      <w:r w:rsidR="00F15CF8" w:rsidRPr="00F23A45">
        <w:rPr>
          <w:szCs w:val="24"/>
          <w:lang w:val="en-CA" w:eastAsia="de-DE"/>
        </w:rPr>
        <w:t>Esenlik</w:t>
      </w:r>
      <w:proofErr w:type="spellEnd"/>
      <w:r w:rsidR="00F15CF8" w:rsidRPr="00F23A45">
        <w:rPr>
          <w:szCs w:val="24"/>
          <w:lang w:val="en-CA" w:eastAsia="de-DE"/>
        </w:rPr>
        <w:t xml:space="preserve">, B. Wang, H. </w:t>
      </w:r>
      <w:proofErr w:type="spellStart"/>
      <w:r w:rsidR="00F15CF8" w:rsidRPr="00F23A45">
        <w:rPr>
          <w:szCs w:val="24"/>
          <w:lang w:val="en-CA" w:eastAsia="de-DE"/>
        </w:rPr>
        <w:t>Gao</w:t>
      </w:r>
      <w:proofErr w:type="spellEnd"/>
      <w:r w:rsidR="00F15CF8" w:rsidRPr="00F23A45">
        <w:rPr>
          <w:szCs w:val="24"/>
          <w:lang w:val="en-CA" w:eastAsia="de-DE"/>
        </w:rPr>
        <w:t>, Z. Zhao, J. Chen (Huawei)]</w:t>
      </w:r>
    </w:p>
    <w:p w14:paraId="2A048408" w14:textId="46F19E42" w:rsidR="00F4512E" w:rsidRDefault="00F4512E" w:rsidP="00F4512E">
      <w:pPr>
        <w:tabs>
          <w:tab w:val="left" w:pos="813"/>
          <w:tab w:val="left" w:pos="2715"/>
          <w:tab w:val="left" w:pos="7542"/>
        </w:tabs>
        <w:rPr>
          <w:lang w:val="en-CA" w:eastAsia="de-DE"/>
        </w:rPr>
      </w:pPr>
      <w:r w:rsidRPr="00F4512E">
        <w:rPr>
          <w:lang w:val="en-CA" w:eastAsia="de-DE"/>
        </w:rPr>
        <w:t>Th</w:t>
      </w:r>
      <w:r>
        <w:rPr>
          <w:lang w:val="en-CA" w:eastAsia="de-DE"/>
        </w:rPr>
        <w:t>e</w:t>
      </w:r>
      <w:r w:rsidRPr="00F4512E">
        <w:rPr>
          <w:lang w:val="en-CA" w:eastAsia="de-DE"/>
        </w:rPr>
        <w:t xml:space="preserve"> contribution propose</w:t>
      </w:r>
      <w:r>
        <w:rPr>
          <w:lang w:val="en-CA" w:eastAsia="de-DE"/>
        </w:rPr>
        <w:t>s</w:t>
      </w:r>
      <w:r w:rsidRPr="00F4512E">
        <w:rPr>
          <w:lang w:val="en-CA" w:eastAsia="de-DE"/>
        </w:rPr>
        <w:t xml:space="preserve"> an adaptive </w:t>
      </w:r>
      <w:proofErr w:type="spellStart"/>
      <w:r w:rsidRPr="00F4512E">
        <w:rPr>
          <w:lang w:val="en-CA" w:eastAsia="de-DE"/>
        </w:rPr>
        <w:t>T</w:t>
      </w:r>
      <w:r w:rsidRPr="00F4512E">
        <w:rPr>
          <w:vertAlign w:val="subscript"/>
          <w:lang w:val="en-CA" w:eastAsia="de-DE"/>
        </w:rPr>
        <w:t>c</w:t>
      </w:r>
      <w:proofErr w:type="spellEnd"/>
      <w:r w:rsidRPr="00F4512E">
        <w:rPr>
          <w:lang w:val="en-CA" w:eastAsia="de-DE"/>
        </w:rPr>
        <w:t xml:space="preserve"> clipping range for the deblocking filtering. The current deblocking filter in VTM 2.0.1 uses a fixed clipping range, where all the samples after filtering are clipped to the following range of values [P – 2t</w:t>
      </w:r>
      <w:r w:rsidRPr="00F4512E">
        <w:rPr>
          <w:vertAlign w:val="subscript"/>
          <w:lang w:val="en-CA" w:eastAsia="de-DE"/>
        </w:rPr>
        <w:t>c</w:t>
      </w:r>
      <w:r w:rsidRPr="00F4512E">
        <w:rPr>
          <w:lang w:val="en-CA" w:eastAsia="de-DE"/>
        </w:rPr>
        <w:t>, P + 2t</w:t>
      </w:r>
      <w:r w:rsidRPr="00F4512E">
        <w:rPr>
          <w:vertAlign w:val="subscript"/>
          <w:lang w:val="en-CA" w:eastAsia="de-DE"/>
        </w:rPr>
        <w:t>c</w:t>
      </w:r>
      <w:r w:rsidRPr="00F4512E">
        <w:rPr>
          <w:lang w:val="en-CA" w:eastAsia="de-DE"/>
        </w:rPr>
        <w:t xml:space="preserve">]. </w:t>
      </w:r>
      <w:r>
        <w:rPr>
          <w:lang w:val="en-CA" w:eastAsia="de-DE"/>
        </w:rPr>
        <w:t xml:space="preserve">It is asserted that this </w:t>
      </w:r>
      <w:r w:rsidRPr="00F4512E">
        <w:rPr>
          <w:lang w:val="en-CA" w:eastAsia="de-DE"/>
        </w:rPr>
        <w:t xml:space="preserve">clipping range does not take into account the position of the sample from the edge and therefore in </w:t>
      </w:r>
      <w:r>
        <w:rPr>
          <w:lang w:val="en-CA" w:eastAsia="de-DE"/>
        </w:rPr>
        <w:t xml:space="preserve">a </w:t>
      </w:r>
      <w:r w:rsidRPr="00F4512E">
        <w:rPr>
          <w:lang w:val="en-CA" w:eastAsia="de-DE"/>
        </w:rPr>
        <w:t xml:space="preserve">few cases, the filtering may result in blurring or over smoothing. To address the </w:t>
      </w:r>
      <w:r>
        <w:rPr>
          <w:lang w:val="en-CA" w:eastAsia="de-DE"/>
        </w:rPr>
        <w:t>asse</w:t>
      </w:r>
      <w:r w:rsidR="00FD363F">
        <w:rPr>
          <w:lang w:val="en-CA" w:eastAsia="de-DE"/>
        </w:rPr>
        <w:t>r</w:t>
      </w:r>
      <w:r>
        <w:rPr>
          <w:lang w:val="en-CA" w:eastAsia="de-DE"/>
        </w:rPr>
        <w:t>ted</w:t>
      </w:r>
      <w:r w:rsidRPr="00F4512E">
        <w:rPr>
          <w:lang w:val="en-CA" w:eastAsia="de-DE"/>
        </w:rPr>
        <w:t xml:space="preserve"> issue, the proposed technique defines an adaptive </w:t>
      </w:r>
      <w:proofErr w:type="spellStart"/>
      <w:r w:rsidRPr="00F4512E">
        <w:rPr>
          <w:lang w:val="en-CA" w:eastAsia="de-DE"/>
        </w:rPr>
        <w:t>T</w:t>
      </w:r>
      <w:r w:rsidRPr="00F4512E">
        <w:rPr>
          <w:vertAlign w:val="subscript"/>
          <w:lang w:val="en-CA" w:eastAsia="de-DE"/>
        </w:rPr>
        <w:t>c</w:t>
      </w:r>
      <w:proofErr w:type="spellEnd"/>
      <w:r w:rsidRPr="00F4512E">
        <w:rPr>
          <w:lang w:val="en-CA" w:eastAsia="de-DE"/>
        </w:rPr>
        <w:t xml:space="preserve"> clipping range as a “monotonically decreasing function” </w:t>
      </w:r>
      <w:proofErr w:type="gramStart"/>
      <w:r w:rsidRPr="00F4512E">
        <w:rPr>
          <w:lang w:val="en-CA" w:eastAsia="de-DE"/>
        </w:rPr>
        <w:t>where-in</w:t>
      </w:r>
      <w:proofErr w:type="gramEnd"/>
      <w:r w:rsidRPr="00F4512E">
        <w:rPr>
          <w:lang w:val="en-CA" w:eastAsia="de-DE"/>
        </w:rPr>
        <w:t xml:space="preserve"> the clipping range is defined based on the distance o</w:t>
      </w:r>
      <w:r w:rsidR="009A233D">
        <w:rPr>
          <w:lang w:val="en-CA" w:eastAsia="de-DE"/>
        </w:rPr>
        <w:t>f the sample from the edge.  In other words, the c</w:t>
      </w:r>
      <w:r w:rsidRPr="00F4512E">
        <w:rPr>
          <w:lang w:val="en-CA" w:eastAsia="de-DE"/>
        </w:rPr>
        <w:t xml:space="preserve">loser the sample is to the edge, </w:t>
      </w:r>
      <w:r w:rsidR="009A233D">
        <w:rPr>
          <w:lang w:val="en-CA" w:eastAsia="de-DE"/>
        </w:rPr>
        <w:t xml:space="preserve">the </w:t>
      </w:r>
      <w:r w:rsidRPr="00F4512E">
        <w:rPr>
          <w:lang w:val="en-CA" w:eastAsia="de-DE"/>
        </w:rPr>
        <w:t xml:space="preserve">larger the clipping range </w:t>
      </w:r>
      <w:r w:rsidR="009A233D">
        <w:rPr>
          <w:lang w:val="en-CA" w:eastAsia="de-DE"/>
        </w:rPr>
        <w:t xml:space="preserve">is </w:t>
      </w:r>
      <w:r w:rsidRPr="00F4512E">
        <w:rPr>
          <w:lang w:val="en-CA" w:eastAsia="de-DE"/>
        </w:rPr>
        <w:t xml:space="preserve">allowed and therefore larger is the deviation allowed after filtering. Two different “monotonically decreasing functions” are </w:t>
      </w:r>
      <w:r w:rsidR="009A233D">
        <w:rPr>
          <w:lang w:val="en-CA" w:eastAsia="de-DE"/>
        </w:rPr>
        <w:t>proposed</w:t>
      </w:r>
      <w:r w:rsidRPr="00F4512E">
        <w:rPr>
          <w:lang w:val="en-CA" w:eastAsia="de-DE"/>
        </w:rPr>
        <w:t>.</w:t>
      </w:r>
    </w:p>
    <w:p w14:paraId="08AB170F" w14:textId="77777777" w:rsidR="009A233D" w:rsidRDefault="009A233D" w:rsidP="00F4512E">
      <w:pPr>
        <w:tabs>
          <w:tab w:val="left" w:pos="813"/>
          <w:tab w:val="left" w:pos="2715"/>
          <w:tab w:val="left" w:pos="7542"/>
        </w:tabs>
        <w:rPr>
          <w:lang w:val="en-CA" w:eastAsia="de-DE"/>
        </w:rPr>
      </w:pPr>
    </w:p>
    <w:p w14:paraId="26A0618F" w14:textId="03752D11" w:rsidR="009A233D" w:rsidRDefault="009A233D" w:rsidP="00F4512E">
      <w:pPr>
        <w:tabs>
          <w:tab w:val="left" w:pos="813"/>
          <w:tab w:val="left" w:pos="2715"/>
          <w:tab w:val="left" w:pos="7542"/>
        </w:tabs>
        <w:rPr>
          <w:lang w:val="en-CA" w:eastAsia="de-DE"/>
        </w:rPr>
      </w:pPr>
      <w:r>
        <w:rPr>
          <w:lang w:val="en-CA" w:eastAsia="de-DE"/>
        </w:rPr>
        <w:t>It was reported that no objective loss was observed.  Moreover, results were reported using the longer tap filter proposed in CE11.1.8.  In this configuration, a small gain was reported.</w:t>
      </w:r>
    </w:p>
    <w:p w14:paraId="040308CC" w14:textId="77777777" w:rsidR="009A233D" w:rsidRDefault="009A233D" w:rsidP="00F4512E">
      <w:pPr>
        <w:tabs>
          <w:tab w:val="left" w:pos="813"/>
          <w:tab w:val="left" w:pos="2715"/>
          <w:tab w:val="left" w:pos="7542"/>
        </w:tabs>
        <w:rPr>
          <w:lang w:val="en-CA" w:eastAsia="de-DE"/>
        </w:rPr>
      </w:pPr>
    </w:p>
    <w:p w14:paraId="414E8612" w14:textId="7EF464A5" w:rsidR="009A233D" w:rsidRDefault="009A233D" w:rsidP="00F4512E">
      <w:pPr>
        <w:tabs>
          <w:tab w:val="left" w:pos="813"/>
          <w:tab w:val="left" w:pos="2715"/>
          <w:tab w:val="left" w:pos="7542"/>
        </w:tabs>
        <w:rPr>
          <w:lang w:val="en-CA" w:eastAsia="de-DE"/>
        </w:rPr>
      </w:pPr>
      <w:r>
        <w:rPr>
          <w:lang w:val="en-CA" w:eastAsia="de-DE"/>
        </w:rPr>
        <w:t>It was reported that subjective evaluation illustrated that the over-smoothing of a long tap filter was reduced.</w:t>
      </w:r>
    </w:p>
    <w:p w14:paraId="5367B684" w14:textId="77777777" w:rsidR="00C37519" w:rsidRDefault="00C37519" w:rsidP="00F4512E">
      <w:pPr>
        <w:tabs>
          <w:tab w:val="left" w:pos="813"/>
          <w:tab w:val="left" w:pos="2715"/>
          <w:tab w:val="left" w:pos="7542"/>
        </w:tabs>
        <w:rPr>
          <w:lang w:val="en-CA" w:eastAsia="de-DE"/>
        </w:rPr>
      </w:pPr>
    </w:p>
    <w:p w14:paraId="293D67E0" w14:textId="48CB7484" w:rsidR="00D74FB9" w:rsidRDefault="009A233D" w:rsidP="00F4512E">
      <w:pPr>
        <w:tabs>
          <w:tab w:val="left" w:pos="813"/>
          <w:tab w:val="left" w:pos="2715"/>
          <w:tab w:val="left" w:pos="7542"/>
        </w:tabs>
        <w:rPr>
          <w:lang w:eastAsia="de-DE"/>
        </w:rPr>
      </w:pPr>
      <w:r w:rsidRPr="009A233D">
        <w:rPr>
          <w:highlight w:val="yellow"/>
          <w:lang w:val="en-CA" w:eastAsia="de-DE"/>
        </w:rPr>
        <w:t>Recommendation</w:t>
      </w:r>
      <w:r>
        <w:rPr>
          <w:lang w:val="en-CA" w:eastAsia="de-DE"/>
        </w:rPr>
        <w:t>: Consider for CE study</w:t>
      </w:r>
      <w:r w:rsidR="00C37519">
        <w:rPr>
          <w:lang w:eastAsia="de-DE"/>
        </w:rPr>
        <w:t xml:space="preserve">. </w:t>
      </w:r>
    </w:p>
    <w:p w14:paraId="33C6BAB7" w14:textId="77777777" w:rsidR="00D74FB9" w:rsidRDefault="00D74FB9" w:rsidP="00F4512E">
      <w:pPr>
        <w:tabs>
          <w:tab w:val="left" w:pos="813"/>
          <w:tab w:val="left" w:pos="2715"/>
          <w:tab w:val="left" w:pos="7542"/>
        </w:tabs>
        <w:rPr>
          <w:lang w:val="en-CA" w:eastAsia="de-DE"/>
        </w:rPr>
      </w:pPr>
    </w:p>
    <w:p w14:paraId="1788BF43" w14:textId="1159E50E" w:rsidR="00D74FB9" w:rsidRDefault="00D74FB9" w:rsidP="00D74FB9">
      <w:pPr>
        <w:tabs>
          <w:tab w:val="left" w:pos="813"/>
          <w:tab w:val="left" w:pos="2715"/>
          <w:tab w:val="left" w:pos="7542"/>
        </w:tabs>
        <w:rPr>
          <w:lang w:eastAsia="de-DE"/>
        </w:rPr>
      </w:pPr>
      <w:r>
        <w:rPr>
          <w:lang w:eastAsia="de-DE"/>
        </w:rPr>
        <w:t xml:space="preserve">Proponent prefers variant f2 tested in the </w:t>
      </w:r>
      <w:r w:rsidR="00135484">
        <w:rPr>
          <w:lang w:eastAsia="de-DE"/>
        </w:rPr>
        <w:t>proposal</w:t>
      </w:r>
      <w:r>
        <w:rPr>
          <w:lang w:eastAsia="de-DE"/>
        </w:rPr>
        <w:t xml:space="preserve">. </w:t>
      </w:r>
    </w:p>
    <w:p w14:paraId="6FA4922D" w14:textId="77777777" w:rsidR="00D74FB9" w:rsidRPr="00FF5D78" w:rsidRDefault="00D74FB9" w:rsidP="00F4512E">
      <w:pPr>
        <w:tabs>
          <w:tab w:val="left" w:pos="813"/>
          <w:tab w:val="left" w:pos="2715"/>
          <w:tab w:val="left" w:pos="7542"/>
        </w:tabs>
        <w:rPr>
          <w:b/>
          <w:lang w:val="en-CA" w:eastAsia="de-DE"/>
        </w:rPr>
      </w:pPr>
    </w:p>
    <w:p w14:paraId="60161547" w14:textId="77777777" w:rsidR="006D4E9E" w:rsidRDefault="006D4E9E" w:rsidP="00F15CF8">
      <w:pPr>
        <w:tabs>
          <w:tab w:val="left" w:pos="813"/>
          <w:tab w:val="left" w:pos="2715"/>
          <w:tab w:val="left" w:pos="7542"/>
        </w:tabs>
        <w:rPr>
          <w:lang w:eastAsia="de-DE"/>
        </w:rPr>
      </w:pPr>
    </w:p>
    <w:p w14:paraId="28F28A00" w14:textId="77777777" w:rsidR="00F15CF8" w:rsidRPr="00FF56D9" w:rsidRDefault="002D14C3" w:rsidP="00F15CF8">
      <w:pPr>
        <w:pStyle w:val="Heading9"/>
        <w:rPr>
          <w:sz w:val="20"/>
          <w:lang w:eastAsia="de-DE"/>
        </w:rPr>
      </w:pPr>
      <w:hyperlink r:id="rId15" w:history="1">
        <w:r w:rsidR="00F15CF8" w:rsidRPr="00FF56D9">
          <w:rPr>
            <w:color w:val="0000FF"/>
            <w:szCs w:val="24"/>
            <w:u w:val="single"/>
            <w:lang w:eastAsia="de-DE"/>
          </w:rPr>
          <w:t>JVET-L0621</w:t>
        </w:r>
      </w:hyperlink>
      <w:r w:rsidR="00F15CF8">
        <w:rPr>
          <w:szCs w:val="24"/>
          <w:lang w:eastAsia="de-DE"/>
        </w:rPr>
        <w:t xml:space="preserve"> </w:t>
      </w:r>
      <w:r w:rsidR="00F15CF8" w:rsidRPr="00FF56D9">
        <w:rPr>
          <w:szCs w:val="24"/>
          <w:lang w:eastAsia="de-DE"/>
        </w:rPr>
        <w:t xml:space="preserve">Cross-check of JVET-L0226 (CE11-related: position dependent adaptive </w:t>
      </w:r>
      <w:proofErr w:type="spellStart"/>
      <w:r w:rsidR="00F15CF8" w:rsidRPr="00FF56D9">
        <w:rPr>
          <w:szCs w:val="24"/>
          <w:lang w:eastAsia="de-DE"/>
        </w:rPr>
        <w:t>Tc</w:t>
      </w:r>
      <w:proofErr w:type="spellEnd"/>
      <w:r w:rsidR="00F15CF8" w:rsidRPr="00FF56D9">
        <w:rPr>
          <w:szCs w:val="24"/>
          <w:lang w:eastAsia="de-DE"/>
        </w:rPr>
        <w:t xml:space="preserve"> clipping range for </w:t>
      </w:r>
      <w:r w:rsidR="00F15CF8" w:rsidRPr="00177776">
        <w:rPr>
          <w:szCs w:val="24"/>
          <w:lang w:val="en-CA" w:eastAsia="de-DE"/>
        </w:rPr>
        <w:t>deblocking</w:t>
      </w:r>
      <w:r w:rsidR="00F15CF8" w:rsidRPr="00FF56D9">
        <w:rPr>
          <w:szCs w:val="24"/>
          <w:lang w:eastAsia="de-DE"/>
        </w:rPr>
        <w:t xml:space="preserve"> filter)</w:t>
      </w:r>
      <w:r w:rsidR="00F15CF8">
        <w:rPr>
          <w:szCs w:val="24"/>
          <w:lang w:eastAsia="de-DE"/>
        </w:rPr>
        <w:t xml:space="preserve"> [</w:t>
      </w:r>
      <w:r w:rsidR="00F15CF8" w:rsidRPr="002C1E2D">
        <w:rPr>
          <w:szCs w:val="24"/>
          <w:lang w:eastAsia="de-DE"/>
        </w:rPr>
        <w:t xml:space="preserve">P. </w:t>
      </w:r>
      <w:proofErr w:type="spellStart"/>
      <w:r w:rsidR="00F15CF8" w:rsidRPr="002C1E2D">
        <w:rPr>
          <w:szCs w:val="24"/>
          <w:lang w:eastAsia="de-DE"/>
        </w:rPr>
        <w:t>Onno</w:t>
      </w:r>
      <w:proofErr w:type="spellEnd"/>
      <w:r w:rsidR="00F15CF8" w:rsidRPr="00FF56D9">
        <w:rPr>
          <w:szCs w:val="24"/>
          <w:lang w:eastAsia="de-DE"/>
        </w:rPr>
        <w:t xml:space="preserve">, </w:t>
      </w:r>
      <w:r w:rsidR="00F15CF8" w:rsidRPr="002C1E2D">
        <w:rPr>
          <w:szCs w:val="24"/>
          <w:lang w:eastAsia="de-DE"/>
        </w:rPr>
        <w:t xml:space="preserve">G. </w:t>
      </w:r>
      <w:proofErr w:type="spellStart"/>
      <w:r w:rsidR="00F15CF8" w:rsidRPr="002C1E2D">
        <w:rPr>
          <w:szCs w:val="24"/>
          <w:lang w:eastAsia="de-DE"/>
        </w:rPr>
        <w:t>Laroche</w:t>
      </w:r>
      <w:proofErr w:type="spellEnd"/>
      <w:r w:rsidR="00F15CF8" w:rsidRPr="002C1E2D">
        <w:rPr>
          <w:szCs w:val="24"/>
          <w:lang w:eastAsia="de-DE"/>
        </w:rPr>
        <w:t xml:space="preserve"> (Canon)</w:t>
      </w:r>
      <w:r w:rsidR="00F15CF8">
        <w:rPr>
          <w:szCs w:val="24"/>
          <w:lang w:eastAsia="de-DE"/>
        </w:rPr>
        <w:t xml:space="preserve">] </w:t>
      </w:r>
      <w:r w:rsidR="00F15CF8" w:rsidRPr="002C1E2D">
        <w:rPr>
          <w:szCs w:val="24"/>
          <w:lang w:val="de-DE" w:eastAsia="de-DE"/>
        </w:rPr>
        <w:t>[</w:t>
      </w:r>
      <w:proofErr w:type="spellStart"/>
      <w:r w:rsidR="00F15CF8" w:rsidRPr="002C1E2D">
        <w:rPr>
          <w:szCs w:val="24"/>
          <w:lang w:val="de-DE" w:eastAsia="de-DE"/>
        </w:rPr>
        <w:t>late</w:t>
      </w:r>
      <w:proofErr w:type="spellEnd"/>
      <w:r w:rsidR="00F15CF8" w:rsidRPr="002C1E2D">
        <w:rPr>
          <w:szCs w:val="24"/>
          <w:lang w:val="de-DE" w:eastAsia="de-DE"/>
        </w:rPr>
        <w:t>] [miss</w:t>
      </w:r>
      <w:r w:rsidR="00F15CF8" w:rsidRPr="00FF56D9">
        <w:rPr>
          <w:szCs w:val="24"/>
          <w:lang w:val="en-CA" w:eastAsia="de-DE"/>
        </w:rPr>
        <w:t>]</w:t>
      </w:r>
      <w:r w:rsidR="00F15CF8" w:rsidRPr="00FF56D9">
        <w:rPr>
          <w:szCs w:val="24"/>
          <w:lang w:eastAsia="de-DE"/>
        </w:rPr>
        <w:tab/>
      </w:r>
    </w:p>
    <w:p w14:paraId="7BA4E2A9" w14:textId="372B2476" w:rsidR="00F15CF8" w:rsidRPr="00F23A45" w:rsidRDefault="009A233D" w:rsidP="00F15CF8">
      <w:r>
        <w:t xml:space="preserve">Presenter not presented.  It was reported </w:t>
      </w:r>
      <w:r w:rsidR="00C165AA">
        <w:t xml:space="preserve">by </w:t>
      </w:r>
      <w:r w:rsidR="00D975EE">
        <w:t>that</w:t>
      </w:r>
      <w:r>
        <w:t xml:space="preserve"> the cross checker reported that the results matched.</w:t>
      </w:r>
    </w:p>
    <w:p w14:paraId="7F98643A" w14:textId="77777777" w:rsidR="00F15CF8" w:rsidRDefault="002D14C3" w:rsidP="00F15CF8">
      <w:pPr>
        <w:pStyle w:val="Heading9"/>
        <w:rPr>
          <w:szCs w:val="24"/>
          <w:lang w:val="en-CA" w:eastAsia="de-DE"/>
        </w:rPr>
      </w:pPr>
      <w:hyperlink r:id="rId16" w:history="1">
        <w:r w:rsidR="00F15CF8" w:rsidRPr="00F23A45">
          <w:rPr>
            <w:color w:val="0000FF"/>
            <w:szCs w:val="24"/>
            <w:u w:val="single"/>
            <w:lang w:val="en-CA" w:eastAsia="de-DE"/>
          </w:rPr>
          <w:t>JVET-L0393</w:t>
        </w:r>
      </w:hyperlink>
      <w:r w:rsidR="00F15CF8" w:rsidRPr="00F23A45">
        <w:rPr>
          <w:szCs w:val="24"/>
          <w:lang w:val="en-CA" w:eastAsia="de-DE"/>
        </w:rPr>
        <w:t xml:space="preserve"> CE11-related: Improvement of Extended Deblocking Filter [K. </w:t>
      </w:r>
      <w:proofErr w:type="spellStart"/>
      <w:r w:rsidR="00F15CF8" w:rsidRPr="00F23A45">
        <w:rPr>
          <w:szCs w:val="24"/>
          <w:lang w:val="en-CA" w:eastAsia="de-DE"/>
        </w:rPr>
        <w:t>Unno</w:t>
      </w:r>
      <w:proofErr w:type="spellEnd"/>
      <w:r w:rsidR="00F15CF8" w:rsidRPr="00F23A45">
        <w:rPr>
          <w:szCs w:val="24"/>
          <w:lang w:val="en-CA" w:eastAsia="de-DE"/>
        </w:rPr>
        <w:t>, K. Kawamura, S. Naito (KDDI)]</w:t>
      </w:r>
    </w:p>
    <w:p w14:paraId="121B763F" w14:textId="3C0DC0F5" w:rsidR="009E674C" w:rsidRDefault="001E7C1B" w:rsidP="00FF5D78">
      <w:r>
        <w:t xml:space="preserve">Chaired by A. Norkin on 8/10/2018 in the Deblocking </w:t>
      </w:r>
      <w:proofErr w:type="spellStart"/>
      <w:r>
        <w:t>BoG</w:t>
      </w:r>
      <w:proofErr w:type="spellEnd"/>
    </w:p>
    <w:p w14:paraId="41A1AD2D" w14:textId="268A0FC7" w:rsidR="009E674C" w:rsidRDefault="009E674C" w:rsidP="009E674C">
      <w:pPr>
        <w:rPr>
          <w:szCs w:val="22"/>
          <w:lang w:val="en-CA"/>
        </w:rPr>
      </w:pPr>
      <w:r>
        <w:rPr>
          <w:szCs w:val="22"/>
          <w:lang w:val="en-CA"/>
        </w:rPr>
        <w:t xml:space="preserve">This contribution presents a proposal of extended deblocking filtering method. In the proposed method, long tap deblocking filters are applied to both luma and chroma samples. BD-rate gains for </w:t>
      </w:r>
      <w:r>
        <w:rPr>
          <w:lang w:eastAsia="zh-CN"/>
        </w:rPr>
        <w:t>luma and chroma (Y, U, V) are</w:t>
      </w:r>
      <w:r>
        <w:rPr>
          <w:rFonts w:hint="eastAsia"/>
          <w:lang w:eastAsia="zh-CN"/>
        </w:rPr>
        <w:t xml:space="preserve"> </w:t>
      </w:r>
      <w:r>
        <w:rPr>
          <w:lang w:eastAsia="zh-CN"/>
        </w:rPr>
        <w:t>(</w:t>
      </w:r>
      <w:r>
        <w:rPr>
          <w:szCs w:val="22"/>
          <w:lang w:val="en-CA" w:eastAsia="ja-JP"/>
        </w:rPr>
        <w:t>-0.01</w:t>
      </w:r>
      <w:r w:rsidRPr="00780161">
        <w:rPr>
          <w:szCs w:val="22"/>
          <w:lang w:val="en-CA" w:eastAsia="ja-JP"/>
        </w:rPr>
        <w:t>%</w:t>
      </w:r>
      <w:r>
        <w:rPr>
          <w:szCs w:val="22"/>
          <w:lang w:val="en-CA" w:eastAsia="ja-JP"/>
        </w:rPr>
        <w:t>, -0.53, -0.51)</w:t>
      </w:r>
      <w:r w:rsidRPr="00780161">
        <w:rPr>
          <w:szCs w:val="22"/>
          <w:lang w:val="en-CA" w:eastAsia="ja-JP"/>
        </w:rPr>
        <w:t>,</w:t>
      </w:r>
      <w:r>
        <w:rPr>
          <w:szCs w:val="22"/>
          <w:lang w:val="en-CA" w:eastAsia="ja-JP"/>
        </w:rPr>
        <w:t xml:space="preserve"> (-0.09</w:t>
      </w:r>
      <w:r w:rsidRPr="00780161">
        <w:rPr>
          <w:szCs w:val="22"/>
          <w:lang w:val="en-CA" w:eastAsia="ja-JP"/>
        </w:rPr>
        <w:t>%,</w:t>
      </w:r>
      <w:r>
        <w:rPr>
          <w:szCs w:val="22"/>
          <w:lang w:val="en-CA" w:eastAsia="ja-JP"/>
        </w:rPr>
        <w:t xml:space="preserve"> -0.58%, -0.48), (0.00%, 0.30%, -0.03%), and (-0.03</w:t>
      </w:r>
      <w:r w:rsidRPr="00780161">
        <w:rPr>
          <w:szCs w:val="22"/>
          <w:lang w:val="en-CA" w:eastAsia="ja-JP"/>
        </w:rPr>
        <w:t>%</w:t>
      </w:r>
      <w:r>
        <w:rPr>
          <w:szCs w:val="22"/>
          <w:lang w:val="en-CA" w:eastAsia="ja-JP"/>
        </w:rPr>
        <w:t xml:space="preserve">, -0.02%, -0.23) </w:t>
      </w:r>
      <w:r>
        <w:rPr>
          <w:rFonts w:hint="eastAsia"/>
          <w:lang w:eastAsia="zh-CN"/>
        </w:rPr>
        <w:t xml:space="preserve">for </w:t>
      </w:r>
      <w:r w:rsidRPr="00780161">
        <w:rPr>
          <w:lang w:eastAsia="zh-CN"/>
        </w:rPr>
        <w:t>AI, RA, LDB, and LDP</w:t>
      </w:r>
      <w:r>
        <w:rPr>
          <w:szCs w:val="22"/>
          <w:lang w:val="en-CA" w:eastAsia="ja-JP"/>
        </w:rPr>
        <w:t xml:space="preserve"> conditions, respectively, in case of comparing with VTM </w:t>
      </w:r>
      <w:r w:rsidR="005A458B">
        <w:rPr>
          <w:szCs w:val="22"/>
          <w:lang w:val="en-CA" w:eastAsia="ja-JP"/>
        </w:rPr>
        <w:t>ALF On</w:t>
      </w:r>
      <w:r>
        <w:rPr>
          <w:szCs w:val="22"/>
          <w:lang w:val="en-CA"/>
        </w:rPr>
        <w:t xml:space="preserve">. </w:t>
      </w:r>
      <w:r w:rsidR="003F57D1">
        <w:rPr>
          <w:szCs w:val="22"/>
          <w:lang w:val="en-CA"/>
        </w:rPr>
        <w:t>Similarly</w:t>
      </w:r>
      <w:r>
        <w:rPr>
          <w:szCs w:val="22"/>
          <w:lang w:val="en-CA"/>
        </w:rPr>
        <w:t xml:space="preserve">, BD-rate gains for </w:t>
      </w:r>
      <w:r>
        <w:rPr>
          <w:lang w:eastAsia="zh-CN"/>
        </w:rPr>
        <w:t>luma and chroma (Y, U, V) are</w:t>
      </w:r>
      <w:r>
        <w:rPr>
          <w:rFonts w:hint="eastAsia"/>
          <w:lang w:eastAsia="zh-CN"/>
        </w:rPr>
        <w:t xml:space="preserve"> </w:t>
      </w:r>
      <w:r>
        <w:rPr>
          <w:lang w:eastAsia="zh-CN"/>
        </w:rPr>
        <w:t>(</w:t>
      </w:r>
      <w:r>
        <w:rPr>
          <w:szCs w:val="22"/>
          <w:lang w:val="en-CA" w:eastAsia="ja-JP"/>
        </w:rPr>
        <w:t>-0.02</w:t>
      </w:r>
      <w:r w:rsidRPr="00780161">
        <w:rPr>
          <w:szCs w:val="22"/>
          <w:lang w:val="en-CA" w:eastAsia="ja-JP"/>
        </w:rPr>
        <w:t>%</w:t>
      </w:r>
      <w:r>
        <w:rPr>
          <w:szCs w:val="22"/>
          <w:lang w:val="en-CA" w:eastAsia="ja-JP"/>
        </w:rPr>
        <w:t>, -0.70, -0.62)</w:t>
      </w:r>
      <w:r w:rsidRPr="00780161">
        <w:rPr>
          <w:szCs w:val="22"/>
          <w:lang w:val="en-CA" w:eastAsia="ja-JP"/>
        </w:rPr>
        <w:t>,</w:t>
      </w:r>
      <w:r>
        <w:rPr>
          <w:szCs w:val="22"/>
          <w:lang w:val="en-CA" w:eastAsia="ja-JP"/>
        </w:rPr>
        <w:t xml:space="preserve"> (-0.10</w:t>
      </w:r>
      <w:r w:rsidRPr="00780161">
        <w:rPr>
          <w:szCs w:val="22"/>
          <w:lang w:val="en-CA" w:eastAsia="ja-JP"/>
        </w:rPr>
        <w:t>%,</w:t>
      </w:r>
      <w:r>
        <w:rPr>
          <w:szCs w:val="22"/>
          <w:lang w:val="en-CA" w:eastAsia="ja-JP"/>
        </w:rPr>
        <w:t xml:space="preserve"> -0.75%, -0.55), (0.00%, -0.28%, -0.46%), and (-0.10</w:t>
      </w:r>
      <w:r w:rsidRPr="00780161">
        <w:rPr>
          <w:szCs w:val="22"/>
          <w:lang w:val="en-CA" w:eastAsia="ja-JP"/>
        </w:rPr>
        <w:t>%</w:t>
      </w:r>
      <w:r>
        <w:rPr>
          <w:szCs w:val="22"/>
          <w:lang w:val="en-CA" w:eastAsia="ja-JP"/>
        </w:rPr>
        <w:t xml:space="preserve">, -0.80%, -0.95) under the </w:t>
      </w:r>
      <w:r w:rsidRPr="00780161">
        <w:rPr>
          <w:lang w:eastAsia="zh-CN"/>
        </w:rPr>
        <w:t>AI, RA, LDB, and LDP</w:t>
      </w:r>
      <w:r>
        <w:rPr>
          <w:szCs w:val="22"/>
          <w:lang w:val="en-CA" w:eastAsia="ja-JP"/>
        </w:rPr>
        <w:t xml:space="preserve"> conditions, respectively, in case of comparing with</w:t>
      </w:r>
      <w:r w:rsidRPr="00BB5542">
        <w:rPr>
          <w:szCs w:val="22"/>
          <w:lang w:val="en-CA" w:eastAsia="ja-JP"/>
        </w:rPr>
        <w:t xml:space="preserve"> </w:t>
      </w:r>
      <w:r>
        <w:rPr>
          <w:szCs w:val="22"/>
          <w:lang w:val="en-CA" w:eastAsia="ja-JP"/>
        </w:rPr>
        <w:t>VTM</w:t>
      </w:r>
      <w:r w:rsidR="00922F1C">
        <w:rPr>
          <w:szCs w:val="22"/>
          <w:lang w:val="en-CA" w:eastAsia="ja-JP"/>
        </w:rPr>
        <w:t xml:space="preserve"> anchor with</w:t>
      </w:r>
      <w:r>
        <w:rPr>
          <w:szCs w:val="22"/>
          <w:lang w:val="en-CA" w:eastAsia="ja-JP"/>
        </w:rPr>
        <w:t xml:space="preserve"> ALF </w:t>
      </w:r>
      <w:r w:rsidR="00922F1C">
        <w:rPr>
          <w:szCs w:val="22"/>
          <w:lang w:val="en-CA" w:eastAsia="ja-JP"/>
        </w:rPr>
        <w:t>off</w:t>
      </w:r>
      <w:r>
        <w:rPr>
          <w:szCs w:val="22"/>
          <w:lang w:val="en-CA"/>
        </w:rPr>
        <w:t xml:space="preserve">. </w:t>
      </w:r>
    </w:p>
    <w:p w14:paraId="54AF680F" w14:textId="77777777" w:rsidR="002A2B9D" w:rsidRDefault="002A2B9D" w:rsidP="009E674C">
      <w:pPr>
        <w:rPr>
          <w:szCs w:val="22"/>
          <w:lang w:val="en-CA"/>
        </w:rPr>
      </w:pPr>
    </w:p>
    <w:p w14:paraId="49901F6A" w14:textId="3F3CCD58" w:rsidR="002F4AA0" w:rsidRDefault="002F4AA0" w:rsidP="009E674C">
      <w:pPr>
        <w:rPr>
          <w:szCs w:val="22"/>
          <w:lang w:val="en-CA"/>
        </w:rPr>
      </w:pPr>
      <w:r>
        <w:rPr>
          <w:szCs w:val="22"/>
          <w:lang w:val="en-CA"/>
        </w:rPr>
        <w:t>The proposal is modification of CE11.1.2</w:t>
      </w:r>
    </w:p>
    <w:p w14:paraId="3911F921" w14:textId="77777777" w:rsidR="002F4AA0" w:rsidRDefault="002F4AA0" w:rsidP="009E674C">
      <w:pPr>
        <w:rPr>
          <w:szCs w:val="22"/>
          <w:lang w:val="en-CA"/>
        </w:rPr>
      </w:pPr>
    </w:p>
    <w:p w14:paraId="6837D7C5" w14:textId="3E4F89DD" w:rsidR="002A2B9D" w:rsidRDefault="002A2B9D" w:rsidP="009E674C">
      <w:pPr>
        <w:rPr>
          <w:szCs w:val="22"/>
          <w:lang w:val="en-CA"/>
        </w:rPr>
      </w:pPr>
      <w:r>
        <w:rPr>
          <w:szCs w:val="22"/>
          <w:lang w:val="en-CA"/>
        </w:rPr>
        <w:t xml:space="preserve">Proposal 1: </w:t>
      </w:r>
    </w:p>
    <w:p w14:paraId="415D95FB" w14:textId="2CDC9CB3" w:rsidR="002A2B9D" w:rsidRDefault="00137957" w:rsidP="009E674C">
      <w:pPr>
        <w:rPr>
          <w:szCs w:val="22"/>
          <w:lang w:val="en-CA"/>
        </w:rPr>
      </w:pPr>
      <w:r>
        <w:rPr>
          <w:szCs w:val="22"/>
          <w:lang w:val="en-CA"/>
        </w:rPr>
        <w:t>Luma deblocking:</w:t>
      </w:r>
      <w:r w:rsidR="003036EF">
        <w:rPr>
          <w:szCs w:val="22"/>
          <w:lang w:val="en-CA"/>
        </w:rPr>
        <w:t xml:space="preserve"> </w:t>
      </w:r>
      <w:r w:rsidR="00CE5DDE">
        <w:rPr>
          <w:szCs w:val="22"/>
          <w:lang w:val="en-CA"/>
        </w:rPr>
        <w:t xml:space="preserve">Blocks size thresholds are switched by </w:t>
      </w:r>
      <w:r w:rsidR="00A3750A">
        <w:rPr>
          <w:szCs w:val="22"/>
          <w:lang w:val="en-CA"/>
        </w:rPr>
        <w:t xml:space="preserve">depending on </w:t>
      </w:r>
      <w:proofErr w:type="spellStart"/>
      <w:r w:rsidR="00CE5DDE">
        <w:rPr>
          <w:szCs w:val="22"/>
          <w:lang w:val="en-CA"/>
        </w:rPr>
        <w:t>Bs</w:t>
      </w:r>
      <w:proofErr w:type="spellEnd"/>
      <w:r w:rsidR="00CE5DDE">
        <w:rPr>
          <w:szCs w:val="22"/>
          <w:lang w:val="en-CA"/>
        </w:rPr>
        <w:t xml:space="preserve"> </w:t>
      </w:r>
      <w:r>
        <w:rPr>
          <w:szCs w:val="22"/>
          <w:lang w:val="en-CA"/>
        </w:rPr>
        <w:t xml:space="preserve">value of the adjacent block. </w:t>
      </w:r>
      <w:r w:rsidR="002F4AA0">
        <w:rPr>
          <w:szCs w:val="22"/>
          <w:lang w:val="en-CA"/>
        </w:rPr>
        <w:t xml:space="preserve">For extended filtering to apply, blocks sizes should be &gt;=16 for </w:t>
      </w:r>
      <w:proofErr w:type="spellStart"/>
      <w:r w:rsidR="002F4AA0">
        <w:rPr>
          <w:szCs w:val="22"/>
          <w:lang w:val="en-CA"/>
        </w:rPr>
        <w:t>Bs</w:t>
      </w:r>
      <w:proofErr w:type="spellEnd"/>
      <w:r w:rsidR="002F4AA0">
        <w:rPr>
          <w:szCs w:val="22"/>
          <w:lang w:val="en-CA"/>
        </w:rPr>
        <w:t xml:space="preserve">=2 and  &gt;=32 for </w:t>
      </w:r>
      <w:proofErr w:type="spellStart"/>
      <w:r w:rsidR="002F4AA0">
        <w:rPr>
          <w:szCs w:val="22"/>
          <w:lang w:val="en-CA"/>
        </w:rPr>
        <w:t>Bs</w:t>
      </w:r>
      <w:proofErr w:type="spellEnd"/>
      <w:r w:rsidR="002F4AA0">
        <w:rPr>
          <w:szCs w:val="22"/>
          <w:lang w:val="en-CA"/>
        </w:rPr>
        <w:t>=2.</w:t>
      </w:r>
    </w:p>
    <w:p w14:paraId="6C79BAC6" w14:textId="2F7F0B75" w:rsidR="00CE5DDE" w:rsidRDefault="002F4AA0" w:rsidP="009E674C">
      <w:pPr>
        <w:rPr>
          <w:szCs w:val="22"/>
          <w:lang w:val="en-CA"/>
        </w:rPr>
      </w:pPr>
      <w:r>
        <w:rPr>
          <w:szCs w:val="22"/>
          <w:lang w:val="en-CA"/>
        </w:rPr>
        <w:t>Block smoothness conditions are modified</w:t>
      </w:r>
      <w:r w:rsidR="00F1743F">
        <w:rPr>
          <w:szCs w:val="22"/>
          <w:lang w:val="en-CA"/>
        </w:rPr>
        <w:t>.</w:t>
      </w:r>
      <w:r>
        <w:rPr>
          <w:szCs w:val="22"/>
          <w:lang w:val="en-CA"/>
        </w:rPr>
        <w:t xml:space="preserve"> The conditions are sum of absolute differences between sample values. </w:t>
      </w:r>
    </w:p>
    <w:p w14:paraId="37E76251" w14:textId="42B39CF6" w:rsidR="002F4AA0" w:rsidRDefault="002F4AA0" w:rsidP="009E674C">
      <w:pPr>
        <w:rPr>
          <w:szCs w:val="22"/>
          <w:lang w:val="en-CA"/>
        </w:rPr>
      </w:pPr>
      <w:r>
        <w:rPr>
          <w:szCs w:val="22"/>
          <w:lang w:val="en-CA"/>
        </w:rPr>
        <w:t>Filtering kernel is the same as in CE11.1.2</w:t>
      </w:r>
    </w:p>
    <w:p w14:paraId="153DA124" w14:textId="77777777" w:rsidR="00CE5DDE" w:rsidRDefault="00CE5DDE" w:rsidP="009E674C">
      <w:pPr>
        <w:rPr>
          <w:szCs w:val="22"/>
          <w:lang w:val="en-CA"/>
        </w:rPr>
      </w:pPr>
    </w:p>
    <w:p w14:paraId="0C68A84C" w14:textId="260D2A40" w:rsidR="002A2B9D" w:rsidRDefault="002A2B9D" w:rsidP="009E674C">
      <w:pPr>
        <w:rPr>
          <w:szCs w:val="22"/>
          <w:lang w:val="en-CA"/>
        </w:rPr>
      </w:pPr>
      <w:r>
        <w:rPr>
          <w:szCs w:val="22"/>
          <w:lang w:val="en-CA"/>
        </w:rPr>
        <w:t xml:space="preserve">Proposal 2: </w:t>
      </w:r>
    </w:p>
    <w:p w14:paraId="51620801" w14:textId="6E9C0C29" w:rsidR="00C35548" w:rsidRDefault="003036EF" w:rsidP="00C35548">
      <w:pPr>
        <w:rPr>
          <w:szCs w:val="22"/>
          <w:lang w:val="en-CA"/>
        </w:rPr>
      </w:pPr>
      <w:r>
        <w:rPr>
          <w:szCs w:val="22"/>
          <w:lang w:val="en-CA"/>
        </w:rPr>
        <w:t>Chroma</w:t>
      </w:r>
      <w:r w:rsidR="00D52C04">
        <w:rPr>
          <w:szCs w:val="22"/>
          <w:lang w:val="en-CA"/>
        </w:rPr>
        <w:t xml:space="preserve"> deblocking is added.</w:t>
      </w:r>
      <w:r>
        <w:rPr>
          <w:szCs w:val="22"/>
          <w:lang w:val="en-CA"/>
        </w:rPr>
        <w:t xml:space="preserve"> </w:t>
      </w:r>
      <w:proofErr w:type="gramStart"/>
      <w:r w:rsidR="00C35548">
        <w:rPr>
          <w:szCs w:val="22"/>
          <w:lang w:val="en-CA"/>
        </w:rPr>
        <w:t xml:space="preserve">Blocks size thresholds are switched by </w:t>
      </w:r>
      <w:proofErr w:type="spellStart"/>
      <w:r w:rsidR="00C35548">
        <w:rPr>
          <w:szCs w:val="22"/>
          <w:lang w:val="en-CA"/>
        </w:rPr>
        <w:t>Bs</w:t>
      </w:r>
      <w:proofErr w:type="spellEnd"/>
      <w:proofErr w:type="gramEnd"/>
      <w:r w:rsidR="00C35548">
        <w:rPr>
          <w:szCs w:val="22"/>
          <w:lang w:val="en-CA"/>
        </w:rPr>
        <w:t xml:space="preserve"> </w:t>
      </w:r>
      <w:r w:rsidR="00D52C04">
        <w:rPr>
          <w:szCs w:val="22"/>
          <w:lang w:val="en-CA"/>
        </w:rPr>
        <w:t>as for luma (divided by 2). VTM luma strong filtering decisions and filter are used for chroma.</w:t>
      </w:r>
    </w:p>
    <w:p w14:paraId="2F59A85B" w14:textId="77777777" w:rsidR="00BE47A0" w:rsidRDefault="00BE47A0" w:rsidP="00BE47A0">
      <w:pPr>
        <w:rPr>
          <w:szCs w:val="22"/>
          <w:lang w:val="en-CA"/>
        </w:rPr>
      </w:pPr>
    </w:p>
    <w:p w14:paraId="1D9C8A4B" w14:textId="77777777" w:rsidR="00BE47A0" w:rsidRDefault="00BE47A0" w:rsidP="00BE47A0">
      <w:pPr>
        <w:rPr>
          <w:szCs w:val="22"/>
          <w:lang w:val="en-CA"/>
        </w:rPr>
      </w:pPr>
      <w:r>
        <w:rPr>
          <w:szCs w:val="22"/>
          <w:lang w:val="en-CA"/>
        </w:rPr>
        <w:t xml:space="preserve">Luma complexity has not changed significantly relatively to CE11.2, while chroma was added. </w:t>
      </w:r>
    </w:p>
    <w:p w14:paraId="0D03D0FB" w14:textId="77777777" w:rsidR="00BE47A0" w:rsidRDefault="00BE47A0" w:rsidP="009E674C">
      <w:pPr>
        <w:rPr>
          <w:szCs w:val="22"/>
          <w:lang w:val="en-CA"/>
        </w:rPr>
      </w:pPr>
    </w:p>
    <w:p w14:paraId="4EEE91B4" w14:textId="4AB1407D" w:rsidR="00416E64" w:rsidRDefault="0087653B" w:rsidP="00B664C3">
      <w:pPr>
        <w:rPr>
          <w:szCs w:val="22"/>
          <w:lang w:val="en-CA"/>
        </w:rPr>
      </w:pPr>
      <w:r>
        <w:rPr>
          <w:szCs w:val="22"/>
          <w:lang w:val="en-CA"/>
        </w:rPr>
        <w:t>The proponent suggest</w:t>
      </w:r>
      <w:r w:rsidR="00C6474C">
        <w:rPr>
          <w:szCs w:val="22"/>
          <w:lang w:val="en-CA"/>
        </w:rPr>
        <w:t>s</w:t>
      </w:r>
      <w:r>
        <w:rPr>
          <w:szCs w:val="22"/>
          <w:lang w:val="en-CA"/>
        </w:rPr>
        <w:t xml:space="preserve"> </w:t>
      </w:r>
      <w:r w:rsidR="002F40E5">
        <w:rPr>
          <w:szCs w:val="22"/>
          <w:lang w:val="en-CA"/>
        </w:rPr>
        <w:t xml:space="preserve">to </w:t>
      </w:r>
      <w:r>
        <w:rPr>
          <w:szCs w:val="22"/>
          <w:lang w:val="en-CA"/>
        </w:rPr>
        <w:t xml:space="preserve">further study </w:t>
      </w:r>
      <w:r w:rsidR="002F40E5">
        <w:rPr>
          <w:szCs w:val="22"/>
          <w:lang w:val="en-CA"/>
        </w:rPr>
        <w:t>this</w:t>
      </w:r>
      <w:r>
        <w:rPr>
          <w:szCs w:val="22"/>
          <w:lang w:val="en-CA"/>
        </w:rPr>
        <w:t xml:space="preserve"> method in the CE11</w:t>
      </w:r>
      <w:r w:rsidR="00BE47A0">
        <w:rPr>
          <w:szCs w:val="22"/>
          <w:lang w:val="en-CA"/>
        </w:rPr>
        <w:t xml:space="preserve"> </w:t>
      </w:r>
      <w:r w:rsidR="00BE47A0">
        <w:t>(Proposal 1 + Proposal 2)</w:t>
      </w:r>
      <w:proofErr w:type="gramStart"/>
      <w:r w:rsidR="00BE47A0">
        <w:t>.</w:t>
      </w:r>
      <w:r w:rsidR="00A97CDF">
        <w:rPr>
          <w:szCs w:val="22"/>
          <w:lang w:val="en-CA"/>
        </w:rPr>
        <w:t>.</w:t>
      </w:r>
      <w:proofErr w:type="gramEnd"/>
      <w:r w:rsidR="00C6474C">
        <w:rPr>
          <w:szCs w:val="22"/>
          <w:lang w:val="en-CA"/>
        </w:rPr>
        <w:t xml:space="preserve"> The proponent prefers this proposal to the one tested in CE</w:t>
      </w:r>
      <w:r w:rsidR="002F40E5">
        <w:rPr>
          <w:szCs w:val="22"/>
          <w:lang w:val="en-CA"/>
        </w:rPr>
        <w:t>11.1.2</w:t>
      </w:r>
      <w:r w:rsidR="00C6474C">
        <w:rPr>
          <w:szCs w:val="22"/>
          <w:lang w:val="en-CA"/>
        </w:rPr>
        <w:t xml:space="preserve">. </w:t>
      </w:r>
    </w:p>
    <w:p w14:paraId="4293F819" w14:textId="77777777" w:rsidR="009E674C" w:rsidRDefault="009E674C" w:rsidP="00FF5D78"/>
    <w:p w14:paraId="08CAA148" w14:textId="578A225D" w:rsidR="002154AF" w:rsidRPr="00FF5D78" w:rsidRDefault="002154AF" w:rsidP="00FF5D78">
      <w:r w:rsidRPr="00FF5D78">
        <w:rPr>
          <w:highlight w:val="yellow"/>
        </w:rPr>
        <w:t>Recommendation</w:t>
      </w:r>
      <w:r w:rsidR="00162703">
        <w:t>: Consider for studying in</w:t>
      </w:r>
      <w:r>
        <w:t xml:space="preserve"> the CE11</w:t>
      </w:r>
      <w:r w:rsidR="003036EF">
        <w:t xml:space="preserve"> (Proposal 1 + Proposal 2)</w:t>
      </w:r>
      <w:r>
        <w:t>.</w:t>
      </w:r>
    </w:p>
    <w:p w14:paraId="144A0893" w14:textId="77777777" w:rsidR="00F15CF8" w:rsidRPr="00F23A45" w:rsidRDefault="00F15CF8" w:rsidP="00F15CF8"/>
    <w:p w14:paraId="77379A7C" w14:textId="77777777" w:rsidR="00F15CF8" w:rsidRPr="00F23A45" w:rsidRDefault="002D14C3" w:rsidP="00F15CF8">
      <w:pPr>
        <w:pStyle w:val="Heading9"/>
        <w:rPr>
          <w:szCs w:val="24"/>
          <w:lang w:val="en-CA" w:eastAsia="de-DE"/>
        </w:rPr>
      </w:pPr>
      <w:hyperlink r:id="rId17" w:history="1">
        <w:r w:rsidR="00F15CF8" w:rsidRPr="00F23A45">
          <w:rPr>
            <w:color w:val="0000FF"/>
            <w:szCs w:val="24"/>
            <w:u w:val="single"/>
            <w:lang w:val="en-CA" w:eastAsia="de-DE"/>
          </w:rPr>
          <w:t>JVET-L0566</w:t>
        </w:r>
      </w:hyperlink>
      <w:r w:rsidR="00F15CF8" w:rsidRPr="00F23A45">
        <w:rPr>
          <w:szCs w:val="24"/>
          <w:lang w:val="en-CA" w:eastAsia="de-DE"/>
        </w:rPr>
        <w:t xml:space="preserve"> Crosscheck for JVET-L0393 (CE11-related: Improvement of Extended Deblocking Filter) [W. Choi, K. Choi (Samsung)] [late] [miss]</w:t>
      </w:r>
    </w:p>
    <w:p w14:paraId="2B2E71E5" w14:textId="77777777" w:rsidR="00F15CF8" w:rsidRDefault="00F15CF8" w:rsidP="00F15CF8"/>
    <w:p w14:paraId="1DF54786" w14:textId="5EEAB9A2" w:rsidR="00BA20B5" w:rsidRDefault="007408E7" w:rsidP="00F15CF8">
      <w:pPr>
        <w:rPr>
          <w:lang w:val="en-GB" w:eastAsia="ko-KR"/>
        </w:rPr>
      </w:pPr>
      <w:r>
        <w:rPr>
          <w:lang w:val="en-GB" w:eastAsia="ko-KR"/>
        </w:rPr>
        <w:t>The cross</w:t>
      </w:r>
      <w:r w:rsidR="006E5297">
        <w:rPr>
          <w:lang w:val="en-GB" w:eastAsia="ko-KR"/>
        </w:rPr>
        <w:t>-checker</w:t>
      </w:r>
      <w:r w:rsidR="00BA20B5">
        <w:rPr>
          <w:lang w:val="en-GB" w:eastAsia="ko-KR"/>
        </w:rPr>
        <w:t xml:space="preserve"> confirmed </w:t>
      </w:r>
      <w:r w:rsidR="006E5297">
        <w:rPr>
          <w:lang w:val="en-GB" w:eastAsia="ko-KR"/>
        </w:rPr>
        <w:t xml:space="preserve">that </w:t>
      </w:r>
      <w:r w:rsidR="00BA20B5">
        <w:rPr>
          <w:lang w:val="en-GB" w:eastAsia="ko-KR"/>
        </w:rPr>
        <w:t>the software implementation is consistent with the described algorithm in JVET-L0393 and the test result is also matched to proponent’s one.</w:t>
      </w:r>
    </w:p>
    <w:p w14:paraId="6812B28C" w14:textId="77777777" w:rsidR="00BA20B5" w:rsidRPr="00F23A45" w:rsidRDefault="00BA20B5" w:rsidP="00F15CF8"/>
    <w:p w14:paraId="2FD438EE" w14:textId="77777777" w:rsidR="00F15CF8" w:rsidRDefault="002D14C3" w:rsidP="00F15CF8">
      <w:pPr>
        <w:pStyle w:val="Heading9"/>
        <w:rPr>
          <w:szCs w:val="24"/>
          <w:lang w:val="en-CA" w:eastAsia="de-DE"/>
        </w:rPr>
      </w:pPr>
      <w:hyperlink r:id="rId18" w:history="1">
        <w:r w:rsidR="00F15CF8" w:rsidRPr="00F23A45">
          <w:rPr>
            <w:color w:val="0000FF"/>
            <w:szCs w:val="24"/>
            <w:u w:val="single"/>
            <w:lang w:val="en-CA" w:eastAsia="de-DE"/>
          </w:rPr>
          <w:t>JVET-L0410</w:t>
        </w:r>
      </w:hyperlink>
      <w:r w:rsidR="00F15CF8" w:rsidRPr="00F23A45">
        <w:rPr>
          <w:szCs w:val="24"/>
          <w:lang w:val="en-CA" w:eastAsia="de-DE"/>
        </w:rPr>
        <w:t xml:space="preserve"> CE11-related: On deblocking </w:t>
      </w:r>
      <w:proofErr w:type="spellStart"/>
      <w:proofErr w:type="gramStart"/>
      <w:r w:rsidR="00F15CF8" w:rsidRPr="00F23A45">
        <w:rPr>
          <w:szCs w:val="24"/>
          <w:lang w:val="en-CA" w:eastAsia="de-DE"/>
        </w:rPr>
        <w:t>tC</w:t>
      </w:r>
      <w:proofErr w:type="spellEnd"/>
      <w:proofErr w:type="gramEnd"/>
      <w:r w:rsidR="00F15CF8" w:rsidRPr="00F23A45">
        <w:rPr>
          <w:szCs w:val="24"/>
          <w:lang w:val="en-CA" w:eastAsia="de-DE"/>
        </w:rPr>
        <w:t xml:space="preserve"> table [A. Norkin (Netflix)]</w:t>
      </w:r>
    </w:p>
    <w:p w14:paraId="3898BA5A" w14:textId="710C32C2" w:rsidR="00417C7E" w:rsidRDefault="00417C7E" w:rsidP="00FF5D78">
      <w:r>
        <w:t xml:space="preserve">Chaired by A. </w:t>
      </w:r>
      <w:proofErr w:type="spellStart"/>
      <w:r>
        <w:t>Segall</w:t>
      </w:r>
      <w:proofErr w:type="spellEnd"/>
      <w:r>
        <w:t xml:space="preserve"> on 8/10/2018 in the Deblocking </w:t>
      </w:r>
      <w:proofErr w:type="spellStart"/>
      <w:r>
        <w:t>BoG</w:t>
      </w:r>
      <w:proofErr w:type="spellEnd"/>
      <w:r w:rsidR="00570419">
        <w:t>.</w:t>
      </w:r>
    </w:p>
    <w:p w14:paraId="75664FB1" w14:textId="77777777" w:rsidR="00570419" w:rsidRPr="00FF5D78" w:rsidRDefault="00570419" w:rsidP="00FF5D78"/>
    <w:p w14:paraId="16A3869D" w14:textId="77777777" w:rsidR="00E90124" w:rsidRDefault="00E90124" w:rsidP="00E90124">
      <w:r>
        <w:t xml:space="preserve">The document argues that the values chosen during the last meeting to extend the deblocking </w:t>
      </w:r>
      <w:proofErr w:type="spellStart"/>
      <w:proofErr w:type="gramStart"/>
      <w:r>
        <w:t>tC</w:t>
      </w:r>
      <w:proofErr w:type="spellEnd"/>
      <w:proofErr w:type="gramEnd"/>
    </w:p>
    <w:p w14:paraId="1A6FF4A7" w14:textId="77777777" w:rsidR="00E90124" w:rsidRDefault="00E90124" w:rsidP="00E90124">
      <w:proofErr w:type="gramStart"/>
      <w:r>
        <w:t>table</w:t>
      </w:r>
      <w:proofErr w:type="gramEnd"/>
      <w:r>
        <w:t xml:space="preserve"> (as a consequence of extending the maximum QP value to 63) do not reflect the intent of</w:t>
      </w:r>
    </w:p>
    <w:p w14:paraId="5409664F" w14:textId="77777777" w:rsidR="00E90124" w:rsidRDefault="00E90124" w:rsidP="00E90124">
      <w:proofErr w:type="gramStart"/>
      <w:r>
        <w:t>the</w:t>
      </w:r>
      <w:proofErr w:type="gramEnd"/>
      <w:r>
        <w:t xml:space="preserve"> </w:t>
      </w:r>
      <w:proofErr w:type="spellStart"/>
      <w:r>
        <w:t>tC</w:t>
      </w:r>
      <w:proofErr w:type="spellEnd"/>
      <w:r>
        <w:t xml:space="preserve"> table design. The document proposes new values to extend the </w:t>
      </w:r>
      <w:proofErr w:type="spellStart"/>
      <w:proofErr w:type="gramStart"/>
      <w:r>
        <w:t>tC</w:t>
      </w:r>
      <w:proofErr w:type="spellEnd"/>
      <w:proofErr w:type="gramEnd"/>
      <w:r>
        <w:t xml:space="preserve"> table that keep linear</w:t>
      </w:r>
    </w:p>
    <w:p w14:paraId="07A6D505" w14:textId="77777777" w:rsidR="00E90124" w:rsidRDefault="00E90124" w:rsidP="00E90124">
      <w:proofErr w:type="gramStart"/>
      <w:r>
        <w:t>relation</w:t>
      </w:r>
      <w:proofErr w:type="gramEnd"/>
      <w:r>
        <w:t xml:space="preserve"> of </w:t>
      </w:r>
      <w:proofErr w:type="spellStart"/>
      <w:r>
        <w:t>tC</w:t>
      </w:r>
      <w:proofErr w:type="spellEnd"/>
      <w:r>
        <w:t xml:space="preserve"> with the quantization step size.</w:t>
      </w:r>
    </w:p>
    <w:p w14:paraId="2646DF02" w14:textId="77777777" w:rsidR="00E90124" w:rsidRDefault="00E90124" w:rsidP="00E90124">
      <w:r>
        <w:t xml:space="preserve">The proponent summarized that the </w:t>
      </w:r>
      <w:proofErr w:type="spellStart"/>
      <w:proofErr w:type="gramStart"/>
      <w:r>
        <w:t>tC</w:t>
      </w:r>
      <w:proofErr w:type="spellEnd"/>
      <w:proofErr w:type="gramEnd"/>
      <w:r>
        <w:t xml:space="preserve"> table was updated in the previous meeting as a result of</w:t>
      </w:r>
    </w:p>
    <w:p w14:paraId="07E6206E" w14:textId="77777777" w:rsidR="00E90124" w:rsidRDefault="00E90124" w:rsidP="00E90124">
      <w:proofErr w:type="gramStart"/>
      <w:r>
        <w:t>extending</w:t>
      </w:r>
      <w:proofErr w:type="gramEnd"/>
      <w:r>
        <w:t xml:space="preserve"> the maximum QP range. It was asserted that the table was extended linearly.</w:t>
      </w:r>
    </w:p>
    <w:p w14:paraId="2276C121" w14:textId="77777777" w:rsidR="00E90124" w:rsidRDefault="00E90124" w:rsidP="00E90124">
      <w:r>
        <w:t xml:space="preserve">However, that the design of the existing </w:t>
      </w:r>
      <w:proofErr w:type="spellStart"/>
      <w:proofErr w:type="gramStart"/>
      <w:r>
        <w:t>tC</w:t>
      </w:r>
      <w:proofErr w:type="spellEnd"/>
      <w:proofErr w:type="gramEnd"/>
      <w:r>
        <w:t xml:space="preserve"> table was designed to have an exponential</w:t>
      </w:r>
    </w:p>
    <w:p w14:paraId="40DBC610" w14:textId="77777777" w:rsidR="00E90124" w:rsidRDefault="00E90124" w:rsidP="00E90124">
      <w:proofErr w:type="gramStart"/>
      <w:r>
        <w:lastRenderedPageBreak/>
        <w:t>relationship</w:t>
      </w:r>
      <w:proofErr w:type="gramEnd"/>
      <w:r>
        <w:t xml:space="preserve"> with the QP values.</w:t>
      </w:r>
    </w:p>
    <w:p w14:paraId="4A4A1AB2" w14:textId="77777777" w:rsidR="00E90124" w:rsidRDefault="00E90124" w:rsidP="00E90124">
      <w:r>
        <w:t>The proponent reported that some visual evaluation was done, and that all results at impacted QP</w:t>
      </w:r>
    </w:p>
    <w:p w14:paraId="17EEF210" w14:textId="77777777" w:rsidR="00E90124" w:rsidRDefault="00E90124" w:rsidP="00E90124">
      <w:proofErr w:type="gramStart"/>
      <w:r>
        <w:t>values</w:t>
      </w:r>
      <w:proofErr w:type="gramEnd"/>
      <w:r>
        <w:t xml:space="preserve"> are visually objectionable.</w:t>
      </w:r>
    </w:p>
    <w:p w14:paraId="44C909A8" w14:textId="77777777" w:rsidR="00E90124" w:rsidRDefault="00E90124" w:rsidP="00E90124"/>
    <w:p w14:paraId="42ACECAF" w14:textId="77777777" w:rsidR="00E90124" w:rsidRDefault="00E90124" w:rsidP="00E90124">
      <w:r>
        <w:t xml:space="preserve">One participant commented that at the beginning of the range, the </w:t>
      </w:r>
      <w:proofErr w:type="spellStart"/>
      <w:proofErr w:type="gramStart"/>
      <w:r>
        <w:t>tC</w:t>
      </w:r>
      <w:proofErr w:type="spellEnd"/>
      <w:proofErr w:type="gramEnd"/>
      <w:r>
        <w:t xml:space="preserve"> table does not follow an</w:t>
      </w:r>
    </w:p>
    <w:p w14:paraId="7F00BD6D" w14:textId="77777777" w:rsidR="00E90124" w:rsidRDefault="00E90124" w:rsidP="00E90124">
      <w:proofErr w:type="gramStart"/>
      <w:r>
        <w:t>exponential</w:t>
      </w:r>
      <w:proofErr w:type="gramEnd"/>
      <w:r>
        <w:t xml:space="preserve"> relationship. It was commented that this may be related to the quantization of the</w:t>
      </w:r>
    </w:p>
    <w:p w14:paraId="5A700637" w14:textId="77777777" w:rsidR="00E90124" w:rsidRDefault="00E90124" w:rsidP="00E90124">
      <w:proofErr w:type="gramStart"/>
      <w:r>
        <w:t>table</w:t>
      </w:r>
      <w:proofErr w:type="gramEnd"/>
      <w:r>
        <w:t>.</w:t>
      </w:r>
    </w:p>
    <w:p w14:paraId="16AB637E" w14:textId="77777777" w:rsidR="00E90124" w:rsidRDefault="00E90124" w:rsidP="00E90124">
      <w:r>
        <w:t>One participant noted that this appears like a bug fix. Another participant agreed.</w:t>
      </w:r>
    </w:p>
    <w:p w14:paraId="5B743575" w14:textId="449983C2" w:rsidR="00E90124" w:rsidRDefault="00E90124" w:rsidP="00E90124">
      <w:r>
        <w:t xml:space="preserve">One participant noted that there </w:t>
      </w:r>
      <w:r w:rsidR="00F22D6D">
        <w:t xml:space="preserve">are </w:t>
      </w:r>
      <w:r>
        <w:t xml:space="preserve">other proposals related to modifying the </w:t>
      </w:r>
      <w:proofErr w:type="spellStart"/>
      <w:proofErr w:type="gramStart"/>
      <w:r>
        <w:t>tC</w:t>
      </w:r>
      <w:proofErr w:type="spellEnd"/>
      <w:proofErr w:type="gramEnd"/>
      <w:r>
        <w:t xml:space="preserve"> table (or process),</w:t>
      </w:r>
      <w:r w:rsidR="006241F9">
        <w:t xml:space="preserve"> </w:t>
      </w:r>
      <w:r>
        <w:t>and that this update should not indicate a disinterest in that work. The group agreed.</w:t>
      </w:r>
    </w:p>
    <w:p w14:paraId="1433B900" w14:textId="77777777" w:rsidR="00E90124" w:rsidRDefault="00E90124" w:rsidP="00E90124"/>
    <w:p w14:paraId="1F4CF345" w14:textId="77777777" w:rsidR="00E90124" w:rsidRDefault="00E90124" w:rsidP="00E90124">
      <w:r w:rsidRPr="00FF5D78">
        <w:rPr>
          <w:highlight w:val="yellow"/>
        </w:rPr>
        <w:t>Recommendation:</w:t>
      </w:r>
      <w:r>
        <w:t xml:space="preserve"> Adopt the updated </w:t>
      </w:r>
      <w:proofErr w:type="spellStart"/>
      <w:proofErr w:type="gramStart"/>
      <w:r>
        <w:t>tC</w:t>
      </w:r>
      <w:proofErr w:type="spellEnd"/>
      <w:proofErr w:type="gramEnd"/>
      <w:r>
        <w:t xml:space="preserve"> table into the VVC.</w:t>
      </w:r>
    </w:p>
    <w:p w14:paraId="661D4F5E" w14:textId="77777777" w:rsidR="00E90124" w:rsidRDefault="00E90124" w:rsidP="00E90124"/>
    <w:p w14:paraId="321769D8" w14:textId="77777777" w:rsidR="00F15CF8" w:rsidRPr="00F23A45" w:rsidRDefault="002D14C3" w:rsidP="00F15CF8">
      <w:pPr>
        <w:pStyle w:val="Heading9"/>
        <w:rPr>
          <w:szCs w:val="24"/>
          <w:lang w:val="en-CA" w:eastAsia="de-DE"/>
        </w:rPr>
      </w:pPr>
      <w:hyperlink r:id="rId19" w:history="1">
        <w:r w:rsidR="00F15CF8" w:rsidRPr="00F23A45">
          <w:rPr>
            <w:color w:val="0000FF"/>
            <w:szCs w:val="24"/>
            <w:u w:val="single"/>
            <w:lang w:val="en-CA" w:eastAsia="de-DE"/>
          </w:rPr>
          <w:t>JVET-L0460</w:t>
        </w:r>
      </w:hyperlink>
      <w:r w:rsidR="00F15CF8" w:rsidRPr="00F23A45">
        <w:rPr>
          <w:color w:val="0000FF"/>
          <w:szCs w:val="24"/>
          <w:u w:val="single"/>
          <w:lang w:val="en-CA" w:eastAsia="de-DE"/>
        </w:rPr>
        <w:t xml:space="preserve"> </w:t>
      </w:r>
      <w:r w:rsidR="00F15CF8" w:rsidRPr="00F23A45">
        <w:rPr>
          <w:szCs w:val="24"/>
          <w:lang w:val="en-CA" w:eastAsia="de-DE"/>
        </w:rPr>
        <w:t xml:space="preserve">CE11.1.11 related: Improvements to smoothness decision for long luma filters [K. </w:t>
      </w:r>
      <w:proofErr w:type="spellStart"/>
      <w:r w:rsidR="00F15CF8" w:rsidRPr="00F23A45">
        <w:rPr>
          <w:szCs w:val="24"/>
          <w:lang w:val="en-CA" w:eastAsia="de-DE"/>
        </w:rPr>
        <w:t>Andersson</w:t>
      </w:r>
      <w:proofErr w:type="spellEnd"/>
      <w:r w:rsidR="00F15CF8" w:rsidRPr="00F23A45">
        <w:rPr>
          <w:szCs w:val="24"/>
          <w:lang w:val="en-CA" w:eastAsia="de-DE"/>
        </w:rPr>
        <w:t xml:space="preserve">, Z. Zhang, R. </w:t>
      </w:r>
      <w:proofErr w:type="spellStart"/>
      <w:r w:rsidR="00F15CF8" w:rsidRPr="00F23A45">
        <w:rPr>
          <w:szCs w:val="24"/>
          <w:lang w:val="en-CA" w:eastAsia="de-DE"/>
        </w:rPr>
        <w:t>Sjöberg</w:t>
      </w:r>
      <w:proofErr w:type="spellEnd"/>
      <w:r w:rsidR="00F15CF8" w:rsidRPr="00F23A45">
        <w:rPr>
          <w:szCs w:val="24"/>
          <w:lang w:val="en-CA" w:eastAsia="de-DE"/>
        </w:rPr>
        <w:t xml:space="preserve">, W. Zhu (Ericsson), K. </w:t>
      </w:r>
      <w:proofErr w:type="spellStart"/>
      <w:r w:rsidR="00F15CF8" w:rsidRPr="00F23A45">
        <w:rPr>
          <w:szCs w:val="24"/>
          <w:lang w:val="en-CA" w:eastAsia="de-DE"/>
        </w:rPr>
        <w:t>Misra</w:t>
      </w:r>
      <w:proofErr w:type="spellEnd"/>
      <w:r w:rsidR="00F15CF8" w:rsidRPr="00F23A45">
        <w:rPr>
          <w:szCs w:val="24"/>
          <w:lang w:val="en-CA" w:eastAsia="de-DE"/>
        </w:rPr>
        <w:t xml:space="preserve">, P. Cowan, A. </w:t>
      </w:r>
      <w:proofErr w:type="spellStart"/>
      <w:r w:rsidR="00F15CF8" w:rsidRPr="00F23A45">
        <w:rPr>
          <w:szCs w:val="24"/>
          <w:lang w:val="en-CA" w:eastAsia="de-DE"/>
        </w:rPr>
        <w:t>Segall</w:t>
      </w:r>
      <w:proofErr w:type="spellEnd"/>
      <w:r w:rsidR="00F15CF8" w:rsidRPr="00F23A45">
        <w:rPr>
          <w:szCs w:val="24"/>
          <w:lang w:val="en-CA" w:eastAsia="de-DE"/>
        </w:rPr>
        <w:t xml:space="preserve"> (Sharp Corporation)] [late]</w:t>
      </w:r>
    </w:p>
    <w:p w14:paraId="59880D8E" w14:textId="77777777" w:rsidR="00E0651B" w:rsidRDefault="00E0651B" w:rsidP="00E0651B"/>
    <w:p w14:paraId="7FD8AEF9" w14:textId="77777777" w:rsidR="00E0651B" w:rsidRDefault="00E0651B" w:rsidP="00E0651B">
      <w:r>
        <w:t xml:space="preserve">This contribution was discussed on Sunday 7/10/2018 19:00 in the Deblocking </w:t>
      </w:r>
      <w:proofErr w:type="spellStart"/>
      <w:r>
        <w:t>BoG</w:t>
      </w:r>
      <w:proofErr w:type="spellEnd"/>
      <w:r>
        <w:t>.</w:t>
      </w:r>
    </w:p>
    <w:p w14:paraId="537CDB07" w14:textId="77777777" w:rsidR="00E0651B" w:rsidRDefault="00E0651B" w:rsidP="00E0651B"/>
    <w:p w14:paraId="36BD9306" w14:textId="77777777" w:rsidR="00E0651B" w:rsidRDefault="00E0651B" w:rsidP="00E0651B">
      <w:r>
        <w:t>This contribution is related to CE 11.1.11, which is a joint proposal from Ericsson and Sharp.  The CE 11.1.11 deblocking design was asserted to achieve significant visual quality improvement when deblocking large blocks.  However, it is observed by the proponents that this improvement came with a loss in objective performance.  Though the loss is asserted to be small, the purpose of this document is to propose modifications to the CE11.1.11 design if the committee prefers an improvement in objective quality performance.  Two possible approaches are considered and described.  One approach modifies the long filter decision such that they are based on HEVC strong/weak decision and that smoothness decisions include all additional samples used by long filters. Another approach uses a modified threshold in the CE11.1.11 algorithm.  In both cases, all other aspects of the CE11.1.11 design are retained, including the proposed symmetric and asymmetric long filters, block size decisions, and chroma filtering.</w:t>
      </w:r>
    </w:p>
    <w:p w14:paraId="21BE1DBB" w14:textId="77777777" w:rsidR="00E0651B" w:rsidRDefault="00E0651B" w:rsidP="00E0651B">
      <w:r>
        <w:t>It is asserted that both solutions improve objective quality while maintaining the subjective performance of CE11.1.11.  Specifically, the approach that modifies the long filter decision provides a luma BD rate impact of -0.01%/0.04%/0.15%/0.09% for AI/RA/LD/LDP compared to VTM-2.0.1 and -0.03%/-0.02%/0.15%/-0.06% for AI/RA/LD/LDP compared to VTM-2.0.1 when ALF is turned off.  Decoding time 101%/100%/101%/98% for AI/RA/LD/LDP compared to VTM-2.0.1 and 101%/99%/100%/101% for AI/RA/LD compared to VTM-2.0.1 when ALF is turned off.</w:t>
      </w:r>
    </w:p>
    <w:p w14:paraId="77EB6F3C" w14:textId="77777777" w:rsidR="00E0651B" w:rsidRDefault="00E0651B" w:rsidP="00E0651B"/>
    <w:p w14:paraId="15874C87" w14:textId="77777777" w:rsidR="00E0651B" w:rsidRDefault="00E0651B" w:rsidP="00E0651B">
      <w:r>
        <w:t xml:space="preserve">Similarly, the approach that modifies the threshold provides a luma BD rate impact of -0.02%/0.00%/0.12%/0.06% for AI/RA/LD/LDP compared to VTM-2.0.1 and -0.04%/-0.05%/0.13%/-0.06% for AI/RA/LD/LDP compared to VTM-2.0.1 when ALF is turned off.  Decoding time (using heterogeneous cluster) 100%/102%/101%/101%for AI/RA/LD/LDP compared to VTM-2.0.1 and 103%/102%/103%/102% for AI/RA/LD compared to VTM-2.0.1 when ALF is turned off. </w:t>
      </w:r>
    </w:p>
    <w:p w14:paraId="1E174CE1" w14:textId="77777777" w:rsidR="00E0651B" w:rsidRDefault="00E0651B" w:rsidP="00E0651B"/>
    <w:p w14:paraId="47445644" w14:textId="4A400C3D" w:rsidR="00F15CF8" w:rsidRPr="00F23A45" w:rsidRDefault="00E0651B" w:rsidP="00E0651B">
      <w:r w:rsidRPr="00FF5D78">
        <w:rPr>
          <w:highlight w:val="yellow"/>
        </w:rPr>
        <w:t>Recommendation:</w:t>
      </w:r>
      <w:r>
        <w:t xml:space="preserve"> Consider for CE study</w:t>
      </w:r>
      <w:r w:rsidR="000E0C6C">
        <w:t xml:space="preserve"> </w:t>
      </w:r>
    </w:p>
    <w:p w14:paraId="23AE3D88" w14:textId="77777777" w:rsidR="00F15CF8" w:rsidRPr="00F23A45" w:rsidRDefault="002D14C3" w:rsidP="00F15CF8">
      <w:pPr>
        <w:pStyle w:val="Heading9"/>
        <w:rPr>
          <w:szCs w:val="24"/>
          <w:lang w:val="en-CA" w:eastAsia="de-DE"/>
        </w:rPr>
      </w:pPr>
      <w:hyperlink r:id="rId20" w:history="1">
        <w:r w:rsidR="00F15CF8" w:rsidRPr="00F23A45">
          <w:rPr>
            <w:color w:val="0000FF"/>
            <w:szCs w:val="24"/>
            <w:u w:val="single"/>
            <w:lang w:val="en-CA" w:eastAsia="de-DE"/>
          </w:rPr>
          <w:t>JVET-L0523</w:t>
        </w:r>
      </w:hyperlink>
      <w:r w:rsidR="00F15CF8" w:rsidRPr="00F23A45">
        <w:rPr>
          <w:szCs w:val="24"/>
          <w:lang w:val="en-CA" w:eastAsia="de-DE"/>
        </w:rPr>
        <w:t xml:space="preserve"> CE11-related: Very strong deblocking filtering with conditional activation signal</w:t>
      </w:r>
      <w:r w:rsidR="00F15CF8">
        <w:rPr>
          <w:szCs w:val="24"/>
          <w:lang w:val="en-CA" w:eastAsia="de-DE"/>
        </w:rPr>
        <w:t>l</w:t>
      </w:r>
      <w:r w:rsidR="00F15CF8" w:rsidRPr="00F23A45">
        <w:rPr>
          <w:szCs w:val="24"/>
          <w:lang w:val="en-CA" w:eastAsia="de-DE"/>
        </w:rPr>
        <w:t xml:space="preserve">ing [C. </w:t>
      </w:r>
      <w:proofErr w:type="spellStart"/>
      <w:r w:rsidR="00F15CF8" w:rsidRPr="00F23A45">
        <w:rPr>
          <w:szCs w:val="24"/>
          <w:lang w:val="en-CA" w:eastAsia="de-DE"/>
        </w:rPr>
        <w:t>Helmrich</w:t>
      </w:r>
      <w:proofErr w:type="spellEnd"/>
      <w:r w:rsidR="00F15CF8" w:rsidRPr="00F23A45">
        <w:rPr>
          <w:szCs w:val="24"/>
          <w:lang w:val="en-CA" w:eastAsia="de-DE"/>
        </w:rPr>
        <w:t xml:space="preserve"> (HHI)] [late]</w:t>
      </w:r>
    </w:p>
    <w:p w14:paraId="3A75CD28" w14:textId="093EB0EA" w:rsidR="009A233D" w:rsidRPr="00D12860" w:rsidRDefault="009A233D" w:rsidP="009A233D">
      <w:pPr>
        <w:spacing w:before="120"/>
        <w:jc w:val="both"/>
        <w:rPr>
          <w:kern w:val="22"/>
          <w:szCs w:val="22"/>
        </w:rPr>
      </w:pPr>
      <w:r>
        <w:rPr>
          <w:kern w:val="22"/>
          <w:szCs w:val="22"/>
        </w:rPr>
        <w:t xml:space="preserve">It was reported </w:t>
      </w:r>
      <w:r w:rsidR="006D5151">
        <w:rPr>
          <w:kern w:val="22"/>
          <w:szCs w:val="22"/>
        </w:rPr>
        <w:t xml:space="preserve">by the proponent </w:t>
      </w:r>
      <w:r>
        <w:rPr>
          <w:kern w:val="22"/>
          <w:szCs w:val="22"/>
        </w:rPr>
        <w:t>that improved luma and chroma deblocking for the Versatile Video Coding specification is studied extensively in Core Experiment (CE)</w:t>
      </w:r>
      <w:r w:rsidRPr="00F50BF9">
        <w:rPr>
          <w:kern w:val="22"/>
          <w:szCs w:val="22"/>
          <w:vertAlign w:val="superscript"/>
        </w:rPr>
        <w:t xml:space="preserve"> </w:t>
      </w:r>
      <w:r>
        <w:rPr>
          <w:kern w:val="22"/>
          <w:szCs w:val="22"/>
        </w:rPr>
        <w:t>11, described in JVET-L0031</w:t>
      </w:r>
      <w:r w:rsidR="006D5151">
        <w:rPr>
          <w:kern w:val="22"/>
          <w:szCs w:val="22"/>
        </w:rPr>
        <w:t>, and that w</w:t>
      </w:r>
      <w:r>
        <w:rPr>
          <w:kern w:val="22"/>
          <w:szCs w:val="22"/>
        </w:rPr>
        <w:t xml:space="preserve">hile these designs generally succeed in increasing the video reconstruction quality for many SDR sequences, </w:t>
      </w:r>
      <w:r w:rsidR="006D5151">
        <w:rPr>
          <w:kern w:val="22"/>
          <w:szCs w:val="22"/>
        </w:rPr>
        <w:t>it was</w:t>
      </w:r>
      <w:r>
        <w:rPr>
          <w:kern w:val="22"/>
          <w:szCs w:val="22"/>
        </w:rPr>
        <w:t xml:space="preserve"> noticed that, for some SDR and, particularly, HDR material, even more aggressive deblocking filters (using even longer filter kernels) may be beneficial. </w:t>
      </w:r>
      <w:r w:rsidR="006D5151">
        <w:rPr>
          <w:kern w:val="22"/>
          <w:szCs w:val="22"/>
        </w:rPr>
        <w:t>It was asserted that using</w:t>
      </w:r>
      <w:r>
        <w:rPr>
          <w:kern w:val="22"/>
          <w:szCs w:val="22"/>
        </w:rPr>
        <w:t xml:space="preserve"> such very strong filtering, however, increases the risk of adverse artifacts in some image regions.</w:t>
      </w:r>
    </w:p>
    <w:p w14:paraId="544C43E2" w14:textId="75409B64" w:rsidR="009A233D" w:rsidRDefault="006D5151" w:rsidP="009A233D">
      <w:pPr>
        <w:spacing w:before="120"/>
        <w:jc w:val="both"/>
        <w:rPr>
          <w:kern w:val="22"/>
          <w:szCs w:val="22"/>
        </w:rPr>
      </w:pPr>
      <w:r>
        <w:rPr>
          <w:kern w:val="22"/>
          <w:szCs w:val="22"/>
        </w:rPr>
        <w:t xml:space="preserve">It was proposed that a </w:t>
      </w:r>
      <w:r w:rsidR="009A233D">
        <w:rPr>
          <w:kern w:val="22"/>
          <w:szCs w:val="22"/>
        </w:rPr>
        <w:t xml:space="preserve">simple very strong deblocking algorithm, whose activation can be controlled by the </w:t>
      </w:r>
      <w:proofErr w:type="gramStart"/>
      <w:r w:rsidR="009A233D">
        <w:rPr>
          <w:kern w:val="22"/>
          <w:szCs w:val="22"/>
        </w:rPr>
        <w:t>encoder</w:t>
      </w:r>
      <w:proofErr w:type="gramEnd"/>
      <w:r>
        <w:rPr>
          <w:kern w:val="22"/>
          <w:szCs w:val="22"/>
        </w:rPr>
        <w:t xml:space="preserve"> may address the asserted issue</w:t>
      </w:r>
      <w:r w:rsidR="009A233D">
        <w:rPr>
          <w:kern w:val="22"/>
          <w:szCs w:val="22"/>
        </w:rPr>
        <w:t>.</w:t>
      </w:r>
      <w:r w:rsidR="009A233D" w:rsidRPr="004E2D83">
        <w:rPr>
          <w:kern w:val="22"/>
          <w:szCs w:val="22"/>
          <w:vertAlign w:val="superscript"/>
        </w:rPr>
        <w:t xml:space="preserve">  </w:t>
      </w:r>
      <w:r w:rsidR="009A233D">
        <w:rPr>
          <w:kern w:val="22"/>
          <w:szCs w:val="22"/>
        </w:rPr>
        <w:t>To minimize the signaling overhead required for this “</w:t>
      </w:r>
      <w:proofErr w:type="spellStart"/>
      <w:r w:rsidR="009A233D">
        <w:rPr>
          <w:kern w:val="22"/>
          <w:szCs w:val="22"/>
        </w:rPr>
        <w:t>superstrong</w:t>
      </w:r>
      <w:proofErr w:type="spellEnd"/>
      <w:r w:rsidR="009A233D">
        <w:rPr>
          <w:kern w:val="22"/>
          <w:szCs w:val="22"/>
        </w:rPr>
        <w:t xml:space="preserve">” deblocking mode, a conditional transmission of the activation flag </w:t>
      </w:r>
      <w:r>
        <w:rPr>
          <w:kern w:val="22"/>
          <w:szCs w:val="22"/>
        </w:rPr>
        <w:t>wa</w:t>
      </w:r>
      <w:r w:rsidR="009A233D">
        <w:rPr>
          <w:kern w:val="22"/>
          <w:szCs w:val="22"/>
        </w:rPr>
        <w:t>s employed on a CTU-wise level based on the partitioning and residual coding information already present in the bit-stream.</w:t>
      </w:r>
    </w:p>
    <w:p w14:paraId="4A9650B3" w14:textId="77777777" w:rsidR="006D5151" w:rsidRDefault="006D5151" w:rsidP="009A233D">
      <w:pPr>
        <w:spacing w:before="120"/>
        <w:jc w:val="both"/>
        <w:rPr>
          <w:kern w:val="22"/>
          <w:szCs w:val="22"/>
        </w:rPr>
      </w:pPr>
    </w:p>
    <w:p w14:paraId="3BC5BD31" w14:textId="77777777" w:rsidR="006D5151" w:rsidRDefault="006D5151" w:rsidP="009A233D">
      <w:pPr>
        <w:rPr>
          <w:kern w:val="22"/>
          <w:szCs w:val="22"/>
          <w:vertAlign w:val="superscript"/>
        </w:rPr>
      </w:pPr>
      <w:r>
        <w:rPr>
          <w:kern w:val="22"/>
          <w:szCs w:val="22"/>
        </w:rPr>
        <w:t xml:space="preserve">It was reported that the </w:t>
      </w:r>
      <w:r w:rsidR="009A233D">
        <w:rPr>
          <w:kern w:val="22"/>
          <w:szCs w:val="22"/>
        </w:rPr>
        <w:t xml:space="preserve">activation flag is not signaled in every CTU, </w:t>
      </w:r>
      <w:r>
        <w:rPr>
          <w:kern w:val="22"/>
          <w:szCs w:val="22"/>
        </w:rPr>
        <w:t xml:space="preserve">and that </w:t>
      </w:r>
      <w:r w:rsidR="009A233D">
        <w:rPr>
          <w:kern w:val="22"/>
          <w:szCs w:val="22"/>
        </w:rPr>
        <w:t xml:space="preserve">the </w:t>
      </w:r>
      <w:proofErr w:type="spellStart"/>
      <w:r w:rsidR="009A233D">
        <w:rPr>
          <w:kern w:val="22"/>
          <w:szCs w:val="22"/>
        </w:rPr>
        <w:t>Bjøntegaard</w:t>
      </w:r>
      <w:proofErr w:type="spellEnd"/>
      <w:r w:rsidR="009A233D">
        <w:rPr>
          <w:kern w:val="22"/>
          <w:szCs w:val="22"/>
        </w:rPr>
        <w:t xml:space="preserve"> delta (BD) rate increase caused by said flag (a</w:t>
      </w:r>
      <w:r w:rsidR="009A233D" w:rsidRPr="00F04431">
        <w:rPr>
          <w:kern w:val="22"/>
          <w:szCs w:val="22"/>
          <w:vertAlign w:val="superscript"/>
        </w:rPr>
        <w:t xml:space="preserve"> </w:t>
      </w:r>
      <w:r w:rsidR="009A233D">
        <w:rPr>
          <w:kern w:val="22"/>
          <w:szCs w:val="22"/>
        </w:rPr>
        <w:t>1-bit element) is less than 0.04</w:t>
      </w:r>
      <w:r w:rsidR="009A233D" w:rsidRPr="00F04431">
        <w:rPr>
          <w:kern w:val="22"/>
          <w:szCs w:val="22"/>
          <w:vertAlign w:val="superscript"/>
        </w:rPr>
        <w:t xml:space="preserve"> </w:t>
      </w:r>
      <w:r w:rsidR="009A233D">
        <w:rPr>
          <w:kern w:val="22"/>
          <w:szCs w:val="22"/>
        </w:rPr>
        <w:t>% on average.</w:t>
      </w:r>
      <w:r w:rsidR="009A233D" w:rsidRPr="00F04431">
        <w:rPr>
          <w:kern w:val="22"/>
          <w:szCs w:val="22"/>
          <w:vertAlign w:val="superscript"/>
        </w:rPr>
        <w:t xml:space="preserve">  </w:t>
      </w:r>
    </w:p>
    <w:p w14:paraId="5C1EB32F" w14:textId="77777777" w:rsidR="006D5151" w:rsidRDefault="006D5151" w:rsidP="009A233D">
      <w:pPr>
        <w:rPr>
          <w:kern w:val="22"/>
          <w:szCs w:val="22"/>
          <w:vertAlign w:val="superscript"/>
        </w:rPr>
      </w:pPr>
    </w:p>
    <w:p w14:paraId="792DC76E" w14:textId="060A2AC6" w:rsidR="006D5151" w:rsidRDefault="006D5151" w:rsidP="009A233D">
      <w:pPr>
        <w:rPr>
          <w:kern w:val="22"/>
          <w:szCs w:val="22"/>
        </w:rPr>
      </w:pPr>
      <w:r>
        <w:rPr>
          <w:kern w:val="22"/>
          <w:szCs w:val="22"/>
        </w:rPr>
        <w:t>It was reported that software could be made available.</w:t>
      </w:r>
    </w:p>
    <w:p w14:paraId="47E06186" w14:textId="77777777" w:rsidR="006D5151" w:rsidRDefault="006D5151" w:rsidP="009A233D">
      <w:pPr>
        <w:rPr>
          <w:kern w:val="22"/>
          <w:szCs w:val="22"/>
        </w:rPr>
      </w:pPr>
    </w:p>
    <w:p w14:paraId="6E7B412D" w14:textId="09541171" w:rsidR="00F15CF8" w:rsidRDefault="006D5151" w:rsidP="009A233D">
      <w:pPr>
        <w:rPr>
          <w:kern w:val="22"/>
          <w:szCs w:val="22"/>
        </w:rPr>
      </w:pPr>
      <w:r>
        <w:rPr>
          <w:kern w:val="22"/>
          <w:szCs w:val="22"/>
        </w:rPr>
        <w:t xml:space="preserve">It was proposed to </w:t>
      </w:r>
      <w:r w:rsidR="009A233D">
        <w:rPr>
          <w:kern w:val="22"/>
          <w:szCs w:val="22"/>
        </w:rPr>
        <w:t>study the proposed conditio</w:t>
      </w:r>
      <w:r w:rsidR="009A233D">
        <w:rPr>
          <w:kern w:val="22"/>
          <w:szCs w:val="22"/>
        </w:rPr>
        <w:softHyphen/>
        <w:t>nal activation together with (very) strong deblocking filters towards the next (13</w:t>
      </w:r>
      <w:r w:rsidR="009A233D" w:rsidRPr="00A569D5">
        <w:rPr>
          <w:kern w:val="22"/>
          <w:szCs w:val="22"/>
          <w:vertAlign w:val="superscript"/>
        </w:rPr>
        <w:t>th</w:t>
      </w:r>
      <w:r w:rsidR="009A233D">
        <w:rPr>
          <w:kern w:val="22"/>
          <w:szCs w:val="22"/>
        </w:rPr>
        <w:t>) JVET meeting in 2019</w:t>
      </w:r>
      <w:r>
        <w:rPr>
          <w:kern w:val="22"/>
          <w:szCs w:val="22"/>
        </w:rPr>
        <w:t>.</w:t>
      </w:r>
    </w:p>
    <w:p w14:paraId="4F17A048" w14:textId="77777777" w:rsidR="006D5151" w:rsidRDefault="006D5151" w:rsidP="009A233D">
      <w:pPr>
        <w:rPr>
          <w:kern w:val="22"/>
          <w:szCs w:val="22"/>
        </w:rPr>
      </w:pPr>
    </w:p>
    <w:p w14:paraId="586CC664" w14:textId="6003DB2B" w:rsidR="006D5151" w:rsidRDefault="006D5151" w:rsidP="009A233D">
      <w:pPr>
        <w:rPr>
          <w:kern w:val="22"/>
          <w:szCs w:val="22"/>
        </w:rPr>
      </w:pPr>
      <w:r>
        <w:rPr>
          <w:kern w:val="22"/>
          <w:szCs w:val="22"/>
        </w:rPr>
        <w:t xml:space="preserve">One participant commented if the flag applied to the entire CTU or just the CTU boundaries.  </w:t>
      </w:r>
    </w:p>
    <w:p w14:paraId="3651A4B7" w14:textId="43A4DE0F" w:rsidR="00F033E3" w:rsidRDefault="00F033E3" w:rsidP="009A233D">
      <w:pPr>
        <w:rPr>
          <w:kern w:val="22"/>
          <w:szCs w:val="22"/>
        </w:rPr>
      </w:pPr>
      <w:r>
        <w:rPr>
          <w:kern w:val="22"/>
          <w:szCs w:val="22"/>
        </w:rPr>
        <w:t>It was suggested that the flag signaled if strong deblocking is allowed (or not) in the CTU.</w:t>
      </w:r>
    </w:p>
    <w:p w14:paraId="51E46FE1" w14:textId="77777777" w:rsidR="00F033E3" w:rsidRDefault="00F033E3" w:rsidP="009A233D"/>
    <w:p w14:paraId="26E7BEB1" w14:textId="1D7C4D43" w:rsidR="00F033E3" w:rsidRDefault="00F033E3" w:rsidP="009A233D">
      <w:r>
        <w:t xml:space="preserve">One participant commented that the ability to turn a very long filter off at a CTU level </w:t>
      </w:r>
      <w:proofErr w:type="gramStart"/>
      <w:r>
        <w:t>may</w:t>
      </w:r>
      <w:proofErr w:type="gramEnd"/>
      <w:r>
        <w:t xml:space="preserve"> be desirable.</w:t>
      </w:r>
    </w:p>
    <w:p w14:paraId="238B4C97" w14:textId="77777777" w:rsidR="00F033E3" w:rsidRDefault="00F033E3" w:rsidP="009A233D"/>
    <w:p w14:paraId="2DC1466D" w14:textId="23035395" w:rsidR="00F033E3" w:rsidRDefault="00F033E3" w:rsidP="009A233D">
      <w:r>
        <w:t>One participant asked if the control was considered within the RDO loop.</w:t>
      </w:r>
    </w:p>
    <w:p w14:paraId="42ECB7F9" w14:textId="77777777" w:rsidR="00B94BCD" w:rsidRDefault="00B94BCD" w:rsidP="009A233D"/>
    <w:p w14:paraId="0E5AB40F" w14:textId="028E48F0" w:rsidR="00B94BCD" w:rsidRDefault="00B94BCD" w:rsidP="00B94BCD">
      <w:pPr>
        <w:tabs>
          <w:tab w:val="left" w:pos="813"/>
          <w:tab w:val="left" w:pos="2715"/>
          <w:tab w:val="left" w:pos="7542"/>
        </w:tabs>
        <w:rPr>
          <w:lang w:val="en-CA" w:eastAsia="de-DE"/>
        </w:rPr>
      </w:pPr>
      <w:r w:rsidRPr="009A233D">
        <w:rPr>
          <w:highlight w:val="yellow"/>
          <w:lang w:val="en-CA" w:eastAsia="de-DE"/>
        </w:rPr>
        <w:t>Recommendation</w:t>
      </w:r>
      <w:r>
        <w:rPr>
          <w:lang w:val="en-CA" w:eastAsia="de-DE"/>
        </w:rPr>
        <w:t>: Consider for CE study in combination with other long tap filters</w:t>
      </w:r>
      <w:r w:rsidR="0075373B">
        <w:rPr>
          <w:lang w:val="en-CA" w:eastAsia="de-DE"/>
        </w:rPr>
        <w:t xml:space="preserve"> (but currently as a standalone proposal in the CE)</w:t>
      </w:r>
    </w:p>
    <w:p w14:paraId="04652F8D" w14:textId="77777777" w:rsidR="00AF628A" w:rsidRPr="00B94BCD" w:rsidRDefault="00AF628A" w:rsidP="00B94BCD">
      <w:pPr>
        <w:tabs>
          <w:tab w:val="left" w:pos="813"/>
          <w:tab w:val="left" w:pos="2715"/>
          <w:tab w:val="left" w:pos="7542"/>
        </w:tabs>
        <w:rPr>
          <w:lang w:val="en-CA" w:eastAsia="de-DE"/>
        </w:rPr>
      </w:pPr>
    </w:p>
    <w:p w14:paraId="09805316" w14:textId="77777777" w:rsidR="00F15CF8" w:rsidRPr="00F23A45" w:rsidRDefault="002D14C3" w:rsidP="00F15CF8">
      <w:pPr>
        <w:pStyle w:val="Heading9"/>
        <w:rPr>
          <w:szCs w:val="24"/>
          <w:lang w:val="en-CA" w:eastAsia="de-DE"/>
        </w:rPr>
      </w:pPr>
      <w:hyperlink r:id="rId21" w:history="1">
        <w:r w:rsidR="00F15CF8" w:rsidRPr="00F23A45">
          <w:rPr>
            <w:color w:val="0000FF"/>
            <w:szCs w:val="24"/>
            <w:u w:val="single"/>
            <w:lang w:val="en-CA" w:eastAsia="de-DE"/>
          </w:rPr>
          <w:t>JVET-L0529</w:t>
        </w:r>
      </w:hyperlink>
      <w:r w:rsidR="00F15CF8" w:rsidRPr="00F23A45">
        <w:rPr>
          <w:szCs w:val="24"/>
          <w:lang w:val="en-CA" w:eastAsia="de-DE"/>
        </w:rPr>
        <w:t xml:space="preserve"> CE11.1.10-related: Smoothness threshold modification for long tap deblocking [W. Zhu, K. </w:t>
      </w:r>
      <w:proofErr w:type="spellStart"/>
      <w:r w:rsidR="00F15CF8" w:rsidRPr="00F23A45">
        <w:rPr>
          <w:szCs w:val="24"/>
          <w:lang w:val="en-CA" w:eastAsia="de-DE"/>
        </w:rPr>
        <w:t>Misra</w:t>
      </w:r>
      <w:proofErr w:type="spellEnd"/>
      <w:r w:rsidR="00F15CF8" w:rsidRPr="00F23A45">
        <w:rPr>
          <w:szCs w:val="24"/>
          <w:lang w:val="en-CA" w:eastAsia="de-DE"/>
        </w:rPr>
        <w:t xml:space="preserve">, A. </w:t>
      </w:r>
      <w:proofErr w:type="spellStart"/>
      <w:r w:rsidR="00F15CF8" w:rsidRPr="00F23A45">
        <w:rPr>
          <w:szCs w:val="24"/>
          <w:lang w:val="en-CA" w:eastAsia="de-DE"/>
        </w:rPr>
        <w:t>Segall</w:t>
      </w:r>
      <w:proofErr w:type="spellEnd"/>
      <w:r w:rsidR="00F15CF8" w:rsidRPr="00F23A45">
        <w:rPr>
          <w:szCs w:val="24"/>
          <w:lang w:val="en-CA" w:eastAsia="de-DE"/>
        </w:rPr>
        <w:t xml:space="preserve"> (Sharp), M. Ikeda, T. Suzuki (Sony)] [late]</w:t>
      </w:r>
    </w:p>
    <w:p w14:paraId="2F9286F9" w14:textId="77777777" w:rsidR="00015608" w:rsidRDefault="00015608" w:rsidP="001C1AE2"/>
    <w:p w14:paraId="66BDDE9A" w14:textId="77777777" w:rsidR="001C1AE2" w:rsidRDefault="001C1AE2" w:rsidP="001C1AE2">
      <w:r>
        <w:t xml:space="preserve">This contribution was discussed on Sunday 7/10/2018 19:10 in the Deblocking </w:t>
      </w:r>
      <w:proofErr w:type="spellStart"/>
      <w:r>
        <w:t>BoG</w:t>
      </w:r>
      <w:proofErr w:type="spellEnd"/>
      <w:r>
        <w:t>.</w:t>
      </w:r>
    </w:p>
    <w:p w14:paraId="1D11A625" w14:textId="77777777" w:rsidR="001C1AE2" w:rsidRDefault="001C1AE2" w:rsidP="001C1AE2"/>
    <w:p w14:paraId="491F9802" w14:textId="77777777" w:rsidR="001C1AE2" w:rsidRDefault="001C1AE2" w:rsidP="001C1AE2">
      <w:r>
        <w:t>This contribution is related to CE 11.1.10.  CE11.1.10 is a joint deblocking design proposed by Sony and Sharp that is asserted to achieve significant visual quality improvement.  While subjective quality is perhaps the most important aspect a deblocking design, the proponents also observe that the configuration of the CE11.1.10 proposal results in a small loss in objective performance compared to VTM 2.0.1.  The purpose of this contribution is to provide supplemental results of the CE11.1.10 design with improved objective performance.  This is achieved by modifying the smoothness threshold for luma stronger filter deblocking in the CE11.1.10 algorithm. Objective evaluations show luma BD rate impact of -0.03%/-</w:t>
      </w:r>
      <w:r>
        <w:lastRenderedPageBreak/>
        <w:t xml:space="preserve">0.07%/0.02%/-0.06% for AI/RA/LD/LDP compared to VTM-2.0.1 and -0.04%/-0.12%/0.01%/-0.16% for AI/RA/LD/LDP compared to VTM-2.0.1 when ALF is turned off.  </w:t>
      </w:r>
    </w:p>
    <w:p w14:paraId="7BB1F232" w14:textId="77777777" w:rsidR="001C1AE2" w:rsidRDefault="001C1AE2" w:rsidP="001C1AE2"/>
    <w:p w14:paraId="5C1751E7" w14:textId="77777777" w:rsidR="001C1AE2" w:rsidRDefault="001C1AE2" w:rsidP="001C1AE2">
      <w:r>
        <w:t xml:space="preserve">Proponents claim that the subjective quality is same as in CE 11.1.10 but the objective gains are improved in JVET-L0529. </w:t>
      </w:r>
    </w:p>
    <w:p w14:paraId="74A56A29" w14:textId="77777777" w:rsidR="001C1AE2" w:rsidRDefault="001C1AE2" w:rsidP="001C1AE2"/>
    <w:p w14:paraId="1B0030A9" w14:textId="00264D20" w:rsidR="00F15CF8" w:rsidRPr="00F23A45" w:rsidRDefault="001C1AE2" w:rsidP="001C1AE2">
      <w:r w:rsidRPr="00FF5D78">
        <w:rPr>
          <w:highlight w:val="yellow"/>
        </w:rPr>
        <w:t>Recommendation</w:t>
      </w:r>
      <w:r>
        <w:t>: Consider CE study</w:t>
      </w:r>
      <w:r w:rsidR="00DB250C">
        <w:t xml:space="preserve"> (possibly replacing </w:t>
      </w:r>
      <w:r w:rsidR="004F2060">
        <w:t>CE11.1.10</w:t>
      </w:r>
      <w:r w:rsidR="00DB250C">
        <w:t>)</w:t>
      </w:r>
    </w:p>
    <w:p w14:paraId="715789AD" w14:textId="77777777" w:rsidR="00F15CF8" w:rsidRDefault="002D14C3" w:rsidP="00F15CF8">
      <w:pPr>
        <w:pStyle w:val="Heading9"/>
        <w:rPr>
          <w:szCs w:val="24"/>
          <w:lang w:val="en-CA" w:eastAsia="de-DE"/>
        </w:rPr>
      </w:pPr>
      <w:hyperlink r:id="rId22" w:history="1">
        <w:r w:rsidR="00F15CF8" w:rsidRPr="00F23A45">
          <w:rPr>
            <w:color w:val="0000FF"/>
            <w:szCs w:val="24"/>
            <w:u w:val="single"/>
            <w:lang w:val="en-CA" w:eastAsia="de-DE"/>
          </w:rPr>
          <w:t>JVET-L0558</w:t>
        </w:r>
      </w:hyperlink>
      <w:r w:rsidR="00F15CF8" w:rsidRPr="00F23A45">
        <w:rPr>
          <w:szCs w:val="24"/>
          <w:lang w:val="en-CA" w:eastAsia="de-DE"/>
        </w:rPr>
        <w:t xml:space="preserve"> CE2/CE11-related: Deblocking TC offset for VTM [N. Hu, V. </w:t>
      </w:r>
      <w:proofErr w:type="spellStart"/>
      <w:r w:rsidR="00F15CF8" w:rsidRPr="00F23A45">
        <w:rPr>
          <w:szCs w:val="24"/>
          <w:lang w:val="en-CA" w:eastAsia="de-DE"/>
        </w:rPr>
        <w:t>Seregin</w:t>
      </w:r>
      <w:proofErr w:type="spellEnd"/>
      <w:r w:rsidR="00F15CF8" w:rsidRPr="00F23A45">
        <w:rPr>
          <w:szCs w:val="24"/>
          <w:lang w:val="en-CA" w:eastAsia="de-DE"/>
        </w:rPr>
        <w:t xml:space="preserve">, M. </w:t>
      </w:r>
      <w:proofErr w:type="spellStart"/>
      <w:r w:rsidR="00F15CF8" w:rsidRPr="00F23A45">
        <w:rPr>
          <w:szCs w:val="24"/>
          <w:lang w:val="en-CA" w:eastAsia="de-DE"/>
        </w:rPr>
        <w:t>Karczewicz</w:t>
      </w:r>
      <w:proofErr w:type="spellEnd"/>
      <w:r w:rsidR="00F15CF8" w:rsidRPr="00F23A45">
        <w:rPr>
          <w:szCs w:val="24"/>
          <w:lang w:val="en-CA" w:eastAsia="de-DE"/>
        </w:rPr>
        <w:t xml:space="preserve"> (Qualcomm)] [late]</w:t>
      </w:r>
    </w:p>
    <w:p w14:paraId="13B8F8DD" w14:textId="77777777" w:rsidR="00AF628A" w:rsidRDefault="00AF628A" w:rsidP="00AF628A"/>
    <w:p w14:paraId="104A76B7" w14:textId="2BDB4B99" w:rsidR="00AF628A" w:rsidRDefault="00AF628A" w:rsidP="00AF628A">
      <w:r>
        <w:t xml:space="preserve">This contribution was discussed on Sunday 8/10/2018 in the Deblocking </w:t>
      </w:r>
      <w:proofErr w:type="spellStart"/>
      <w:r>
        <w:t>BoG</w:t>
      </w:r>
      <w:proofErr w:type="spellEnd"/>
      <w:r>
        <w:t>.</w:t>
      </w:r>
    </w:p>
    <w:p w14:paraId="11D1C210" w14:textId="77777777" w:rsidR="00174213" w:rsidRDefault="00174213" w:rsidP="00FF5D78"/>
    <w:p w14:paraId="31E21E54" w14:textId="77777777" w:rsidR="00E500E6" w:rsidRDefault="009327E3" w:rsidP="009327E3">
      <w:pPr>
        <w:rPr>
          <w:lang w:val="en-CA"/>
        </w:rPr>
      </w:pPr>
      <w:r>
        <w:rPr>
          <w:lang w:val="en-CA"/>
        </w:rPr>
        <w:t xml:space="preserve">This contribution presents results of deblocking TC offset LoopFilterTcOffset_div2 set as </w:t>
      </w:r>
      <w:r>
        <w:rPr>
          <w:szCs w:val="22"/>
          <w:lang w:val="en-CA"/>
        </w:rPr>
        <w:t>-6 for AI, and TC offset -2 for RA and LDB configurations</w:t>
      </w:r>
      <w:r>
        <w:rPr>
          <w:lang w:val="en-CA"/>
        </w:rPr>
        <w:t>. The gains are -0.54% for AI, -0.07% for RA, and -0.22 for LD-B</w:t>
      </w:r>
      <w:r w:rsidR="0036046F">
        <w:rPr>
          <w:lang w:val="en-CA"/>
        </w:rPr>
        <w:t>.</w:t>
      </w:r>
    </w:p>
    <w:p w14:paraId="32E1E9B0" w14:textId="77777777" w:rsidR="00E500E6" w:rsidRDefault="00E500E6" w:rsidP="009327E3">
      <w:pPr>
        <w:rPr>
          <w:lang w:val="en-CA"/>
        </w:rPr>
      </w:pPr>
    </w:p>
    <w:p w14:paraId="7B003398" w14:textId="03065BCC" w:rsidR="009327E3" w:rsidRDefault="00E500E6" w:rsidP="009327E3">
      <w:pPr>
        <w:rPr>
          <w:lang w:val="en-CA"/>
        </w:rPr>
      </w:pPr>
      <w:r>
        <w:rPr>
          <w:lang w:val="en-CA"/>
        </w:rPr>
        <w:t>The proponent ha</w:t>
      </w:r>
      <w:r w:rsidR="005D3C9A">
        <w:rPr>
          <w:lang w:val="en-CA"/>
        </w:rPr>
        <w:t>s</w:t>
      </w:r>
      <w:r>
        <w:rPr>
          <w:lang w:val="en-CA"/>
        </w:rPr>
        <w:t xml:space="preserve"> not looked at the subjective quality yet.</w:t>
      </w:r>
      <w:r w:rsidR="004C1972">
        <w:rPr>
          <w:lang w:val="en-CA"/>
        </w:rPr>
        <w:t xml:space="preserve"> It has been commented that the results without ALF would be interesting</w:t>
      </w:r>
      <w:r w:rsidR="009B3C76">
        <w:rPr>
          <w:lang w:val="en-CA"/>
        </w:rPr>
        <w:t xml:space="preserve"> (CE11 CTC include the ones with ALF on)</w:t>
      </w:r>
      <w:r w:rsidR="004C1972">
        <w:rPr>
          <w:lang w:val="en-CA"/>
        </w:rPr>
        <w:t xml:space="preserve">. </w:t>
      </w:r>
      <w:r w:rsidR="009327E3">
        <w:rPr>
          <w:lang w:val="en-CA"/>
        </w:rPr>
        <w:t xml:space="preserve"> </w:t>
      </w:r>
    </w:p>
    <w:p w14:paraId="60C05E57" w14:textId="77777777" w:rsidR="00163E86" w:rsidRDefault="00163E86" w:rsidP="009327E3">
      <w:pPr>
        <w:rPr>
          <w:lang w:val="en-CA"/>
        </w:rPr>
      </w:pPr>
    </w:p>
    <w:p w14:paraId="4EF01728" w14:textId="11B5FC4C" w:rsidR="00163E86" w:rsidRPr="00E74B9E" w:rsidRDefault="00163E86" w:rsidP="009327E3">
      <w:pPr>
        <w:rPr>
          <w:lang w:val="en-CA"/>
        </w:rPr>
      </w:pPr>
      <w:proofErr w:type="gramStart"/>
      <w:r w:rsidRPr="00FF5D78">
        <w:rPr>
          <w:highlight w:val="yellow"/>
          <w:lang w:val="en-CA"/>
        </w:rPr>
        <w:t>Recommendation:</w:t>
      </w:r>
      <w:r>
        <w:rPr>
          <w:lang w:val="en-CA"/>
        </w:rPr>
        <w:t xml:space="preserve"> Further study</w:t>
      </w:r>
      <w:r w:rsidR="0048508B">
        <w:rPr>
          <w:lang w:val="en-CA"/>
        </w:rPr>
        <w:t xml:space="preserve"> (by the proponents)</w:t>
      </w:r>
      <w:r>
        <w:rPr>
          <w:lang w:val="en-CA"/>
        </w:rPr>
        <w:t xml:space="preserve"> 1) Subjective quality.</w:t>
      </w:r>
      <w:proofErr w:type="gramEnd"/>
      <w:r>
        <w:rPr>
          <w:lang w:val="en-CA"/>
        </w:rPr>
        <w:t xml:space="preserve"> 2) Performance with ALF off</w:t>
      </w:r>
      <w:r w:rsidR="00121BBD">
        <w:rPr>
          <w:lang w:val="en-CA"/>
        </w:rPr>
        <w:t xml:space="preserve"> (CE11 test conditions)</w:t>
      </w:r>
      <w:r>
        <w:rPr>
          <w:lang w:val="en-CA"/>
        </w:rPr>
        <w:t xml:space="preserve"> if the subjective quality is good. </w:t>
      </w:r>
    </w:p>
    <w:p w14:paraId="370E910B" w14:textId="77777777" w:rsidR="00174213" w:rsidRPr="00FF5D78" w:rsidRDefault="00174213" w:rsidP="00FF5D78"/>
    <w:p w14:paraId="46499A39" w14:textId="77777777" w:rsidR="00F15CF8" w:rsidRPr="00F23A45" w:rsidRDefault="00F15CF8" w:rsidP="00F15CF8"/>
    <w:p w14:paraId="10AE5799" w14:textId="77777777" w:rsidR="00F15CF8" w:rsidRDefault="002D14C3" w:rsidP="00F15CF8">
      <w:pPr>
        <w:pStyle w:val="Heading9"/>
        <w:rPr>
          <w:szCs w:val="24"/>
          <w:lang w:val="en-CA" w:eastAsia="de-DE"/>
        </w:rPr>
      </w:pPr>
      <w:hyperlink r:id="rId23" w:history="1">
        <w:r w:rsidR="00F15CF8" w:rsidRPr="00F23A45">
          <w:rPr>
            <w:color w:val="0000FF"/>
            <w:szCs w:val="24"/>
            <w:u w:val="single"/>
            <w:lang w:val="en-CA" w:eastAsia="de-DE"/>
          </w:rPr>
          <w:t>JVET-L0572</w:t>
        </w:r>
      </w:hyperlink>
      <w:r w:rsidR="00F15CF8" w:rsidRPr="00F23A45">
        <w:rPr>
          <w:szCs w:val="24"/>
          <w:lang w:val="en-CA" w:eastAsia="de-DE"/>
        </w:rPr>
        <w:t xml:space="preserve"> CE11-related: CTU line buffer reduction for long filter deblocking [A.M. </w:t>
      </w:r>
      <w:proofErr w:type="spellStart"/>
      <w:r w:rsidR="00F15CF8" w:rsidRPr="00F23A45">
        <w:rPr>
          <w:szCs w:val="24"/>
          <w:lang w:val="en-CA" w:eastAsia="de-DE"/>
        </w:rPr>
        <w:t>Kotra</w:t>
      </w:r>
      <w:proofErr w:type="spellEnd"/>
      <w:r w:rsidR="00F15CF8" w:rsidRPr="00F23A45">
        <w:rPr>
          <w:szCs w:val="24"/>
          <w:lang w:val="en-CA" w:eastAsia="de-DE"/>
        </w:rPr>
        <w:t xml:space="preserve">, S. </w:t>
      </w:r>
      <w:proofErr w:type="spellStart"/>
      <w:r w:rsidR="00F15CF8" w:rsidRPr="00F23A45">
        <w:rPr>
          <w:szCs w:val="24"/>
          <w:lang w:val="en-CA" w:eastAsia="de-DE"/>
        </w:rPr>
        <w:t>Esenlik</w:t>
      </w:r>
      <w:proofErr w:type="spellEnd"/>
      <w:r w:rsidR="00F15CF8" w:rsidRPr="00F23A45">
        <w:rPr>
          <w:szCs w:val="24"/>
          <w:lang w:val="en-CA" w:eastAsia="de-DE"/>
        </w:rPr>
        <w:t xml:space="preserve">, B. Wang, J. Chen (Huawei), W. Zhu, K. </w:t>
      </w:r>
      <w:proofErr w:type="spellStart"/>
      <w:r w:rsidR="00F15CF8" w:rsidRPr="00F23A45">
        <w:rPr>
          <w:szCs w:val="24"/>
          <w:lang w:val="en-CA" w:eastAsia="de-DE"/>
        </w:rPr>
        <w:t>Misra</w:t>
      </w:r>
      <w:proofErr w:type="spellEnd"/>
      <w:r w:rsidR="00F15CF8" w:rsidRPr="00F23A45">
        <w:rPr>
          <w:szCs w:val="24"/>
          <w:lang w:val="en-CA" w:eastAsia="de-DE"/>
        </w:rPr>
        <w:t xml:space="preserve">, P. Cowan, A. </w:t>
      </w:r>
      <w:proofErr w:type="spellStart"/>
      <w:r w:rsidR="00F15CF8" w:rsidRPr="00F23A45">
        <w:rPr>
          <w:szCs w:val="24"/>
          <w:lang w:val="en-CA" w:eastAsia="de-DE"/>
        </w:rPr>
        <w:t>Segall</w:t>
      </w:r>
      <w:proofErr w:type="spellEnd"/>
      <w:r w:rsidR="00F15CF8" w:rsidRPr="00F23A45">
        <w:rPr>
          <w:szCs w:val="24"/>
          <w:lang w:val="en-CA" w:eastAsia="de-DE"/>
        </w:rPr>
        <w:t xml:space="preserve"> (Sharp)] [late]</w:t>
      </w:r>
    </w:p>
    <w:p w14:paraId="38524663" w14:textId="77777777" w:rsidR="005B487D" w:rsidRDefault="005B487D" w:rsidP="00FF5D78"/>
    <w:p w14:paraId="2CEE0425" w14:textId="5E9B3838" w:rsidR="000C1B7E" w:rsidRDefault="000C1B7E" w:rsidP="00FF5D78">
      <w:pPr>
        <w:rPr>
          <w:lang w:val="en-CA"/>
        </w:rPr>
      </w:pPr>
      <w:r>
        <w:rPr>
          <w:lang w:val="en-CA"/>
        </w:rPr>
        <w:t xml:space="preserve">The contribution is a joint proposal between Huawei and Sharp. Long filter deblocking is asserted to provide significant visual benefit over the current approach in VTM-2.0.1. However, such approaches also extend the number of CTU line buffers. The contribution proposes modifying the filtering and control processes at the top edge of the CTU boundary to access samples within 4 luma lines and 2 chroma lines. Aspects of long filter deblocking and CTU line buffer aware filtering are based on tests CE11.1.7b and CE11.1.8. </w:t>
      </w:r>
    </w:p>
    <w:p w14:paraId="03C8A88B" w14:textId="77777777" w:rsidR="00200F67" w:rsidRDefault="00200F67" w:rsidP="00FF5D78"/>
    <w:p w14:paraId="4221CA4C" w14:textId="74D0DDE9" w:rsidR="000C1B7E" w:rsidRDefault="000C1B7E" w:rsidP="00FF5D78">
      <w:r>
        <w:t>Four aspects</w:t>
      </w:r>
      <w:r w:rsidR="00B318A7">
        <w:t xml:space="preserve"> are considered in this contribution</w:t>
      </w:r>
      <w:r>
        <w:t>:</w:t>
      </w:r>
    </w:p>
    <w:p w14:paraId="255A8AB2" w14:textId="594EB772" w:rsidR="000C1B7E" w:rsidRDefault="000C1B7E" w:rsidP="00FF5D78">
      <w:pPr>
        <w:pStyle w:val="ListParagraph"/>
        <w:numPr>
          <w:ilvl w:val="0"/>
          <w:numId w:val="30"/>
        </w:numPr>
      </w:pPr>
      <w:r>
        <w:t>CTU line buffer reduction</w:t>
      </w:r>
    </w:p>
    <w:p w14:paraId="4F6FFFDB" w14:textId="50AB9984" w:rsidR="00F65F39" w:rsidRDefault="00F65F39" w:rsidP="00FF5D78">
      <w:pPr>
        <w:pStyle w:val="ListParagraph"/>
        <w:numPr>
          <w:ilvl w:val="1"/>
          <w:numId w:val="30"/>
        </w:numPr>
      </w:pPr>
      <w:proofErr w:type="gramStart"/>
      <w:r>
        <w:t>modified</w:t>
      </w:r>
      <w:proofErr w:type="gramEnd"/>
      <w:r>
        <w:t xml:space="preserve"> three samples at the CTU boundary (top), and only using 4 for the </w:t>
      </w:r>
      <w:r w:rsidR="00634DE0">
        <w:t xml:space="preserve">filtering operations </w:t>
      </w:r>
      <w:r>
        <w:t>support.</w:t>
      </w:r>
    </w:p>
    <w:p w14:paraId="75501173" w14:textId="627C4088" w:rsidR="000C1B7E" w:rsidRDefault="000C1B7E" w:rsidP="00FF5D78">
      <w:pPr>
        <w:pStyle w:val="ListParagraph"/>
        <w:numPr>
          <w:ilvl w:val="0"/>
          <w:numId w:val="30"/>
        </w:numPr>
      </w:pPr>
      <w:r>
        <w:t xml:space="preserve">Samples beyond CTU line buffer reduction is not used in </w:t>
      </w:r>
      <w:r w:rsidR="00D64FAA">
        <w:t>deblocking control process.</w:t>
      </w:r>
    </w:p>
    <w:p w14:paraId="369CD118" w14:textId="4DE11051" w:rsidR="002E77A8" w:rsidRDefault="002E77A8" w:rsidP="00FF5D78">
      <w:pPr>
        <w:pStyle w:val="ListParagraph"/>
        <w:numPr>
          <w:ilvl w:val="1"/>
          <w:numId w:val="30"/>
        </w:numPr>
      </w:pPr>
      <w:r>
        <w:t xml:space="preserve">The gradient computation (for the strong filter) is skipped for HEVC. </w:t>
      </w:r>
    </w:p>
    <w:p w14:paraId="68AD7C08" w14:textId="6DC277FC" w:rsidR="00D64FAA" w:rsidRDefault="00D64FAA" w:rsidP="00FF5D78">
      <w:pPr>
        <w:pStyle w:val="ListParagraph"/>
        <w:numPr>
          <w:ilvl w:val="0"/>
          <w:numId w:val="30"/>
        </w:numPr>
      </w:pPr>
      <w:r>
        <w:t>Subsampling of chroma gradient computation</w:t>
      </w:r>
      <w:r w:rsidR="00693A08">
        <w:t>.</w:t>
      </w:r>
    </w:p>
    <w:p w14:paraId="7B25A1F0" w14:textId="6D40C7B3" w:rsidR="00693A08" w:rsidRDefault="00693A08" w:rsidP="00FF5D78">
      <w:pPr>
        <w:pStyle w:val="ListParagraph"/>
        <w:numPr>
          <w:ilvl w:val="1"/>
          <w:numId w:val="30"/>
        </w:numPr>
      </w:pPr>
      <w:r>
        <w:t>For chroma gradient computation, use only one line for the two-chroma-sample segment of the block boundary.</w:t>
      </w:r>
    </w:p>
    <w:p w14:paraId="53C48463" w14:textId="570F2344" w:rsidR="00D64FAA" w:rsidRDefault="00D64FAA" w:rsidP="00FF5D78">
      <w:pPr>
        <w:pStyle w:val="ListParagraph"/>
        <w:numPr>
          <w:ilvl w:val="0"/>
          <w:numId w:val="30"/>
        </w:numPr>
      </w:pPr>
      <w:r>
        <w:t>Threshold change in luma strong deblocking filter.</w:t>
      </w:r>
    </w:p>
    <w:p w14:paraId="232BE515" w14:textId="11488AFA" w:rsidR="000A1285" w:rsidRDefault="000A1285" w:rsidP="00FF5D78">
      <w:pPr>
        <w:pStyle w:val="ListParagraph"/>
        <w:numPr>
          <w:ilvl w:val="1"/>
          <w:numId w:val="30"/>
        </w:numPr>
      </w:pPr>
      <w:r>
        <w:t>Only for the luma strongest filtering test (to decrease the losses).</w:t>
      </w:r>
    </w:p>
    <w:p w14:paraId="6F22489C" w14:textId="77777777" w:rsidR="000A1285" w:rsidRDefault="000A1285" w:rsidP="00FF5D78"/>
    <w:p w14:paraId="66A781FD" w14:textId="77777777" w:rsidR="00200F67" w:rsidRDefault="00200F67" w:rsidP="00200F67">
      <w:pPr>
        <w:rPr>
          <w:lang w:val="en-CA"/>
        </w:rPr>
      </w:pPr>
      <w:r>
        <w:rPr>
          <w:lang w:val="en-CA"/>
        </w:rPr>
        <w:t>It is asserted that the visual impact of these changes is negligible. Objective evaluations show a</w:t>
      </w:r>
      <w:r w:rsidRPr="00150D4C">
        <w:rPr>
          <w:lang w:val="en-CA"/>
        </w:rPr>
        <w:t xml:space="preserve"> luma BD rate impact of </w:t>
      </w:r>
      <w:r>
        <w:rPr>
          <w:lang w:val="en-CA"/>
        </w:rPr>
        <w:t>–0.02%/ 0.03%/0.15%</w:t>
      </w:r>
      <w:proofErr w:type="gramStart"/>
      <w:r>
        <w:rPr>
          <w:lang w:val="en-CA"/>
        </w:rPr>
        <w:t>,0.10</w:t>
      </w:r>
      <w:proofErr w:type="gramEnd"/>
      <w:r>
        <w:rPr>
          <w:lang w:val="en-CA"/>
        </w:rPr>
        <w:t>%</w:t>
      </w:r>
      <w:r w:rsidRPr="00150D4C">
        <w:rPr>
          <w:lang w:val="en-CA"/>
        </w:rPr>
        <w:t>for AI/RA/LD/LDP compared to VTM-</w:t>
      </w:r>
      <w:r w:rsidRPr="00150D4C">
        <w:rPr>
          <w:lang w:val="en-CA"/>
        </w:rPr>
        <w:lastRenderedPageBreak/>
        <w:t xml:space="preserve">2.0.1 and </w:t>
      </w:r>
      <w:r>
        <w:rPr>
          <w:lang w:val="en-CA"/>
        </w:rPr>
        <w:t xml:space="preserve">-0.03%/0.02%,0.17%,0.03% </w:t>
      </w:r>
      <w:r w:rsidRPr="00150D4C">
        <w:rPr>
          <w:lang w:val="en-CA"/>
        </w:rPr>
        <w:t>for AI/RA/LD/LDP compared to VTM-2.0.1 when ALF is turned off.</w:t>
      </w:r>
    </w:p>
    <w:p w14:paraId="43F69B10" w14:textId="77777777" w:rsidR="00200F67" w:rsidRDefault="00200F67" w:rsidP="00FF5D78"/>
    <w:p w14:paraId="2629AD5B" w14:textId="201C5007" w:rsidR="000A1285" w:rsidRDefault="00397746" w:rsidP="00FF5D78">
      <w:r>
        <w:t>Proponent</w:t>
      </w:r>
      <w:r w:rsidR="002849B6">
        <w:t>s</w:t>
      </w:r>
      <w:r>
        <w:t xml:space="preserve"> w</w:t>
      </w:r>
      <w:r w:rsidR="002849B6">
        <w:t>ere</w:t>
      </w:r>
      <w:r>
        <w:t xml:space="preserve"> asked if the</w:t>
      </w:r>
      <w:r w:rsidR="002849B6">
        <w:t>y</w:t>
      </w:r>
      <w:r>
        <w:t xml:space="preserve"> saw visual changes. Proponents answered that there is change but it is not noticeable. </w:t>
      </w:r>
    </w:p>
    <w:p w14:paraId="0C6C2F78" w14:textId="77777777" w:rsidR="00397746" w:rsidRDefault="00397746" w:rsidP="00FF5D78"/>
    <w:p w14:paraId="31F5D3AE" w14:textId="69C8308B" w:rsidR="00397746" w:rsidRDefault="00397746" w:rsidP="00FF5D78">
      <w:r>
        <w:t xml:space="preserve">One participant commented that it is desirable to keep the same number of modified samples irrespective of if it is across the block boundary since there may be possibility </w:t>
      </w:r>
      <w:r w:rsidR="000230CD">
        <w:t xml:space="preserve">of artifacts. </w:t>
      </w:r>
    </w:p>
    <w:p w14:paraId="61C4D43D" w14:textId="77777777" w:rsidR="00D64FAA" w:rsidRDefault="00D64FAA" w:rsidP="00FF5D78"/>
    <w:p w14:paraId="1E094343" w14:textId="0D2291D8" w:rsidR="0061471A" w:rsidRDefault="005D4C2C" w:rsidP="00FF5D78">
      <w:r>
        <w:t xml:space="preserve">One participant noted that first it can be decided whether to apply long deblocking filters and then to decide whether we should decrease the line buffers. </w:t>
      </w:r>
    </w:p>
    <w:p w14:paraId="64663662" w14:textId="77777777" w:rsidR="0061471A" w:rsidRDefault="0061471A" w:rsidP="00FF5D78"/>
    <w:p w14:paraId="40412DA9" w14:textId="1BB36BB7" w:rsidR="0061471A" w:rsidRDefault="00233129" w:rsidP="00FF5D78">
      <w:r>
        <w:t xml:space="preserve">Another participant commented that the proposal consists of several small modifications. </w:t>
      </w:r>
    </w:p>
    <w:p w14:paraId="68CEBEB5" w14:textId="77777777" w:rsidR="00C36AE7" w:rsidRDefault="00C36AE7" w:rsidP="00FF5D78"/>
    <w:p w14:paraId="065EE33A" w14:textId="6803D5CE" w:rsidR="0062265A" w:rsidRDefault="00C36AE7" w:rsidP="00FF5D78">
      <w:r>
        <w:t xml:space="preserve">Proposal mostly consists of 11.1.7b. The </w:t>
      </w:r>
      <w:proofErr w:type="gramStart"/>
      <w:r>
        <w:t>contribution of the CE11.1.8 are</w:t>
      </w:r>
      <w:proofErr w:type="gramEnd"/>
      <w:r>
        <w:t xml:space="preserve"> filters that are used across horizontal CTU boundary</w:t>
      </w:r>
      <w:r w:rsidR="000C3438">
        <w:t xml:space="preserve"> (according t</w:t>
      </w:r>
      <w:r w:rsidR="00605922">
        <w:t>o the proponent, they can be obt</w:t>
      </w:r>
      <w:r w:rsidR="000C3438">
        <w:t>ained by modification of the filters from 11.1.7b)</w:t>
      </w:r>
      <w:r>
        <w:t xml:space="preserve">. </w:t>
      </w:r>
      <w:r w:rsidR="003B0768">
        <w:t xml:space="preserve"> </w:t>
      </w:r>
      <w:r w:rsidR="00917C76">
        <w:t>The decisions (across CTU boundary) are based on 11.1.7b</w:t>
      </w:r>
      <w:r w:rsidR="00DA5E5C">
        <w:t xml:space="preserve">. </w:t>
      </w:r>
    </w:p>
    <w:p w14:paraId="0B99A73B" w14:textId="77777777" w:rsidR="0062265A" w:rsidRDefault="0062265A" w:rsidP="00FF5D78"/>
    <w:p w14:paraId="5E771FA9" w14:textId="2D6C35EA" w:rsidR="00C36AE7" w:rsidRDefault="0062265A" w:rsidP="00FF5D78">
      <w:r>
        <w:t xml:space="preserve">It was commented that </w:t>
      </w:r>
      <w:r w:rsidR="00DC640E">
        <w:t>11.1.8</w:t>
      </w:r>
      <w:r w:rsidR="00B04A22">
        <w:t xml:space="preserve"> and </w:t>
      </w:r>
      <w:r w:rsidR="00DC640E">
        <w:t>this proposal</w:t>
      </w:r>
      <w:r w:rsidR="00B04A22">
        <w:t xml:space="preserve"> are using common luma filters.</w:t>
      </w:r>
      <w:r>
        <w:t xml:space="preserve"> </w:t>
      </w:r>
    </w:p>
    <w:p w14:paraId="17FD57D7" w14:textId="77777777" w:rsidR="00C04018" w:rsidRDefault="00C04018" w:rsidP="00FF5D78"/>
    <w:p w14:paraId="6D1F9796" w14:textId="44CD43F7" w:rsidR="00C04018" w:rsidRDefault="00BD6BAC" w:rsidP="00FF5D78">
      <w:r>
        <w:t>It was commented</w:t>
      </w:r>
      <w:r w:rsidR="001C2FF6">
        <w:t xml:space="preserve"> that line buffer is a problem, and a possible solution could consider joint us</w:t>
      </w:r>
      <w:r w:rsidR="00CB3558">
        <w:t>e</w:t>
      </w:r>
      <w:r w:rsidR="001C2FF6">
        <w:t xml:space="preserve"> of line buffer buffers to decrease the line buffer requirements. </w:t>
      </w:r>
    </w:p>
    <w:p w14:paraId="2188B5EF" w14:textId="77777777" w:rsidR="00DC29A4" w:rsidRDefault="00DC29A4" w:rsidP="00FF5D78"/>
    <w:p w14:paraId="080A1205" w14:textId="4DDB132C" w:rsidR="004A1705" w:rsidRPr="00FF5D78" w:rsidRDefault="00E57A12" w:rsidP="00FF5D78">
      <w:r w:rsidRPr="00FF5D78">
        <w:rPr>
          <w:highlight w:val="yellow"/>
        </w:rPr>
        <w:t>Recommendation</w:t>
      </w:r>
      <w:r>
        <w:t>: continue study the proposal in the CE.</w:t>
      </w:r>
      <w:r w:rsidR="009B74EA">
        <w:t xml:space="preserve"> The group </w:t>
      </w:r>
      <w:r w:rsidR="00A86264">
        <w:t>agrees</w:t>
      </w:r>
      <w:r w:rsidR="00EE55E8">
        <w:t xml:space="preserve"> that improvements to subjective quality </w:t>
      </w:r>
      <w:r w:rsidR="00A86264">
        <w:t xml:space="preserve">should be prioritized </w:t>
      </w:r>
      <w:r w:rsidR="00EE55E8">
        <w:t>and the line buffer reduction issue</w:t>
      </w:r>
      <w:r w:rsidR="00A86264">
        <w:t xml:space="preserve"> should be addressed second</w:t>
      </w:r>
      <w:r w:rsidR="00EE55E8">
        <w:t>.</w:t>
      </w:r>
      <w:r w:rsidR="00754D62">
        <w:t xml:space="preserve"> It is likely that some of the aspects of this </w:t>
      </w:r>
      <w:r w:rsidR="00AF628A">
        <w:t>will be</w:t>
      </w:r>
      <w:r w:rsidR="00754D62">
        <w:t xml:space="preserve"> merged into </w:t>
      </w:r>
      <w:r w:rsidR="00754D62" w:rsidRPr="00FF5D78">
        <w:rPr>
          <w:highlight w:val="yellow"/>
        </w:rPr>
        <w:t>CE11.1.7</w:t>
      </w:r>
      <w:r w:rsidR="00AF628A">
        <w:t xml:space="preserve"> during the next round of the CE.</w:t>
      </w:r>
    </w:p>
    <w:p w14:paraId="0B6348B9" w14:textId="77777777" w:rsidR="00F15CF8" w:rsidRDefault="00F15CF8" w:rsidP="00F15CF8"/>
    <w:p w14:paraId="7AE9A743" w14:textId="77777777" w:rsidR="00F15CF8" w:rsidRDefault="002D14C3" w:rsidP="00F15CF8">
      <w:pPr>
        <w:pStyle w:val="Heading9"/>
        <w:rPr>
          <w:szCs w:val="24"/>
          <w:lang w:eastAsia="de-DE"/>
        </w:rPr>
      </w:pPr>
      <w:hyperlink r:id="rId24" w:history="1">
        <w:r w:rsidR="00F15CF8" w:rsidRPr="00F33E92">
          <w:rPr>
            <w:color w:val="0000FF"/>
            <w:szCs w:val="24"/>
            <w:u w:val="single"/>
            <w:lang w:val="en-CA" w:eastAsia="de-DE"/>
          </w:rPr>
          <w:t>JVET-L0661</w:t>
        </w:r>
      </w:hyperlink>
      <w:r w:rsidR="00F15CF8" w:rsidRPr="00F33E92">
        <w:rPr>
          <w:szCs w:val="24"/>
          <w:lang w:val="en-CA" w:eastAsia="de-DE"/>
        </w:rPr>
        <w:t xml:space="preserve"> Crosscheck of JVET-L0572 (CE11-related: CTU line buffer reduction for long filter deblocking) [M. Ikeda (Sony)] [late] [miss]</w:t>
      </w:r>
    </w:p>
    <w:p w14:paraId="70C2AF2C" w14:textId="77777777" w:rsidR="00F15CF8" w:rsidRDefault="00F15CF8" w:rsidP="00F15CF8"/>
    <w:p w14:paraId="70075671" w14:textId="0D7BA29A" w:rsidR="00C04018" w:rsidRDefault="003E7CE6" w:rsidP="00F15CF8">
      <w:r>
        <w:t xml:space="preserve">Cross-checker confirms that the objective results match the ones provided by the proponents. </w:t>
      </w:r>
    </w:p>
    <w:p w14:paraId="45FCC76E" w14:textId="77777777" w:rsidR="003E7CE6" w:rsidRDefault="003E7CE6" w:rsidP="00F15CF8"/>
    <w:p w14:paraId="77C7124F" w14:textId="77777777" w:rsidR="00F15CF8" w:rsidRDefault="002D14C3" w:rsidP="00F15CF8">
      <w:pPr>
        <w:pStyle w:val="Heading9"/>
        <w:rPr>
          <w:szCs w:val="24"/>
          <w:lang w:val="en-CA" w:eastAsia="de-DE"/>
        </w:rPr>
      </w:pPr>
      <w:hyperlink r:id="rId25" w:history="1">
        <w:r w:rsidR="00F15CF8" w:rsidRPr="00AC7E17">
          <w:rPr>
            <w:color w:val="0000FF"/>
            <w:szCs w:val="24"/>
            <w:u w:val="single"/>
            <w:lang w:val="en-CA" w:eastAsia="de-DE"/>
          </w:rPr>
          <w:t>JVET-L0614</w:t>
        </w:r>
      </w:hyperlink>
      <w:r w:rsidR="00F15CF8" w:rsidRPr="00AC7E17">
        <w:rPr>
          <w:szCs w:val="24"/>
          <w:lang w:val="en-CA" w:eastAsia="de-DE"/>
        </w:rPr>
        <w:t xml:space="preserve"> CE11-related: Additional tests of CE 11.3.3 and 11.3.4 for 4 x N and N x 4 deblocking [A.M. </w:t>
      </w:r>
      <w:proofErr w:type="spellStart"/>
      <w:r w:rsidR="00F15CF8" w:rsidRPr="00AC7E17">
        <w:rPr>
          <w:szCs w:val="24"/>
          <w:lang w:val="en-CA" w:eastAsia="de-DE"/>
        </w:rPr>
        <w:t>Kotra</w:t>
      </w:r>
      <w:proofErr w:type="spellEnd"/>
      <w:r w:rsidR="00F15CF8" w:rsidRPr="00AC7E17">
        <w:rPr>
          <w:szCs w:val="24"/>
          <w:lang w:val="en-CA" w:eastAsia="de-DE"/>
        </w:rPr>
        <w:t xml:space="preserve">, S. </w:t>
      </w:r>
      <w:proofErr w:type="spellStart"/>
      <w:r w:rsidR="00F15CF8" w:rsidRPr="00AC7E17">
        <w:rPr>
          <w:szCs w:val="24"/>
          <w:lang w:val="en-CA" w:eastAsia="de-DE"/>
        </w:rPr>
        <w:t>Esenlik</w:t>
      </w:r>
      <w:proofErr w:type="spellEnd"/>
      <w:r w:rsidR="00F15CF8" w:rsidRPr="00AC7E17">
        <w:rPr>
          <w:szCs w:val="24"/>
          <w:lang w:val="en-CA" w:eastAsia="de-DE"/>
        </w:rPr>
        <w:t xml:space="preserve">, B. Wang, H. </w:t>
      </w:r>
      <w:proofErr w:type="spellStart"/>
      <w:r w:rsidR="00F15CF8" w:rsidRPr="00AC7E17">
        <w:rPr>
          <w:szCs w:val="24"/>
          <w:lang w:val="en-CA" w:eastAsia="de-DE"/>
        </w:rPr>
        <w:t>Gao</w:t>
      </w:r>
      <w:proofErr w:type="spellEnd"/>
      <w:r w:rsidR="00F15CF8" w:rsidRPr="00AC7E17">
        <w:rPr>
          <w:szCs w:val="24"/>
          <w:lang w:val="en-CA" w:eastAsia="de-DE"/>
        </w:rPr>
        <w:t xml:space="preserve">, Z. Zhao, J. Chen (Huawei), Chia-Ming Tsai, </w:t>
      </w:r>
      <w:proofErr w:type="spellStart"/>
      <w:r w:rsidR="00F15CF8" w:rsidRPr="00AC7E17">
        <w:rPr>
          <w:szCs w:val="24"/>
          <w:lang w:val="en-CA" w:eastAsia="de-DE"/>
        </w:rPr>
        <w:t>Chih</w:t>
      </w:r>
      <w:proofErr w:type="spellEnd"/>
      <w:r w:rsidR="00F15CF8" w:rsidRPr="00AC7E17">
        <w:rPr>
          <w:szCs w:val="24"/>
          <w:lang w:val="en-CA" w:eastAsia="de-DE"/>
        </w:rPr>
        <w:t xml:space="preserve">-Wei Hsu, Tzu-Der Chuang, </w:t>
      </w:r>
      <w:proofErr w:type="spellStart"/>
      <w:r w:rsidR="00F15CF8" w:rsidRPr="00AC7E17">
        <w:rPr>
          <w:szCs w:val="24"/>
          <w:lang w:val="en-CA" w:eastAsia="de-DE"/>
        </w:rPr>
        <w:t>Ching-Yeh</w:t>
      </w:r>
      <w:proofErr w:type="spellEnd"/>
      <w:r w:rsidR="00F15CF8" w:rsidRPr="00AC7E17">
        <w:rPr>
          <w:szCs w:val="24"/>
          <w:lang w:val="en-CA" w:eastAsia="de-DE"/>
        </w:rPr>
        <w:t xml:space="preserve"> Chen, Yu-Wen Huang, Shaw-Min Lei (</w:t>
      </w:r>
      <w:proofErr w:type="spellStart"/>
      <w:r w:rsidR="00F15CF8" w:rsidRPr="00AC7E17">
        <w:rPr>
          <w:szCs w:val="24"/>
          <w:lang w:val="en-CA" w:eastAsia="de-DE"/>
        </w:rPr>
        <w:t>MediaTek</w:t>
      </w:r>
      <w:proofErr w:type="spellEnd"/>
      <w:r w:rsidR="00F15CF8" w:rsidRPr="00AC7E17">
        <w:rPr>
          <w:szCs w:val="24"/>
          <w:lang w:val="en-CA" w:eastAsia="de-DE"/>
        </w:rPr>
        <w:t>)] [late] [miss]</w:t>
      </w:r>
    </w:p>
    <w:p w14:paraId="23339FE3" w14:textId="77777777" w:rsidR="00411723" w:rsidRDefault="00411723" w:rsidP="00FF5D78"/>
    <w:p w14:paraId="4EFE5607" w14:textId="77777777" w:rsidR="00411723" w:rsidRDefault="00411723" w:rsidP="00411723">
      <w:pPr>
        <w:rPr>
          <w:lang w:val="en-CA"/>
        </w:rPr>
      </w:pPr>
      <w:r>
        <w:rPr>
          <w:lang w:val="en-CA"/>
        </w:rPr>
        <w:t xml:space="preserve">Document reviewed on October 7th at 20:30. Chaired by Kenneth R. </w:t>
      </w:r>
      <w:proofErr w:type="spellStart"/>
      <w:r>
        <w:rPr>
          <w:lang w:val="en-CA"/>
        </w:rPr>
        <w:t>Andersson</w:t>
      </w:r>
      <w:proofErr w:type="spellEnd"/>
    </w:p>
    <w:p w14:paraId="0E372895" w14:textId="77777777" w:rsidR="00411723" w:rsidRDefault="00411723" w:rsidP="00411723">
      <w:pPr>
        <w:pStyle w:val="NoSpacing"/>
        <w:rPr>
          <w:rStyle w:val="Hyperlink"/>
          <w:b/>
          <w:lang w:val="en-CA"/>
        </w:rPr>
      </w:pPr>
    </w:p>
    <w:p w14:paraId="751C8E07" w14:textId="77777777" w:rsidR="00411723" w:rsidRDefault="00411723" w:rsidP="00411723">
      <w:r>
        <w:t>In VTM2.0.1, deblocking is only considered on 8x8 grids. In this contribution, t</w:t>
      </w:r>
      <w:proofErr w:type="spellStart"/>
      <w:r w:rsidRPr="00667291">
        <w:rPr>
          <w:lang w:val="en-CA" w:eastAsia="zh-TW"/>
        </w:rPr>
        <w:t>wo</w:t>
      </w:r>
      <w:proofErr w:type="spellEnd"/>
      <w:r w:rsidRPr="00667291">
        <w:rPr>
          <w:lang w:val="en-CA" w:eastAsia="zh-TW"/>
        </w:rPr>
        <w:t xml:space="preserve"> approaches</w:t>
      </w:r>
      <w:r>
        <w:rPr>
          <w:lang w:val="en-CA" w:eastAsia="zh-TW"/>
        </w:rPr>
        <w:t>,</w:t>
      </w:r>
      <w:r w:rsidRPr="00667291">
        <w:rPr>
          <w:lang w:val="en-CA" w:eastAsia="zh-TW"/>
        </w:rPr>
        <w:t xml:space="preserve"> </w:t>
      </w:r>
      <w:r>
        <w:rPr>
          <w:lang w:val="en-CA" w:eastAsia="zh-TW"/>
        </w:rPr>
        <w:t>Test</w:t>
      </w:r>
      <w:r w:rsidRPr="00667291">
        <w:rPr>
          <w:lang w:val="en-CA" w:eastAsia="zh-TW"/>
        </w:rPr>
        <w:t xml:space="preserve">1 and </w:t>
      </w:r>
      <w:r>
        <w:rPr>
          <w:lang w:val="en-CA" w:eastAsia="zh-TW"/>
        </w:rPr>
        <w:t>Test</w:t>
      </w:r>
      <w:r w:rsidRPr="00667291">
        <w:rPr>
          <w:lang w:val="en-CA" w:eastAsia="zh-TW"/>
        </w:rPr>
        <w:t>2</w:t>
      </w:r>
      <w:r>
        <w:rPr>
          <w:lang w:val="en-CA" w:eastAsia="zh-TW"/>
        </w:rPr>
        <w:t>,</w:t>
      </w:r>
      <w:r w:rsidRPr="00667291">
        <w:rPr>
          <w:lang w:val="en-CA" w:eastAsia="zh-TW"/>
        </w:rPr>
        <w:t xml:space="preserve"> are proposed</w:t>
      </w:r>
      <w:r>
        <w:rPr>
          <w:lang w:val="en-CA" w:eastAsia="zh-TW"/>
        </w:rPr>
        <w:t xml:space="preserve"> </w:t>
      </w:r>
      <w:r>
        <w:t xml:space="preserve">based on the subtest2 of JVET-L0225 and JVET-L0103. In Test1, for </w:t>
      </w:r>
      <w:r>
        <w:rPr>
          <w:lang w:val="en-CA" w:eastAsia="ko-KR"/>
        </w:rPr>
        <w:t>vertical edges, for the blocks whose widths are four samples, the proposed filter uses three samples in filtering decision and modifies one sample in filtering process.</w:t>
      </w:r>
      <w:r w:rsidRPr="006C1EB5">
        <w:rPr>
          <w:lang w:eastAsia="zh-TW"/>
        </w:rPr>
        <w:t xml:space="preserve"> </w:t>
      </w:r>
      <w:r>
        <w:rPr>
          <w:lang w:eastAsia="zh-TW"/>
        </w:rPr>
        <w:t xml:space="preserve">In Test2, </w:t>
      </w:r>
      <w:r>
        <w:t xml:space="preserve">for </w:t>
      </w:r>
      <w:r>
        <w:rPr>
          <w:lang w:val="en-CA" w:eastAsia="ko-KR"/>
        </w:rPr>
        <w:t xml:space="preserve">vertical edges, for the blocks whose widths are four samples, the proposed filter uses two samples in filtering decision and modifies one sample if weak filtering process is used and two samples if strong filtering process is used. Both in Test1 and Test2, for the blocks whose widths are larger </w:t>
      </w:r>
      <w:r>
        <w:rPr>
          <w:lang w:val="en-CA" w:eastAsia="ko-KR"/>
        </w:rPr>
        <w:lastRenderedPageBreak/>
        <w:t xml:space="preserve">than four samples, the numbers of modified samples in filtering process are the same as those in VTM2.0.1. </w:t>
      </w:r>
      <w:r>
        <w:t>Objective results for Test1 and Test2 are as follows:</w:t>
      </w:r>
    </w:p>
    <w:p w14:paraId="6381A1B2" w14:textId="77777777" w:rsidR="00411723" w:rsidRDefault="00411723" w:rsidP="00411723">
      <w:pPr>
        <w:rPr>
          <w:lang w:eastAsia="zh-TW"/>
        </w:rPr>
      </w:pPr>
      <w:r>
        <w:rPr>
          <w:rFonts w:hint="eastAsia"/>
          <w:lang w:eastAsia="zh-TW"/>
        </w:rPr>
        <w:t>Test1:</w:t>
      </w:r>
      <w:r>
        <w:rPr>
          <w:lang w:eastAsia="zh-TW"/>
        </w:rPr>
        <w:br/>
      </w:r>
      <w:r>
        <w:rPr>
          <w:lang w:eastAsia="zh-CN"/>
        </w:rPr>
        <w:t xml:space="preserve">Over VTM2.0.1 with ALF off, luma BD-rates are </w:t>
      </w:r>
      <w:r w:rsidRPr="002E7731">
        <w:rPr>
          <w:lang w:eastAsia="zh-CN"/>
        </w:rPr>
        <w:t xml:space="preserve">0.01% (AI), -0.26% (RA), </w:t>
      </w:r>
      <w:r>
        <w:rPr>
          <w:lang w:eastAsia="zh-CN"/>
        </w:rPr>
        <w:t xml:space="preserve">-0.19% (LB), </w:t>
      </w:r>
      <w:r w:rsidRPr="002E7731">
        <w:rPr>
          <w:lang w:eastAsia="zh-CN"/>
        </w:rPr>
        <w:t>and -0.37% (LP)</w:t>
      </w:r>
      <w:r>
        <w:rPr>
          <w:lang w:eastAsia="zh-CN"/>
        </w:rPr>
        <w:t xml:space="preserve"> with </w:t>
      </w:r>
      <w:r>
        <w:rPr>
          <w:szCs w:val="22"/>
        </w:rPr>
        <w:t xml:space="preserve">negligible </w:t>
      </w:r>
      <w:r>
        <w:rPr>
          <w:szCs w:val="22"/>
          <w:lang w:val="en-CA" w:eastAsia="zh-TW"/>
        </w:rPr>
        <w:t>run-time changes</w:t>
      </w:r>
      <w:r>
        <w:rPr>
          <w:lang w:eastAsia="zh-CN"/>
        </w:rPr>
        <w:t>.</w:t>
      </w:r>
      <w:r>
        <w:rPr>
          <w:lang w:eastAsia="zh-CN"/>
        </w:rPr>
        <w:br/>
        <w:t xml:space="preserve">Over VTM 2.0.1 with ALF on, luma BD-rates are </w:t>
      </w:r>
      <w:r w:rsidRPr="002E7731">
        <w:rPr>
          <w:lang w:eastAsia="zh-CN"/>
        </w:rPr>
        <w:t>0.08% (AI), -0.12% (RA), -0.21% (LB), and -0.19% (LP)</w:t>
      </w:r>
      <w:r>
        <w:rPr>
          <w:lang w:eastAsia="zh-CN"/>
        </w:rPr>
        <w:t xml:space="preserve"> with </w:t>
      </w:r>
      <w:r>
        <w:rPr>
          <w:szCs w:val="22"/>
        </w:rPr>
        <w:t xml:space="preserve">negligible </w:t>
      </w:r>
      <w:r>
        <w:rPr>
          <w:szCs w:val="22"/>
          <w:lang w:val="en-CA" w:eastAsia="zh-TW"/>
        </w:rPr>
        <w:t>run-time changes</w:t>
      </w:r>
      <w:r>
        <w:rPr>
          <w:lang w:eastAsia="zh-CN"/>
        </w:rPr>
        <w:t>.</w:t>
      </w:r>
    </w:p>
    <w:p w14:paraId="7F250CF1" w14:textId="77777777" w:rsidR="00411723" w:rsidRDefault="00411723" w:rsidP="00411723">
      <w:pPr>
        <w:rPr>
          <w:lang w:eastAsia="zh-CN"/>
        </w:rPr>
      </w:pPr>
      <w:r>
        <w:rPr>
          <w:lang w:eastAsia="zh-TW"/>
        </w:rPr>
        <w:t>Test2:</w:t>
      </w:r>
      <w:r>
        <w:rPr>
          <w:lang w:eastAsia="zh-TW"/>
        </w:rPr>
        <w:br/>
      </w:r>
      <w:r>
        <w:rPr>
          <w:lang w:eastAsia="zh-CN"/>
        </w:rPr>
        <w:t xml:space="preserve">Over VTM2.0.1 with ALF off, luma BD-rates are </w:t>
      </w:r>
      <w:r w:rsidRPr="002E7731">
        <w:rPr>
          <w:lang w:eastAsia="zh-CN"/>
        </w:rPr>
        <w:t xml:space="preserve">0.04% (AI), -0.22% (RA), </w:t>
      </w:r>
      <w:r>
        <w:rPr>
          <w:lang w:eastAsia="zh-CN"/>
        </w:rPr>
        <w:t xml:space="preserve">-0.20% (LB), </w:t>
      </w:r>
      <w:r w:rsidRPr="002E7731">
        <w:rPr>
          <w:lang w:eastAsia="zh-CN"/>
        </w:rPr>
        <w:t>and -0.40% (LP)</w:t>
      </w:r>
      <w:r>
        <w:rPr>
          <w:lang w:eastAsia="zh-CN"/>
        </w:rPr>
        <w:t xml:space="preserve"> with </w:t>
      </w:r>
      <w:r>
        <w:rPr>
          <w:szCs w:val="22"/>
        </w:rPr>
        <w:t xml:space="preserve">negligible </w:t>
      </w:r>
      <w:r>
        <w:rPr>
          <w:szCs w:val="22"/>
          <w:lang w:val="en-CA" w:eastAsia="zh-TW"/>
        </w:rPr>
        <w:t>run-time changes</w:t>
      </w:r>
      <w:r>
        <w:rPr>
          <w:lang w:eastAsia="zh-CN"/>
        </w:rPr>
        <w:t>.</w:t>
      </w:r>
      <w:r>
        <w:rPr>
          <w:lang w:eastAsia="zh-CN"/>
        </w:rPr>
        <w:br/>
        <w:t xml:space="preserve">Over VTM 2.0.1 with ALF on, luma BD-rates are </w:t>
      </w:r>
      <w:r w:rsidRPr="002E7731">
        <w:rPr>
          <w:lang w:eastAsia="zh-CN"/>
        </w:rPr>
        <w:t xml:space="preserve">0.06% (AI), -0.12% (RA), </w:t>
      </w:r>
      <w:r>
        <w:rPr>
          <w:lang w:eastAsia="zh-CN"/>
        </w:rPr>
        <w:t xml:space="preserve">-0.21% (LB), </w:t>
      </w:r>
      <w:r w:rsidRPr="002E7731">
        <w:rPr>
          <w:lang w:eastAsia="zh-CN"/>
        </w:rPr>
        <w:t>and -0.19% (LP)</w:t>
      </w:r>
      <w:r>
        <w:rPr>
          <w:lang w:eastAsia="zh-CN"/>
        </w:rPr>
        <w:t xml:space="preserve"> with </w:t>
      </w:r>
      <w:r>
        <w:rPr>
          <w:szCs w:val="22"/>
        </w:rPr>
        <w:t xml:space="preserve">negligible </w:t>
      </w:r>
      <w:r>
        <w:rPr>
          <w:szCs w:val="22"/>
          <w:lang w:val="en-CA" w:eastAsia="zh-TW"/>
        </w:rPr>
        <w:t>run-time changes</w:t>
      </w:r>
      <w:r>
        <w:rPr>
          <w:lang w:eastAsia="zh-CN"/>
        </w:rPr>
        <w:t>.</w:t>
      </w:r>
    </w:p>
    <w:p w14:paraId="4B6E6D3D" w14:textId="77777777" w:rsidR="00411723" w:rsidRDefault="00411723" w:rsidP="00411723">
      <w:pPr>
        <w:pStyle w:val="NoSpacing"/>
        <w:rPr>
          <w:lang w:val="en-CA"/>
        </w:rPr>
      </w:pPr>
    </w:p>
    <w:p w14:paraId="6661A861" w14:textId="77777777" w:rsidR="00411723" w:rsidRDefault="00411723" w:rsidP="00411723">
      <w:r>
        <w:t>Test 1: Related to CE11.3.3</w:t>
      </w:r>
    </w:p>
    <w:p w14:paraId="4B858EAB" w14:textId="77777777" w:rsidR="00411723" w:rsidRDefault="00411723" w:rsidP="00411723">
      <w:r>
        <w:t>Instead of 3 samples proponents use 2 samples in filter decision both for ”d” and HEVC strong/weak filter decision. The side with 4 samples is max modifies one sample, the other side can filter 3 samples if wider than 4 and HEVC strong/weak filter decision indicates strong filter.</w:t>
      </w:r>
    </w:p>
    <w:p w14:paraId="5DBF1282" w14:textId="77777777" w:rsidR="00411723" w:rsidRDefault="00411723" w:rsidP="00411723">
      <w:r>
        <w:t>Test 2: Related to CE11.3.4</w:t>
      </w:r>
    </w:p>
    <w:p w14:paraId="0635DDA5" w14:textId="77777777" w:rsidR="00411723" w:rsidRDefault="00411723" w:rsidP="00411723">
      <w:r>
        <w:t>Main difference is to allow asymmetric filtering.</w:t>
      </w:r>
    </w:p>
    <w:p w14:paraId="5B84C34E" w14:textId="77777777" w:rsidR="00411723" w:rsidRDefault="00411723" w:rsidP="00411723">
      <w:r>
        <w:t xml:space="preserve">Qualcomm is performing </w:t>
      </w:r>
      <w:proofErr w:type="gramStart"/>
      <w:r>
        <w:t>cross-check</w:t>
      </w:r>
      <w:proofErr w:type="gramEnd"/>
      <w:r>
        <w:t>.</w:t>
      </w:r>
    </w:p>
    <w:p w14:paraId="0F45624D" w14:textId="77777777" w:rsidR="00411723" w:rsidRDefault="00411723" w:rsidP="00411723">
      <w:r>
        <w:t>One proponent say that by doing deblocking of 4x4 grid as in this contribution and in CE11.3.1, 3.3, 3.4 proposals we get objective gain by doing more filtering and at the same time subjective benefit.</w:t>
      </w:r>
    </w:p>
    <w:p w14:paraId="51E13BE3" w14:textId="77777777" w:rsidR="00050AD9" w:rsidRDefault="00050AD9" w:rsidP="00411723"/>
    <w:p w14:paraId="73D8EB14" w14:textId="6C67038C" w:rsidR="00411723" w:rsidRDefault="00411723" w:rsidP="00411723">
      <w:r w:rsidRPr="001545A7">
        <w:rPr>
          <w:highlight w:val="yellow"/>
        </w:rPr>
        <w:t>Recommendation:</w:t>
      </w:r>
      <w:r>
        <w:t xml:space="preserve"> Revisit pending on outcome of CE11.</w:t>
      </w:r>
      <w:r w:rsidR="006C7678">
        <w:t xml:space="preserve"> T</w:t>
      </w:r>
      <w:r w:rsidR="004B5604">
        <w:t xml:space="preserve">his </w:t>
      </w:r>
      <w:r w:rsidR="00793FF5">
        <w:t xml:space="preserve">proposal </w:t>
      </w:r>
      <w:r w:rsidR="004B5604">
        <w:t>may re</w:t>
      </w:r>
      <w:r w:rsidR="006C7678">
        <w:t>place 11.3.1, 11.3.4 and 11.3.4</w:t>
      </w:r>
    </w:p>
    <w:p w14:paraId="0E8993F8" w14:textId="77777777" w:rsidR="00411723" w:rsidRPr="00FF5D78" w:rsidRDefault="00411723" w:rsidP="00FF5D78"/>
    <w:p w14:paraId="2B164D1F" w14:textId="77777777" w:rsidR="00F15CF8" w:rsidRDefault="00F15CF8" w:rsidP="00F15CF8"/>
    <w:p w14:paraId="119971CF" w14:textId="77777777" w:rsidR="00F15CF8" w:rsidRDefault="002D14C3" w:rsidP="00F15CF8">
      <w:pPr>
        <w:pStyle w:val="Heading9"/>
        <w:rPr>
          <w:szCs w:val="24"/>
          <w:lang w:eastAsia="de-DE"/>
        </w:rPr>
      </w:pPr>
      <w:hyperlink r:id="rId26" w:history="1">
        <w:r w:rsidR="00F15CF8" w:rsidRPr="00FF56D9">
          <w:rPr>
            <w:color w:val="0000FF"/>
            <w:szCs w:val="24"/>
            <w:u w:val="single"/>
            <w:lang w:eastAsia="de-DE"/>
          </w:rPr>
          <w:t>JVET-L0645</w:t>
        </w:r>
      </w:hyperlink>
      <w:r w:rsidR="00F15CF8">
        <w:rPr>
          <w:szCs w:val="24"/>
          <w:lang w:eastAsia="de-DE"/>
        </w:rPr>
        <w:t xml:space="preserve"> </w:t>
      </w:r>
      <w:r w:rsidR="00F15CF8" w:rsidRPr="00FF56D9">
        <w:rPr>
          <w:szCs w:val="24"/>
          <w:lang w:eastAsia="de-DE"/>
        </w:rPr>
        <w:t>Cross-</w:t>
      </w:r>
      <w:r w:rsidR="00F15CF8" w:rsidRPr="00177776">
        <w:rPr>
          <w:szCs w:val="24"/>
          <w:lang w:val="en-CA" w:eastAsia="de-DE"/>
        </w:rPr>
        <w:t>check</w:t>
      </w:r>
      <w:r w:rsidR="00F15CF8" w:rsidRPr="00FF56D9">
        <w:rPr>
          <w:szCs w:val="24"/>
          <w:lang w:eastAsia="de-DE"/>
        </w:rPr>
        <w:t xml:space="preserve"> of JVET-L0614 (CE11-related: Additional tests of CE 11.3.3 and 11.3.4 for 4 x N and N x 4 deblocking)</w:t>
      </w:r>
      <w:r w:rsidR="00F15CF8">
        <w:rPr>
          <w:szCs w:val="24"/>
          <w:lang w:eastAsia="de-DE"/>
        </w:rPr>
        <w:t xml:space="preserve"> [</w:t>
      </w:r>
      <w:r w:rsidR="00F15CF8" w:rsidRPr="002C1E2D">
        <w:rPr>
          <w:szCs w:val="24"/>
          <w:lang w:eastAsia="de-DE"/>
        </w:rPr>
        <w:t>J. Dong (Qualcomm)</w:t>
      </w:r>
      <w:r w:rsidR="00F15CF8">
        <w:rPr>
          <w:szCs w:val="24"/>
          <w:lang w:eastAsia="de-DE"/>
        </w:rPr>
        <w:t xml:space="preserve">] </w:t>
      </w:r>
      <w:r w:rsidR="00F15CF8" w:rsidRPr="002C1E2D">
        <w:rPr>
          <w:szCs w:val="24"/>
          <w:lang w:eastAsia="de-DE"/>
        </w:rPr>
        <w:t>[late</w:t>
      </w:r>
      <w:r w:rsidR="00F15CF8">
        <w:rPr>
          <w:szCs w:val="24"/>
          <w:lang w:val="en-CA" w:eastAsia="de-DE"/>
        </w:rPr>
        <w:t>]</w:t>
      </w:r>
    </w:p>
    <w:p w14:paraId="4C5CC378" w14:textId="77777777" w:rsidR="00F15CF8" w:rsidRDefault="00F15CF8" w:rsidP="00F15CF8"/>
    <w:p w14:paraId="37D61906" w14:textId="77777777" w:rsidR="00263508" w:rsidRDefault="002D14C3" w:rsidP="00263508">
      <w:pPr>
        <w:pStyle w:val="Heading9"/>
        <w:rPr>
          <w:szCs w:val="24"/>
          <w:lang w:val="en-CA" w:eastAsia="de-DE"/>
        </w:rPr>
      </w:pPr>
      <w:hyperlink r:id="rId27" w:history="1">
        <w:r w:rsidR="00263508" w:rsidRPr="00F23A45">
          <w:rPr>
            <w:color w:val="0000FF"/>
            <w:szCs w:val="24"/>
            <w:u w:val="single"/>
            <w:lang w:val="en-CA" w:eastAsia="de-DE"/>
          </w:rPr>
          <w:t>JVET-L0460</w:t>
        </w:r>
      </w:hyperlink>
      <w:r w:rsidR="00263508" w:rsidRPr="00F23A45">
        <w:rPr>
          <w:color w:val="0000FF"/>
          <w:szCs w:val="24"/>
          <w:u w:val="single"/>
          <w:lang w:val="en-CA" w:eastAsia="de-DE"/>
        </w:rPr>
        <w:t xml:space="preserve"> </w:t>
      </w:r>
      <w:r w:rsidR="00263508" w:rsidRPr="00F23A45">
        <w:rPr>
          <w:szCs w:val="24"/>
          <w:lang w:val="en-CA" w:eastAsia="de-DE"/>
        </w:rPr>
        <w:t xml:space="preserve">CE11.1.11 related: Improvements to smoothness decision for long luma filters [K. </w:t>
      </w:r>
      <w:proofErr w:type="spellStart"/>
      <w:r w:rsidR="00263508" w:rsidRPr="00F23A45">
        <w:rPr>
          <w:szCs w:val="24"/>
          <w:lang w:val="en-CA" w:eastAsia="de-DE"/>
        </w:rPr>
        <w:t>Andersson</w:t>
      </w:r>
      <w:proofErr w:type="spellEnd"/>
      <w:r w:rsidR="00263508" w:rsidRPr="00F23A45">
        <w:rPr>
          <w:szCs w:val="24"/>
          <w:lang w:val="en-CA" w:eastAsia="de-DE"/>
        </w:rPr>
        <w:t xml:space="preserve">, Z. Zhang, R. </w:t>
      </w:r>
      <w:proofErr w:type="spellStart"/>
      <w:r w:rsidR="00263508" w:rsidRPr="00F23A45">
        <w:rPr>
          <w:szCs w:val="24"/>
          <w:lang w:val="en-CA" w:eastAsia="de-DE"/>
        </w:rPr>
        <w:t>Sjöberg</w:t>
      </w:r>
      <w:proofErr w:type="spellEnd"/>
      <w:r w:rsidR="00263508" w:rsidRPr="00F23A45">
        <w:rPr>
          <w:szCs w:val="24"/>
          <w:lang w:val="en-CA" w:eastAsia="de-DE"/>
        </w:rPr>
        <w:t xml:space="preserve">, W. Zhu (Ericsson), K. </w:t>
      </w:r>
      <w:proofErr w:type="spellStart"/>
      <w:r w:rsidR="00263508" w:rsidRPr="00F23A45">
        <w:rPr>
          <w:szCs w:val="24"/>
          <w:lang w:val="en-CA" w:eastAsia="de-DE"/>
        </w:rPr>
        <w:t>Misra</w:t>
      </w:r>
      <w:proofErr w:type="spellEnd"/>
      <w:r w:rsidR="00263508" w:rsidRPr="00F23A45">
        <w:rPr>
          <w:szCs w:val="24"/>
          <w:lang w:val="en-CA" w:eastAsia="de-DE"/>
        </w:rPr>
        <w:t xml:space="preserve">, P. Cowan, A. </w:t>
      </w:r>
      <w:proofErr w:type="spellStart"/>
      <w:r w:rsidR="00263508" w:rsidRPr="00F23A45">
        <w:rPr>
          <w:szCs w:val="24"/>
          <w:lang w:val="en-CA" w:eastAsia="de-DE"/>
        </w:rPr>
        <w:t>Segall</w:t>
      </w:r>
      <w:proofErr w:type="spellEnd"/>
      <w:r w:rsidR="00263508" w:rsidRPr="00F23A45">
        <w:rPr>
          <w:szCs w:val="24"/>
          <w:lang w:val="en-CA" w:eastAsia="de-DE"/>
        </w:rPr>
        <w:t xml:space="preserve"> (Sharp Corporation)] [late]</w:t>
      </w:r>
    </w:p>
    <w:p w14:paraId="2B8AD76B" w14:textId="77777777" w:rsidR="00263508" w:rsidRDefault="00263508" w:rsidP="00263508">
      <w:r>
        <w:t xml:space="preserve">This contribution was discussed on Sunday 7/10/2018 19:00 in the Deblocking </w:t>
      </w:r>
      <w:proofErr w:type="spellStart"/>
      <w:r>
        <w:t>BoG</w:t>
      </w:r>
      <w:proofErr w:type="spellEnd"/>
      <w:r>
        <w:t>.</w:t>
      </w:r>
    </w:p>
    <w:p w14:paraId="6F4AADF5" w14:textId="77777777" w:rsidR="00E74A8B" w:rsidRPr="00CD5CAC" w:rsidRDefault="00E74A8B" w:rsidP="00263508">
      <w:pPr>
        <w:rPr>
          <w:rFonts w:eastAsia="SimSun"/>
          <w:sz w:val="22"/>
          <w:szCs w:val="20"/>
          <w:lang w:val="en-CA" w:eastAsia="de-DE"/>
        </w:rPr>
      </w:pPr>
    </w:p>
    <w:p w14:paraId="0876EE5B" w14:textId="77777777" w:rsidR="00263508" w:rsidRPr="0009619B" w:rsidRDefault="00263508" w:rsidP="00263508">
      <w:pPr>
        <w:rPr>
          <w:szCs w:val="22"/>
        </w:rPr>
      </w:pPr>
      <w:r w:rsidRPr="0009619B">
        <w:rPr>
          <w:szCs w:val="22"/>
        </w:rPr>
        <w:t xml:space="preserve">This contribution </w:t>
      </w:r>
      <w:r>
        <w:rPr>
          <w:szCs w:val="22"/>
        </w:rPr>
        <w:t>is related to CE 11.1.11, which is a joint proposal from Ericsson and Sharp.  The CE 11.1.11 deblocking design was asserted to achieve significant visual quality improvement when deblocking large blocks.  However, it is observed by the proponents that this improvement came with a loss in objective performance.  Though the loss is asserted to be small, the purpose of this document is to propose modifications to the CE11.1.11 design if the committee prefers an improvement in objective quality performance.  Two possible approaches are considered and described.  One approach modifies the long filter decision such that they are based on HEVC strong/weak decision and that smoothness decisions include all additional samples used by long filters. Another approach uses a modified threshold in the CE11.1.11 algorithm.  In both cases, all other aspects of the CE11.1.11 design are retained, including the proposed symmetric and asymmetric long filters, block size decisions, and chroma filtering.</w:t>
      </w:r>
    </w:p>
    <w:p w14:paraId="55A2BB4D" w14:textId="77777777" w:rsidR="00263508" w:rsidRDefault="00263508" w:rsidP="00263508">
      <w:pPr>
        <w:rPr>
          <w:szCs w:val="22"/>
        </w:rPr>
      </w:pPr>
      <w:r w:rsidRPr="00651180">
        <w:rPr>
          <w:szCs w:val="22"/>
        </w:rPr>
        <w:t xml:space="preserve">It is asserted that both solutions improve objective quality while maintaining the subjective </w:t>
      </w:r>
      <w:r w:rsidRPr="00665736">
        <w:rPr>
          <w:szCs w:val="22"/>
        </w:rPr>
        <w:t>performance</w:t>
      </w:r>
      <w:r w:rsidRPr="00651180">
        <w:rPr>
          <w:szCs w:val="22"/>
        </w:rPr>
        <w:t xml:space="preserve"> of CE11.1.</w:t>
      </w:r>
      <w:r>
        <w:rPr>
          <w:szCs w:val="22"/>
        </w:rPr>
        <w:t>11</w:t>
      </w:r>
      <w:r w:rsidRPr="00665736">
        <w:rPr>
          <w:szCs w:val="22"/>
        </w:rPr>
        <w:t>.</w:t>
      </w:r>
      <w:r w:rsidRPr="0009619B">
        <w:rPr>
          <w:szCs w:val="22"/>
        </w:rPr>
        <w:t xml:space="preserve">  </w:t>
      </w:r>
      <w:r>
        <w:rPr>
          <w:szCs w:val="22"/>
        </w:rPr>
        <w:t xml:space="preserve">Specifically, the approach that modifies the long filter decision </w:t>
      </w:r>
      <w:r w:rsidRPr="0009619B">
        <w:rPr>
          <w:szCs w:val="22"/>
        </w:rPr>
        <w:lastRenderedPageBreak/>
        <w:t>provid</w:t>
      </w:r>
      <w:r>
        <w:rPr>
          <w:szCs w:val="22"/>
        </w:rPr>
        <w:t>es a luma BD rate impact of -0.01%/0.04%/0.15%/0.09% for AI/RA/LD/LDP compared to VTM-2</w:t>
      </w:r>
      <w:r w:rsidRPr="0009619B">
        <w:rPr>
          <w:szCs w:val="22"/>
        </w:rPr>
        <w:t>.0</w:t>
      </w:r>
      <w:r>
        <w:rPr>
          <w:szCs w:val="22"/>
        </w:rPr>
        <w:t>.1 and -0.03%/-0.02%/0.15%/-0.06% for AI/RA/LD/LDP compared to VTM-2</w:t>
      </w:r>
      <w:r w:rsidRPr="0009619B">
        <w:rPr>
          <w:szCs w:val="22"/>
        </w:rPr>
        <w:t>.0</w:t>
      </w:r>
      <w:r>
        <w:rPr>
          <w:szCs w:val="22"/>
        </w:rPr>
        <w:t>.1 when ALF is turned off.  Decoding time 101%/100%/101%/98%</w:t>
      </w:r>
      <w:r w:rsidRPr="0009619B">
        <w:rPr>
          <w:szCs w:val="22"/>
        </w:rPr>
        <w:t xml:space="preserve"> for AI/RA/LD</w:t>
      </w:r>
      <w:r>
        <w:rPr>
          <w:szCs w:val="22"/>
        </w:rPr>
        <w:t>/LDP</w:t>
      </w:r>
      <w:r w:rsidRPr="0009619B">
        <w:rPr>
          <w:szCs w:val="22"/>
        </w:rPr>
        <w:t xml:space="preserve"> compare</w:t>
      </w:r>
      <w:r>
        <w:rPr>
          <w:szCs w:val="22"/>
        </w:rPr>
        <w:t>d to VTM-2</w:t>
      </w:r>
      <w:r w:rsidRPr="0009619B">
        <w:rPr>
          <w:szCs w:val="22"/>
        </w:rPr>
        <w:t>.0</w:t>
      </w:r>
      <w:r>
        <w:rPr>
          <w:szCs w:val="22"/>
        </w:rPr>
        <w:t>.1 and 101%/99%/100%/101% for AI/RA/LD compared to VTM-2</w:t>
      </w:r>
      <w:r w:rsidRPr="0009619B">
        <w:rPr>
          <w:szCs w:val="22"/>
        </w:rPr>
        <w:t>.0</w:t>
      </w:r>
      <w:r>
        <w:rPr>
          <w:szCs w:val="22"/>
        </w:rPr>
        <w:t>.1 when ALF is turned off</w:t>
      </w:r>
      <w:r w:rsidRPr="0009619B">
        <w:rPr>
          <w:szCs w:val="22"/>
        </w:rPr>
        <w:t>.</w:t>
      </w:r>
    </w:p>
    <w:p w14:paraId="5EF8532F" w14:textId="77777777" w:rsidR="00263508" w:rsidRDefault="00263508" w:rsidP="00263508">
      <w:pPr>
        <w:rPr>
          <w:szCs w:val="22"/>
        </w:rPr>
      </w:pPr>
      <w:r>
        <w:rPr>
          <w:szCs w:val="22"/>
        </w:rPr>
        <w:t>Similarly, the approach that modifies the threshold provides a luma BD rate impact of -0.02%/0.00%/0.12%/0.06% for AI/RA/LD/LDP compared to VTM-2</w:t>
      </w:r>
      <w:r w:rsidRPr="0009619B">
        <w:rPr>
          <w:szCs w:val="22"/>
        </w:rPr>
        <w:t>.0</w:t>
      </w:r>
      <w:r>
        <w:rPr>
          <w:szCs w:val="22"/>
        </w:rPr>
        <w:t>.1 and -0.04%/-0.05%/0.13%/-0.06% for AI/RA/LD/LDP compared to VTM-2</w:t>
      </w:r>
      <w:r w:rsidRPr="0009619B">
        <w:rPr>
          <w:szCs w:val="22"/>
        </w:rPr>
        <w:t>.0</w:t>
      </w:r>
      <w:r>
        <w:rPr>
          <w:szCs w:val="22"/>
        </w:rPr>
        <w:t xml:space="preserve">.1 when ALF is turned off.  Decoding time </w:t>
      </w:r>
      <w:r>
        <w:t>(using heterogeneous cluster) 100%/102%/101%/101%</w:t>
      </w:r>
      <w:r w:rsidRPr="0009619B">
        <w:rPr>
          <w:szCs w:val="22"/>
        </w:rPr>
        <w:t>for AI/RA/LD</w:t>
      </w:r>
      <w:r>
        <w:rPr>
          <w:szCs w:val="22"/>
        </w:rPr>
        <w:t>/LDP</w:t>
      </w:r>
      <w:r w:rsidRPr="0009619B">
        <w:rPr>
          <w:szCs w:val="22"/>
        </w:rPr>
        <w:t xml:space="preserve"> compare</w:t>
      </w:r>
      <w:r>
        <w:rPr>
          <w:szCs w:val="22"/>
        </w:rPr>
        <w:t>d to VTM-2</w:t>
      </w:r>
      <w:r w:rsidRPr="0009619B">
        <w:rPr>
          <w:szCs w:val="22"/>
        </w:rPr>
        <w:t>.0</w:t>
      </w:r>
      <w:r>
        <w:rPr>
          <w:szCs w:val="22"/>
        </w:rPr>
        <w:t xml:space="preserve">.1 and </w:t>
      </w:r>
      <w:r>
        <w:t>103%/102%/103%/102%</w:t>
      </w:r>
      <w:r>
        <w:rPr>
          <w:szCs w:val="22"/>
        </w:rPr>
        <w:t xml:space="preserve"> for AI/RA/LD compared to VTM-2</w:t>
      </w:r>
      <w:r w:rsidRPr="0009619B">
        <w:rPr>
          <w:szCs w:val="22"/>
        </w:rPr>
        <w:t>.0</w:t>
      </w:r>
      <w:r>
        <w:rPr>
          <w:szCs w:val="22"/>
        </w:rPr>
        <w:t>.1 when ALF is turned off</w:t>
      </w:r>
      <w:r w:rsidRPr="0009619B">
        <w:rPr>
          <w:szCs w:val="22"/>
        </w:rPr>
        <w:t>.</w:t>
      </w:r>
      <w:r>
        <w:rPr>
          <w:szCs w:val="22"/>
        </w:rPr>
        <w:t xml:space="preserve"> </w:t>
      </w:r>
    </w:p>
    <w:p w14:paraId="1F007635" w14:textId="77777777" w:rsidR="00E74A8B" w:rsidRDefault="00E74A8B" w:rsidP="00263508"/>
    <w:p w14:paraId="779C2696" w14:textId="4DB25246" w:rsidR="00263508" w:rsidRPr="00CD5CAC" w:rsidRDefault="00E74A8B" w:rsidP="00263508">
      <w:pPr>
        <w:rPr>
          <w:rFonts w:eastAsia="SimSun"/>
          <w:sz w:val="22"/>
          <w:szCs w:val="20"/>
          <w:lang w:val="en-CA" w:eastAsia="de-DE"/>
        </w:rPr>
      </w:pPr>
      <w:r w:rsidRPr="00FF5D78">
        <w:rPr>
          <w:highlight w:val="yellow"/>
        </w:rPr>
        <w:t>Recommendation:</w:t>
      </w:r>
      <w:r>
        <w:t xml:space="preserve"> </w:t>
      </w:r>
      <w:r w:rsidR="00263508">
        <w:t xml:space="preserve">study </w:t>
      </w:r>
      <w:r>
        <w:t>in the CE</w:t>
      </w:r>
      <w:r w:rsidR="00263508">
        <w:t>.</w:t>
      </w:r>
      <w:r w:rsidR="00023E28">
        <w:t xml:space="preserve"> (</w:t>
      </w:r>
      <w:r w:rsidR="00F66D22">
        <w:t>This m</w:t>
      </w:r>
      <w:r w:rsidR="00023E28">
        <w:t xml:space="preserve">ay replace </w:t>
      </w:r>
      <w:r w:rsidR="007A306B">
        <w:t>CE</w:t>
      </w:r>
      <w:r w:rsidR="00023E28">
        <w:t>11.1.11)</w:t>
      </w:r>
    </w:p>
    <w:p w14:paraId="6B8DBE9A" w14:textId="77777777" w:rsidR="00263508" w:rsidRDefault="00263508" w:rsidP="00F15CF8"/>
    <w:p w14:paraId="0490CD80" w14:textId="77777777" w:rsidR="00CD4E3A" w:rsidRDefault="00CD4E3A" w:rsidP="00CD4E3A">
      <w:pPr>
        <w:rPr>
          <w:lang w:eastAsia="de-DE"/>
        </w:rPr>
      </w:pPr>
    </w:p>
    <w:p w14:paraId="42285AE7" w14:textId="7B7AD361" w:rsidR="00CD4E3A" w:rsidRDefault="00CD4E3A" w:rsidP="00CD4E3A">
      <w:pPr>
        <w:pStyle w:val="Heading3"/>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rPr>
          <w:lang w:val="sv-SE"/>
        </w:rPr>
      </w:pPr>
      <w:r>
        <w:rPr>
          <w:lang w:val="sv-SE"/>
        </w:rPr>
        <w:t xml:space="preserve">Luma </w:t>
      </w:r>
      <w:r w:rsidRPr="000172C3">
        <w:rPr>
          <w:lang w:val="sv-SE"/>
        </w:rPr>
        <w:t>deblocking</w:t>
      </w:r>
      <w:r>
        <w:rPr>
          <w:lang w:val="sv-SE"/>
        </w:rPr>
        <w:t xml:space="preserve"> </w:t>
      </w:r>
      <w:proofErr w:type="spellStart"/>
      <w:r>
        <w:rPr>
          <w:lang w:val="sv-SE"/>
        </w:rPr>
        <w:t>complexity</w:t>
      </w:r>
      <w:proofErr w:type="spellEnd"/>
      <w:r>
        <w:rPr>
          <w:lang w:val="sv-SE"/>
        </w:rPr>
        <w:t xml:space="preserve"> </w:t>
      </w:r>
      <w:r w:rsidR="0013433E">
        <w:rPr>
          <w:lang w:val="sv-SE"/>
        </w:rPr>
        <w:t xml:space="preserve">in </w:t>
      </w:r>
      <w:r w:rsidRPr="00DD6B60">
        <w:rPr>
          <w:i/>
          <w:lang w:val="sv-SE"/>
        </w:rPr>
        <w:t>CE11.</w:t>
      </w:r>
      <w:r>
        <w:rPr>
          <w:i/>
          <w:lang w:val="sv-SE"/>
        </w:rPr>
        <w:t>3</w:t>
      </w:r>
      <w:r w:rsidR="0013433E">
        <w:rPr>
          <w:lang w:val="sv-SE"/>
        </w:rPr>
        <w:t xml:space="preserve">, deblocking on 4x4 </w:t>
      </w:r>
      <w:proofErr w:type="spellStart"/>
      <w:r w:rsidR="0013433E">
        <w:rPr>
          <w:lang w:val="sv-SE"/>
        </w:rPr>
        <w:t>grid</w:t>
      </w:r>
      <w:proofErr w:type="spellEnd"/>
    </w:p>
    <w:p w14:paraId="7DE76B9A" w14:textId="77777777" w:rsidR="00580778" w:rsidRPr="00FF5D78" w:rsidRDefault="00580778" w:rsidP="00FF5D78"/>
    <w:tbl>
      <w:tblPr>
        <w:tblW w:w="10635" w:type="dxa"/>
        <w:tblInd w:w="93" w:type="dxa"/>
        <w:tblLayout w:type="fixed"/>
        <w:tblLook w:val="04A0" w:firstRow="1" w:lastRow="0" w:firstColumn="1" w:lastColumn="0" w:noHBand="0" w:noVBand="1"/>
      </w:tblPr>
      <w:tblGrid>
        <w:gridCol w:w="1365"/>
        <w:gridCol w:w="1350"/>
        <w:gridCol w:w="1350"/>
        <w:gridCol w:w="1980"/>
        <w:gridCol w:w="2070"/>
        <w:gridCol w:w="1260"/>
        <w:gridCol w:w="1260"/>
      </w:tblGrid>
      <w:tr w:rsidR="00580778" w:rsidRPr="000172C3" w14:paraId="04119065" w14:textId="77777777" w:rsidTr="00FD5954">
        <w:trPr>
          <w:trHeight w:val="1106"/>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9690BD" w14:textId="77777777" w:rsidR="00580778" w:rsidRPr="00003FEB" w:rsidRDefault="00580778" w:rsidP="00FD5954">
            <w:pPr>
              <w:rPr>
                <w:b/>
                <w:sz w:val="20"/>
              </w:rPr>
            </w:pPr>
            <w:r w:rsidRPr="00003FEB">
              <w:rPr>
                <w:b/>
                <w:sz w:val="20"/>
              </w:rPr>
              <w:t> Tests</w:t>
            </w:r>
          </w:p>
          <w:p w14:paraId="163B7DF7" w14:textId="77777777" w:rsidR="00580778" w:rsidRPr="00003FEB" w:rsidRDefault="00580778" w:rsidP="00FD5954">
            <w:pPr>
              <w:rPr>
                <w:b/>
                <w:sz w:val="20"/>
              </w:rPr>
            </w:pPr>
            <w:r w:rsidRPr="00003FEB">
              <w:rPr>
                <w:b/>
                <w:sz w:val="20"/>
              </w:rPr>
              <w:t> </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35C19B1" w14:textId="77777777" w:rsidR="00580778" w:rsidRPr="00003FEB" w:rsidRDefault="00580778" w:rsidP="00FD5954">
            <w:pPr>
              <w:rPr>
                <w:b/>
                <w:sz w:val="20"/>
              </w:rPr>
            </w:pPr>
            <w:r w:rsidRPr="00003FEB">
              <w:rPr>
                <w:b/>
                <w:sz w:val="20"/>
              </w:rPr>
              <w:t xml:space="preserve">Samples from block bound. </w:t>
            </w:r>
            <w:proofErr w:type="gramStart"/>
            <w:r w:rsidRPr="00003FEB">
              <w:rPr>
                <w:b/>
                <w:sz w:val="20"/>
              </w:rPr>
              <w:t>modified</w:t>
            </w:r>
            <w:proofErr w:type="gramEnd"/>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F524E2C" w14:textId="77777777" w:rsidR="00580778" w:rsidRPr="00003FEB" w:rsidRDefault="00580778" w:rsidP="00FD5954">
            <w:pPr>
              <w:rPr>
                <w:b/>
                <w:sz w:val="20"/>
              </w:rPr>
            </w:pPr>
            <w:r w:rsidRPr="00003FEB">
              <w:rPr>
                <w:b/>
                <w:sz w:val="20"/>
              </w:rPr>
              <w:t xml:space="preserve">Samples from block bound. </w:t>
            </w:r>
            <w:proofErr w:type="gramStart"/>
            <w:r w:rsidRPr="00003FEB">
              <w:rPr>
                <w:b/>
                <w:sz w:val="20"/>
              </w:rPr>
              <w:t>f</w:t>
            </w:r>
            <w:r>
              <w:rPr>
                <w:b/>
                <w:sz w:val="20"/>
              </w:rPr>
              <w:t>or</w:t>
            </w:r>
            <w:proofErr w:type="gramEnd"/>
            <w:r>
              <w:rPr>
                <w:b/>
                <w:sz w:val="20"/>
              </w:rPr>
              <w:t xml:space="preserve"> </w:t>
            </w:r>
            <w:r w:rsidRPr="00003FEB">
              <w:rPr>
                <w:b/>
                <w:sz w:val="20"/>
              </w:rPr>
              <w:t>deblocking decision</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38DFB01" w14:textId="77777777" w:rsidR="00580778" w:rsidRPr="00003FEB" w:rsidRDefault="00580778" w:rsidP="00FD5954">
            <w:pPr>
              <w:rPr>
                <w:b/>
                <w:sz w:val="20"/>
              </w:rPr>
            </w:pPr>
            <w:r w:rsidRPr="00003FEB">
              <w:rPr>
                <w:b/>
                <w:sz w:val="20"/>
              </w:rPr>
              <w:t xml:space="preserve">Max num. </w:t>
            </w:r>
            <w:proofErr w:type="spellStart"/>
            <w:r w:rsidRPr="00003FEB">
              <w:rPr>
                <w:b/>
                <w:sz w:val="20"/>
              </w:rPr>
              <w:t>oper</w:t>
            </w:r>
            <w:proofErr w:type="spellEnd"/>
            <w:r w:rsidRPr="00003FEB">
              <w:rPr>
                <w:b/>
                <w:sz w:val="20"/>
              </w:rPr>
              <w:t xml:space="preserve"> for filtering per line (add/</w:t>
            </w:r>
            <w:proofErr w:type="spellStart"/>
            <w:r w:rsidRPr="00003FEB">
              <w:rPr>
                <w:b/>
                <w:sz w:val="20"/>
              </w:rPr>
              <w:t>mult</w:t>
            </w:r>
            <w:proofErr w:type="spellEnd"/>
            <w:r w:rsidRPr="00003FEB">
              <w:rPr>
                <w:b/>
                <w:sz w:val="20"/>
              </w:rPr>
              <w:t>/</w:t>
            </w:r>
            <w:proofErr w:type="spellStart"/>
            <w:r w:rsidRPr="00003FEB">
              <w:rPr>
                <w:b/>
                <w:sz w:val="20"/>
              </w:rPr>
              <w:t>compar</w:t>
            </w:r>
            <w:proofErr w:type="spellEnd"/>
            <w:r w:rsidRPr="00003FEB">
              <w:rPr>
                <w:b/>
                <w:sz w:val="20"/>
              </w:rPr>
              <w:t>/shift)</w:t>
            </w:r>
          </w:p>
        </w:tc>
        <w:tc>
          <w:tcPr>
            <w:tcW w:w="2070" w:type="dxa"/>
            <w:tcBorders>
              <w:top w:val="single" w:sz="4" w:space="0" w:color="auto"/>
              <w:left w:val="single" w:sz="4" w:space="0" w:color="auto"/>
              <w:bottom w:val="single" w:sz="4" w:space="0" w:color="auto"/>
              <w:right w:val="single" w:sz="4" w:space="0" w:color="auto"/>
            </w:tcBorders>
            <w:shd w:val="clear" w:color="FFFFFF" w:fill="FFFFFF"/>
            <w:vAlign w:val="bottom"/>
            <w:hideMark/>
          </w:tcPr>
          <w:p w14:paraId="48E30325" w14:textId="77777777" w:rsidR="00580778" w:rsidRPr="00003FEB" w:rsidRDefault="00580778" w:rsidP="00FD5954">
            <w:pPr>
              <w:rPr>
                <w:b/>
                <w:color w:val="000000"/>
                <w:sz w:val="20"/>
              </w:rPr>
            </w:pPr>
            <w:r w:rsidRPr="00003FEB">
              <w:rPr>
                <w:b/>
                <w:color w:val="000000"/>
                <w:sz w:val="20"/>
              </w:rPr>
              <w:t xml:space="preserve">Max number of </w:t>
            </w:r>
            <w:proofErr w:type="spellStart"/>
            <w:r w:rsidRPr="00003FEB">
              <w:rPr>
                <w:b/>
                <w:color w:val="000000"/>
                <w:sz w:val="20"/>
              </w:rPr>
              <w:t>oper</w:t>
            </w:r>
            <w:proofErr w:type="spellEnd"/>
            <w:r w:rsidRPr="00003FEB">
              <w:rPr>
                <w:b/>
                <w:color w:val="000000"/>
                <w:sz w:val="20"/>
              </w:rPr>
              <w:t xml:space="preserve">. </w:t>
            </w:r>
            <w:proofErr w:type="gramStart"/>
            <w:r w:rsidRPr="00003FEB">
              <w:rPr>
                <w:b/>
                <w:color w:val="000000"/>
                <w:sz w:val="20"/>
              </w:rPr>
              <w:t>for</w:t>
            </w:r>
            <w:proofErr w:type="gramEnd"/>
            <w:r w:rsidRPr="00003FEB">
              <w:rPr>
                <w:b/>
                <w:color w:val="000000"/>
                <w:sz w:val="20"/>
              </w:rPr>
              <w:t xml:space="preserve"> decision for 8-sample boundary (add/</w:t>
            </w:r>
            <w:proofErr w:type="spellStart"/>
            <w:r w:rsidRPr="00003FEB">
              <w:rPr>
                <w:b/>
                <w:color w:val="000000"/>
                <w:sz w:val="20"/>
              </w:rPr>
              <w:t>mult</w:t>
            </w:r>
            <w:proofErr w:type="spellEnd"/>
            <w:r w:rsidRPr="00003FEB">
              <w:rPr>
                <w:b/>
                <w:color w:val="000000"/>
                <w:sz w:val="20"/>
              </w:rPr>
              <w:t>/</w:t>
            </w:r>
            <w:proofErr w:type="spellStart"/>
            <w:r w:rsidRPr="00003FEB">
              <w:rPr>
                <w:b/>
                <w:color w:val="000000"/>
                <w:sz w:val="20"/>
              </w:rPr>
              <w:t>compar</w:t>
            </w:r>
            <w:proofErr w:type="spellEnd"/>
            <w:r w:rsidRPr="00003FEB">
              <w:rPr>
                <w:b/>
                <w:color w:val="000000"/>
                <w:sz w:val="20"/>
              </w:rPr>
              <w:t>/shift)</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7FC7B9B" w14:textId="77777777" w:rsidR="00580778" w:rsidRPr="00003FEB" w:rsidRDefault="00580778" w:rsidP="00FD5954">
            <w:pPr>
              <w:rPr>
                <w:b/>
                <w:sz w:val="20"/>
              </w:rPr>
            </w:pPr>
            <w:r w:rsidRPr="00003FEB">
              <w:rPr>
                <w:b/>
                <w:sz w:val="20"/>
              </w:rPr>
              <w:t>Num. line buffers</w:t>
            </w:r>
          </w:p>
        </w:tc>
        <w:tc>
          <w:tcPr>
            <w:tcW w:w="1260" w:type="dxa"/>
            <w:tcBorders>
              <w:top w:val="single" w:sz="4" w:space="0" w:color="auto"/>
              <w:left w:val="single" w:sz="4" w:space="0" w:color="auto"/>
              <w:bottom w:val="single" w:sz="4" w:space="0" w:color="auto"/>
              <w:right w:val="single" w:sz="4" w:space="0" w:color="auto"/>
            </w:tcBorders>
          </w:tcPr>
          <w:p w14:paraId="3C1EC8FE" w14:textId="77777777" w:rsidR="00580778" w:rsidRPr="00003FEB" w:rsidRDefault="00580778" w:rsidP="00FD5954">
            <w:pPr>
              <w:rPr>
                <w:b/>
                <w:sz w:val="20"/>
              </w:rPr>
            </w:pPr>
            <w:r>
              <w:rPr>
                <w:b/>
                <w:sz w:val="20"/>
              </w:rPr>
              <w:t>Number of checks to determine block size</w:t>
            </w:r>
          </w:p>
        </w:tc>
      </w:tr>
      <w:tr w:rsidR="00580778" w:rsidRPr="000172C3" w14:paraId="02AFCB5E" w14:textId="77777777" w:rsidTr="00FD5954">
        <w:trPr>
          <w:trHeight w:val="296"/>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30DD172F" w14:textId="77777777" w:rsidR="00580778" w:rsidRPr="007F540D" w:rsidRDefault="00580778" w:rsidP="00FD5954">
            <w:pPr>
              <w:rPr>
                <w:sz w:val="20"/>
              </w:rPr>
            </w:pPr>
            <w:r w:rsidRPr="007F540D">
              <w:rPr>
                <w:sz w:val="20"/>
              </w:rPr>
              <w:t>CE11.3.1</w:t>
            </w:r>
          </w:p>
        </w:tc>
        <w:tc>
          <w:tcPr>
            <w:tcW w:w="1350" w:type="dxa"/>
            <w:tcBorders>
              <w:top w:val="single" w:sz="4" w:space="0" w:color="auto"/>
              <w:left w:val="nil"/>
              <w:bottom w:val="single" w:sz="4" w:space="0" w:color="000000"/>
              <w:right w:val="single" w:sz="4" w:space="0" w:color="000000"/>
            </w:tcBorders>
            <w:shd w:val="clear" w:color="auto" w:fill="auto"/>
            <w:vAlign w:val="bottom"/>
            <w:hideMark/>
          </w:tcPr>
          <w:p w14:paraId="2CCF2B29" w14:textId="77777777" w:rsidR="00580778" w:rsidRPr="00830973" w:rsidRDefault="00580778" w:rsidP="00FD5954">
            <w:pPr>
              <w:jc w:val="center"/>
              <w:rPr>
                <w:sz w:val="20"/>
              </w:rPr>
            </w:pPr>
            <w:r>
              <w:rPr>
                <w:sz w:val="20"/>
              </w:rPr>
              <w:t>2+1/1+2/1+1</w:t>
            </w:r>
          </w:p>
        </w:tc>
        <w:tc>
          <w:tcPr>
            <w:tcW w:w="1350" w:type="dxa"/>
            <w:tcBorders>
              <w:top w:val="single" w:sz="4" w:space="0" w:color="auto"/>
              <w:left w:val="nil"/>
              <w:bottom w:val="single" w:sz="4" w:space="0" w:color="000000"/>
              <w:right w:val="single" w:sz="4" w:space="0" w:color="000000"/>
            </w:tcBorders>
            <w:shd w:val="clear" w:color="auto" w:fill="auto"/>
            <w:vAlign w:val="bottom"/>
            <w:hideMark/>
          </w:tcPr>
          <w:p w14:paraId="22B78981" w14:textId="77777777" w:rsidR="00580778" w:rsidRPr="00830973" w:rsidRDefault="00580778" w:rsidP="00FD5954">
            <w:pPr>
              <w:rPr>
                <w:sz w:val="20"/>
              </w:rPr>
            </w:pPr>
            <w:r>
              <w:rPr>
                <w:sz w:val="20"/>
              </w:rPr>
              <w:t xml:space="preserve">    3 + 3</w:t>
            </w:r>
          </w:p>
        </w:tc>
        <w:tc>
          <w:tcPr>
            <w:tcW w:w="1980" w:type="dxa"/>
            <w:tcBorders>
              <w:top w:val="single" w:sz="4" w:space="0" w:color="auto"/>
              <w:left w:val="nil"/>
              <w:bottom w:val="single" w:sz="4" w:space="0" w:color="000000"/>
              <w:right w:val="single" w:sz="4" w:space="0" w:color="000000"/>
            </w:tcBorders>
            <w:shd w:val="clear" w:color="auto" w:fill="auto"/>
            <w:vAlign w:val="bottom"/>
            <w:hideMark/>
          </w:tcPr>
          <w:p w14:paraId="7622E9E2" w14:textId="77777777" w:rsidR="00580778" w:rsidRDefault="00580778" w:rsidP="00FD5954">
            <w:pPr>
              <w:jc w:val="center"/>
              <w:rPr>
                <w:sz w:val="20"/>
              </w:rPr>
            </w:pPr>
            <w:r>
              <w:rPr>
                <w:sz w:val="20"/>
              </w:rPr>
              <w:t>1+1 weak filter of VTM (worst case 4 on both sides):</w:t>
            </w:r>
          </w:p>
          <w:p w14:paraId="34738301" w14:textId="77777777" w:rsidR="00580778" w:rsidRDefault="00580778" w:rsidP="00FD5954">
            <w:pPr>
              <w:jc w:val="center"/>
              <w:rPr>
                <w:sz w:val="20"/>
              </w:rPr>
            </w:pPr>
            <w:r>
              <w:rPr>
                <w:sz w:val="20"/>
              </w:rPr>
              <w:t>15 (6,2,6,1)</w:t>
            </w:r>
          </w:p>
          <w:p w14:paraId="4E759999" w14:textId="77777777" w:rsidR="00580778" w:rsidRDefault="00580778" w:rsidP="00FD5954">
            <w:pPr>
              <w:jc w:val="center"/>
              <w:rPr>
                <w:sz w:val="20"/>
              </w:rPr>
            </w:pPr>
            <w:r>
              <w:rPr>
                <w:sz w:val="20"/>
              </w:rPr>
              <w:t xml:space="preserve">2+1 weak filter of VTM (&gt;4 on one side and 4 on the other side): </w:t>
            </w:r>
          </w:p>
          <w:p w14:paraId="1092736D" w14:textId="77777777" w:rsidR="00580778" w:rsidRPr="00830973" w:rsidRDefault="00580778" w:rsidP="00FD5954">
            <w:pPr>
              <w:jc w:val="center"/>
              <w:rPr>
                <w:sz w:val="20"/>
              </w:rPr>
            </w:pPr>
            <w:r>
              <w:rPr>
                <w:sz w:val="20"/>
              </w:rPr>
              <w:t>22 (11,2,6,3)</w:t>
            </w:r>
          </w:p>
        </w:tc>
        <w:tc>
          <w:tcPr>
            <w:tcW w:w="2070" w:type="dxa"/>
            <w:tcBorders>
              <w:top w:val="single" w:sz="4" w:space="0" w:color="auto"/>
              <w:left w:val="nil"/>
              <w:bottom w:val="single" w:sz="4" w:space="0" w:color="000000"/>
              <w:right w:val="single" w:sz="4" w:space="0" w:color="000000"/>
            </w:tcBorders>
            <w:shd w:val="clear" w:color="auto" w:fill="auto"/>
            <w:vAlign w:val="bottom"/>
            <w:hideMark/>
          </w:tcPr>
          <w:p w14:paraId="5D62E534" w14:textId="77777777" w:rsidR="00580778" w:rsidRDefault="00580778" w:rsidP="00FD5954">
            <w:pPr>
              <w:jc w:val="center"/>
              <w:rPr>
                <w:sz w:val="20"/>
              </w:rPr>
            </w:pPr>
            <w:r>
              <w:rPr>
                <w:sz w:val="20"/>
              </w:rPr>
              <w:t>(11/0/1/4) for “d” decision</w:t>
            </w:r>
          </w:p>
          <w:p w14:paraId="35FFD61B" w14:textId="77777777" w:rsidR="00580778" w:rsidRDefault="00580778" w:rsidP="00FD5954">
            <w:pPr>
              <w:jc w:val="center"/>
              <w:rPr>
                <w:sz w:val="20"/>
              </w:rPr>
            </w:pPr>
          </w:p>
          <w:p w14:paraId="32C597F6" w14:textId="77777777" w:rsidR="00580778" w:rsidRDefault="00580778" w:rsidP="00FD5954">
            <w:pPr>
              <w:jc w:val="center"/>
              <w:rPr>
                <w:sz w:val="20"/>
              </w:rPr>
            </w:pPr>
            <w:r>
              <w:rPr>
                <w:sz w:val="20"/>
              </w:rPr>
              <w:t>“</w:t>
            </w:r>
            <w:proofErr w:type="gramStart"/>
            <w:r>
              <w:rPr>
                <w:sz w:val="20"/>
              </w:rPr>
              <w:t>d</w:t>
            </w:r>
            <w:proofErr w:type="gramEnd"/>
            <w:r>
              <w:rPr>
                <w:sz w:val="20"/>
              </w:rPr>
              <w:t xml:space="preserve">” decision </w:t>
            </w:r>
          </w:p>
          <w:p w14:paraId="61637D26" w14:textId="77777777" w:rsidR="00580778" w:rsidRDefault="00580778" w:rsidP="00FD5954">
            <w:pPr>
              <w:jc w:val="center"/>
              <w:rPr>
                <w:sz w:val="20"/>
              </w:rPr>
            </w:pPr>
            <w:r>
              <w:rPr>
                <w:sz w:val="20"/>
              </w:rPr>
              <w:t>Total 8 lines = 16 *2 = 32</w:t>
            </w:r>
          </w:p>
          <w:p w14:paraId="40C51144" w14:textId="77777777" w:rsidR="00580778" w:rsidRPr="00830973" w:rsidRDefault="00580778" w:rsidP="00FD5954">
            <w:pPr>
              <w:rPr>
                <w:sz w:val="20"/>
              </w:rPr>
            </w:pPr>
          </w:p>
          <w:p w14:paraId="63343E35" w14:textId="77777777" w:rsidR="00580778" w:rsidRPr="00830973" w:rsidRDefault="00580778" w:rsidP="00FD5954">
            <w:pPr>
              <w:jc w:val="center"/>
              <w:rPr>
                <w:sz w:val="20"/>
              </w:rPr>
            </w:pPr>
          </w:p>
        </w:tc>
        <w:tc>
          <w:tcPr>
            <w:tcW w:w="1260" w:type="dxa"/>
            <w:tcBorders>
              <w:top w:val="single" w:sz="4" w:space="0" w:color="auto"/>
              <w:left w:val="nil"/>
              <w:bottom w:val="single" w:sz="4" w:space="0" w:color="000000"/>
              <w:right w:val="single" w:sz="4" w:space="0" w:color="000000"/>
            </w:tcBorders>
            <w:shd w:val="clear" w:color="auto" w:fill="auto"/>
            <w:vAlign w:val="bottom"/>
            <w:hideMark/>
          </w:tcPr>
          <w:p w14:paraId="664375A8" w14:textId="77777777" w:rsidR="00580778" w:rsidRPr="00830973" w:rsidRDefault="00580778" w:rsidP="00FD5954">
            <w:pPr>
              <w:jc w:val="center"/>
              <w:rPr>
                <w:sz w:val="20"/>
              </w:rPr>
            </w:pPr>
            <w:r>
              <w:rPr>
                <w:sz w:val="20"/>
              </w:rPr>
              <w:t>VTM</w:t>
            </w:r>
            <w:r w:rsidRPr="00830973">
              <w:rPr>
                <w:sz w:val="20"/>
              </w:rPr>
              <w:t> </w:t>
            </w:r>
          </w:p>
        </w:tc>
        <w:tc>
          <w:tcPr>
            <w:tcW w:w="1260" w:type="dxa"/>
            <w:tcBorders>
              <w:top w:val="single" w:sz="4" w:space="0" w:color="auto"/>
              <w:left w:val="nil"/>
              <w:bottom w:val="single" w:sz="4" w:space="0" w:color="000000"/>
              <w:right w:val="single" w:sz="4" w:space="0" w:color="000000"/>
            </w:tcBorders>
          </w:tcPr>
          <w:p w14:paraId="45059848" w14:textId="77777777" w:rsidR="00580778" w:rsidRDefault="00580778" w:rsidP="00FD5954">
            <w:pPr>
              <w:jc w:val="center"/>
              <w:rPr>
                <w:sz w:val="20"/>
              </w:rPr>
            </w:pPr>
            <w:r>
              <w:rPr>
                <w:sz w:val="20"/>
              </w:rPr>
              <w:t>3</w:t>
            </w:r>
          </w:p>
        </w:tc>
      </w:tr>
      <w:tr w:rsidR="00580778" w:rsidRPr="000172C3" w14:paraId="2579156B" w14:textId="77777777" w:rsidTr="00FD5954">
        <w:trPr>
          <w:trHeight w:val="296"/>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D197405" w14:textId="77777777" w:rsidR="00580778" w:rsidRPr="007F540D" w:rsidRDefault="00580778" w:rsidP="00FD5954">
            <w:pPr>
              <w:rPr>
                <w:color w:val="000000"/>
                <w:sz w:val="20"/>
              </w:rPr>
            </w:pPr>
            <w:r w:rsidRPr="007F540D">
              <w:rPr>
                <w:color w:val="000000"/>
                <w:sz w:val="20"/>
              </w:rPr>
              <w:t>CE11.3.3 S1</w:t>
            </w:r>
          </w:p>
        </w:tc>
        <w:tc>
          <w:tcPr>
            <w:tcW w:w="1350" w:type="dxa"/>
            <w:tcBorders>
              <w:top w:val="nil"/>
              <w:left w:val="nil"/>
              <w:bottom w:val="single" w:sz="4" w:space="0" w:color="000000"/>
              <w:right w:val="single" w:sz="4" w:space="0" w:color="000000"/>
            </w:tcBorders>
            <w:shd w:val="clear" w:color="auto" w:fill="auto"/>
            <w:vAlign w:val="bottom"/>
            <w:hideMark/>
          </w:tcPr>
          <w:p w14:paraId="4484B75D" w14:textId="77777777" w:rsidR="00580778" w:rsidRPr="00830973" w:rsidRDefault="00580778" w:rsidP="00FD5954">
            <w:pPr>
              <w:jc w:val="center"/>
              <w:rPr>
                <w:sz w:val="20"/>
              </w:rPr>
            </w:pPr>
            <w:r>
              <w:rPr>
                <w:sz w:val="20"/>
              </w:rPr>
              <w:t>3+1/1+3/1+1</w:t>
            </w:r>
          </w:p>
        </w:tc>
        <w:tc>
          <w:tcPr>
            <w:tcW w:w="1350" w:type="dxa"/>
            <w:tcBorders>
              <w:top w:val="nil"/>
              <w:left w:val="nil"/>
              <w:bottom w:val="single" w:sz="4" w:space="0" w:color="000000"/>
              <w:right w:val="single" w:sz="4" w:space="0" w:color="000000"/>
            </w:tcBorders>
            <w:shd w:val="clear" w:color="auto" w:fill="auto"/>
            <w:vAlign w:val="bottom"/>
            <w:hideMark/>
          </w:tcPr>
          <w:p w14:paraId="327B4992" w14:textId="77777777" w:rsidR="00580778" w:rsidRPr="00830973" w:rsidRDefault="00580778" w:rsidP="00FD5954">
            <w:pPr>
              <w:jc w:val="center"/>
              <w:rPr>
                <w:sz w:val="20"/>
              </w:rPr>
            </w:pPr>
            <w:r>
              <w:rPr>
                <w:sz w:val="20"/>
              </w:rPr>
              <w:t>3 + 3</w:t>
            </w:r>
          </w:p>
        </w:tc>
        <w:tc>
          <w:tcPr>
            <w:tcW w:w="1980" w:type="dxa"/>
            <w:tcBorders>
              <w:top w:val="nil"/>
              <w:left w:val="nil"/>
              <w:bottom w:val="single" w:sz="4" w:space="0" w:color="000000"/>
              <w:right w:val="single" w:sz="4" w:space="0" w:color="000000"/>
            </w:tcBorders>
            <w:shd w:val="clear" w:color="auto" w:fill="auto"/>
            <w:vAlign w:val="bottom"/>
            <w:hideMark/>
          </w:tcPr>
          <w:p w14:paraId="3EC23743" w14:textId="77777777" w:rsidR="00580778" w:rsidRDefault="00580778" w:rsidP="00FD5954">
            <w:pPr>
              <w:jc w:val="center"/>
              <w:rPr>
                <w:sz w:val="20"/>
              </w:rPr>
            </w:pPr>
            <w:r>
              <w:rPr>
                <w:sz w:val="20"/>
              </w:rPr>
              <w:t>(19/1/0/11)</w:t>
            </w:r>
          </w:p>
          <w:p w14:paraId="3BCEDB48" w14:textId="77777777" w:rsidR="00580778" w:rsidRDefault="00580778" w:rsidP="00FD5954">
            <w:pPr>
              <w:jc w:val="center"/>
              <w:rPr>
                <w:sz w:val="20"/>
              </w:rPr>
            </w:pPr>
          </w:p>
          <w:p w14:paraId="09BF401D" w14:textId="77777777" w:rsidR="00580778" w:rsidRPr="00830973" w:rsidRDefault="00580778" w:rsidP="00FD5954">
            <w:pPr>
              <w:jc w:val="center"/>
              <w:rPr>
                <w:sz w:val="20"/>
              </w:rPr>
            </w:pPr>
            <w:r>
              <w:rPr>
                <w:sz w:val="20"/>
              </w:rPr>
              <w:t>3+ 1 with VTM strong filter</w:t>
            </w:r>
          </w:p>
        </w:tc>
        <w:tc>
          <w:tcPr>
            <w:tcW w:w="2070" w:type="dxa"/>
            <w:tcBorders>
              <w:top w:val="nil"/>
              <w:left w:val="nil"/>
              <w:bottom w:val="single" w:sz="4" w:space="0" w:color="000000"/>
              <w:right w:val="single" w:sz="4" w:space="0" w:color="000000"/>
            </w:tcBorders>
            <w:shd w:val="clear" w:color="auto" w:fill="auto"/>
            <w:vAlign w:val="bottom"/>
            <w:hideMark/>
          </w:tcPr>
          <w:p w14:paraId="090B3BAE" w14:textId="77777777" w:rsidR="00580778" w:rsidRDefault="00580778" w:rsidP="00FD5954">
            <w:pPr>
              <w:jc w:val="center"/>
              <w:rPr>
                <w:sz w:val="20"/>
              </w:rPr>
            </w:pPr>
            <w:r>
              <w:rPr>
                <w:sz w:val="20"/>
              </w:rPr>
              <w:t>(11/0/1/4) for “d” decision</w:t>
            </w:r>
          </w:p>
          <w:p w14:paraId="0EFD3CF5" w14:textId="77777777" w:rsidR="00580778" w:rsidRDefault="00580778" w:rsidP="00FD5954">
            <w:pPr>
              <w:jc w:val="center"/>
              <w:rPr>
                <w:sz w:val="20"/>
              </w:rPr>
            </w:pPr>
            <w:r>
              <w:rPr>
                <w:sz w:val="20"/>
              </w:rPr>
              <w:t>+</w:t>
            </w:r>
          </w:p>
          <w:p w14:paraId="24184611" w14:textId="77777777" w:rsidR="00580778" w:rsidRDefault="00580778" w:rsidP="00FD5954">
            <w:pPr>
              <w:jc w:val="center"/>
              <w:rPr>
                <w:sz w:val="20"/>
              </w:rPr>
            </w:pPr>
            <w:r>
              <w:rPr>
                <w:sz w:val="20"/>
              </w:rPr>
              <w:t>(8/1/3/4)</w:t>
            </w:r>
            <w:r w:rsidRPr="00830973">
              <w:rPr>
                <w:sz w:val="20"/>
              </w:rPr>
              <w:t> </w:t>
            </w:r>
            <w:r>
              <w:rPr>
                <w:sz w:val="20"/>
              </w:rPr>
              <w:t>for strong filter</w:t>
            </w:r>
          </w:p>
          <w:p w14:paraId="5244C374" w14:textId="77777777" w:rsidR="00580778" w:rsidRDefault="00580778" w:rsidP="00FD5954">
            <w:pPr>
              <w:rPr>
                <w:sz w:val="20"/>
              </w:rPr>
            </w:pPr>
            <w:r>
              <w:rPr>
                <w:sz w:val="20"/>
              </w:rPr>
              <w:t>Total 8 lines = 32*4 = 128</w:t>
            </w:r>
          </w:p>
          <w:p w14:paraId="330B2BB5" w14:textId="77777777" w:rsidR="00580778" w:rsidRPr="00830973" w:rsidRDefault="00580778" w:rsidP="00FD5954">
            <w:pPr>
              <w:jc w:val="center"/>
              <w:rPr>
                <w:sz w:val="20"/>
              </w:rPr>
            </w:pPr>
          </w:p>
        </w:tc>
        <w:tc>
          <w:tcPr>
            <w:tcW w:w="1260" w:type="dxa"/>
            <w:tcBorders>
              <w:top w:val="nil"/>
              <w:left w:val="nil"/>
              <w:bottom w:val="single" w:sz="4" w:space="0" w:color="000000"/>
              <w:right w:val="single" w:sz="4" w:space="0" w:color="000000"/>
            </w:tcBorders>
            <w:shd w:val="clear" w:color="auto" w:fill="auto"/>
            <w:vAlign w:val="bottom"/>
            <w:hideMark/>
          </w:tcPr>
          <w:p w14:paraId="4E988E2D" w14:textId="77777777" w:rsidR="00580778" w:rsidRPr="00830973" w:rsidRDefault="00580778" w:rsidP="00FD5954">
            <w:pPr>
              <w:jc w:val="center"/>
              <w:rPr>
                <w:sz w:val="20"/>
              </w:rPr>
            </w:pPr>
            <w:r w:rsidRPr="00830973">
              <w:rPr>
                <w:sz w:val="20"/>
              </w:rPr>
              <w:t>VTM</w:t>
            </w:r>
          </w:p>
        </w:tc>
        <w:tc>
          <w:tcPr>
            <w:tcW w:w="1260" w:type="dxa"/>
            <w:tcBorders>
              <w:top w:val="nil"/>
              <w:left w:val="nil"/>
              <w:bottom w:val="single" w:sz="4" w:space="0" w:color="000000"/>
              <w:right w:val="single" w:sz="4" w:space="0" w:color="000000"/>
            </w:tcBorders>
          </w:tcPr>
          <w:p w14:paraId="4D9342DE" w14:textId="77777777" w:rsidR="00580778" w:rsidRPr="00830973" w:rsidRDefault="00580778" w:rsidP="00FD5954">
            <w:pPr>
              <w:jc w:val="center"/>
              <w:rPr>
                <w:sz w:val="20"/>
              </w:rPr>
            </w:pPr>
            <w:r>
              <w:rPr>
                <w:sz w:val="20"/>
              </w:rPr>
              <w:t>2</w:t>
            </w:r>
          </w:p>
        </w:tc>
      </w:tr>
      <w:tr w:rsidR="00580778" w:rsidRPr="000172C3" w14:paraId="554AA685" w14:textId="77777777" w:rsidTr="00FD595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31376A63" w14:textId="77777777" w:rsidR="00580778" w:rsidRPr="007F540D" w:rsidRDefault="00580778" w:rsidP="00FD5954">
            <w:pPr>
              <w:rPr>
                <w:color w:val="000000"/>
                <w:sz w:val="20"/>
              </w:rPr>
            </w:pPr>
            <w:r w:rsidRPr="007F540D">
              <w:rPr>
                <w:color w:val="000000"/>
                <w:sz w:val="20"/>
              </w:rPr>
              <w:t>CE11.3.3 S2</w:t>
            </w:r>
          </w:p>
        </w:tc>
        <w:tc>
          <w:tcPr>
            <w:tcW w:w="1350" w:type="dxa"/>
            <w:tcBorders>
              <w:top w:val="nil"/>
              <w:left w:val="nil"/>
              <w:bottom w:val="single" w:sz="4" w:space="0" w:color="000000"/>
              <w:right w:val="single" w:sz="4" w:space="0" w:color="000000"/>
            </w:tcBorders>
            <w:shd w:val="clear" w:color="auto" w:fill="auto"/>
            <w:vAlign w:val="bottom"/>
            <w:hideMark/>
          </w:tcPr>
          <w:p w14:paraId="35F91A81" w14:textId="77777777" w:rsidR="00580778" w:rsidRPr="00830973" w:rsidRDefault="00580778" w:rsidP="00FD5954">
            <w:pPr>
              <w:jc w:val="center"/>
              <w:rPr>
                <w:sz w:val="20"/>
              </w:rPr>
            </w:pPr>
            <w:r>
              <w:rPr>
                <w:sz w:val="20"/>
              </w:rPr>
              <w:t>1+1</w:t>
            </w:r>
          </w:p>
        </w:tc>
        <w:tc>
          <w:tcPr>
            <w:tcW w:w="1350" w:type="dxa"/>
            <w:tcBorders>
              <w:top w:val="nil"/>
              <w:left w:val="nil"/>
              <w:bottom w:val="single" w:sz="4" w:space="0" w:color="000000"/>
              <w:right w:val="single" w:sz="4" w:space="0" w:color="000000"/>
            </w:tcBorders>
            <w:shd w:val="clear" w:color="auto" w:fill="auto"/>
            <w:vAlign w:val="bottom"/>
            <w:hideMark/>
          </w:tcPr>
          <w:p w14:paraId="307A85BB" w14:textId="77777777" w:rsidR="00580778" w:rsidRPr="00830973" w:rsidRDefault="00580778" w:rsidP="00FD5954">
            <w:pPr>
              <w:jc w:val="center"/>
              <w:rPr>
                <w:sz w:val="20"/>
              </w:rPr>
            </w:pPr>
            <w:r>
              <w:rPr>
                <w:sz w:val="20"/>
              </w:rPr>
              <w:t>3+3</w:t>
            </w:r>
          </w:p>
        </w:tc>
        <w:tc>
          <w:tcPr>
            <w:tcW w:w="1980" w:type="dxa"/>
            <w:tcBorders>
              <w:top w:val="nil"/>
              <w:left w:val="nil"/>
              <w:bottom w:val="single" w:sz="4" w:space="0" w:color="000000"/>
              <w:right w:val="single" w:sz="4" w:space="0" w:color="000000"/>
            </w:tcBorders>
            <w:shd w:val="clear" w:color="auto" w:fill="auto"/>
            <w:vAlign w:val="bottom"/>
            <w:hideMark/>
          </w:tcPr>
          <w:p w14:paraId="6769199E" w14:textId="77777777" w:rsidR="00580778" w:rsidRDefault="00580778" w:rsidP="00FD5954">
            <w:pPr>
              <w:jc w:val="center"/>
              <w:rPr>
                <w:sz w:val="20"/>
              </w:rPr>
            </w:pPr>
            <w:r>
              <w:rPr>
                <w:sz w:val="20"/>
              </w:rPr>
              <w:t>(4/3/1/1)</w:t>
            </w:r>
          </w:p>
          <w:p w14:paraId="4608B590" w14:textId="77777777" w:rsidR="00580778" w:rsidRDefault="00580778" w:rsidP="00FD5954">
            <w:pPr>
              <w:jc w:val="center"/>
              <w:rPr>
                <w:sz w:val="20"/>
              </w:rPr>
            </w:pPr>
          </w:p>
          <w:p w14:paraId="572A361E" w14:textId="77777777" w:rsidR="00580778" w:rsidRPr="00830973" w:rsidRDefault="00580778" w:rsidP="00FD5954">
            <w:pPr>
              <w:jc w:val="center"/>
              <w:rPr>
                <w:sz w:val="20"/>
              </w:rPr>
            </w:pPr>
            <w:r>
              <w:rPr>
                <w:sz w:val="20"/>
              </w:rPr>
              <w:t xml:space="preserve">1+1 weak filter of VTM </w:t>
            </w:r>
          </w:p>
        </w:tc>
        <w:tc>
          <w:tcPr>
            <w:tcW w:w="2070" w:type="dxa"/>
            <w:tcBorders>
              <w:top w:val="nil"/>
              <w:left w:val="nil"/>
              <w:bottom w:val="single" w:sz="4" w:space="0" w:color="000000"/>
              <w:right w:val="single" w:sz="4" w:space="0" w:color="000000"/>
            </w:tcBorders>
            <w:shd w:val="clear" w:color="auto" w:fill="auto"/>
            <w:vAlign w:val="bottom"/>
            <w:hideMark/>
          </w:tcPr>
          <w:p w14:paraId="096B10D1" w14:textId="77777777" w:rsidR="00580778" w:rsidRDefault="00580778" w:rsidP="00FD5954">
            <w:pPr>
              <w:jc w:val="center"/>
              <w:rPr>
                <w:sz w:val="20"/>
              </w:rPr>
            </w:pPr>
            <w:r>
              <w:rPr>
                <w:sz w:val="20"/>
              </w:rPr>
              <w:t>(11/0/1/4) for “d” decision</w:t>
            </w:r>
          </w:p>
          <w:p w14:paraId="6B70D553" w14:textId="77777777" w:rsidR="00580778" w:rsidRDefault="00580778" w:rsidP="00FD5954">
            <w:pPr>
              <w:jc w:val="center"/>
              <w:rPr>
                <w:sz w:val="20"/>
              </w:rPr>
            </w:pPr>
            <w:r>
              <w:rPr>
                <w:sz w:val="20"/>
              </w:rPr>
              <w:t>+</w:t>
            </w:r>
          </w:p>
          <w:p w14:paraId="62B4C238" w14:textId="77777777" w:rsidR="00580778" w:rsidRDefault="00580778" w:rsidP="00FD5954">
            <w:pPr>
              <w:jc w:val="center"/>
              <w:rPr>
                <w:sz w:val="20"/>
              </w:rPr>
            </w:pPr>
            <w:r>
              <w:rPr>
                <w:sz w:val="20"/>
              </w:rPr>
              <w:t xml:space="preserve">+ (4/3/1/1) for one sample / no filtering decision </w:t>
            </w:r>
          </w:p>
          <w:p w14:paraId="4B8BBBEE" w14:textId="77777777" w:rsidR="00580778" w:rsidRPr="00830973" w:rsidRDefault="00580778" w:rsidP="00FD5954">
            <w:pPr>
              <w:jc w:val="center"/>
              <w:rPr>
                <w:sz w:val="20"/>
              </w:rPr>
            </w:pPr>
            <w:r>
              <w:rPr>
                <w:sz w:val="20"/>
              </w:rPr>
              <w:t xml:space="preserve">Total = 16 *4 + (9*8)= 176  </w:t>
            </w:r>
          </w:p>
          <w:p w14:paraId="4AB56E48" w14:textId="77777777" w:rsidR="00580778" w:rsidRPr="00830973" w:rsidRDefault="00580778" w:rsidP="00FD5954">
            <w:pPr>
              <w:jc w:val="center"/>
              <w:rPr>
                <w:sz w:val="20"/>
              </w:rPr>
            </w:pPr>
          </w:p>
        </w:tc>
        <w:tc>
          <w:tcPr>
            <w:tcW w:w="1260" w:type="dxa"/>
            <w:tcBorders>
              <w:top w:val="nil"/>
              <w:left w:val="nil"/>
              <w:bottom w:val="single" w:sz="4" w:space="0" w:color="000000"/>
              <w:right w:val="single" w:sz="4" w:space="0" w:color="000000"/>
            </w:tcBorders>
            <w:shd w:val="clear" w:color="auto" w:fill="auto"/>
            <w:vAlign w:val="bottom"/>
            <w:hideMark/>
          </w:tcPr>
          <w:p w14:paraId="2D548B50" w14:textId="77777777" w:rsidR="00580778" w:rsidRPr="00830973" w:rsidRDefault="00580778" w:rsidP="00FD5954">
            <w:pPr>
              <w:jc w:val="center"/>
              <w:rPr>
                <w:sz w:val="20"/>
              </w:rPr>
            </w:pPr>
            <w:r w:rsidRPr="00830973">
              <w:rPr>
                <w:sz w:val="20"/>
              </w:rPr>
              <w:t>VTM</w:t>
            </w:r>
          </w:p>
        </w:tc>
        <w:tc>
          <w:tcPr>
            <w:tcW w:w="1260" w:type="dxa"/>
            <w:tcBorders>
              <w:top w:val="nil"/>
              <w:left w:val="nil"/>
              <w:bottom w:val="single" w:sz="4" w:space="0" w:color="000000"/>
              <w:right w:val="single" w:sz="4" w:space="0" w:color="000000"/>
            </w:tcBorders>
          </w:tcPr>
          <w:p w14:paraId="1F7136A9" w14:textId="77777777" w:rsidR="00580778" w:rsidRPr="00830973" w:rsidRDefault="00580778" w:rsidP="00FD5954">
            <w:pPr>
              <w:jc w:val="center"/>
              <w:rPr>
                <w:sz w:val="20"/>
              </w:rPr>
            </w:pPr>
            <w:r>
              <w:rPr>
                <w:sz w:val="20"/>
              </w:rPr>
              <w:t>2</w:t>
            </w:r>
          </w:p>
        </w:tc>
      </w:tr>
      <w:tr w:rsidR="00580778" w:rsidRPr="000172C3" w14:paraId="6DC5A61C" w14:textId="77777777" w:rsidTr="00FD595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BE30DD7" w14:textId="77777777" w:rsidR="00580778" w:rsidRPr="007F540D" w:rsidRDefault="00580778" w:rsidP="00FD5954">
            <w:pPr>
              <w:rPr>
                <w:color w:val="000000"/>
                <w:sz w:val="20"/>
              </w:rPr>
            </w:pPr>
            <w:r w:rsidRPr="007F540D">
              <w:rPr>
                <w:color w:val="000000"/>
                <w:sz w:val="20"/>
              </w:rPr>
              <w:t>CE11.3.4</w:t>
            </w:r>
          </w:p>
        </w:tc>
        <w:tc>
          <w:tcPr>
            <w:tcW w:w="1350" w:type="dxa"/>
            <w:tcBorders>
              <w:top w:val="nil"/>
              <w:left w:val="nil"/>
              <w:bottom w:val="single" w:sz="4" w:space="0" w:color="000000"/>
              <w:right w:val="single" w:sz="4" w:space="0" w:color="000000"/>
            </w:tcBorders>
            <w:shd w:val="clear" w:color="auto" w:fill="auto"/>
            <w:vAlign w:val="bottom"/>
            <w:hideMark/>
          </w:tcPr>
          <w:p w14:paraId="4096BC8F" w14:textId="77777777" w:rsidR="00580778" w:rsidRDefault="00580778" w:rsidP="00FD5954">
            <w:pPr>
              <w:jc w:val="center"/>
              <w:rPr>
                <w:sz w:val="20"/>
              </w:rPr>
            </w:pPr>
            <w:r>
              <w:rPr>
                <w:sz w:val="20"/>
              </w:rPr>
              <w:t>2+2/1+1</w:t>
            </w:r>
          </w:p>
          <w:p w14:paraId="71CC906A" w14:textId="77777777" w:rsidR="00580778" w:rsidRPr="00830973" w:rsidRDefault="00580778" w:rsidP="00FD5954">
            <w:pPr>
              <w:jc w:val="center"/>
              <w:rPr>
                <w:sz w:val="20"/>
              </w:rPr>
            </w:pPr>
          </w:p>
        </w:tc>
        <w:tc>
          <w:tcPr>
            <w:tcW w:w="1350" w:type="dxa"/>
            <w:tcBorders>
              <w:top w:val="nil"/>
              <w:left w:val="nil"/>
              <w:bottom w:val="single" w:sz="4" w:space="0" w:color="000000"/>
              <w:right w:val="single" w:sz="4" w:space="0" w:color="000000"/>
            </w:tcBorders>
            <w:shd w:val="clear" w:color="auto" w:fill="auto"/>
            <w:vAlign w:val="bottom"/>
            <w:hideMark/>
          </w:tcPr>
          <w:p w14:paraId="4FCD23E0" w14:textId="77777777" w:rsidR="00580778" w:rsidRPr="00830973" w:rsidRDefault="00580778" w:rsidP="00FD5954">
            <w:pPr>
              <w:jc w:val="center"/>
              <w:rPr>
                <w:sz w:val="20"/>
              </w:rPr>
            </w:pPr>
            <w:r>
              <w:rPr>
                <w:sz w:val="20"/>
              </w:rPr>
              <w:t>3+3 (padding for outermost sample)</w:t>
            </w:r>
          </w:p>
        </w:tc>
        <w:tc>
          <w:tcPr>
            <w:tcW w:w="1980" w:type="dxa"/>
            <w:tcBorders>
              <w:top w:val="nil"/>
              <w:left w:val="nil"/>
              <w:bottom w:val="single" w:sz="4" w:space="0" w:color="000000"/>
              <w:right w:val="single" w:sz="4" w:space="0" w:color="000000"/>
            </w:tcBorders>
            <w:shd w:val="clear" w:color="auto" w:fill="auto"/>
            <w:vAlign w:val="bottom"/>
            <w:hideMark/>
          </w:tcPr>
          <w:p w14:paraId="0BE61B79" w14:textId="77777777" w:rsidR="00580778" w:rsidRDefault="00580778" w:rsidP="00FD5954">
            <w:pPr>
              <w:jc w:val="center"/>
              <w:rPr>
                <w:sz w:val="20"/>
                <w:lang w:eastAsia="zh-TW"/>
              </w:rPr>
            </w:pPr>
            <w:r>
              <w:rPr>
                <w:rFonts w:hint="eastAsia"/>
                <w:sz w:val="20"/>
                <w:lang w:eastAsia="zh-TW"/>
              </w:rPr>
              <w:t>(</w:t>
            </w:r>
            <w:r>
              <w:rPr>
                <w:sz w:val="20"/>
                <w:lang w:eastAsia="zh-TW"/>
              </w:rPr>
              <w:t>16/1/8/7</w:t>
            </w:r>
            <w:r>
              <w:rPr>
                <w:rFonts w:hint="eastAsia"/>
                <w:sz w:val="20"/>
                <w:lang w:eastAsia="zh-TW"/>
              </w:rPr>
              <w:t>)</w:t>
            </w:r>
          </w:p>
          <w:p w14:paraId="15B8B54B" w14:textId="77777777" w:rsidR="00580778" w:rsidRDefault="00580778" w:rsidP="00FD5954">
            <w:pPr>
              <w:jc w:val="center"/>
              <w:rPr>
                <w:sz w:val="20"/>
              </w:rPr>
            </w:pPr>
          </w:p>
          <w:p w14:paraId="6A0FCAE5" w14:textId="77777777" w:rsidR="00580778" w:rsidRPr="00830973" w:rsidRDefault="00580778" w:rsidP="00FD5954">
            <w:pPr>
              <w:jc w:val="center"/>
              <w:rPr>
                <w:sz w:val="20"/>
              </w:rPr>
            </w:pPr>
            <w:r>
              <w:rPr>
                <w:sz w:val="20"/>
              </w:rPr>
              <w:t>2+</w:t>
            </w:r>
            <w:proofErr w:type="gramStart"/>
            <w:r>
              <w:rPr>
                <w:sz w:val="20"/>
              </w:rPr>
              <w:t>2  with</w:t>
            </w:r>
            <w:proofErr w:type="gramEnd"/>
            <w:r>
              <w:rPr>
                <w:sz w:val="20"/>
              </w:rPr>
              <w:t xml:space="preserve"> VTM strong filter </w:t>
            </w:r>
          </w:p>
        </w:tc>
        <w:tc>
          <w:tcPr>
            <w:tcW w:w="2070" w:type="dxa"/>
            <w:tcBorders>
              <w:top w:val="nil"/>
              <w:left w:val="nil"/>
              <w:bottom w:val="single" w:sz="4" w:space="0" w:color="000000"/>
              <w:right w:val="single" w:sz="4" w:space="0" w:color="000000"/>
            </w:tcBorders>
            <w:shd w:val="clear" w:color="auto" w:fill="auto"/>
            <w:vAlign w:val="bottom"/>
            <w:hideMark/>
          </w:tcPr>
          <w:p w14:paraId="7AE7AC6C" w14:textId="77777777" w:rsidR="00580778" w:rsidRDefault="00580778" w:rsidP="00FD5954">
            <w:pPr>
              <w:jc w:val="center"/>
              <w:rPr>
                <w:sz w:val="20"/>
              </w:rPr>
            </w:pPr>
            <w:r>
              <w:rPr>
                <w:sz w:val="20"/>
              </w:rPr>
              <w:t>(7/0/1/0) for d” decision</w:t>
            </w:r>
          </w:p>
          <w:p w14:paraId="24CEA764" w14:textId="77777777" w:rsidR="00580778" w:rsidRDefault="00580778" w:rsidP="00FD5954">
            <w:pPr>
              <w:jc w:val="center"/>
              <w:rPr>
                <w:sz w:val="20"/>
              </w:rPr>
            </w:pPr>
            <w:r>
              <w:rPr>
                <w:sz w:val="20"/>
              </w:rPr>
              <w:t>+</w:t>
            </w:r>
          </w:p>
          <w:p w14:paraId="26F8806B" w14:textId="77777777" w:rsidR="00580778" w:rsidRDefault="00580778" w:rsidP="00FD5954">
            <w:pPr>
              <w:jc w:val="center"/>
              <w:rPr>
                <w:sz w:val="20"/>
              </w:rPr>
            </w:pPr>
            <w:r>
              <w:rPr>
                <w:sz w:val="20"/>
              </w:rPr>
              <w:t>(8/1/3/4)</w:t>
            </w:r>
            <w:r w:rsidRPr="00830973">
              <w:rPr>
                <w:sz w:val="20"/>
              </w:rPr>
              <w:t> </w:t>
            </w:r>
            <w:r>
              <w:rPr>
                <w:sz w:val="20"/>
              </w:rPr>
              <w:t>for strong filter</w:t>
            </w:r>
          </w:p>
          <w:p w14:paraId="26636197" w14:textId="77777777" w:rsidR="00580778" w:rsidRPr="00830973" w:rsidRDefault="00580778" w:rsidP="00FD5954">
            <w:pPr>
              <w:rPr>
                <w:sz w:val="20"/>
              </w:rPr>
            </w:pPr>
            <w:r>
              <w:rPr>
                <w:sz w:val="20"/>
              </w:rPr>
              <w:t>Total 8 lines = 24*4 = 96</w:t>
            </w:r>
          </w:p>
        </w:tc>
        <w:tc>
          <w:tcPr>
            <w:tcW w:w="1260" w:type="dxa"/>
            <w:tcBorders>
              <w:top w:val="nil"/>
              <w:left w:val="nil"/>
              <w:bottom w:val="single" w:sz="4" w:space="0" w:color="000000"/>
              <w:right w:val="single" w:sz="4" w:space="0" w:color="000000"/>
            </w:tcBorders>
            <w:shd w:val="clear" w:color="auto" w:fill="auto"/>
            <w:vAlign w:val="bottom"/>
            <w:hideMark/>
          </w:tcPr>
          <w:p w14:paraId="4DA393BA" w14:textId="77777777" w:rsidR="00580778" w:rsidRPr="00830973" w:rsidRDefault="00580778" w:rsidP="00FD5954">
            <w:pPr>
              <w:jc w:val="center"/>
              <w:rPr>
                <w:sz w:val="20"/>
              </w:rPr>
            </w:pPr>
            <w:r w:rsidRPr="00830973">
              <w:rPr>
                <w:sz w:val="20"/>
              </w:rPr>
              <w:t>VTM</w:t>
            </w:r>
          </w:p>
        </w:tc>
        <w:tc>
          <w:tcPr>
            <w:tcW w:w="1260" w:type="dxa"/>
            <w:tcBorders>
              <w:top w:val="nil"/>
              <w:left w:val="nil"/>
              <w:bottom w:val="single" w:sz="4" w:space="0" w:color="000000"/>
              <w:right w:val="single" w:sz="4" w:space="0" w:color="000000"/>
            </w:tcBorders>
          </w:tcPr>
          <w:p w14:paraId="1767376A" w14:textId="77777777" w:rsidR="00580778" w:rsidRPr="00830973" w:rsidRDefault="00580778" w:rsidP="00FD5954">
            <w:pPr>
              <w:jc w:val="center"/>
              <w:rPr>
                <w:sz w:val="20"/>
                <w:lang w:eastAsia="zh-TW"/>
              </w:rPr>
            </w:pPr>
            <w:r>
              <w:rPr>
                <w:rFonts w:hint="eastAsia"/>
                <w:sz w:val="20"/>
                <w:lang w:eastAsia="zh-TW"/>
              </w:rPr>
              <w:t>2</w:t>
            </w:r>
          </w:p>
        </w:tc>
      </w:tr>
      <w:tr w:rsidR="00580778" w:rsidRPr="000172C3" w14:paraId="78D264A2" w14:textId="77777777" w:rsidTr="00FD5954">
        <w:trPr>
          <w:trHeight w:val="240"/>
        </w:trPr>
        <w:tc>
          <w:tcPr>
            <w:tcW w:w="1365" w:type="dxa"/>
            <w:tcBorders>
              <w:top w:val="nil"/>
              <w:left w:val="single" w:sz="4" w:space="0" w:color="000000"/>
              <w:bottom w:val="single" w:sz="4" w:space="0" w:color="auto"/>
              <w:right w:val="single" w:sz="4" w:space="0" w:color="000000"/>
            </w:tcBorders>
            <w:shd w:val="clear" w:color="FFFFFF" w:fill="FFFFFF"/>
            <w:noWrap/>
            <w:vAlign w:val="bottom"/>
            <w:hideMark/>
          </w:tcPr>
          <w:p w14:paraId="528280BF" w14:textId="77777777" w:rsidR="00580778" w:rsidRPr="007F540D" w:rsidRDefault="00580778" w:rsidP="00FD5954">
            <w:pPr>
              <w:rPr>
                <w:color w:val="000000"/>
                <w:sz w:val="20"/>
              </w:rPr>
            </w:pPr>
            <w:r w:rsidRPr="007F540D">
              <w:rPr>
                <w:color w:val="000000"/>
                <w:sz w:val="20"/>
              </w:rPr>
              <w:t>CE11.3.5</w:t>
            </w:r>
          </w:p>
        </w:tc>
        <w:tc>
          <w:tcPr>
            <w:tcW w:w="1350" w:type="dxa"/>
            <w:tcBorders>
              <w:top w:val="nil"/>
              <w:left w:val="nil"/>
              <w:bottom w:val="single" w:sz="4" w:space="0" w:color="auto"/>
              <w:right w:val="single" w:sz="4" w:space="0" w:color="000000"/>
            </w:tcBorders>
            <w:shd w:val="clear" w:color="auto" w:fill="auto"/>
            <w:vAlign w:val="bottom"/>
            <w:hideMark/>
          </w:tcPr>
          <w:p w14:paraId="739213E6" w14:textId="77777777" w:rsidR="00580778" w:rsidRPr="00830973" w:rsidRDefault="00580778" w:rsidP="00FD5954">
            <w:pPr>
              <w:jc w:val="center"/>
              <w:rPr>
                <w:sz w:val="20"/>
              </w:rPr>
            </w:pPr>
            <w:r>
              <w:rPr>
                <w:sz w:val="20"/>
              </w:rPr>
              <w:t>0</w:t>
            </w:r>
          </w:p>
        </w:tc>
        <w:tc>
          <w:tcPr>
            <w:tcW w:w="1350" w:type="dxa"/>
            <w:tcBorders>
              <w:top w:val="nil"/>
              <w:left w:val="nil"/>
              <w:bottom w:val="single" w:sz="4" w:space="0" w:color="auto"/>
              <w:right w:val="single" w:sz="4" w:space="0" w:color="000000"/>
            </w:tcBorders>
            <w:shd w:val="clear" w:color="auto" w:fill="auto"/>
            <w:vAlign w:val="bottom"/>
            <w:hideMark/>
          </w:tcPr>
          <w:p w14:paraId="461249B4" w14:textId="77777777" w:rsidR="00580778" w:rsidRPr="00830973" w:rsidRDefault="00580778" w:rsidP="00FD5954">
            <w:pPr>
              <w:jc w:val="center"/>
              <w:rPr>
                <w:sz w:val="20"/>
              </w:rPr>
            </w:pPr>
            <w:r>
              <w:rPr>
                <w:sz w:val="20"/>
              </w:rPr>
              <w:t>0</w:t>
            </w:r>
          </w:p>
        </w:tc>
        <w:tc>
          <w:tcPr>
            <w:tcW w:w="1980" w:type="dxa"/>
            <w:tcBorders>
              <w:top w:val="nil"/>
              <w:left w:val="nil"/>
              <w:bottom w:val="single" w:sz="4" w:space="0" w:color="auto"/>
              <w:right w:val="single" w:sz="4" w:space="0" w:color="000000"/>
            </w:tcBorders>
            <w:shd w:val="clear" w:color="auto" w:fill="auto"/>
            <w:vAlign w:val="bottom"/>
            <w:hideMark/>
          </w:tcPr>
          <w:p w14:paraId="46A24EA4" w14:textId="77777777" w:rsidR="00580778" w:rsidRPr="00830973" w:rsidRDefault="00580778" w:rsidP="00FD5954">
            <w:pPr>
              <w:jc w:val="center"/>
              <w:rPr>
                <w:sz w:val="20"/>
              </w:rPr>
            </w:pPr>
            <w:r>
              <w:rPr>
                <w:sz w:val="20"/>
              </w:rPr>
              <w:t>0</w:t>
            </w:r>
          </w:p>
        </w:tc>
        <w:tc>
          <w:tcPr>
            <w:tcW w:w="2070" w:type="dxa"/>
            <w:tcBorders>
              <w:top w:val="nil"/>
              <w:left w:val="nil"/>
              <w:bottom w:val="single" w:sz="4" w:space="0" w:color="auto"/>
              <w:right w:val="single" w:sz="4" w:space="0" w:color="000000"/>
            </w:tcBorders>
            <w:shd w:val="clear" w:color="auto" w:fill="auto"/>
            <w:vAlign w:val="bottom"/>
            <w:hideMark/>
          </w:tcPr>
          <w:p w14:paraId="5BAFB1A8" w14:textId="77777777" w:rsidR="00580778" w:rsidRPr="00830973" w:rsidRDefault="00580778" w:rsidP="00FD5954">
            <w:pPr>
              <w:jc w:val="center"/>
              <w:rPr>
                <w:sz w:val="20"/>
              </w:rPr>
            </w:pPr>
            <w:r>
              <w:rPr>
                <w:sz w:val="20"/>
              </w:rPr>
              <w:t>0</w:t>
            </w:r>
          </w:p>
        </w:tc>
        <w:tc>
          <w:tcPr>
            <w:tcW w:w="1260" w:type="dxa"/>
            <w:tcBorders>
              <w:top w:val="nil"/>
              <w:left w:val="nil"/>
              <w:bottom w:val="single" w:sz="4" w:space="0" w:color="auto"/>
              <w:right w:val="single" w:sz="4" w:space="0" w:color="000000"/>
            </w:tcBorders>
            <w:shd w:val="clear" w:color="auto" w:fill="auto"/>
            <w:vAlign w:val="bottom"/>
            <w:hideMark/>
          </w:tcPr>
          <w:p w14:paraId="7E3F7031" w14:textId="77777777" w:rsidR="00580778" w:rsidRPr="00830973" w:rsidRDefault="00580778" w:rsidP="00FD5954">
            <w:pPr>
              <w:jc w:val="center"/>
              <w:rPr>
                <w:sz w:val="20"/>
              </w:rPr>
            </w:pPr>
            <w:r w:rsidRPr="00830973">
              <w:rPr>
                <w:sz w:val="20"/>
              </w:rPr>
              <w:t>VTM</w:t>
            </w:r>
          </w:p>
        </w:tc>
        <w:tc>
          <w:tcPr>
            <w:tcW w:w="1260" w:type="dxa"/>
            <w:tcBorders>
              <w:top w:val="nil"/>
              <w:left w:val="nil"/>
              <w:bottom w:val="single" w:sz="4" w:space="0" w:color="auto"/>
              <w:right w:val="single" w:sz="4" w:space="0" w:color="000000"/>
            </w:tcBorders>
          </w:tcPr>
          <w:p w14:paraId="62BFF2CC" w14:textId="77777777" w:rsidR="00580778" w:rsidRPr="003B7529" w:rsidRDefault="00580778" w:rsidP="00FD5954">
            <w:pPr>
              <w:jc w:val="center"/>
              <w:rPr>
                <w:rFonts w:eastAsia="Malgun Gothic"/>
                <w:sz w:val="20"/>
                <w:lang w:eastAsia="ko-KR"/>
              </w:rPr>
            </w:pPr>
            <w:r>
              <w:rPr>
                <w:rFonts w:eastAsia="Malgun Gothic" w:hint="eastAsia"/>
                <w:sz w:val="20"/>
                <w:lang w:eastAsia="ko-KR"/>
              </w:rPr>
              <w:t>1</w:t>
            </w:r>
          </w:p>
        </w:tc>
      </w:tr>
      <w:tr w:rsidR="00580778" w:rsidRPr="000172C3" w14:paraId="70ACBB0F" w14:textId="77777777" w:rsidTr="00FD5954">
        <w:trPr>
          <w:trHeight w:val="240"/>
        </w:trPr>
        <w:tc>
          <w:tcPr>
            <w:tcW w:w="1365"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3A6B839A" w14:textId="77777777" w:rsidR="00580778" w:rsidRPr="007F540D" w:rsidRDefault="00580778" w:rsidP="00FD5954">
            <w:pPr>
              <w:rPr>
                <w:color w:val="000000"/>
                <w:sz w:val="20"/>
                <w:lang w:eastAsia="zh-TW"/>
              </w:rPr>
            </w:pPr>
            <w:r>
              <w:rPr>
                <w:color w:val="000000"/>
                <w:sz w:val="20"/>
                <w:lang w:eastAsia="zh-TW"/>
              </w:rPr>
              <w:lastRenderedPageBreak/>
              <w:t>JVET-</w:t>
            </w:r>
            <w:r>
              <w:rPr>
                <w:rFonts w:hint="eastAsia"/>
                <w:color w:val="000000"/>
                <w:sz w:val="20"/>
                <w:lang w:eastAsia="zh-TW"/>
              </w:rPr>
              <w:t>L</w:t>
            </w:r>
            <w:r>
              <w:rPr>
                <w:color w:val="000000"/>
                <w:sz w:val="20"/>
                <w:lang w:eastAsia="zh-TW"/>
              </w:rPr>
              <w:t>0614 Test1</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tcPr>
          <w:p w14:paraId="49A48263" w14:textId="77777777" w:rsidR="00580778" w:rsidRDefault="00580778" w:rsidP="00FD5954">
            <w:pPr>
              <w:jc w:val="center"/>
              <w:rPr>
                <w:sz w:val="20"/>
                <w:lang w:eastAsia="zh-TW"/>
              </w:rPr>
            </w:pPr>
            <w:r>
              <w:rPr>
                <w:sz w:val="20"/>
                <w:lang w:eastAsia="zh-TW"/>
              </w:rPr>
              <w:t>2+1/1+2/1+1/3+1/1+3</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tcPr>
          <w:p w14:paraId="472AE8D4" w14:textId="77777777" w:rsidR="00580778" w:rsidRDefault="00580778" w:rsidP="00FD5954">
            <w:pPr>
              <w:jc w:val="center"/>
              <w:rPr>
                <w:sz w:val="20"/>
              </w:rPr>
            </w:pPr>
            <w:r>
              <w:rPr>
                <w:sz w:val="20"/>
              </w:rPr>
              <w:t>3+3 (padding for outermost sample)</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bottom"/>
          </w:tcPr>
          <w:p w14:paraId="5432F730" w14:textId="77777777" w:rsidR="00580778" w:rsidRDefault="00580778" w:rsidP="00FD5954">
            <w:pPr>
              <w:jc w:val="center"/>
              <w:rPr>
                <w:sz w:val="20"/>
              </w:rPr>
            </w:pPr>
            <w:r>
              <w:rPr>
                <w:sz w:val="20"/>
              </w:rPr>
              <w:t>(19/1/0/11)</w:t>
            </w:r>
          </w:p>
          <w:p w14:paraId="4241D50A" w14:textId="77777777" w:rsidR="00580778" w:rsidRDefault="00580778" w:rsidP="00FD5954">
            <w:pPr>
              <w:jc w:val="center"/>
              <w:rPr>
                <w:sz w:val="20"/>
              </w:rPr>
            </w:pPr>
          </w:p>
          <w:p w14:paraId="7296A9FC" w14:textId="77777777" w:rsidR="00580778" w:rsidRDefault="00580778" w:rsidP="00FD5954">
            <w:pPr>
              <w:jc w:val="center"/>
              <w:rPr>
                <w:sz w:val="20"/>
              </w:rPr>
            </w:pPr>
            <w:r>
              <w:rPr>
                <w:sz w:val="20"/>
              </w:rPr>
              <w:t>3+1 with VTM strong filter</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bottom"/>
          </w:tcPr>
          <w:p w14:paraId="19042215" w14:textId="77777777" w:rsidR="00580778" w:rsidRDefault="00580778" w:rsidP="00FD5954">
            <w:pPr>
              <w:jc w:val="center"/>
              <w:rPr>
                <w:sz w:val="20"/>
              </w:rPr>
            </w:pPr>
            <w:r>
              <w:rPr>
                <w:sz w:val="20"/>
              </w:rPr>
              <w:t>(11/0/1/4) for “d” decision</w:t>
            </w:r>
          </w:p>
          <w:p w14:paraId="4E9C4B15" w14:textId="77777777" w:rsidR="00580778" w:rsidRDefault="00580778" w:rsidP="00FD5954">
            <w:pPr>
              <w:jc w:val="center"/>
              <w:rPr>
                <w:sz w:val="20"/>
              </w:rPr>
            </w:pPr>
            <w:r>
              <w:rPr>
                <w:sz w:val="20"/>
              </w:rPr>
              <w:t>+</w:t>
            </w:r>
          </w:p>
          <w:p w14:paraId="5CF93B18" w14:textId="77777777" w:rsidR="00580778" w:rsidRDefault="00580778" w:rsidP="00FD5954">
            <w:pPr>
              <w:jc w:val="center"/>
              <w:rPr>
                <w:sz w:val="20"/>
              </w:rPr>
            </w:pPr>
            <w:r>
              <w:rPr>
                <w:sz w:val="20"/>
              </w:rPr>
              <w:t>(8/1/3/4)</w:t>
            </w:r>
            <w:r w:rsidRPr="00830973">
              <w:rPr>
                <w:sz w:val="20"/>
              </w:rPr>
              <w:t> </w:t>
            </w:r>
            <w:r>
              <w:rPr>
                <w:sz w:val="20"/>
              </w:rPr>
              <w:t>for strong filter</w:t>
            </w:r>
          </w:p>
          <w:p w14:paraId="605CF915" w14:textId="77777777" w:rsidR="00580778" w:rsidRDefault="00580778" w:rsidP="00FD5954">
            <w:pPr>
              <w:rPr>
                <w:sz w:val="20"/>
              </w:rPr>
            </w:pPr>
            <w:r>
              <w:rPr>
                <w:sz w:val="20"/>
              </w:rPr>
              <w:t>Total 8 lines = 32*4 = 128</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69CC9403" w14:textId="77777777" w:rsidR="00580778" w:rsidRPr="00830973" w:rsidRDefault="00580778" w:rsidP="00FD5954">
            <w:pPr>
              <w:jc w:val="center"/>
              <w:rPr>
                <w:sz w:val="20"/>
                <w:lang w:eastAsia="zh-TW"/>
              </w:rPr>
            </w:pPr>
            <w:r>
              <w:rPr>
                <w:rFonts w:hint="eastAsia"/>
                <w:sz w:val="20"/>
                <w:lang w:eastAsia="zh-TW"/>
              </w:rPr>
              <w:t>VTM</w:t>
            </w:r>
          </w:p>
        </w:tc>
        <w:tc>
          <w:tcPr>
            <w:tcW w:w="1260" w:type="dxa"/>
            <w:tcBorders>
              <w:top w:val="single" w:sz="4" w:space="0" w:color="auto"/>
              <w:left w:val="single" w:sz="4" w:space="0" w:color="auto"/>
              <w:bottom w:val="single" w:sz="4" w:space="0" w:color="auto"/>
              <w:right w:val="single" w:sz="4" w:space="0" w:color="auto"/>
            </w:tcBorders>
          </w:tcPr>
          <w:p w14:paraId="68571AD1" w14:textId="77777777" w:rsidR="00580778" w:rsidRDefault="00580778" w:rsidP="00FD5954">
            <w:pPr>
              <w:jc w:val="center"/>
              <w:rPr>
                <w:rFonts w:eastAsia="Malgun Gothic"/>
                <w:sz w:val="20"/>
                <w:lang w:eastAsia="zh-TW"/>
              </w:rPr>
            </w:pPr>
            <w:r>
              <w:rPr>
                <w:rFonts w:eastAsia="Malgun Gothic" w:hint="eastAsia"/>
                <w:sz w:val="20"/>
                <w:lang w:eastAsia="zh-TW"/>
              </w:rPr>
              <w:t>2</w:t>
            </w:r>
          </w:p>
        </w:tc>
      </w:tr>
      <w:tr w:rsidR="00580778" w:rsidRPr="000172C3" w14:paraId="56E72E48" w14:textId="77777777" w:rsidTr="00FD5954">
        <w:trPr>
          <w:trHeight w:val="240"/>
        </w:trPr>
        <w:tc>
          <w:tcPr>
            <w:tcW w:w="1365"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2D91274F" w14:textId="77777777" w:rsidR="00580778" w:rsidRPr="007F540D" w:rsidRDefault="00580778" w:rsidP="00FD5954">
            <w:pPr>
              <w:rPr>
                <w:color w:val="000000"/>
                <w:sz w:val="20"/>
              </w:rPr>
            </w:pPr>
            <w:r>
              <w:rPr>
                <w:color w:val="000000"/>
                <w:sz w:val="20"/>
                <w:lang w:eastAsia="zh-TW"/>
              </w:rPr>
              <w:t>JVET-L0614 Test2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tcPr>
          <w:p w14:paraId="349DDB17" w14:textId="77777777" w:rsidR="00580778" w:rsidRDefault="00580778" w:rsidP="00FD5954">
            <w:pPr>
              <w:jc w:val="center"/>
              <w:rPr>
                <w:sz w:val="20"/>
                <w:lang w:eastAsia="zh-TW"/>
              </w:rPr>
            </w:pPr>
            <w:r>
              <w:rPr>
                <w:rFonts w:hint="eastAsia"/>
                <w:sz w:val="20"/>
                <w:lang w:eastAsia="zh-TW"/>
              </w:rPr>
              <w:t>2+1/1+2/1+</w:t>
            </w:r>
            <w:r>
              <w:rPr>
                <w:sz w:val="20"/>
                <w:lang w:eastAsia="zh-TW"/>
              </w:rPr>
              <w:t>1/2+2/3+2/2+3</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tcPr>
          <w:p w14:paraId="26EACF95" w14:textId="77777777" w:rsidR="00580778" w:rsidRDefault="00580778" w:rsidP="00FD5954">
            <w:pPr>
              <w:jc w:val="center"/>
              <w:rPr>
                <w:sz w:val="20"/>
              </w:rPr>
            </w:pPr>
            <w:r>
              <w:rPr>
                <w:sz w:val="20"/>
              </w:rPr>
              <w:t>3+3 (padding for outermost sample)</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bottom"/>
          </w:tcPr>
          <w:p w14:paraId="192A52E2" w14:textId="77777777" w:rsidR="00580778" w:rsidRDefault="00580778" w:rsidP="00FD5954">
            <w:pPr>
              <w:jc w:val="center"/>
              <w:rPr>
                <w:sz w:val="20"/>
                <w:lang w:eastAsia="zh-TW"/>
              </w:rPr>
            </w:pPr>
            <w:r>
              <w:rPr>
                <w:rFonts w:hint="eastAsia"/>
                <w:sz w:val="20"/>
                <w:lang w:eastAsia="zh-TW"/>
              </w:rPr>
              <w:t>(</w:t>
            </w:r>
            <w:r>
              <w:rPr>
                <w:sz w:val="20"/>
                <w:lang w:eastAsia="zh-TW"/>
              </w:rPr>
              <w:t>21/2/10/9</w:t>
            </w:r>
            <w:r>
              <w:rPr>
                <w:rFonts w:hint="eastAsia"/>
                <w:sz w:val="20"/>
                <w:lang w:eastAsia="zh-TW"/>
              </w:rPr>
              <w:t>)</w:t>
            </w:r>
          </w:p>
          <w:p w14:paraId="07BA7415" w14:textId="77777777" w:rsidR="00580778" w:rsidRDefault="00580778" w:rsidP="00FD5954">
            <w:pPr>
              <w:jc w:val="center"/>
              <w:rPr>
                <w:sz w:val="20"/>
              </w:rPr>
            </w:pPr>
          </w:p>
          <w:p w14:paraId="17040427" w14:textId="77777777" w:rsidR="00580778" w:rsidRDefault="00580778" w:rsidP="00FD5954">
            <w:pPr>
              <w:jc w:val="center"/>
              <w:rPr>
                <w:sz w:val="20"/>
              </w:rPr>
            </w:pPr>
            <w:r>
              <w:rPr>
                <w:sz w:val="20"/>
              </w:rPr>
              <w:t>3+2 with VTM strong filter</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bottom"/>
          </w:tcPr>
          <w:p w14:paraId="101FFA54" w14:textId="77777777" w:rsidR="00580778" w:rsidRDefault="00580778" w:rsidP="00FD5954">
            <w:pPr>
              <w:jc w:val="center"/>
              <w:rPr>
                <w:sz w:val="20"/>
              </w:rPr>
            </w:pPr>
            <w:r>
              <w:rPr>
                <w:sz w:val="20"/>
              </w:rPr>
              <w:t>(7/0/1/0) for d” decision</w:t>
            </w:r>
          </w:p>
          <w:p w14:paraId="35D317CC" w14:textId="77777777" w:rsidR="00580778" w:rsidRDefault="00580778" w:rsidP="00FD5954">
            <w:pPr>
              <w:jc w:val="center"/>
              <w:rPr>
                <w:sz w:val="20"/>
              </w:rPr>
            </w:pPr>
            <w:r>
              <w:rPr>
                <w:sz w:val="20"/>
              </w:rPr>
              <w:t>+</w:t>
            </w:r>
          </w:p>
          <w:p w14:paraId="7E44B82F" w14:textId="77777777" w:rsidR="00580778" w:rsidRDefault="00580778" w:rsidP="00FD5954">
            <w:pPr>
              <w:jc w:val="center"/>
              <w:rPr>
                <w:sz w:val="20"/>
              </w:rPr>
            </w:pPr>
            <w:r>
              <w:rPr>
                <w:sz w:val="20"/>
              </w:rPr>
              <w:t>(8/1/3/4)</w:t>
            </w:r>
            <w:r w:rsidRPr="00830973">
              <w:rPr>
                <w:sz w:val="20"/>
              </w:rPr>
              <w:t> </w:t>
            </w:r>
            <w:r>
              <w:rPr>
                <w:sz w:val="20"/>
              </w:rPr>
              <w:t>for strong filter</w:t>
            </w:r>
          </w:p>
          <w:p w14:paraId="2D5AE36E" w14:textId="77777777" w:rsidR="00580778" w:rsidRDefault="00580778" w:rsidP="00FD5954">
            <w:pPr>
              <w:jc w:val="center"/>
              <w:rPr>
                <w:sz w:val="20"/>
              </w:rPr>
            </w:pPr>
            <w:r>
              <w:rPr>
                <w:sz w:val="20"/>
              </w:rPr>
              <w:t>Total 8 lines = 24*4 = 96</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12D3AC49" w14:textId="77777777" w:rsidR="00580778" w:rsidRPr="00830973" w:rsidRDefault="00580778" w:rsidP="00FD5954">
            <w:pPr>
              <w:jc w:val="center"/>
              <w:rPr>
                <w:sz w:val="20"/>
                <w:lang w:eastAsia="zh-TW"/>
              </w:rPr>
            </w:pPr>
            <w:r>
              <w:rPr>
                <w:rFonts w:hint="eastAsia"/>
                <w:sz w:val="20"/>
                <w:lang w:eastAsia="zh-TW"/>
              </w:rPr>
              <w:t>VTM</w:t>
            </w:r>
          </w:p>
        </w:tc>
        <w:tc>
          <w:tcPr>
            <w:tcW w:w="1260" w:type="dxa"/>
            <w:tcBorders>
              <w:top w:val="single" w:sz="4" w:space="0" w:color="auto"/>
              <w:left w:val="single" w:sz="4" w:space="0" w:color="auto"/>
              <w:bottom w:val="single" w:sz="4" w:space="0" w:color="auto"/>
              <w:right w:val="single" w:sz="4" w:space="0" w:color="auto"/>
            </w:tcBorders>
          </w:tcPr>
          <w:p w14:paraId="5D851E45" w14:textId="77777777" w:rsidR="00580778" w:rsidRDefault="00580778" w:rsidP="00FD5954">
            <w:pPr>
              <w:jc w:val="center"/>
              <w:rPr>
                <w:rFonts w:eastAsia="Malgun Gothic"/>
                <w:sz w:val="20"/>
                <w:lang w:eastAsia="zh-TW"/>
              </w:rPr>
            </w:pPr>
            <w:r>
              <w:rPr>
                <w:rFonts w:eastAsia="Malgun Gothic" w:hint="eastAsia"/>
                <w:sz w:val="20"/>
                <w:lang w:eastAsia="zh-TW"/>
              </w:rPr>
              <w:t>2</w:t>
            </w:r>
          </w:p>
        </w:tc>
      </w:tr>
    </w:tbl>
    <w:p w14:paraId="7FBC502D" w14:textId="79026815" w:rsidR="00CD4E3A" w:rsidRDefault="00CD4E3A" w:rsidP="00CD4E3A">
      <w:pPr>
        <w:rPr>
          <w:lang w:val="sv-SE"/>
        </w:rPr>
      </w:pPr>
      <w:r>
        <w:rPr>
          <w:lang w:val="sv-SE"/>
        </w:rPr>
        <w:t xml:space="preserve">In the </w:t>
      </w:r>
      <w:proofErr w:type="spellStart"/>
      <w:r>
        <w:rPr>
          <w:lang w:val="sv-SE"/>
        </w:rPr>
        <w:t>wor</w:t>
      </w:r>
      <w:r w:rsidR="00690B5A">
        <w:rPr>
          <w:lang w:val="sv-SE"/>
        </w:rPr>
        <w:t>st</w:t>
      </w:r>
      <w:proofErr w:type="spellEnd"/>
      <w:r w:rsidR="00690B5A">
        <w:rPr>
          <w:lang w:val="sv-SE"/>
        </w:rPr>
        <w:t xml:space="preserve"> </w:t>
      </w:r>
      <w:proofErr w:type="spellStart"/>
      <w:r w:rsidR="00690B5A">
        <w:rPr>
          <w:lang w:val="sv-SE"/>
        </w:rPr>
        <w:t>case</w:t>
      </w:r>
      <w:proofErr w:type="spellEnd"/>
      <w:r w:rsidR="00690B5A">
        <w:rPr>
          <w:lang w:val="sv-SE"/>
        </w:rPr>
        <w:t xml:space="preserve"> for </w:t>
      </w:r>
      <w:proofErr w:type="spellStart"/>
      <w:r w:rsidR="00690B5A">
        <w:rPr>
          <w:lang w:val="sv-SE"/>
        </w:rPr>
        <w:t>filtering</w:t>
      </w:r>
      <w:proofErr w:type="spellEnd"/>
      <w:r w:rsidR="00690B5A">
        <w:rPr>
          <w:lang w:val="sv-SE"/>
        </w:rPr>
        <w:t xml:space="preserve"> for </w:t>
      </w:r>
      <w:proofErr w:type="spellStart"/>
      <w:r w:rsidR="00690B5A">
        <w:rPr>
          <w:lang w:val="sv-SE"/>
        </w:rPr>
        <w:t>two</w:t>
      </w:r>
      <w:proofErr w:type="spellEnd"/>
      <w:r w:rsidR="00690B5A">
        <w:rPr>
          <w:lang w:val="sv-SE"/>
        </w:rPr>
        <w:t xml:space="preserve"> 4</w:t>
      </w:r>
      <w:r>
        <w:rPr>
          <w:lang w:val="sv-SE"/>
        </w:rPr>
        <w:t xml:space="preserve">x4 </w:t>
      </w:r>
      <w:proofErr w:type="spellStart"/>
      <w:r>
        <w:rPr>
          <w:lang w:val="sv-SE"/>
        </w:rPr>
        <w:t>adjacent</w:t>
      </w:r>
      <w:proofErr w:type="spellEnd"/>
      <w:r>
        <w:rPr>
          <w:lang w:val="sv-SE"/>
        </w:rPr>
        <w:t xml:space="preserve"> blocks, </w:t>
      </w:r>
      <w:proofErr w:type="spellStart"/>
      <w:r>
        <w:rPr>
          <w:lang w:val="sv-SE"/>
        </w:rPr>
        <w:t>if</w:t>
      </w:r>
      <w:proofErr w:type="spellEnd"/>
      <w:r>
        <w:rPr>
          <w:lang w:val="sv-SE"/>
        </w:rPr>
        <w:t xml:space="preserve"> strong filter is </w:t>
      </w:r>
      <w:proofErr w:type="spellStart"/>
      <w:r>
        <w:rPr>
          <w:lang w:val="sv-SE"/>
        </w:rPr>
        <w:t>applied</w:t>
      </w:r>
      <w:proofErr w:type="spellEnd"/>
      <w:r w:rsidR="00B81D00">
        <w:rPr>
          <w:lang w:val="sv-SE"/>
        </w:rPr>
        <w:t>,</w:t>
      </w:r>
      <w:r>
        <w:rPr>
          <w:lang w:val="sv-SE"/>
        </w:rPr>
        <w:t xml:space="preserve"> </w:t>
      </w:r>
      <w:r w:rsidR="00B81D00">
        <w:rPr>
          <w:lang w:val="sv-SE"/>
        </w:rPr>
        <w:t>it</w:t>
      </w:r>
      <w:r>
        <w:rPr>
          <w:lang w:val="sv-SE"/>
        </w:rPr>
        <w:t xml:space="preserve"> </w:t>
      </w:r>
      <w:proofErr w:type="spellStart"/>
      <w:r>
        <w:rPr>
          <w:lang w:val="sv-SE"/>
        </w:rPr>
        <w:t>can</w:t>
      </w:r>
      <w:proofErr w:type="spellEnd"/>
      <w:r>
        <w:rPr>
          <w:lang w:val="sv-SE"/>
        </w:rPr>
        <w:t xml:space="preserve"> </w:t>
      </w:r>
      <w:proofErr w:type="spellStart"/>
      <w:r>
        <w:rPr>
          <w:lang w:val="sv-SE"/>
        </w:rPr>
        <w:t>change</w:t>
      </w:r>
      <w:proofErr w:type="spellEnd"/>
      <w:r>
        <w:rPr>
          <w:lang w:val="sv-SE"/>
        </w:rPr>
        <w:t xml:space="preserve"> </w:t>
      </w:r>
      <w:proofErr w:type="spellStart"/>
      <w:r>
        <w:rPr>
          <w:lang w:val="sv-SE"/>
        </w:rPr>
        <w:t>upto</w:t>
      </w:r>
      <w:proofErr w:type="spellEnd"/>
      <w:r>
        <w:rPr>
          <w:lang w:val="sv-SE"/>
        </w:rPr>
        <w:t xml:space="preserve"> 3 </w:t>
      </w:r>
      <w:proofErr w:type="spellStart"/>
      <w:r>
        <w:rPr>
          <w:lang w:val="sv-SE"/>
        </w:rPr>
        <w:t>samples</w:t>
      </w:r>
      <w:proofErr w:type="spellEnd"/>
      <w:r>
        <w:rPr>
          <w:lang w:val="sv-SE"/>
        </w:rPr>
        <w:t xml:space="preserve"> maximum on </w:t>
      </w:r>
      <w:proofErr w:type="spellStart"/>
      <w:r>
        <w:rPr>
          <w:lang w:val="sv-SE"/>
        </w:rPr>
        <w:t>either</w:t>
      </w:r>
      <w:proofErr w:type="spellEnd"/>
      <w:r>
        <w:rPr>
          <w:lang w:val="sv-SE"/>
        </w:rPr>
        <w:t xml:space="preserve"> </w:t>
      </w:r>
      <w:proofErr w:type="spellStart"/>
      <w:r>
        <w:rPr>
          <w:lang w:val="sv-SE"/>
        </w:rPr>
        <w:t>side</w:t>
      </w:r>
      <w:proofErr w:type="spellEnd"/>
      <w:r>
        <w:rPr>
          <w:lang w:val="sv-SE"/>
        </w:rPr>
        <w:t xml:space="preserve"> </w:t>
      </w:r>
      <w:proofErr w:type="spellStart"/>
      <w:r>
        <w:rPr>
          <w:lang w:val="sv-SE"/>
        </w:rPr>
        <w:t>of</w:t>
      </w:r>
      <w:proofErr w:type="spellEnd"/>
      <w:r>
        <w:rPr>
          <w:lang w:val="sv-SE"/>
        </w:rPr>
        <w:t xml:space="preserve"> the </w:t>
      </w:r>
      <w:proofErr w:type="spellStart"/>
      <w:r>
        <w:rPr>
          <w:lang w:val="sv-SE"/>
        </w:rPr>
        <w:t>edge</w:t>
      </w:r>
      <w:proofErr w:type="spellEnd"/>
      <w:r>
        <w:rPr>
          <w:lang w:val="sv-SE"/>
        </w:rPr>
        <w:t xml:space="preserve">. </w:t>
      </w:r>
      <w:proofErr w:type="spellStart"/>
      <w:r>
        <w:rPr>
          <w:lang w:val="sv-SE"/>
        </w:rPr>
        <w:t>This</w:t>
      </w:r>
      <w:proofErr w:type="spellEnd"/>
      <w:r>
        <w:rPr>
          <w:lang w:val="sv-SE"/>
        </w:rPr>
        <w:t xml:space="preserve"> </w:t>
      </w:r>
      <w:proofErr w:type="spellStart"/>
      <w:r>
        <w:rPr>
          <w:lang w:val="sv-SE"/>
        </w:rPr>
        <w:t>would</w:t>
      </w:r>
      <w:proofErr w:type="spellEnd"/>
      <w:r>
        <w:rPr>
          <w:lang w:val="sv-SE"/>
        </w:rPr>
        <w:t xml:space="preserve"> </w:t>
      </w:r>
      <w:proofErr w:type="spellStart"/>
      <w:r>
        <w:rPr>
          <w:lang w:val="sv-SE"/>
        </w:rPr>
        <w:t>have</w:t>
      </w:r>
      <w:proofErr w:type="spellEnd"/>
      <w:r>
        <w:rPr>
          <w:lang w:val="sv-SE"/>
        </w:rPr>
        <w:t xml:space="preserve"> </w:t>
      </w:r>
      <w:proofErr w:type="spellStart"/>
      <w:r>
        <w:rPr>
          <w:lang w:val="sv-SE"/>
        </w:rPr>
        <w:t>more</w:t>
      </w:r>
      <w:proofErr w:type="spellEnd"/>
      <w:r>
        <w:rPr>
          <w:lang w:val="sv-SE"/>
        </w:rPr>
        <w:t xml:space="preserve"> operations </w:t>
      </w:r>
      <w:proofErr w:type="spellStart"/>
      <w:r>
        <w:rPr>
          <w:lang w:val="sv-SE"/>
        </w:rPr>
        <w:t>when</w:t>
      </w:r>
      <w:proofErr w:type="spellEnd"/>
      <w:r>
        <w:rPr>
          <w:lang w:val="sv-SE"/>
        </w:rPr>
        <w:t xml:space="preserve"> </w:t>
      </w:r>
      <w:proofErr w:type="spellStart"/>
      <w:r>
        <w:rPr>
          <w:lang w:val="sv-SE"/>
        </w:rPr>
        <w:t>compared</w:t>
      </w:r>
      <w:proofErr w:type="spellEnd"/>
      <w:r>
        <w:rPr>
          <w:lang w:val="sv-SE"/>
        </w:rPr>
        <w:t xml:space="preserve"> </w:t>
      </w:r>
      <w:proofErr w:type="spellStart"/>
      <w:r>
        <w:rPr>
          <w:lang w:val="sv-SE"/>
        </w:rPr>
        <w:t>to</w:t>
      </w:r>
      <w:proofErr w:type="spellEnd"/>
      <w:r>
        <w:rPr>
          <w:lang w:val="sv-SE"/>
        </w:rPr>
        <w:t xml:space="preserve"> CE </w:t>
      </w:r>
      <w:proofErr w:type="gramStart"/>
      <w:r>
        <w:rPr>
          <w:lang w:val="sv-SE"/>
        </w:rPr>
        <w:t>11.3.1</w:t>
      </w:r>
      <w:proofErr w:type="gramEnd"/>
      <w:r>
        <w:rPr>
          <w:lang w:val="sv-SE"/>
        </w:rPr>
        <w:t>.</w:t>
      </w:r>
    </w:p>
    <w:p w14:paraId="765CD4D7" w14:textId="24B719AF" w:rsidR="00CD4E3A" w:rsidRDefault="00CD4E3A" w:rsidP="00CD4E3A">
      <w:pPr>
        <w:rPr>
          <w:lang w:val="sv-SE"/>
        </w:rPr>
      </w:pPr>
      <w:proofErr w:type="gramStart"/>
      <w:r>
        <w:rPr>
          <w:lang w:val="sv-SE"/>
        </w:rPr>
        <w:t>11.3.5</w:t>
      </w:r>
      <w:proofErr w:type="gramEnd"/>
      <w:r>
        <w:rPr>
          <w:lang w:val="sv-SE"/>
        </w:rPr>
        <w:t xml:space="preserve"> </w:t>
      </w:r>
      <w:proofErr w:type="spellStart"/>
      <w:r>
        <w:rPr>
          <w:lang w:val="sv-SE"/>
        </w:rPr>
        <w:t>does</w:t>
      </w:r>
      <w:proofErr w:type="spellEnd"/>
      <w:r>
        <w:rPr>
          <w:lang w:val="sv-SE"/>
        </w:rPr>
        <w:t xml:space="preserve"> not </w:t>
      </w:r>
      <w:proofErr w:type="spellStart"/>
      <w:r>
        <w:rPr>
          <w:lang w:val="sv-SE"/>
        </w:rPr>
        <w:t>perform</w:t>
      </w:r>
      <w:proofErr w:type="spellEnd"/>
      <w:r>
        <w:rPr>
          <w:lang w:val="sv-SE"/>
        </w:rPr>
        <w:t xml:space="preserve"> </w:t>
      </w:r>
      <w:proofErr w:type="spellStart"/>
      <w:r>
        <w:rPr>
          <w:lang w:val="sv-SE"/>
        </w:rPr>
        <w:t>any</w:t>
      </w:r>
      <w:proofErr w:type="spellEnd"/>
      <w:r>
        <w:rPr>
          <w:lang w:val="sv-SE"/>
        </w:rPr>
        <w:t xml:space="preserve"> d</w:t>
      </w:r>
      <w:r w:rsidR="00247469">
        <w:rPr>
          <w:lang w:val="sv-SE"/>
        </w:rPr>
        <w:t>eblocking for 4x N and N x 4 bl</w:t>
      </w:r>
      <w:r>
        <w:rPr>
          <w:lang w:val="sv-SE"/>
        </w:rPr>
        <w:t>o</w:t>
      </w:r>
      <w:r w:rsidR="00247469">
        <w:rPr>
          <w:lang w:val="sv-SE"/>
        </w:rPr>
        <w:t>c</w:t>
      </w:r>
      <w:r>
        <w:rPr>
          <w:lang w:val="sv-SE"/>
        </w:rPr>
        <w:t xml:space="preserve">ks and </w:t>
      </w:r>
      <w:proofErr w:type="spellStart"/>
      <w:r>
        <w:rPr>
          <w:lang w:val="sv-SE"/>
        </w:rPr>
        <w:t>therefore</w:t>
      </w:r>
      <w:proofErr w:type="spellEnd"/>
      <w:r>
        <w:rPr>
          <w:lang w:val="sv-SE"/>
        </w:rPr>
        <w:t xml:space="preserve"> has less </w:t>
      </w:r>
      <w:proofErr w:type="spellStart"/>
      <w:r>
        <w:rPr>
          <w:lang w:val="sv-SE"/>
        </w:rPr>
        <w:t>complexity</w:t>
      </w:r>
      <w:proofErr w:type="spellEnd"/>
      <w:r>
        <w:rPr>
          <w:lang w:val="sv-SE"/>
        </w:rPr>
        <w:t xml:space="preserve"> </w:t>
      </w:r>
      <w:proofErr w:type="spellStart"/>
      <w:r>
        <w:rPr>
          <w:lang w:val="sv-SE"/>
        </w:rPr>
        <w:t>when</w:t>
      </w:r>
      <w:proofErr w:type="spellEnd"/>
      <w:r>
        <w:rPr>
          <w:lang w:val="sv-SE"/>
        </w:rPr>
        <w:t xml:space="preserve"> </w:t>
      </w:r>
      <w:proofErr w:type="spellStart"/>
      <w:r>
        <w:rPr>
          <w:lang w:val="sv-SE"/>
        </w:rPr>
        <w:t>compared</w:t>
      </w:r>
      <w:proofErr w:type="spellEnd"/>
      <w:r>
        <w:rPr>
          <w:lang w:val="sv-SE"/>
        </w:rPr>
        <w:t xml:space="preserve"> </w:t>
      </w:r>
      <w:proofErr w:type="spellStart"/>
      <w:r>
        <w:rPr>
          <w:lang w:val="sv-SE"/>
        </w:rPr>
        <w:t>to</w:t>
      </w:r>
      <w:proofErr w:type="spellEnd"/>
      <w:r>
        <w:rPr>
          <w:lang w:val="sv-SE"/>
        </w:rPr>
        <w:t xml:space="preserve"> </w:t>
      </w:r>
      <w:proofErr w:type="spellStart"/>
      <w:r>
        <w:rPr>
          <w:lang w:val="sv-SE"/>
        </w:rPr>
        <w:t>applying</w:t>
      </w:r>
      <w:proofErr w:type="spellEnd"/>
      <w:r>
        <w:rPr>
          <w:lang w:val="sv-SE"/>
        </w:rPr>
        <w:t xml:space="preserve"> strong filter for </w:t>
      </w:r>
      <w:proofErr w:type="spellStart"/>
      <w:r>
        <w:rPr>
          <w:lang w:val="sv-SE"/>
        </w:rPr>
        <w:t>two</w:t>
      </w:r>
      <w:proofErr w:type="spellEnd"/>
      <w:r>
        <w:rPr>
          <w:lang w:val="sv-SE"/>
        </w:rPr>
        <w:t xml:space="preserve"> 4 x4 </w:t>
      </w:r>
      <w:proofErr w:type="spellStart"/>
      <w:r>
        <w:rPr>
          <w:lang w:val="sv-SE"/>
        </w:rPr>
        <w:t>adjacent</w:t>
      </w:r>
      <w:proofErr w:type="spellEnd"/>
      <w:r>
        <w:rPr>
          <w:lang w:val="sv-SE"/>
        </w:rPr>
        <w:t xml:space="preserve"> blocks.</w:t>
      </w:r>
    </w:p>
    <w:p w14:paraId="625E3E1B" w14:textId="77777777" w:rsidR="00CD4E3A" w:rsidRDefault="00CD4E3A" w:rsidP="00CD4E3A">
      <w:pPr>
        <w:pStyle w:val="Heading3"/>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rPr>
          <w:lang w:val="sv-SE"/>
        </w:rPr>
      </w:pPr>
      <w:r>
        <w:rPr>
          <w:lang w:val="sv-SE"/>
        </w:rPr>
        <w:t xml:space="preserve">Chroma </w:t>
      </w:r>
      <w:r w:rsidRPr="000172C3">
        <w:rPr>
          <w:lang w:val="sv-SE"/>
        </w:rPr>
        <w:t>deblocking</w:t>
      </w:r>
      <w:r>
        <w:rPr>
          <w:lang w:val="sv-SE"/>
        </w:rPr>
        <w:t xml:space="preserve"> </w:t>
      </w:r>
      <w:proofErr w:type="spellStart"/>
      <w:r>
        <w:rPr>
          <w:lang w:val="sv-SE"/>
        </w:rPr>
        <w:t>complexity</w:t>
      </w:r>
      <w:proofErr w:type="spellEnd"/>
      <w:r>
        <w:rPr>
          <w:lang w:val="sv-SE"/>
        </w:rPr>
        <w:t xml:space="preserve"> (</w:t>
      </w:r>
      <w:r w:rsidRPr="00DD6B60">
        <w:rPr>
          <w:i/>
          <w:lang w:val="sv-SE"/>
        </w:rPr>
        <w:t>CE11.</w:t>
      </w:r>
      <w:r>
        <w:rPr>
          <w:i/>
          <w:lang w:val="sv-SE"/>
        </w:rPr>
        <w:t>3</w:t>
      </w:r>
      <w:r>
        <w:rPr>
          <w:lang w:val="sv-SE"/>
        </w:rPr>
        <w:t>)</w:t>
      </w:r>
    </w:p>
    <w:p w14:paraId="54817157" w14:textId="77777777" w:rsidR="00CD4E3A" w:rsidRDefault="00CD4E3A" w:rsidP="00CD4E3A">
      <w:pPr>
        <w:rPr>
          <w:b/>
          <w:lang w:val="sv-SE"/>
        </w:rPr>
      </w:pPr>
    </w:p>
    <w:tbl>
      <w:tblPr>
        <w:tblW w:w="10635" w:type="dxa"/>
        <w:tblInd w:w="93" w:type="dxa"/>
        <w:tblLayout w:type="fixed"/>
        <w:tblLook w:val="04A0" w:firstRow="1" w:lastRow="0" w:firstColumn="1" w:lastColumn="0" w:noHBand="0" w:noVBand="1"/>
      </w:tblPr>
      <w:tblGrid>
        <w:gridCol w:w="1365"/>
        <w:gridCol w:w="1350"/>
        <w:gridCol w:w="1350"/>
        <w:gridCol w:w="1980"/>
        <w:gridCol w:w="2070"/>
        <w:gridCol w:w="1260"/>
        <w:gridCol w:w="1260"/>
      </w:tblGrid>
      <w:tr w:rsidR="00D044F7" w:rsidRPr="000172C3" w14:paraId="575E94C5" w14:textId="77777777" w:rsidTr="00FD5954">
        <w:trPr>
          <w:trHeight w:val="1106"/>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0B91D4" w14:textId="77777777" w:rsidR="00D044F7" w:rsidRPr="00003FEB" w:rsidRDefault="00D044F7" w:rsidP="00FD5954">
            <w:pPr>
              <w:rPr>
                <w:b/>
                <w:sz w:val="20"/>
              </w:rPr>
            </w:pPr>
            <w:r w:rsidRPr="00003FEB">
              <w:rPr>
                <w:b/>
                <w:sz w:val="20"/>
              </w:rPr>
              <w:t> Tests</w:t>
            </w:r>
          </w:p>
          <w:p w14:paraId="6EE66089" w14:textId="77777777" w:rsidR="00D044F7" w:rsidRPr="00003FEB" w:rsidRDefault="00D044F7" w:rsidP="00FD5954">
            <w:pPr>
              <w:rPr>
                <w:b/>
                <w:sz w:val="20"/>
              </w:rPr>
            </w:pPr>
            <w:r w:rsidRPr="00003FEB">
              <w:rPr>
                <w:b/>
                <w:sz w:val="20"/>
              </w:rPr>
              <w:t> </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712558B" w14:textId="77777777" w:rsidR="00D044F7" w:rsidRPr="00003FEB" w:rsidRDefault="00D044F7" w:rsidP="00FD5954">
            <w:pPr>
              <w:rPr>
                <w:b/>
                <w:sz w:val="20"/>
              </w:rPr>
            </w:pPr>
            <w:r w:rsidRPr="00003FEB">
              <w:rPr>
                <w:b/>
                <w:sz w:val="20"/>
              </w:rPr>
              <w:t xml:space="preserve">Samples from block bound. </w:t>
            </w:r>
            <w:proofErr w:type="gramStart"/>
            <w:r w:rsidRPr="00003FEB">
              <w:rPr>
                <w:b/>
                <w:sz w:val="20"/>
              </w:rPr>
              <w:t>modified</w:t>
            </w:r>
            <w:proofErr w:type="gramEnd"/>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5686D05" w14:textId="77777777" w:rsidR="00D044F7" w:rsidRPr="00003FEB" w:rsidRDefault="00D044F7" w:rsidP="00FD5954">
            <w:pPr>
              <w:rPr>
                <w:b/>
                <w:sz w:val="20"/>
              </w:rPr>
            </w:pPr>
            <w:r w:rsidRPr="00003FEB">
              <w:rPr>
                <w:b/>
                <w:sz w:val="20"/>
              </w:rPr>
              <w:t xml:space="preserve">Samples from block bound. </w:t>
            </w:r>
            <w:proofErr w:type="gramStart"/>
            <w:r w:rsidRPr="00003FEB">
              <w:rPr>
                <w:b/>
                <w:sz w:val="20"/>
              </w:rPr>
              <w:t>f</w:t>
            </w:r>
            <w:r>
              <w:rPr>
                <w:b/>
                <w:sz w:val="20"/>
              </w:rPr>
              <w:t>or</w:t>
            </w:r>
            <w:proofErr w:type="gramEnd"/>
            <w:r>
              <w:rPr>
                <w:b/>
                <w:sz w:val="20"/>
              </w:rPr>
              <w:t xml:space="preserve"> </w:t>
            </w:r>
            <w:r w:rsidRPr="00003FEB">
              <w:rPr>
                <w:b/>
                <w:sz w:val="20"/>
              </w:rPr>
              <w:t>deblocking decision</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22B2326" w14:textId="77777777" w:rsidR="00D044F7" w:rsidRPr="00003FEB" w:rsidRDefault="00D044F7" w:rsidP="00FD5954">
            <w:pPr>
              <w:rPr>
                <w:b/>
                <w:sz w:val="20"/>
              </w:rPr>
            </w:pPr>
            <w:r w:rsidRPr="00003FEB">
              <w:rPr>
                <w:b/>
                <w:sz w:val="20"/>
              </w:rPr>
              <w:t xml:space="preserve">Max num. </w:t>
            </w:r>
            <w:proofErr w:type="spellStart"/>
            <w:r w:rsidRPr="00003FEB">
              <w:rPr>
                <w:b/>
                <w:sz w:val="20"/>
              </w:rPr>
              <w:t>oper</w:t>
            </w:r>
            <w:proofErr w:type="spellEnd"/>
            <w:r w:rsidRPr="00003FEB">
              <w:rPr>
                <w:b/>
                <w:sz w:val="20"/>
              </w:rPr>
              <w:t xml:space="preserve"> for filtering per line (add/</w:t>
            </w:r>
            <w:proofErr w:type="spellStart"/>
            <w:r w:rsidRPr="00003FEB">
              <w:rPr>
                <w:b/>
                <w:sz w:val="20"/>
              </w:rPr>
              <w:t>mult</w:t>
            </w:r>
            <w:proofErr w:type="spellEnd"/>
            <w:r w:rsidRPr="00003FEB">
              <w:rPr>
                <w:b/>
                <w:sz w:val="20"/>
              </w:rPr>
              <w:t>/</w:t>
            </w:r>
            <w:proofErr w:type="spellStart"/>
            <w:r w:rsidRPr="00003FEB">
              <w:rPr>
                <w:b/>
                <w:sz w:val="20"/>
              </w:rPr>
              <w:t>compar</w:t>
            </w:r>
            <w:proofErr w:type="spellEnd"/>
            <w:r w:rsidRPr="00003FEB">
              <w:rPr>
                <w:b/>
                <w:sz w:val="20"/>
              </w:rPr>
              <w:t>/shift)</w:t>
            </w:r>
          </w:p>
        </w:tc>
        <w:tc>
          <w:tcPr>
            <w:tcW w:w="2070" w:type="dxa"/>
            <w:tcBorders>
              <w:top w:val="single" w:sz="4" w:space="0" w:color="auto"/>
              <w:left w:val="single" w:sz="4" w:space="0" w:color="auto"/>
              <w:bottom w:val="single" w:sz="4" w:space="0" w:color="auto"/>
              <w:right w:val="single" w:sz="4" w:space="0" w:color="auto"/>
            </w:tcBorders>
            <w:shd w:val="clear" w:color="FFFFFF" w:fill="FFFFFF"/>
            <w:vAlign w:val="bottom"/>
            <w:hideMark/>
          </w:tcPr>
          <w:p w14:paraId="4BF02379" w14:textId="77777777" w:rsidR="00D044F7" w:rsidRPr="00003FEB" w:rsidRDefault="00D044F7" w:rsidP="00FD5954">
            <w:pPr>
              <w:rPr>
                <w:b/>
                <w:color w:val="000000"/>
                <w:sz w:val="20"/>
              </w:rPr>
            </w:pPr>
            <w:r w:rsidRPr="00003FEB">
              <w:rPr>
                <w:b/>
                <w:color w:val="000000"/>
                <w:sz w:val="20"/>
              </w:rPr>
              <w:t xml:space="preserve">Max number of </w:t>
            </w:r>
            <w:proofErr w:type="spellStart"/>
            <w:r w:rsidRPr="00003FEB">
              <w:rPr>
                <w:b/>
                <w:color w:val="000000"/>
                <w:sz w:val="20"/>
              </w:rPr>
              <w:t>oper</w:t>
            </w:r>
            <w:proofErr w:type="spellEnd"/>
            <w:r w:rsidRPr="00003FEB">
              <w:rPr>
                <w:b/>
                <w:color w:val="000000"/>
                <w:sz w:val="20"/>
              </w:rPr>
              <w:t xml:space="preserve">. </w:t>
            </w:r>
            <w:proofErr w:type="gramStart"/>
            <w:r w:rsidRPr="00003FEB">
              <w:rPr>
                <w:b/>
                <w:color w:val="000000"/>
                <w:sz w:val="20"/>
              </w:rPr>
              <w:t>for</w:t>
            </w:r>
            <w:proofErr w:type="gramEnd"/>
            <w:r w:rsidRPr="00003FEB">
              <w:rPr>
                <w:b/>
                <w:color w:val="000000"/>
                <w:sz w:val="20"/>
              </w:rPr>
              <w:t xml:space="preserve"> decision for 8-sample boundary (add/</w:t>
            </w:r>
            <w:proofErr w:type="spellStart"/>
            <w:r w:rsidRPr="00003FEB">
              <w:rPr>
                <w:b/>
                <w:color w:val="000000"/>
                <w:sz w:val="20"/>
              </w:rPr>
              <w:t>mult</w:t>
            </w:r>
            <w:proofErr w:type="spellEnd"/>
            <w:r w:rsidRPr="00003FEB">
              <w:rPr>
                <w:b/>
                <w:color w:val="000000"/>
                <w:sz w:val="20"/>
              </w:rPr>
              <w:t>/</w:t>
            </w:r>
            <w:proofErr w:type="spellStart"/>
            <w:r w:rsidRPr="00003FEB">
              <w:rPr>
                <w:b/>
                <w:color w:val="000000"/>
                <w:sz w:val="20"/>
              </w:rPr>
              <w:t>compar</w:t>
            </w:r>
            <w:proofErr w:type="spellEnd"/>
            <w:r w:rsidRPr="00003FEB">
              <w:rPr>
                <w:b/>
                <w:color w:val="000000"/>
                <w:sz w:val="20"/>
              </w:rPr>
              <w:t>/shift)</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68DBB6A" w14:textId="77777777" w:rsidR="00D044F7" w:rsidRPr="00003FEB" w:rsidRDefault="00D044F7" w:rsidP="00FD5954">
            <w:pPr>
              <w:rPr>
                <w:b/>
                <w:sz w:val="20"/>
              </w:rPr>
            </w:pPr>
            <w:r w:rsidRPr="00003FEB">
              <w:rPr>
                <w:b/>
                <w:sz w:val="20"/>
              </w:rPr>
              <w:t>Num. line buffers</w:t>
            </w:r>
          </w:p>
        </w:tc>
        <w:tc>
          <w:tcPr>
            <w:tcW w:w="1260" w:type="dxa"/>
            <w:tcBorders>
              <w:top w:val="single" w:sz="4" w:space="0" w:color="auto"/>
              <w:left w:val="single" w:sz="4" w:space="0" w:color="auto"/>
              <w:bottom w:val="single" w:sz="4" w:space="0" w:color="auto"/>
              <w:right w:val="single" w:sz="4" w:space="0" w:color="auto"/>
            </w:tcBorders>
          </w:tcPr>
          <w:p w14:paraId="165BB5EA" w14:textId="77777777" w:rsidR="00D044F7" w:rsidRPr="00003FEB" w:rsidRDefault="00D044F7" w:rsidP="00FD5954">
            <w:pPr>
              <w:rPr>
                <w:b/>
                <w:sz w:val="20"/>
              </w:rPr>
            </w:pPr>
            <w:r>
              <w:rPr>
                <w:b/>
                <w:sz w:val="20"/>
              </w:rPr>
              <w:t>Number of checks to determine block size</w:t>
            </w:r>
          </w:p>
        </w:tc>
      </w:tr>
      <w:tr w:rsidR="00D044F7" w:rsidRPr="000172C3" w14:paraId="7740762A" w14:textId="77777777" w:rsidTr="00FD5954">
        <w:trPr>
          <w:trHeight w:val="296"/>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627E1D56" w14:textId="77777777" w:rsidR="00D044F7" w:rsidRPr="00F62634" w:rsidRDefault="00D044F7" w:rsidP="00FD5954">
            <w:pPr>
              <w:rPr>
                <w:sz w:val="20"/>
              </w:rPr>
            </w:pPr>
            <w:r w:rsidRPr="007F540D">
              <w:rPr>
                <w:sz w:val="20"/>
              </w:rPr>
              <w:t>CE11.3.1</w:t>
            </w:r>
          </w:p>
        </w:tc>
        <w:tc>
          <w:tcPr>
            <w:tcW w:w="1350" w:type="dxa"/>
            <w:tcBorders>
              <w:top w:val="single" w:sz="4" w:space="0" w:color="auto"/>
              <w:left w:val="nil"/>
              <w:bottom w:val="single" w:sz="4" w:space="0" w:color="000000"/>
              <w:right w:val="single" w:sz="4" w:space="0" w:color="000000"/>
            </w:tcBorders>
            <w:shd w:val="clear" w:color="auto" w:fill="auto"/>
            <w:vAlign w:val="bottom"/>
            <w:hideMark/>
          </w:tcPr>
          <w:p w14:paraId="1B3848EE" w14:textId="77777777" w:rsidR="00D044F7" w:rsidRPr="00830973" w:rsidRDefault="00D044F7" w:rsidP="00FD5954">
            <w:pPr>
              <w:jc w:val="center"/>
              <w:rPr>
                <w:sz w:val="20"/>
              </w:rPr>
            </w:pPr>
            <w:r w:rsidRPr="00830973">
              <w:rPr>
                <w:sz w:val="20"/>
              </w:rPr>
              <w:t>VTM</w:t>
            </w:r>
          </w:p>
        </w:tc>
        <w:tc>
          <w:tcPr>
            <w:tcW w:w="1350" w:type="dxa"/>
            <w:tcBorders>
              <w:top w:val="single" w:sz="4" w:space="0" w:color="auto"/>
              <w:left w:val="nil"/>
              <w:bottom w:val="single" w:sz="4" w:space="0" w:color="000000"/>
              <w:right w:val="single" w:sz="4" w:space="0" w:color="000000"/>
            </w:tcBorders>
            <w:shd w:val="clear" w:color="auto" w:fill="auto"/>
            <w:vAlign w:val="bottom"/>
            <w:hideMark/>
          </w:tcPr>
          <w:p w14:paraId="5952A063" w14:textId="77777777" w:rsidR="00D044F7" w:rsidRPr="00830973" w:rsidRDefault="00D044F7" w:rsidP="00FD5954">
            <w:pPr>
              <w:jc w:val="center"/>
              <w:rPr>
                <w:sz w:val="20"/>
              </w:rPr>
            </w:pPr>
            <w:r w:rsidRPr="00830973">
              <w:rPr>
                <w:sz w:val="20"/>
              </w:rPr>
              <w:t>VTM</w:t>
            </w:r>
          </w:p>
        </w:tc>
        <w:tc>
          <w:tcPr>
            <w:tcW w:w="1980" w:type="dxa"/>
            <w:tcBorders>
              <w:top w:val="single" w:sz="4" w:space="0" w:color="auto"/>
              <w:left w:val="nil"/>
              <w:bottom w:val="single" w:sz="4" w:space="0" w:color="000000"/>
              <w:right w:val="single" w:sz="4" w:space="0" w:color="000000"/>
            </w:tcBorders>
            <w:shd w:val="clear" w:color="auto" w:fill="auto"/>
            <w:vAlign w:val="bottom"/>
            <w:hideMark/>
          </w:tcPr>
          <w:p w14:paraId="51DFCC35" w14:textId="77777777" w:rsidR="00D044F7" w:rsidRPr="00830973" w:rsidRDefault="00D044F7" w:rsidP="00FD5954">
            <w:pPr>
              <w:jc w:val="center"/>
              <w:rPr>
                <w:sz w:val="20"/>
              </w:rPr>
            </w:pPr>
            <w:r w:rsidRPr="00830973">
              <w:rPr>
                <w:sz w:val="20"/>
              </w:rPr>
              <w:t>VTM</w:t>
            </w:r>
          </w:p>
        </w:tc>
        <w:tc>
          <w:tcPr>
            <w:tcW w:w="2070" w:type="dxa"/>
            <w:tcBorders>
              <w:top w:val="single" w:sz="4" w:space="0" w:color="auto"/>
              <w:left w:val="nil"/>
              <w:bottom w:val="single" w:sz="4" w:space="0" w:color="000000"/>
              <w:right w:val="single" w:sz="4" w:space="0" w:color="000000"/>
            </w:tcBorders>
            <w:shd w:val="clear" w:color="auto" w:fill="auto"/>
            <w:vAlign w:val="bottom"/>
            <w:hideMark/>
          </w:tcPr>
          <w:p w14:paraId="11A9E9B8" w14:textId="77777777" w:rsidR="00D044F7" w:rsidRPr="00830973" w:rsidRDefault="00D044F7" w:rsidP="00FD5954">
            <w:pPr>
              <w:jc w:val="center"/>
              <w:rPr>
                <w:sz w:val="20"/>
              </w:rPr>
            </w:pPr>
            <w:r>
              <w:rPr>
                <w:sz w:val="20"/>
              </w:rPr>
              <w:t>VTM</w:t>
            </w:r>
            <w:r w:rsidRPr="00830973">
              <w:rPr>
                <w:sz w:val="20"/>
              </w:rPr>
              <w:t> </w:t>
            </w:r>
          </w:p>
        </w:tc>
        <w:tc>
          <w:tcPr>
            <w:tcW w:w="1260" w:type="dxa"/>
            <w:tcBorders>
              <w:top w:val="single" w:sz="4" w:space="0" w:color="auto"/>
              <w:left w:val="nil"/>
              <w:bottom w:val="single" w:sz="4" w:space="0" w:color="000000"/>
              <w:right w:val="single" w:sz="4" w:space="0" w:color="000000"/>
            </w:tcBorders>
            <w:shd w:val="clear" w:color="auto" w:fill="auto"/>
            <w:vAlign w:val="bottom"/>
            <w:hideMark/>
          </w:tcPr>
          <w:p w14:paraId="3E77F0DD" w14:textId="77777777" w:rsidR="00D044F7" w:rsidRPr="00830973" w:rsidRDefault="00D044F7" w:rsidP="00FD5954">
            <w:pPr>
              <w:jc w:val="center"/>
              <w:rPr>
                <w:sz w:val="20"/>
              </w:rPr>
            </w:pPr>
            <w:r>
              <w:rPr>
                <w:sz w:val="20"/>
              </w:rPr>
              <w:t>VTM</w:t>
            </w:r>
            <w:r w:rsidRPr="00830973">
              <w:rPr>
                <w:sz w:val="20"/>
              </w:rPr>
              <w:t> </w:t>
            </w:r>
          </w:p>
        </w:tc>
        <w:tc>
          <w:tcPr>
            <w:tcW w:w="1260" w:type="dxa"/>
            <w:tcBorders>
              <w:top w:val="single" w:sz="4" w:space="0" w:color="auto"/>
              <w:left w:val="nil"/>
              <w:bottom w:val="single" w:sz="4" w:space="0" w:color="000000"/>
              <w:right w:val="single" w:sz="4" w:space="0" w:color="000000"/>
            </w:tcBorders>
          </w:tcPr>
          <w:p w14:paraId="1A6030E5" w14:textId="77777777" w:rsidR="00D044F7" w:rsidRDefault="00D044F7" w:rsidP="00FD5954">
            <w:pPr>
              <w:jc w:val="center"/>
              <w:rPr>
                <w:sz w:val="20"/>
              </w:rPr>
            </w:pPr>
          </w:p>
        </w:tc>
      </w:tr>
      <w:tr w:rsidR="00D044F7" w:rsidRPr="000172C3" w14:paraId="40E78349" w14:textId="77777777" w:rsidTr="00FD5954">
        <w:trPr>
          <w:trHeight w:val="296"/>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F021334" w14:textId="77777777" w:rsidR="00D044F7" w:rsidRPr="00F62634" w:rsidRDefault="00D044F7" w:rsidP="00FD5954">
            <w:pPr>
              <w:rPr>
                <w:color w:val="000000"/>
                <w:sz w:val="20"/>
              </w:rPr>
            </w:pPr>
            <w:r w:rsidRPr="007F540D">
              <w:rPr>
                <w:color w:val="000000"/>
                <w:sz w:val="20"/>
              </w:rPr>
              <w:t>CE11.3.3 S1</w:t>
            </w:r>
          </w:p>
        </w:tc>
        <w:tc>
          <w:tcPr>
            <w:tcW w:w="1350" w:type="dxa"/>
            <w:tcBorders>
              <w:top w:val="nil"/>
              <w:left w:val="nil"/>
              <w:bottom w:val="single" w:sz="4" w:space="0" w:color="000000"/>
              <w:right w:val="single" w:sz="4" w:space="0" w:color="000000"/>
            </w:tcBorders>
            <w:shd w:val="clear" w:color="auto" w:fill="auto"/>
            <w:vAlign w:val="bottom"/>
            <w:hideMark/>
          </w:tcPr>
          <w:p w14:paraId="0DA7AC1A" w14:textId="77777777" w:rsidR="00D044F7" w:rsidRPr="00830973" w:rsidRDefault="00D044F7" w:rsidP="00FD5954">
            <w:pPr>
              <w:jc w:val="center"/>
              <w:rPr>
                <w:sz w:val="20"/>
              </w:rPr>
            </w:pPr>
            <w:r w:rsidRPr="00830973">
              <w:rPr>
                <w:sz w:val="20"/>
              </w:rPr>
              <w:t>VTM</w:t>
            </w:r>
          </w:p>
        </w:tc>
        <w:tc>
          <w:tcPr>
            <w:tcW w:w="1350" w:type="dxa"/>
            <w:tcBorders>
              <w:top w:val="nil"/>
              <w:left w:val="nil"/>
              <w:bottom w:val="single" w:sz="4" w:space="0" w:color="000000"/>
              <w:right w:val="single" w:sz="4" w:space="0" w:color="000000"/>
            </w:tcBorders>
            <w:shd w:val="clear" w:color="auto" w:fill="auto"/>
            <w:vAlign w:val="bottom"/>
            <w:hideMark/>
          </w:tcPr>
          <w:p w14:paraId="74821ECF" w14:textId="77777777" w:rsidR="00D044F7" w:rsidRPr="00830973" w:rsidRDefault="00D044F7" w:rsidP="00FD5954">
            <w:pPr>
              <w:jc w:val="center"/>
              <w:rPr>
                <w:sz w:val="20"/>
              </w:rPr>
            </w:pPr>
            <w:r w:rsidRPr="00830973">
              <w:rPr>
                <w:sz w:val="20"/>
              </w:rPr>
              <w:t>VTM</w:t>
            </w:r>
          </w:p>
        </w:tc>
        <w:tc>
          <w:tcPr>
            <w:tcW w:w="1980" w:type="dxa"/>
            <w:tcBorders>
              <w:top w:val="nil"/>
              <w:left w:val="nil"/>
              <w:bottom w:val="single" w:sz="4" w:space="0" w:color="000000"/>
              <w:right w:val="single" w:sz="4" w:space="0" w:color="000000"/>
            </w:tcBorders>
            <w:shd w:val="clear" w:color="auto" w:fill="auto"/>
            <w:vAlign w:val="bottom"/>
            <w:hideMark/>
          </w:tcPr>
          <w:p w14:paraId="3EE4E256" w14:textId="77777777" w:rsidR="00D044F7" w:rsidRPr="00830973" w:rsidRDefault="00D044F7" w:rsidP="00FD5954">
            <w:pPr>
              <w:jc w:val="center"/>
              <w:rPr>
                <w:sz w:val="20"/>
              </w:rPr>
            </w:pPr>
            <w:r w:rsidRPr="00830973">
              <w:rPr>
                <w:sz w:val="20"/>
              </w:rPr>
              <w:t>VTM</w:t>
            </w:r>
          </w:p>
        </w:tc>
        <w:tc>
          <w:tcPr>
            <w:tcW w:w="2070" w:type="dxa"/>
            <w:tcBorders>
              <w:top w:val="nil"/>
              <w:left w:val="nil"/>
              <w:bottom w:val="single" w:sz="4" w:space="0" w:color="000000"/>
              <w:right w:val="single" w:sz="4" w:space="0" w:color="000000"/>
            </w:tcBorders>
            <w:shd w:val="clear" w:color="auto" w:fill="auto"/>
            <w:vAlign w:val="bottom"/>
            <w:hideMark/>
          </w:tcPr>
          <w:p w14:paraId="6DCBCFE3" w14:textId="77777777" w:rsidR="00D044F7" w:rsidRPr="00830973" w:rsidRDefault="00D044F7" w:rsidP="00FD5954">
            <w:pPr>
              <w:jc w:val="center"/>
              <w:rPr>
                <w:sz w:val="20"/>
              </w:rPr>
            </w:pPr>
            <w:r w:rsidRPr="00830973">
              <w:rPr>
                <w:sz w:val="20"/>
              </w:rPr>
              <w:t>VTM</w:t>
            </w:r>
          </w:p>
        </w:tc>
        <w:tc>
          <w:tcPr>
            <w:tcW w:w="1260" w:type="dxa"/>
            <w:tcBorders>
              <w:top w:val="nil"/>
              <w:left w:val="nil"/>
              <w:bottom w:val="single" w:sz="4" w:space="0" w:color="000000"/>
              <w:right w:val="single" w:sz="4" w:space="0" w:color="000000"/>
            </w:tcBorders>
            <w:shd w:val="clear" w:color="auto" w:fill="auto"/>
            <w:vAlign w:val="bottom"/>
            <w:hideMark/>
          </w:tcPr>
          <w:p w14:paraId="3EF31EB7" w14:textId="77777777" w:rsidR="00D044F7" w:rsidRPr="00830973" w:rsidRDefault="00D044F7" w:rsidP="00FD5954">
            <w:pPr>
              <w:jc w:val="center"/>
              <w:rPr>
                <w:sz w:val="20"/>
              </w:rPr>
            </w:pPr>
            <w:r w:rsidRPr="00830973">
              <w:rPr>
                <w:sz w:val="20"/>
              </w:rPr>
              <w:t>VTM</w:t>
            </w:r>
          </w:p>
        </w:tc>
        <w:tc>
          <w:tcPr>
            <w:tcW w:w="1260" w:type="dxa"/>
            <w:tcBorders>
              <w:top w:val="nil"/>
              <w:left w:val="nil"/>
              <w:bottom w:val="single" w:sz="4" w:space="0" w:color="000000"/>
              <w:right w:val="single" w:sz="4" w:space="0" w:color="000000"/>
            </w:tcBorders>
          </w:tcPr>
          <w:p w14:paraId="0FEE3803" w14:textId="77777777" w:rsidR="00D044F7" w:rsidRPr="00830973" w:rsidRDefault="00D044F7" w:rsidP="00FD5954">
            <w:pPr>
              <w:jc w:val="center"/>
              <w:rPr>
                <w:sz w:val="20"/>
              </w:rPr>
            </w:pPr>
          </w:p>
        </w:tc>
      </w:tr>
      <w:tr w:rsidR="00D044F7" w:rsidRPr="000172C3" w14:paraId="20B142E2" w14:textId="77777777" w:rsidTr="00FD595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CA46A34" w14:textId="77777777" w:rsidR="00D044F7" w:rsidRPr="00F62634" w:rsidRDefault="00D044F7" w:rsidP="00FD5954">
            <w:pPr>
              <w:rPr>
                <w:color w:val="000000"/>
                <w:sz w:val="20"/>
              </w:rPr>
            </w:pPr>
            <w:r w:rsidRPr="007F540D">
              <w:rPr>
                <w:color w:val="000000"/>
                <w:sz w:val="20"/>
              </w:rPr>
              <w:t>CE11.3.3 S2</w:t>
            </w:r>
          </w:p>
        </w:tc>
        <w:tc>
          <w:tcPr>
            <w:tcW w:w="1350" w:type="dxa"/>
            <w:tcBorders>
              <w:top w:val="nil"/>
              <w:left w:val="nil"/>
              <w:bottom w:val="single" w:sz="4" w:space="0" w:color="000000"/>
              <w:right w:val="single" w:sz="4" w:space="0" w:color="000000"/>
            </w:tcBorders>
            <w:shd w:val="clear" w:color="auto" w:fill="auto"/>
            <w:vAlign w:val="bottom"/>
            <w:hideMark/>
          </w:tcPr>
          <w:p w14:paraId="1A8B08D6" w14:textId="77777777" w:rsidR="00D044F7" w:rsidRPr="00830973" w:rsidRDefault="00D044F7" w:rsidP="00FD5954">
            <w:pPr>
              <w:jc w:val="center"/>
              <w:rPr>
                <w:sz w:val="20"/>
              </w:rPr>
            </w:pPr>
            <w:r w:rsidRPr="00830973">
              <w:rPr>
                <w:sz w:val="20"/>
              </w:rPr>
              <w:t>VTM</w:t>
            </w:r>
          </w:p>
        </w:tc>
        <w:tc>
          <w:tcPr>
            <w:tcW w:w="1350" w:type="dxa"/>
            <w:tcBorders>
              <w:top w:val="nil"/>
              <w:left w:val="nil"/>
              <w:bottom w:val="single" w:sz="4" w:space="0" w:color="000000"/>
              <w:right w:val="single" w:sz="4" w:space="0" w:color="000000"/>
            </w:tcBorders>
            <w:shd w:val="clear" w:color="auto" w:fill="auto"/>
            <w:vAlign w:val="bottom"/>
            <w:hideMark/>
          </w:tcPr>
          <w:p w14:paraId="62DEB934" w14:textId="77777777" w:rsidR="00D044F7" w:rsidRPr="00830973" w:rsidRDefault="00D044F7" w:rsidP="00FD5954">
            <w:pPr>
              <w:jc w:val="center"/>
              <w:rPr>
                <w:sz w:val="20"/>
              </w:rPr>
            </w:pPr>
            <w:r w:rsidRPr="00830973">
              <w:rPr>
                <w:sz w:val="20"/>
              </w:rPr>
              <w:t>VTM</w:t>
            </w:r>
          </w:p>
        </w:tc>
        <w:tc>
          <w:tcPr>
            <w:tcW w:w="1980" w:type="dxa"/>
            <w:tcBorders>
              <w:top w:val="nil"/>
              <w:left w:val="nil"/>
              <w:bottom w:val="single" w:sz="4" w:space="0" w:color="000000"/>
              <w:right w:val="single" w:sz="4" w:space="0" w:color="000000"/>
            </w:tcBorders>
            <w:shd w:val="clear" w:color="auto" w:fill="auto"/>
            <w:vAlign w:val="bottom"/>
            <w:hideMark/>
          </w:tcPr>
          <w:p w14:paraId="1573FA54" w14:textId="77777777" w:rsidR="00D044F7" w:rsidRPr="00830973" w:rsidRDefault="00D044F7" w:rsidP="00FD5954">
            <w:pPr>
              <w:jc w:val="center"/>
              <w:rPr>
                <w:sz w:val="20"/>
              </w:rPr>
            </w:pPr>
            <w:r w:rsidRPr="00830973">
              <w:rPr>
                <w:sz w:val="20"/>
              </w:rPr>
              <w:t>VTM</w:t>
            </w:r>
          </w:p>
        </w:tc>
        <w:tc>
          <w:tcPr>
            <w:tcW w:w="2070" w:type="dxa"/>
            <w:tcBorders>
              <w:top w:val="nil"/>
              <w:left w:val="nil"/>
              <w:bottom w:val="single" w:sz="4" w:space="0" w:color="000000"/>
              <w:right w:val="single" w:sz="4" w:space="0" w:color="000000"/>
            </w:tcBorders>
            <w:shd w:val="clear" w:color="auto" w:fill="auto"/>
            <w:vAlign w:val="bottom"/>
            <w:hideMark/>
          </w:tcPr>
          <w:p w14:paraId="1D57145A" w14:textId="77777777" w:rsidR="00D044F7" w:rsidRPr="00830973" w:rsidRDefault="00D044F7" w:rsidP="00FD5954">
            <w:pPr>
              <w:jc w:val="center"/>
              <w:rPr>
                <w:sz w:val="20"/>
              </w:rPr>
            </w:pPr>
            <w:r w:rsidRPr="00830973">
              <w:rPr>
                <w:sz w:val="20"/>
              </w:rPr>
              <w:t>VTM</w:t>
            </w:r>
          </w:p>
        </w:tc>
        <w:tc>
          <w:tcPr>
            <w:tcW w:w="1260" w:type="dxa"/>
            <w:tcBorders>
              <w:top w:val="nil"/>
              <w:left w:val="nil"/>
              <w:bottom w:val="single" w:sz="4" w:space="0" w:color="000000"/>
              <w:right w:val="single" w:sz="4" w:space="0" w:color="000000"/>
            </w:tcBorders>
            <w:shd w:val="clear" w:color="auto" w:fill="auto"/>
            <w:vAlign w:val="bottom"/>
            <w:hideMark/>
          </w:tcPr>
          <w:p w14:paraId="30B47E23" w14:textId="77777777" w:rsidR="00D044F7" w:rsidRPr="00830973" w:rsidRDefault="00D044F7" w:rsidP="00FD5954">
            <w:pPr>
              <w:jc w:val="center"/>
              <w:rPr>
                <w:sz w:val="20"/>
              </w:rPr>
            </w:pPr>
            <w:r w:rsidRPr="00830973">
              <w:rPr>
                <w:sz w:val="20"/>
              </w:rPr>
              <w:t>VTM</w:t>
            </w:r>
          </w:p>
        </w:tc>
        <w:tc>
          <w:tcPr>
            <w:tcW w:w="1260" w:type="dxa"/>
            <w:tcBorders>
              <w:top w:val="nil"/>
              <w:left w:val="nil"/>
              <w:bottom w:val="single" w:sz="4" w:space="0" w:color="000000"/>
              <w:right w:val="single" w:sz="4" w:space="0" w:color="000000"/>
            </w:tcBorders>
          </w:tcPr>
          <w:p w14:paraId="1757DC75" w14:textId="77777777" w:rsidR="00D044F7" w:rsidRPr="00830973" w:rsidRDefault="00D044F7" w:rsidP="00FD5954">
            <w:pPr>
              <w:jc w:val="center"/>
              <w:rPr>
                <w:sz w:val="20"/>
              </w:rPr>
            </w:pPr>
          </w:p>
        </w:tc>
      </w:tr>
      <w:tr w:rsidR="00D044F7" w:rsidRPr="000172C3" w14:paraId="6CB9F2B3" w14:textId="77777777" w:rsidTr="00FD595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4B5F8B6D" w14:textId="77777777" w:rsidR="00D044F7" w:rsidRPr="00F62634" w:rsidRDefault="00D044F7" w:rsidP="00FD5954">
            <w:pPr>
              <w:rPr>
                <w:color w:val="000000"/>
                <w:sz w:val="20"/>
              </w:rPr>
            </w:pPr>
            <w:r w:rsidRPr="007F540D">
              <w:rPr>
                <w:color w:val="000000"/>
                <w:sz w:val="20"/>
              </w:rPr>
              <w:t>CE11.3.4</w:t>
            </w:r>
          </w:p>
        </w:tc>
        <w:tc>
          <w:tcPr>
            <w:tcW w:w="1350" w:type="dxa"/>
            <w:tcBorders>
              <w:top w:val="nil"/>
              <w:left w:val="nil"/>
              <w:bottom w:val="single" w:sz="4" w:space="0" w:color="000000"/>
              <w:right w:val="single" w:sz="4" w:space="0" w:color="000000"/>
            </w:tcBorders>
            <w:shd w:val="clear" w:color="auto" w:fill="auto"/>
            <w:vAlign w:val="bottom"/>
            <w:hideMark/>
          </w:tcPr>
          <w:p w14:paraId="2B74BEB3" w14:textId="77777777" w:rsidR="00D044F7" w:rsidRPr="00830973" w:rsidRDefault="00D044F7" w:rsidP="00FD5954">
            <w:pPr>
              <w:jc w:val="center"/>
              <w:rPr>
                <w:sz w:val="20"/>
              </w:rPr>
            </w:pPr>
            <w:r w:rsidRPr="00830973">
              <w:rPr>
                <w:sz w:val="20"/>
              </w:rPr>
              <w:t>VTM</w:t>
            </w:r>
          </w:p>
        </w:tc>
        <w:tc>
          <w:tcPr>
            <w:tcW w:w="1350" w:type="dxa"/>
            <w:tcBorders>
              <w:top w:val="nil"/>
              <w:left w:val="nil"/>
              <w:bottom w:val="single" w:sz="4" w:space="0" w:color="000000"/>
              <w:right w:val="single" w:sz="4" w:space="0" w:color="000000"/>
            </w:tcBorders>
            <w:shd w:val="clear" w:color="auto" w:fill="auto"/>
            <w:vAlign w:val="bottom"/>
            <w:hideMark/>
          </w:tcPr>
          <w:p w14:paraId="38C4944C" w14:textId="77777777" w:rsidR="00D044F7" w:rsidRPr="00830973" w:rsidRDefault="00D044F7" w:rsidP="00FD5954">
            <w:pPr>
              <w:jc w:val="center"/>
              <w:rPr>
                <w:sz w:val="20"/>
              </w:rPr>
            </w:pPr>
            <w:r w:rsidRPr="00830973">
              <w:rPr>
                <w:sz w:val="20"/>
              </w:rPr>
              <w:t>VTM</w:t>
            </w:r>
          </w:p>
        </w:tc>
        <w:tc>
          <w:tcPr>
            <w:tcW w:w="1980" w:type="dxa"/>
            <w:tcBorders>
              <w:top w:val="nil"/>
              <w:left w:val="nil"/>
              <w:bottom w:val="single" w:sz="4" w:space="0" w:color="000000"/>
              <w:right w:val="single" w:sz="4" w:space="0" w:color="000000"/>
            </w:tcBorders>
            <w:shd w:val="clear" w:color="auto" w:fill="auto"/>
            <w:vAlign w:val="bottom"/>
            <w:hideMark/>
          </w:tcPr>
          <w:p w14:paraId="6879F515" w14:textId="77777777" w:rsidR="00D044F7" w:rsidRPr="00830973" w:rsidRDefault="00D044F7" w:rsidP="00FD5954">
            <w:pPr>
              <w:jc w:val="center"/>
              <w:rPr>
                <w:sz w:val="20"/>
              </w:rPr>
            </w:pPr>
            <w:r w:rsidRPr="00830973">
              <w:rPr>
                <w:sz w:val="20"/>
              </w:rPr>
              <w:t>VTM</w:t>
            </w:r>
          </w:p>
        </w:tc>
        <w:tc>
          <w:tcPr>
            <w:tcW w:w="2070" w:type="dxa"/>
            <w:tcBorders>
              <w:top w:val="nil"/>
              <w:left w:val="nil"/>
              <w:bottom w:val="single" w:sz="4" w:space="0" w:color="000000"/>
              <w:right w:val="single" w:sz="4" w:space="0" w:color="000000"/>
            </w:tcBorders>
            <w:shd w:val="clear" w:color="auto" w:fill="auto"/>
            <w:vAlign w:val="bottom"/>
            <w:hideMark/>
          </w:tcPr>
          <w:p w14:paraId="29BC1FCA" w14:textId="77777777" w:rsidR="00D044F7" w:rsidRPr="00830973" w:rsidRDefault="00D044F7" w:rsidP="00FD5954">
            <w:pPr>
              <w:jc w:val="center"/>
              <w:rPr>
                <w:sz w:val="20"/>
              </w:rPr>
            </w:pPr>
            <w:r w:rsidRPr="00830973">
              <w:rPr>
                <w:sz w:val="20"/>
              </w:rPr>
              <w:t> </w:t>
            </w:r>
            <w:r>
              <w:rPr>
                <w:sz w:val="20"/>
              </w:rPr>
              <w:t>VTM</w:t>
            </w:r>
          </w:p>
        </w:tc>
        <w:tc>
          <w:tcPr>
            <w:tcW w:w="1260" w:type="dxa"/>
            <w:tcBorders>
              <w:top w:val="nil"/>
              <w:left w:val="nil"/>
              <w:bottom w:val="single" w:sz="4" w:space="0" w:color="000000"/>
              <w:right w:val="single" w:sz="4" w:space="0" w:color="000000"/>
            </w:tcBorders>
            <w:shd w:val="clear" w:color="auto" w:fill="auto"/>
            <w:vAlign w:val="bottom"/>
            <w:hideMark/>
          </w:tcPr>
          <w:p w14:paraId="311C5735" w14:textId="77777777" w:rsidR="00D044F7" w:rsidRPr="00830973" w:rsidRDefault="00D044F7" w:rsidP="00FD5954">
            <w:pPr>
              <w:jc w:val="center"/>
              <w:rPr>
                <w:sz w:val="20"/>
              </w:rPr>
            </w:pPr>
            <w:r w:rsidRPr="00830973">
              <w:rPr>
                <w:sz w:val="20"/>
              </w:rPr>
              <w:t>VTM </w:t>
            </w:r>
          </w:p>
        </w:tc>
        <w:tc>
          <w:tcPr>
            <w:tcW w:w="1260" w:type="dxa"/>
            <w:tcBorders>
              <w:top w:val="nil"/>
              <w:left w:val="nil"/>
              <w:bottom w:val="single" w:sz="4" w:space="0" w:color="000000"/>
              <w:right w:val="single" w:sz="4" w:space="0" w:color="000000"/>
            </w:tcBorders>
          </w:tcPr>
          <w:p w14:paraId="274A6964" w14:textId="77777777" w:rsidR="00D044F7" w:rsidRPr="00830973" w:rsidRDefault="00D044F7" w:rsidP="00FD5954">
            <w:pPr>
              <w:jc w:val="center"/>
              <w:rPr>
                <w:sz w:val="20"/>
              </w:rPr>
            </w:pPr>
          </w:p>
        </w:tc>
      </w:tr>
      <w:tr w:rsidR="00D044F7" w:rsidRPr="000172C3" w14:paraId="7BF45377" w14:textId="77777777" w:rsidTr="00FD5954">
        <w:trPr>
          <w:trHeight w:val="240"/>
        </w:trPr>
        <w:tc>
          <w:tcPr>
            <w:tcW w:w="1365" w:type="dxa"/>
            <w:tcBorders>
              <w:top w:val="nil"/>
              <w:left w:val="single" w:sz="4" w:space="0" w:color="000000"/>
              <w:bottom w:val="single" w:sz="4" w:space="0" w:color="auto"/>
              <w:right w:val="single" w:sz="4" w:space="0" w:color="000000"/>
            </w:tcBorders>
            <w:shd w:val="clear" w:color="FFFFFF" w:fill="FFFFFF"/>
            <w:noWrap/>
            <w:vAlign w:val="bottom"/>
            <w:hideMark/>
          </w:tcPr>
          <w:p w14:paraId="34A0A0E8" w14:textId="77777777" w:rsidR="00D044F7" w:rsidRPr="00F62634" w:rsidRDefault="00D044F7" w:rsidP="00FD5954">
            <w:pPr>
              <w:rPr>
                <w:color w:val="000000"/>
                <w:sz w:val="20"/>
              </w:rPr>
            </w:pPr>
            <w:r w:rsidRPr="007F540D">
              <w:rPr>
                <w:color w:val="000000"/>
                <w:sz w:val="20"/>
              </w:rPr>
              <w:t>CE11.3.5</w:t>
            </w:r>
          </w:p>
        </w:tc>
        <w:tc>
          <w:tcPr>
            <w:tcW w:w="1350" w:type="dxa"/>
            <w:tcBorders>
              <w:top w:val="nil"/>
              <w:left w:val="nil"/>
              <w:bottom w:val="single" w:sz="4" w:space="0" w:color="auto"/>
              <w:right w:val="single" w:sz="4" w:space="0" w:color="000000"/>
            </w:tcBorders>
            <w:shd w:val="clear" w:color="auto" w:fill="auto"/>
            <w:vAlign w:val="bottom"/>
            <w:hideMark/>
          </w:tcPr>
          <w:p w14:paraId="1149C312" w14:textId="77777777" w:rsidR="00D044F7" w:rsidRPr="00830973" w:rsidRDefault="00D044F7" w:rsidP="00FD5954">
            <w:pPr>
              <w:jc w:val="center"/>
              <w:rPr>
                <w:sz w:val="20"/>
              </w:rPr>
            </w:pPr>
            <w:r>
              <w:rPr>
                <w:sz w:val="20"/>
              </w:rPr>
              <w:t>0</w:t>
            </w:r>
          </w:p>
        </w:tc>
        <w:tc>
          <w:tcPr>
            <w:tcW w:w="1350" w:type="dxa"/>
            <w:tcBorders>
              <w:top w:val="nil"/>
              <w:left w:val="nil"/>
              <w:bottom w:val="single" w:sz="4" w:space="0" w:color="auto"/>
              <w:right w:val="single" w:sz="4" w:space="0" w:color="000000"/>
            </w:tcBorders>
            <w:shd w:val="clear" w:color="auto" w:fill="auto"/>
            <w:vAlign w:val="bottom"/>
            <w:hideMark/>
          </w:tcPr>
          <w:p w14:paraId="55CD3466" w14:textId="77777777" w:rsidR="00D044F7" w:rsidRPr="00830973" w:rsidRDefault="00D044F7" w:rsidP="00FD5954">
            <w:pPr>
              <w:rPr>
                <w:sz w:val="20"/>
              </w:rPr>
            </w:pPr>
            <w:r>
              <w:rPr>
                <w:sz w:val="20"/>
              </w:rPr>
              <w:t>0</w:t>
            </w:r>
          </w:p>
        </w:tc>
        <w:tc>
          <w:tcPr>
            <w:tcW w:w="1980" w:type="dxa"/>
            <w:tcBorders>
              <w:top w:val="nil"/>
              <w:left w:val="nil"/>
              <w:bottom w:val="single" w:sz="4" w:space="0" w:color="auto"/>
              <w:right w:val="single" w:sz="4" w:space="0" w:color="000000"/>
            </w:tcBorders>
            <w:shd w:val="clear" w:color="auto" w:fill="auto"/>
            <w:vAlign w:val="bottom"/>
            <w:hideMark/>
          </w:tcPr>
          <w:p w14:paraId="3C6002FF" w14:textId="77777777" w:rsidR="00D044F7" w:rsidRPr="00830973" w:rsidRDefault="00D044F7" w:rsidP="00FD5954">
            <w:pPr>
              <w:jc w:val="center"/>
              <w:rPr>
                <w:sz w:val="20"/>
              </w:rPr>
            </w:pPr>
            <w:r>
              <w:rPr>
                <w:sz w:val="20"/>
              </w:rPr>
              <w:t>0</w:t>
            </w:r>
          </w:p>
        </w:tc>
        <w:tc>
          <w:tcPr>
            <w:tcW w:w="2070" w:type="dxa"/>
            <w:tcBorders>
              <w:top w:val="nil"/>
              <w:left w:val="nil"/>
              <w:bottom w:val="single" w:sz="4" w:space="0" w:color="auto"/>
              <w:right w:val="single" w:sz="4" w:space="0" w:color="000000"/>
            </w:tcBorders>
            <w:shd w:val="clear" w:color="auto" w:fill="auto"/>
            <w:vAlign w:val="bottom"/>
            <w:hideMark/>
          </w:tcPr>
          <w:p w14:paraId="4A5FD796" w14:textId="77777777" w:rsidR="00D044F7" w:rsidRPr="00830973" w:rsidRDefault="00D044F7" w:rsidP="00FD5954">
            <w:pPr>
              <w:jc w:val="center"/>
              <w:rPr>
                <w:sz w:val="20"/>
              </w:rPr>
            </w:pPr>
            <w:r>
              <w:rPr>
                <w:sz w:val="20"/>
              </w:rPr>
              <w:t>0</w:t>
            </w:r>
          </w:p>
        </w:tc>
        <w:tc>
          <w:tcPr>
            <w:tcW w:w="1260" w:type="dxa"/>
            <w:tcBorders>
              <w:top w:val="nil"/>
              <w:left w:val="nil"/>
              <w:bottom w:val="single" w:sz="4" w:space="0" w:color="auto"/>
              <w:right w:val="single" w:sz="4" w:space="0" w:color="000000"/>
            </w:tcBorders>
            <w:shd w:val="clear" w:color="auto" w:fill="auto"/>
            <w:vAlign w:val="bottom"/>
            <w:hideMark/>
          </w:tcPr>
          <w:p w14:paraId="59DE855C" w14:textId="77777777" w:rsidR="00D044F7" w:rsidRPr="00830973" w:rsidRDefault="00D044F7" w:rsidP="00FD5954">
            <w:pPr>
              <w:jc w:val="center"/>
              <w:rPr>
                <w:sz w:val="20"/>
              </w:rPr>
            </w:pPr>
            <w:r>
              <w:rPr>
                <w:sz w:val="20"/>
              </w:rPr>
              <w:t>VTM</w:t>
            </w:r>
          </w:p>
        </w:tc>
        <w:tc>
          <w:tcPr>
            <w:tcW w:w="1260" w:type="dxa"/>
            <w:tcBorders>
              <w:top w:val="nil"/>
              <w:left w:val="nil"/>
              <w:bottom w:val="single" w:sz="4" w:space="0" w:color="auto"/>
              <w:right w:val="single" w:sz="4" w:space="0" w:color="000000"/>
            </w:tcBorders>
          </w:tcPr>
          <w:p w14:paraId="48AEFB87" w14:textId="77777777" w:rsidR="00D044F7" w:rsidRPr="003B7529" w:rsidRDefault="00D044F7" w:rsidP="00FD5954">
            <w:pPr>
              <w:jc w:val="center"/>
              <w:rPr>
                <w:rFonts w:eastAsia="Malgun Gothic"/>
                <w:sz w:val="20"/>
                <w:lang w:eastAsia="ko-KR"/>
              </w:rPr>
            </w:pPr>
            <w:r>
              <w:rPr>
                <w:rFonts w:eastAsia="Malgun Gothic" w:hint="eastAsia"/>
                <w:sz w:val="20"/>
                <w:lang w:eastAsia="ko-KR"/>
              </w:rPr>
              <w:t>1</w:t>
            </w:r>
          </w:p>
        </w:tc>
      </w:tr>
      <w:tr w:rsidR="00D044F7" w:rsidRPr="000172C3" w14:paraId="35265BD1" w14:textId="77777777" w:rsidTr="00FD5954">
        <w:trPr>
          <w:trHeight w:val="240"/>
        </w:trPr>
        <w:tc>
          <w:tcPr>
            <w:tcW w:w="1365"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6732EBDF" w14:textId="77777777" w:rsidR="00D044F7" w:rsidRPr="007F540D" w:rsidRDefault="00D044F7" w:rsidP="00FD5954">
            <w:pPr>
              <w:rPr>
                <w:color w:val="000000"/>
                <w:sz w:val="20"/>
              </w:rPr>
            </w:pPr>
            <w:r>
              <w:rPr>
                <w:color w:val="000000"/>
                <w:sz w:val="20"/>
                <w:lang w:eastAsia="zh-TW"/>
              </w:rPr>
              <w:t>JVET-</w:t>
            </w:r>
            <w:r>
              <w:rPr>
                <w:rFonts w:hint="eastAsia"/>
                <w:color w:val="000000"/>
                <w:sz w:val="20"/>
                <w:lang w:eastAsia="zh-TW"/>
              </w:rPr>
              <w:t>L</w:t>
            </w:r>
            <w:r>
              <w:rPr>
                <w:color w:val="000000"/>
                <w:sz w:val="20"/>
                <w:lang w:eastAsia="zh-TW"/>
              </w:rPr>
              <w:t>0614 Test1</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278FBCBB" w14:textId="77777777" w:rsidR="00D044F7" w:rsidRDefault="00D044F7" w:rsidP="00FD5954">
            <w:pPr>
              <w:jc w:val="center"/>
              <w:rPr>
                <w:sz w:val="20"/>
              </w:rPr>
            </w:pPr>
            <w:r w:rsidRPr="00830973">
              <w:rPr>
                <w:sz w:val="20"/>
              </w:rPr>
              <w:t>VTM</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504808EE" w14:textId="77777777" w:rsidR="00D044F7" w:rsidRDefault="00D044F7" w:rsidP="00FD5954">
            <w:pPr>
              <w:jc w:val="center"/>
              <w:rPr>
                <w:sz w:val="20"/>
              </w:rPr>
            </w:pPr>
            <w:r w:rsidRPr="00830973">
              <w:rPr>
                <w:sz w:val="20"/>
              </w:rPr>
              <w:t>VTM</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68B78BC" w14:textId="77777777" w:rsidR="00D044F7" w:rsidRDefault="00D044F7" w:rsidP="00FD5954">
            <w:pPr>
              <w:jc w:val="center"/>
              <w:rPr>
                <w:sz w:val="20"/>
              </w:rPr>
            </w:pPr>
            <w:r w:rsidRPr="00830973">
              <w:rPr>
                <w:sz w:val="20"/>
              </w:rPr>
              <w:t>VTM</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5FA3C22D" w14:textId="77777777" w:rsidR="00D044F7" w:rsidRDefault="00D044F7" w:rsidP="00FD5954">
            <w:pPr>
              <w:jc w:val="center"/>
              <w:rPr>
                <w:sz w:val="20"/>
              </w:rPr>
            </w:pPr>
            <w:r>
              <w:rPr>
                <w:sz w:val="20"/>
              </w:rPr>
              <w:t>VTM</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285D182F" w14:textId="77777777" w:rsidR="00D044F7" w:rsidRDefault="00D044F7" w:rsidP="00FD5954">
            <w:pPr>
              <w:jc w:val="center"/>
              <w:rPr>
                <w:sz w:val="20"/>
              </w:rPr>
            </w:pPr>
            <w:r w:rsidRPr="00830973">
              <w:rPr>
                <w:sz w:val="20"/>
              </w:rPr>
              <w:t>VTM</w:t>
            </w:r>
          </w:p>
        </w:tc>
        <w:tc>
          <w:tcPr>
            <w:tcW w:w="1260" w:type="dxa"/>
            <w:tcBorders>
              <w:top w:val="single" w:sz="4" w:space="0" w:color="auto"/>
              <w:left w:val="single" w:sz="4" w:space="0" w:color="auto"/>
              <w:bottom w:val="single" w:sz="4" w:space="0" w:color="auto"/>
              <w:right w:val="single" w:sz="4" w:space="0" w:color="auto"/>
            </w:tcBorders>
            <w:vAlign w:val="center"/>
          </w:tcPr>
          <w:p w14:paraId="167582C4" w14:textId="77777777" w:rsidR="00D044F7" w:rsidRDefault="00D044F7" w:rsidP="00FD5954">
            <w:pPr>
              <w:jc w:val="center"/>
              <w:rPr>
                <w:rFonts w:eastAsia="Malgun Gothic"/>
                <w:sz w:val="20"/>
                <w:lang w:eastAsia="ko-KR"/>
              </w:rPr>
            </w:pPr>
          </w:p>
        </w:tc>
      </w:tr>
      <w:tr w:rsidR="00D044F7" w:rsidRPr="000172C3" w14:paraId="2CE0CFC1" w14:textId="77777777" w:rsidTr="00FD5954">
        <w:trPr>
          <w:trHeight w:val="240"/>
        </w:trPr>
        <w:tc>
          <w:tcPr>
            <w:tcW w:w="1365"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1B9D26C3" w14:textId="77777777" w:rsidR="00D044F7" w:rsidRPr="007F540D" w:rsidRDefault="00D044F7" w:rsidP="00FD5954">
            <w:pPr>
              <w:rPr>
                <w:color w:val="000000"/>
                <w:sz w:val="20"/>
              </w:rPr>
            </w:pPr>
            <w:r>
              <w:rPr>
                <w:color w:val="000000"/>
                <w:sz w:val="20"/>
                <w:lang w:eastAsia="zh-TW"/>
              </w:rPr>
              <w:t>JVET-L0614 Test2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76E4C567" w14:textId="77777777" w:rsidR="00D044F7" w:rsidRDefault="00D044F7" w:rsidP="00FD5954">
            <w:pPr>
              <w:jc w:val="center"/>
              <w:rPr>
                <w:sz w:val="20"/>
              </w:rPr>
            </w:pPr>
            <w:r w:rsidRPr="00830973">
              <w:rPr>
                <w:sz w:val="20"/>
              </w:rPr>
              <w:t>VTM</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4175F3F5" w14:textId="77777777" w:rsidR="00D044F7" w:rsidRDefault="00D044F7" w:rsidP="00FD5954">
            <w:pPr>
              <w:jc w:val="center"/>
              <w:rPr>
                <w:sz w:val="20"/>
              </w:rPr>
            </w:pPr>
            <w:r w:rsidRPr="00830973">
              <w:rPr>
                <w:sz w:val="20"/>
              </w:rPr>
              <w:t>VTM</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51CDB70" w14:textId="77777777" w:rsidR="00D044F7" w:rsidRDefault="00D044F7" w:rsidP="00FD5954">
            <w:pPr>
              <w:jc w:val="center"/>
              <w:rPr>
                <w:sz w:val="20"/>
              </w:rPr>
            </w:pPr>
            <w:r w:rsidRPr="00830973">
              <w:rPr>
                <w:sz w:val="20"/>
              </w:rPr>
              <w:t>VTM</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1F1B44EF" w14:textId="77777777" w:rsidR="00D044F7" w:rsidRDefault="00D044F7" w:rsidP="00FD5954">
            <w:pPr>
              <w:jc w:val="center"/>
              <w:rPr>
                <w:sz w:val="20"/>
              </w:rPr>
            </w:pPr>
            <w:r>
              <w:rPr>
                <w:sz w:val="20"/>
              </w:rPr>
              <w:t>VTM</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74305837" w14:textId="77777777" w:rsidR="00D044F7" w:rsidRDefault="00D044F7" w:rsidP="00FD5954">
            <w:pPr>
              <w:jc w:val="center"/>
              <w:rPr>
                <w:sz w:val="20"/>
              </w:rPr>
            </w:pPr>
            <w:r w:rsidRPr="00830973">
              <w:rPr>
                <w:sz w:val="20"/>
              </w:rPr>
              <w:t>VTM</w:t>
            </w:r>
          </w:p>
        </w:tc>
        <w:tc>
          <w:tcPr>
            <w:tcW w:w="1260" w:type="dxa"/>
            <w:tcBorders>
              <w:top w:val="single" w:sz="4" w:space="0" w:color="auto"/>
              <w:left w:val="single" w:sz="4" w:space="0" w:color="auto"/>
              <w:bottom w:val="single" w:sz="4" w:space="0" w:color="auto"/>
              <w:right w:val="single" w:sz="4" w:space="0" w:color="auto"/>
            </w:tcBorders>
            <w:vAlign w:val="center"/>
          </w:tcPr>
          <w:p w14:paraId="7DB53C8C" w14:textId="77777777" w:rsidR="00D044F7" w:rsidRDefault="00D044F7" w:rsidP="00FD5954">
            <w:pPr>
              <w:jc w:val="center"/>
              <w:rPr>
                <w:rFonts w:eastAsia="Malgun Gothic"/>
                <w:sz w:val="20"/>
                <w:lang w:eastAsia="ko-KR"/>
              </w:rPr>
            </w:pPr>
          </w:p>
        </w:tc>
      </w:tr>
    </w:tbl>
    <w:p w14:paraId="20F57164" w14:textId="77777777" w:rsidR="00D044F7" w:rsidRDefault="00D044F7" w:rsidP="00CD4E3A">
      <w:pPr>
        <w:rPr>
          <w:b/>
          <w:lang w:val="sv-SE"/>
        </w:rPr>
      </w:pPr>
    </w:p>
    <w:p w14:paraId="030BD589" w14:textId="77777777" w:rsidR="00D044F7" w:rsidRPr="000172C3" w:rsidRDefault="00D044F7" w:rsidP="00CD4E3A">
      <w:pPr>
        <w:rPr>
          <w:b/>
          <w:lang w:val="sv-SE"/>
        </w:rPr>
      </w:pPr>
    </w:p>
    <w:p w14:paraId="6C063FC4" w14:textId="2F600ED1" w:rsidR="00580778" w:rsidRPr="00FF5D78" w:rsidRDefault="00CD4E3A" w:rsidP="00FF5D78">
      <w:pPr>
        <w:pStyle w:val="Heading3"/>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rPr>
          <w:lang w:val="sv-SE"/>
        </w:rPr>
      </w:pPr>
      <w:proofErr w:type="spellStart"/>
      <w:r>
        <w:rPr>
          <w:lang w:val="sv-SE"/>
        </w:rPr>
        <w:t>Parallel</w:t>
      </w:r>
      <w:proofErr w:type="spellEnd"/>
      <w:r>
        <w:rPr>
          <w:lang w:val="sv-SE"/>
        </w:rPr>
        <w:t xml:space="preserve"> </w:t>
      </w:r>
      <w:proofErr w:type="spellStart"/>
      <w:r>
        <w:rPr>
          <w:lang w:val="sv-SE"/>
        </w:rPr>
        <w:t>processing</w:t>
      </w:r>
      <w:proofErr w:type="spellEnd"/>
      <w:r>
        <w:rPr>
          <w:lang w:val="sv-SE"/>
        </w:rPr>
        <w:t xml:space="preserve"> (</w:t>
      </w:r>
      <w:r w:rsidRPr="00DD6B60">
        <w:rPr>
          <w:i/>
          <w:lang w:val="sv-SE"/>
        </w:rPr>
        <w:t>CE11.</w:t>
      </w:r>
      <w:r>
        <w:rPr>
          <w:i/>
          <w:lang w:val="sv-SE"/>
        </w:rPr>
        <w:t>3</w:t>
      </w:r>
      <w:r>
        <w:rPr>
          <w:lang w:val="sv-SE"/>
        </w:rPr>
        <w:t>)</w:t>
      </w:r>
    </w:p>
    <w:tbl>
      <w:tblPr>
        <w:tblpPr w:leftFromText="180" w:rightFromText="180" w:vertAnchor="text" w:horzAnchor="page" w:tblpX="1570" w:tblpY="506"/>
        <w:tblW w:w="9236" w:type="dxa"/>
        <w:tblLayout w:type="fixed"/>
        <w:tblLook w:val="04A0" w:firstRow="1" w:lastRow="0" w:firstColumn="1" w:lastColumn="0" w:noHBand="0" w:noVBand="1"/>
      </w:tblPr>
      <w:tblGrid>
        <w:gridCol w:w="1946"/>
        <w:gridCol w:w="7290"/>
      </w:tblGrid>
      <w:tr w:rsidR="00580778" w:rsidRPr="000172C3" w14:paraId="577D338B" w14:textId="77777777" w:rsidTr="00FD5954">
        <w:trPr>
          <w:trHeight w:val="395"/>
        </w:trPr>
        <w:tc>
          <w:tcPr>
            <w:tcW w:w="19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1D7D1C" w14:textId="77777777" w:rsidR="00580778" w:rsidRPr="00003FEB" w:rsidRDefault="00580778" w:rsidP="00FD5954">
            <w:pPr>
              <w:rPr>
                <w:b/>
                <w:sz w:val="20"/>
              </w:rPr>
            </w:pPr>
            <w:r w:rsidRPr="00003FEB">
              <w:rPr>
                <w:b/>
                <w:sz w:val="20"/>
              </w:rPr>
              <w:t> Tests</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A555A7D" w14:textId="77777777" w:rsidR="00580778" w:rsidRPr="005C2DDA" w:rsidRDefault="00580778" w:rsidP="00FD5954">
            <w:pPr>
              <w:rPr>
                <w:b/>
                <w:szCs w:val="22"/>
              </w:rPr>
            </w:pPr>
            <w:r w:rsidRPr="005C2DDA">
              <w:rPr>
                <w:b/>
                <w:color w:val="333333"/>
                <w:szCs w:val="22"/>
              </w:rPr>
              <w:t>Min unit size in luma samples that can be processed separately</w:t>
            </w:r>
          </w:p>
        </w:tc>
      </w:tr>
      <w:tr w:rsidR="00580778" w:rsidRPr="000172C3" w14:paraId="41A33AAC" w14:textId="77777777" w:rsidTr="00FD5954">
        <w:trPr>
          <w:trHeight w:val="296"/>
        </w:trPr>
        <w:tc>
          <w:tcPr>
            <w:tcW w:w="1946"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792F35EE" w14:textId="77777777" w:rsidR="00580778" w:rsidRPr="000172C3" w:rsidRDefault="00580778" w:rsidP="00FD5954">
            <w:pPr>
              <w:rPr>
                <w:sz w:val="20"/>
              </w:rPr>
            </w:pPr>
            <w:r w:rsidRPr="007F540D">
              <w:rPr>
                <w:sz w:val="20"/>
              </w:rPr>
              <w:t>CE11.3.1</w:t>
            </w:r>
          </w:p>
        </w:tc>
        <w:tc>
          <w:tcPr>
            <w:tcW w:w="7290" w:type="dxa"/>
            <w:tcBorders>
              <w:top w:val="single" w:sz="4" w:space="0" w:color="auto"/>
              <w:left w:val="nil"/>
              <w:bottom w:val="single" w:sz="4" w:space="0" w:color="000000"/>
              <w:right w:val="single" w:sz="4" w:space="0" w:color="000000"/>
            </w:tcBorders>
            <w:shd w:val="clear" w:color="auto" w:fill="auto"/>
            <w:vAlign w:val="bottom"/>
            <w:hideMark/>
          </w:tcPr>
          <w:p w14:paraId="2334F4E2" w14:textId="77777777" w:rsidR="00580778" w:rsidRPr="00830973" w:rsidRDefault="00580778" w:rsidP="00FD5954">
            <w:pPr>
              <w:jc w:val="center"/>
              <w:rPr>
                <w:sz w:val="20"/>
              </w:rPr>
            </w:pPr>
            <w:r w:rsidRPr="00830973">
              <w:rPr>
                <w:sz w:val="20"/>
              </w:rPr>
              <w:t>4x4 grid</w:t>
            </w:r>
          </w:p>
        </w:tc>
      </w:tr>
      <w:tr w:rsidR="00580778" w:rsidRPr="000172C3" w14:paraId="197A3548" w14:textId="77777777" w:rsidTr="00FD5954">
        <w:trPr>
          <w:trHeight w:val="296"/>
        </w:trPr>
        <w:tc>
          <w:tcPr>
            <w:tcW w:w="1946" w:type="dxa"/>
            <w:tcBorders>
              <w:top w:val="nil"/>
              <w:left w:val="single" w:sz="4" w:space="0" w:color="000000"/>
              <w:bottom w:val="single" w:sz="4" w:space="0" w:color="000000"/>
              <w:right w:val="single" w:sz="4" w:space="0" w:color="000000"/>
            </w:tcBorders>
            <w:shd w:val="clear" w:color="FFFFFF" w:fill="FFFFFF"/>
            <w:noWrap/>
            <w:vAlign w:val="bottom"/>
            <w:hideMark/>
          </w:tcPr>
          <w:p w14:paraId="2E0EB7A5" w14:textId="77777777" w:rsidR="00580778" w:rsidRPr="000172C3" w:rsidRDefault="00580778" w:rsidP="00FD5954">
            <w:pPr>
              <w:rPr>
                <w:color w:val="000000"/>
                <w:sz w:val="20"/>
              </w:rPr>
            </w:pPr>
            <w:r w:rsidRPr="007F540D">
              <w:rPr>
                <w:color w:val="000000"/>
                <w:sz w:val="20"/>
              </w:rPr>
              <w:t>CE11.3.3 S1</w:t>
            </w:r>
          </w:p>
        </w:tc>
        <w:tc>
          <w:tcPr>
            <w:tcW w:w="7290" w:type="dxa"/>
            <w:tcBorders>
              <w:top w:val="nil"/>
              <w:left w:val="nil"/>
              <w:bottom w:val="single" w:sz="4" w:space="0" w:color="000000"/>
              <w:right w:val="single" w:sz="4" w:space="0" w:color="000000"/>
            </w:tcBorders>
            <w:shd w:val="clear" w:color="auto" w:fill="auto"/>
            <w:vAlign w:val="bottom"/>
            <w:hideMark/>
          </w:tcPr>
          <w:p w14:paraId="05A802A5" w14:textId="77777777" w:rsidR="00580778" w:rsidRPr="00830973" w:rsidRDefault="00580778" w:rsidP="00FD5954">
            <w:pPr>
              <w:jc w:val="center"/>
              <w:rPr>
                <w:sz w:val="20"/>
              </w:rPr>
            </w:pPr>
            <w:r w:rsidRPr="00830973">
              <w:rPr>
                <w:sz w:val="20"/>
              </w:rPr>
              <w:t>4x4 grid</w:t>
            </w:r>
          </w:p>
        </w:tc>
      </w:tr>
      <w:tr w:rsidR="00580778" w:rsidRPr="000172C3" w14:paraId="27B28E34" w14:textId="77777777" w:rsidTr="00FD5954">
        <w:trPr>
          <w:trHeight w:val="240"/>
        </w:trPr>
        <w:tc>
          <w:tcPr>
            <w:tcW w:w="1946" w:type="dxa"/>
            <w:tcBorders>
              <w:top w:val="nil"/>
              <w:left w:val="single" w:sz="4" w:space="0" w:color="000000"/>
              <w:bottom w:val="single" w:sz="4" w:space="0" w:color="000000"/>
              <w:right w:val="single" w:sz="4" w:space="0" w:color="000000"/>
            </w:tcBorders>
            <w:shd w:val="clear" w:color="FFFFFF" w:fill="FFFFFF"/>
            <w:noWrap/>
            <w:vAlign w:val="bottom"/>
            <w:hideMark/>
          </w:tcPr>
          <w:p w14:paraId="005ACD9F" w14:textId="77777777" w:rsidR="00580778" w:rsidRPr="000172C3" w:rsidRDefault="00580778" w:rsidP="00FD5954">
            <w:pPr>
              <w:rPr>
                <w:color w:val="000000"/>
                <w:sz w:val="20"/>
              </w:rPr>
            </w:pPr>
            <w:r w:rsidRPr="007F540D">
              <w:rPr>
                <w:color w:val="000000"/>
                <w:sz w:val="20"/>
              </w:rPr>
              <w:t>CE11.3.3 S2</w:t>
            </w:r>
          </w:p>
        </w:tc>
        <w:tc>
          <w:tcPr>
            <w:tcW w:w="7290" w:type="dxa"/>
            <w:tcBorders>
              <w:top w:val="nil"/>
              <w:left w:val="nil"/>
              <w:bottom w:val="single" w:sz="4" w:space="0" w:color="000000"/>
              <w:right w:val="single" w:sz="4" w:space="0" w:color="000000"/>
            </w:tcBorders>
            <w:shd w:val="clear" w:color="auto" w:fill="auto"/>
            <w:vAlign w:val="bottom"/>
            <w:hideMark/>
          </w:tcPr>
          <w:p w14:paraId="368F04A9" w14:textId="77777777" w:rsidR="00580778" w:rsidRPr="00830973" w:rsidRDefault="00580778" w:rsidP="00FD5954">
            <w:pPr>
              <w:jc w:val="center"/>
              <w:rPr>
                <w:sz w:val="20"/>
              </w:rPr>
            </w:pPr>
            <w:r w:rsidRPr="00830973">
              <w:rPr>
                <w:sz w:val="20"/>
              </w:rPr>
              <w:t>4x4 grid</w:t>
            </w:r>
          </w:p>
        </w:tc>
      </w:tr>
      <w:tr w:rsidR="00580778" w:rsidRPr="000172C3" w14:paraId="4E2D1947" w14:textId="77777777" w:rsidTr="00FD5954">
        <w:trPr>
          <w:trHeight w:val="240"/>
        </w:trPr>
        <w:tc>
          <w:tcPr>
            <w:tcW w:w="1946" w:type="dxa"/>
            <w:tcBorders>
              <w:top w:val="nil"/>
              <w:left w:val="single" w:sz="4" w:space="0" w:color="000000"/>
              <w:bottom w:val="single" w:sz="4" w:space="0" w:color="000000"/>
              <w:right w:val="single" w:sz="4" w:space="0" w:color="000000"/>
            </w:tcBorders>
            <w:shd w:val="clear" w:color="FFFFFF" w:fill="FFFFFF"/>
            <w:noWrap/>
            <w:vAlign w:val="bottom"/>
            <w:hideMark/>
          </w:tcPr>
          <w:p w14:paraId="08063BB5" w14:textId="77777777" w:rsidR="00580778" w:rsidRPr="000172C3" w:rsidRDefault="00580778" w:rsidP="00FD5954">
            <w:pPr>
              <w:rPr>
                <w:color w:val="000000"/>
                <w:sz w:val="20"/>
              </w:rPr>
            </w:pPr>
            <w:r w:rsidRPr="007F540D">
              <w:rPr>
                <w:color w:val="000000"/>
                <w:sz w:val="20"/>
              </w:rPr>
              <w:t>CE11.3.4</w:t>
            </w:r>
          </w:p>
        </w:tc>
        <w:tc>
          <w:tcPr>
            <w:tcW w:w="7290" w:type="dxa"/>
            <w:tcBorders>
              <w:top w:val="nil"/>
              <w:left w:val="nil"/>
              <w:bottom w:val="single" w:sz="4" w:space="0" w:color="000000"/>
              <w:right w:val="single" w:sz="4" w:space="0" w:color="000000"/>
            </w:tcBorders>
            <w:shd w:val="clear" w:color="auto" w:fill="auto"/>
            <w:vAlign w:val="bottom"/>
            <w:hideMark/>
          </w:tcPr>
          <w:p w14:paraId="722D47EC" w14:textId="77777777" w:rsidR="00580778" w:rsidRPr="00830973" w:rsidRDefault="00580778" w:rsidP="00FD5954">
            <w:pPr>
              <w:jc w:val="center"/>
              <w:rPr>
                <w:sz w:val="20"/>
              </w:rPr>
            </w:pPr>
            <w:r w:rsidRPr="00830973">
              <w:rPr>
                <w:sz w:val="20"/>
              </w:rPr>
              <w:t>4x4 grid</w:t>
            </w:r>
          </w:p>
        </w:tc>
      </w:tr>
      <w:tr w:rsidR="00580778" w:rsidRPr="000172C3" w14:paraId="4E19E1B1" w14:textId="77777777" w:rsidTr="00FD5954">
        <w:trPr>
          <w:trHeight w:val="240"/>
        </w:trPr>
        <w:tc>
          <w:tcPr>
            <w:tcW w:w="1946" w:type="dxa"/>
            <w:tcBorders>
              <w:top w:val="nil"/>
              <w:left w:val="single" w:sz="4" w:space="0" w:color="000000"/>
              <w:bottom w:val="single" w:sz="4" w:space="0" w:color="auto"/>
              <w:right w:val="single" w:sz="4" w:space="0" w:color="000000"/>
            </w:tcBorders>
            <w:shd w:val="clear" w:color="FFFFFF" w:fill="FFFFFF"/>
            <w:noWrap/>
            <w:vAlign w:val="bottom"/>
            <w:hideMark/>
          </w:tcPr>
          <w:p w14:paraId="332F8C0A" w14:textId="77777777" w:rsidR="00580778" w:rsidRPr="000172C3" w:rsidRDefault="00580778" w:rsidP="00FD5954">
            <w:pPr>
              <w:rPr>
                <w:color w:val="000000"/>
                <w:sz w:val="20"/>
              </w:rPr>
            </w:pPr>
            <w:r w:rsidRPr="007F540D">
              <w:rPr>
                <w:color w:val="000000"/>
                <w:sz w:val="20"/>
              </w:rPr>
              <w:t>CE11.3.5</w:t>
            </w:r>
          </w:p>
        </w:tc>
        <w:tc>
          <w:tcPr>
            <w:tcW w:w="7290" w:type="dxa"/>
            <w:tcBorders>
              <w:top w:val="nil"/>
              <w:left w:val="nil"/>
              <w:bottom w:val="single" w:sz="4" w:space="0" w:color="auto"/>
              <w:right w:val="single" w:sz="4" w:space="0" w:color="000000"/>
            </w:tcBorders>
            <w:shd w:val="clear" w:color="auto" w:fill="auto"/>
            <w:vAlign w:val="bottom"/>
            <w:hideMark/>
          </w:tcPr>
          <w:p w14:paraId="421C2DE7" w14:textId="77777777" w:rsidR="00580778" w:rsidRPr="00830973" w:rsidRDefault="00580778" w:rsidP="00FD5954">
            <w:pPr>
              <w:jc w:val="center"/>
              <w:rPr>
                <w:sz w:val="20"/>
              </w:rPr>
            </w:pPr>
            <w:r w:rsidRPr="00830973">
              <w:rPr>
                <w:sz w:val="20"/>
              </w:rPr>
              <w:t>4x4 grid</w:t>
            </w:r>
          </w:p>
        </w:tc>
      </w:tr>
      <w:tr w:rsidR="00580778" w:rsidRPr="000172C3" w14:paraId="190AAD38" w14:textId="77777777" w:rsidTr="00FD5954">
        <w:trPr>
          <w:trHeight w:val="240"/>
        </w:trPr>
        <w:tc>
          <w:tcPr>
            <w:tcW w:w="1946"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51F416EC" w14:textId="77777777" w:rsidR="00580778" w:rsidRPr="007F540D" w:rsidRDefault="00580778" w:rsidP="00FD5954">
            <w:pPr>
              <w:rPr>
                <w:color w:val="000000"/>
                <w:sz w:val="20"/>
              </w:rPr>
            </w:pPr>
            <w:r>
              <w:rPr>
                <w:color w:val="000000"/>
                <w:sz w:val="20"/>
                <w:lang w:eastAsia="zh-TW"/>
              </w:rPr>
              <w:t>JVET-</w:t>
            </w:r>
            <w:r>
              <w:rPr>
                <w:rFonts w:hint="eastAsia"/>
                <w:color w:val="000000"/>
                <w:sz w:val="20"/>
                <w:lang w:eastAsia="zh-TW"/>
              </w:rPr>
              <w:t>L</w:t>
            </w:r>
            <w:r>
              <w:rPr>
                <w:color w:val="000000"/>
                <w:sz w:val="20"/>
                <w:lang w:eastAsia="zh-TW"/>
              </w:rPr>
              <w:t>0614 Test1</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center"/>
          </w:tcPr>
          <w:p w14:paraId="1C202A7D" w14:textId="77777777" w:rsidR="00580778" w:rsidRPr="00830973" w:rsidRDefault="00580778" w:rsidP="00FD5954">
            <w:pPr>
              <w:jc w:val="center"/>
              <w:rPr>
                <w:sz w:val="20"/>
              </w:rPr>
            </w:pPr>
            <w:r w:rsidRPr="00830973">
              <w:rPr>
                <w:sz w:val="20"/>
              </w:rPr>
              <w:t>4x4 grid</w:t>
            </w:r>
          </w:p>
        </w:tc>
      </w:tr>
      <w:tr w:rsidR="00580778" w:rsidRPr="000172C3" w14:paraId="7B11AE18" w14:textId="77777777" w:rsidTr="00FD5954">
        <w:trPr>
          <w:trHeight w:val="240"/>
        </w:trPr>
        <w:tc>
          <w:tcPr>
            <w:tcW w:w="1946"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49A3EC79" w14:textId="77777777" w:rsidR="00580778" w:rsidRPr="007F540D" w:rsidRDefault="00580778" w:rsidP="00FD5954">
            <w:pPr>
              <w:rPr>
                <w:color w:val="000000"/>
                <w:sz w:val="20"/>
              </w:rPr>
            </w:pPr>
            <w:r>
              <w:rPr>
                <w:color w:val="000000"/>
                <w:sz w:val="20"/>
                <w:lang w:eastAsia="zh-TW"/>
              </w:rPr>
              <w:t>JVET-L0614 Test2</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center"/>
          </w:tcPr>
          <w:p w14:paraId="30B3C177" w14:textId="77777777" w:rsidR="00580778" w:rsidRPr="00830973" w:rsidRDefault="00580778" w:rsidP="00FD5954">
            <w:pPr>
              <w:jc w:val="center"/>
              <w:rPr>
                <w:sz w:val="20"/>
              </w:rPr>
            </w:pPr>
            <w:r w:rsidRPr="00830973">
              <w:rPr>
                <w:sz w:val="20"/>
              </w:rPr>
              <w:t>4x4 grid</w:t>
            </w:r>
          </w:p>
        </w:tc>
      </w:tr>
    </w:tbl>
    <w:p w14:paraId="46C930F2" w14:textId="77777777" w:rsidR="00580778" w:rsidRPr="00FF5D78" w:rsidRDefault="00580778" w:rsidP="00F15CF8">
      <w:pPr>
        <w:rPr>
          <w:sz w:val="22"/>
          <w:szCs w:val="22"/>
        </w:rPr>
      </w:pPr>
    </w:p>
    <w:p w14:paraId="115BBE2D" w14:textId="23607306" w:rsidR="008F0E6F" w:rsidRPr="00B664C3" w:rsidRDefault="0098664E" w:rsidP="00FF5D78">
      <w:pPr>
        <w:pStyle w:val="Heading1"/>
      </w:pPr>
      <w:r>
        <w:t>Recommendation of technologies to study in the CE11</w:t>
      </w:r>
    </w:p>
    <w:p w14:paraId="6B3B7A50" w14:textId="77777777" w:rsidR="00A044F0" w:rsidRDefault="00A044F0" w:rsidP="008F0E6F">
      <w:pPr>
        <w:rPr>
          <w:sz w:val="22"/>
          <w:szCs w:val="22"/>
        </w:rPr>
      </w:pPr>
    </w:p>
    <w:p w14:paraId="0191A26C" w14:textId="50705E77" w:rsidR="008F0E6F" w:rsidRPr="00FF5D78" w:rsidRDefault="008F0E6F" w:rsidP="008F0E6F">
      <w:pPr>
        <w:rPr>
          <w:sz w:val="22"/>
          <w:szCs w:val="22"/>
        </w:rPr>
      </w:pPr>
      <w:r w:rsidRPr="00B664C3">
        <w:rPr>
          <w:sz w:val="22"/>
          <w:szCs w:val="22"/>
        </w:rPr>
        <w:lastRenderedPageBreak/>
        <w:t xml:space="preserve">It was agreed that we need to reduce the number of technologies </w:t>
      </w:r>
      <w:r w:rsidR="00901FAB" w:rsidRPr="00A64D5F">
        <w:rPr>
          <w:sz w:val="22"/>
          <w:szCs w:val="22"/>
        </w:rPr>
        <w:t>tested in the CE since there is</w:t>
      </w:r>
      <w:r w:rsidRPr="00FF5D78">
        <w:rPr>
          <w:sz w:val="22"/>
          <w:szCs w:val="22"/>
        </w:rPr>
        <w:t xml:space="preserve"> high cost for subjectively evaluating them</w:t>
      </w:r>
      <w:r w:rsidR="0008222D" w:rsidRPr="00FF5D78">
        <w:rPr>
          <w:sz w:val="22"/>
          <w:szCs w:val="22"/>
        </w:rPr>
        <w:t xml:space="preserve"> and it makes the subjective testing difficult</w:t>
      </w:r>
      <w:r w:rsidRPr="00FF5D78">
        <w:rPr>
          <w:sz w:val="22"/>
          <w:szCs w:val="22"/>
        </w:rPr>
        <w:t xml:space="preserve">. </w:t>
      </w:r>
    </w:p>
    <w:p w14:paraId="4B10AA6D" w14:textId="77777777" w:rsidR="008F0E6F" w:rsidRPr="00FF5D78" w:rsidRDefault="008F0E6F" w:rsidP="008F0E6F">
      <w:pPr>
        <w:rPr>
          <w:sz w:val="22"/>
          <w:szCs w:val="22"/>
        </w:rPr>
      </w:pPr>
    </w:p>
    <w:p w14:paraId="59670358" w14:textId="77777777" w:rsidR="008F0E6F" w:rsidRPr="00FF5D78" w:rsidRDefault="008F0E6F" w:rsidP="008F0E6F">
      <w:pPr>
        <w:rPr>
          <w:sz w:val="22"/>
          <w:szCs w:val="22"/>
        </w:rPr>
      </w:pPr>
      <w:r w:rsidRPr="00FF5D78">
        <w:rPr>
          <w:sz w:val="22"/>
          <w:szCs w:val="22"/>
        </w:rPr>
        <w:t xml:space="preserve">One proponent suggested </w:t>
      </w:r>
      <w:proofErr w:type="gramStart"/>
      <w:r w:rsidRPr="00FF5D78">
        <w:rPr>
          <w:sz w:val="22"/>
          <w:szCs w:val="22"/>
        </w:rPr>
        <w:t>to have</w:t>
      </w:r>
      <w:proofErr w:type="gramEnd"/>
      <w:r w:rsidRPr="00FF5D78">
        <w:rPr>
          <w:sz w:val="22"/>
          <w:szCs w:val="22"/>
        </w:rPr>
        <w:t xml:space="preserve"> a screening of the proposals during this meeting to determine which proposals seem more promising. </w:t>
      </w:r>
    </w:p>
    <w:p w14:paraId="5FF833EA" w14:textId="77777777" w:rsidR="008F0E6F" w:rsidRPr="00FF5D78" w:rsidRDefault="008F0E6F" w:rsidP="008F0E6F">
      <w:pPr>
        <w:rPr>
          <w:sz w:val="22"/>
          <w:szCs w:val="22"/>
        </w:rPr>
      </w:pPr>
    </w:p>
    <w:p w14:paraId="4FEC75E4" w14:textId="77777777" w:rsidR="008F0E6F" w:rsidRPr="00FF5D78" w:rsidRDefault="008F0E6F" w:rsidP="008F0E6F">
      <w:pPr>
        <w:rPr>
          <w:sz w:val="22"/>
          <w:szCs w:val="22"/>
        </w:rPr>
      </w:pPr>
      <w:r w:rsidRPr="00FF5D78">
        <w:rPr>
          <w:sz w:val="22"/>
          <w:szCs w:val="22"/>
        </w:rPr>
        <w:t xml:space="preserve">One proponent suggested </w:t>
      </w:r>
      <w:proofErr w:type="gramStart"/>
      <w:r w:rsidRPr="00FF5D78">
        <w:rPr>
          <w:sz w:val="22"/>
          <w:szCs w:val="22"/>
        </w:rPr>
        <w:t>to limit</w:t>
      </w:r>
      <w:proofErr w:type="gramEnd"/>
      <w:r w:rsidRPr="00FF5D78">
        <w:rPr>
          <w:sz w:val="22"/>
          <w:szCs w:val="22"/>
        </w:rPr>
        <w:t xml:space="preserve"> a number of variants of proposals from one company, and a number of combinations (e.g. one proposal addressing one particular aspect). </w:t>
      </w:r>
    </w:p>
    <w:p w14:paraId="3D739C85" w14:textId="77777777" w:rsidR="008F0E6F" w:rsidRPr="00FF5D78" w:rsidRDefault="008F0E6F" w:rsidP="008F0E6F">
      <w:pPr>
        <w:rPr>
          <w:sz w:val="22"/>
          <w:szCs w:val="22"/>
        </w:rPr>
      </w:pPr>
    </w:p>
    <w:p w14:paraId="17487B5A" w14:textId="1218E15E" w:rsidR="008F0E6F" w:rsidRPr="00FF5D78" w:rsidRDefault="008F0E6F" w:rsidP="008F0E6F">
      <w:pPr>
        <w:rPr>
          <w:sz w:val="22"/>
          <w:szCs w:val="22"/>
        </w:rPr>
      </w:pPr>
      <w:r w:rsidRPr="00FF5D78">
        <w:rPr>
          <w:sz w:val="22"/>
          <w:szCs w:val="22"/>
        </w:rPr>
        <w:t xml:space="preserve">Promising technologies can be identified </w:t>
      </w:r>
      <w:r w:rsidR="00A135D2">
        <w:rPr>
          <w:sz w:val="22"/>
          <w:szCs w:val="22"/>
        </w:rPr>
        <w:t>separately for</w:t>
      </w:r>
      <w:r w:rsidRPr="00FF5D78">
        <w:rPr>
          <w:sz w:val="22"/>
          <w:szCs w:val="22"/>
        </w:rPr>
        <w:t xml:space="preserve"> each area (long filter, </w:t>
      </w:r>
      <w:r w:rsidR="007C2BC2" w:rsidRPr="00FF5D78">
        <w:rPr>
          <w:sz w:val="22"/>
          <w:szCs w:val="22"/>
        </w:rPr>
        <w:t xml:space="preserve">4x4 </w:t>
      </w:r>
      <w:r w:rsidRPr="00FF5D78">
        <w:rPr>
          <w:sz w:val="22"/>
          <w:szCs w:val="22"/>
        </w:rPr>
        <w:t>deblocking).</w:t>
      </w:r>
    </w:p>
    <w:p w14:paraId="52B0E7C9" w14:textId="77777777" w:rsidR="008F0E6F" w:rsidRPr="00FF5D78" w:rsidRDefault="008F0E6F" w:rsidP="008F0E6F">
      <w:pPr>
        <w:rPr>
          <w:sz w:val="22"/>
          <w:szCs w:val="22"/>
        </w:rPr>
      </w:pPr>
    </w:p>
    <w:p w14:paraId="51712E9B" w14:textId="77777777" w:rsidR="003A2392" w:rsidRDefault="00867404" w:rsidP="008F0E6F">
      <w:pPr>
        <w:rPr>
          <w:sz w:val="22"/>
          <w:szCs w:val="22"/>
        </w:rPr>
      </w:pPr>
      <w:r>
        <w:rPr>
          <w:sz w:val="22"/>
          <w:szCs w:val="22"/>
        </w:rPr>
        <w:t xml:space="preserve">If visual screening occurs, </w:t>
      </w:r>
      <w:r w:rsidR="008E32C3">
        <w:rPr>
          <w:sz w:val="22"/>
          <w:szCs w:val="22"/>
        </w:rPr>
        <w:t>t</w:t>
      </w:r>
      <w:r w:rsidR="008F0E6F" w:rsidRPr="00FF5D78">
        <w:rPr>
          <w:sz w:val="22"/>
          <w:szCs w:val="22"/>
        </w:rPr>
        <w:t xml:space="preserve">he proponents are encouraged to submit the most promising variant </w:t>
      </w:r>
      <w:r w:rsidR="00D91C15">
        <w:rPr>
          <w:sz w:val="22"/>
          <w:szCs w:val="22"/>
        </w:rPr>
        <w:t>for</w:t>
      </w:r>
      <w:r w:rsidR="008F0E6F" w:rsidRPr="00FF5D78">
        <w:rPr>
          <w:sz w:val="22"/>
          <w:szCs w:val="22"/>
        </w:rPr>
        <w:t xml:space="preserve"> visual screening. </w:t>
      </w:r>
    </w:p>
    <w:p w14:paraId="25F2FA3A" w14:textId="77777777" w:rsidR="003A2392" w:rsidRDefault="003A2392" w:rsidP="008F0E6F">
      <w:pPr>
        <w:rPr>
          <w:sz w:val="22"/>
          <w:szCs w:val="22"/>
        </w:rPr>
      </w:pPr>
    </w:p>
    <w:p w14:paraId="67B8FDC8" w14:textId="54692F80" w:rsidR="008F0E6F" w:rsidRPr="00FF5D78" w:rsidRDefault="008F0E6F" w:rsidP="008F0E6F">
      <w:pPr>
        <w:rPr>
          <w:sz w:val="22"/>
          <w:szCs w:val="22"/>
        </w:rPr>
      </w:pPr>
      <w:r w:rsidRPr="00FF5D78">
        <w:rPr>
          <w:sz w:val="22"/>
          <w:szCs w:val="22"/>
        </w:rPr>
        <w:t xml:space="preserve">One participant suggested that smaller </w:t>
      </w:r>
      <w:proofErr w:type="gramStart"/>
      <w:r w:rsidRPr="00FF5D78">
        <w:rPr>
          <w:sz w:val="22"/>
          <w:szCs w:val="22"/>
        </w:rPr>
        <w:t>number of line buffers between the</w:t>
      </w:r>
      <w:r w:rsidR="002241DC">
        <w:rPr>
          <w:sz w:val="22"/>
          <w:szCs w:val="22"/>
        </w:rPr>
        <w:t xml:space="preserve"> horizontal</w:t>
      </w:r>
      <w:r w:rsidR="002241DC" w:rsidRPr="00B664C3">
        <w:rPr>
          <w:sz w:val="22"/>
          <w:szCs w:val="22"/>
        </w:rPr>
        <w:t xml:space="preserve"> CTU boundaries</w:t>
      </w:r>
      <w:r w:rsidRPr="00FF5D78">
        <w:rPr>
          <w:sz w:val="22"/>
          <w:szCs w:val="22"/>
        </w:rPr>
        <w:t xml:space="preserve"> are</w:t>
      </w:r>
      <w:proofErr w:type="gramEnd"/>
      <w:r w:rsidRPr="00FF5D78">
        <w:rPr>
          <w:sz w:val="22"/>
          <w:szCs w:val="22"/>
        </w:rPr>
        <w:t xml:space="preserve"> encouraged</w:t>
      </w:r>
      <w:r w:rsidR="002241DC">
        <w:rPr>
          <w:sz w:val="22"/>
          <w:szCs w:val="22"/>
        </w:rPr>
        <w:t xml:space="preserve"> (smaller line buffers)</w:t>
      </w:r>
      <w:r w:rsidRPr="00FF5D78">
        <w:rPr>
          <w:sz w:val="22"/>
          <w:szCs w:val="22"/>
        </w:rPr>
        <w:t xml:space="preserve">. It was also </w:t>
      </w:r>
      <w:r w:rsidR="00123015">
        <w:rPr>
          <w:sz w:val="22"/>
          <w:szCs w:val="22"/>
        </w:rPr>
        <w:t>suggested</w:t>
      </w:r>
      <w:r w:rsidRPr="00FF5D78">
        <w:rPr>
          <w:sz w:val="22"/>
          <w:szCs w:val="22"/>
        </w:rPr>
        <w:t xml:space="preserve"> to use adaptive QP in subjective testing</w:t>
      </w:r>
      <w:r w:rsidR="009F6ED9">
        <w:rPr>
          <w:sz w:val="22"/>
          <w:szCs w:val="22"/>
        </w:rPr>
        <w:t xml:space="preserve"> in the next round of the CE</w:t>
      </w:r>
      <w:r w:rsidRPr="00FF5D78">
        <w:rPr>
          <w:sz w:val="22"/>
          <w:szCs w:val="22"/>
        </w:rPr>
        <w:t xml:space="preserve">. </w:t>
      </w:r>
    </w:p>
    <w:p w14:paraId="1E87FEC8" w14:textId="77777777" w:rsidR="008F0E6F" w:rsidRPr="00FF5D78" w:rsidRDefault="008F0E6F" w:rsidP="008F0E6F">
      <w:pPr>
        <w:rPr>
          <w:sz w:val="22"/>
          <w:szCs w:val="22"/>
        </w:rPr>
      </w:pPr>
    </w:p>
    <w:p w14:paraId="6245F50D" w14:textId="0AE6BE34" w:rsidR="008F0E6F" w:rsidRPr="00FF5D78" w:rsidRDefault="002A5F0D" w:rsidP="008F0E6F">
      <w:pPr>
        <w:rPr>
          <w:sz w:val="22"/>
          <w:szCs w:val="22"/>
        </w:rPr>
      </w:pPr>
      <w:r>
        <w:rPr>
          <w:sz w:val="22"/>
          <w:szCs w:val="22"/>
        </w:rPr>
        <w:t xml:space="preserve">It was </w:t>
      </w:r>
      <w:r w:rsidR="001C5F94">
        <w:rPr>
          <w:sz w:val="22"/>
          <w:szCs w:val="22"/>
        </w:rPr>
        <w:t>agreed</w:t>
      </w:r>
      <w:r>
        <w:rPr>
          <w:sz w:val="22"/>
          <w:szCs w:val="22"/>
        </w:rPr>
        <w:t xml:space="preserve"> to c</w:t>
      </w:r>
      <w:r w:rsidR="008F0E6F" w:rsidRPr="00FF5D78">
        <w:rPr>
          <w:sz w:val="22"/>
          <w:szCs w:val="22"/>
        </w:rPr>
        <w:t xml:space="preserve">ontact Vittorio regarding pre-screening of the CE11.1 (long tap deblocking) proposals for participation in the next round of the CE (and </w:t>
      </w:r>
      <w:r w:rsidR="00A712DD">
        <w:rPr>
          <w:sz w:val="22"/>
          <w:szCs w:val="22"/>
        </w:rPr>
        <w:t xml:space="preserve">discussing </w:t>
      </w:r>
      <w:r w:rsidR="008F0E6F" w:rsidRPr="00FF5D78">
        <w:rPr>
          <w:sz w:val="22"/>
          <w:szCs w:val="22"/>
        </w:rPr>
        <w:t xml:space="preserve">how </w:t>
      </w:r>
      <w:r w:rsidR="00A712DD">
        <w:rPr>
          <w:sz w:val="22"/>
          <w:szCs w:val="22"/>
        </w:rPr>
        <w:t>such</w:t>
      </w:r>
      <w:r w:rsidR="008F0E6F" w:rsidRPr="00FF5D78">
        <w:rPr>
          <w:sz w:val="22"/>
          <w:szCs w:val="22"/>
        </w:rPr>
        <w:t xml:space="preserve"> pre-screening can be done).</w:t>
      </w:r>
    </w:p>
    <w:p w14:paraId="30D6EEFB" w14:textId="77777777" w:rsidR="008F0E6F" w:rsidRPr="00FF5D78" w:rsidRDefault="008F0E6F" w:rsidP="008F0E6F">
      <w:pPr>
        <w:rPr>
          <w:sz w:val="22"/>
          <w:szCs w:val="22"/>
        </w:rPr>
      </w:pPr>
    </w:p>
    <w:p w14:paraId="491827D6" w14:textId="737ACF62" w:rsidR="008F0E6F" w:rsidRDefault="001C5F94" w:rsidP="00F15CF8">
      <w:pPr>
        <w:rPr>
          <w:sz w:val="22"/>
          <w:szCs w:val="22"/>
        </w:rPr>
      </w:pPr>
      <w:r>
        <w:rPr>
          <w:sz w:val="22"/>
          <w:szCs w:val="22"/>
        </w:rPr>
        <w:t>Another proponent commented that s</w:t>
      </w:r>
      <w:r w:rsidR="008F0E6F" w:rsidRPr="00FF5D78">
        <w:rPr>
          <w:sz w:val="22"/>
          <w:szCs w:val="22"/>
        </w:rPr>
        <w:t xml:space="preserve">ide discussions among participants regarding voluntary </w:t>
      </w:r>
      <w:r w:rsidR="00CA1E8D">
        <w:rPr>
          <w:sz w:val="22"/>
          <w:szCs w:val="22"/>
        </w:rPr>
        <w:t>reducing</w:t>
      </w:r>
      <w:r w:rsidR="008F0E6F" w:rsidRPr="00FF5D78">
        <w:rPr>
          <w:sz w:val="22"/>
          <w:szCs w:val="22"/>
        </w:rPr>
        <w:t xml:space="preserve"> of number of proposals in sub-CEs (to provide a voluntary alternative to trimming number of proposals in the CE). </w:t>
      </w:r>
    </w:p>
    <w:p w14:paraId="7604C445" w14:textId="77777777" w:rsidR="00D43DA7" w:rsidRDefault="00D43DA7" w:rsidP="00F15CF8">
      <w:pPr>
        <w:rPr>
          <w:sz w:val="22"/>
          <w:szCs w:val="22"/>
        </w:rPr>
      </w:pPr>
    </w:p>
    <w:p w14:paraId="51A1E30C" w14:textId="6EFF1DF5" w:rsidR="00AE4ACD" w:rsidRDefault="008E1275" w:rsidP="00FF5D78">
      <w:pPr>
        <w:pStyle w:val="Heading2"/>
      </w:pPr>
      <w:r>
        <w:t>Candidate t</w:t>
      </w:r>
      <w:r w:rsidR="00AA097E">
        <w:t>echnologies</w:t>
      </w:r>
      <w:r w:rsidR="00FD5954">
        <w:t xml:space="preserve"> to study</w:t>
      </w:r>
      <w:r w:rsidR="00AA097E">
        <w:t xml:space="preserve"> in CE11.</w:t>
      </w:r>
      <w:r w:rsidR="00FD5954">
        <w:t>1</w:t>
      </w:r>
    </w:p>
    <w:p w14:paraId="4A902BBC" w14:textId="77777777" w:rsidR="00AE4ACD" w:rsidRDefault="00AE4ACD" w:rsidP="00F15CF8">
      <w:pPr>
        <w:rPr>
          <w:sz w:val="22"/>
          <w:szCs w:val="22"/>
        </w:rPr>
      </w:pPr>
    </w:p>
    <w:p w14:paraId="1133CEC8" w14:textId="77777777" w:rsidR="00FD5954" w:rsidRPr="000172C3" w:rsidRDefault="00FD5954" w:rsidP="00FD5954">
      <w:pPr>
        <w:rPr>
          <w:b/>
          <w:lang w:val="sv-SE"/>
        </w:rPr>
      </w:pPr>
    </w:p>
    <w:tbl>
      <w:tblPr>
        <w:tblW w:w="991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5"/>
        <w:gridCol w:w="1350"/>
        <w:gridCol w:w="1620"/>
        <w:gridCol w:w="1260"/>
        <w:gridCol w:w="1080"/>
        <w:gridCol w:w="1440"/>
        <w:gridCol w:w="1980"/>
        <w:gridCol w:w="720"/>
      </w:tblGrid>
      <w:tr w:rsidR="004D2552" w:rsidRPr="000172C3" w14:paraId="26377F36" w14:textId="77777777" w:rsidTr="00FF5D78">
        <w:trPr>
          <w:trHeight w:val="1106"/>
        </w:trPr>
        <w:tc>
          <w:tcPr>
            <w:tcW w:w="465" w:type="dxa"/>
            <w:vAlign w:val="center"/>
          </w:tcPr>
          <w:p w14:paraId="0D701FE3" w14:textId="06265BBB" w:rsidR="001B5A95" w:rsidRPr="00003FEB" w:rsidRDefault="001B5A95" w:rsidP="00FF5D78">
            <w:pPr>
              <w:rPr>
                <w:b/>
                <w:sz w:val="20"/>
              </w:rPr>
            </w:pPr>
            <w:r>
              <w:rPr>
                <w:b/>
                <w:sz w:val="20"/>
              </w:rPr>
              <w:t>No</w:t>
            </w:r>
          </w:p>
        </w:tc>
        <w:tc>
          <w:tcPr>
            <w:tcW w:w="1350" w:type="dxa"/>
            <w:shd w:val="clear" w:color="auto" w:fill="auto"/>
            <w:noWrap/>
            <w:vAlign w:val="center"/>
            <w:hideMark/>
          </w:tcPr>
          <w:p w14:paraId="40B51158" w14:textId="2120AA61" w:rsidR="001B5A95" w:rsidRPr="00003FEB" w:rsidRDefault="001B5A95" w:rsidP="00FF5D78">
            <w:pPr>
              <w:rPr>
                <w:b/>
                <w:sz w:val="20"/>
              </w:rPr>
            </w:pPr>
            <w:r w:rsidRPr="00003FEB">
              <w:rPr>
                <w:b/>
                <w:sz w:val="20"/>
              </w:rPr>
              <w:t>Tests</w:t>
            </w:r>
          </w:p>
        </w:tc>
        <w:tc>
          <w:tcPr>
            <w:tcW w:w="1620" w:type="dxa"/>
            <w:vAlign w:val="center"/>
          </w:tcPr>
          <w:p w14:paraId="6A1F9B4E" w14:textId="6A9235C9" w:rsidR="001B5A95" w:rsidRPr="00003FEB" w:rsidRDefault="00A84011" w:rsidP="00FF5D78">
            <w:pPr>
              <w:rPr>
                <w:b/>
                <w:sz w:val="20"/>
              </w:rPr>
            </w:pPr>
            <w:r>
              <w:rPr>
                <w:b/>
                <w:sz w:val="20"/>
              </w:rPr>
              <w:t>Plans</w:t>
            </w:r>
          </w:p>
        </w:tc>
        <w:tc>
          <w:tcPr>
            <w:tcW w:w="1260" w:type="dxa"/>
            <w:shd w:val="clear" w:color="auto" w:fill="auto"/>
            <w:vAlign w:val="center"/>
            <w:hideMark/>
          </w:tcPr>
          <w:p w14:paraId="7D6738D4" w14:textId="0899C424" w:rsidR="001B5A95" w:rsidRPr="00003FEB" w:rsidRDefault="001B5A95" w:rsidP="00FF5D78">
            <w:pPr>
              <w:jc w:val="center"/>
              <w:rPr>
                <w:b/>
                <w:sz w:val="20"/>
              </w:rPr>
            </w:pPr>
            <w:proofErr w:type="spellStart"/>
            <w:r w:rsidRPr="00003FEB">
              <w:rPr>
                <w:b/>
                <w:sz w:val="20"/>
              </w:rPr>
              <w:t>Samp</w:t>
            </w:r>
            <w:r>
              <w:rPr>
                <w:b/>
                <w:sz w:val="20"/>
              </w:rPr>
              <w:t>.</w:t>
            </w:r>
            <w:r w:rsidRPr="00003FEB">
              <w:rPr>
                <w:b/>
                <w:sz w:val="20"/>
              </w:rPr>
              <w:t>modif</w:t>
            </w:r>
            <w:proofErr w:type="spellEnd"/>
          </w:p>
        </w:tc>
        <w:tc>
          <w:tcPr>
            <w:tcW w:w="1080" w:type="dxa"/>
            <w:shd w:val="clear" w:color="auto" w:fill="auto"/>
            <w:vAlign w:val="center"/>
            <w:hideMark/>
          </w:tcPr>
          <w:p w14:paraId="64DAAF89" w14:textId="62F6500C" w:rsidR="001B5A95" w:rsidRDefault="001B5A95" w:rsidP="00FF5D78">
            <w:pPr>
              <w:jc w:val="center"/>
              <w:rPr>
                <w:b/>
                <w:sz w:val="20"/>
              </w:rPr>
            </w:pPr>
            <w:proofErr w:type="spellStart"/>
            <w:r w:rsidRPr="00003FEB">
              <w:rPr>
                <w:b/>
                <w:sz w:val="20"/>
              </w:rPr>
              <w:t>Samp</w:t>
            </w:r>
            <w:proofErr w:type="spellEnd"/>
            <w:r>
              <w:rPr>
                <w:b/>
                <w:sz w:val="20"/>
              </w:rPr>
              <w:t>.</w:t>
            </w:r>
          </w:p>
          <w:p w14:paraId="7BFC1160" w14:textId="348D0E63" w:rsidR="001B5A95" w:rsidRPr="00003FEB" w:rsidRDefault="001B5A95" w:rsidP="00FF5D78">
            <w:pPr>
              <w:jc w:val="center"/>
              <w:rPr>
                <w:b/>
                <w:sz w:val="20"/>
              </w:rPr>
            </w:pPr>
            <w:proofErr w:type="gramStart"/>
            <w:r>
              <w:rPr>
                <w:b/>
                <w:sz w:val="20"/>
              </w:rPr>
              <w:t>read</w:t>
            </w:r>
            <w:proofErr w:type="gramEnd"/>
          </w:p>
        </w:tc>
        <w:tc>
          <w:tcPr>
            <w:tcW w:w="1440" w:type="dxa"/>
            <w:shd w:val="clear" w:color="auto" w:fill="auto"/>
            <w:vAlign w:val="center"/>
            <w:hideMark/>
          </w:tcPr>
          <w:p w14:paraId="10339387" w14:textId="1D43E09E" w:rsidR="001B5A95" w:rsidRPr="00003FEB" w:rsidRDefault="001B5A95" w:rsidP="00FF5D78">
            <w:pPr>
              <w:jc w:val="center"/>
              <w:rPr>
                <w:b/>
                <w:sz w:val="20"/>
              </w:rPr>
            </w:pPr>
            <w:r w:rsidRPr="00003FEB">
              <w:rPr>
                <w:b/>
                <w:sz w:val="20"/>
              </w:rPr>
              <w:t xml:space="preserve">Max </w:t>
            </w:r>
            <w:proofErr w:type="spellStart"/>
            <w:r w:rsidRPr="00003FEB">
              <w:rPr>
                <w:b/>
                <w:sz w:val="20"/>
              </w:rPr>
              <w:t>oper</w:t>
            </w:r>
            <w:proofErr w:type="spellEnd"/>
            <w:r>
              <w:rPr>
                <w:b/>
                <w:sz w:val="20"/>
              </w:rPr>
              <w:t>.</w:t>
            </w:r>
            <w:r w:rsidRPr="00003FEB">
              <w:rPr>
                <w:b/>
                <w:sz w:val="20"/>
              </w:rPr>
              <w:t xml:space="preserve"> </w:t>
            </w:r>
            <w:proofErr w:type="spellStart"/>
            <w:proofErr w:type="gramStart"/>
            <w:r w:rsidRPr="00003FEB">
              <w:rPr>
                <w:b/>
                <w:sz w:val="20"/>
              </w:rPr>
              <w:t>filt</w:t>
            </w:r>
            <w:proofErr w:type="spellEnd"/>
            <w:proofErr w:type="gramEnd"/>
            <w:r>
              <w:rPr>
                <w:b/>
                <w:sz w:val="20"/>
              </w:rPr>
              <w:t>.</w:t>
            </w:r>
            <w:r w:rsidRPr="00003FEB">
              <w:rPr>
                <w:b/>
                <w:sz w:val="20"/>
              </w:rPr>
              <w:t xml:space="preserve"> </w:t>
            </w:r>
            <w:proofErr w:type="gramStart"/>
            <w:r w:rsidRPr="00003FEB">
              <w:rPr>
                <w:b/>
                <w:sz w:val="20"/>
              </w:rPr>
              <w:t>line</w:t>
            </w:r>
            <w:proofErr w:type="gramEnd"/>
            <w:r w:rsidRPr="00003FEB">
              <w:rPr>
                <w:b/>
                <w:sz w:val="20"/>
              </w:rPr>
              <w:t xml:space="preserve"> (add/</w:t>
            </w:r>
            <w:proofErr w:type="spellStart"/>
            <w:r w:rsidRPr="00003FEB">
              <w:rPr>
                <w:b/>
                <w:sz w:val="20"/>
              </w:rPr>
              <w:t>mult</w:t>
            </w:r>
            <w:proofErr w:type="spellEnd"/>
            <w:r w:rsidRPr="00003FEB">
              <w:rPr>
                <w:b/>
                <w:sz w:val="20"/>
              </w:rPr>
              <w:t>/</w:t>
            </w:r>
            <w:proofErr w:type="spellStart"/>
            <w:r w:rsidRPr="00003FEB">
              <w:rPr>
                <w:b/>
                <w:sz w:val="20"/>
              </w:rPr>
              <w:t>compar</w:t>
            </w:r>
            <w:proofErr w:type="spellEnd"/>
            <w:r w:rsidRPr="00003FEB">
              <w:rPr>
                <w:b/>
                <w:sz w:val="20"/>
              </w:rPr>
              <w:t>/shift)</w:t>
            </w:r>
          </w:p>
        </w:tc>
        <w:tc>
          <w:tcPr>
            <w:tcW w:w="1980" w:type="dxa"/>
            <w:shd w:val="clear" w:color="FFFFFF" w:fill="FFFFFF"/>
            <w:vAlign w:val="center"/>
            <w:hideMark/>
          </w:tcPr>
          <w:p w14:paraId="25AF5B11" w14:textId="142504FD" w:rsidR="001B5A95" w:rsidRPr="00003FEB" w:rsidRDefault="001B5A95" w:rsidP="00FF5D78">
            <w:pPr>
              <w:jc w:val="center"/>
              <w:rPr>
                <w:b/>
                <w:color w:val="000000"/>
                <w:sz w:val="20"/>
              </w:rPr>
            </w:pPr>
            <w:r w:rsidRPr="00003FEB">
              <w:rPr>
                <w:b/>
                <w:color w:val="000000"/>
                <w:sz w:val="20"/>
              </w:rPr>
              <w:t xml:space="preserve">Max </w:t>
            </w:r>
            <w:proofErr w:type="spellStart"/>
            <w:r w:rsidRPr="00003FEB">
              <w:rPr>
                <w:b/>
                <w:color w:val="000000"/>
                <w:sz w:val="20"/>
              </w:rPr>
              <w:t>oper</w:t>
            </w:r>
            <w:proofErr w:type="spellEnd"/>
            <w:r w:rsidRPr="00003FEB">
              <w:rPr>
                <w:b/>
                <w:color w:val="000000"/>
                <w:sz w:val="20"/>
              </w:rPr>
              <w:t xml:space="preserve">. </w:t>
            </w:r>
            <w:proofErr w:type="gramStart"/>
            <w:r w:rsidRPr="00003FEB">
              <w:rPr>
                <w:b/>
                <w:color w:val="000000"/>
                <w:sz w:val="20"/>
              </w:rPr>
              <w:t>decision</w:t>
            </w:r>
            <w:proofErr w:type="gramEnd"/>
            <w:r w:rsidRPr="00003FEB">
              <w:rPr>
                <w:b/>
                <w:color w:val="000000"/>
                <w:sz w:val="20"/>
              </w:rPr>
              <w:t xml:space="preserve"> for 8-sample boundary (add/</w:t>
            </w:r>
            <w:proofErr w:type="spellStart"/>
            <w:r w:rsidRPr="00003FEB">
              <w:rPr>
                <w:b/>
                <w:color w:val="000000"/>
                <w:sz w:val="20"/>
              </w:rPr>
              <w:t>mult</w:t>
            </w:r>
            <w:proofErr w:type="spellEnd"/>
            <w:r w:rsidRPr="00003FEB">
              <w:rPr>
                <w:b/>
                <w:color w:val="000000"/>
                <w:sz w:val="20"/>
              </w:rPr>
              <w:t>/</w:t>
            </w:r>
            <w:proofErr w:type="spellStart"/>
            <w:r w:rsidRPr="00003FEB">
              <w:rPr>
                <w:b/>
                <w:color w:val="000000"/>
                <w:sz w:val="20"/>
              </w:rPr>
              <w:t>compar</w:t>
            </w:r>
            <w:proofErr w:type="spellEnd"/>
            <w:r w:rsidRPr="00003FEB">
              <w:rPr>
                <w:b/>
                <w:color w:val="000000"/>
                <w:sz w:val="20"/>
              </w:rPr>
              <w:t>/shift)</w:t>
            </w:r>
          </w:p>
        </w:tc>
        <w:tc>
          <w:tcPr>
            <w:tcW w:w="720" w:type="dxa"/>
            <w:shd w:val="clear" w:color="auto" w:fill="auto"/>
            <w:vAlign w:val="center"/>
            <w:hideMark/>
          </w:tcPr>
          <w:p w14:paraId="5345576B" w14:textId="24434CF0" w:rsidR="001B5A95" w:rsidRPr="00003FEB" w:rsidRDefault="001B5A95" w:rsidP="00FF5D78">
            <w:pPr>
              <w:jc w:val="center"/>
              <w:rPr>
                <w:b/>
                <w:sz w:val="20"/>
              </w:rPr>
            </w:pPr>
            <w:r w:rsidRPr="00003FEB">
              <w:rPr>
                <w:b/>
                <w:sz w:val="20"/>
              </w:rPr>
              <w:t>Num. line buff</w:t>
            </w:r>
            <w:r>
              <w:rPr>
                <w:b/>
                <w:sz w:val="20"/>
              </w:rPr>
              <w:t>.</w:t>
            </w:r>
          </w:p>
        </w:tc>
      </w:tr>
      <w:tr w:rsidR="004D2552" w:rsidRPr="000172C3" w14:paraId="4056B7BA" w14:textId="77777777" w:rsidTr="00FF5D78">
        <w:trPr>
          <w:trHeight w:val="296"/>
        </w:trPr>
        <w:tc>
          <w:tcPr>
            <w:tcW w:w="465" w:type="dxa"/>
            <w:vAlign w:val="center"/>
          </w:tcPr>
          <w:p w14:paraId="601097C8" w14:textId="7D351E08" w:rsidR="001B5A95" w:rsidRPr="00FF5D78" w:rsidRDefault="001B5A95" w:rsidP="00FF5D78">
            <w:pPr>
              <w:rPr>
                <w:sz w:val="18"/>
                <w:szCs w:val="18"/>
              </w:rPr>
            </w:pPr>
            <w:r>
              <w:rPr>
                <w:sz w:val="18"/>
                <w:szCs w:val="18"/>
              </w:rPr>
              <w:t>1</w:t>
            </w:r>
          </w:p>
        </w:tc>
        <w:tc>
          <w:tcPr>
            <w:tcW w:w="1350" w:type="dxa"/>
            <w:shd w:val="clear" w:color="auto" w:fill="auto"/>
            <w:noWrap/>
            <w:vAlign w:val="center"/>
            <w:hideMark/>
          </w:tcPr>
          <w:p w14:paraId="6E8A57D7" w14:textId="2184006A" w:rsidR="001B5A95" w:rsidRPr="00FF5D78" w:rsidRDefault="001B5A95" w:rsidP="00FF5D78">
            <w:pPr>
              <w:rPr>
                <w:sz w:val="18"/>
                <w:szCs w:val="18"/>
              </w:rPr>
            </w:pPr>
            <w:r w:rsidRPr="00FF5D78">
              <w:rPr>
                <w:sz w:val="18"/>
                <w:szCs w:val="18"/>
              </w:rPr>
              <w:t>CE11.1.1</w:t>
            </w:r>
          </w:p>
          <w:p w14:paraId="4C58C020" w14:textId="755DA886" w:rsidR="001B5A95" w:rsidRPr="00FF5D78" w:rsidRDefault="001B5A95" w:rsidP="00FF5D78">
            <w:pPr>
              <w:rPr>
                <w:sz w:val="18"/>
                <w:szCs w:val="18"/>
              </w:rPr>
            </w:pPr>
          </w:p>
        </w:tc>
        <w:tc>
          <w:tcPr>
            <w:tcW w:w="1620" w:type="dxa"/>
            <w:vAlign w:val="center"/>
          </w:tcPr>
          <w:p w14:paraId="68991866" w14:textId="25170282" w:rsidR="001B5A95" w:rsidRPr="00FF5D78" w:rsidRDefault="001B5A95" w:rsidP="00FF5D78">
            <w:pPr>
              <w:rPr>
                <w:sz w:val="18"/>
                <w:szCs w:val="18"/>
              </w:rPr>
            </w:pPr>
            <w:r w:rsidRPr="00FF5D78">
              <w:rPr>
                <w:sz w:val="18"/>
                <w:szCs w:val="18"/>
                <w:highlight w:val="yellow"/>
              </w:rPr>
              <w:t>May be dropped in favor of 11.1.9</w:t>
            </w:r>
          </w:p>
        </w:tc>
        <w:tc>
          <w:tcPr>
            <w:tcW w:w="1260" w:type="dxa"/>
            <w:shd w:val="clear" w:color="auto" w:fill="auto"/>
            <w:vAlign w:val="bottom"/>
            <w:hideMark/>
          </w:tcPr>
          <w:p w14:paraId="03CF708F" w14:textId="5995F306" w:rsidR="001B5A95" w:rsidRPr="00FF5D78" w:rsidRDefault="001B5A95" w:rsidP="00FD5954">
            <w:pPr>
              <w:jc w:val="center"/>
              <w:rPr>
                <w:sz w:val="18"/>
                <w:szCs w:val="18"/>
              </w:rPr>
            </w:pPr>
            <w:r w:rsidRPr="00FF5D78">
              <w:rPr>
                <w:sz w:val="18"/>
                <w:szCs w:val="18"/>
              </w:rPr>
              <w:t>7+7, 5+5</w:t>
            </w:r>
          </w:p>
        </w:tc>
        <w:tc>
          <w:tcPr>
            <w:tcW w:w="1080" w:type="dxa"/>
            <w:shd w:val="clear" w:color="auto" w:fill="auto"/>
            <w:vAlign w:val="bottom"/>
            <w:hideMark/>
          </w:tcPr>
          <w:p w14:paraId="481DC4C3" w14:textId="77777777" w:rsidR="001B5A95" w:rsidRPr="00FF5D78" w:rsidRDefault="001B5A95" w:rsidP="00FD5954">
            <w:pPr>
              <w:jc w:val="center"/>
              <w:rPr>
                <w:sz w:val="18"/>
                <w:szCs w:val="18"/>
              </w:rPr>
            </w:pPr>
            <w:r w:rsidRPr="00FF5D78">
              <w:rPr>
                <w:sz w:val="18"/>
                <w:szCs w:val="18"/>
              </w:rPr>
              <w:t>16</w:t>
            </w:r>
          </w:p>
        </w:tc>
        <w:tc>
          <w:tcPr>
            <w:tcW w:w="1440" w:type="dxa"/>
            <w:shd w:val="clear" w:color="auto" w:fill="auto"/>
            <w:vAlign w:val="bottom"/>
            <w:hideMark/>
          </w:tcPr>
          <w:p w14:paraId="39124A20" w14:textId="77777777" w:rsidR="001B5A95" w:rsidRPr="00FF5D78" w:rsidRDefault="001B5A95" w:rsidP="00FD5954">
            <w:pPr>
              <w:jc w:val="center"/>
              <w:rPr>
                <w:sz w:val="18"/>
                <w:szCs w:val="18"/>
              </w:rPr>
            </w:pPr>
            <w:r w:rsidRPr="00FF5D78">
              <w:rPr>
                <w:sz w:val="18"/>
                <w:szCs w:val="18"/>
              </w:rPr>
              <w:t>120 (46,24,28,22)</w:t>
            </w:r>
          </w:p>
        </w:tc>
        <w:tc>
          <w:tcPr>
            <w:tcW w:w="1980" w:type="dxa"/>
            <w:shd w:val="clear" w:color="auto" w:fill="auto"/>
            <w:vAlign w:val="bottom"/>
            <w:hideMark/>
          </w:tcPr>
          <w:p w14:paraId="0DB28CF0" w14:textId="69F5AAD6" w:rsidR="001B5A95" w:rsidRPr="00FF5D78" w:rsidRDefault="001B5A95" w:rsidP="00FD5954">
            <w:pPr>
              <w:jc w:val="center"/>
              <w:rPr>
                <w:sz w:val="18"/>
                <w:szCs w:val="18"/>
              </w:rPr>
            </w:pPr>
            <w:r w:rsidRPr="00FF5D78">
              <w:rPr>
                <w:sz w:val="18"/>
                <w:szCs w:val="18"/>
              </w:rPr>
              <w:t xml:space="preserve">30 (15,0,13,2) * 8 </w:t>
            </w:r>
          </w:p>
          <w:p w14:paraId="15D58877" w14:textId="77777777" w:rsidR="001B5A95" w:rsidRPr="00FF5D78" w:rsidRDefault="001B5A95" w:rsidP="00FD5954">
            <w:pPr>
              <w:jc w:val="center"/>
              <w:rPr>
                <w:sz w:val="18"/>
                <w:szCs w:val="18"/>
              </w:rPr>
            </w:pPr>
            <w:r w:rsidRPr="00FF5D78">
              <w:rPr>
                <w:sz w:val="18"/>
                <w:szCs w:val="18"/>
              </w:rPr>
              <w:t>= + 120 op</w:t>
            </w:r>
          </w:p>
        </w:tc>
        <w:tc>
          <w:tcPr>
            <w:tcW w:w="720" w:type="dxa"/>
            <w:shd w:val="clear" w:color="auto" w:fill="auto"/>
            <w:vAlign w:val="bottom"/>
            <w:hideMark/>
          </w:tcPr>
          <w:p w14:paraId="3BE0F654" w14:textId="77777777" w:rsidR="001B5A95" w:rsidRPr="00FF5D78" w:rsidRDefault="001B5A95" w:rsidP="00FD5954">
            <w:pPr>
              <w:jc w:val="center"/>
              <w:rPr>
                <w:sz w:val="18"/>
                <w:szCs w:val="18"/>
              </w:rPr>
            </w:pPr>
            <w:r w:rsidRPr="00FF5D78">
              <w:rPr>
                <w:sz w:val="18"/>
                <w:szCs w:val="18"/>
              </w:rPr>
              <w:t>8</w:t>
            </w:r>
          </w:p>
        </w:tc>
      </w:tr>
      <w:tr w:rsidR="004D2552" w:rsidRPr="000172C3" w14:paraId="3AE4FE8A" w14:textId="77777777" w:rsidTr="00FF5D78">
        <w:trPr>
          <w:trHeight w:val="240"/>
        </w:trPr>
        <w:tc>
          <w:tcPr>
            <w:tcW w:w="465" w:type="dxa"/>
            <w:shd w:val="clear" w:color="FFFFFF" w:fill="FFFFFF"/>
            <w:vAlign w:val="center"/>
          </w:tcPr>
          <w:p w14:paraId="2B33491C" w14:textId="79CE2518" w:rsidR="001B5A95" w:rsidRPr="00FF5D78" w:rsidRDefault="001B5A95" w:rsidP="00FF5D78">
            <w:pPr>
              <w:rPr>
                <w:color w:val="000000"/>
                <w:sz w:val="18"/>
                <w:szCs w:val="18"/>
              </w:rPr>
            </w:pPr>
            <w:r>
              <w:rPr>
                <w:color w:val="000000"/>
                <w:sz w:val="18"/>
                <w:szCs w:val="18"/>
              </w:rPr>
              <w:t>2</w:t>
            </w:r>
          </w:p>
        </w:tc>
        <w:tc>
          <w:tcPr>
            <w:tcW w:w="1350" w:type="dxa"/>
            <w:shd w:val="clear" w:color="FFFFFF" w:fill="FFFFFF"/>
            <w:noWrap/>
            <w:vAlign w:val="center"/>
            <w:hideMark/>
          </w:tcPr>
          <w:p w14:paraId="1629D658" w14:textId="779BB31D" w:rsidR="001B5A95" w:rsidRPr="00FF5D78" w:rsidRDefault="001B5A95" w:rsidP="00FF5D78">
            <w:pPr>
              <w:rPr>
                <w:color w:val="000000"/>
                <w:sz w:val="18"/>
                <w:szCs w:val="18"/>
              </w:rPr>
            </w:pPr>
            <w:r w:rsidRPr="00FF5D78">
              <w:rPr>
                <w:color w:val="000000"/>
                <w:sz w:val="18"/>
                <w:szCs w:val="18"/>
              </w:rPr>
              <w:t xml:space="preserve">CE11.1.2 </w:t>
            </w:r>
          </w:p>
        </w:tc>
        <w:tc>
          <w:tcPr>
            <w:tcW w:w="1620" w:type="dxa"/>
            <w:vAlign w:val="center"/>
          </w:tcPr>
          <w:p w14:paraId="35B4B76F" w14:textId="7ABE30B7" w:rsidR="001B5A95" w:rsidRPr="00FF5D78" w:rsidRDefault="001B5A95" w:rsidP="00FF5D78">
            <w:pPr>
              <w:rPr>
                <w:sz w:val="18"/>
                <w:szCs w:val="18"/>
              </w:rPr>
            </w:pPr>
            <w:proofErr w:type="gramStart"/>
            <w:r w:rsidRPr="00FF5D78">
              <w:rPr>
                <w:color w:val="000000"/>
                <w:sz w:val="18"/>
                <w:szCs w:val="18"/>
                <w:highlight w:val="yellow"/>
              </w:rPr>
              <w:t>to</w:t>
            </w:r>
            <w:proofErr w:type="gramEnd"/>
            <w:r w:rsidRPr="00FF5D78">
              <w:rPr>
                <w:color w:val="000000"/>
                <w:sz w:val="18"/>
                <w:szCs w:val="18"/>
                <w:highlight w:val="yellow"/>
              </w:rPr>
              <w:t xml:space="preserve"> be replaced by  L0393</w:t>
            </w:r>
          </w:p>
        </w:tc>
        <w:tc>
          <w:tcPr>
            <w:tcW w:w="1260" w:type="dxa"/>
            <w:shd w:val="clear" w:color="auto" w:fill="auto"/>
            <w:vAlign w:val="bottom"/>
            <w:hideMark/>
          </w:tcPr>
          <w:p w14:paraId="5E10BE24" w14:textId="5449FE7C" w:rsidR="001B5A95" w:rsidRPr="00FF5D78" w:rsidRDefault="001B5A95" w:rsidP="00FD5954">
            <w:pPr>
              <w:jc w:val="center"/>
              <w:rPr>
                <w:sz w:val="18"/>
                <w:szCs w:val="18"/>
              </w:rPr>
            </w:pPr>
            <w:r w:rsidRPr="00FF5D78">
              <w:rPr>
                <w:sz w:val="18"/>
                <w:szCs w:val="18"/>
              </w:rPr>
              <w:t>7+7</w:t>
            </w:r>
          </w:p>
        </w:tc>
        <w:tc>
          <w:tcPr>
            <w:tcW w:w="1080" w:type="dxa"/>
            <w:shd w:val="clear" w:color="auto" w:fill="auto"/>
            <w:vAlign w:val="bottom"/>
            <w:hideMark/>
          </w:tcPr>
          <w:p w14:paraId="435B528E" w14:textId="77777777" w:rsidR="001B5A95" w:rsidRPr="00FF5D78" w:rsidRDefault="001B5A95" w:rsidP="00FD5954">
            <w:pPr>
              <w:jc w:val="center"/>
              <w:rPr>
                <w:sz w:val="18"/>
                <w:szCs w:val="18"/>
              </w:rPr>
            </w:pPr>
            <w:r w:rsidRPr="00FF5D78">
              <w:rPr>
                <w:sz w:val="18"/>
                <w:szCs w:val="18"/>
              </w:rPr>
              <w:t>7+7</w:t>
            </w:r>
          </w:p>
        </w:tc>
        <w:tc>
          <w:tcPr>
            <w:tcW w:w="1440" w:type="dxa"/>
            <w:shd w:val="clear" w:color="auto" w:fill="auto"/>
            <w:vAlign w:val="bottom"/>
            <w:hideMark/>
          </w:tcPr>
          <w:p w14:paraId="217AE582" w14:textId="77777777" w:rsidR="001B5A95" w:rsidRPr="00FF5D78" w:rsidRDefault="001B5A95" w:rsidP="00FD5954">
            <w:pPr>
              <w:jc w:val="center"/>
              <w:rPr>
                <w:sz w:val="18"/>
                <w:szCs w:val="18"/>
              </w:rPr>
            </w:pPr>
            <w:r w:rsidRPr="00FF5D78">
              <w:rPr>
                <w:sz w:val="18"/>
                <w:szCs w:val="18"/>
              </w:rPr>
              <w:t>246 (138, 12, 28, 68)</w:t>
            </w:r>
          </w:p>
        </w:tc>
        <w:tc>
          <w:tcPr>
            <w:tcW w:w="1980" w:type="dxa"/>
            <w:shd w:val="clear" w:color="auto" w:fill="auto"/>
            <w:vAlign w:val="bottom"/>
            <w:hideMark/>
          </w:tcPr>
          <w:p w14:paraId="02C3707E" w14:textId="16FB248A" w:rsidR="001B5A95" w:rsidRPr="00FF5D78" w:rsidRDefault="001B5A95" w:rsidP="00FD5954">
            <w:pPr>
              <w:jc w:val="center"/>
              <w:rPr>
                <w:sz w:val="18"/>
                <w:szCs w:val="18"/>
              </w:rPr>
            </w:pPr>
            <w:r w:rsidRPr="00FF5D78">
              <w:rPr>
                <w:sz w:val="18"/>
                <w:szCs w:val="18"/>
              </w:rPr>
              <w:t xml:space="preserve">20(10,0,6,4) * 2 </w:t>
            </w:r>
          </w:p>
          <w:p w14:paraId="1EBF3119" w14:textId="77777777" w:rsidR="001B5A95" w:rsidRPr="00FF5D78" w:rsidRDefault="001B5A95" w:rsidP="00FD5954">
            <w:pPr>
              <w:pStyle w:val="ListParagraph"/>
              <w:rPr>
                <w:sz w:val="18"/>
                <w:szCs w:val="18"/>
              </w:rPr>
            </w:pPr>
            <w:r w:rsidRPr="00FF5D78">
              <w:rPr>
                <w:sz w:val="18"/>
                <w:szCs w:val="18"/>
              </w:rPr>
              <w:t>= + 20 op</w:t>
            </w:r>
          </w:p>
        </w:tc>
        <w:tc>
          <w:tcPr>
            <w:tcW w:w="720" w:type="dxa"/>
            <w:shd w:val="clear" w:color="auto" w:fill="auto"/>
            <w:vAlign w:val="bottom"/>
            <w:hideMark/>
          </w:tcPr>
          <w:p w14:paraId="27CB3CB7" w14:textId="77777777" w:rsidR="001B5A95" w:rsidRPr="00FF5D78" w:rsidRDefault="001B5A95" w:rsidP="00FD5954">
            <w:pPr>
              <w:jc w:val="center"/>
              <w:rPr>
                <w:sz w:val="18"/>
                <w:szCs w:val="18"/>
              </w:rPr>
            </w:pPr>
            <w:r w:rsidRPr="00FF5D78">
              <w:rPr>
                <w:sz w:val="18"/>
                <w:szCs w:val="18"/>
              </w:rPr>
              <w:t>8</w:t>
            </w:r>
          </w:p>
        </w:tc>
      </w:tr>
      <w:tr w:rsidR="004D2552" w:rsidRPr="000172C3" w14:paraId="34ABC25A" w14:textId="77777777" w:rsidTr="00FF5D78">
        <w:trPr>
          <w:trHeight w:val="296"/>
        </w:trPr>
        <w:tc>
          <w:tcPr>
            <w:tcW w:w="465" w:type="dxa"/>
            <w:shd w:val="clear" w:color="FFFFFF" w:fill="FFFFFF"/>
            <w:vAlign w:val="center"/>
          </w:tcPr>
          <w:p w14:paraId="36CE3629" w14:textId="74720439" w:rsidR="001B5A95" w:rsidRPr="00FF5D78" w:rsidRDefault="001B5A95" w:rsidP="00FF5D78">
            <w:pPr>
              <w:rPr>
                <w:color w:val="000000"/>
                <w:sz w:val="18"/>
                <w:szCs w:val="18"/>
              </w:rPr>
            </w:pPr>
            <w:r>
              <w:rPr>
                <w:color w:val="000000"/>
                <w:sz w:val="18"/>
                <w:szCs w:val="18"/>
              </w:rPr>
              <w:t>3</w:t>
            </w:r>
          </w:p>
        </w:tc>
        <w:tc>
          <w:tcPr>
            <w:tcW w:w="1350" w:type="dxa"/>
            <w:shd w:val="clear" w:color="FFFFFF" w:fill="FFFFFF"/>
            <w:noWrap/>
            <w:vAlign w:val="center"/>
            <w:hideMark/>
          </w:tcPr>
          <w:p w14:paraId="7E05C799" w14:textId="69888E76" w:rsidR="001B5A95" w:rsidRPr="00FF5D78" w:rsidRDefault="001B5A95" w:rsidP="00FF5D78">
            <w:pPr>
              <w:rPr>
                <w:color w:val="000000"/>
                <w:sz w:val="18"/>
                <w:szCs w:val="18"/>
              </w:rPr>
            </w:pPr>
            <w:r w:rsidRPr="00FF5D78">
              <w:rPr>
                <w:color w:val="000000"/>
                <w:sz w:val="18"/>
                <w:szCs w:val="18"/>
              </w:rPr>
              <w:t>CE11.1.3</w:t>
            </w:r>
          </w:p>
          <w:p w14:paraId="3EC7461F" w14:textId="77777777" w:rsidR="001B5A95" w:rsidRPr="00FF5D78" w:rsidRDefault="001B5A95" w:rsidP="00FF5D78">
            <w:pPr>
              <w:rPr>
                <w:color w:val="000000"/>
                <w:sz w:val="18"/>
                <w:szCs w:val="18"/>
              </w:rPr>
            </w:pPr>
          </w:p>
        </w:tc>
        <w:tc>
          <w:tcPr>
            <w:tcW w:w="1620" w:type="dxa"/>
            <w:vAlign w:val="center"/>
          </w:tcPr>
          <w:p w14:paraId="73F93A62" w14:textId="6D5FDCD5" w:rsidR="001B5A95" w:rsidRPr="00FF5D78" w:rsidRDefault="001B5A95" w:rsidP="00FF5D78">
            <w:pPr>
              <w:rPr>
                <w:sz w:val="18"/>
                <w:szCs w:val="18"/>
              </w:rPr>
            </w:pPr>
          </w:p>
        </w:tc>
        <w:tc>
          <w:tcPr>
            <w:tcW w:w="1260" w:type="dxa"/>
            <w:shd w:val="clear" w:color="auto" w:fill="auto"/>
            <w:vAlign w:val="bottom"/>
            <w:hideMark/>
          </w:tcPr>
          <w:p w14:paraId="7DD9F1BE" w14:textId="70EDF5BD" w:rsidR="001B5A95" w:rsidRPr="00FF5D78" w:rsidRDefault="001B5A95" w:rsidP="00FD5954">
            <w:pPr>
              <w:jc w:val="center"/>
              <w:rPr>
                <w:sz w:val="18"/>
                <w:szCs w:val="18"/>
              </w:rPr>
            </w:pPr>
            <w:r w:rsidRPr="00FF5D78">
              <w:rPr>
                <w:sz w:val="18"/>
                <w:szCs w:val="18"/>
              </w:rPr>
              <w:t>7+7, 7+4, 4+7, 4+4</w:t>
            </w:r>
          </w:p>
        </w:tc>
        <w:tc>
          <w:tcPr>
            <w:tcW w:w="1080" w:type="dxa"/>
            <w:shd w:val="clear" w:color="auto" w:fill="auto"/>
            <w:vAlign w:val="bottom"/>
            <w:hideMark/>
          </w:tcPr>
          <w:p w14:paraId="2D1C081A" w14:textId="77777777" w:rsidR="001B5A95" w:rsidRPr="00FF5D78" w:rsidRDefault="001B5A95" w:rsidP="00FD5954">
            <w:pPr>
              <w:jc w:val="center"/>
              <w:rPr>
                <w:sz w:val="18"/>
                <w:szCs w:val="18"/>
              </w:rPr>
            </w:pPr>
            <w:r w:rsidRPr="00FF5D78">
              <w:rPr>
                <w:sz w:val="18"/>
                <w:szCs w:val="18"/>
              </w:rPr>
              <w:t>16</w:t>
            </w:r>
          </w:p>
        </w:tc>
        <w:tc>
          <w:tcPr>
            <w:tcW w:w="1440" w:type="dxa"/>
            <w:shd w:val="clear" w:color="auto" w:fill="auto"/>
            <w:vAlign w:val="bottom"/>
            <w:hideMark/>
          </w:tcPr>
          <w:p w14:paraId="276F8D83" w14:textId="77777777" w:rsidR="001B5A95" w:rsidRPr="00FF5D78" w:rsidRDefault="001B5A95" w:rsidP="00FD5954">
            <w:pPr>
              <w:jc w:val="center"/>
              <w:rPr>
                <w:sz w:val="18"/>
                <w:szCs w:val="18"/>
              </w:rPr>
            </w:pPr>
            <w:r w:rsidRPr="00FF5D78">
              <w:rPr>
                <w:sz w:val="18"/>
                <w:szCs w:val="18"/>
              </w:rPr>
              <w:t>266 (168, 34, 28, 36)</w:t>
            </w:r>
          </w:p>
        </w:tc>
        <w:tc>
          <w:tcPr>
            <w:tcW w:w="1980" w:type="dxa"/>
            <w:shd w:val="clear" w:color="auto" w:fill="auto"/>
            <w:vAlign w:val="bottom"/>
            <w:hideMark/>
          </w:tcPr>
          <w:p w14:paraId="7D9499AD" w14:textId="77777777" w:rsidR="001B5A95" w:rsidRPr="00FF5D78" w:rsidRDefault="001B5A95" w:rsidP="00FD5954">
            <w:pPr>
              <w:jc w:val="center"/>
              <w:rPr>
                <w:sz w:val="18"/>
                <w:szCs w:val="18"/>
              </w:rPr>
            </w:pPr>
            <w:r w:rsidRPr="00FF5D78">
              <w:rPr>
                <w:sz w:val="18"/>
                <w:szCs w:val="18"/>
              </w:rPr>
              <w:t>25 (12,0,11,2) per line</w:t>
            </w:r>
          </w:p>
        </w:tc>
        <w:tc>
          <w:tcPr>
            <w:tcW w:w="720" w:type="dxa"/>
            <w:shd w:val="clear" w:color="auto" w:fill="auto"/>
            <w:vAlign w:val="bottom"/>
            <w:hideMark/>
          </w:tcPr>
          <w:p w14:paraId="48D87FCD" w14:textId="77777777" w:rsidR="001B5A95" w:rsidRPr="00FF5D78" w:rsidRDefault="001B5A95" w:rsidP="00FD5954">
            <w:pPr>
              <w:jc w:val="center"/>
              <w:rPr>
                <w:sz w:val="18"/>
                <w:szCs w:val="18"/>
              </w:rPr>
            </w:pPr>
            <w:r w:rsidRPr="00FF5D78">
              <w:rPr>
                <w:sz w:val="18"/>
                <w:szCs w:val="18"/>
              </w:rPr>
              <w:t>8</w:t>
            </w:r>
          </w:p>
        </w:tc>
      </w:tr>
      <w:tr w:rsidR="004D2552" w:rsidRPr="000172C3" w14:paraId="3A43CCD6" w14:textId="77777777" w:rsidTr="00FF5D78">
        <w:trPr>
          <w:trHeight w:val="240"/>
        </w:trPr>
        <w:tc>
          <w:tcPr>
            <w:tcW w:w="465" w:type="dxa"/>
            <w:shd w:val="clear" w:color="FFFFFF" w:fill="FFFFFF"/>
            <w:vAlign w:val="center"/>
          </w:tcPr>
          <w:p w14:paraId="5078C1C4" w14:textId="60BF266B" w:rsidR="001B5A95" w:rsidRPr="00FF5D78" w:rsidRDefault="001B5A95" w:rsidP="00FF5D78">
            <w:pPr>
              <w:rPr>
                <w:color w:val="000000"/>
                <w:sz w:val="18"/>
                <w:szCs w:val="18"/>
              </w:rPr>
            </w:pPr>
            <w:r>
              <w:rPr>
                <w:color w:val="000000"/>
                <w:sz w:val="18"/>
                <w:szCs w:val="18"/>
              </w:rPr>
              <w:t>4</w:t>
            </w:r>
          </w:p>
        </w:tc>
        <w:tc>
          <w:tcPr>
            <w:tcW w:w="1350" w:type="dxa"/>
            <w:shd w:val="clear" w:color="FFFFFF" w:fill="FFFFFF"/>
            <w:noWrap/>
            <w:vAlign w:val="center"/>
            <w:hideMark/>
          </w:tcPr>
          <w:p w14:paraId="3C4BB93B" w14:textId="20008EF3" w:rsidR="001B5A95" w:rsidRPr="00FF5D78" w:rsidRDefault="001B5A95" w:rsidP="00FF5D78">
            <w:pPr>
              <w:rPr>
                <w:color w:val="000000"/>
                <w:sz w:val="18"/>
                <w:szCs w:val="18"/>
              </w:rPr>
            </w:pPr>
            <w:r w:rsidRPr="00FF5D78">
              <w:rPr>
                <w:color w:val="000000"/>
                <w:sz w:val="18"/>
                <w:szCs w:val="18"/>
              </w:rPr>
              <w:t xml:space="preserve">CE11.1.4 S1 </w:t>
            </w:r>
          </w:p>
          <w:p w14:paraId="400DF1A9" w14:textId="78EF71C4" w:rsidR="001B5A95" w:rsidRPr="00FF5D78" w:rsidRDefault="001B5A95" w:rsidP="00FF5D78">
            <w:pPr>
              <w:rPr>
                <w:color w:val="000000"/>
                <w:sz w:val="18"/>
                <w:szCs w:val="18"/>
              </w:rPr>
            </w:pPr>
          </w:p>
        </w:tc>
        <w:tc>
          <w:tcPr>
            <w:tcW w:w="1620" w:type="dxa"/>
            <w:vAlign w:val="center"/>
          </w:tcPr>
          <w:p w14:paraId="64E2CB83" w14:textId="6A26B900" w:rsidR="001B5A95" w:rsidRPr="00FF5D78" w:rsidRDefault="001B5A95" w:rsidP="00FF5D78">
            <w:pPr>
              <w:rPr>
                <w:sz w:val="18"/>
                <w:szCs w:val="18"/>
              </w:rPr>
            </w:pPr>
            <w:r w:rsidRPr="00FF5D78">
              <w:rPr>
                <w:color w:val="000000"/>
                <w:sz w:val="18"/>
                <w:szCs w:val="18"/>
              </w:rPr>
              <w:t>Proponent prefers this one to 11.1.4 S2. Possibly with combination with some other proposals</w:t>
            </w:r>
          </w:p>
        </w:tc>
        <w:tc>
          <w:tcPr>
            <w:tcW w:w="1260" w:type="dxa"/>
            <w:shd w:val="clear" w:color="auto" w:fill="auto"/>
            <w:vAlign w:val="bottom"/>
            <w:hideMark/>
          </w:tcPr>
          <w:p w14:paraId="71FCC971" w14:textId="3B41C301" w:rsidR="001B5A95" w:rsidRPr="00FF5D78" w:rsidRDefault="001B5A95" w:rsidP="00FD5954">
            <w:pPr>
              <w:jc w:val="center"/>
              <w:rPr>
                <w:sz w:val="18"/>
                <w:szCs w:val="18"/>
              </w:rPr>
            </w:pPr>
            <w:r w:rsidRPr="00FF5D78">
              <w:rPr>
                <w:sz w:val="18"/>
                <w:szCs w:val="18"/>
              </w:rPr>
              <w:t>4+4/4+3</w:t>
            </w:r>
          </w:p>
        </w:tc>
        <w:tc>
          <w:tcPr>
            <w:tcW w:w="1080" w:type="dxa"/>
            <w:shd w:val="clear" w:color="auto" w:fill="auto"/>
            <w:vAlign w:val="bottom"/>
            <w:hideMark/>
          </w:tcPr>
          <w:p w14:paraId="09C8E738" w14:textId="77777777" w:rsidR="001B5A95" w:rsidRPr="00FF5D78" w:rsidRDefault="001B5A95" w:rsidP="00FD5954">
            <w:pPr>
              <w:jc w:val="center"/>
              <w:rPr>
                <w:sz w:val="18"/>
                <w:szCs w:val="18"/>
              </w:rPr>
            </w:pPr>
            <w:r w:rsidRPr="00FF5D78">
              <w:rPr>
                <w:sz w:val="18"/>
                <w:szCs w:val="18"/>
              </w:rPr>
              <w:t>6+6/6+4</w:t>
            </w:r>
          </w:p>
        </w:tc>
        <w:tc>
          <w:tcPr>
            <w:tcW w:w="1440" w:type="dxa"/>
            <w:shd w:val="clear" w:color="auto" w:fill="auto"/>
            <w:vAlign w:val="bottom"/>
            <w:hideMark/>
          </w:tcPr>
          <w:p w14:paraId="7B5B09DC" w14:textId="77777777" w:rsidR="001B5A95" w:rsidRPr="00FF5D78" w:rsidRDefault="001B5A95" w:rsidP="00FD5954">
            <w:pPr>
              <w:jc w:val="center"/>
              <w:rPr>
                <w:sz w:val="18"/>
                <w:szCs w:val="18"/>
              </w:rPr>
            </w:pPr>
            <w:r w:rsidRPr="00FF5D78">
              <w:rPr>
                <w:sz w:val="18"/>
                <w:szCs w:val="18"/>
              </w:rPr>
              <w:t>123 (56/39/0/28)</w:t>
            </w:r>
          </w:p>
        </w:tc>
        <w:tc>
          <w:tcPr>
            <w:tcW w:w="1980" w:type="dxa"/>
            <w:shd w:val="clear" w:color="auto" w:fill="auto"/>
            <w:vAlign w:val="bottom"/>
            <w:hideMark/>
          </w:tcPr>
          <w:p w14:paraId="6E9637CD" w14:textId="77777777" w:rsidR="001B5A95" w:rsidRPr="00FF5D78" w:rsidRDefault="001B5A95" w:rsidP="00FD5954">
            <w:pPr>
              <w:jc w:val="center"/>
              <w:rPr>
                <w:sz w:val="18"/>
                <w:szCs w:val="18"/>
              </w:rPr>
            </w:pPr>
            <w:r w:rsidRPr="00FF5D78">
              <w:rPr>
                <w:sz w:val="18"/>
                <w:szCs w:val="18"/>
              </w:rPr>
              <w:t>32(20/0/2/10) per line*4</w:t>
            </w:r>
            <w:r w:rsidRPr="00FF5D78">
              <w:rPr>
                <w:sz w:val="18"/>
                <w:szCs w:val="18"/>
              </w:rPr>
              <w:br/>
              <w:t>= + 120op</w:t>
            </w:r>
          </w:p>
        </w:tc>
        <w:tc>
          <w:tcPr>
            <w:tcW w:w="720" w:type="dxa"/>
            <w:shd w:val="clear" w:color="auto" w:fill="auto"/>
            <w:vAlign w:val="bottom"/>
            <w:hideMark/>
          </w:tcPr>
          <w:p w14:paraId="13E7AF7B" w14:textId="77777777" w:rsidR="001B5A95" w:rsidRPr="00FF5D78" w:rsidRDefault="001B5A95" w:rsidP="00FD5954">
            <w:pPr>
              <w:jc w:val="center"/>
              <w:rPr>
                <w:sz w:val="18"/>
                <w:szCs w:val="18"/>
              </w:rPr>
            </w:pPr>
            <w:r w:rsidRPr="00FF5D78">
              <w:rPr>
                <w:sz w:val="18"/>
                <w:szCs w:val="18"/>
              </w:rPr>
              <w:t>6</w:t>
            </w:r>
          </w:p>
        </w:tc>
      </w:tr>
      <w:tr w:rsidR="004D2552" w:rsidRPr="000172C3" w14:paraId="4ED7F1D1" w14:textId="77777777" w:rsidTr="00FF5D78">
        <w:trPr>
          <w:trHeight w:val="240"/>
        </w:trPr>
        <w:tc>
          <w:tcPr>
            <w:tcW w:w="465" w:type="dxa"/>
            <w:shd w:val="clear" w:color="FFFFFF" w:fill="FFFFFF"/>
            <w:vAlign w:val="center"/>
          </w:tcPr>
          <w:p w14:paraId="10BD85F7" w14:textId="2031BF2C" w:rsidR="001B5A95" w:rsidRPr="00FF5D78" w:rsidRDefault="001B5A95" w:rsidP="00FF5D78">
            <w:pPr>
              <w:rPr>
                <w:color w:val="000000"/>
                <w:sz w:val="18"/>
                <w:szCs w:val="18"/>
              </w:rPr>
            </w:pPr>
            <w:r>
              <w:rPr>
                <w:color w:val="000000"/>
                <w:sz w:val="18"/>
                <w:szCs w:val="18"/>
              </w:rPr>
              <w:t>5</w:t>
            </w:r>
          </w:p>
        </w:tc>
        <w:tc>
          <w:tcPr>
            <w:tcW w:w="1350" w:type="dxa"/>
            <w:shd w:val="clear" w:color="FFFFFF" w:fill="FFFFFF"/>
            <w:noWrap/>
            <w:vAlign w:val="center"/>
            <w:hideMark/>
          </w:tcPr>
          <w:p w14:paraId="795DAA01" w14:textId="43AE4C9A" w:rsidR="001B5A95" w:rsidRPr="00FF5D78" w:rsidRDefault="001B5A95" w:rsidP="00FF5D78">
            <w:pPr>
              <w:rPr>
                <w:color w:val="000000"/>
                <w:sz w:val="18"/>
                <w:szCs w:val="18"/>
              </w:rPr>
            </w:pPr>
            <w:r w:rsidRPr="00FF5D78">
              <w:rPr>
                <w:color w:val="000000"/>
                <w:sz w:val="18"/>
                <w:szCs w:val="18"/>
              </w:rPr>
              <w:t>CE11.1.4 S2</w:t>
            </w:r>
          </w:p>
          <w:p w14:paraId="273EC484" w14:textId="6918E56D" w:rsidR="001B5A95" w:rsidRPr="00FF5D78" w:rsidRDefault="001B5A95" w:rsidP="00FF5D78">
            <w:pPr>
              <w:rPr>
                <w:color w:val="000000"/>
                <w:sz w:val="18"/>
                <w:szCs w:val="18"/>
              </w:rPr>
            </w:pPr>
          </w:p>
        </w:tc>
        <w:tc>
          <w:tcPr>
            <w:tcW w:w="1620" w:type="dxa"/>
            <w:vAlign w:val="center"/>
          </w:tcPr>
          <w:p w14:paraId="65B461C2" w14:textId="25FF1E03" w:rsidR="001B5A95" w:rsidRPr="00FF5D78" w:rsidRDefault="001B5A95" w:rsidP="00FF5D78">
            <w:pPr>
              <w:rPr>
                <w:sz w:val="18"/>
                <w:szCs w:val="18"/>
              </w:rPr>
            </w:pPr>
            <w:proofErr w:type="gramStart"/>
            <w:r w:rsidRPr="00FF5D78">
              <w:rPr>
                <w:color w:val="000000"/>
                <w:sz w:val="18"/>
                <w:szCs w:val="18"/>
                <w:highlight w:val="yellow"/>
              </w:rPr>
              <w:t>possibly</w:t>
            </w:r>
            <w:proofErr w:type="gramEnd"/>
            <w:r w:rsidRPr="00FF5D78">
              <w:rPr>
                <w:color w:val="000000"/>
                <w:sz w:val="18"/>
                <w:szCs w:val="18"/>
                <w:highlight w:val="yellow"/>
              </w:rPr>
              <w:t xml:space="preserve"> remove (proponent to confirm)</w:t>
            </w:r>
          </w:p>
        </w:tc>
        <w:tc>
          <w:tcPr>
            <w:tcW w:w="1260" w:type="dxa"/>
            <w:shd w:val="clear" w:color="auto" w:fill="auto"/>
            <w:vAlign w:val="bottom"/>
            <w:hideMark/>
          </w:tcPr>
          <w:p w14:paraId="2E05CD7A" w14:textId="6BA64BBC" w:rsidR="001B5A95" w:rsidRPr="00FF5D78" w:rsidRDefault="001B5A95" w:rsidP="00FD5954">
            <w:pPr>
              <w:jc w:val="center"/>
              <w:rPr>
                <w:sz w:val="18"/>
                <w:szCs w:val="18"/>
              </w:rPr>
            </w:pPr>
            <w:r w:rsidRPr="00FF5D78">
              <w:rPr>
                <w:sz w:val="18"/>
                <w:szCs w:val="18"/>
              </w:rPr>
              <w:t>4+4/4+3</w:t>
            </w:r>
          </w:p>
        </w:tc>
        <w:tc>
          <w:tcPr>
            <w:tcW w:w="1080" w:type="dxa"/>
            <w:shd w:val="clear" w:color="auto" w:fill="auto"/>
            <w:vAlign w:val="bottom"/>
            <w:hideMark/>
          </w:tcPr>
          <w:p w14:paraId="2FA88CC6" w14:textId="77777777" w:rsidR="001B5A95" w:rsidRPr="00FF5D78" w:rsidRDefault="001B5A95" w:rsidP="00FD5954">
            <w:pPr>
              <w:jc w:val="center"/>
              <w:rPr>
                <w:sz w:val="18"/>
                <w:szCs w:val="18"/>
              </w:rPr>
            </w:pPr>
            <w:r w:rsidRPr="00FF5D78">
              <w:rPr>
                <w:sz w:val="18"/>
                <w:szCs w:val="18"/>
              </w:rPr>
              <w:t>6+6/6+4</w:t>
            </w:r>
          </w:p>
        </w:tc>
        <w:tc>
          <w:tcPr>
            <w:tcW w:w="1440" w:type="dxa"/>
            <w:shd w:val="clear" w:color="auto" w:fill="auto"/>
            <w:vAlign w:val="bottom"/>
            <w:hideMark/>
          </w:tcPr>
          <w:p w14:paraId="702D5E65" w14:textId="77777777" w:rsidR="001B5A95" w:rsidRPr="00FF5D78" w:rsidRDefault="001B5A95" w:rsidP="00FD5954">
            <w:pPr>
              <w:jc w:val="center"/>
              <w:rPr>
                <w:sz w:val="18"/>
                <w:szCs w:val="18"/>
              </w:rPr>
            </w:pPr>
            <w:r w:rsidRPr="00FF5D78">
              <w:rPr>
                <w:sz w:val="18"/>
                <w:szCs w:val="18"/>
              </w:rPr>
              <w:t>123 (56/39/0/28)</w:t>
            </w:r>
          </w:p>
        </w:tc>
        <w:tc>
          <w:tcPr>
            <w:tcW w:w="1980" w:type="dxa"/>
            <w:shd w:val="clear" w:color="auto" w:fill="auto"/>
            <w:vAlign w:val="bottom"/>
            <w:hideMark/>
          </w:tcPr>
          <w:p w14:paraId="178B3A10" w14:textId="77777777" w:rsidR="001B5A95" w:rsidRPr="00FF5D78" w:rsidRDefault="001B5A95" w:rsidP="00FD5954">
            <w:pPr>
              <w:jc w:val="center"/>
              <w:rPr>
                <w:sz w:val="18"/>
                <w:szCs w:val="18"/>
              </w:rPr>
            </w:pPr>
            <w:r w:rsidRPr="00FF5D78">
              <w:rPr>
                <w:sz w:val="18"/>
                <w:szCs w:val="18"/>
              </w:rPr>
              <w:t xml:space="preserve">32(20/0/2/10) per line* 4 </w:t>
            </w:r>
          </w:p>
          <w:p w14:paraId="533F248B" w14:textId="77777777" w:rsidR="001B5A95" w:rsidRPr="00FF5D78" w:rsidRDefault="001B5A95" w:rsidP="00FD5954">
            <w:pPr>
              <w:pStyle w:val="ListParagraph"/>
              <w:rPr>
                <w:sz w:val="18"/>
                <w:szCs w:val="18"/>
              </w:rPr>
            </w:pPr>
            <w:r w:rsidRPr="00FF5D78">
              <w:rPr>
                <w:sz w:val="18"/>
                <w:szCs w:val="18"/>
              </w:rPr>
              <w:t>= + 128 op</w:t>
            </w:r>
          </w:p>
        </w:tc>
        <w:tc>
          <w:tcPr>
            <w:tcW w:w="720" w:type="dxa"/>
            <w:shd w:val="clear" w:color="auto" w:fill="auto"/>
            <w:vAlign w:val="bottom"/>
            <w:hideMark/>
          </w:tcPr>
          <w:p w14:paraId="3869D332" w14:textId="77777777" w:rsidR="001B5A95" w:rsidRPr="00FF5D78" w:rsidRDefault="001B5A95" w:rsidP="00FD5954">
            <w:pPr>
              <w:jc w:val="center"/>
              <w:rPr>
                <w:sz w:val="18"/>
                <w:szCs w:val="18"/>
              </w:rPr>
            </w:pPr>
            <w:r w:rsidRPr="00FF5D78">
              <w:rPr>
                <w:sz w:val="18"/>
                <w:szCs w:val="18"/>
              </w:rPr>
              <w:t>6</w:t>
            </w:r>
          </w:p>
        </w:tc>
      </w:tr>
      <w:tr w:rsidR="004D2552" w:rsidRPr="000172C3" w14:paraId="4985FFA3" w14:textId="77777777" w:rsidTr="00FF5D78">
        <w:trPr>
          <w:trHeight w:val="240"/>
        </w:trPr>
        <w:tc>
          <w:tcPr>
            <w:tcW w:w="465" w:type="dxa"/>
            <w:shd w:val="clear" w:color="FFFFFF" w:fill="FFFFFF"/>
            <w:vAlign w:val="center"/>
          </w:tcPr>
          <w:p w14:paraId="2B4F0845" w14:textId="2F7FCED5" w:rsidR="001B5A95" w:rsidRPr="00FF5D78" w:rsidRDefault="001B5A95" w:rsidP="00FF5D78">
            <w:pPr>
              <w:rPr>
                <w:color w:val="000000"/>
                <w:sz w:val="18"/>
                <w:szCs w:val="18"/>
              </w:rPr>
            </w:pPr>
            <w:r>
              <w:rPr>
                <w:color w:val="000000"/>
                <w:sz w:val="18"/>
                <w:szCs w:val="18"/>
              </w:rPr>
              <w:t>6</w:t>
            </w:r>
          </w:p>
        </w:tc>
        <w:tc>
          <w:tcPr>
            <w:tcW w:w="1350" w:type="dxa"/>
            <w:shd w:val="clear" w:color="FFFFFF" w:fill="FFFFFF"/>
            <w:noWrap/>
            <w:vAlign w:val="center"/>
            <w:hideMark/>
          </w:tcPr>
          <w:p w14:paraId="4D64B1CC" w14:textId="51C91C49" w:rsidR="001B5A95" w:rsidRPr="00FF5D78" w:rsidRDefault="001B5A95" w:rsidP="00FF5D78">
            <w:pPr>
              <w:rPr>
                <w:color w:val="000000"/>
                <w:sz w:val="18"/>
                <w:szCs w:val="18"/>
              </w:rPr>
            </w:pPr>
            <w:r w:rsidRPr="00FF5D78">
              <w:rPr>
                <w:color w:val="000000"/>
                <w:sz w:val="18"/>
                <w:szCs w:val="18"/>
              </w:rPr>
              <w:t>CE11.1.5</w:t>
            </w:r>
          </w:p>
        </w:tc>
        <w:tc>
          <w:tcPr>
            <w:tcW w:w="1620" w:type="dxa"/>
            <w:vAlign w:val="center"/>
          </w:tcPr>
          <w:p w14:paraId="189B8E76" w14:textId="77777777" w:rsidR="001B5A95" w:rsidRPr="00FF5D78" w:rsidRDefault="001B5A95" w:rsidP="00FF5D78">
            <w:pPr>
              <w:rPr>
                <w:sz w:val="18"/>
                <w:szCs w:val="18"/>
              </w:rPr>
            </w:pPr>
          </w:p>
        </w:tc>
        <w:tc>
          <w:tcPr>
            <w:tcW w:w="1260" w:type="dxa"/>
            <w:shd w:val="clear" w:color="auto" w:fill="auto"/>
            <w:vAlign w:val="bottom"/>
            <w:hideMark/>
          </w:tcPr>
          <w:p w14:paraId="2B05B4E7" w14:textId="5417300F" w:rsidR="001B5A95" w:rsidRPr="00FF5D78" w:rsidRDefault="001B5A95" w:rsidP="00FD5954">
            <w:pPr>
              <w:jc w:val="center"/>
              <w:rPr>
                <w:sz w:val="18"/>
                <w:szCs w:val="18"/>
              </w:rPr>
            </w:pPr>
            <w:r w:rsidRPr="00FF5D78">
              <w:rPr>
                <w:sz w:val="18"/>
                <w:szCs w:val="18"/>
              </w:rPr>
              <w:t>7+7, 3+7</w:t>
            </w:r>
          </w:p>
        </w:tc>
        <w:tc>
          <w:tcPr>
            <w:tcW w:w="1080" w:type="dxa"/>
            <w:shd w:val="clear" w:color="auto" w:fill="auto"/>
            <w:vAlign w:val="bottom"/>
            <w:hideMark/>
          </w:tcPr>
          <w:p w14:paraId="14F9DAF0" w14:textId="77777777" w:rsidR="001B5A95" w:rsidRPr="00FF5D78" w:rsidRDefault="001B5A95" w:rsidP="00FD5954">
            <w:pPr>
              <w:jc w:val="center"/>
              <w:rPr>
                <w:sz w:val="18"/>
                <w:szCs w:val="18"/>
              </w:rPr>
            </w:pPr>
            <w:r w:rsidRPr="00FF5D78">
              <w:rPr>
                <w:sz w:val="18"/>
                <w:szCs w:val="18"/>
              </w:rPr>
              <w:t>16</w:t>
            </w:r>
          </w:p>
        </w:tc>
        <w:tc>
          <w:tcPr>
            <w:tcW w:w="1440" w:type="dxa"/>
            <w:shd w:val="clear" w:color="auto" w:fill="auto"/>
            <w:vAlign w:val="bottom"/>
            <w:hideMark/>
          </w:tcPr>
          <w:p w14:paraId="5050D492" w14:textId="77777777" w:rsidR="001B5A95" w:rsidRPr="00FF5D78" w:rsidRDefault="001B5A95" w:rsidP="00FD5954">
            <w:pPr>
              <w:jc w:val="center"/>
              <w:rPr>
                <w:sz w:val="18"/>
                <w:szCs w:val="18"/>
              </w:rPr>
            </w:pPr>
            <w:r w:rsidRPr="00FF5D78">
              <w:rPr>
                <w:sz w:val="18"/>
                <w:szCs w:val="18"/>
              </w:rPr>
              <w:t>190(124/12/0/54)</w:t>
            </w:r>
          </w:p>
        </w:tc>
        <w:tc>
          <w:tcPr>
            <w:tcW w:w="1980" w:type="dxa"/>
            <w:shd w:val="clear" w:color="auto" w:fill="auto"/>
            <w:vAlign w:val="bottom"/>
            <w:hideMark/>
          </w:tcPr>
          <w:p w14:paraId="47F7C566" w14:textId="77777777" w:rsidR="001B5A95" w:rsidRPr="00FF5D78" w:rsidRDefault="001B5A95" w:rsidP="00FD5954">
            <w:pPr>
              <w:jc w:val="center"/>
              <w:rPr>
                <w:sz w:val="18"/>
                <w:szCs w:val="18"/>
              </w:rPr>
            </w:pPr>
            <w:r w:rsidRPr="00FF5D78">
              <w:rPr>
                <w:sz w:val="18"/>
                <w:szCs w:val="18"/>
              </w:rPr>
              <w:t xml:space="preserve">5(3/0/1/1) per line* 4 </w:t>
            </w:r>
          </w:p>
          <w:p w14:paraId="075CA42A" w14:textId="77777777" w:rsidR="001B5A95" w:rsidRPr="00FF5D78" w:rsidRDefault="001B5A95" w:rsidP="00FD5954">
            <w:pPr>
              <w:pStyle w:val="ListParagraph"/>
              <w:rPr>
                <w:sz w:val="18"/>
                <w:szCs w:val="18"/>
              </w:rPr>
            </w:pPr>
            <w:r w:rsidRPr="00FF5D78">
              <w:rPr>
                <w:sz w:val="18"/>
                <w:szCs w:val="18"/>
              </w:rPr>
              <w:t>= + 20 op</w:t>
            </w:r>
          </w:p>
        </w:tc>
        <w:tc>
          <w:tcPr>
            <w:tcW w:w="720" w:type="dxa"/>
            <w:shd w:val="clear" w:color="auto" w:fill="auto"/>
            <w:vAlign w:val="bottom"/>
            <w:hideMark/>
          </w:tcPr>
          <w:p w14:paraId="08128507" w14:textId="77777777" w:rsidR="001B5A95" w:rsidRPr="00FF5D78" w:rsidRDefault="001B5A95" w:rsidP="00FD5954">
            <w:pPr>
              <w:jc w:val="center"/>
              <w:rPr>
                <w:sz w:val="18"/>
                <w:szCs w:val="18"/>
              </w:rPr>
            </w:pPr>
            <w:r w:rsidRPr="00FF5D78">
              <w:rPr>
                <w:color w:val="000000"/>
                <w:sz w:val="18"/>
                <w:szCs w:val="18"/>
              </w:rPr>
              <w:t>VTM</w:t>
            </w:r>
          </w:p>
        </w:tc>
      </w:tr>
      <w:tr w:rsidR="004D2552" w:rsidRPr="000172C3" w14:paraId="4B754DD2" w14:textId="77777777" w:rsidTr="00FF5D78">
        <w:trPr>
          <w:trHeight w:val="240"/>
        </w:trPr>
        <w:tc>
          <w:tcPr>
            <w:tcW w:w="465" w:type="dxa"/>
            <w:shd w:val="clear" w:color="FFFFFF" w:fill="FFFFFF"/>
            <w:vAlign w:val="center"/>
          </w:tcPr>
          <w:p w14:paraId="3116C2FA" w14:textId="552E7EAB" w:rsidR="001B5A95" w:rsidRPr="00FF5D78" w:rsidRDefault="001B5A95" w:rsidP="00FF5D78">
            <w:pPr>
              <w:rPr>
                <w:color w:val="000000"/>
                <w:sz w:val="18"/>
                <w:szCs w:val="18"/>
              </w:rPr>
            </w:pPr>
            <w:r>
              <w:rPr>
                <w:color w:val="000000"/>
                <w:sz w:val="18"/>
                <w:szCs w:val="18"/>
              </w:rPr>
              <w:t>7</w:t>
            </w:r>
          </w:p>
        </w:tc>
        <w:tc>
          <w:tcPr>
            <w:tcW w:w="1350" w:type="dxa"/>
            <w:shd w:val="clear" w:color="FFFFFF" w:fill="FFFFFF"/>
            <w:noWrap/>
            <w:vAlign w:val="center"/>
            <w:hideMark/>
          </w:tcPr>
          <w:p w14:paraId="34ACDC7E" w14:textId="11FCFA30" w:rsidR="001B5A95" w:rsidRPr="00FF5D78" w:rsidRDefault="001B5A95" w:rsidP="00FF5D78">
            <w:pPr>
              <w:rPr>
                <w:color w:val="000000"/>
                <w:sz w:val="18"/>
                <w:szCs w:val="18"/>
              </w:rPr>
            </w:pPr>
            <w:r w:rsidRPr="00FF5D78">
              <w:rPr>
                <w:color w:val="000000"/>
                <w:sz w:val="18"/>
                <w:szCs w:val="18"/>
              </w:rPr>
              <w:t>CE11.1.6</w:t>
            </w:r>
          </w:p>
          <w:p w14:paraId="6693A42A" w14:textId="6F44AC4A" w:rsidR="001B5A95" w:rsidRPr="00FF5D78" w:rsidRDefault="001B5A95" w:rsidP="00FF5D78">
            <w:pPr>
              <w:rPr>
                <w:color w:val="000000"/>
                <w:sz w:val="18"/>
                <w:szCs w:val="18"/>
              </w:rPr>
            </w:pPr>
          </w:p>
        </w:tc>
        <w:tc>
          <w:tcPr>
            <w:tcW w:w="1620" w:type="dxa"/>
            <w:vAlign w:val="center"/>
          </w:tcPr>
          <w:p w14:paraId="157F846F" w14:textId="2001A5AC" w:rsidR="001B5A95" w:rsidRPr="00FF5D78" w:rsidRDefault="001B5A95" w:rsidP="00FF5D78">
            <w:pPr>
              <w:rPr>
                <w:sz w:val="18"/>
                <w:szCs w:val="18"/>
              </w:rPr>
            </w:pPr>
            <w:r w:rsidRPr="00FF5D78">
              <w:rPr>
                <w:color w:val="000000"/>
                <w:sz w:val="18"/>
                <w:szCs w:val="18"/>
                <w:highlight w:val="yellow"/>
              </w:rPr>
              <w:t>This proposal + possibly asymmetric decisions</w:t>
            </w:r>
          </w:p>
        </w:tc>
        <w:tc>
          <w:tcPr>
            <w:tcW w:w="1260" w:type="dxa"/>
            <w:shd w:val="clear" w:color="auto" w:fill="auto"/>
            <w:vAlign w:val="bottom"/>
            <w:hideMark/>
          </w:tcPr>
          <w:p w14:paraId="490DC9A8" w14:textId="22B504A2" w:rsidR="001B5A95" w:rsidRPr="00FF5D78" w:rsidRDefault="001B5A95" w:rsidP="00FD5954">
            <w:pPr>
              <w:jc w:val="center"/>
              <w:rPr>
                <w:sz w:val="18"/>
                <w:szCs w:val="18"/>
              </w:rPr>
            </w:pPr>
            <w:r w:rsidRPr="00FF5D78">
              <w:rPr>
                <w:sz w:val="18"/>
                <w:szCs w:val="18"/>
              </w:rPr>
              <w:t>7+7</w:t>
            </w:r>
          </w:p>
        </w:tc>
        <w:tc>
          <w:tcPr>
            <w:tcW w:w="1080" w:type="dxa"/>
            <w:shd w:val="clear" w:color="auto" w:fill="auto"/>
            <w:noWrap/>
            <w:vAlign w:val="bottom"/>
            <w:hideMark/>
          </w:tcPr>
          <w:p w14:paraId="30FE092D" w14:textId="77777777" w:rsidR="001B5A95" w:rsidRPr="00FF5D78" w:rsidRDefault="001B5A95" w:rsidP="00FD5954">
            <w:pPr>
              <w:jc w:val="center"/>
              <w:rPr>
                <w:sz w:val="18"/>
                <w:szCs w:val="18"/>
              </w:rPr>
            </w:pPr>
            <w:r w:rsidRPr="00FF5D78">
              <w:rPr>
                <w:sz w:val="18"/>
                <w:szCs w:val="18"/>
              </w:rPr>
              <w:t>16</w:t>
            </w:r>
          </w:p>
        </w:tc>
        <w:tc>
          <w:tcPr>
            <w:tcW w:w="1440" w:type="dxa"/>
            <w:shd w:val="clear" w:color="auto" w:fill="auto"/>
            <w:vAlign w:val="bottom"/>
            <w:hideMark/>
          </w:tcPr>
          <w:p w14:paraId="1CB2C057" w14:textId="77777777" w:rsidR="001B5A95" w:rsidRPr="00FF5D78" w:rsidRDefault="001B5A95" w:rsidP="00FD5954">
            <w:pPr>
              <w:jc w:val="center"/>
              <w:rPr>
                <w:sz w:val="18"/>
                <w:szCs w:val="18"/>
              </w:rPr>
            </w:pPr>
            <w:r w:rsidRPr="00FF5D78">
              <w:rPr>
                <w:rFonts w:eastAsia="游明朝" w:hint="eastAsia"/>
                <w:sz w:val="18"/>
                <w:szCs w:val="18"/>
                <w:lang w:eastAsia="ja-JP"/>
              </w:rPr>
              <w:t>146</w:t>
            </w:r>
            <w:r w:rsidRPr="00FF5D78">
              <w:rPr>
                <w:rFonts w:eastAsia="游明朝"/>
                <w:sz w:val="18"/>
                <w:szCs w:val="18"/>
                <w:lang w:eastAsia="ja-JP"/>
              </w:rPr>
              <w:t xml:space="preserve"> </w:t>
            </w:r>
            <w:r w:rsidRPr="00FF5D78">
              <w:rPr>
                <w:sz w:val="18"/>
                <w:szCs w:val="18"/>
              </w:rPr>
              <w:t>(</w:t>
            </w:r>
            <w:r w:rsidRPr="00FF5D78">
              <w:rPr>
                <w:rFonts w:eastAsia="游明朝" w:hint="eastAsia"/>
                <w:sz w:val="18"/>
                <w:szCs w:val="18"/>
                <w:lang w:eastAsia="ja-JP"/>
              </w:rPr>
              <w:t>104</w:t>
            </w:r>
            <w:r w:rsidRPr="00FF5D78">
              <w:rPr>
                <w:sz w:val="18"/>
                <w:szCs w:val="18"/>
              </w:rPr>
              <w:t>,</w:t>
            </w:r>
            <w:r w:rsidRPr="00FF5D78">
              <w:rPr>
                <w:rFonts w:eastAsia="游明朝" w:hint="eastAsia"/>
                <w:sz w:val="18"/>
                <w:szCs w:val="18"/>
                <w:lang w:eastAsia="ja-JP"/>
              </w:rPr>
              <w:t>0</w:t>
            </w:r>
            <w:r w:rsidRPr="00FF5D78">
              <w:rPr>
                <w:sz w:val="18"/>
                <w:szCs w:val="18"/>
              </w:rPr>
              <w:t>,</w:t>
            </w:r>
            <w:r w:rsidRPr="00FF5D78">
              <w:rPr>
                <w:rFonts w:eastAsia="游明朝" w:hint="eastAsia"/>
                <w:sz w:val="18"/>
                <w:szCs w:val="18"/>
                <w:lang w:eastAsia="ja-JP"/>
              </w:rPr>
              <w:t>28</w:t>
            </w:r>
            <w:r w:rsidRPr="00FF5D78">
              <w:rPr>
                <w:sz w:val="18"/>
                <w:szCs w:val="18"/>
              </w:rPr>
              <w:t>,</w:t>
            </w:r>
            <w:r w:rsidRPr="00FF5D78">
              <w:rPr>
                <w:rFonts w:eastAsia="游明朝" w:hint="eastAsia"/>
                <w:sz w:val="18"/>
                <w:szCs w:val="18"/>
                <w:lang w:eastAsia="ja-JP"/>
              </w:rPr>
              <w:t>14</w:t>
            </w:r>
            <w:r w:rsidRPr="00FF5D78">
              <w:rPr>
                <w:sz w:val="18"/>
                <w:szCs w:val="18"/>
              </w:rPr>
              <w:t>)</w:t>
            </w:r>
          </w:p>
        </w:tc>
        <w:tc>
          <w:tcPr>
            <w:tcW w:w="1980" w:type="dxa"/>
            <w:shd w:val="clear" w:color="auto" w:fill="auto"/>
            <w:vAlign w:val="bottom"/>
            <w:hideMark/>
          </w:tcPr>
          <w:p w14:paraId="10899DE7" w14:textId="77777777" w:rsidR="001B5A95" w:rsidRPr="00FF5D78" w:rsidRDefault="001B5A95" w:rsidP="00FD5954">
            <w:pPr>
              <w:jc w:val="center"/>
              <w:rPr>
                <w:rFonts w:eastAsia="游明朝"/>
                <w:sz w:val="18"/>
                <w:szCs w:val="18"/>
                <w:lang w:eastAsia="ja-JP"/>
              </w:rPr>
            </w:pPr>
            <w:r w:rsidRPr="00FF5D78">
              <w:rPr>
                <w:rFonts w:eastAsia="游明朝"/>
                <w:sz w:val="18"/>
                <w:szCs w:val="18"/>
                <w:lang w:eastAsia="ja-JP"/>
              </w:rPr>
              <w:t>48(25,0,14,9) per line* 4</w:t>
            </w:r>
          </w:p>
          <w:p w14:paraId="0A7B67A9" w14:textId="77777777" w:rsidR="001B5A95" w:rsidRPr="00FF5D78" w:rsidRDefault="001B5A95" w:rsidP="00FD5954">
            <w:pPr>
              <w:jc w:val="center"/>
              <w:rPr>
                <w:sz w:val="18"/>
                <w:szCs w:val="18"/>
              </w:rPr>
            </w:pPr>
            <w:r w:rsidRPr="00FF5D78">
              <w:rPr>
                <w:rFonts w:eastAsia="游明朝"/>
                <w:sz w:val="18"/>
                <w:szCs w:val="18"/>
                <w:lang w:eastAsia="ja-JP"/>
              </w:rPr>
              <w:t>=+ 192 op</w:t>
            </w:r>
          </w:p>
        </w:tc>
        <w:tc>
          <w:tcPr>
            <w:tcW w:w="720" w:type="dxa"/>
            <w:shd w:val="clear" w:color="auto" w:fill="auto"/>
            <w:vAlign w:val="bottom"/>
            <w:hideMark/>
          </w:tcPr>
          <w:p w14:paraId="3B446F79" w14:textId="77777777" w:rsidR="001B5A95" w:rsidRPr="00FF5D78" w:rsidRDefault="001B5A95" w:rsidP="00FD5954">
            <w:pPr>
              <w:jc w:val="center"/>
              <w:rPr>
                <w:sz w:val="18"/>
                <w:szCs w:val="18"/>
              </w:rPr>
            </w:pPr>
            <w:r w:rsidRPr="00FF5D78">
              <w:rPr>
                <w:sz w:val="18"/>
                <w:szCs w:val="18"/>
              </w:rPr>
              <w:t>8</w:t>
            </w:r>
          </w:p>
        </w:tc>
      </w:tr>
      <w:tr w:rsidR="004D2552" w:rsidRPr="000172C3" w14:paraId="27C8313E" w14:textId="77777777" w:rsidTr="00FF5D78">
        <w:trPr>
          <w:trHeight w:val="240"/>
        </w:trPr>
        <w:tc>
          <w:tcPr>
            <w:tcW w:w="465" w:type="dxa"/>
            <w:shd w:val="clear" w:color="FFFFFF" w:fill="FFFFFF"/>
            <w:vAlign w:val="center"/>
          </w:tcPr>
          <w:p w14:paraId="0A938500" w14:textId="73BE5649" w:rsidR="001B5A95" w:rsidRPr="00FF5D78" w:rsidRDefault="001B5A95" w:rsidP="00FF5D78">
            <w:pPr>
              <w:rPr>
                <w:color w:val="000000"/>
                <w:sz w:val="18"/>
                <w:szCs w:val="18"/>
              </w:rPr>
            </w:pPr>
            <w:r>
              <w:rPr>
                <w:color w:val="000000"/>
                <w:sz w:val="18"/>
                <w:szCs w:val="18"/>
              </w:rPr>
              <w:t>8</w:t>
            </w:r>
          </w:p>
        </w:tc>
        <w:tc>
          <w:tcPr>
            <w:tcW w:w="1350" w:type="dxa"/>
            <w:shd w:val="clear" w:color="FFFFFF" w:fill="FFFFFF"/>
            <w:noWrap/>
            <w:vAlign w:val="center"/>
            <w:hideMark/>
          </w:tcPr>
          <w:p w14:paraId="6E375B76" w14:textId="5142CBDC" w:rsidR="001B5A95" w:rsidRPr="00FF5D78" w:rsidRDefault="001B5A95" w:rsidP="00FF5D78">
            <w:pPr>
              <w:rPr>
                <w:color w:val="000000"/>
                <w:sz w:val="18"/>
                <w:szCs w:val="18"/>
              </w:rPr>
            </w:pPr>
            <w:r w:rsidRPr="00FF5D78">
              <w:rPr>
                <w:color w:val="000000"/>
                <w:sz w:val="18"/>
                <w:szCs w:val="18"/>
              </w:rPr>
              <w:t>CE11.1.7 S1</w:t>
            </w:r>
          </w:p>
        </w:tc>
        <w:tc>
          <w:tcPr>
            <w:tcW w:w="1620" w:type="dxa"/>
            <w:vAlign w:val="center"/>
          </w:tcPr>
          <w:p w14:paraId="53263692" w14:textId="379A8B02" w:rsidR="001B5A95" w:rsidRPr="00FF5D78" w:rsidRDefault="001B5A95" w:rsidP="00FF5D78">
            <w:pPr>
              <w:rPr>
                <w:sz w:val="18"/>
                <w:szCs w:val="18"/>
              </w:rPr>
            </w:pPr>
            <w:r w:rsidRPr="00FF5D78">
              <w:rPr>
                <w:color w:val="000000"/>
                <w:sz w:val="18"/>
                <w:szCs w:val="18"/>
                <w:highlight w:val="yellow"/>
              </w:rPr>
              <w:t>(</w:t>
            </w:r>
            <w:proofErr w:type="gramStart"/>
            <w:r w:rsidRPr="00FF5D78">
              <w:rPr>
                <w:color w:val="000000"/>
                <w:sz w:val="18"/>
                <w:szCs w:val="18"/>
                <w:highlight w:val="yellow"/>
              </w:rPr>
              <w:t>proponent</w:t>
            </w:r>
            <w:proofErr w:type="gramEnd"/>
            <w:r w:rsidRPr="00FF5D78">
              <w:rPr>
                <w:color w:val="000000"/>
                <w:sz w:val="18"/>
                <w:szCs w:val="18"/>
                <w:highlight w:val="yellow"/>
              </w:rPr>
              <w:t xml:space="preserve"> may consider dropping)</w:t>
            </w:r>
          </w:p>
        </w:tc>
        <w:tc>
          <w:tcPr>
            <w:tcW w:w="1260" w:type="dxa"/>
            <w:shd w:val="clear" w:color="auto" w:fill="auto"/>
            <w:vAlign w:val="bottom"/>
            <w:hideMark/>
          </w:tcPr>
          <w:p w14:paraId="5CBCA677" w14:textId="58085809" w:rsidR="001B5A95" w:rsidRPr="00FF5D78" w:rsidRDefault="001B5A95" w:rsidP="00FD5954">
            <w:pPr>
              <w:jc w:val="center"/>
              <w:rPr>
                <w:sz w:val="18"/>
                <w:szCs w:val="18"/>
              </w:rPr>
            </w:pPr>
            <w:r w:rsidRPr="00FF5D78">
              <w:rPr>
                <w:sz w:val="18"/>
                <w:szCs w:val="18"/>
              </w:rPr>
              <w:t>7+7, 7+3, 3+7</w:t>
            </w:r>
          </w:p>
        </w:tc>
        <w:tc>
          <w:tcPr>
            <w:tcW w:w="1080" w:type="dxa"/>
            <w:shd w:val="clear" w:color="auto" w:fill="auto"/>
            <w:vAlign w:val="bottom"/>
            <w:hideMark/>
          </w:tcPr>
          <w:p w14:paraId="4C4B12F3" w14:textId="77777777" w:rsidR="001B5A95" w:rsidRPr="00FF5D78" w:rsidRDefault="001B5A95" w:rsidP="00FD5954">
            <w:pPr>
              <w:jc w:val="center"/>
              <w:rPr>
                <w:sz w:val="18"/>
                <w:szCs w:val="18"/>
              </w:rPr>
            </w:pPr>
            <w:r w:rsidRPr="00FF5D78">
              <w:rPr>
                <w:sz w:val="18"/>
                <w:szCs w:val="18"/>
              </w:rPr>
              <w:t>16, 12</w:t>
            </w:r>
          </w:p>
        </w:tc>
        <w:tc>
          <w:tcPr>
            <w:tcW w:w="1440" w:type="dxa"/>
            <w:shd w:val="clear" w:color="auto" w:fill="auto"/>
            <w:vAlign w:val="bottom"/>
            <w:hideMark/>
          </w:tcPr>
          <w:p w14:paraId="7722C772" w14:textId="77777777" w:rsidR="001B5A95" w:rsidRPr="00FF5D78" w:rsidRDefault="001B5A95" w:rsidP="00FD5954">
            <w:pPr>
              <w:jc w:val="center"/>
              <w:rPr>
                <w:sz w:val="18"/>
                <w:szCs w:val="18"/>
              </w:rPr>
            </w:pPr>
            <w:r w:rsidRPr="00FF5D78">
              <w:rPr>
                <w:sz w:val="18"/>
                <w:szCs w:val="18"/>
              </w:rPr>
              <w:t>97* (55, 0, 28, 14)</w:t>
            </w:r>
          </w:p>
        </w:tc>
        <w:tc>
          <w:tcPr>
            <w:tcW w:w="1980" w:type="dxa"/>
            <w:shd w:val="clear" w:color="auto" w:fill="auto"/>
            <w:vAlign w:val="bottom"/>
            <w:hideMark/>
          </w:tcPr>
          <w:p w14:paraId="0C4A5215" w14:textId="77777777" w:rsidR="001B5A95" w:rsidRPr="00FF5D78" w:rsidRDefault="001B5A95" w:rsidP="00FD5954">
            <w:pPr>
              <w:jc w:val="center"/>
              <w:rPr>
                <w:rFonts w:eastAsia="Yu Mincho"/>
                <w:sz w:val="18"/>
                <w:szCs w:val="18"/>
                <w:lang w:eastAsia="ja-JP"/>
              </w:rPr>
            </w:pPr>
            <w:r w:rsidRPr="00FF5D78">
              <w:rPr>
                <w:rFonts w:eastAsia="Yu Mincho"/>
                <w:sz w:val="18"/>
                <w:szCs w:val="18"/>
                <w:lang w:eastAsia="ja-JP"/>
              </w:rPr>
              <w:t xml:space="preserve">Worst case is </w:t>
            </w:r>
            <w:r w:rsidRPr="00FF5D78">
              <w:rPr>
                <w:sz w:val="18"/>
                <w:szCs w:val="18"/>
              </w:rPr>
              <w:t>same as HEVC</w:t>
            </w:r>
            <w:r w:rsidRPr="00FF5D78">
              <w:rPr>
                <w:rFonts w:eastAsia="Yu Mincho"/>
                <w:sz w:val="18"/>
                <w:szCs w:val="18"/>
                <w:lang w:eastAsia="ja-JP"/>
              </w:rPr>
              <w:t xml:space="preserve">. </w:t>
            </w:r>
            <w:r w:rsidRPr="00FF5D78">
              <w:rPr>
                <w:rFonts w:eastAsia="Yu Mincho"/>
                <w:sz w:val="18"/>
                <w:szCs w:val="18"/>
                <w:lang w:eastAsia="ja-JP"/>
              </w:rPr>
              <w:br/>
              <w:t>20 (11, 0, 5, 4) * 4</w:t>
            </w:r>
          </w:p>
          <w:p w14:paraId="1A3BB83D" w14:textId="77777777" w:rsidR="001B5A95" w:rsidRPr="00FF5D78" w:rsidRDefault="001B5A95" w:rsidP="00FD5954">
            <w:pPr>
              <w:jc w:val="center"/>
              <w:rPr>
                <w:sz w:val="18"/>
                <w:szCs w:val="18"/>
              </w:rPr>
            </w:pPr>
            <w:r w:rsidRPr="00FF5D78">
              <w:rPr>
                <w:sz w:val="18"/>
                <w:szCs w:val="18"/>
              </w:rPr>
              <w:t>= + 80 op</w:t>
            </w:r>
          </w:p>
        </w:tc>
        <w:tc>
          <w:tcPr>
            <w:tcW w:w="720" w:type="dxa"/>
            <w:shd w:val="clear" w:color="auto" w:fill="auto"/>
            <w:vAlign w:val="bottom"/>
            <w:hideMark/>
          </w:tcPr>
          <w:p w14:paraId="0017B004" w14:textId="77777777" w:rsidR="001B5A95" w:rsidRPr="00FF5D78" w:rsidRDefault="001B5A95" w:rsidP="00FD5954">
            <w:pPr>
              <w:jc w:val="center"/>
              <w:rPr>
                <w:sz w:val="18"/>
                <w:szCs w:val="18"/>
              </w:rPr>
            </w:pPr>
            <w:r w:rsidRPr="00FF5D78">
              <w:rPr>
                <w:sz w:val="18"/>
                <w:szCs w:val="18"/>
              </w:rPr>
              <w:t>8</w:t>
            </w:r>
          </w:p>
        </w:tc>
      </w:tr>
      <w:tr w:rsidR="004D2552" w:rsidRPr="000172C3" w14:paraId="00D733DA" w14:textId="77777777" w:rsidTr="00FF5D78">
        <w:trPr>
          <w:trHeight w:val="240"/>
        </w:trPr>
        <w:tc>
          <w:tcPr>
            <w:tcW w:w="465" w:type="dxa"/>
            <w:shd w:val="clear" w:color="FFFFFF" w:fill="FFFFFF"/>
            <w:vAlign w:val="center"/>
          </w:tcPr>
          <w:p w14:paraId="44DF3C25" w14:textId="68012B7F" w:rsidR="001B5A95" w:rsidRPr="00FF5D78" w:rsidRDefault="001B5A95" w:rsidP="00FF5D78">
            <w:pPr>
              <w:rPr>
                <w:color w:val="000000"/>
                <w:sz w:val="18"/>
                <w:szCs w:val="18"/>
              </w:rPr>
            </w:pPr>
            <w:r>
              <w:rPr>
                <w:color w:val="000000"/>
                <w:sz w:val="18"/>
                <w:szCs w:val="18"/>
              </w:rPr>
              <w:lastRenderedPageBreak/>
              <w:t>9</w:t>
            </w:r>
          </w:p>
        </w:tc>
        <w:tc>
          <w:tcPr>
            <w:tcW w:w="1350" w:type="dxa"/>
            <w:shd w:val="clear" w:color="FFFFFF" w:fill="FFFFFF"/>
            <w:noWrap/>
            <w:vAlign w:val="center"/>
            <w:hideMark/>
          </w:tcPr>
          <w:p w14:paraId="4615DC4F" w14:textId="58620ED1" w:rsidR="001B5A95" w:rsidRPr="00FF5D78" w:rsidRDefault="001B5A95" w:rsidP="00FF5D78">
            <w:pPr>
              <w:rPr>
                <w:color w:val="000000"/>
                <w:sz w:val="18"/>
                <w:szCs w:val="18"/>
              </w:rPr>
            </w:pPr>
            <w:r w:rsidRPr="00FF5D78">
              <w:rPr>
                <w:color w:val="000000"/>
                <w:sz w:val="18"/>
                <w:szCs w:val="18"/>
              </w:rPr>
              <w:t xml:space="preserve">CE11.1.7 S2 </w:t>
            </w:r>
          </w:p>
        </w:tc>
        <w:tc>
          <w:tcPr>
            <w:tcW w:w="1620" w:type="dxa"/>
            <w:vAlign w:val="center"/>
          </w:tcPr>
          <w:p w14:paraId="6A995B21" w14:textId="23123F66" w:rsidR="001B5A95" w:rsidRPr="00FF5D78" w:rsidRDefault="001B5A95" w:rsidP="00FF5D78">
            <w:pPr>
              <w:rPr>
                <w:sz w:val="18"/>
                <w:szCs w:val="18"/>
              </w:rPr>
            </w:pPr>
            <w:r w:rsidRPr="00FF5D78">
              <w:rPr>
                <w:color w:val="000000"/>
                <w:sz w:val="18"/>
                <w:szCs w:val="18"/>
                <w:highlight w:val="yellow"/>
              </w:rPr>
              <w:t>(</w:t>
            </w:r>
            <w:proofErr w:type="gramStart"/>
            <w:r w:rsidRPr="00FF5D78">
              <w:rPr>
                <w:color w:val="000000"/>
                <w:sz w:val="18"/>
                <w:szCs w:val="18"/>
                <w:highlight w:val="yellow"/>
              </w:rPr>
              <w:t>preferred</w:t>
            </w:r>
            <w:proofErr w:type="gramEnd"/>
            <w:r w:rsidRPr="00FF5D78">
              <w:rPr>
                <w:color w:val="000000"/>
                <w:sz w:val="18"/>
                <w:szCs w:val="18"/>
                <w:highlight w:val="yellow"/>
              </w:rPr>
              <w:t xml:space="preserve"> by proponent) + aspects of L0572</w:t>
            </w:r>
          </w:p>
        </w:tc>
        <w:tc>
          <w:tcPr>
            <w:tcW w:w="1260" w:type="dxa"/>
            <w:shd w:val="clear" w:color="auto" w:fill="auto"/>
            <w:vAlign w:val="bottom"/>
            <w:hideMark/>
          </w:tcPr>
          <w:p w14:paraId="4FB1A06F" w14:textId="7C086F0E" w:rsidR="001B5A95" w:rsidRPr="00FF5D78" w:rsidRDefault="001B5A95" w:rsidP="00FD5954">
            <w:pPr>
              <w:jc w:val="center"/>
              <w:rPr>
                <w:sz w:val="18"/>
                <w:szCs w:val="18"/>
              </w:rPr>
            </w:pPr>
            <w:r w:rsidRPr="00FF5D78">
              <w:rPr>
                <w:sz w:val="18"/>
                <w:szCs w:val="18"/>
              </w:rPr>
              <w:t>7+7, 7+3, 3+7</w:t>
            </w:r>
          </w:p>
        </w:tc>
        <w:tc>
          <w:tcPr>
            <w:tcW w:w="1080" w:type="dxa"/>
            <w:shd w:val="clear" w:color="auto" w:fill="auto"/>
            <w:vAlign w:val="bottom"/>
            <w:hideMark/>
          </w:tcPr>
          <w:p w14:paraId="6C64A514" w14:textId="77777777" w:rsidR="001B5A95" w:rsidRPr="00FF5D78" w:rsidRDefault="001B5A95" w:rsidP="00FD5954">
            <w:pPr>
              <w:jc w:val="center"/>
              <w:rPr>
                <w:sz w:val="18"/>
                <w:szCs w:val="18"/>
              </w:rPr>
            </w:pPr>
            <w:r w:rsidRPr="00FF5D78">
              <w:rPr>
                <w:sz w:val="18"/>
                <w:szCs w:val="18"/>
              </w:rPr>
              <w:t>16, 12</w:t>
            </w:r>
          </w:p>
        </w:tc>
        <w:tc>
          <w:tcPr>
            <w:tcW w:w="1440" w:type="dxa"/>
            <w:shd w:val="clear" w:color="auto" w:fill="auto"/>
            <w:vAlign w:val="bottom"/>
            <w:hideMark/>
          </w:tcPr>
          <w:p w14:paraId="6C1DD98A" w14:textId="77777777" w:rsidR="001B5A95" w:rsidRPr="00FF5D78" w:rsidRDefault="001B5A95" w:rsidP="00FD5954">
            <w:pPr>
              <w:jc w:val="center"/>
              <w:rPr>
                <w:sz w:val="18"/>
                <w:szCs w:val="18"/>
              </w:rPr>
            </w:pPr>
            <w:r w:rsidRPr="00FF5D78">
              <w:rPr>
                <w:sz w:val="18"/>
                <w:szCs w:val="18"/>
              </w:rPr>
              <w:t>97* (55, 0, 28 14)</w:t>
            </w:r>
          </w:p>
        </w:tc>
        <w:tc>
          <w:tcPr>
            <w:tcW w:w="1980" w:type="dxa"/>
            <w:shd w:val="clear" w:color="auto" w:fill="auto"/>
            <w:vAlign w:val="bottom"/>
            <w:hideMark/>
          </w:tcPr>
          <w:p w14:paraId="502F64EA" w14:textId="77777777" w:rsidR="001B5A95" w:rsidRPr="00FF5D78" w:rsidRDefault="001B5A95" w:rsidP="00FD5954">
            <w:pPr>
              <w:jc w:val="center"/>
              <w:rPr>
                <w:rFonts w:eastAsia="Yu Mincho"/>
                <w:sz w:val="18"/>
                <w:szCs w:val="18"/>
                <w:lang w:eastAsia="ja-JP"/>
              </w:rPr>
            </w:pPr>
            <w:r w:rsidRPr="00FF5D78">
              <w:rPr>
                <w:rFonts w:eastAsia="Yu Mincho"/>
                <w:sz w:val="18"/>
                <w:szCs w:val="18"/>
                <w:lang w:eastAsia="ja-JP"/>
              </w:rPr>
              <w:t xml:space="preserve">Worst case is </w:t>
            </w:r>
            <w:r w:rsidRPr="00FF5D78">
              <w:rPr>
                <w:sz w:val="18"/>
                <w:szCs w:val="18"/>
              </w:rPr>
              <w:t>same as HEVC</w:t>
            </w:r>
            <w:r w:rsidRPr="00FF5D78">
              <w:rPr>
                <w:rFonts w:eastAsia="Yu Mincho"/>
                <w:sz w:val="18"/>
                <w:szCs w:val="18"/>
                <w:lang w:eastAsia="ja-JP"/>
              </w:rPr>
              <w:t xml:space="preserve">. </w:t>
            </w:r>
            <w:r w:rsidRPr="00FF5D78">
              <w:rPr>
                <w:rFonts w:eastAsia="Yu Mincho"/>
                <w:sz w:val="18"/>
                <w:szCs w:val="18"/>
                <w:lang w:eastAsia="ja-JP"/>
              </w:rPr>
              <w:br/>
              <w:t>20 (11, 0, 5, 4) per line*4</w:t>
            </w:r>
          </w:p>
          <w:p w14:paraId="453F407F" w14:textId="77777777" w:rsidR="001B5A95" w:rsidRPr="00FF5D78" w:rsidRDefault="001B5A95" w:rsidP="00FD5954">
            <w:pPr>
              <w:jc w:val="center"/>
              <w:rPr>
                <w:sz w:val="18"/>
                <w:szCs w:val="18"/>
              </w:rPr>
            </w:pPr>
            <w:r w:rsidRPr="00FF5D78">
              <w:rPr>
                <w:sz w:val="18"/>
                <w:szCs w:val="18"/>
              </w:rPr>
              <w:t>= + 80 op</w:t>
            </w:r>
            <w:r w:rsidRPr="00FF5D78" w:rsidDel="00844EA4">
              <w:rPr>
                <w:sz w:val="18"/>
                <w:szCs w:val="18"/>
              </w:rPr>
              <w:t xml:space="preserve"> </w:t>
            </w:r>
          </w:p>
        </w:tc>
        <w:tc>
          <w:tcPr>
            <w:tcW w:w="720" w:type="dxa"/>
            <w:shd w:val="clear" w:color="auto" w:fill="auto"/>
            <w:vAlign w:val="bottom"/>
            <w:hideMark/>
          </w:tcPr>
          <w:p w14:paraId="269A19A9" w14:textId="77777777" w:rsidR="001B5A95" w:rsidRPr="00FF5D78" w:rsidRDefault="001B5A95" w:rsidP="00FD5954">
            <w:pPr>
              <w:jc w:val="center"/>
              <w:rPr>
                <w:sz w:val="18"/>
                <w:szCs w:val="18"/>
              </w:rPr>
            </w:pPr>
            <w:r w:rsidRPr="00FF5D78">
              <w:rPr>
                <w:sz w:val="18"/>
                <w:szCs w:val="18"/>
              </w:rPr>
              <w:t>8</w:t>
            </w:r>
          </w:p>
        </w:tc>
      </w:tr>
      <w:tr w:rsidR="004D2552" w:rsidRPr="000172C3" w14:paraId="4DE2198D" w14:textId="77777777" w:rsidTr="00FF5D78">
        <w:trPr>
          <w:trHeight w:val="1124"/>
        </w:trPr>
        <w:tc>
          <w:tcPr>
            <w:tcW w:w="465" w:type="dxa"/>
            <w:shd w:val="clear" w:color="FFFFFF" w:fill="FFFFFF"/>
            <w:vAlign w:val="center"/>
          </w:tcPr>
          <w:p w14:paraId="5347DDF7" w14:textId="0FEEA671" w:rsidR="001B5A95" w:rsidRPr="00FF5D78" w:rsidRDefault="001B5A95" w:rsidP="00FF5D78">
            <w:pPr>
              <w:rPr>
                <w:color w:val="000000"/>
                <w:sz w:val="18"/>
                <w:szCs w:val="18"/>
              </w:rPr>
            </w:pPr>
            <w:r>
              <w:rPr>
                <w:color w:val="000000"/>
                <w:sz w:val="18"/>
                <w:szCs w:val="18"/>
              </w:rPr>
              <w:t>10</w:t>
            </w:r>
          </w:p>
        </w:tc>
        <w:tc>
          <w:tcPr>
            <w:tcW w:w="1350" w:type="dxa"/>
            <w:shd w:val="clear" w:color="FFFFFF" w:fill="FFFFFF"/>
            <w:noWrap/>
            <w:vAlign w:val="center"/>
            <w:hideMark/>
          </w:tcPr>
          <w:p w14:paraId="1E4FC5EB" w14:textId="43133793" w:rsidR="001B5A95" w:rsidRPr="00FF5D78" w:rsidRDefault="001B5A95" w:rsidP="00FF5D78">
            <w:pPr>
              <w:rPr>
                <w:color w:val="000000"/>
                <w:sz w:val="18"/>
                <w:szCs w:val="18"/>
              </w:rPr>
            </w:pPr>
            <w:r w:rsidRPr="00FF5D78">
              <w:rPr>
                <w:color w:val="000000"/>
                <w:sz w:val="18"/>
                <w:szCs w:val="18"/>
              </w:rPr>
              <w:t>CE11.1.8</w:t>
            </w:r>
          </w:p>
          <w:p w14:paraId="5AECE24C" w14:textId="77777777" w:rsidR="001B5A95" w:rsidRPr="00FF5D78" w:rsidRDefault="001B5A95" w:rsidP="00FF5D78">
            <w:pPr>
              <w:rPr>
                <w:color w:val="000000"/>
                <w:sz w:val="18"/>
                <w:szCs w:val="18"/>
              </w:rPr>
            </w:pPr>
          </w:p>
        </w:tc>
        <w:tc>
          <w:tcPr>
            <w:tcW w:w="1620" w:type="dxa"/>
            <w:vAlign w:val="center"/>
          </w:tcPr>
          <w:p w14:paraId="657C3BC1" w14:textId="77777777" w:rsidR="001B5A95" w:rsidRPr="00FF5D78" w:rsidRDefault="001B5A95" w:rsidP="00FF5D78">
            <w:pPr>
              <w:rPr>
                <w:sz w:val="18"/>
                <w:szCs w:val="18"/>
              </w:rPr>
            </w:pPr>
          </w:p>
        </w:tc>
        <w:tc>
          <w:tcPr>
            <w:tcW w:w="1260" w:type="dxa"/>
            <w:shd w:val="clear" w:color="auto" w:fill="auto"/>
            <w:vAlign w:val="bottom"/>
            <w:hideMark/>
          </w:tcPr>
          <w:p w14:paraId="4CB26EFA" w14:textId="1849E253" w:rsidR="001B5A95" w:rsidRPr="00FF5D78" w:rsidRDefault="001B5A95" w:rsidP="00FD5954">
            <w:pPr>
              <w:jc w:val="center"/>
              <w:rPr>
                <w:sz w:val="18"/>
                <w:szCs w:val="18"/>
              </w:rPr>
            </w:pPr>
            <w:r w:rsidRPr="00FF5D78">
              <w:rPr>
                <w:sz w:val="18"/>
                <w:szCs w:val="18"/>
              </w:rPr>
              <w:t>7+7,</w:t>
            </w:r>
            <w:r w:rsidRPr="00FF5D78" w:rsidDel="00644C3F">
              <w:rPr>
                <w:sz w:val="18"/>
                <w:szCs w:val="18"/>
              </w:rPr>
              <w:t xml:space="preserve"> </w:t>
            </w:r>
            <w:r w:rsidRPr="00FF5D78">
              <w:rPr>
                <w:sz w:val="18"/>
                <w:szCs w:val="18"/>
              </w:rPr>
              <w:br/>
              <w:t xml:space="preserve">3 + 7 for hor. edges between CTUs </w:t>
            </w:r>
          </w:p>
        </w:tc>
        <w:tc>
          <w:tcPr>
            <w:tcW w:w="1080" w:type="dxa"/>
            <w:shd w:val="clear" w:color="auto" w:fill="auto"/>
            <w:vAlign w:val="bottom"/>
            <w:hideMark/>
          </w:tcPr>
          <w:p w14:paraId="74584B4D" w14:textId="77777777" w:rsidR="001B5A95" w:rsidRPr="00FF5D78" w:rsidRDefault="001B5A95" w:rsidP="00FD5954">
            <w:pPr>
              <w:jc w:val="center"/>
              <w:rPr>
                <w:sz w:val="18"/>
                <w:szCs w:val="18"/>
              </w:rPr>
            </w:pPr>
            <w:r w:rsidRPr="00FF5D78">
              <w:rPr>
                <w:sz w:val="18"/>
                <w:szCs w:val="18"/>
              </w:rPr>
              <w:t>16</w:t>
            </w:r>
          </w:p>
        </w:tc>
        <w:tc>
          <w:tcPr>
            <w:tcW w:w="1440" w:type="dxa"/>
            <w:shd w:val="clear" w:color="auto" w:fill="auto"/>
            <w:vAlign w:val="bottom"/>
            <w:hideMark/>
          </w:tcPr>
          <w:p w14:paraId="7A4DCB0C" w14:textId="77777777" w:rsidR="001B5A95" w:rsidRPr="00FF5D78" w:rsidRDefault="001B5A95" w:rsidP="00FD5954">
            <w:pPr>
              <w:jc w:val="center"/>
              <w:rPr>
                <w:sz w:val="18"/>
                <w:szCs w:val="18"/>
              </w:rPr>
            </w:pPr>
            <w:r w:rsidRPr="00FF5D78">
              <w:rPr>
                <w:sz w:val="18"/>
                <w:szCs w:val="18"/>
              </w:rPr>
              <w:t>142(96/4/0/42)</w:t>
            </w:r>
          </w:p>
        </w:tc>
        <w:tc>
          <w:tcPr>
            <w:tcW w:w="1980" w:type="dxa"/>
            <w:shd w:val="clear" w:color="auto" w:fill="auto"/>
            <w:vAlign w:val="bottom"/>
            <w:hideMark/>
          </w:tcPr>
          <w:p w14:paraId="157371CA" w14:textId="77777777" w:rsidR="001B5A95" w:rsidRPr="00FF5D78" w:rsidRDefault="001B5A95" w:rsidP="00FD5954">
            <w:pPr>
              <w:jc w:val="center"/>
              <w:rPr>
                <w:sz w:val="18"/>
                <w:szCs w:val="18"/>
              </w:rPr>
            </w:pPr>
            <w:r w:rsidRPr="00FF5D78">
              <w:rPr>
                <w:sz w:val="18"/>
                <w:szCs w:val="18"/>
              </w:rPr>
              <w:t>20(14, 2,2,2) per line</w:t>
            </w:r>
          </w:p>
          <w:p w14:paraId="08E1118D" w14:textId="77777777" w:rsidR="001B5A95" w:rsidRPr="00FF5D78" w:rsidRDefault="001B5A95" w:rsidP="00FD5954">
            <w:pPr>
              <w:jc w:val="center"/>
              <w:rPr>
                <w:sz w:val="18"/>
                <w:szCs w:val="18"/>
              </w:rPr>
            </w:pPr>
            <w:r w:rsidRPr="00FF5D78">
              <w:rPr>
                <w:sz w:val="18"/>
                <w:szCs w:val="18"/>
              </w:rPr>
              <w:t>* 4 lines</w:t>
            </w:r>
            <w:r w:rsidRPr="00FF5D78">
              <w:rPr>
                <w:sz w:val="18"/>
                <w:szCs w:val="18"/>
              </w:rPr>
              <w:br/>
              <w:t>= + 80 op</w:t>
            </w:r>
          </w:p>
        </w:tc>
        <w:tc>
          <w:tcPr>
            <w:tcW w:w="720" w:type="dxa"/>
            <w:shd w:val="clear" w:color="auto" w:fill="auto"/>
            <w:vAlign w:val="bottom"/>
            <w:hideMark/>
          </w:tcPr>
          <w:p w14:paraId="3D6B066B" w14:textId="77777777" w:rsidR="001B5A95" w:rsidRPr="00FF5D78" w:rsidRDefault="001B5A95" w:rsidP="00FD5954">
            <w:pPr>
              <w:jc w:val="center"/>
              <w:rPr>
                <w:sz w:val="18"/>
                <w:szCs w:val="18"/>
              </w:rPr>
            </w:pPr>
            <w:r w:rsidRPr="00FF5D78">
              <w:rPr>
                <w:sz w:val="18"/>
                <w:szCs w:val="18"/>
              </w:rPr>
              <w:t>VTM</w:t>
            </w:r>
          </w:p>
        </w:tc>
      </w:tr>
      <w:tr w:rsidR="004D2552" w:rsidRPr="000172C3" w14:paraId="03CF05F0" w14:textId="77777777" w:rsidTr="00FF5D78">
        <w:trPr>
          <w:trHeight w:val="314"/>
        </w:trPr>
        <w:tc>
          <w:tcPr>
            <w:tcW w:w="465" w:type="dxa"/>
            <w:shd w:val="clear" w:color="FFFFFF" w:fill="FFFFFF"/>
            <w:vAlign w:val="center"/>
          </w:tcPr>
          <w:p w14:paraId="376FC30A" w14:textId="517407D4" w:rsidR="001B5A95" w:rsidRPr="00FF5D78" w:rsidRDefault="001B5A95" w:rsidP="00FF5D78">
            <w:pPr>
              <w:rPr>
                <w:color w:val="000000"/>
                <w:sz w:val="18"/>
                <w:szCs w:val="18"/>
              </w:rPr>
            </w:pPr>
            <w:r>
              <w:rPr>
                <w:color w:val="000000"/>
                <w:sz w:val="18"/>
                <w:szCs w:val="18"/>
              </w:rPr>
              <w:t>11</w:t>
            </w:r>
          </w:p>
        </w:tc>
        <w:tc>
          <w:tcPr>
            <w:tcW w:w="1350" w:type="dxa"/>
            <w:shd w:val="clear" w:color="FFFFFF" w:fill="FFFFFF"/>
            <w:noWrap/>
            <w:vAlign w:val="center"/>
            <w:hideMark/>
          </w:tcPr>
          <w:p w14:paraId="75FB1887" w14:textId="071B2539" w:rsidR="001B5A95" w:rsidRPr="00FF5D78" w:rsidRDefault="001B5A95" w:rsidP="00FF5D78">
            <w:pPr>
              <w:rPr>
                <w:color w:val="000000"/>
                <w:sz w:val="18"/>
                <w:szCs w:val="18"/>
              </w:rPr>
            </w:pPr>
            <w:r w:rsidRPr="00FF5D78">
              <w:rPr>
                <w:color w:val="000000"/>
                <w:sz w:val="18"/>
                <w:szCs w:val="18"/>
              </w:rPr>
              <w:t xml:space="preserve">CE11.1.9 = CE11.1.9 + chroma </w:t>
            </w:r>
          </w:p>
        </w:tc>
        <w:tc>
          <w:tcPr>
            <w:tcW w:w="1620" w:type="dxa"/>
            <w:vAlign w:val="center"/>
          </w:tcPr>
          <w:p w14:paraId="191F7605" w14:textId="7F37C772" w:rsidR="001B5A95" w:rsidRPr="00FF5D78" w:rsidRDefault="001B5A95" w:rsidP="00FF5D78">
            <w:pPr>
              <w:rPr>
                <w:sz w:val="18"/>
                <w:szCs w:val="18"/>
              </w:rPr>
            </w:pPr>
            <w:r w:rsidRPr="00FF5D78">
              <w:rPr>
                <w:color w:val="000000"/>
                <w:sz w:val="18"/>
                <w:szCs w:val="18"/>
                <w:highlight w:val="yellow"/>
              </w:rPr>
              <w:t>(</w:t>
            </w:r>
            <w:proofErr w:type="gramStart"/>
            <w:r w:rsidRPr="00FF5D78">
              <w:rPr>
                <w:color w:val="000000"/>
                <w:sz w:val="18"/>
                <w:szCs w:val="18"/>
                <w:highlight w:val="yellow"/>
              </w:rPr>
              <w:t>somewhat</w:t>
            </w:r>
            <w:proofErr w:type="gramEnd"/>
            <w:r w:rsidRPr="00FF5D78">
              <w:rPr>
                <w:color w:val="000000"/>
                <w:sz w:val="18"/>
                <w:szCs w:val="18"/>
                <w:highlight w:val="yellow"/>
              </w:rPr>
              <w:t xml:space="preserve"> preferred by proponent </w:t>
            </w:r>
            <w:proofErr w:type="spellStart"/>
            <w:r w:rsidRPr="00FF5D78">
              <w:rPr>
                <w:color w:val="000000"/>
                <w:sz w:val="18"/>
                <w:szCs w:val="18"/>
                <w:highlight w:val="yellow"/>
              </w:rPr>
              <w:t>vs</w:t>
            </w:r>
            <w:proofErr w:type="spellEnd"/>
            <w:r w:rsidRPr="00FF5D78">
              <w:rPr>
                <w:color w:val="000000"/>
                <w:sz w:val="18"/>
                <w:szCs w:val="18"/>
                <w:highlight w:val="yellow"/>
              </w:rPr>
              <w:t xml:space="preserve"> 11.1)</w:t>
            </w:r>
          </w:p>
        </w:tc>
        <w:tc>
          <w:tcPr>
            <w:tcW w:w="1260" w:type="dxa"/>
            <w:shd w:val="clear" w:color="auto" w:fill="auto"/>
            <w:vAlign w:val="bottom"/>
            <w:hideMark/>
          </w:tcPr>
          <w:p w14:paraId="3CE8D8DF" w14:textId="6A0D3E64" w:rsidR="001B5A95" w:rsidRPr="00FF5D78" w:rsidRDefault="001B5A95" w:rsidP="00FD5954">
            <w:pPr>
              <w:jc w:val="center"/>
              <w:rPr>
                <w:sz w:val="18"/>
                <w:szCs w:val="18"/>
              </w:rPr>
            </w:pPr>
            <w:r w:rsidRPr="00FF5D78">
              <w:rPr>
                <w:sz w:val="18"/>
                <w:szCs w:val="18"/>
              </w:rPr>
              <w:t>7+7, 5+5</w:t>
            </w:r>
          </w:p>
        </w:tc>
        <w:tc>
          <w:tcPr>
            <w:tcW w:w="1080" w:type="dxa"/>
            <w:shd w:val="clear" w:color="auto" w:fill="auto"/>
            <w:vAlign w:val="bottom"/>
            <w:hideMark/>
          </w:tcPr>
          <w:p w14:paraId="4BD4B728" w14:textId="77777777" w:rsidR="001B5A95" w:rsidRPr="00FF5D78" w:rsidRDefault="001B5A95" w:rsidP="00FD5954">
            <w:pPr>
              <w:jc w:val="center"/>
              <w:rPr>
                <w:sz w:val="18"/>
                <w:szCs w:val="18"/>
              </w:rPr>
            </w:pPr>
            <w:r w:rsidRPr="00FF5D78">
              <w:rPr>
                <w:sz w:val="18"/>
                <w:szCs w:val="18"/>
              </w:rPr>
              <w:t>16</w:t>
            </w:r>
          </w:p>
        </w:tc>
        <w:tc>
          <w:tcPr>
            <w:tcW w:w="1440" w:type="dxa"/>
            <w:shd w:val="clear" w:color="auto" w:fill="auto"/>
            <w:vAlign w:val="bottom"/>
            <w:hideMark/>
          </w:tcPr>
          <w:p w14:paraId="3A8352B2" w14:textId="77777777" w:rsidR="001B5A95" w:rsidRPr="00FF5D78" w:rsidRDefault="001B5A95" w:rsidP="00FD5954">
            <w:pPr>
              <w:jc w:val="center"/>
              <w:rPr>
                <w:sz w:val="18"/>
                <w:szCs w:val="18"/>
              </w:rPr>
            </w:pPr>
            <w:r w:rsidRPr="00FF5D78">
              <w:rPr>
                <w:sz w:val="18"/>
                <w:szCs w:val="18"/>
              </w:rPr>
              <w:t>120 (46,24,28,22)</w:t>
            </w:r>
          </w:p>
        </w:tc>
        <w:tc>
          <w:tcPr>
            <w:tcW w:w="1980" w:type="dxa"/>
            <w:shd w:val="clear" w:color="auto" w:fill="auto"/>
            <w:vAlign w:val="bottom"/>
            <w:hideMark/>
          </w:tcPr>
          <w:p w14:paraId="5B085659" w14:textId="77777777" w:rsidR="001B5A95" w:rsidRPr="00FF5D78" w:rsidRDefault="001B5A95" w:rsidP="00FD5954">
            <w:pPr>
              <w:jc w:val="center"/>
              <w:rPr>
                <w:sz w:val="18"/>
                <w:szCs w:val="18"/>
              </w:rPr>
            </w:pPr>
            <w:r w:rsidRPr="00FF5D78">
              <w:rPr>
                <w:sz w:val="18"/>
                <w:szCs w:val="18"/>
              </w:rPr>
              <w:t xml:space="preserve">30 (15,0,13,2) per line for 32x32 blocks* 8 </w:t>
            </w:r>
          </w:p>
          <w:p w14:paraId="69E56C72" w14:textId="77777777" w:rsidR="001B5A95" w:rsidRPr="00FF5D78" w:rsidRDefault="001B5A95" w:rsidP="00FD5954">
            <w:pPr>
              <w:jc w:val="center"/>
              <w:rPr>
                <w:sz w:val="18"/>
                <w:szCs w:val="18"/>
              </w:rPr>
            </w:pPr>
            <w:r w:rsidRPr="00FF5D78">
              <w:rPr>
                <w:sz w:val="18"/>
                <w:szCs w:val="18"/>
              </w:rPr>
              <w:t>= + 120 op</w:t>
            </w:r>
          </w:p>
        </w:tc>
        <w:tc>
          <w:tcPr>
            <w:tcW w:w="720" w:type="dxa"/>
            <w:shd w:val="clear" w:color="auto" w:fill="auto"/>
            <w:vAlign w:val="bottom"/>
            <w:hideMark/>
          </w:tcPr>
          <w:p w14:paraId="217E42A2" w14:textId="77777777" w:rsidR="001B5A95" w:rsidRPr="00FF5D78" w:rsidRDefault="001B5A95" w:rsidP="00FD5954">
            <w:pPr>
              <w:jc w:val="center"/>
              <w:rPr>
                <w:sz w:val="18"/>
                <w:szCs w:val="18"/>
              </w:rPr>
            </w:pPr>
            <w:r w:rsidRPr="00FF5D78">
              <w:rPr>
                <w:sz w:val="18"/>
                <w:szCs w:val="18"/>
              </w:rPr>
              <w:t>8</w:t>
            </w:r>
          </w:p>
        </w:tc>
      </w:tr>
      <w:tr w:rsidR="004D2552" w:rsidRPr="000172C3" w14:paraId="726CE025" w14:textId="77777777" w:rsidTr="00FF5D78">
        <w:trPr>
          <w:trHeight w:val="386"/>
        </w:trPr>
        <w:tc>
          <w:tcPr>
            <w:tcW w:w="465" w:type="dxa"/>
            <w:shd w:val="clear" w:color="FFFFFF" w:fill="FFFFFF"/>
            <w:vAlign w:val="center"/>
          </w:tcPr>
          <w:p w14:paraId="16CF68CE" w14:textId="6B5D347E" w:rsidR="001B5A95" w:rsidRPr="00FF5D78" w:rsidRDefault="001B5A95" w:rsidP="00FF5D78">
            <w:pPr>
              <w:rPr>
                <w:color w:val="000000"/>
                <w:sz w:val="18"/>
                <w:szCs w:val="18"/>
              </w:rPr>
            </w:pPr>
            <w:r>
              <w:rPr>
                <w:color w:val="000000"/>
                <w:sz w:val="18"/>
                <w:szCs w:val="18"/>
              </w:rPr>
              <w:t>12</w:t>
            </w:r>
          </w:p>
        </w:tc>
        <w:tc>
          <w:tcPr>
            <w:tcW w:w="1350" w:type="dxa"/>
            <w:shd w:val="clear" w:color="FFFFFF" w:fill="FFFFFF"/>
            <w:noWrap/>
            <w:vAlign w:val="center"/>
            <w:hideMark/>
          </w:tcPr>
          <w:p w14:paraId="1FB22B3A" w14:textId="559A2D79" w:rsidR="001B5A95" w:rsidRPr="00FF5D78" w:rsidRDefault="001B5A95" w:rsidP="00FF5D78">
            <w:pPr>
              <w:rPr>
                <w:color w:val="000000"/>
                <w:sz w:val="18"/>
                <w:szCs w:val="18"/>
              </w:rPr>
            </w:pPr>
            <w:r w:rsidRPr="00FF5D78">
              <w:rPr>
                <w:color w:val="000000"/>
                <w:sz w:val="18"/>
                <w:szCs w:val="18"/>
              </w:rPr>
              <w:t xml:space="preserve">CE11.1.10 = </w:t>
            </w:r>
          </w:p>
          <w:p w14:paraId="38238DCC" w14:textId="0194FABC" w:rsidR="001B5A95" w:rsidRPr="00FF5D78" w:rsidRDefault="001B5A95" w:rsidP="00FF5D78">
            <w:pPr>
              <w:rPr>
                <w:color w:val="000000"/>
                <w:sz w:val="18"/>
                <w:szCs w:val="18"/>
              </w:rPr>
            </w:pPr>
            <w:r w:rsidRPr="00FF5D78">
              <w:rPr>
                <w:color w:val="000000"/>
                <w:sz w:val="18"/>
                <w:szCs w:val="18"/>
              </w:rPr>
              <w:t xml:space="preserve">CE11.1.7 luma </w:t>
            </w:r>
            <w:proofErr w:type="gramStart"/>
            <w:r w:rsidRPr="00FF5D78">
              <w:rPr>
                <w:color w:val="000000"/>
                <w:sz w:val="18"/>
                <w:szCs w:val="18"/>
              </w:rPr>
              <w:t>+  CE11.1.8</w:t>
            </w:r>
            <w:proofErr w:type="gramEnd"/>
            <w:r w:rsidRPr="00FF5D78">
              <w:rPr>
                <w:color w:val="000000"/>
                <w:sz w:val="18"/>
                <w:szCs w:val="18"/>
              </w:rPr>
              <w:t xml:space="preserve"> chroma </w:t>
            </w:r>
          </w:p>
        </w:tc>
        <w:tc>
          <w:tcPr>
            <w:tcW w:w="1620" w:type="dxa"/>
            <w:vAlign w:val="center"/>
          </w:tcPr>
          <w:p w14:paraId="6E795DE9" w14:textId="3E0F5B0D" w:rsidR="001B5A95" w:rsidRPr="00FF5D78" w:rsidRDefault="001B5A95" w:rsidP="00FF5D78">
            <w:pPr>
              <w:rPr>
                <w:sz w:val="18"/>
                <w:szCs w:val="18"/>
              </w:rPr>
            </w:pPr>
            <w:r w:rsidRPr="00FF5D78">
              <w:rPr>
                <w:color w:val="000000"/>
                <w:sz w:val="18"/>
                <w:szCs w:val="18"/>
                <w:highlight w:val="yellow"/>
              </w:rPr>
              <w:t>(Proponent may prefer this to 11.1.7S2 but not sure yet)</w:t>
            </w:r>
          </w:p>
        </w:tc>
        <w:tc>
          <w:tcPr>
            <w:tcW w:w="1260" w:type="dxa"/>
            <w:shd w:val="clear" w:color="auto" w:fill="auto"/>
            <w:vAlign w:val="bottom"/>
            <w:hideMark/>
          </w:tcPr>
          <w:p w14:paraId="47039B22" w14:textId="66FF62AC" w:rsidR="001B5A95" w:rsidRPr="00FF5D78" w:rsidRDefault="001B5A95" w:rsidP="00FD5954">
            <w:pPr>
              <w:jc w:val="center"/>
              <w:rPr>
                <w:sz w:val="18"/>
                <w:szCs w:val="18"/>
              </w:rPr>
            </w:pPr>
            <w:r w:rsidRPr="00FF5D78">
              <w:rPr>
                <w:sz w:val="18"/>
                <w:szCs w:val="18"/>
              </w:rPr>
              <w:t>7+7, 7+3, 3+7</w:t>
            </w:r>
          </w:p>
        </w:tc>
        <w:tc>
          <w:tcPr>
            <w:tcW w:w="1080" w:type="dxa"/>
            <w:shd w:val="clear" w:color="auto" w:fill="auto"/>
            <w:vAlign w:val="bottom"/>
            <w:hideMark/>
          </w:tcPr>
          <w:p w14:paraId="706340E3" w14:textId="77777777" w:rsidR="001B5A95" w:rsidRPr="00FF5D78" w:rsidRDefault="001B5A95" w:rsidP="00FD5954">
            <w:pPr>
              <w:jc w:val="center"/>
              <w:rPr>
                <w:sz w:val="18"/>
                <w:szCs w:val="18"/>
              </w:rPr>
            </w:pPr>
            <w:r w:rsidRPr="00FF5D78">
              <w:rPr>
                <w:sz w:val="18"/>
                <w:szCs w:val="18"/>
              </w:rPr>
              <w:t>16, 12</w:t>
            </w:r>
          </w:p>
        </w:tc>
        <w:tc>
          <w:tcPr>
            <w:tcW w:w="1440" w:type="dxa"/>
            <w:shd w:val="clear" w:color="auto" w:fill="auto"/>
            <w:vAlign w:val="bottom"/>
            <w:hideMark/>
          </w:tcPr>
          <w:p w14:paraId="2ABD46FE" w14:textId="77777777" w:rsidR="001B5A95" w:rsidRPr="00FF5D78" w:rsidRDefault="001B5A95" w:rsidP="00FD5954">
            <w:pPr>
              <w:jc w:val="center"/>
              <w:rPr>
                <w:sz w:val="18"/>
                <w:szCs w:val="18"/>
              </w:rPr>
            </w:pPr>
            <w:r w:rsidRPr="00FF5D78">
              <w:rPr>
                <w:sz w:val="18"/>
                <w:szCs w:val="18"/>
              </w:rPr>
              <w:t>97* (55, 0, 28, 14)</w:t>
            </w:r>
          </w:p>
        </w:tc>
        <w:tc>
          <w:tcPr>
            <w:tcW w:w="1980" w:type="dxa"/>
            <w:shd w:val="clear" w:color="auto" w:fill="auto"/>
            <w:vAlign w:val="bottom"/>
            <w:hideMark/>
          </w:tcPr>
          <w:p w14:paraId="3A5941EF" w14:textId="77777777" w:rsidR="001B5A95" w:rsidRPr="00FF5D78" w:rsidRDefault="001B5A95" w:rsidP="00FD5954">
            <w:pPr>
              <w:jc w:val="center"/>
              <w:rPr>
                <w:rFonts w:eastAsia="Yu Mincho"/>
                <w:sz w:val="18"/>
                <w:szCs w:val="18"/>
                <w:lang w:eastAsia="ja-JP"/>
              </w:rPr>
            </w:pPr>
            <w:r w:rsidRPr="00FF5D78">
              <w:rPr>
                <w:rFonts w:eastAsia="Yu Mincho"/>
                <w:sz w:val="18"/>
                <w:szCs w:val="18"/>
                <w:lang w:eastAsia="ja-JP"/>
              </w:rPr>
              <w:t xml:space="preserve">Worst case is </w:t>
            </w:r>
            <w:r w:rsidRPr="00FF5D78">
              <w:rPr>
                <w:sz w:val="18"/>
                <w:szCs w:val="18"/>
              </w:rPr>
              <w:t>same as HEVC</w:t>
            </w:r>
            <w:r w:rsidRPr="00FF5D78">
              <w:rPr>
                <w:rFonts w:eastAsia="Yu Mincho"/>
                <w:sz w:val="18"/>
                <w:szCs w:val="18"/>
                <w:lang w:eastAsia="ja-JP"/>
              </w:rPr>
              <w:t xml:space="preserve">. </w:t>
            </w:r>
            <w:r w:rsidRPr="00FF5D78">
              <w:rPr>
                <w:rFonts w:eastAsia="Yu Mincho"/>
                <w:sz w:val="18"/>
                <w:szCs w:val="18"/>
                <w:lang w:eastAsia="ja-JP"/>
              </w:rPr>
              <w:br/>
              <w:t>20 (11, 0, 5, 4) per line*4</w:t>
            </w:r>
          </w:p>
          <w:p w14:paraId="0D43487E" w14:textId="77777777" w:rsidR="001B5A95" w:rsidRPr="00FF5D78" w:rsidRDefault="001B5A95" w:rsidP="00FD5954">
            <w:pPr>
              <w:jc w:val="center"/>
              <w:rPr>
                <w:sz w:val="18"/>
                <w:szCs w:val="18"/>
              </w:rPr>
            </w:pPr>
            <w:r w:rsidRPr="00FF5D78">
              <w:rPr>
                <w:sz w:val="18"/>
                <w:szCs w:val="18"/>
              </w:rPr>
              <w:t>= + 80 op</w:t>
            </w:r>
            <w:r w:rsidRPr="00FF5D78" w:rsidDel="00844EA4">
              <w:rPr>
                <w:sz w:val="18"/>
                <w:szCs w:val="18"/>
              </w:rPr>
              <w:t xml:space="preserve"> </w:t>
            </w:r>
          </w:p>
        </w:tc>
        <w:tc>
          <w:tcPr>
            <w:tcW w:w="720" w:type="dxa"/>
            <w:shd w:val="clear" w:color="auto" w:fill="auto"/>
            <w:vAlign w:val="bottom"/>
            <w:hideMark/>
          </w:tcPr>
          <w:p w14:paraId="6940B501" w14:textId="77777777" w:rsidR="001B5A95" w:rsidRPr="00FF5D78" w:rsidRDefault="001B5A95" w:rsidP="00FD5954">
            <w:pPr>
              <w:jc w:val="center"/>
              <w:rPr>
                <w:sz w:val="18"/>
                <w:szCs w:val="18"/>
              </w:rPr>
            </w:pPr>
            <w:r w:rsidRPr="00FF5D78">
              <w:rPr>
                <w:sz w:val="18"/>
                <w:szCs w:val="18"/>
              </w:rPr>
              <w:t>8</w:t>
            </w:r>
          </w:p>
        </w:tc>
      </w:tr>
      <w:tr w:rsidR="004D2552" w:rsidRPr="000172C3" w14:paraId="677E80A7" w14:textId="77777777" w:rsidTr="00FF5D78">
        <w:trPr>
          <w:trHeight w:val="287"/>
        </w:trPr>
        <w:tc>
          <w:tcPr>
            <w:tcW w:w="465" w:type="dxa"/>
            <w:shd w:val="clear" w:color="FFFFFF" w:fill="FFFFFF"/>
            <w:vAlign w:val="center"/>
          </w:tcPr>
          <w:p w14:paraId="13DD2DDB" w14:textId="71B3B5DD" w:rsidR="001B5A95" w:rsidRPr="00FF5D78" w:rsidRDefault="001B5A95" w:rsidP="00FF5D78">
            <w:pPr>
              <w:rPr>
                <w:color w:val="000000"/>
                <w:sz w:val="18"/>
                <w:szCs w:val="18"/>
              </w:rPr>
            </w:pPr>
            <w:r>
              <w:rPr>
                <w:color w:val="000000"/>
                <w:sz w:val="18"/>
                <w:szCs w:val="18"/>
              </w:rPr>
              <w:t>13</w:t>
            </w:r>
          </w:p>
        </w:tc>
        <w:tc>
          <w:tcPr>
            <w:tcW w:w="1350" w:type="dxa"/>
            <w:shd w:val="clear" w:color="FFFFFF" w:fill="FFFFFF"/>
            <w:noWrap/>
            <w:vAlign w:val="center"/>
            <w:hideMark/>
          </w:tcPr>
          <w:p w14:paraId="5902D42B" w14:textId="2DF46541" w:rsidR="001B5A95" w:rsidRPr="00FF5D78" w:rsidRDefault="001B5A95" w:rsidP="00FF5D78">
            <w:pPr>
              <w:rPr>
                <w:color w:val="000000"/>
                <w:sz w:val="18"/>
                <w:szCs w:val="18"/>
              </w:rPr>
            </w:pPr>
            <w:r w:rsidRPr="00FF5D78">
              <w:rPr>
                <w:color w:val="000000"/>
                <w:sz w:val="18"/>
                <w:szCs w:val="18"/>
              </w:rPr>
              <w:t xml:space="preserve">CE11.1.11 </w:t>
            </w:r>
            <w:proofErr w:type="gramStart"/>
            <w:r w:rsidRPr="00FF5D78">
              <w:rPr>
                <w:color w:val="000000"/>
                <w:sz w:val="18"/>
                <w:szCs w:val="18"/>
              </w:rPr>
              <w:t>=  CE11.1.7</w:t>
            </w:r>
            <w:proofErr w:type="gramEnd"/>
            <w:r w:rsidRPr="00FF5D78">
              <w:rPr>
                <w:color w:val="000000"/>
                <w:sz w:val="18"/>
                <w:szCs w:val="18"/>
              </w:rPr>
              <w:t xml:space="preserve"> luma +  CE11.1.8 chroma</w:t>
            </w:r>
          </w:p>
          <w:p w14:paraId="5198E4B0" w14:textId="5C9269D5" w:rsidR="001B5A95" w:rsidRPr="00FF5D78" w:rsidRDefault="001B5A95" w:rsidP="00FF5D78">
            <w:pPr>
              <w:rPr>
                <w:color w:val="000000"/>
                <w:sz w:val="18"/>
                <w:szCs w:val="18"/>
              </w:rPr>
            </w:pPr>
            <w:r w:rsidRPr="00FF5D78">
              <w:rPr>
                <w:color w:val="000000"/>
                <w:sz w:val="18"/>
                <w:szCs w:val="18"/>
              </w:rPr>
              <w:t xml:space="preserve"> </w:t>
            </w:r>
          </w:p>
          <w:p w14:paraId="55DFE426" w14:textId="7E715AC0" w:rsidR="001B5A95" w:rsidRPr="00FF5D78" w:rsidRDefault="001B5A95" w:rsidP="00FF5D78">
            <w:pPr>
              <w:rPr>
                <w:color w:val="000000"/>
                <w:sz w:val="18"/>
                <w:szCs w:val="18"/>
              </w:rPr>
            </w:pPr>
          </w:p>
        </w:tc>
        <w:tc>
          <w:tcPr>
            <w:tcW w:w="1620" w:type="dxa"/>
            <w:vAlign w:val="center"/>
          </w:tcPr>
          <w:p w14:paraId="52A6192E" w14:textId="192FDC28" w:rsidR="001B5A95" w:rsidRPr="00FF5D78" w:rsidRDefault="001B5A95" w:rsidP="00FF5D78">
            <w:pPr>
              <w:rPr>
                <w:sz w:val="18"/>
                <w:szCs w:val="18"/>
              </w:rPr>
            </w:pPr>
            <w:r w:rsidRPr="00FF5D78">
              <w:rPr>
                <w:color w:val="000000"/>
                <w:sz w:val="18"/>
                <w:szCs w:val="18"/>
                <w:highlight w:val="yellow"/>
              </w:rPr>
              <w:t>(Proponent</w:t>
            </w:r>
            <w:r w:rsidRPr="00FF5D78">
              <w:rPr>
                <w:color w:val="000000"/>
                <w:sz w:val="18"/>
                <w:szCs w:val="18"/>
              </w:rPr>
              <w:t xml:space="preserve"> </w:t>
            </w:r>
            <w:r w:rsidRPr="00FF5D78">
              <w:rPr>
                <w:color w:val="000000"/>
                <w:sz w:val="18"/>
                <w:szCs w:val="18"/>
                <w:highlight w:val="yellow"/>
              </w:rPr>
              <w:t>may prefer this proposal 11.1.7S2 but not sure yet)</w:t>
            </w:r>
          </w:p>
        </w:tc>
        <w:tc>
          <w:tcPr>
            <w:tcW w:w="1260" w:type="dxa"/>
            <w:shd w:val="clear" w:color="auto" w:fill="auto"/>
            <w:vAlign w:val="bottom"/>
            <w:hideMark/>
          </w:tcPr>
          <w:p w14:paraId="094077A0" w14:textId="4114B665" w:rsidR="001B5A95" w:rsidRPr="00FF5D78" w:rsidRDefault="001B5A95" w:rsidP="00FD5954">
            <w:pPr>
              <w:jc w:val="center"/>
              <w:rPr>
                <w:sz w:val="18"/>
                <w:szCs w:val="18"/>
              </w:rPr>
            </w:pPr>
            <w:r w:rsidRPr="00FF5D78">
              <w:rPr>
                <w:sz w:val="18"/>
                <w:szCs w:val="18"/>
              </w:rPr>
              <w:t>7+7, 7+3, 3+7</w:t>
            </w:r>
          </w:p>
        </w:tc>
        <w:tc>
          <w:tcPr>
            <w:tcW w:w="1080" w:type="dxa"/>
            <w:shd w:val="clear" w:color="auto" w:fill="auto"/>
            <w:vAlign w:val="bottom"/>
            <w:hideMark/>
          </w:tcPr>
          <w:p w14:paraId="0939E53C" w14:textId="77777777" w:rsidR="001B5A95" w:rsidRPr="00FF5D78" w:rsidRDefault="001B5A95" w:rsidP="00FD5954">
            <w:pPr>
              <w:jc w:val="center"/>
              <w:rPr>
                <w:sz w:val="18"/>
                <w:szCs w:val="18"/>
              </w:rPr>
            </w:pPr>
            <w:r w:rsidRPr="00FF5D78">
              <w:rPr>
                <w:sz w:val="18"/>
                <w:szCs w:val="18"/>
              </w:rPr>
              <w:t>16, 12</w:t>
            </w:r>
          </w:p>
        </w:tc>
        <w:tc>
          <w:tcPr>
            <w:tcW w:w="1440" w:type="dxa"/>
            <w:shd w:val="clear" w:color="auto" w:fill="auto"/>
            <w:vAlign w:val="bottom"/>
            <w:hideMark/>
          </w:tcPr>
          <w:p w14:paraId="0D1BD371" w14:textId="77777777" w:rsidR="001B5A95" w:rsidRPr="00FF5D78" w:rsidRDefault="001B5A95" w:rsidP="00FD5954">
            <w:pPr>
              <w:jc w:val="center"/>
              <w:rPr>
                <w:sz w:val="18"/>
                <w:szCs w:val="18"/>
              </w:rPr>
            </w:pPr>
            <w:r w:rsidRPr="00FF5D78">
              <w:rPr>
                <w:sz w:val="18"/>
                <w:szCs w:val="18"/>
              </w:rPr>
              <w:t>120 (46,24,28,22)</w:t>
            </w:r>
          </w:p>
        </w:tc>
        <w:tc>
          <w:tcPr>
            <w:tcW w:w="1980" w:type="dxa"/>
            <w:shd w:val="clear" w:color="auto" w:fill="auto"/>
            <w:vAlign w:val="bottom"/>
            <w:hideMark/>
          </w:tcPr>
          <w:p w14:paraId="7F8B42B4" w14:textId="77777777" w:rsidR="001B5A95" w:rsidRPr="00FF5D78" w:rsidRDefault="001B5A95" w:rsidP="00FD5954">
            <w:pPr>
              <w:jc w:val="center"/>
              <w:rPr>
                <w:rFonts w:eastAsia="Yu Mincho"/>
                <w:sz w:val="18"/>
                <w:szCs w:val="18"/>
                <w:lang w:eastAsia="ja-JP"/>
              </w:rPr>
            </w:pPr>
            <w:r w:rsidRPr="00FF5D78">
              <w:rPr>
                <w:rFonts w:eastAsia="Yu Mincho"/>
                <w:sz w:val="18"/>
                <w:szCs w:val="18"/>
                <w:lang w:eastAsia="ja-JP"/>
              </w:rPr>
              <w:t xml:space="preserve">Worst case is </w:t>
            </w:r>
            <w:r w:rsidRPr="00FF5D78">
              <w:rPr>
                <w:sz w:val="18"/>
                <w:szCs w:val="18"/>
              </w:rPr>
              <w:t>same as HEVC</w:t>
            </w:r>
            <w:r w:rsidRPr="00FF5D78">
              <w:rPr>
                <w:rFonts w:eastAsia="Yu Mincho"/>
                <w:sz w:val="18"/>
                <w:szCs w:val="18"/>
                <w:lang w:eastAsia="ja-JP"/>
              </w:rPr>
              <w:t xml:space="preserve">. </w:t>
            </w:r>
            <w:r w:rsidRPr="00FF5D78">
              <w:rPr>
                <w:rFonts w:eastAsia="Yu Mincho"/>
                <w:sz w:val="18"/>
                <w:szCs w:val="18"/>
                <w:lang w:eastAsia="ja-JP"/>
              </w:rPr>
              <w:br/>
              <w:t>20 (11, 0, 5, 4) per line*4</w:t>
            </w:r>
          </w:p>
          <w:p w14:paraId="1C8AFD7C" w14:textId="77777777" w:rsidR="001B5A95" w:rsidRPr="00FF5D78" w:rsidRDefault="001B5A95" w:rsidP="00FD5954">
            <w:pPr>
              <w:pStyle w:val="ListParagraph"/>
              <w:rPr>
                <w:sz w:val="18"/>
                <w:szCs w:val="18"/>
              </w:rPr>
            </w:pPr>
            <w:r w:rsidRPr="00FF5D78">
              <w:rPr>
                <w:sz w:val="18"/>
                <w:szCs w:val="18"/>
              </w:rPr>
              <w:t>= + 80 op</w:t>
            </w:r>
            <w:r w:rsidRPr="00FF5D78" w:rsidDel="00844EA4">
              <w:rPr>
                <w:sz w:val="18"/>
                <w:szCs w:val="18"/>
              </w:rPr>
              <w:t xml:space="preserve"> </w:t>
            </w:r>
          </w:p>
        </w:tc>
        <w:tc>
          <w:tcPr>
            <w:tcW w:w="720" w:type="dxa"/>
            <w:shd w:val="clear" w:color="auto" w:fill="auto"/>
            <w:vAlign w:val="bottom"/>
            <w:hideMark/>
          </w:tcPr>
          <w:p w14:paraId="1B2B4EE6" w14:textId="77777777" w:rsidR="001B5A95" w:rsidRPr="00FF5D78" w:rsidRDefault="001B5A95" w:rsidP="00FD5954">
            <w:pPr>
              <w:jc w:val="center"/>
              <w:rPr>
                <w:sz w:val="18"/>
                <w:szCs w:val="18"/>
              </w:rPr>
            </w:pPr>
            <w:r w:rsidRPr="00FF5D78">
              <w:rPr>
                <w:sz w:val="18"/>
                <w:szCs w:val="18"/>
              </w:rPr>
              <w:t>8</w:t>
            </w:r>
          </w:p>
        </w:tc>
      </w:tr>
      <w:tr w:rsidR="004D2552" w:rsidRPr="000172C3" w14:paraId="57E43DF2" w14:textId="77777777" w:rsidTr="00FF5D78">
        <w:trPr>
          <w:trHeight w:val="287"/>
        </w:trPr>
        <w:tc>
          <w:tcPr>
            <w:tcW w:w="465" w:type="dxa"/>
            <w:shd w:val="clear" w:color="FFFFFF" w:fill="FFFFFF"/>
            <w:vAlign w:val="center"/>
          </w:tcPr>
          <w:p w14:paraId="33F73CC5" w14:textId="1654D54D" w:rsidR="001B5A95" w:rsidRPr="00FF5D78" w:rsidRDefault="001B5A95" w:rsidP="00FF5D78">
            <w:pPr>
              <w:rPr>
                <w:sz w:val="18"/>
                <w:szCs w:val="18"/>
              </w:rPr>
            </w:pPr>
            <w:r>
              <w:rPr>
                <w:sz w:val="18"/>
                <w:szCs w:val="18"/>
              </w:rPr>
              <w:t>14</w:t>
            </w:r>
          </w:p>
        </w:tc>
        <w:tc>
          <w:tcPr>
            <w:tcW w:w="1350" w:type="dxa"/>
            <w:shd w:val="clear" w:color="FFFFFF" w:fill="FFFFFF"/>
            <w:noWrap/>
            <w:vAlign w:val="center"/>
          </w:tcPr>
          <w:p w14:paraId="61A728BC" w14:textId="4F87A1BF" w:rsidR="001B5A95" w:rsidRPr="00FF5D78" w:rsidRDefault="002D14C3" w:rsidP="00FF5D78">
            <w:pPr>
              <w:rPr>
                <w:color w:val="000000"/>
                <w:sz w:val="18"/>
                <w:szCs w:val="18"/>
              </w:rPr>
            </w:pPr>
            <w:hyperlink r:id="rId28" w:history="1">
              <w:r w:rsidR="001B5A95" w:rsidRPr="00FF5D78">
                <w:rPr>
                  <w:color w:val="0000FF"/>
                  <w:sz w:val="18"/>
                  <w:szCs w:val="18"/>
                  <w:u w:val="single"/>
                  <w:lang w:val="en-CA" w:eastAsia="de-DE"/>
                </w:rPr>
                <w:t>JVET-L0226</w:t>
              </w:r>
            </w:hyperlink>
            <w:r w:rsidR="001B5A95" w:rsidRPr="00FF5D78">
              <w:rPr>
                <w:color w:val="000000"/>
                <w:sz w:val="18"/>
                <w:szCs w:val="18"/>
              </w:rPr>
              <w:t xml:space="preserve"> based on </w:t>
            </w:r>
            <w:r w:rsidR="001B5A95" w:rsidRPr="00FF5D78">
              <w:rPr>
                <w:color w:val="000000"/>
                <w:sz w:val="18"/>
                <w:szCs w:val="18"/>
                <w:highlight w:val="yellow"/>
              </w:rPr>
              <w:t>CE11.1.8</w:t>
            </w:r>
          </w:p>
        </w:tc>
        <w:tc>
          <w:tcPr>
            <w:tcW w:w="1620" w:type="dxa"/>
            <w:vAlign w:val="center"/>
          </w:tcPr>
          <w:p w14:paraId="64D297E0" w14:textId="5E917D1D" w:rsidR="001B5A95" w:rsidRPr="00FF5D78" w:rsidRDefault="001B5A95" w:rsidP="00FF5D78">
            <w:pPr>
              <w:rPr>
                <w:color w:val="000000"/>
                <w:sz w:val="18"/>
                <w:szCs w:val="18"/>
                <w:highlight w:val="yellow"/>
              </w:rPr>
            </w:pPr>
          </w:p>
        </w:tc>
        <w:tc>
          <w:tcPr>
            <w:tcW w:w="1260" w:type="dxa"/>
            <w:shd w:val="clear" w:color="auto" w:fill="auto"/>
            <w:vAlign w:val="bottom"/>
          </w:tcPr>
          <w:p w14:paraId="7E195592" w14:textId="77777777" w:rsidR="001B5A95" w:rsidRPr="00FF5D78" w:rsidRDefault="001B5A95" w:rsidP="00FD5954">
            <w:pPr>
              <w:jc w:val="center"/>
              <w:rPr>
                <w:sz w:val="18"/>
                <w:szCs w:val="18"/>
              </w:rPr>
            </w:pPr>
          </w:p>
        </w:tc>
        <w:tc>
          <w:tcPr>
            <w:tcW w:w="1080" w:type="dxa"/>
            <w:shd w:val="clear" w:color="auto" w:fill="auto"/>
            <w:vAlign w:val="bottom"/>
          </w:tcPr>
          <w:p w14:paraId="2CF4C324" w14:textId="77777777" w:rsidR="001B5A95" w:rsidRPr="00FF5D78" w:rsidRDefault="001B5A95" w:rsidP="00FD5954">
            <w:pPr>
              <w:jc w:val="center"/>
              <w:rPr>
                <w:sz w:val="18"/>
                <w:szCs w:val="18"/>
              </w:rPr>
            </w:pPr>
          </w:p>
        </w:tc>
        <w:tc>
          <w:tcPr>
            <w:tcW w:w="1440" w:type="dxa"/>
            <w:shd w:val="clear" w:color="auto" w:fill="auto"/>
            <w:vAlign w:val="bottom"/>
          </w:tcPr>
          <w:p w14:paraId="44EF14B8" w14:textId="77777777" w:rsidR="001B5A95" w:rsidRPr="00FF5D78" w:rsidRDefault="001B5A95" w:rsidP="00FD5954">
            <w:pPr>
              <w:jc w:val="center"/>
              <w:rPr>
                <w:sz w:val="18"/>
                <w:szCs w:val="18"/>
              </w:rPr>
            </w:pPr>
          </w:p>
        </w:tc>
        <w:tc>
          <w:tcPr>
            <w:tcW w:w="1980" w:type="dxa"/>
            <w:shd w:val="clear" w:color="auto" w:fill="auto"/>
            <w:vAlign w:val="bottom"/>
          </w:tcPr>
          <w:p w14:paraId="22FAAC1D" w14:textId="77777777" w:rsidR="001B5A95" w:rsidRPr="00FF5D78" w:rsidRDefault="001B5A95" w:rsidP="00FD5954">
            <w:pPr>
              <w:jc w:val="center"/>
              <w:rPr>
                <w:rFonts w:eastAsia="Yu Mincho"/>
                <w:sz w:val="18"/>
                <w:szCs w:val="18"/>
                <w:lang w:eastAsia="ja-JP"/>
              </w:rPr>
            </w:pPr>
          </w:p>
        </w:tc>
        <w:tc>
          <w:tcPr>
            <w:tcW w:w="720" w:type="dxa"/>
            <w:shd w:val="clear" w:color="auto" w:fill="auto"/>
            <w:vAlign w:val="bottom"/>
          </w:tcPr>
          <w:p w14:paraId="05A9A324" w14:textId="77777777" w:rsidR="001B5A95" w:rsidRPr="00FF5D78" w:rsidRDefault="001B5A95" w:rsidP="00FD5954">
            <w:pPr>
              <w:jc w:val="center"/>
              <w:rPr>
                <w:sz w:val="18"/>
                <w:szCs w:val="18"/>
              </w:rPr>
            </w:pPr>
          </w:p>
        </w:tc>
      </w:tr>
      <w:tr w:rsidR="004D2552" w:rsidRPr="000172C3" w14:paraId="53CE8A23" w14:textId="77777777" w:rsidTr="00FF5D78">
        <w:trPr>
          <w:trHeight w:val="287"/>
        </w:trPr>
        <w:tc>
          <w:tcPr>
            <w:tcW w:w="465" w:type="dxa"/>
            <w:shd w:val="clear" w:color="FFFFFF" w:fill="FFFFFF"/>
            <w:vAlign w:val="center"/>
          </w:tcPr>
          <w:p w14:paraId="57987968" w14:textId="52320F5B" w:rsidR="001B5A95" w:rsidRPr="00FF5D78" w:rsidRDefault="001B5A95" w:rsidP="00FF5D78">
            <w:pPr>
              <w:rPr>
                <w:sz w:val="18"/>
                <w:szCs w:val="18"/>
              </w:rPr>
            </w:pPr>
            <w:r>
              <w:rPr>
                <w:sz w:val="18"/>
                <w:szCs w:val="18"/>
              </w:rPr>
              <w:t>15</w:t>
            </w:r>
          </w:p>
        </w:tc>
        <w:tc>
          <w:tcPr>
            <w:tcW w:w="1350" w:type="dxa"/>
            <w:shd w:val="clear" w:color="FFFFFF" w:fill="FFFFFF"/>
            <w:noWrap/>
            <w:vAlign w:val="center"/>
          </w:tcPr>
          <w:p w14:paraId="54D7AA3D" w14:textId="2154EDC3" w:rsidR="001B5A95" w:rsidRPr="00FF5D78" w:rsidRDefault="002D14C3" w:rsidP="00FF5D78">
            <w:pPr>
              <w:rPr>
                <w:color w:val="000000"/>
                <w:sz w:val="18"/>
                <w:szCs w:val="18"/>
              </w:rPr>
            </w:pPr>
            <w:hyperlink r:id="rId29" w:history="1">
              <w:r w:rsidR="001B5A95" w:rsidRPr="00FF5D78">
                <w:rPr>
                  <w:color w:val="0000FF"/>
                  <w:sz w:val="18"/>
                  <w:szCs w:val="18"/>
                  <w:u w:val="single"/>
                  <w:lang w:val="en-CA" w:eastAsia="de-DE"/>
                </w:rPr>
                <w:t>JVET-L0393</w:t>
              </w:r>
            </w:hyperlink>
            <w:r w:rsidR="001B5A95" w:rsidRPr="00FF5D78">
              <w:rPr>
                <w:color w:val="000000"/>
                <w:sz w:val="18"/>
                <w:szCs w:val="18"/>
              </w:rPr>
              <w:t xml:space="preserve"> based on </w:t>
            </w:r>
            <w:r w:rsidR="001B5A95" w:rsidRPr="00FF5D78">
              <w:rPr>
                <w:color w:val="000000"/>
                <w:sz w:val="18"/>
                <w:szCs w:val="18"/>
                <w:highlight w:val="yellow"/>
              </w:rPr>
              <w:t>CE11.1.2</w:t>
            </w:r>
          </w:p>
        </w:tc>
        <w:tc>
          <w:tcPr>
            <w:tcW w:w="1620" w:type="dxa"/>
            <w:vAlign w:val="center"/>
          </w:tcPr>
          <w:p w14:paraId="70AAC94A" w14:textId="084AE049" w:rsidR="001B5A95" w:rsidRPr="00FF5D78" w:rsidRDefault="001B5A95" w:rsidP="00FF5D78">
            <w:pPr>
              <w:rPr>
                <w:color w:val="000000"/>
                <w:sz w:val="18"/>
                <w:szCs w:val="18"/>
                <w:highlight w:val="yellow"/>
              </w:rPr>
            </w:pPr>
            <w:r>
              <w:rPr>
                <w:color w:val="000000"/>
                <w:sz w:val="18"/>
                <w:szCs w:val="18"/>
                <w:highlight w:val="yellow"/>
              </w:rPr>
              <w:t>Will</w:t>
            </w:r>
            <w:r w:rsidRPr="00FF5D78">
              <w:rPr>
                <w:color w:val="000000"/>
                <w:sz w:val="18"/>
                <w:szCs w:val="18"/>
                <w:highlight w:val="yellow"/>
              </w:rPr>
              <w:t xml:space="preserve"> replace CE11.1.2</w:t>
            </w:r>
          </w:p>
        </w:tc>
        <w:tc>
          <w:tcPr>
            <w:tcW w:w="1260" w:type="dxa"/>
            <w:shd w:val="clear" w:color="auto" w:fill="auto"/>
            <w:vAlign w:val="bottom"/>
          </w:tcPr>
          <w:p w14:paraId="62F901A2" w14:textId="77777777" w:rsidR="001B5A95" w:rsidRPr="00FF5D78" w:rsidRDefault="001B5A95" w:rsidP="00FD5954">
            <w:pPr>
              <w:jc w:val="center"/>
              <w:rPr>
                <w:sz w:val="18"/>
                <w:szCs w:val="18"/>
              </w:rPr>
            </w:pPr>
          </w:p>
        </w:tc>
        <w:tc>
          <w:tcPr>
            <w:tcW w:w="1080" w:type="dxa"/>
            <w:shd w:val="clear" w:color="auto" w:fill="auto"/>
            <w:vAlign w:val="bottom"/>
          </w:tcPr>
          <w:p w14:paraId="05C09778" w14:textId="77777777" w:rsidR="001B5A95" w:rsidRPr="00FF5D78" w:rsidRDefault="001B5A95" w:rsidP="00FD5954">
            <w:pPr>
              <w:jc w:val="center"/>
              <w:rPr>
                <w:sz w:val="18"/>
                <w:szCs w:val="18"/>
              </w:rPr>
            </w:pPr>
          </w:p>
        </w:tc>
        <w:tc>
          <w:tcPr>
            <w:tcW w:w="1440" w:type="dxa"/>
            <w:shd w:val="clear" w:color="auto" w:fill="auto"/>
            <w:vAlign w:val="bottom"/>
          </w:tcPr>
          <w:p w14:paraId="487F947C" w14:textId="77777777" w:rsidR="001B5A95" w:rsidRPr="00FF5D78" w:rsidRDefault="001B5A95" w:rsidP="00FD5954">
            <w:pPr>
              <w:jc w:val="center"/>
              <w:rPr>
                <w:sz w:val="18"/>
                <w:szCs w:val="18"/>
              </w:rPr>
            </w:pPr>
          </w:p>
        </w:tc>
        <w:tc>
          <w:tcPr>
            <w:tcW w:w="1980" w:type="dxa"/>
            <w:shd w:val="clear" w:color="auto" w:fill="auto"/>
            <w:vAlign w:val="bottom"/>
          </w:tcPr>
          <w:p w14:paraId="6170343C" w14:textId="77777777" w:rsidR="001B5A95" w:rsidRPr="00FF5D78" w:rsidRDefault="001B5A95" w:rsidP="00FD5954">
            <w:pPr>
              <w:jc w:val="center"/>
              <w:rPr>
                <w:rFonts w:eastAsia="Yu Mincho"/>
                <w:sz w:val="18"/>
                <w:szCs w:val="18"/>
                <w:lang w:eastAsia="ja-JP"/>
              </w:rPr>
            </w:pPr>
          </w:p>
        </w:tc>
        <w:tc>
          <w:tcPr>
            <w:tcW w:w="720" w:type="dxa"/>
            <w:shd w:val="clear" w:color="auto" w:fill="auto"/>
            <w:vAlign w:val="bottom"/>
          </w:tcPr>
          <w:p w14:paraId="2890BDD0" w14:textId="77777777" w:rsidR="001B5A95" w:rsidRPr="00FF5D78" w:rsidRDefault="001B5A95" w:rsidP="00FD5954">
            <w:pPr>
              <w:jc w:val="center"/>
              <w:rPr>
                <w:sz w:val="18"/>
                <w:szCs w:val="18"/>
              </w:rPr>
            </w:pPr>
          </w:p>
        </w:tc>
      </w:tr>
      <w:tr w:rsidR="004D2552" w:rsidRPr="000172C3" w14:paraId="45E0997A" w14:textId="77777777" w:rsidTr="00FF5D78">
        <w:trPr>
          <w:trHeight w:val="287"/>
        </w:trPr>
        <w:tc>
          <w:tcPr>
            <w:tcW w:w="465" w:type="dxa"/>
            <w:shd w:val="clear" w:color="FFFFFF" w:fill="FFFFFF"/>
            <w:vAlign w:val="center"/>
          </w:tcPr>
          <w:p w14:paraId="4DCAE4BE" w14:textId="6583F4C4" w:rsidR="001B5A95" w:rsidRPr="00FF5D78" w:rsidRDefault="001B5A95" w:rsidP="00FF5D78">
            <w:pPr>
              <w:rPr>
                <w:sz w:val="18"/>
                <w:szCs w:val="18"/>
              </w:rPr>
            </w:pPr>
            <w:r>
              <w:rPr>
                <w:sz w:val="18"/>
                <w:szCs w:val="18"/>
              </w:rPr>
              <w:t>16</w:t>
            </w:r>
          </w:p>
        </w:tc>
        <w:tc>
          <w:tcPr>
            <w:tcW w:w="1350" w:type="dxa"/>
            <w:shd w:val="clear" w:color="FFFFFF" w:fill="FFFFFF"/>
            <w:noWrap/>
            <w:vAlign w:val="center"/>
          </w:tcPr>
          <w:p w14:paraId="7E27D910" w14:textId="0F76709D" w:rsidR="001B5A95" w:rsidRPr="00FF5D78" w:rsidRDefault="002D14C3" w:rsidP="00FF5D78">
            <w:pPr>
              <w:rPr>
                <w:sz w:val="18"/>
                <w:szCs w:val="18"/>
              </w:rPr>
            </w:pPr>
            <w:hyperlink r:id="rId30" w:history="1">
              <w:r w:rsidR="001B5A95" w:rsidRPr="00FF5D78">
                <w:rPr>
                  <w:color w:val="0000FF"/>
                  <w:sz w:val="18"/>
                  <w:szCs w:val="18"/>
                  <w:u w:val="single"/>
                  <w:lang w:val="en-CA" w:eastAsia="de-DE"/>
                </w:rPr>
                <w:t>JVET-L0460</w:t>
              </w:r>
            </w:hyperlink>
            <w:r w:rsidR="001B5A95" w:rsidRPr="00FF5D78">
              <w:rPr>
                <w:sz w:val="18"/>
                <w:szCs w:val="18"/>
              </w:rPr>
              <w:t xml:space="preserve">   </w:t>
            </w:r>
          </w:p>
          <w:p w14:paraId="102AC1E4" w14:textId="0FED32EF" w:rsidR="001B5A95" w:rsidRPr="00FF5D78" w:rsidRDefault="001B5A95" w:rsidP="00FF5D78">
            <w:pPr>
              <w:rPr>
                <w:sz w:val="18"/>
                <w:szCs w:val="18"/>
              </w:rPr>
            </w:pPr>
            <w:proofErr w:type="gramStart"/>
            <w:r w:rsidRPr="00FF5D78">
              <w:rPr>
                <w:sz w:val="18"/>
                <w:szCs w:val="18"/>
              </w:rPr>
              <w:t>based</w:t>
            </w:r>
            <w:proofErr w:type="gramEnd"/>
            <w:r w:rsidRPr="00FF5D78">
              <w:rPr>
                <w:sz w:val="18"/>
                <w:szCs w:val="18"/>
              </w:rPr>
              <w:t xml:space="preserve"> on CE11.1.11 (11.1.1+11.1.7)</w:t>
            </w:r>
          </w:p>
        </w:tc>
        <w:tc>
          <w:tcPr>
            <w:tcW w:w="1620" w:type="dxa"/>
            <w:vAlign w:val="center"/>
          </w:tcPr>
          <w:p w14:paraId="535D0E09" w14:textId="77777777" w:rsidR="001B5A95" w:rsidRPr="00FF5D78" w:rsidRDefault="001B5A95" w:rsidP="00FF5D78">
            <w:pPr>
              <w:rPr>
                <w:color w:val="000000"/>
                <w:sz w:val="18"/>
                <w:szCs w:val="18"/>
                <w:highlight w:val="yellow"/>
              </w:rPr>
            </w:pPr>
          </w:p>
        </w:tc>
        <w:tc>
          <w:tcPr>
            <w:tcW w:w="1260" w:type="dxa"/>
            <w:shd w:val="clear" w:color="auto" w:fill="auto"/>
            <w:vAlign w:val="bottom"/>
          </w:tcPr>
          <w:p w14:paraId="33F050AD" w14:textId="77777777" w:rsidR="001B5A95" w:rsidRPr="00FF5D78" w:rsidRDefault="001B5A95" w:rsidP="00FD5954">
            <w:pPr>
              <w:jc w:val="center"/>
              <w:rPr>
                <w:sz w:val="18"/>
                <w:szCs w:val="18"/>
              </w:rPr>
            </w:pPr>
          </w:p>
        </w:tc>
        <w:tc>
          <w:tcPr>
            <w:tcW w:w="1080" w:type="dxa"/>
            <w:shd w:val="clear" w:color="auto" w:fill="auto"/>
            <w:vAlign w:val="bottom"/>
          </w:tcPr>
          <w:p w14:paraId="2553DBC9" w14:textId="77777777" w:rsidR="001B5A95" w:rsidRPr="00FF5D78" w:rsidRDefault="001B5A95" w:rsidP="00FD5954">
            <w:pPr>
              <w:jc w:val="center"/>
              <w:rPr>
                <w:sz w:val="18"/>
                <w:szCs w:val="18"/>
              </w:rPr>
            </w:pPr>
          </w:p>
        </w:tc>
        <w:tc>
          <w:tcPr>
            <w:tcW w:w="1440" w:type="dxa"/>
            <w:shd w:val="clear" w:color="auto" w:fill="auto"/>
            <w:vAlign w:val="bottom"/>
          </w:tcPr>
          <w:p w14:paraId="1D2366D1" w14:textId="77777777" w:rsidR="001B5A95" w:rsidRPr="00FF5D78" w:rsidRDefault="001B5A95" w:rsidP="00FD5954">
            <w:pPr>
              <w:jc w:val="center"/>
              <w:rPr>
                <w:sz w:val="18"/>
                <w:szCs w:val="18"/>
              </w:rPr>
            </w:pPr>
          </w:p>
        </w:tc>
        <w:tc>
          <w:tcPr>
            <w:tcW w:w="1980" w:type="dxa"/>
            <w:shd w:val="clear" w:color="auto" w:fill="auto"/>
            <w:vAlign w:val="bottom"/>
          </w:tcPr>
          <w:p w14:paraId="722C2DA0" w14:textId="77777777" w:rsidR="001B5A95" w:rsidRPr="00FF5D78" w:rsidRDefault="001B5A95" w:rsidP="00FD5954">
            <w:pPr>
              <w:jc w:val="center"/>
              <w:rPr>
                <w:rFonts w:eastAsia="Yu Mincho"/>
                <w:sz w:val="18"/>
                <w:szCs w:val="18"/>
                <w:lang w:eastAsia="ja-JP"/>
              </w:rPr>
            </w:pPr>
          </w:p>
        </w:tc>
        <w:tc>
          <w:tcPr>
            <w:tcW w:w="720" w:type="dxa"/>
            <w:shd w:val="clear" w:color="auto" w:fill="auto"/>
            <w:vAlign w:val="bottom"/>
          </w:tcPr>
          <w:p w14:paraId="23DF3AD4" w14:textId="77777777" w:rsidR="001B5A95" w:rsidRPr="00FF5D78" w:rsidRDefault="001B5A95" w:rsidP="00FD5954">
            <w:pPr>
              <w:jc w:val="center"/>
              <w:rPr>
                <w:sz w:val="18"/>
                <w:szCs w:val="18"/>
              </w:rPr>
            </w:pPr>
          </w:p>
        </w:tc>
      </w:tr>
      <w:tr w:rsidR="004D2552" w:rsidRPr="000172C3" w14:paraId="6382628C" w14:textId="77777777" w:rsidTr="00FF5D78">
        <w:trPr>
          <w:trHeight w:val="287"/>
        </w:trPr>
        <w:tc>
          <w:tcPr>
            <w:tcW w:w="465" w:type="dxa"/>
            <w:shd w:val="clear" w:color="FFFFFF" w:fill="FFFFFF"/>
            <w:vAlign w:val="center"/>
          </w:tcPr>
          <w:p w14:paraId="14D88B27" w14:textId="1251F3D3" w:rsidR="001B5A95" w:rsidRPr="00FF5D78" w:rsidRDefault="001B5A95" w:rsidP="00FF5D78">
            <w:pPr>
              <w:rPr>
                <w:sz w:val="18"/>
                <w:szCs w:val="18"/>
              </w:rPr>
            </w:pPr>
            <w:r>
              <w:rPr>
                <w:sz w:val="18"/>
                <w:szCs w:val="18"/>
              </w:rPr>
              <w:t>17</w:t>
            </w:r>
          </w:p>
        </w:tc>
        <w:tc>
          <w:tcPr>
            <w:tcW w:w="1350" w:type="dxa"/>
            <w:shd w:val="clear" w:color="FFFFFF" w:fill="FFFFFF"/>
            <w:noWrap/>
            <w:vAlign w:val="center"/>
          </w:tcPr>
          <w:p w14:paraId="0F7802A3" w14:textId="7BB61F37" w:rsidR="001B5A95" w:rsidRPr="00FF5D78" w:rsidRDefault="002D14C3" w:rsidP="00FF5D78">
            <w:pPr>
              <w:rPr>
                <w:sz w:val="18"/>
                <w:szCs w:val="18"/>
              </w:rPr>
            </w:pPr>
            <w:hyperlink r:id="rId31" w:history="1">
              <w:r w:rsidR="001B5A95" w:rsidRPr="00FF5D78">
                <w:rPr>
                  <w:color w:val="0000FF"/>
                  <w:sz w:val="18"/>
                  <w:szCs w:val="18"/>
                  <w:u w:val="single"/>
                  <w:lang w:val="en-CA" w:eastAsia="de-DE"/>
                </w:rPr>
                <w:t>JVET-L0523</w:t>
              </w:r>
            </w:hyperlink>
          </w:p>
          <w:p w14:paraId="457DB53B" w14:textId="0A09E7CF" w:rsidR="001B5A95" w:rsidRPr="00FF5D78" w:rsidRDefault="001B5A95" w:rsidP="00FF5D78">
            <w:pPr>
              <w:rPr>
                <w:sz w:val="18"/>
                <w:szCs w:val="18"/>
              </w:rPr>
            </w:pPr>
            <w:r w:rsidRPr="00FF5D78">
              <w:rPr>
                <w:sz w:val="18"/>
                <w:szCs w:val="18"/>
              </w:rPr>
              <w:t>New proposal</w:t>
            </w:r>
          </w:p>
        </w:tc>
        <w:tc>
          <w:tcPr>
            <w:tcW w:w="1620" w:type="dxa"/>
            <w:vAlign w:val="center"/>
          </w:tcPr>
          <w:p w14:paraId="029E835C" w14:textId="77777777" w:rsidR="001B5A95" w:rsidRPr="00FF5D78" w:rsidRDefault="001B5A95" w:rsidP="00FF5D78">
            <w:pPr>
              <w:rPr>
                <w:color w:val="000000"/>
                <w:sz w:val="18"/>
                <w:szCs w:val="18"/>
                <w:highlight w:val="yellow"/>
              </w:rPr>
            </w:pPr>
          </w:p>
        </w:tc>
        <w:tc>
          <w:tcPr>
            <w:tcW w:w="1260" w:type="dxa"/>
            <w:shd w:val="clear" w:color="auto" w:fill="auto"/>
            <w:vAlign w:val="bottom"/>
          </w:tcPr>
          <w:p w14:paraId="16221B9E" w14:textId="77777777" w:rsidR="001B5A95" w:rsidRPr="00FF5D78" w:rsidRDefault="001B5A95" w:rsidP="00FD5954">
            <w:pPr>
              <w:jc w:val="center"/>
              <w:rPr>
                <w:sz w:val="18"/>
                <w:szCs w:val="18"/>
              </w:rPr>
            </w:pPr>
          </w:p>
        </w:tc>
        <w:tc>
          <w:tcPr>
            <w:tcW w:w="1080" w:type="dxa"/>
            <w:shd w:val="clear" w:color="auto" w:fill="auto"/>
            <w:vAlign w:val="bottom"/>
          </w:tcPr>
          <w:p w14:paraId="358A42E9" w14:textId="77777777" w:rsidR="001B5A95" w:rsidRPr="00FF5D78" w:rsidRDefault="001B5A95" w:rsidP="00FD5954">
            <w:pPr>
              <w:jc w:val="center"/>
              <w:rPr>
                <w:sz w:val="18"/>
                <w:szCs w:val="18"/>
              </w:rPr>
            </w:pPr>
          </w:p>
        </w:tc>
        <w:tc>
          <w:tcPr>
            <w:tcW w:w="1440" w:type="dxa"/>
            <w:shd w:val="clear" w:color="auto" w:fill="auto"/>
            <w:vAlign w:val="bottom"/>
          </w:tcPr>
          <w:p w14:paraId="1435AC34" w14:textId="77777777" w:rsidR="001B5A95" w:rsidRPr="00FF5D78" w:rsidRDefault="001B5A95" w:rsidP="00FD5954">
            <w:pPr>
              <w:jc w:val="center"/>
              <w:rPr>
                <w:sz w:val="18"/>
                <w:szCs w:val="18"/>
              </w:rPr>
            </w:pPr>
          </w:p>
        </w:tc>
        <w:tc>
          <w:tcPr>
            <w:tcW w:w="1980" w:type="dxa"/>
            <w:shd w:val="clear" w:color="auto" w:fill="auto"/>
            <w:vAlign w:val="bottom"/>
          </w:tcPr>
          <w:p w14:paraId="6A1C0C46" w14:textId="77777777" w:rsidR="001B5A95" w:rsidRPr="00FF5D78" w:rsidRDefault="001B5A95" w:rsidP="00FD5954">
            <w:pPr>
              <w:jc w:val="center"/>
              <w:rPr>
                <w:rFonts w:eastAsia="Yu Mincho"/>
                <w:sz w:val="18"/>
                <w:szCs w:val="18"/>
                <w:lang w:eastAsia="ja-JP"/>
              </w:rPr>
            </w:pPr>
          </w:p>
        </w:tc>
        <w:tc>
          <w:tcPr>
            <w:tcW w:w="720" w:type="dxa"/>
            <w:shd w:val="clear" w:color="auto" w:fill="auto"/>
            <w:vAlign w:val="bottom"/>
          </w:tcPr>
          <w:p w14:paraId="510FBAE9" w14:textId="77777777" w:rsidR="001B5A95" w:rsidRPr="00FF5D78" w:rsidRDefault="001B5A95" w:rsidP="00FD5954">
            <w:pPr>
              <w:jc w:val="center"/>
              <w:rPr>
                <w:sz w:val="18"/>
                <w:szCs w:val="18"/>
              </w:rPr>
            </w:pPr>
          </w:p>
        </w:tc>
      </w:tr>
      <w:tr w:rsidR="004D2552" w:rsidRPr="000172C3" w14:paraId="7E36FC9E" w14:textId="77777777" w:rsidTr="00FF5D78">
        <w:trPr>
          <w:trHeight w:val="287"/>
        </w:trPr>
        <w:tc>
          <w:tcPr>
            <w:tcW w:w="465" w:type="dxa"/>
            <w:shd w:val="clear" w:color="FFFFFF" w:fill="FFFFFF"/>
            <w:vAlign w:val="center"/>
          </w:tcPr>
          <w:p w14:paraId="22D7B13D" w14:textId="6D03995A" w:rsidR="001B5A95" w:rsidRPr="00FF5D78" w:rsidRDefault="001B5A95" w:rsidP="00FF5D78">
            <w:pPr>
              <w:rPr>
                <w:sz w:val="18"/>
                <w:szCs w:val="18"/>
              </w:rPr>
            </w:pPr>
            <w:r>
              <w:rPr>
                <w:sz w:val="18"/>
                <w:szCs w:val="18"/>
              </w:rPr>
              <w:t>18</w:t>
            </w:r>
          </w:p>
        </w:tc>
        <w:tc>
          <w:tcPr>
            <w:tcW w:w="1350" w:type="dxa"/>
            <w:shd w:val="clear" w:color="FFFFFF" w:fill="FFFFFF"/>
            <w:noWrap/>
            <w:vAlign w:val="center"/>
          </w:tcPr>
          <w:p w14:paraId="1F8FDCDF" w14:textId="525F088C" w:rsidR="001B5A95" w:rsidRPr="00FF5D78" w:rsidRDefault="002D14C3" w:rsidP="00FF5D78">
            <w:pPr>
              <w:rPr>
                <w:sz w:val="18"/>
                <w:szCs w:val="18"/>
              </w:rPr>
            </w:pPr>
            <w:hyperlink r:id="rId32" w:history="1">
              <w:r w:rsidR="001B5A95" w:rsidRPr="00FF5D78">
                <w:rPr>
                  <w:color w:val="0000FF"/>
                  <w:sz w:val="18"/>
                  <w:szCs w:val="18"/>
                  <w:u w:val="single"/>
                  <w:lang w:val="en-CA" w:eastAsia="de-DE"/>
                </w:rPr>
                <w:t>JVET-L0529</w:t>
              </w:r>
            </w:hyperlink>
            <w:r w:rsidR="001B5A95" w:rsidRPr="00FF5D78">
              <w:rPr>
                <w:sz w:val="18"/>
                <w:szCs w:val="18"/>
              </w:rPr>
              <w:t xml:space="preserve"> based on </w:t>
            </w:r>
            <w:r w:rsidR="001B5A95" w:rsidRPr="00FF5D78">
              <w:rPr>
                <w:sz w:val="18"/>
                <w:szCs w:val="18"/>
                <w:highlight w:val="yellow"/>
              </w:rPr>
              <w:t>11.1.10</w:t>
            </w:r>
            <w:r w:rsidR="001B5A95" w:rsidRPr="00FF5D78">
              <w:rPr>
                <w:sz w:val="18"/>
                <w:szCs w:val="18"/>
              </w:rPr>
              <w:t xml:space="preserve"> (</w:t>
            </w:r>
            <w:r w:rsidR="001B5A95" w:rsidRPr="00FF5D78">
              <w:rPr>
                <w:sz w:val="18"/>
                <w:szCs w:val="18"/>
                <w:highlight w:val="yellow"/>
              </w:rPr>
              <w:t>11.1.6+11.1.7</w:t>
            </w:r>
            <w:r w:rsidR="001B5A95" w:rsidRPr="00FF5D78">
              <w:rPr>
                <w:sz w:val="18"/>
                <w:szCs w:val="18"/>
              </w:rPr>
              <w:t>)</w:t>
            </w:r>
          </w:p>
        </w:tc>
        <w:tc>
          <w:tcPr>
            <w:tcW w:w="1620" w:type="dxa"/>
            <w:vAlign w:val="center"/>
          </w:tcPr>
          <w:p w14:paraId="6D1909A9" w14:textId="1E34B987" w:rsidR="001B5A95" w:rsidRPr="00FF5D78" w:rsidRDefault="001B5A95" w:rsidP="00FF5D78">
            <w:pPr>
              <w:tabs>
                <w:tab w:val="left" w:pos="320"/>
              </w:tabs>
              <w:rPr>
                <w:color w:val="000000"/>
                <w:sz w:val="18"/>
                <w:szCs w:val="18"/>
                <w:highlight w:val="yellow"/>
              </w:rPr>
            </w:pPr>
            <w:proofErr w:type="gramStart"/>
            <w:r w:rsidRPr="00FF5D78">
              <w:rPr>
                <w:sz w:val="18"/>
                <w:szCs w:val="18"/>
                <w:highlight w:val="yellow"/>
              </w:rPr>
              <w:t>possibly</w:t>
            </w:r>
            <w:proofErr w:type="gramEnd"/>
            <w:r w:rsidRPr="00FF5D78">
              <w:rPr>
                <w:sz w:val="18"/>
                <w:szCs w:val="18"/>
                <w:highlight w:val="yellow"/>
              </w:rPr>
              <w:t xml:space="preserve"> replace CE11.1.10</w:t>
            </w:r>
          </w:p>
        </w:tc>
        <w:tc>
          <w:tcPr>
            <w:tcW w:w="1260" w:type="dxa"/>
            <w:shd w:val="clear" w:color="auto" w:fill="auto"/>
            <w:vAlign w:val="bottom"/>
          </w:tcPr>
          <w:p w14:paraId="74949080" w14:textId="77777777" w:rsidR="001B5A95" w:rsidRPr="00FF5D78" w:rsidRDefault="001B5A95" w:rsidP="00FD5954">
            <w:pPr>
              <w:jc w:val="center"/>
              <w:rPr>
                <w:sz w:val="18"/>
                <w:szCs w:val="18"/>
              </w:rPr>
            </w:pPr>
          </w:p>
        </w:tc>
        <w:tc>
          <w:tcPr>
            <w:tcW w:w="1080" w:type="dxa"/>
            <w:shd w:val="clear" w:color="auto" w:fill="auto"/>
            <w:vAlign w:val="bottom"/>
          </w:tcPr>
          <w:p w14:paraId="0278854D" w14:textId="77777777" w:rsidR="001B5A95" w:rsidRPr="00FF5D78" w:rsidRDefault="001B5A95" w:rsidP="00FD5954">
            <w:pPr>
              <w:jc w:val="center"/>
              <w:rPr>
                <w:sz w:val="18"/>
                <w:szCs w:val="18"/>
              </w:rPr>
            </w:pPr>
          </w:p>
        </w:tc>
        <w:tc>
          <w:tcPr>
            <w:tcW w:w="1440" w:type="dxa"/>
            <w:shd w:val="clear" w:color="auto" w:fill="auto"/>
            <w:vAlign w:val="bottom"/>
          </w:tcPr>
          <w:p w14:paraId="649E85C1" w14:textId="77777777" w:rsidR="001B5A95" w:rsidRPr="00FF5D78" w:rsidRDefault="001B5A95" w:rsidP="00FD5954">
            <w:pPr>
              <w:jc w:val="center"/>
              <w:rPr>
                <w:sz w:val="18"/>
                <w:szCs w:val="18"/>
              </w:rPr>
            </w:pPr>
          </w:p>
        </w:tc>
        <w:tc>
          <w:tcPr>
            <w:tcW w:w="1980" w:type="dxa"/>
            <w:shd w:val="clear" w:color="auto" w:fill="auto"/>
            <w:vAlign w:val="bottom"/>
          </w:tcPr>
          <w:p w14:paraId="307E3274" w14:textId="77777777" w:rsidR="001B5A95" w:rsidRPr="00FF5D78" w:rsidRDefault="001B5A95" w:rsidP="00FD5954">
            <w:pPr>
              <w:jc w:val="center"/>
              <w:rPr>
                <w:rFonts w:eastAsia="Yu Mincho"/>
                <w:sz w:val="18"/>
                <w:szCs w:val="18"/>
                <w:lang w:eastAsia="ja-JP"/>
              </w:rPr>
            </w:pPr>
          </w:p>
        </w:tc>
        <w:tc>
          <w:tcPr>
            <w:tcW w:w="720" w:type="dxa"/>
            <w:shd w:val="clear" w:color="auto" w:fill="auto"/>
            <w:vAlign w:val="bottom"/>
          </w:tcPr>
          <w:p w14:paraId="746267DA" w14:textId="77777777" w:rsidR="001B5A95" w:rsidRPr="00FF5D78" w:rsidRDefault="001B5A95" w:rsidP="00FD5954">
            <w:pPr>
              <w:jc w:val="center"/>
              <w:rPr>
                <w:sz w:val="18"/>
                <w:szCs w:val="18"/>
              </w:rPr>
            </w:pPr>
          </w:p>
        </w:tc>
      </w:tr>
      <w:tr w:rsidR="004D2552" w:rsidRPr="000172C3" w14:paraId="074E3407" w14:textId="77777777" w:rsidTr="00FF5D78">
        <w:trPr>
          <w:trHeight w:val="287"/>
        </w:trPr>
        <w:tc>
          <w:tcPr>
            <w:tcW w:w="465" w:type="dxa"/>
            <w:shd w:val="clear" w:color="FFFFFF" w:fill="FFFFFF"/>
            <w:vAlign w:val="center"/>
          </w:tcPr>
          <w:p w14:paraId="57FF9325" w14:textId="3E1EF846" w:rsidR="001B5A95" w:rsidRPr="00FF5D78" w:rsidRDefault="001B5A95" w:rsidP="00FF5D78">
            <w:pPr>
              <w:rPr>
                <w:sz w:val="18"/>
                <w:szCs w:val="18"/>
              </w:rPr>
            </w:pPr>
            <w:r>
              <w:rPr>
                <w:sz w:val="18"/>
                <w:szCs w:val="18"/>
              </w:rPr>
              <w:t>19</w:t>
            </w:r>
          </w:p>
        </w:tc>
        <w:tc>
          <w:tcPr>
            <w:tcW w:w="1350" w:type="dxa"/>
            <w:shd w:val="clear" w:color="FFFFFF" w:fill="FFFFFF"/>
            <w:noWrap/>
            <w:vAlign w:val="center"/>
          </w:tcPr>
          <w:p w14:paraId="27C1D0C7" w14:textId="47B7247C" w:rsidR="001B5A95" w:rsidRPr="00FF5D78" w:rsidRDefault="002D14C3" w:rsidP="00FF5D78">
            <w:pPr>
              <w:rPr>
                <w:sz w:val="18"/>
                <w:szCs w:val="18"/>
              </w:rPr>
            </w:pPr>
            <w:hyperlink r:id="rId33" w:history="1">
              <w:r w:rsidR="001B5A95" w:rsidRPr="00FF5D78">
                <w:rPr>
                  <w:color w:val="0000FF"/>
                  <w:sz w:val="18"/>
                  <w:szCs w:val="18"/>
                  <w:u w:val="single"/>
                  <w:lang w:val="en-CA" w:eastAsia="de-DE"/>
                </w:rPr>
                <w:t>JVET-L0572</w:t>
              </w:r>
            </w:hyperlink>
            <w:r w:rsidR="001B5A95" w:rsidRPr="00FF5D78">
              <w:rPr>
                <w:sz w:val="18"/>
                <w:szCs w:val="18"/>
              </w:rPr>
              <w:t xml:space="preserve"> </w:t>
            </w:r>
            <w:r w:rsidR="001B5A95" w:rsidRPr="00FF5D78">
              <w:rPr>
                <w:sz w:val="18"/>
                <w:szCs w:val="18"/>
                <w:lang w:val="en-CA"/>
              </w:rPr>
              <w:t xml:space="preserve">based on </w:t>
            </w:r>
            <w:r w:rsidR="001B5A95" w:rsidRPr="00FF5D78">
              <w:rPr>
                <w:sz w:val="18"/>
                <w:szCs w:val="18"/>
                <w:highlight w:val="yellow"/>
                <w:lang w:val="en-CA"/>
              </w:rPr>
              <w:t>CE11.1.7b</w:t>
            </w:r>
            <w:r w:rsidR="001B5A95" w:rsidRPr="00FF5D78">
              <w:rPr>
                <w:sz w:val="18"/>
                <w:szCs w:val="18"/>
                <w:lang w:val="en-CA"/>
              </w:rPr>
              <w:t xml:space="preserve"> and </w:t>
            </w:r>
            <w:r w:rsidR="001B5A95" w:rsidRPr="00FF5D78">
              <w:rPr>
                <w:sz w:val="18"/>
                <w:szCs w:val="18"/>
                <w:highlight w:val="yellow"/>
                <w:lang w:val="en-CA"/>
              </w:rPr>
              <w:t>CE11.1.8</w:t>
            </w:r>
          </w:p>
        </w:tc>
        <w:tc>
          <w:tcPr>
            <w:tcW w:w="1620" w:type="dxa"/>
            <w:vAlign w:val="center"/>
          </w:tcPr>
          <w:p w14:paraId="5173329E" w14:textId="4220F86F" w:rsidR="001B5A95" w:rsidRPr="00FF5D78" w:rsidRDefault="001B5A95" w:rsidP="00FF5D78">
            <w:pPr>
              <w:tabs>
                <w:tab w:val="left" w:pos="320"/>
              </w:tabs>
              <w:rPr>
                <w:sz w:val="18"/>
                <w:szCs w:val="18"/>
              </w:rPr>
            </w:pPr>
            <w:proofErr w:type="gramStart"/>
            <w:r w:rsidRPr="00FF5D78">
              <w:rPr>
                <w:sz w:val="18"/>
                <w:szCs w:val="18"/>
                <w:highlight w:val="yellow"/>
              </w:rPr>
              <w:t>some</w:t>
            </w:r>
            <w:proofErr w:type="gramEnd"/>
            <w:r w:rsidRPr="00FF5D78">
              <w:rPr>
                <w:sz w:val="18"/>
                <w:szCs w:val="18"/>
                <w:highlight w:val="yellow"/>
              </w:rPr>
              <w:t xml:space="preserve"> of the aspects of this may be merged into CE11.1.7</w:t>
            </w:r>
          </w:p>
        </w:tc>
        <w:tc>
          <w:tcPr>
            <w:tcW w:w="1260" w:type="dxa"/>
            <w:shd w:val="clear" w:color="auto" w:fill="auto"/>
            <w:vAlign w:val="bottom"/>
          </w:tcPr>
          <w:p w14:paraId="4B69A673" w14:textId="77777777" w:rsidR="001B5A95" w:rsidRPr="00FF5D78" w:rsidRDefault="001B5A95" w:rsidP="00FD5954">
            <w:pPr>
              <w:jc w:val="center"/>
              <w:rPr>
                <w:sz w:val="18"/>
                <w:szCs w:val="18"/>
              </w:rPr>
            </w:pPr>
          </w:p>
        </w:tc>
        <w:tc>
          <w:tcPr>
            <w:tcW w:w="1080" w:type="dxa"/>
            <w:shd w:val="clear" w:color="auto" w:fill="auto"/>
            <w:vAlign w:val="bottom"/>
          </w:tcPr>
          <w:p w14:paraId="2F235575" w14:textId="77777777" w:rsidR="001B5A95" w:rsidRPr="00FF5D78" w:rsidRDefault="001B5A95" w:rsidP="00FD5954">
            <w:pPr>
              <w:jc w:val="center"/>
              <w:rPr>
                <w:sz w:val="18"/>
                <w:szCs w:val="18"/>
              </w:rPr>
            </w:pPr>
          </w:p>
        </w:tc>
        <w:tc>
          <w:tcPr>
            <w:tcW w:w="1440" w:type="dxa"/>
            <w:shd w:val="clear" w:color="auto" w:fill="auto"/>
            <w:vAlign w:val="bottom"/>
          </w:tcPr>
          <w:p w14:paraId="79922E82" w14:textId="77777777" w:rsidR="001B5A95" w:rsidRPr="00FF5D78" w:rsidRDefault="001B5A95" w:rsidP="00FD5954">
            <w:pPr>
              <w:jc w:val="center"/>
              <w:rPr>
                <w:sz w:val="18"/>
                <w:szCs w:val="18"/>
              </w:rPr>
            </w:pPr>
          </w:p>
        </w:tc>
        <w:tc>
          <w:tcPr>
            <w:tcW w:w="1980" w:type="dxa"/>
            <w:shd w:val="clear" w:color="auto" w:fill="auto"/>
            <w:vAlign w:val="bottom"/>
          </w:tcPr>
          <w:p w14:paraId="780F3C97" w14:textId="77777777" w:rsidR="001B5A95" w:rsidRPr="00FF5D78" w:rsidRDefault="001B5A95" w:rsidP="00FD5954">
            <w:pPr>
              <w:jc w:val="center"/>
              <w:rPr>
                <w:rFonts w:eastAsia="Yu Mincho"/>
                <w:sz w:val="18"/>
                <w:szCs w:val="18"/>
                <w:lang w:eastAsia="ja-JP"/>
              </w:rPr>
            </w:pPr>
          </w:p>
        </w:tc>
        <w:tc>
          <w:tcPr>
            <w:tcW w:w="720" w:type="dxa"/>
            <w:shd w:val="clear" w:color="auto" w:fill="auto"/>
            <w:vAlign w:val="bottom"/>
          </w:tcPr>
          <w:p w14:paraId="7B94675C" w14:textId="77777777" w:rsidR="001B5A95" w:rsidRPr="00FF5D78" w:rsidRDefault="001B5A95" w:rsidP="00FD5954">
            <w:pPr>
              <w:jc w:val="center"/>
              <w:rPr>
                <w:sz w:val="18"/>
                <w:szCs w:val="18"/>
              </w:rPr>
            </w:pPr>
          </w:p>
        </w:tc>
      </w:tr>
    </w:tbl>
    <w:p w14:paraId="7B1A8239" w14:textId="77777777" w:rsidR="00FD5954" w:rsidRDefault="00FD5954" w:rsidP="00FD5954">
      <w:pPr>
        <w:rPr>
          <w:lang w:val="sv-SE"/>
        </w:rPr>
      </w:pPr>
      <w:r>
        <w:rPr>
          <w:sz w:val="20"/>
        </w:rPr>
        <w:t xml:space="preserve">* Numbers obtained with taking into account certain possible optimizations </w:t>
      </w:r>
    </w:p>
    <w:p w14:paraId="744BE543" w14:textId="77777777" w:rsidR="00FD5954" w:rsidRDefault="00FD5954" w:rsidP="00F15CF8">
      <w:pPr>
        <w:rPr>
          <w:sz w:val="22"/>
          <w:szCs w:val="22"/>
        </w:rPr>
      </w:pPr>
    </w:p>
    <w:p w14:paraId="2917A291" w14:textId="77777777" w:rsidR="00AD2E98" w:rsidRDefault="00AD2E98" w:rsidP="00F15CF8">
      <w:pPr>
        <w:rPr>
          <w:sz w:val="22"/>
          <w:szCs w:val="22"/>
        </w:rPr>
      </w:pPr>
    </w:p>
    <w:p w14:paraId="4AFBFE65" w14:textId="5036C44E" w:rsidR="00AD2E98" w:rsidRDefault="00AD2E98" w:rsidP="00AD2E98">
      <w:pPr>
        <w:pStyle w:val="Heading2"/>
      </w:pPr>
      <w:r>
        <w:t>Candidate technologies to study in CE11.2</w:t>
      </w:r>
    </w:p>
    <w:p w14:paraId="39EF7636" w14:textId="77777777" w:rsidR="00C969DA" w:rsidRPr="00FF5D78" w:rsidRDefault="00C969DA" w:rsidP="00FF5D78"/>
    <w:tbl>
      <w:tblPr>
        <w:tblW w:w="669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5"/>
        <w:gridCol w:w="1350"/>
        <w:gridCol w:w="1530"/>
        <w:gridCol w:w="1995"/>
        <w:gridCol w:w="1260"/>
      </w:tblGrid>
      <w:tr w:rsidR="00C969DA" w:rsidRPr="000172C3" w14:paraId="649F9322" w14:textId="77777777" w:rsidTr="00FF5D78">
        <w:trPr>
          <w:trHeight w:val="1106"/>
        </w:trPr>
        <w:tc>
          <w:tcPr>
            <w:tcW w:w="555" w:type="dxa"/>
            <w:vAlign w:val="center"/>
          </w:tcPr>
          <w:p w14:paraId="7CF735B6" w14:textId="0CBDB57E" w:rsidR="00C969DA" w:rsidRPr="00003FEB" w:rsidRDefault="00C969DA" w:rsidP="00FF5D78">
            <w:pPr>
              <w:rPr>
                <w:b/>
                <w:sz w:val="20"/>
              </w:rPr>
            </w:pPr>
            <w:r>
              <w:rPr>
                <w:b/>
                <w:sz w:val="20"/>
              </w:rPr>
              <w:t>No</w:t>
            </w:r>
          </w:p>
        </w:tc>
        <w:tc>
          <w:tcPr>
            <w:tcW w:w="1350" w:type="dxa"/>
            <w:shd w:val="clear" w:color="auto" w:fill="auto"/>
            <w:noWrap/>
            <w:vAlign w:val="center"/>
            <w:hideMark/>
          </w:tcPr>
          <w:p w14:paraId="0AAA2E7A" w14:textId="3456A131" w:rsidR="00C969DA" w:rsidRPr="00003FEB" w:rsidRDefault="00C969DA" w:rsidP="00FF5D78">
            <w:pPr>
              <w:rPr>
                <w:b/>
                <w:sz w:val="20"/>
              </w:rPr>
            </w:pPr>
            <w:r w:rsidRPr="00003FEB">
              <w:rPr>
                <w:b/>
                <w:sz w:val="20"/>
              </w:rPr>
              <w:t> Tests</w:t>
            </w:r>
          </w:p>
        </w:tc>
        <w:tc>
          <w:tcPr>
            <w:tcW w:w="1530" w:type="dxa"/>
            <w:vAlign w:val="center"/>
          </w:tcPr>
          <w:p w14:paraId="31265F5A" w14:textId="77B76840" w:rsidR="00C969DA" w:rsidRPr="00003FEB" w:rsidRDefault="00C969DA" w:rsidP="00FF5D78">
            <w:pPr>
              <w:rPr>
                <w:b/>
                <w:sz w:val="20"/>
              </w:rPr>
            </w:pPr>
            <w:r>
              <w:rPr>
                <w:b/>
                <w:sz w:val="20"/>
              </w:rPr>
              <w:t>Plans</w:t>
            </w:r>
          </w:p>
        </w:tc>
        <w:tc>
          <w:tcPr>
            <w:tcW w:w="1995" w:type="dxa"/>
            <w:shd w:val="clear" w:color="auto" w:fill="auto"/>
            <w:vAlign w:val="bottom"/>
            <w:hideMark/>
          </w:tcPr>
          <w:p w14:paraId="3DC5AF8C" w14:textId="05B2A310" w:rsidR="00C969DA" w:rsidRPr="00003FEB" w:rsidRDefault="00C969DA" w:rsidP="00440F2B">
            <w:pPr>
              <w:rPr>
                <w:b/>
                <w:sz w:val="20"/>
              </w:rPr>
            </w:pPr>
            <w:r w:rsidRPr="00003FEB">
              <w:rPr>
                <w:b/>
                <w:sz w:val="20"/>
              </w:rPr>
              <w:t xml:space="preserve">Samples from block bound. </w:t>
            </w:r>
            <w:proofErr w:type="gramStart"/>
            <w:r w:rsidRPr="00003FEB">
              <w:rPr>
                <w:b/>
                <w:sz w:val="20"/>
              </w:rPr>
              <w:t>modified</w:t>
            </w:r>
            <w:proofErr w:type="gramEnd"/>
          </w:p>
        </w:tc>
        <w:tc>
          <w:tcPr>
            <w:tcW w:w="1260" w:type="dxa"/>
            <w:shd w:val="clear" w:color="auto" w:fill="auto"/>
            <w:vAlign w:val="bottom"/>
            <w:hideMark/>
          </w:tcPr>
          <w:p w14:paraId="11EA4D2E" w14:textId="77777777" w:rsidR="00C969DA" w:rsidRPr="00003FEB" w:rsidRDefault="00C969DA" w:rsidP="00440F2B">
            <w:pPr>
              <w:rPr>
                <w:b/>
                <w:sz w:val="20"/>
              </w:rPr>
            </w:pPr>
            <w:r w:rsidRPr="00003FEB">
              <w:rPr>
                <w:b/>
                <w:sz w:val="20"/>
              </w:rPr>
              <w:t>Num. line buffers</w:t>
            </w:r>
          </w:p>
        </w:tc>
      </w:tr>
      <w:tr w:rsidR="00C969DA" w:rsidRPr="000172C3" w14:paraId="406C766B" w14:textId="77777777" w:rsidTr="00FF5D78">
        <w:trPr>
          <w:trHeight w:val="296"/>
        </w:trPr>
        <w:tc>
          <w:tcPr>
            <w:tcW w:w="555" w:type="dxa"/>
          </w:tcPr>
          <w:p w14:paraId="1B4489F9" w14:textId="64E84DC8" w:rsidR="00C969DA" w:rsidRPr="00F62634" w:rsidRDefault="00C969DA" w:rsidP="00440F2B">
            <w:pPr>
              <w:rPr>
                <w:color w:val="000000"/>
                <w:sz w:val="20"/>
              </w:rPr>
            </w:pPr>
            <w:r>
              <w:rPr>
                <w:color w:val="000000"/>
                <w:sz w:val="20"/>
              </w:rPr>
              <w:t>1</w:t>
            </w:r>
          </w:p>
        </w:tc>
        <w:tc>
          <w:tcPr>
            <w:tcW w:w="1350" w:type="dxa"/>
            <w:shd w:val="clear" w:color="auto" w:fill="auto"/>
            <w:noWrap/>
            <w:vAlign w:val="bottom"/>
            <w:hideMark/>
          </w:tcPr>
          <w:p w14:paraId="58DC6CBF" w14:textId="32D472CA" w:rsidR="00C969DA" w:rsidRPr="00F62634" w:rsidRDefault="00C969DA" w:rsidP="00440F2B">
            <w:pPr>
              <w:rPr>
                <w:sz w:val="20"/>
              </w:rPr>
            </w:pPr>
            <w:r w:rsidRPr="00F62634">
              <w:rPr>
                <w:color w:val="000000"/>
                <w:sz w:val="20"/>
              </w:rPr>
              <w:t>CE11.2.1 S1</w:t>
            </w:r>
          </w:p>
        </w:tc>
        <w:tc>
          <w:tcPr>
            <w:tcW w:w="1530" w:type="dxa"/>
          </w:tcPr>
          <w:p w14:paraId="24AF5D00" w14:textId="77777777" w:rsidR="00C969DA" w:rsidRPr="00F62634" w:rsidRDefault="00C969DA" w:rsidP="00440F2B">
            <w:pPr>
              <w:jc w:val="center"/>
              <w:rPr>
                <w:color w:val="000000"/>
                <w:sz w:val="20"/>
              </w:rPr>
            </w:pPr>
          </w:p>
        </w:tc>
        <w:tc>
          <w:tcPr>
            <w:tcW w:w="1995" w:type="dxa"/>
            <w:shd w:val="clear" w:color="auto" w:fill="auto"/>
            <w:vAlign w:val="bottom"/>
            <w:hideMark/>
          </w:tcPr>
          <w:p w14:paraId="1B44BCB9" w14:textId="2824BE90" w:rsidR="00C969DA" w:rsidRPr="00F62634" w:rsidRDefault="00C969DA" w:rsidP="00440F2B">
            <w:pPr>
              <w:jc w:val="center"/>
              <w:rPr>
                <w:sz w:val="20"/>
              </w:rPr>
            </w:pPr>
            <w:r w:rsidRPr="00F62634">
              <w:rPr>
                <w:color w:val="000000"/>
                <w:sz w:val="20"/>
              </w:rPr>
              <w:t>VTM</w:t>
            </w:r>
          </w:p>
        </w:tc>
        <w:tc>
          <w:tcPr>
            <w:tcW w:w="1260" w:type="dxa"/>
            <w:shd w:val="clear" w:color="auto" w:fill="auto"/>
            <w:vAlign w:val="bottom"/>
            <w:hideMark/>
          </w:tcPr>
          <w:p w14:paraId="536AB9F3" w14:textId="77777777" w:rsidR="00C969DA" w:rsidRPr="00F62634" w:rsidRDefault="00C969DA" w:rsidP="00440F2B">
            <w:pPr>
              <w:jc w:val="center"/>
              <w:rPr>
                <w:sz w:val="20"/>
              </w:rPr>
            </w:pPr>
            <w:r w:rsidRPr="00F62634">
              <w:rPr>
                <w:color w:val="000000"/>
                <w:sz w:val="20"/>
              </w:rPr>
              <w:t>VTM</w:t>
            </w:r>
          </w:p>
        </w:tc>
      </w:tr>
      <w:tr w:rsidR="00C969DA" w:rsidRPr="000172C3" w14:paraId="6B07CD73" w14:textId="77777777" w:rsidTr="00FF5D78">
        <w:trPr>
          <w:trHeight w:val="240"/>
        </w:trPr>
        <w:tc>
          <w:tcPr>
            <w:tcW w:w="555" w:type="dxa"/>
            <w:shd w:val="clear" w:color="FFFFFF" w:fill="FFFFFF"/>
          </w:tcPr>
          <w:p w14:paraId="253A8289" w14:textId="3EFCD589" w:rsidR="00C969DA" w:rsidRPr="00F62634" w:rsidRDefault="00C969DA" w:rsidP="00440F2B">
            <w:pPr>
              <w:rPr>
                <w:color w:val="000000"/>
                <w:sz w:val="20"/>
              </w:rPr>
            </w:pPr>
            <w:r>
              <w:rPr>
                <w:color w:val="000000"/>
                <w:sz w:val="20"/>
              </w:rPr>
              <w:t>2</w:t>
            </w:r>
          </w:p>
        </w:tc>
        <w:tc>
          <w:tcPr>
            <w:tcW w:w="1350" w:type="dxa"/>
            <w:shd w:val="clear" w:color="FFFFFF" w:fill="FFFFFF"/>
            <w:noWrap/>
            <w:vAlign w:val="bottom"/>
            <w:hideMark/>
          </w:tcPr>
          <w:p w14:paraId="1C07CA3B" w14:textId="2F6DE016" w:rsidR="00C969DA" w:rsidRPr="00F62634" w:rsidRDefault="00C969DA" w:rsidP="00440F2B">
            <w:pPr>
              <w:rPr>
                <w:color w:val="000000"/>
                <w:sz w:val="20"/>
              </w:rPr>
            </w:pPr>
            <w:r w:rsidRPr="00F62634">
              <w:rPr>
                <w:color w:val="000000"/>
                <w:sz w:val="20"/>
              </w:rPr>
              <w:t>CE11.2.1 S2</w:t>
            </w:r>
          </w:p>
        </w:tc>
        <w:tc>
          <w:tcPr>
            <w:tcW w:w="1530" w:type="dxa"/>
          </w:tcPr>
          <w:p w14:paraId="7D72BA47" w14:textId="77777777" w:rsidR="00C969DA" w:rsidRPr="00F62634" w:rsidRDefault="00C969DA" w:rsidP="00440F2B">
            <w:pPr>
              <w:jc w:val="center"/>
              <w:rPr>
                <w:color w:val="000000"/>
                <w:sz w:val="20"/>
              </w:rPr>
            </w:pPr>
          </w:p>
        </w:tc>
        <w:tc>
          <w:tcPr>
            <w:tcW w:w="1995" w:type="dxa"/>
            <w:shd w:val="clear" w:color="auto" w:fill="auto"/>
            <w:vAlign w:val="bottom"/>
            <w:hideMark/>
          </w:tcPr>
          <w:p w14:paraId="71E5E75D" w14:textId="768F95CC" w:rsidR="00C969DA" w:rsidRPr="00F62634" w:rsidRDefault="00C969DA" w:rsidP="00440F2B">
            <w:pPr>
              <w:jc w:val="center"/>
              <w:rPr>
                <w:sz w:val="20"/>
              </w:rPr>
            </w:pPr>
            <w:r w:rsidRPr="00F62634">
              <w:rPr>
                <w:color w:val="000000"/>
                <w:sz w:val="20"/>
              </w:rPr>
              <w:t>VTM</w:t>
            </w:r>
          </w:p>
        </w:tc>
        <w:tc>
          <w:tcPr>
            <w:tcW w:w="1260" w:type="dxa"/>
            <w:shd w:val="clear" w:color="auto" w:fill="auto"/>
            <w:vAlign w:val="bottom"/>
            <w:hideMark/>
          </w:tcPr>
          <w:p w14:paraId="1E7E36C4" w14:textId="77777777" w:rsidR="00C969DA" w:rsidRPr="00F62634" w:rsidRDefault="00C969DA" w:rsidP="00440F2B">
            <w:pPr>
              <w:jc w:val="center"/>
              <w:rPr>
                <w:sz w:val="20"/>
              </w:rPr>
            </w:pPr>
            <w:r w:rsidRPr="00F62634">
              <w:rPr>
                <w:color w:val="000000"/>
                <w:sz w:val="20"/>
              </w:rPr>
              <w:t>VTM</w:t>
            </w:r>
          </w:p>
        </w:tc>
      </w:tr>
      <w:tr w:rsidR="00C969DA" w:rsidRPr="000172C3" w14:paraId="5E67460A" w14:textId="77777777" w:rsidTr="00FF5D78">
        <w:trPr>
          <w:trHeight w:val="296"/>
        </w:trPr>
        <w:tc>
          <w:tcPr>
            <w:tcW w:w="555" w:type="dxa"/>
            <w:shd w:val="clear" w:color="FFFFFF" w:fill="FFFFFF"/>
          </w:tcPr>
          <w:p w14:paraId="5466AEEC" w14:textId="77777777" w:rsidR="00C969DA" w:rsidRPr="00CD5CAC" w:rsidRDefault="00C969DA" w:rsidP="00440F2B">
            <w:pPr>
              <w:rPr>
                <w:color w:val="000000"/>
                <w:sz w:val="20"/>
                <w:highlight w:val="yellow"/>
              </w:rPr>
            </w:pPr>
          </w:p>
        </w:tc>
        <w:tc>
          <w:tcPr>
            <w:tcW w:w="1350" w:type="dxa"/>
            <w:shd w:val="clear" w:color="FFFFFF" w:fill="FFFFFF"/>
            <w:noWrap/>
            <w:vAlign w:val="bottom"/>
            <w:hideMark/>
          </w:tcPr>
          <w:p w14:paraId="2561A339" w14:textId="47B462DC" w:rsidR="00C969DA" w:rsidRPr="00CD5CAC" w:rsidRDefault="00C969DA" w:rsidP="00FF5D78">
            <w:pPr>
              <w:rPr>
                <w:color w:val="000000"/>
                <w:sz w:val="20"/>
                <w:highlight w:val="yellow"/>
              </w:rPr>
            </w:pPr>
            <w:r w:rsidRPr="00CD5CAC">
              <w:rPr>
                <w:color w:val="000000"/>
                <w:sz w:val="20"/>
                <w:highlight w:val="yellow"/>
              </w:rPr>
              <w:t>CE11.2.1 S3</w:t>
            </w:r>
            <w:r>
              <w:rPr>
                <w:color w:val="000000"/>
                <w:sz w:val="20"/>
                <w:highlight w:val="yellow"/>
              </w:rPr>
              <w:t xml:space="preserve"> </w:t>
            </w:r>
          </w:p>
        </w:tc>
        <w:tc>
          <w:tcPr>
            <w:tcW w:w="1530" w:type="dxa"/>
          </w:tcPr>
          <w:p w14:paraId="6B89DE97" w14:textId="6E415FFF" w:rsidR="00C969DA" w:rsidRPr="00F62634" w:rsidRDefault="00C969DA" w:rsidP="00440F2B">
            <w:pPr>
              <w:jc w:val="center"/>
              <w:rPr>
                <w:color w:val="000000"/>
                <w:sz w:val="20"/>
              </w:rPr>
            </w:pPr>
            <w:r>
              <w:rPr>
                <w:color w:val="000000"/>
                <w:sz w:val="20"/>
                <w:highlight w:val="yellow"/>
              </w:rPr>
              <w:t>(</w:t>
            </w:r>
            <w:proofErr w:type="gramStart"/>
            <w:r>
              <w:rPr>
                <w:color w:val="000000"/>
                <w:sz w:val="20"/>
                <w:highlight w:val="yellow"/>
              </w:rPr>
              <w:t>to</w:t>
            </w:r>
            <w:proofErr w:type="gramEnd"/>
            <w:r>
              <w:rPr>
                <w:color w:val="000000"/>
                <w:sz w:val="20"/>
                <w:highlight w:val="yellow"/>
              </w:rPr>
              <w:t xml:space="preserve"> be removed)</w:t>
            </w:r>
          </w:p>
        </w:tc>
        <w:tc>
          <w:tcPr>
            <w:tcW w:w="1995" w:type="dxa"/>
            <w:shd w:val="clear" w:color="auto" w:fill="auto"/>
            <w:vAlign w:val="bottom"/>
            <w:hideMark/>
          </w:tcPr>
          <w:p w14:paraId="2DBF91A8" w14:textId="356129B5" w:rsidR="00C969DA" w:rsidRPr="00F62634" w:rsidRDefault="00C969DA" w:rsidP="00440F2B">
            <w:pPr>
              <w:jc w:val="center"/>
              <w:rPr>
                <w:sz w:val="20"/>
              </w:rPr>
            </w:pPr>
            <w:r w:rsidRPr="00F62634">
              <w:rPr>
                <w:color w:val="000000"/>
                <w:sz w:val="20"/>
              </w:rPr>
              <w:t>VTM</w:t>
            </w:r>
          </w:p>
        </w:tc>
        <w:tc>
          <w:tcPr>
            <w:tcW w:w="1260" w:type="dxa"/>
            <w:shd w:val="clear" w:color="auto" w:fill="auto"/>
            <w:vAlign w:val="bottom"/>
            <w:hideMark/>
          </w:tcPr>
          <w:p w14:paraId="7DE89349" w14:textId="77777777" w:rsidR="00C969DA" w:rsidRPr="00F62634" w:rsidRDefault="00C969DA" w:rsidP="00440F2B">
            <w:pPr>
              <w:jc w:val="center"/>
              <w:rPr>
                <w:sz w:val="20"/>
              </w:rPr>
            </w:pPr>
            <w:r w:rsidRPr="00F62634">
              <w:rPr>
                <w:color w:val="000000"/>
                <w:sz w:val="20"/>
              </w:rPr>
              <w:t>VTM</w:t>
            </w:r>
          </w:p>
        </w:tc>
      </w:tr>
      <w:tr w:rsidR="00C969DA" w:rsidRPr="000172C3" w14:paraId="3AC9DC68" w14:textId="77777777" w:rsidTr="00FF5D78">
        <w:trPr>
          <w:trHeight w:val="240"/>
        </w:trPr>
        <w:tc>
          <w:tcPr>
            <w:tcW w:w="555" w:type="dxa"/>
            <w:shd w:val="clear" w:color="FFFFFF" w:fill="FFFFFF"/>
          </w:tcPr>
          <w:p w14:paraId="0A6F405C" w14:textId="77777777" w:rsidR="00C969DA" w:rsidRPr="00CD5CAC" w:rsidRDefault="00C969DA" w:rsidP="00440F2B">
            <w:pPr>
              <w:rPr>
                <w:color w:val="000000"/>
                <w:sz w:val="20"/>
                <w:highlight w:val="yellow"/>
              </w:rPr>
            </w:pPr>
          </w:p>
        </w:tc>
        <w:tc>
          <w:tcPr>
            <w:tcW w:w="1350" w:type="dxa"/>
            <w:shd w:val="clear" w:color="FFFFFF" w:fill="FFFFFF"/>
            <w:noWrap/>
            <w:vAlign w:val="bottom"/>
            <w:hideMark/>
          </w:tcPr>
          <w:p w14:paraId="3AF6C47A" w14:textId="025177D8" w:rsidR="00C969DA" w:rsidRDefault="00C969DA" w:rsidP="00440F2B">
            <w:pPr>
              <w:rPr>
                <w:color w:val="000000"/>
                <w:sz w:val="20"/>
                <w:highlight w:val="yellow"/>
              </w:rPr>
            </w:pPr>
            <w:r w:rsidRPr="00CD5CAC">
              <w:rPr>
                <w:color w:val="000000"/>
                <w:sz w:val="20"/>
                <w:highlight w:val="yellow"/>
              </w:rPr>
              <w:t>CE11.2.1 S4</w:t>
            </w:r>
          </w:p>
          <w:p w14:paraId="27DC43CE" w14:textId="09935E73" w:rsidR="00C969DA" w:rsidRPr="00CD5CAC" w:rsidRDefault="00C969DA" w:rsidP="00440F2B">
            <w:pPr>
              <w:rPr>
                <w:color w:val="000000"/>
                <w:sz w:val="20"/>
                <w:highlight w:val="yellow"/>
              </w:rPr>
            </w:pPr>
          </w:p>
        </w:tc>
        <w:tc>
          <w:tcPr>
            <w:tcW w:w="1530" w:type="dxa"/>
          </w:tcPr>
          <w:p w14:paraId="19D28A5F" w14:textId="759B12DA" w:rsidR="00C969DA" w:rsidRPr="00F62634" w:rsidRDefault="00C969DA" w:rsidP="00440F2B">
            <w:pPr>
              <w:jc w:val="center"/>
              <w:rPr>
                <w:color w:val="000000"/>
                <w:sz w:val="20"/>
              </w:rPr>
            </w:pPr>
            <w:r>
              <w:rPr>
                <w:color w:val="000000"/>
                <w:sz w:val="20"/>
                <w:highlight w:val="yellow"/>
              </w:rPr>
              <w:t>(</w:t>
            </w:r>
            <w:proofErr w:type="gramStart"/>
            <w:r>
              <w:rPr>
                <w:color w:val="000000"/>
                <w:sz w:val="20"/>
                <w:highlight w:val="yellow"/>
              </w:rPr>
              <w:t>to</w:t>
            </w:r>
            <w:proofErr w:type="gramEnd"/>
            <w:r>
              <w:rPr>
                <w:color w:val="000000"/>
                <w:sz w:val="20"/>
                <w:highlight w:val="yellow"/>
              </w:rPr>
              <w:t xml:space="preserve"> be removed)</w:t>
            </w:r>
          </w:p>
        </w:tc>
        <w:tc>
          <w:tcPr>
            <w:tcW w:w="1995" w:type="dxa"/>
            <w:shd w:val="clear" w:color="auto" w:fill="auto"/>
            <w:vAlign w:val="bottom"/>
            <w:hideMark/>
          </w:tcPr>
          <w:p w14:paraId="4821F440" w14:textId="232D3EE5" w:rsidR="00C969DA" w:rsidRPr="00F62634" w:rsidRDefault="00C969DA" w:rsidP="00440F2B">
            <w:pPr>
              <w:jc w:val="center"/>
              <w:rPr>
                <w:sz w:val="20"/>
              </w:rPr>
            </w:pPr>
            <w:r w:rsidRPr="00F62634">
              <w:rPr>
                <w:color w:val="000000"/>
                <w:sz w:val="20"/>
              </w:rPr>
              <w:t>VTM</w:t>
            </w:r>
          </w:p>
        </w:tc>
        <w:tc>
          <w:tcPr>
            <w:tcW w:w="1260" w:type="dxa"/>
            <w:shd w:val="clear" w:color="auto" w:fill="auto"/>
            <w:vAlign w:val="bottom"/>
            <w:hideMark/>
          </w:tcPr>
          <w:p w14:paraId="429DCCE2" w14:textId="77777777" w:rsidR="00C969DA" w:rsidRPr="00F62634" w:rsidRDefault="00C969DA" w:rsidP="00440F2B">
            <w:pPr>
              <w:jc w:val="center"/>
              <w:rPr>
                <w:sz w:val="20"/>
              </w:rPr>
            </w:pPr>
            <w:r w:rsidRPr="00F62634">
              <w:rPr>
                <w:color w:val="000000"/>
                <w:sz w:val="20"/>
              </w:rPr>
              <w:t>VTM</w:t>
            </w:r>
          </w:p>
        </w:tc>
      </w:tr>
      <w:tr w:rsidR="00C969DA" w:rsidRPr="000172C3" w14:paraId="55E78A5B" w14:textId="77777777" w:rsidTr="00FF5D78">
        <w:trPr>
          <w:trHeight w:val="240"/>
        </w:trPr>
        <w:tc>
          <w:tcPr>
            <w:tcW w:w="555" w:type="dxa"/>
            <w:shd w:val="clear" w:color="FFFFFF" w:fill="FFFFFF"/>
          </w:tcPr>
          <w:p w14:paraId="775F3A3E" w14:textId="77777777" w:rsidR="00C969DA" w:rsidRPr="00CD5CAC" w:rsidRDefault="00C969DA" w:rsidP="00440F2B">
            <w:pPr>
              <w:rPr>
                <w:color w:val="000000"/>
                <w:sz w:val="20"/>
                <w:highlight w:val="yellow"/>
              </w:rPr>
            </w:pPr>
          </w:p>
        </w:tc>
        <w:tc>
          <w:tcPr>
            <w:tcW w:w="1350" w:type="dxa"/>
            <w:shd w:val="clear" w:color="FFFFFF" w:fill="FFFFFF"/>
            <w:noWrap/>
            <w:vAlign w:val="bottom"/>
            <w:hideMark/>
          </w:tcPr>
          <w:p w14:paraId="6D19679B" w14:textId="6904C750" w:rsidR="00C969DA" w:rsidRDefault="00C969DA" w:rsidP="00440F2B">
            <w:pPr>
              <w:rPr>
                <w:color w:val="000000"/>
                <w:sz w:val="20"/>
                <w:highlight w:val="yellow"/>
              </w:rPr>
            </w:pPr>
            <w:r w:rsidRPr="00CD5CAC">
              <w:rPr>
                <w:color w:val="000000"/>
                <w:sz w:val="20"/>
                <w:highlight w:val="yellow"/>
              </w:rPr>
              <w:t>CE11.2.1 S5</w:t>
            </w:r>
          </w:p>
          <w:p w14:paraId="02A89FBF" w14:textId="71DE271F" w:rsidR="00C969DA" w:rsidRPr="00CD5CAC" w:rsidRDefault="00C969DA" w:rsidP="00440F2B">
            <w:pPr>
              <w:rPr>
                <w:color w:val="000000"/>
                <w:sz w:val="20"/>
                <w:highlight w:val="yellow"/>
              </w:rPr>
            </w:pPr>
          </w:p>
        </w:tc>
        <w:tc>
          <w:tcPr>
            <w:tcW w:w="1530" w:type="dxa"/>
          </w:tcPr>
          <w:p w14:paraId="1FFF0493" w14:textId="728FB7BD" w:rsidR="00C969DA" w:rsidRPr="00F62634" w:rsidRDefault="00C969DA" w:rsidP="00440F2B">
            <w:pPr>
              <w:jc w:val="center"/>
              <w:rPr>
                <w:color w:val="000000"/>
                <w:sz w:val="20"/>
              </w:rPr>
            </w:pPr>
            <w:r>
              <w:rPr>
                <w:color w:val="000000"/>
                <w:sz w:val="20"/>
                <w:highlight w:val="yellow"/>
              </w:rPr>
              <w:t>(</w:t>
            </w:r>
            <w:proofErr w:type="gramStart"/>
            <w:r>
              <w:rPr>
                <w:color w:val="000000"/>
                <w:sz w:val="20"/>
                <w:highlight w:val="yellow"/>
              </w:rPr>
              <w:t>to</w:t>
            </w:r>
            <w:proofErr w:type="gramEnd"/>
            <w:r>
              <w:rPr>
                <w:color w:val="000000"/>
                <w:sz w:val="20"/>
                <w:highlight w:val="yellow"/>
              </w:rPr>
              <w:t xml:space="preserve"> be removed)</w:t>
            </w:r>
          </w:p>
        </w:tc>
        <w:tc>
          <w:tcPr>
            <w:tcW w:w="1995" w:type="dxa"/>
            <w:shd w:val="clear" w:color="auto" w:fill="auto"/>
            <w:vAlign w:val="bottom"/>
            <w:hideMark/>
          </w:tcPr>
          <w:p w14:paraId="1A050E5F" w14:textId="3D131450" w:rsidR="00C969DA" w:rsidRPr="00F62634" w:rsidRDefault="00C969DA" w:rsidP="00440F2B">
            <w:pPr>
              <w:jc w:val="center"/>
              <w:rPr>
                <w:sz w:val="20"/>
              </w:rPr>
            </w:pPr>
            <w:r w:rsidRPr="00F62634">
              <w:rPr>
                <w:color w:val="000000"/>
                <w:sz w:val="20"/>
              </w:rPr>
              <w:t>VTM</w:t>
            </w:r>
          </w:p>
        </w:tc>
        <w:tc>
          <w:tcPr>
            <w:tcW w:w="1260" w:type="dxa"/>
            <w:shd w:val="clear" w:color="auto" w:fill="auto"/>
            <w:vAlign w:val="bottom"/>
            <w:hideMark/>
          </w:tcPr>
          <w:p w14:paraId="7403EEA8" w14:textId="77777777" w:rsidR="00C969DA" w:rsidRPr="00F62634" w:rsidRDefault="00C969DA" w:rsidP="00440F2B">
            <w:pPr>
              <w:jc w:val="center"/>
              <w:rPr>
                <w:sz w:val="20"/>
              </w:rPr>
            </w:pPr>
            <w:r w:rsidRPr="00F62634">
              <w:rPr>
                <w:color w:val="000000"/>
                <w:sz w:val="20"/>
              </w:rPr>
              <w:t>VTM</w:t>
            </w:r>
          </w:p>
        </w:tc>
      </w:tr>
      <w:tr w:rsidR="00C969DA" w:rsidRPr="000172C3" w14:paraId="1CE4B535" w14:textId="77777777" w:rsidTr="00FF5D78">
        <w:trPr>
          <w:trHeight w:val="240"/>
        </w:trPr>
        <w:tc>
          <w:tcPr>
            <w:tcW w:w="555" w:type="dxa"/>
            <w:shd w:val="clear" w:color="FFFFFF" w:fill="FFFFFF"/>
          </w:tcPr>
          <w:p w14:paraId="0B81439A" w14:textId="77777777" w:rsidR="00C969DA" w:rsidRPr="00CD5CAC" w:rsidRDefault="00C969DA" w:rsidP="00440F2B">
            <w:pPr>
              <w:rPr>
                <w:color w:val="000000"/>
                <w:sz w:val="20"/>
                <w:highlight w:val="yellow"/>
              </w:rPr>
            </w:pPr>
          </w:p>
        </w:tc>
        <w:tc>
          <w:tcPr>
            <w:tcW w:w="1350" w:type="dxa"/>
            <w:shd w:val="clear" w:color="FFFFFF" w:fill="FFFFFF"/>
            <w:noWrap/>
            <w:vAlign w:val="bottom"/>
            <w:hideMark/>
          </w:tcPr>
          <w:p w14:paraId="2EB3B17B" w14:textId="1B4A468D" w:rsidR="00C969DA" w:rsidRDefault="00C969DA" w:rsidP="00440F2B">
            <w:pPr>
              <w:rPr>
                <w:color w:val="000000"/>
                <w:sz w:val="20"/>
                <w:highlight w:val="yellow"/>
              </w:rPr>
            </w:pPr>
            <w:r w:rsidRPr="00CD5CAC">
              <w:rPr>
                <w:color w:val="000000"/>
                <w:sz w:val="20"/>
                <w:highlight w:val="yellow"/>
              </w:rPr>
              <w:t>CE11.2.1 S6</w:t>
            </w:r>
          </w:p>
          <w:p w14:paraId="3EAC8F27" w14:textId="5202BF51" w:rsidR="00C969DA" w:rsidRPr="00CD5CAC" w:rsidRDefault="00C969DA" w:rsidP="00440F2B">
            <w:pPr>
              <w:rPr>
                <w:color w:val="000000"/>
                <w:sz w:val="20"/>
                <w:highlight w:val="yellow"/>
              </w:rPr>
            </w:pPr>
          </w:p>
        </w:tc>
        <w:tc>
          <w:tcPr>
            <w:tcW w:w="1530" w:type="dxa"/>
          </w:tcPr>
          <w:p w14:paraId="035EF3D5" w14:textId="4E725939" w:rsidR="00C969DA" w:rsidRPr="00F62634" w:rsidRDefault="00C969DA" w:rsidP="00440F2B">
            <w:pPr>
              <w:jc w:val="center"/>
              <w:rPr>
                <w:color w:val="000000"/>
                <w:sz w:val="20"/>
              </w:rPr>
            </w:pPr>
            <w:r>
              <w:rPr>
                <w:color w:val="000000"/>
                <w:sz w:val="20"/>
                <w:highlight w:val="yellow"/>
              </w:rPr>
              <w:t>(</w:t>
            </w:r>
            <w:proofErr w:type="gramStart"/>
            <w:r>
              <w:rPr>
                <w:color w:val="000000"/>
                <w:sz w:val="20"/>
                <w:highlight w:val="yellow"/>
              </w:rPr>
              <w:t>to</w:t>
            </w:r>
            <w:proofErr w:type="gramEnd"/>
            <w:r>
              <w:rPr>
                <w:color w:val="000000"/>
                <w:sz w:val="20"/>
                <w:highlight w:val="yellow"/>
              </w:rPr>
              <w:t xml:space="preserve"> be removed)</w:t>
            </w:r>
          </w:p>
        </w:tc>
        <w:tc>
          <w:tcPr>
            <w:tcW w:w="1995" w:type="dxa"/>
            <w:shd w:val="clear" w:color="auto" w:fill="auto"/>
            <w:vAlign w:val="bottom"/>
            <w:hideMark/>
          </w:tcPr>
          <w:p w14:paraId="7CFCB257" w14:textId="155F4822" w:rsidR="00C969DA" w:rsidRPr="00F62634" w:rsidRDefault="00C969DA" w:rsidP="00440F2B">
            <w:pPr>
              <w:jc w:val="center"/>
              <w:rPr>
                <w:sz w:val="20"/>
              </w:rPr>
            </w:pPr>
            <w:r w:rsidRPr="00F62634">
              <w:rPr>
                <w:color w:val="000000"/>
                <w:sz w:val="20"/>
              </w:rPr>
              <w:t>VTM</w:t>
            </w:r>
          </w:p>
        </w:tc>
        <w:tc>
          <w:tcPr>
            <w:tcW w:w="1260" w:type="dxa"/>
            <w:shd w:val="clear" w:color="auto" w:fill="auto"/>
            <w:vAlign w:val="bottom"/>
            <w:hideMark/>
          </w:tcPr>
          <w:p w14:paraId="3E109303" w14:textId="77777777" w:rsidR="00C969DA" w:rsidRPr="00F62634" w:rsidRDefault="00C969DA" w:rsidP="00440F2B">
            <w:pPr>
              <w:jc w:val="center"/>
              <w:rPr>
                <w:sz w:val="20"/>
              </w:rPr>
            </w:pPr>
            <w:r w:rsidRPr="00F62634">
              <w:rPr>
                <w:color w:val="000000"/>
                <w:sz w:val="20"/>
              </w:rPr>
              <w:t>VTM</w:t>
            </w:r>
          </w:p>
        </w:tc>
      </w:tr>
      <w:tr w:rsidR="00C969DA" w:rsidRPr="000172C3" w14:paraId="5D46BD7E" w14:textId="77777777" w:rsidTr="00FF5D78">
        <w:trPr>
          <w:trHeight w:val="240"/>
        </w:trPr>
        <w:tc>
          <w:tcPr>
            <w:tcW w:w="555" w:type="dxa"/>
            <w:shd w:val="clear" w:color="FFFFFF" w:fill="FFFFFF"/>
          </w:tcPr>
          <w:p w14:paraId="3A6A091B" w14:textId="0B459037" w:rsidR="00C969DA" w:rsidRPr="00F62634" w:rsidRDefault="00C969DA" w:rsidP="00440F2B">
            <w:pPr>
              <w:rPr>
                <w:color w:val="000000"/>
                <w:sz w:val="20"/>
              </w:rPr>
            </w:pPr>
          </w:p>
        </w:tc>
        <w:tc>
          <w:tcPr>
            <w:tcW w:w="1350" w:type="dxa"/>
            <w:shd w:val="clear" w:color="FFFFFF" w:fill="FFFFFF"/>
            <w:noWrap/>
            <w:vAlign w:val="bottom"/>
            <w:hideMark/>
          </w:tcPr>
          <w:p w14:paraId="0D0860F0" w14:textId="790B1D25" w:rsidR="00C969DA" w:rsidRPr="00F62634" w:rsidRDefault="00C969DA" w:rsidP="00440F2B">
            <w:pPr>
              <w:rPr>
                <w:color w:val="000000"/>
                <w:sz w:val="20"/>
              </w:rPr>
            </w:pPr>
            <w:r w:rsidRPr="00F62634">
              <w:rPr>
                <w:color w:val="000000"/>
                <w:sz w:val="20"/>
              </w:rPr>
              <w:t>CE11.2.2 S1</w:t>
            </w:r>
          </w:p>
        </w:tc>
        <w:tc>
          <w:tcPr>
            <w:tcW w:w="1530" w:type="dxa"/>
          </w:tcPr>
          <w:p w14:paraId="24918254" w14:textId="77777777" w:rsidR="00C969DA" w:rsidRPr="00F62634" w:rsidRDefault="00C969DA" w:rsidP="00440F2B">
            <w:pPr>
              <w:jc w:val="center"/>
              <w:rPr>
                <w:sz w:val="20"/>
              </w:rPr>
            </w:pPr>
          </w:p>
        </w:tc>
        <w:tc>
          <w:tcPr>
            <w:tcW w:w="1995" w:type="dxa"/>
            <w:shd w:val="clear" w:color="auto" w:fill="auto"/>
            <w:vAlign w:val="bottom"/>
            <w:hideMark/>
          </w:tcPr>
          <w:p w14:paraId="157B90E3" w14:textId="6CBCDDAF" w:rsidR="00C969DA" w:rsidRPr="00F62634" w:rsidRDefault="00C969DA" w:rsidP="00440F2B">
            <w:pPr>
              <w:jc w:val="center"/>
              <w:rPr>
                <w:sz w:val="20"/>
              </w:rPr>
            </w:pPr>
            <w:r w:rsidRPr="00F62634">
              <w:rPr>
                <w:sz w:val="20"/>
              </w:rPr>
              <w:t>VTM</w:t>
            </w:r>
          </w:p>
        </w:tc>
        <w:tc>
          <w:tcPr>
            <w:tcW w:w="1260" w:type="dxa"/>
            <w:shd w:val="clear" w:color="auto" w:fill="auto"/>
            <w:vAlign w:val="bottom"/>
            <w:hideMark/>
          </w:tcPr>
          <w:p w14:paraId="1F60BD31" w14:textId="77777777" w:rsidR="00C969DA" w:rsidRPr="00F62634" w:rsidRDefault="00C969DA" w:rsidP="00440F2B">
            <w:pPr>
              <w:jc w:val="center"/>
              <w:rPr>
                <w:sz w:val="20"/>
              </w:rPr>
            </w:pPr>
            <w:r w:rsidRPr="00F62634">
              <w:rPr>
                <w:sz w:val="20"/>
              </w:rPr>
              <w:t>VTM</w:t>
            </w:r>
          </w:p>
        </w:tc>
      </w:tr>
      <w:tr w:rsidR="00C969DA" w:rsidRPr="000172C3" w14:paraId="6566F5C5" w14:textId="77777777" w:rsidTr="00FF5D78">
        <w:trPr>
          <w:trHeight w:val="152"/>
        </w:trPr>
        <w:tc>
          <w:tcPr>
            <w:tcW w:w="555" w:type="dxa"/>
            <w:shd w:val="clear" w:color="FFFFFF" w:fill="FFFFFF"/>
          </w:tcPr>
          <w:p w14:paraId="4E1EC022" w14:textId="44EB205E" w:rsidR="00C969DA" w:rsidRPr="00F62634" w:rsidRDefault="00C969DA" w:rsidP="00440F2B">
            <w:pPr>
              <w:rPr>
                <w:color w:val="000000"/>
                <w:sz w:val="20"/>
              </w:rPr>
            </w:pPr>
          </w:p>
        </w:tc>
        <w:tc>
          <w:tcPr>
            <w:tcW w:w="1350" w:type="dxa"/>
            <w:shd w:val="clear" w:color="FFFFFF" w:fill="FFFFFF"/>
            <w:noWrap/>
            <w:vAlign w:val="bottom"/>
            <w:hideMark/>
          </w:tcPr>
          <w:p w14:paraId="7DE0698E" w14:textId="10EC239C" w:rsidR="00C969DA" w:rsidRPr="00F62634" w:rsidRDefault="00C969DA" w:rsidP="00440F2B">
            <w:pPr>
              <w:rPr>
                <w:color w:val="000000"/>
                <w:sz w:val="20"/>
              </w:rPr>
            </w:pPr>
            <w:r w:rsidRPr="00F62634">
              <w:rPr>
                <w:color w:val="000000"/>
                <w:sz w:val="20"/>
              </w:rPr>
              <w:t>CE11.2.2 S2</w:t>
            </w:r>
          </w:p>
        </w:tc>
        <w:tc>
          <w:tcPr>
            <w:tcW w:w="1530" w:type="dxa"/>
          </w:tcPr>
          <w:p w14:paraId="59768AA5" w14:textId="189C72C1" w:rsidR="00C969DA" w:rsidRPr="00F62634" w:rsidRDefault="00C969DA" w:rsidP="00440F2B">
            <w:pPr>
              <w:jc w:val="center"/>
              <w:rPr>
                <w:sz w:val="20"/>
              </w:rPr>
            </w:pPr>
            <w:r w:rsidRPr="00FF5D78">
              <w:rPr>
                <w:sz w:val="20"/>
                <w:highlight w:val="yellow"/>
              </w:rPr>
              <w:t>Planned to be adopted</w:t>
            </w:r>
          </w:p>
        </w:tc>
        <w:tc>
          <w:tcPr>
            <w:tcW w:w="1995" w:type="dxa"/>
            <w:shd w:val="clear" w:color="auto" w:fill="auto"/>
            <w:vAlign w:val="bottom"/>
            <w:hideMark/>
          </w:tcPr>
          <w:p w14:paraId="253E642C" w14:textId="7D419ED0" w:rsidR="00C969DA" w:rsidRPr="00F62634" w:rsidRDefault="00C969DA" w:rsidP="00440F2B">
            <w:pPr>
              <w:jc w:val="center"/>
              <w:rPr>
                <w:sz w:val="20"/>
              </w:rPr>
            </w:pPr>
            <w:r w:rsidRPr="00F62634">
              <w:rPr>
                <w:sz w:val="20"/>
              </w:rPr>
              <w:t>VTM</w:t>
            </w:r>
          </w:p>
        </w:tc>
        <w:tc>
          <w:tcPr>
            <w:tcW w:w="1260" w:type="dxa"/>
            <w:shd w:val="clear" w:color="auto" w:fill="auto"/>
            <w:vAlign w:val="bottom"/>
            <w:hideMark/>
          </w:tcPr>
          <w:p w14:paraId="1A0FA62E" w14:textId="77777777" w:rsidR="00C969DA" w:rsidRPr="00F62634" w:rsidRDefault="00C969DA" w:rsidP="00440F2B">
            <w:pPr>
              <w:jc w:val="center"/>
              <w:rPr>
                <w:sz w:val="20"/>
              </w:rPr>
            </w:pPr>
            <w:r w:rsidRPr="00F62634">
              <w:rPr>
                <w:sz w:val="20"/>
              </w:rPr>
              <w:t>VTM</w:t>
            </w:r>
          </w:p>
        </w:tc>
      </w:tr>
    </w:tbl>
    <w:p w14:paraId="6015CD16" w14:textId="77777777" w:rsidR="00AD2E98" w:rsidRDefault="00AD2E98" w:rsidP="00FF5D78"/>
    <w:p w14:paraId="1E9672D5" w14:textId="403A130C" w:rsidR="00AD2E98" w:rsidRDefault="00AD2E98" w:rsidP="00AD2E98">
      <w:pPr>
        <w:pStyle w:val="Heading2"/>
      </w:pPr>
      <w:r>
        <w:t>Candidate technologies to study in CE11.3</w:t>
      </w:r>
    </w:p>
    <w:p w14:paraId="3F699C49" w14:textId="77777777" w:rsidR="00AD2E98" w:rsidRDefault="00AD2E98" w:rsidP="00FF5D78"/>
    <w:tbl>
      <w:tblPr>
        <w:tblW w:w="1009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5"/>
        <w:gridCol w:w="1350"/>
        <w:gridCol w:w="1260"/>
        <w:gridCol w:w="990"/>
        <w:gridCol w:w="1260"/>
        <w:gridCol w:w="1530"/>
        <w:gridCol w:w="1440"/>
        <w:gridCol w:w="990"/>
        <w:gridCol w:w="810"/>
      </w:tblGrid>
      <w:tr w:rsidR="004B6A00" w:rsidRPr="000172C3" w14:paraId="26690742" w14:textId="77777777" w:rsidTr="00FF5D78">
        <w:trPr>
          <w:trHeight w:val="1106"/>
        </w:trPr>
        <w:tc>
          <w:tcPr>
            <w:tcW w:w="465" w:type="dxa"/>
            <w:vAlign w:val="center"/>
          </w:tcPr>
          <w:p w14:paraId="64ECD155" w14:textId="0A90F4C3" w:rsidR="004B6A00" w:rsidRPr="00003FEB" w:rsidRDefault="004B6A00" w:rsidP="00FF5D78">
            <w:pPr>
              <w:rPr>
                <w:b/>
                <w:sz w:val="20"/>
              </w:rPr>
            </w:pPr>
            <w:r>
              <w:rPr>
                <w:b/>
                <w:sz w:val="20"/>
              </w:rPr>
              <w:t>No</w:t>
            </w:r>
          </w:p>
        </w:tc>
        <w:tc>
          <w:tcPr>
            <w:tcW w:w="1350" w:type="dxa"/>
            <w:shd w:val="clear" w:color="auto" w:fill="auto"/>
            <w:noWrap/>
            <w:vAlign w:val="center"/>
            <w:hideMark/>
          </w:tcPr>
          <w:p w14:paraId="52645A5B" w14:textId="20B5438A" w:rsidR="004B6A00" w:rsidRPr="00003FEB" w:rsidRDefault="004B6A00" w:rsidP="00FF5D78">
            <w:pPr>
              <w:rPr>
                <w:b/>
                <w:sz w:val="20"/>
              </w:rPr>
            </w:pPr>
            <w:r w:rsidRPr="00003FEB">
              <w:rPr>
                <w:b/>
                <w:sz w:val="20"/>
              </w:rPr>
              <w:t> Tests</w:t>
            </w:r>
          </w:p>
          <w:p w14:paraId="6EEB32CB" w14:textId="77777777" w:rsidR="004B6A00" w:rsidRPr="00003FEB" w:rsidRDefault="004B6A00" w:rsidP="00FF5D78">
            <w:pPr>
              <w:rPr>
                <w:b/>
                <w:sz w:val="20"/>
              </w:rPr>
            </w:pPr>
            <w:r w:rsidRPr="00003FEB">
              <w:rPr>
                <w:b/>
                <w:sz w:val="20"/>
              </w:rPr>
              <w:t> </w:t>
            </w:r>
          </w:p>
        </w:tc>
        <w:tc>
          <w:tcPr>
            <w:tcW w:w="1260" w:type="dxa"/>
            <w:vAlign w:val="center"/>
          </w:tcPr>
          <w:p w14:paraId="4B54BCF4" w14:textId="488C4C62" w:rsidR="004B6A00" w:rsidRPr="00003FEB" w:rsidRDefault="004B6A00" w:rsidP="00FF5D78">
            <w:pPr>
              <w:rPr>
                <w:b/>
                <w:sz w:val="20"/>
              </w:rPr>
            </w:pPr>
            <w:r>
              <w:rPr>
                <w:b/>
                <w:sz w:val="20"/>
              </w:rPr>
              <w:t>Plans</w:t>
            </w:r>
          </w:p>
        </w:tc>
        <w:tc>
          <w:tcPr>
            <w:tcW w:w="990" w:type="dxa"/>
            <w:shd w:val="clear" w:color="auto" w:fill="auto"/>
            <w:vAlign w:val="center"/>
            <w:hideMark/>
          </w:tcPr>
          <w:p w14:paraId="50087880" w14:textId="4CAE0724" w:rsidR="004B6A00" w:rsidRPr="00003FEB" w:rsidRDefault="004B6A00" w:rsidP="00FF5D78">
            <w:pPr>
              <w:rPr>
                <w:b/>
                <w:sz w:val="20"/>
              </w:rPr>
            </w:pPr>
            <w:r w:rsidRPr="00003FEB">
              <w:rPr>
                <w:b/>
                <w:sz w:val="20"/>
              </w:rPr>
              <w:t xml:space="preserve">Samples from block bound. </w:t>
            </w:r>
            <w:proofErr w:type="gramStart"/>
            <w:r w:rsidRPr="00003FEB">
              <w:rPr>
                <w:b/>
                <w:sz w:val="20"/>
              </w:rPr>
              <w:t>modified</w:t>
            </w:r>
            <w:proofErr w:type="gramEnd"/>
          </w:p>
        </w:tc>
        <w:tc>
          <w:tcPr>
            <w:tcW w:w="1260" w:type="dxa"/>
            <w:shd w:val="clear" w:color="auto" w:fill="auto"/>
            <w:vAlign w:val="center"/>
            <w:hideMark/>
          </w:tcPr>
          <w:p w14:paraId="7003AFEC" w14:textId="77777777" w:rsidR="004B6A00" w:rsidRPr="00003FEB" w:rsidRDefault="004B6A00" w:rsidP="00FF5D78">
            <w:pPr>
              <w:rPr>
                <w:b/>
                <w:sz w:val="20"/>
              </w:rPr>
            </w:pPr>
            <w:r w:rsidRPr="00003FEB">
              <w:rPr>
                <w:b/>
                <w:sz w:val="20"/>
              </w:rPr>
              <w:t xml:space="preserve">Samples from block bound. </w:t>
            </w:r>
            <w:proofErr w:type="gramStart"/>
            <w:r w:rsidRPr="00003FEB">
              <w:rPr>
                <w:b/>
                <w:sz w:val="20"/>
              </w:rPr>
              <w:t>f</w:t>
            </w:r>
            <w:r>
              <w:rPr>
                <w:b/>
                <w:sz w:val="20"/>
              </w:rPr>
              <w:t>or</w:t>
            </w:r>
            <w:proofErr w:type="gramEnd"/>
            <w:r>
              <w:rPr>
                <w:b/>
                <w:sz w:val="20"/>
              </w:rPr>
              <w:t xml:space="preserve"> </w:t>
            </w:r>
            <w:r w:rsidRPr="00003FEB">
              <w:rPr>
                <w:b/>
                <w:sz w:val="20"/>
              </w:rPr>
              <w:t>deblocking decision</w:t>
            </w:r>
          </w:p>
        </w:tc>
        <w:tc>
          <w:tcPr>
            <w:tcW w:w="1530" w:type="dxa"/>
            <w:shd w:val="clear" w:color="auto" w:fill="auto"/>
            <w:vAlign w:val="center"/>
            <w:hideMark/>
          </w:tcPr>
          <w:p w14:paraId="5880E060" w14:textId="77777777" w:rsidR="004B6A00" w:rsidRPr="00003FEB" w:rsidRDefault="004B6A00" w:rsidP="00FF5D78">
            <w:pPr>
              <w:rPr>
                <w:b/>
                <w:sz w:val="20"/>
              </w:rPr>
            </w:pPr>
            <w:r w:rsidRPr="00003FEB">
              <w:rPr>
                <w:b/>
                <w:sz w:val="20"/>
              </w:rPr>
              <w:t xml:space="preserve">Max num. </w:t>
            </w:r>
            <w:proofErr w:type="spellStart"/>
            <w:r w:rsidRPr="00003FEB">
              <w:rPr>
                <w:b/>
                <w:sz w:val="20"/>
              </w:rPr>
              <w:t>oper</w:t>
            </w:r>
            <w:proofErr w:type="spellEnd"/>
            <w:r w:rsidRPr="00003FEB">
              <w:rPr>
                <w:b/>
                <w:sz w:val="20"/>
              </w:rPr>
              <w:t xml:space="preserve"> for filtering per line (add/</w:t>
            </w:r>
            <w:proofErr w:type="spellStart"/>
            <w:r w:rsidRPr="00003FEB">
              <w:rPr>
                <w:b/>
                <w:sz w:val="20"/>
              </w:rPr>
              <w:t>mult</w:t>
            </w:r>
            <w:proofErr w:type="spellEnd"/>
            <w:r w:rsidRPr="00003FEB">
              <w:rPr>
                <w:b/>
                <w:sz w:val="20"/>
              </w:rPr>
              <w:t>/</w:t>
            </w:r>
            <w:proofErr w:type="spellStart"/>
            <w:r w:rsidRPr="00003FEB">
              <w:rPr>
                <w:b/>
                <w:sz w:val="20"/>
              </w:rPr>
              <w:t>compar</w:t>
            </w:r>
            <w:proofErr w:type="spellEnd"/>
            <w:r w:rsidRPr="00003FEB">
              <w:rPr>
                <w:b/>
                <w:sz w:val="20"/>
              </w:rPr>
              <w:t>/shift)</w:t>
            </w:r>
          </w:p>
        </w:tc>
        <w:tc>
          <w:tcPr>
            <w:tcW w:w="1440" w:type="dxa"/>
            <w:shd w:val="clear" w:color="FFFFFF" w:fill="FFFFFF"/>
            <w:vAlign w:val="center"/>
            <w:hideMark/>
          </w:tcPr>
          <w:p w14:paraId="632CB597" w14:textId="77777777" w:rsidR="004B6A00" w:rsidRPr="00003FEB" w:rsidRDefault="004B6A00" w:rsidP="00FF5D78">
            <w:pPr>
              <w:rPr>
                <w:b/>
                <w:color w:val="000000"/>
                <w:sz w:val="20"/>
              </w:rPr>
            </w:pPr>
            <w:r w:rsidRPr="00003FEB">
              <w:rPr>
                <w:b/>
                <w:color w:val="000000"/>
                <w:sz w:val="20"/>
              </w:rPr>
              <w:t xml:space="preserve">Max number of </w:t>
            </w:r>
            <w:proofErr w:type="spellStart"/>
            <w:r w:rsidRPr="00003FEB">
              <w:rPr>
                <w:b/>
                <w:color w:val="000000"/>
                <w:sz w:val="20"/>
              </w:rPr>
              <w:t>oper</w:t>
            </w:r>
            <w:proofErr w:type="spellEnd"/>
            <w:r w:rsidRPr="00003FEB">
              <w:rPr>
                <w:b/>
                <w:color w:val="000000"/>
                <w:sz w:val="20"/>
              </w:rPr>
              <w:t xml:space="preserve">. </w:t>
            </w:r>
            <w:proofErr w:type="gramStart"/>
            <w:r w:rsidRPr="00003FEB">
              <w:rPr>
                <w:b/>
                <w:color w:val="000000"/>
                <w:sz w:val="20"/>
              </w:rPr>
              <w:t>for</w:t>
            </w:r>
            <w:proofErr w:type="gramEnd"/>
            <w:r w:rsidRPr="00003FEB">
              <w:rPr>
                <w:b/>
                <w:color w:val="000000"/>
                <w:sz w:val="20"/>
              </w:rPr>
              <w:t xml:space="preserve"> decision for 8-sample boundary (add/</w:t>
            </w:r>
            <w:proofErr w:type="spellStart"/>
            <w:r w:rsidRPr="00003FEB">
              <w:rPr>
                <w:b/>
                <w:color w:val="000000"/>
                <w:sz w:val="20"/>
              </w:rPr>
              <w:t>mult</w:t>
            </w:r>
            <w:proofErr w:type="spellEnd"/>
            <w:r w:rsidRPr="00003FEB">
              <w:rPr>
                <w:b/>
                <w:color w:val="000000"/>
                <w:sz w:val="20"/>
              </w:rPr>
              <w:t>/</w:t>
            </w:r>
            <w:proofErr w:type="spellStart"/>
            <w:r w:rsidRPr="00003FEB">
              <w:rPr>
                <w:b/>
                <w:color w:val="000000"/>
                <w:sz w:val="20"/>
              </w:rPr>
              <w:t>compar</w:t>
            </w:r>
            <w:proofErr w:type="spellEnd"/>
            <w:r w:rsidRPr="00003FEB">
              <w:rPr>
                <w:b/>
                <w:color w:val="000000"/>
                <w:sz w:val="20"/>
              </w:rPr>
              <w:t>/shift)</w:t>
            </w:r>
          </w:p>
        </w:tc>
        <w:tc>
          <w:tcPr>
            <w:tcW w:w="990" w:type="dxa"/>
            <w:vAlign w:val="center"/>
          </w:tcPr>
          <w:p w14:paraId="6B76BDB1" w14:textId="48EEB19C" w:rsidR="004B6A00" w:rsidRPr="00003FEB" w:rsidRDefault="004B6A00" w:rsidP="00FF5D78">
            <w:pPr>
              <w:rPr>
                <w:b/>
                <w:sz w:val="20"/>
              </w:rPr>
            </w:pPr>
            <w:r w:rsidRPr="00003FEB">
              <w:rPr>
                <w:b/>
                <w:sz w:val="20"/>
              </w:rPr>
              <w:t>Num. line buffers</w:t>
            </w:r>
          </w:p>
        </w:tc>
        <w:tc>
          <w:tcPr>
            <w:tcW w:w="810" w:type="dxa"/>
            <w:shd w:val="clear" w:color="auto" w:fill="auto"/>
            <w:vAlign w:val="center"/>
            <w:hideMark/>
          </w:tcPr>
          <w:p w14:paraId="453F3F37" w14:textId="6E407D22" w:rsidR="004B6A00" w:rsidRPr="00003FEB" w:rsidRDefault="004B6A00" w:rsidP="00FF5D78">
            <w:pPr>
              <w:rPr>
                <w:b/>
                <w:sz w:val="20"/>
              </w:rPr>
            </w:pPr>
            <w:proofErr w:type="spellStart"/>
            <w:r>
              <w:rPr>
                <w:b/>
                <w:sz w:val="20"/>
              </w:rPr>
              <w:t>Num</w:t>
            </w:r>
            <w:proofErr w:type="spellEnd"/>
            <w:r>
              <w:rPr>
                <w:b/>
                <w:sz w:val="20"/>
              </w:rPr>
              <w:t xml:space="preserve"> checks block size</w:t>
            </w:r>
          </w:p>
        </w:tc>
      </w:tr>
      <w:tr w:rsidR="004B6A00" w:rsidRPr="000172C3" w14:paraId="1D1DAFDF" w14:textId="77777777" w:rsidTr="00FF5D78">
        <w:trPr>
          <w:trHeight w:val="296"/>
        </w:trPr>
        <w:tc>
          <w:tcPr>
            <w:tcW w:w="465" w:type="dxa"/>
            <w:vAlign w:val="center"/>
          </w:tcPr>
          <w:p w14:paraId="47252B47" w14:textId="760A8FF0" w:rsidR="004B6A00" w:rsidRPr="007F540D" w:rsidRDefault="004B6A00" w:rsidP="00FF5D78">
            <w:pPr>
              <w:rPr>
                <w:sz w:val="20"/>
              </w:rPr>
            </w:pPr>
            <w:r>
              <w:rPr>
                <w:sz w:val="20"/>
              </w:rPr>
              <w:t>1</w:t>
            </w:r>
          </w:p>
        </w:tc>
        <w:tc>
          <w:tcPr>
            <w:tcW w:w="1350" w:type="dxa"/>
            <w:shd w:val="clear" w:color="auto" w:fill="auto"/>
            <w:noWrap/>
            <w:vAlign w:val="center"/>
            <w:hideMark/>
          </w:tcPr>
          <w:p w14:paraId="2648467F" w14:textId="6C279FAA" w:rsidR="004B6A00" w:rsidRPr="007F540D" w:rsidRDefault="004B6A00" w:rsidP="00FF5D78">
            <w:pPr>
              <w:rPr>
                <w:sz w:val="20"/>
              </w:rPr>
            </w:pPr>
            <w:r w:rsidRPr="007F540D">
              <w:rPr>
                <w:sz w:val="20"/>
              </w:rPr>
              <w:t>CE11.3.1</w:t>
            </w:r>
            <w:r>
              <w:rPr>
                <w:sz w:val="20"/>
              </w:rPr>
              <w:t xml:space="preserve"> </w:t>
            </w:r>
          </w:p>
        </w:tc>
        <w:tc>
          <w:tcPr>
            <w:tcW w:w="1260" w:type="dxa"/>
            <w:vAlign w:val="center"/>
          </w:tcPr>
          <w:p w14:paraId="4C39064D" w14:textId="77777777" w:rsidR="004B6A00" w:rsidRDefault="004B6A00" w:rsidP="00FF5D78">
            <w:pPr>
              <w:rPr>
                <w:sz w:val="20"/>
              </w:rPr>
            </w:pPr>
          </w:p>
        </w:tc>
        <w:tc>
          <w:tcPr>
            <w:tcW w:w="990" w:type="dxa"/>
            <w:shd w:val="clear" w:color="auto" w:fill="auto"/>
            <w:vAlign w:val="center"/>
            <w:hideMark/>
          </w:tcPr>
          <w:p w14:paraId="3DC52F9B" w14:textId="0CE1C46B" w:rsidR="004B6A00" w:rsidRPr="00830973" w:rsidRDefault="004B6A00" w:rsidP="00FF5D78">
            <w:pPr>
              <w:rPr>
                <w:sz w:val="20"/>
              </w:rPr>
            </w:pPr>
            <w:r>
              <w:rPr>
                <w:sz w:val="20"/>
              </w:rPr>
              <w:t>2+1/1+2/1+1</w:t>
            </w:r>
          </w:p>
        </w:tc>
        <w:tc>
          <w:tcPr>
            <w:tcW w:w="1260" w:type="dxa"/>
            <w:shd w:val="clear" w:color="auto" w:fill="auto"/>
            <w:vAlign w:val="center"/>
            <w:hideMark/>
          </w:tcPr>
          <w:p w14:paraId="50C0335C" w14:textId="00351A08" w:rsidR="004B6A00" w:rsidRPr="00830973" w:rsidRDefault="004B6A00" w:rsidP="00FF5D78">
            <w:pPr>
              <w:rPr>
                <w:sz w:val="20"/>
              </w:rPr>
            </w:pPr>
            <w:r>
              <w:rPr>
                <w:sz w:val="20"/>
              </w:rPr>
              <w:t xml:space="preserve">    3 + 3</w:t>
            </w:r>
          </w:p>
        </w:tc>
        <w:tc>
          <w:tcPr>
            <w:tcW w:w="1530" w:type="dxa"/>
            <w:shd w:val="clear" w:color="auto" w:fill="auto"/>
            <w:vAlign w:val="center"/>
            <w:hideMark/>
          </w:tcPr>
          <w:p w14:paraId="411E9112" w14:textId="72C6C4B4" w:rsidR="004B6A00" w:rsidRDefault="004B6A00" w:rsidP="00FF5D78">
            <w:pPr>
              <w:rPr>
                <w:sz w:val="20"/>
              </w:rPr>
            </w:pPr>
            <w:r>
              <w:rPr>
                <w:sz w:val="20"/>
              </w:rPr>
              <w:t xml:space="preserve">1+1 </w:t>
            </w:r>
          </w:p>
          <w:p w14:paraId="4CB03E4E" w14:textId="77777777" w:rsidR="004B6A00" w:rsidRDefault="004B6A00" w:rsidP="00FF5D78">
            <w:pPr>
              <w:rPr>
                <w:sz w:val="20"/>
              </w:rPr>
            </w:pPr>
            <w:r>
              <w:rPr>
                <w:sz w:val="20"/>
              </w:rPr>
              <w:t>15 (6,2,6,1)</w:t>
            </w:r>
          </w:p>
          <w:p w14:paraId="20530F6E" w14:textId="4E752055" w:rsidR="004B6A00" w:rsidRDefault="004B6A00" w:rsidP="00FF5D78">
            <w:pPr>
              <w:rPr>
                <w:sz w:val="20"/>
              </w:rPr>
            </w:pPr>
            <w:r>
              <w:rPr>
                <w:sz w:val="20"/>
              </w:rPr>
              <w:t xml:space="preserve">2+1 </w:t>
            </w:r>
          </w:p>
          <w:p w14:paraId="787F3965" w14:textId="2D83A150" w:rsidR="004B6A00" w:rsidRPr="00830973" w:rsidRDefault="004B6A00" w:rsidP="00FF5D78">
            <w:pPr>
              <w:rPr>
                <w:sz w:val="20"/>
              </w:rPr>
            </w:pPr>
            <w:r>
              <w:rPr>
                <w:sz w:val="20"/>
              </w:rPr>
              <w:t>22 (11,2,6,3)</w:t>
            </w:r>
          </w:p>
        </w:tc>
        <w:tc>
          <w:tcPr>
            <w:tcW w:w="1440" w:type="dxa"/>
            <w:shd w:val="clear" w:color="auto" w:fill="auto"/>
            <w:vAlign w:val="center"/>
            <w:hideMark/>
          </w:tcPr>
          <w:p w14:paraId="78A9BAF5" w14:textId="77777777" w:rsidR="004B6A00" w:rsidRDefault="004B6A00" w:rsidP="00FF5D78">
            <w:pPr>
              <w:rPr>
                <w:sz w:val="20"/>
              </w:rPr>
            </w:pPr>
            <w:r>
              <w:rPr>
                <w:sz w:val="20"/>
              </w:rPr>
              <w:t>Total 8 lines = 16 *2 = 32</w:t>
            </w:r>
          </w:p>
          <w:p w14:paraId="22763F51" w14:textId="77777777" w:rsidR="004B6A00" w:rsidRPr="00830973" w:rsidRDefault="004B6A00" w:rsidP="00FF5D78">
            <w:pPr>
              <w:rPr>
                <w:sz w:val="20"/>
              </w:rPr>
            </w:pPr>
          </w:p>
          <w:p w14:paraId="43C9C3E3" w14:textId="017E34C0" w:rsidR="004B6A00" w:rsidRPr="00830973" w:rsidRDefault="004B6A00" w:rsidP="00FF5D78">
            <w:pPr>
              <w:rPr>
                <w:sz w:val="20"/>
              </w:rPr>
            </w:pPr>
          </w:p>
        </w:tc>
        <w:tc>
          <w:tcPr>
            <w:tcW w:w="990" w:type="dxa"/>
            <w:vAlign w:val="center"/>
          </w:tcPr>
          <w:p w14:paraId="62516320" w14:textId="08209899" w:rsidR="004B6A00" w:rsidRDefault="004B6A00" w:rsidP="00FF5D78">
            <w:pPr>
              <w:rPr>
                <w:sz w:val="20"/>
              </w:rPr>
            </w:pPr>
            <w:r>
              <w:rPr>
                <w:sz w:val="20"/>
              </w:rPr>
              <w:t>VTM</w:t>
            </w:r>
            <w:r w:rsidRPr="00830973">
              <w:rPr>
                <w:sz w:val="20"/>
              </w:rPr>
              <w:t> </w:t>
            </w:r>
          </w:p>
        </w:tc>
        <w:tc>
          <w:tcPr>
            <w:tcW w:w="810" w:type="dxa"/>
            <w:shd w:val="clear" w:color="auto" w:fill="auto"/>
            <w:vAlign w:val="center"/>
            <w:hideMark/>
          </w:tcPr>
          <w:p w14:paraId="2E6CC065" w14:textId="59830FAF" w:rsidR="004B6A00" w:rsidRPr="00830973" w:rsidRDefault="004B6A00" w:rsidP="00FF5D78">
            <w:pPr>
              <w:rPr>
                <w:sz w:val="20"/>
              </w:rPr>
            </w:pPr>
            <w:r>
              <w:rPr>
                <w:sz w:val="20"/>
              </w:rPr>
              <w:t>3</w:t>
            </w:r>
          </w:p>
        </w:tc>
      </w:tr>
      <w:tr w:rsidR="004B6A00" w:rsidRPr="000172C3" w14:paraId="6935748E" w14:textId="77777777" w:rsidTr="00FF5D78">
        <w:trPr>
          <w:trHeight w:val="240"/>
        </w:trPr>
        <w:tc>
          <w:tcPr>
            <w:tcW w:w="465" w:type="dxa"/>
            <w:shd w:val="clear" w:color="FFFFFF" w:fill="FFFFFF"/>
            <w:vAlign w:val="center"/>
          </w:tcPr>
          <w:p w14:paraId="50B649B2" w14:textId="0E40E5BF" w:rsidR="004B6A00" w:rsidRPr="007F540D" w:rsidRDefault="004B6A00" w:rsidP="00FF5D78">
            <w:pPr>
              <w:rPr>
                <w:color w:val="000000"/>
                <w:sz w:val="20"/>
              </w:rPr>
            </w:pPr>
            <w:r>
              <w:rPr>
                <w:color w:val="000000"/>
                <w:sz w:val="20"/>
              </w:rPr>
              <w:t>2</w:t>
            </w:r>
          </w:p>
        </w:tc>
        <w:tc>
          <w:tcPr>
            <w:tcW w:w="1350" w:type="dxa"/>
            <w:shd w:val="clear" w:color="FFFFFF" w:fill="FFFFFF"/>
            <w:noWrap/>
            <w:vAlign w:val="center"/>
            <w:hideMark/>
          </w:tcPr>
          <w:p w14:paraId="16F0B4F0" w14:textId="2CAAD26B" w:rsidR="004B6A00" w:rsidRPr="007F540D" w:rsidRDefault="004B6A00" w:rsidP="00FF5D78">
            <w:pPr>
              <w:rPr>
                <w:color w:val="000000"/>
                <w:sz w:val="20"/>
              </w:rPr>
            </w:pPr>
            <w:r w:rsidRPr="007F540D">
              <w:rPr>
                <w:color w:val="000000"/>
                <w:sz w:val="20"/>
              </w:rPr>
              <w:t>CE11.3.2</w:t>
            </w:r>
            <w:r>
              <w:rPr>
                <w:color w:val="000000"/>
                <w:sz w:val="20"/>
              </w:rPr>
              <w:t xml:space="preserve"> </w:t>
            </w:r>
          </w:p>
        </w:tc>
        <w:tc>
          <w:tcPr>
            <w:tcW w:w="1260" w:type="dxa"/>
            <w:vAlign w:val="center"/>
          </w:tcPr>
          <w:p w14:paraId="7DF929B7" w14:textId="0AF4DF6C" w:rsidR="004B6A00" w:rsidRPr="00830973" w:rsidRDefault="00E50AAC" w:rsidP="00FF5D78">
            <w:pPr>
              <w:rPr>
                <w:sz w:val="20"/>
              </w:rPr>
            </w:pPr>
            <w:proofErr w:type="gramStart"/>
            <w:r w:rsidRPr="00FF5D78">
              <w:rPr>
                <w:color w:val="000000"/>
                <w:sz w:val="20"/>
                <w:highlight w:val="yellow"/>
              </w:rPr>
              <w:t>keep</w:t>
            </w:r>
            <w:proofErr w:type="gramEnd"/>
          </w:p>
        </w:tc>
        <w:tc>
          <w:tcPr>
            <w:tcW w:w="990" w:type="dxa"/>
            <w:shd w:val="clear" w:color="auto" w:fill="auto"/>
            <w:vAlign w:val="center"/>
            <w:hideMark/>
          </w:tcPr>
          <w:p w14:paraId="2B5A1422" w14:textId="42B3921D" w:rsidR="004B6A00" w:rsidRPr="00830973" w:rsidRDefault="004B6A00" w:rsidP="00FF5D78">
            <w:pPr>
              <w:rPr>
                <w:sz w:val="20"/>
              </w:rPr>
            </w:pPr>
            <w:r w:rsidRPr="00830973">
              <w:rPr>
                <w:sz w:val="20"/>
              </w:rPr>
              <w:t>VTM</w:t>
            </w:r>
          </w:p>
        </w:tc>
        <w:tc>
          <w:tcPr>
            <w:tcW w:w="1260" w:type="dxa"/>
            <w:shd w:val="clear" w:color="auto" w:fill="auto"/>
            <w:vAlign w:val="center"/>
            <w:hideMark/>
          </w:tcPr>
          <w:p w14:paraId="39C337FD" w14:textId="77777777" w:rsidR="004B6A00" w:rsidRPr="00830973" w:rsidRDefault="004B6A00" w:rsidP="00FF5D78">
            <w:pPr>
              <w:rPr>
                <w:sz w:val="20"/>
              </w:rPr>
            </w:pPr>
            <w:r w:rsidRPr="00830973">
              <w:rPr>
                <w:sz w:val="20"/>
              </w:rPr>
              <w:t>VTM</w:t>
            </w:r>
          </w:p>
        </w:tc>
        <w:tc>
          <w:tcPr>
            <w:tcW w:w="1530" w:type="dxa"/>
            <w:shd w:val="clear" w:color="auto" w:fill="auto"/>
            <w:vAlign w:val="center"/>
            <w:hideMark/>
          </w:tcPr>
          <w:p w14:paraId="1147C45F" w14:textId="77777777" w:rsidR="004B6A00" w:rsidRPr="00830973" w:rsidRDefault="004B6A00" w:rsidP="00FF5D78">
            <w:pPr>
              <w:rPr>
                <w:sz w:val="20"/>
              </w:rPr>
            </w:pPr>
            <w:r w:rsidRPr="00830973">
              <w:rPr>
                <w:sz w:val="20"/>
              </w:rPr>
              <w:t>VTM</w:t>
            </w:r>
          </w:p>
        </w:tc>
        <w:tc>
          <w:tcPr>
            <w:tcW w:w="1440" w:type="dxa"/>
            <w:shd w:val="clear" w:color="auto" w:fill="auto"/>
            <w:vAlign w:val="center"/>
            <w:hideMark/>
          </w:tcPr>
          <w:p w14:paraId="094533BA" w14:textId="77777777" w:rsidR="004B6A00" w:rsidRPr="00830973" w:rsidRDefault="004B6A00" w:rsidP="00FF5D78">
            <w:pPr>
              <w:rPr>
                <w:sz w:val="20"/>
              </w:rPr>
            </w:pPr>
            <w:r w:rsidRPr="00830973">
              <w:rPr>
                <w:sz w:val="20"/>
              </w:rPr>
              <w:t>VTM</w:t>
            </w:r>
          </w:p>
        </w:tc>
        <w:tc>
          <w:tcPr>
            <w:tcW w:w="990" w:type="dxa"/>
            <w:vAlign w:val="center"/>
          </w:tcPr>
          <w:p w14:paraId="351FE61A" w14:textId="658AE0C6" w:rsidR="004B6A00" w:rsidRPr="00830973" w:rsidRDefault="004B6A00" w:rsidP="00FF5D78">
            <w:pPr>
              <w:rPr>
                <w:sz w:val="20"/>
              </w:rPr>
            </w:pPr>
            <w:r w:rsidRPr="00830973">
              <w:rPr>
                <w:sz w:val="20"/>
              </w:rPr>
              <w:t> </w:t>
            </w:r>
            <w:r>
              <w:rPr>
                <w:sz w:val="20"/>
              </w:rPr>
              <w:t>VTM</w:t>
            </w:r>
          </w:p>
        </w:tc>
        <w:tc>
          <w:tcPr>
            <w:tcW w:w="810" w:type="dxa"/>
            <w:shd w:val="clear" w:color="auto" w:fill="auto"/>
            <w:vAlign w:val="center"/>
            <w:hideMark/>
          </w:tcPr>
          <w:p w14:paraId="3EDE176D" w14:textId="189A47CF" w:rsidR="004B6A00" w:rsidRPr="00830973" w:rsidRDefault="004B6A00" w:rsidP="00FF5D78">
            <w:pPr>
              <w:rPr>
                <w:sz w:val="20"/>
              </w:rPr>
            </w:pPr>
            <w:r w:rsidRPr="00830973">
              <w:rPr>
                <w:sz w:val="20"/>
              </w:rPr>
              <w:t> </w:t>
            </w:r>
            <w:r>
              <w:rPr>
                <w:sz w:val="20"/>
              </w:rPr>
              <w:t>VTM</w:t>
            </w:r>
          </w:p>
        </w:tc>
      </w:tr>
      <w:tr w:rsidR="004B6A00" w:rsidRPr="000172C3" w14:paraId="0B2BDB0D" w14:textId="77777777" w:rsidTr="00FF5D78">
        <w:trPr>
          <w:trHeight w:val="296"/>
        </w:trPr>
        <w:tc>
          <w:tcPr>
            <w:tcW w:w="465" w:type="dxa"/>
            <w:shd w:val="clear" w:color="FFFFFF" w:fill="FFFFFF"/>
            <w:vAlign w:val="center"/>
          </w:tcPr>
          <w:p w14:paraId="420D9265" w14:textId="6ABA9817" w:rsidR="004B6A00" w:rsidRPr="007F540D" w:rsidRDefault="004B6A00" w:rsidP="00FF5D78">
            <w:pPr>
              <w:rPr>
                <w:color w:val="000000"/>
                <w:sz w:val="20"/>
              </w:rPr>
            </w:pPr>
            <w:r>
              <w:rPr>
                <w:color w:val="000000"/>
                <w:sz w:val="20"/>
              </w:rPr>
              <w:t>3</w:t>
            </w:r>
          </w:p>
        </w:tc>
        <w:tc>
          <w:tcPr>
            <w:tcW w:w="1350" w:type="dxa"/>
            <w:shd w:val="clear" w:color="FFFFFF" w:fill="FFFFFF"/>
            <w:noWrap/>
            <w:vAlign w:val="center"/>
            <w:hideMark/>
          </w:tcPr>
          <w:p w14:paraId="42C5621F" w14:textId="7C361697" w:rsidR="004B6A00" w:rsidRPr="007F540D" w:rsidRDefault="004B6A00" w:rsidP="00FF5D78">
            <w:pPr>
              <w:rPr>
                <w:color w:val="000000"/>
                <w:sz w:val="20"/>
              </w:rPr>
            </w:pPr>
            <w:r w:rsidRPr="007F540D">
              <w:rPr>
                <w:color w:val="000000"/>
                <w:sz w:val="20"/>
              </w:rPr>
              <w:t>CE11.3.3 S1</w:t>
            </w:r>
          </w:p>
        </w:tc>
        <w:tc>
          <w:tcPr>
            <w:tcW w:w="1260" w:type="dxa"/>
            <w:vAlign w:val="center"/>
          </w:tcPr>
          <w:p w14:paraId="693AD58C" w14:textId="77777777" w:rsidR="004B6A00" w:rsidRDefault="004B6A00" w:rsidP="00FF5D78">
            <w:pPr>
              <w:rPr>
                <w:sz w:val="20"/>
              </w:rPr>
            </w:pPr>
          </w:p>
        </w:tc>
        <w:tc>
          <w:tcPr>
            <w:tcW w:w="990" w:type="dxa"/>
            <w:shd w:val="clear" w:color="auto" w:fill="auto"/>
            <w:vAlign w:val="center"/>
            <w:hideMark/>
          </w:tcPr>
          <w:p w14:paraId="295226BD" w14:textId="5AC240BF" w:rsidR="004B6A00" w:rsidRPr="00830973" w:rsidRDefault="004B6A00" w:rsidP="00FF5D78">
            <w:pPr>
              <w:rPr>
                <w:sz w:val="20"/>
              </w:rPr>
            </w:pPr>
            <w:r>
              <w:rPr>
                <w:sz w:val="20"/>
              </w:rPr>
              <w:t>3+1/1+3/1+1</w:t>
            </w:r>
          </w:p>
        </w:tc>
        <w:tc>
          <w:tcPr>
            <w:tcW w:w="1260" w:type="dxa"/>
            <w:shd w:val="clear" w:color="auto" w:fill="auto"/>
            <w:vAlign w:val="center"/>
            <w:hideMark/>
          </w:tcPr>
          <w:p w14:paraId="4FA4F494" w14:textId="7066AA4B" w:rsidR="004B6A00" w:rsidRPr="00830973" w:rsidRDefault="004B6A00" w:rsidP="00FF5D78">
            <w:pPr>
              <w:rPr>
                <w:sz w:val="20"/>
              </w:rPr>
            </w:pPr>
            <w:r>
              <w:rPr>
                <w:sz w:val="20"/>
              </w:rPr>
              <w:t>3 + 3</w:t>
            </w:r>
          </w:p>
        </w:tc>
        <w:tc>
          <w:tcPr>
            <w:tcW w:w="1530" w:type="dxa"/>
            <w:shd w:val="clear" w:color="auto" w:fill="auto"/>
            <w:vAlign w:val="center"/>
            <w:hideMark/>
          </w:tcPr>
          <w:p w14:paraId="6CA7C113" w14:textId="77777777" w:rsidR="004B6A00" w:rsidRDefault="004B6A00" w:rsidP="00FF5D78">
            <w:pPr>
              <w:rPr>
                <w:sz w:val="20"/>
              </w:rPr>
            </w:pPr>
            <w:r>
              <w:rPr>
                <w:sz w:val="20"/>
              </w:rPr>
              <w:t>(19/1/0/11)</w:t>
            </w:r>
          </w:p>
          <w:p w14:paraId="0647BC64" w14:textId="71C660EE" w:rsidR="004B6A00" w:rsidRPr="00830973" w:rsidRDefault="004B6A00" w:rsidP="00FF5D78">
            <w:pPr>
              <w:rPr>
                <w:sz w:val="20"/>
              </w:rPr>
            </w:pPr>
            <w:r>
              <w:rPr>
                <w:sz w:val="20"/>
              </w:rPr>
              <w:t>3+ 1 with VTM strong filter</w:t>
            </w:r>
          </w:p>
        </w:tc>
        <w:tc>
          <w:tcPr>
            <w:tcW w:w="1440" w:type="dxa"/>
            <w:shd w:val="clear" w:color="auto" w:fill="auto"/>
            <w:vAlign w:val="center"/>
            <w:hideMark/>
          </w:tcPr>
          <w:p w14:paraId="1284E7F0" w14:textId="77777777" w:rsidR="004B6A00" w:rsidRDefault="004B6A00" w:rsidP="00FF5D78">
            <w:pPr>
              <w:rPr>
                <w:sz w:val="20"/>
              </w:rPr>
            </w:pPr>
            <w:r>
              <w:rPr>
                <w:sz w:val="20"/>
              </w:rPr>
              <w:t>Total 8 lines = 32*4 = 128</w:t>
            </w:r>
          </w:p>
          <w:p w14:paraId="09130E04" w14:textId="6281815F" w:rsidR="004B6A00" w:rsidRPr="00830973" w:rsidRDefault="004B6A00" w:rsidP="00FF5D78">
            <w:pPr>
              <w:rPr>
                <w:sz w:val="20"/>
              </w:rPr>
            </w:pPr>
          </w:p>
        </w:tc>
        <w:tc>
          <w:tcPr>
            <w:tcW w:w="990" w:type="dxa"/>
            <w:vAlign w:val="center"/>
          </w:tcPr>
          <w:p w14:paraId="45A94600" w14:textId="1BDDF8CE" w:rsidR="004B6A00" w:rsidRPr="00830973" w:rsidRDefault="004B6A00" w:rsidP="00FF5D78">
            <w:pPr>
              <w:rPr>
                <w:sz w:val="20"/>
              </w:rPr>
            </w:pPr>
            <w:r w:rsidRPr="00830973">
              <w:rPr>
                <w:sz w:val="20"/>
              </w:rPr>
              <w:t>VTM</w:t>
            </w:r>
          </w:p>
        </w:tc>
        <w:tc>
          <w:tcPr>
            <w:tcW w:w="810" w:type="dxa"/>
            <w:shd w:val="clear" w:color="auto" w:fill="auto"/>
            <w:vAlign w:val="center"/>
            <w:hideMark/>
          </w:tcPr>
          <w:p w14:paraId="3B0D6015" w14:textId="0DF3FBB0" w:rsidR="004B6A00" w:rsidRPr="00830973" w:rsidRDefault="004B6A00" w:rsidP="00FF5D78">
            <w:pPr>
              <w:rPr>
                <w:sz w:val="20"/>
              </w:rPr>
            </w:pPr>
            <w:r>
              <w:rPr>
                <w:sz w:val="20"/>
              </w:rPr>
              <w:t>2</w:t>
            </w:r>
          </w:p>
        </w:tc>
      </w:tr>
      <w:tr w:rsidR="004B6A00" w:rsidRPr="000172C3" w14:paraId="147E98D3" w14:textId="77777777" w:rsidTr="00FF5D78">
        <w:trPr>
          <w:trHeight w:val="240"/>
        </w:trPr>
        <w:tc>
          <w:tcPr>
            <w:tcW w:w="465" w:type="dxa"/>
            <w:shd w:val="clear" w:color="FFFFFF" w:fill="FFFFFF"/>
            <w:vAlign w:val="center"/>
          </w:tcPr>
          <w:p w14:paraId="6BAF5ADE" w14:textId="1369A40B" w:rsidR="004B6A00" w:rsidRPr="007F540D" w:rsidRDefault="004B6A00" w:rsidP="00FF5D78">
            <w:pPr>
              <w:rPr>
                <w:color w:val="000000"/>
                <w:sz w:val="20"/>
              </w:rPr>
            </w:pPr>
            <w:r>
              <w:rPr>
                <w:color w:val="000000"/>
                <w:sz w:val="20"/>
              </w:rPr>
              <w:t>4</w:t>
            </w:r>
          </w:p>
        </w:tc>
        <w:tc>
          <w:tcPr>
            <w:tcW w:w="1350" w:type="dxa"/>
            <w:shd w:val="clear" w:color="FFFFFF" w:fill="FFFFFF"/>
            <w:noWrap/>
            <w:vAlign w:val="center"/>
            <w:hideMark/>
          </w:tcPr>
          <w:p w14:paraId="2C7F37E6" w14:textId="1DB60A21" w:rsidR="004B6A00" w:rsidRDefault="004B6A00" w:rsidP="00FF5D78">
            <w:pPr>
              <w:rPr>
                <w:color w:val="000000"/>
                <w:sz w:val="20"/>
              </w:rPr>
            </w:pPr>
            <w:r w:rsidRPr="007F540D">
              <w:rPr>
                <w:color w:val="000000"/>
                <w:sz w:val="20"/>
              </w:rPr>
              <w:t>CE11.3.3 S2</w:t>
            </w:r>
          </w:p>
          <w:p w14:paraId="2790328C" w14:textId="15EE763E" w:rsidR="004B6A00" w:rsidRPr="007F540D" w:rsidRDefault="004B6A00" w:rsidP="00FF5D78">
            <w:pPr>
              <w:rPr>
                <w:color w:val="000000"/>
                <w:sz w:val="20"/>
              </w:rPr>
            </w:pPr>
          </w:p>
        </w:tc>
        <w:tc>
          <w:tcPr>
            <w:tcW w:w="1260" w:type="dxa"/>
            <w:vAlign w:val="center"/>
          </w:tcPr>
          <w:p w14:paraId="77EE2815" w14:textId="35F3D64A" w:rsidR="004B6A00" w:rsidRDefault="00D44DB4" w:rsidP="00FF5D78">
            <w:pPr>
              <w:rPr>
                <w:sz w:val="20"/>
              </w:rPr>
            </w:pPr>
            <w:proofErr w:type="gramStart"/>
            <w:r w:rsidRPr="00FF5D78">
              <w:rPr>
                <w:color w:val="000000"/>
                <w:sz w:val="20"/>
                <w:highlight w:val="yellow"/>
              </w:rPr>
              <w:t>possibly</w:t>
            </w:r>
            <w:proofErr w:type="gramEnd"/>
            <w:r w:rsidRPr="00FF5D78">
              <w:rPr>
                <w:color w:val="000000"/>
                <w:sz w:val="20"/>
                <w:highlight w:val="yellow"/>
              </w:rPr>
              <w:t xml:space="preserve"> combine 3.1, 3.3, 3.4</w:t>
            </w:r>
          </w:p>
        </w:tc>
        <w:tc>
          <w:tcPr>
            <w:tcW w:w="990" w:type="dxa"/>
            <w:shd w:val="clear" w:color="auto" w:fill="auto"/>
            <w:vAlign w:val="center"/>
            <w:hideMark/>
          </w:tcPr>
          <w:p w14:paraId="61EFDCFB" w14:textId="111F46DC" w:rsidR="004B6A00" w:rsidRPr="00830973" w:rsidRDefault="004B6A00" w:rsidP="00FF5D78">
            <w:pPr>
              <w:rPr>
                <w:sz w:val="20"/>
              </w:rPr>
            </w:pPr>
            <w:r>
              <w:rPr>
                <w:sz w:val="20"/>
              </w:rPr>
              <w:t>1+1</w:t>
            </w:r>
          </w:p>
        </w:tc>
        <w:tc>
          <w:tcPr>
            <w:tcW w:w="1260" w:type="dxa"/>
            <w:shd w:val="clear" w:color="auto" w:fill="auto"/>
            <w:vAlign w:val="center"/>
            <w:hideMark/>
          </w:tcPr>
          <w:p w14:paraId="49FD64E5" w14:textId="77ACC754" w:rsidR="004B6A00" w:rsidRPr="00830973" w:rsidRDefault="004B6A00" w:rsidP="00FF5D78">
            <w:pPr>
              <w:rPr>
                <w:sz w:val="20"/>
              </w:rPr>
            </w:pPr>
            <w:r>
              <w:rPr>
                <w:sz w:val="20"/>
              </w:rPr>
              <w:t>3+3</w:t>
            </w:r>
          </w:p>
        </w:tc>
        <w:tc>
          <w:tcPr>
            <w:tcW w:w="1530" w:type="dxa"/>
            <w:shd w:val="clear" w:color="auto" w:fill="auto"/>
            <w:vAlign w:val="center"/>
            <w:hideMark/>
          </w:tcPr>
          <w:p w14:paraId="3C51385A" w14:textId="77777777" w:rsidR="004B6A00" w:rsidRDefault="004B6A00" w:rsidP="00FF5D78">
            <w:pPr>
              <w:rPr>
                <w:sz w:val="20"/>
              </w:rPr>
            </w:pPr>
            <w:r>
              <w:rPr>
                <w:sz w:val="20"/>
              </w:rPr>
              <w:t>(4/3/1/1)</w:t>
            </w:r>
          </w:p>
          <w:p w14:paraId="19148B9F" w14:textId="7703AA65" w:rsidR="004B6A00" w:rsidRPr="00830973" w:rsidRDefault="004B6A00" w:rsidP="00FF5D78">
            <w:pPr>
              <w:rPr>
                <w:sz w:val="20"/>
              </w:rPr>
            </w:pPr>
            <w:r>
              <w:rPr>
                <w:sz w:val="20"/>
              </w:rPr>
              <w:t xml:space="preserve">1+1 weak filter of VTM </w:t>
            </w:r>
          </w:p>
        </w:tc>
        <w:tc>
          <w:tcPr>
            <w:tcW w:w="1440" w:type="dxa"/>
            <w:shd w:val="clear" w:color="auto" w:fill="auto"/>
            <w:vAlign w:val="center"/>
            <w:hideMark/>
          </w:tcPr>
          <w:p w14:paraId="1BFCA9A7" w14:textId="77777777" w:rsidR="004B6A00" w:rsidRPr="00830973" w:rsidRDefault="004B6A00" w:rsidP="00FF5D78">
            <w:pPr>
              <w:rPr>
                <w:sz w:val="20"/>
              </w:rPr>
            </w:pPr>
            <w:r>
              <w:rPr>
                <w:sz w:val="20"/>
              </w:rPr>
              <w:t xml:space="preserve">Total = 16 *4 + (9*8)= 176  </w:t>
            </w:r>
          </w:p>
          <w:p w14:paraId="443D11DA" w14:textId="62ACDD2D" w:rsidR="004B6A00" w:rsidRPr="00830973" w:rsidRDefault="004B6A00" w:rsidP="00FF5D78">
            <w:pPr>
              <w:rPr>
                <w:sz w:val="20"/>
              </w:rPr>
            </w:pPr>
          </w:p>
        </w:tc>
        <w:tc>
          <w:tcPr>
            <w:tcW w:w="990" w:type="dxa"/>
            <w:vAlign w:val="center"/>
          </w:tcPr>
          <w:p w14:paraId="390612E9" w14:textId="2D9EA764" w:rsidR="004B6A00" w:rsidRPr="00830973" w:rsidRDefault="004B6A00" w:rsidP="00FF5D78">
            <w:pPr>
              <w:rPr>
                <w:sz w:val="20"/>
              </w:rPr>
            </w:pPr>
            <w:r w:rsidRPr="00830973">
              <w:rPr>
                <w:sz w:val="20"/>
              </w:rPr>
              <w:t>VTM</w:t>
            </w:r>
          </w:p>
        </w:tc>
        <w:tc>
          <w:tcPr>
            <w:tcW w:w="810" w:type="dxa"/>
            <w:shd w:val="clear" w:color="auto" w:fill="auto"/>
            <w:vAlign w:val="center"/>
            <w:hideMark/>
          </w:tcPr>
          <w:p w14:paraId="75E2AFC9" w14:textId="1ED76FFE" w:rsidR="004B6A00" w:rsidRPr="00830973" w:rsidRDefault="004B6A00" w:rsidP="00FF5D78">
            <w:pPr>
              <w:rPr>
                <w:sz w:val="20"/>
              </w:rPr>
            </w:pPr>
            <w:r>
              <w:rPr>
                <w:sz w:val="20"/>
              </w:rPr>
              <w:t>2</w:t>
            </w:r>
          </w:p>
        </w:tc>
      </w:tr>
      <w:tr w:rsidR="004B6A00" w:rsidRPr="000172C3" w14:paraId="79126625" w14:textId="77777777" w:rsidTr="00FF5D78">
        <w:trPr>
          <w:trHeight w:val="240"/>
        </w:trPr>
        <w:tc>
          <w:tcPr>
            <w:tcW w:w="465" w:type="dxa"/>
            <w:shd w:val="clear" w:color="FFFFFF" w:fill="FFFFFF"/>
            <w:vAlign w:val="center"/>
          </w:tcPr>
          <w:p w14:paraId="003CA611" w14:textId="56C6ECDF" w:rsidR="004B6A00" w:rsidRPr="007F540D" w:rsidRDefault="004B6A00" w:rsidP="00FF5D78">
            <w:pPr>
              <w:rPr>
                <w:color w:val="000000"/>
                <w:sz w:val="20"/>
              </w:rPr>
            </w:pPr>
            <w:r>
              <w:rPr>
                <w:color w:val="000000"/>
                <w:sz w:val="20"/>
              </w:rPr>
              <w:t>5</w:t>
            </w:r>
          </w:p>
        </w:tc>
        <w:tc>
          <w:tcPr>
            <w:tcW w:w="1350" w:type="dxa"/>
            <w:shd w:val="clear" w:color="FFFFFF" w:fill="FFFFFF"/>
            <w:noWrap/>
            <w:vAlign w:val="center"/>
            <w:hideMark/>
          </w:tcPr>
          <w:p w14:paraId="57B99238" w14:textId="413DF068" w:rsidR="004B6A00" w:rsidRPr="007F540D" w:rsidRDefault="004B6A00" w:rsidP="00FF5D78">
            <w:pPr>
              <w:rPr>
                <w:color w:val="000000"/>
                <w:sz w:val="20"/>
              </w:rPr>
            </w:pPr>
            <w:r w:rsidRPr="007F540D">
              <w:rPr>
                <w:color w:val="000000"/>
                <w:sz w:val="20"/>
              </w:rPr>
              <w:t>CE11.3.4</w:t>
            </w:r>
          </w:p>
        </w:tc>
        <w:tc>
          <w:tcPr>
            <w:tcW w:w="1260" w:type="dxa"/>
            <w:vAlign w:val="center"/>
          </w:tcPr>
          <w:p w14:paraId="2789DEAE" w14:textId="77777777" w:rsidR="004B6A00" w:rsidRDefault="004B6A00" w:rsidP="00FF5D78">
            <w:pPr>
              <w:rPr>
                <w:sz w:val="20"/>
              </w:rPr>
            </w:pPr>
          </w:p>
        </w:tc>
        <w:tc>
          <w:tcPr>
            <w:tcW w:w="990" w:type="dxa"/>
            <w:shd w:val="clear" w:color="auto" w:fill="auto"/>
            <w:vAlign w:val="center"/>
            <w:hideMark/>
          </w:tcPr>
          <w:p w14:paraId="2A4F22B4" w14:textId="06849662" w:rsidR="004B6A00" w:rsidRDefault="004B6A00" w:rsidP="00FF5D78">
            <w:pPr>
              <w:rPr>
                <w:sz w:val="20"/>
              </w:rPr>
            </w:pPr>
            <w:r>
              <w:rPr>
                <w:sz w:val="20"/>
              </w:rPr>
              <w:t>2+2/1+1</w:t>
            </w:r>
          </w:p>
          <w:p w14:paraId="052B57B2" w14:textId="47051DA5" w:rsidR="004B6A00" w:rsidRPr="00830973" w:rsidRDefault="004B6A00" w:rsidP="00FF5D78">
            <w:pPr>
              <w:rPr>
                <w:sz w:val="20"/>
              </w:rPr>
            </w:pPr>
          </w:p>
        </w:tc>
        <w:tc>
          <w:tcPr>
            <w:tcW w:w="1260" w:type="dxa"/>
            <w:shd w:val="clear" w:color="auto" w:fill="auto"/>
            <w:vAlign w:val="center"/>
            <w:hideMark/>
          </w:tcPr>
          <w:p w14:paraId="6AD009F9" w14:textId="5365AB10" w:rsidR="004B6A00" w:rsidRPr="00830973" w:rsidRDefault="004B6A00" w:rsidP="00FF5D78">
            <w:pPr>
              <w:rPr>
                <w:sz w:val="20"/>
              </w:rPr>
            </w:pPr>
            <w:r>
              <w:rPr>
                <w:sz w:val="20"/>
              </w:rPr>
              <w:t xml:space="preserve">3+3 </w:t>
            </w:r>
          </w:p>
        </w:tc>
        <w:tc>
          <w:tcPr>
            <w:tcW w:w="1530" w:type="dxa"/>
            <w:shd w:val="clear" w:color="auto" w:fill="auto"/>
            <w:vAlign w:val="center"/>
            <w:hideMark/>
          </w:tcPr>
          <w:p w14:paraId="4821BC21" w14:textId="77777777" w:rsidR="004B6A00" w:rsidRDefault="004B6A00" w:rsidP="00FF5D78">
            <w:pPr>
              <w:rPr>
                <w:sz w:val="20"/>
                <w:lang w:eastAsia="zh-TW"/>
              </w:rPr>
            </w:pPr>
            <w:r>
              <w:rPr>
                <w:rFonts w:hint="eastAsia"/>
                <w:sz w:val="20"/>
                <w:lang w:eastAsia="zh-TW"/>
              </w:rPr>
              <w:t>(</w:t>
            </w:r>
            <w:r>
              <w:rPr>
                <w:sz w:val="20"/>
                <w:lang w:eastAsia="zh-TW"/>
              </w:rPr>
              <w:t>16/1/8/7</w:t>
            </w:r>
            <w:r>
              <w:rPr>
                <w:rFonts w:hint="eastAsia"/>
                <w:sz w:val="20"/>
                <w:lang w:eastAsia="zh-TW"/>
              </w:rPr>
              <w:t>)</w:t>
            </w:r>
          </w:p>
          <w:p w14:paraId="4A1B8C25" w14:textId="643EA3FA" w:rsidR="004B6A00" w:rsidRPr="00830973" w:rsidRDefault="004B6A00" w:rsidP="00FF5D78">
            <w:pPr>
              <w:rPr>
                <w:sz w:val="20"/>
              </w:rPr>
            </w:pPr>
            <w:r>
              <w:rPr>
                <w:sz w:val="20"/>
              </w:rPr>
              <w:t>2+</w:t>
            </w:r>
            <w:proofErr w:type="gramStart"/>
            <w:r>
              <w:rPr>
                <w:sz w:val="20"/>
              </w:rPr>
              <w:t>2  with</w:t>
            </w:r>
            <w:proofErr w:type="gramEnd"/>
            <w:r>
              <w:rPr>
                <w:sz w:val="20"/>
              </w:rPr>
              <w:t xml:space="preserve"> VTM strong filter </w:t>
            </w:r>
          </w:p>
        </w:tc>
        <w:tc>
          <w:tcPr>
            <w:tcW w:w="1440" w:type="dxa"/>
            <w:shd w:val="clear" w:color="auto" w:fill="auto"/>
            <w:vAlign w:val="center"/>
            <w:hideMark/>
          </w:tcPr>
          <w:p w14:paraId="1DDC367E" w14:textId="32A127B9" w:rsidR="004B6A00" w:rsidRPr="00830973" w:rsidRDefault="004B6A00" w:rsidP="00FF5D78">
            <w:pPr>
              <w:rPr>
                <w:sz w:val="20"/>
              </w:rPr>
            </w:pPr>
            <w:r>
              <w:rPr>
                <w:sz w:val="20"/>
              </w:rPr>
              <w:t>Total 8 lines = 24*4 = 96</w:t>
            </w:r>
          </w:p>
        </w:tc>
        <w:tc>
          <w:tcPr>
            <w:tcW w:w="990" w:type="dxa"/>
            <w:vAlign w:val="center"/>
          </w:tcPr>
          <w:p w14:paraId="41B99B8E" w14:textId="3A8875C7" w:rsidR="004B6A00" w:rsidRPr="00830973" w:rsidRDefault="004B6A00" w:rsidP="00FF5D78">
            <w:pPr>
              <w:rPr>
                <w:sz w:val="20"/>
              </w:rPr>
            </w:pPr>
            <w:r w:rsidRPr="00830973">
              <w:rPr>
                <w:sz w:val="20"/>
              </w:rPr>
              <w:t>VTM</w:t>
            </w:r>
          </w:p>
        </w:tc>
        <w:tc>
          <w:tcPr>
            <w:tcW w:w="810" w:type="dxa"/>
            <w:shd w:val="clear" w:color="auto" w:fill="auto"/>
            <w:vAlign w:val="center"/>
            <w:hideMark/>
          </w:tcPr>
          <w:p w14:paraId="24234B74" w14:textId="1D79F4D6" w:rsidR="004B6A00" w:rsidRPr="00830973" w:rsidRDefault="004B6A00" w:rsidP="00FF5D78">
            <w:pPr>
              <w:rPr>
                <w:sz w:val="20"/>
              </w:rPr>
            </w:pPr>
            <w:r>
              <w:rPr>
                <w:rFonts w:hint="eastAsia"/>
                <w:sz w:val="20"/>
                <w:lang w:eastAsia="zh-TW"/>
              </w:rPr>
              <w:t>2</w:t>
            </w:r>
          </w:p>
        </w:tc>
      </w:tr>
      <w:tr w:rsidR="004B6A00" w:rsidRPr="000172C3" w14:paraId="307A90C8" w14:textId="77777777" w:rsidTr="00FF5D78">
        <w:trPr>
          <w:trHeight w:val="240"/>
        </w:trPr>
        <w:tc>
          <w:tcPr>
            <w:tcW w:w="465" w:type="dxa"/>
            <w:shd w:val="clear" w:color="FFFFFF" w:fill="FFFFFF"/>
            <w:vAlign w:val="center"/>
          </w:tcPr>
          <w:p w14:paraId="058ED651" w14:textId="287A0DAA" w:rsidR="004B6A00" w:rsidRPr="007F540D" w:rsidRDefault="004B6A00" w:rsidP="00FF5D78">
            <w:pPr>
              <w:rPr>
                <w:color w:val="000000"/>
                <w:sz w:val="20"/>
              </w:rPr>
            </w:pPr>
            <w:r>
              <w:rPr>
                <w:color w:val="000000"/>
                <w:sz w:val="20"/>
              </w:rPr>
              <w:t>6</w:t>
            </w:r>
          </w:p>
        </w:tc>
        <w:tc>
          <w:tcPr>
            <w:tcW w:w="1350" w:type="dxa"/>
            <w:shd w:val="clear" w:color="FFFFFF" w:fill="FFFFFF"/>
            <w:noWrap/>
            <w:vAlign w:val="center"/>
            <w:hideMark/>
          </w:tcPr>
          <w:p w14:paraId="51E5A4CF" w14:textId="6BD44027" w:rsidR="004B6A00" w:rsidRPr="007F540D" w:rsidRDefault="004B6A00" w:rsidP="00FF5D78">
            <w:pPr>
              <w:rPr>
                <w:color w:val="000000"/>
                <w:sz w:val="20"/>
              </w:rPr>
            </w:pPr>
            <w:r w:rsidRPr="007F540D">
              <w:rPr>
                <w:color w:val="000000"/>
                <w:sz w:val="20"/>
              </w:rPr>
              <w:t>CE11.3.5</w:t>
            </w:r>
            <w:r>
              <w:rPr>
                <w:color w:val="000000"/>
                <w:sz w:val="20"/>
              </w:rPr>
              <w:t xml:space="preserve"> </w:t>
            </w:r>
          </w:p>
        </w:tc>
        <w:tc>
          <w:tcPr>
            <w:tcW w:w="1260" w:type="dxa"/>
            <w:vAlign w:val="center"/>
          </w:tcPr>
          <w:p w14:paraId="3560CD14" w14:textId="6B0D4FF1" w:rsidR="004B6A00" w:rsidRDefault="00CE33DA" w:rsidP="00FF5D78">
            <w:pPr>
              <w:rPr>
                <w:sz w:val="20"/>
              </w:rPr>
            </w:pPr>
            <w:proofErr w:type="gramStart"/>
            <w:r w:rsidRPr="00FF5D78">
              <w:rPr>
                <w:color w:val="000000"/>
                <w:sz w:val="20"/>
                <w:highlight w:val="yellow"/>
              </w:rPr>
              <w:t>keep</w:t>
            </w:r>
            <w:proofErr w:type="gramEnd"/>
          </w:p>
        </w:tc>
        <w:tc>
          <w:tcPr>
            <w:tcW w:w="990" w:type="dxa"/>
            <w:shd w:val="clear" w:color="auto" w:fill="auto"/>
            <w:vAlign w:val="center"/>
            <w:hideMark/>
          </w:tcPr>
          <w:p w14:paraId="71F06D57" w14:textId="6F309213" w:rsidR="004B6A00" w:rsidRPr="00830973" w:rsidRDefault="004B6A00" w:rsidP="00FF5D78">
            <w:pPr>
              <w:rPr>
                <w:sz w:val="20"/>
              </w:rPr>
            </w:pPr>
            <w:r>
              <w:rPr>
                <w:sz w:val="20"/>
              </w:rPr>
              <w:t>0</w:t>
            </w:r>
          </w:p>
        </w:tc>
        <w:tc>
          <w:tcPr>
            <w:tcW w:w="1260" w:type="dxa"/>
            <w:shd w:val="clear" w:color="auto" w:fill="auto"/>
            <w:vAlign w:val="center"/>
            <w:hideMark/>
          </w:tcPr>
          <w:p w14:paraId="2F9FA222" w14:textId="7216A3DC" w:rsidR="004B6A00" w:rsidRPr="00830973" w:rsidRDefault="004B6A00" w:rsidP="00FF5D78">
            <w:pPr>
              <w:rPr>
                <w:sz w:val="20"/>
              </w:rPr>
            </w:pPr>
            <w:r>
              <w:rPr>
                <w:sz w:val="20"/>
              </w:rPr>
              <w:t>0</w:t>
            </w:r>
          </w:p>
        </w:tc>
        <w:tc>
          <w:tcPr>
            <w:tcW w:w="1530" w:type="dxa"/>
            <w:shd w:val="clear" w:color="auto" w:fill="auto"/>
            <w:vAlign w:val="center"/>
            <w:hideMark/>
          </w:tcPr>
          <w:p w14:paraId="1A1BD230" w14:textId="31F44FEE" w:rsidR="004B6A00" w:rsidRPr="00830973" w:rsidRDefault="004B6A00" w:rsidP="00FF5D78">
            <w:pPr>
              <w:rPr>
                <w:sz w:val="20"/>
              </w:rPr>
            </w:pPr>
            <w:r>
              <w:rPr>
                <w:sz w:val="20"/>
              </w:rPr>
              <w:t>0</w:t>
            </w:r>
          </w:p>
        </w:tc>
        <w:tc>
          <w:tcPr>
            <w:tcW w:w="1440" w:type="dxa"/>
            <w:shd w:val="clear" w:color="auto" w:fill="auto"/>
            <w:vAlign w:val="center"/>
            <w:hideMark/>
          </w:tcPr>
          <w:p w14:paraId="385B3B21" w14:textId="33E61FA4" w:rsidR="004B6A00" w:rsidRPr="00830973" w:rsidRDefault="004B6A00" w:rsidP="00FF5D78">
            <w:pPr>
              <w:rPr>
                <w:sz w:val="20"/>
              </w:rPr>
            </w:pPr>
            <w:r>
              <w:rPr>
                <w:sz w:val="20"/>
              </w:rPr>
              <w:t>0</w:t>
            </w:r>
          </w:p>
        </w:tc>
        <w:tc>
          <w:tcPr>
            <w:tcW w:w="990" w:type="dxa"/>
            <w:vAlign w:val="center"/>
          </w:tcPr>
          <w:p w14:paraId="4EB275D9" w14:textId="201B33F4" w:rsidR="004B6A00" w:rsidRPr="00830973" w:rsidRDefault="004B6A00" w:rsidP="00FF5D78">
            <w:pPr>
              <w:rPr>
                <w:sz w:val="20"/>
              </w:rPr>
            </w:pPr>
            <w:r w:rsidRPr="00830973">
              <w:rPr>
                <w:sz w:val="20"/>
              </w:rPr>
              <w:t>VTM</w:t>
            </w:r>
          </w:p>
        </w:tc>
        <w:tc>
          <w:tcPr>
            <w:tcW w:w="810" w:type="dxa"/>
            <w:shd w:val="clear" w:color="auto" w:fill="auto"/>
            <w:vAlign w:val="center"/>
            <w:hideMark/>
          </w:tcPr>
          <w:p w14:paraId="1EF8239A" w14:textId="5902A072" w:rsidR="004B6A00" w:rsidRPr="00830973" w:rsidRDefault="004B6A00" w:rsidP="00FF5D78">
            <w:pPr>
              <w:rPr>
                <w:sz w:val="20"/>
              </w:rPr>
            </w:pPr>
            <w:r>
              <w:rPr>
                <w:rFonts w:eastAsia="Malgun Gothic" w:hint="eastAsia"/>
                <w:sz w:val="20"/>
                <w:lang w:eastAsia="ko-KR"/>
              </w:rPr>
              <w:t>1</w:t>
            </w:r>
          </w:p>
        </w:tc>
      </w:tr>
      <w:tr w:rsidR="004B6A00" w:rsidRPr="000172C3" w14:paraId="276CFED4" w14:textId="77777777" w:rsidTr="00FF5D78">
        <w:trPr>
          <w:trHeight w:val="240"/>
        </w:trPr>
        <w:tc>
          <w:tcPr>
            <w:tcW w:w="465" w:type="dxa"/>
            <w:shd w:val="clear" w:color="FFFFFF" w:fill="FFFFFF"/>
            <w:vAlign w:val="center"/>
          </w:tcPr>
          <w:p w14:paraId="1D9BD969" w14:textId="6D6B06C0" w:rsidR="004B6A00" w:rsidRDefault="004B6A00" w:rsidP="00FF5D78">
            <w:pPr>
              <w:rPr>
                <w:color w:val="000000"/>
                <w:sz w:val="20"/>
                <w:lang w:eastAsia="zh-TW"/>
              </w:rPr>
            </w:pPr>
            <w:r>
              <w:rPr>
                <w:color w:val="000000"/>
                <w:sz w:val="20"/>
                <w:lang w:eastAsia="zh-TW"/>
              </w:rPr>
              <w:t>7</w:t>
            </w:r>
          </w:p>
        </w:tc>
        <w:tc>
          <w:tcPr>
            <w:tcW w:w="1350" w:type="dxa"/>
            <w:shd w:val="clear" w:color="FFFFFF" w:fill="FFFFFF"/>
            <w:noWrap/>
            <w:vAlign w:val="center"/>
          </w:tcPr>
          <w:p w14:paraId="21637F1F" w14:textId="53C09187" w:rsidR="004B6A00" w:rsidRPr="00FF5D78" w:rsidRDefault="004B6A00" w:rsidP="00FF5D78">
            <w:pPr>
              <w:rPr>
                <w:color w:val="000000"/>
                <w:sz w:val="18"/>
                <w:szCs w:val="18"/>
              </w:rPr>
            </w:pPr>
            <w:r w:rsidRPr="00FF5D78">
              <w:rPr>
                <w:color w:val="000000"/>
                <w:sz w:val="18"/>
                <w:szCs w:val="18"/>
                <w:lang w:eastAsia="zh-TW"/>
              </w:rPr>
              <w:t>JVET-</w:t>
            </w:r>
            <w:r w:rsidRPr="00FF5D78">
              <w:rPr>
                <w:rFonts w:hint="eastAsia"/>
                <w:color w:val="000000"/>
                <w:sz w:val="18"/>
                <w:szCs w:val="18"/>
                <w:lang w:eastAsia="zh-TW"/>
              </w:rPr>
              <w:t>L</w:t>
            </w:r>
            <w:r w:rsidRPr="00FF5D78">
              <w:rPr>
                <w:color w:val="000000"/>
                <w:sz w:val="18"/>
                <w:szCs w:val="18"/>
                <w:lang w:eastAsia="zh-TW"/>
              </w:rPr>
              <w:t>0614 Test1</w:t>
            </w:r>
          </w:p>
        </w:tc>
        <w:tc>
          <w:tcPr>
            <w:tcW w:w="1260" w:type="dxa"/>
            <w:vAlign w:val="center"/>
          </w:tcPr>
          <w:p w14:paraId="19DC1017" w14:textId="6D754EBD" w:rsidR="004B6A00" w:rsidRPr="00FF5D78" w:rsidRDefault="005139FB" w:rsidP="00FF5D78">
            <w:pPr>
              <w:rPr>
                <w:sz w:val="18"/>
                <w:szCs w:val="18"/>
                <w:lang w:eastAsia="zh-TW"/>
              </w:rPr>
            </w:pPr>
            <w:proofErr w:type="gramStart"/>
            <w:r w:rsidRPr="00FF5D78">
              <w:rPr>
                <w:sz w:val="18"/>
                <w:szCs w:val="18"/>
                <w:highlight w:val="yellow"/>
              </w:rPr>
              <w:t>this</w:t>
            </w:r>
            <w:proofErr w:type="gramEnd"/>
            <w:r w:rsidRPr="00FF5D78">
              <w:rPr>
                <w:sz w:val="18"/>
                <w:szCs w:val="18"/>
                <w:highlight w:val="yellow"/>
              </w:rPr>
              <w:t xml:space="preserve"> may replace 11.3.1, 11.3.4 and 11.3.4</w:t>
            </w:r>
          </w:p>
        </w:tc>
        <w:tc>
          <w:tcPr>
            <w:tcW w:w="990" w:type="dxa"/>
            <w:shd w:val="clear" w:color="auto" w:fill="auto"/>
            <w:vAlign w:val="center"/>
          </w:tcPr>
          <w:p w14:paraId="01108735" w14:textId="5DA83A93" w:rsidR="004B6A00" w:rsidRPr="00830973" w:rsidRDefault="004B6A00" w:rsidP="00FF5D78">
            <w:pPr>
              <w:rPr>
                <w:sz w:val="20"/>
              </w:rPr>
            </w:pPr>
            <w:r>
              <w:rPr>
                <w:sz w:val="20"/>
                <w:lang w:eastAsia="zh-TW"/>
              </w:rPr>
              <w:t>2+1/1+2/1+1/3+1/1+3</w:t>
            </w:r>
          </w:p>
        </w:tc>
        <w:tc>
          <w:tcPr>
            <w:tcW w:w="1260" w:type="dxa"/>
            <w:shd w:val="clear" w:color="auto" w:fill="auto"/>
            <w:vAlign w:val="center"/>
          </w:tcPr>
          <w:p w14:paraId="721F9F8B" w14:textId="6546422D" w:rsidR="004B6A00" w:rsidRPr="00830973" w:rsidRDefault="004B6A00" w:rsidP="00FF5D78">
            <w:pPr>
              <w:rPr>
                <w:sz w:val="20"/>
              </w:rPr>
            </w:pPr>
            <w:r>
              <w:rPr>
                <w:sz w:val="20"/>
              </w:rPr>
              <w:t xml:space="preserve">3+3 </w:t>
            </w:r>
          </w:p>
        </w:tc>
        <w:tc>
          <w:tcPr>
            <w:tcW w:w="1530" w:type="dxa"/>
            <w:shd w:val="clear" w:color="auto" w:fill="auto"/>
            <w:vAlign w:val="center"/>
          </w:tcPr>
          <w:p w14:paraId="361DF604" w14:textId="77777777" w:rsidR="004B6A00" w:rsidRDefault="004B6A00" w:rsidP="00FF5D78">
            <w:pPr>
              <w:rPr>
                <w:sz w:val="20"/>
              </w:rPr>
            </w:pPr>
            <w:r>
              <w:rPr>
                <w:sz w:val="20"/>
              </w:rPr>
              <w:t>(19/1/0/11)</w:t>
            </w:r>
          </w:p>
          <w:p w14:paraId="4238868B" w14:textId="10C4435E" w:rsidR="004B6A00" w:rsidRPr="00830973" w:rsidRDefault="004B6A00" w:rsidP="00FF5D78">
            <w:pPr>
              <w:rPr>
                <w:sz w:val="20"/>
              </w:rPr>
            </w:pPr>
            <w:r>
              <w:rPr>
                <w:sz w:val="20"/>
              </w:rPr>
              <w:t>3+1 with VTM strong filter</w:t>
            </w:r>
          </w:p>
        </w:tc>
        <w:tc>
          <w:tcPr>
            <w:tcW w:w="1440" w:type="dxa"/>
            <w:shd w:val="clear" w:color="auto" w:fill="auto"/>
            <w:vAlign w:val="center"/>
          </w:tcPr>
          <w:p w14:paraId="0D8E48DB" w14:textId="3D7684BC" w:rsidR="004B6A00" w:rsidRPr="00830973" w:rsidRDefault="004B6A00" w:rsidP="00FF5D78">
            <w:pPr>
              <w:rPr>
                <w:sz w:val="20"/>
              </w:rPr>
            </w:pPr>
            <w:r>
              <w:rPr>
                <w:sz w:val="20"/>
              </w:rPr>
              <w:t>Total 8 lines = 32*4 = 128</w:t>
            </w:r>
          </w:p>
        </w:tc>
        <w:tc>
          <w:tcPr>
            <w:tcW w:w="990" w:type="dxa"/>
            <w:vAlign w:val="center"/>
          </w:tcPr>
          <w:p w14:paraId="0AF807F7" w14:textId="4EA4D741" w:rsidR="004B6A00" w:rsidRDefault="004B6A00" w:rsidP="00FF5D78">
            <w:pPr>
              <w:rPr>
                <w:sz w:val="20"/>
                <w:lang w:eastAsia="zh-TW"/>
              </w:rPr>
            </w:pPr>
            <w:r>
              <w:rPr>
                <w:rFonts w:hint="eastAsia"/>
                <w:sz w:val="20"/>
                <w:lang w:eastAsia="zh-TW"/>
              </w:rPr>
              <w:t>VTM</w:t>
            </w:r>
          </w:p>
        </w:tc>
        <w:tc>
          <w:tcPr>
            <w:tcW w:w="810" w:type="dxa"/>
            <w:shd w:val="clear" w:color="auto" w:fill="auto"/>
            <w:vAlign w:val="center"/>
          </w:tcPr>
          <w:p w14:paraId="268DC28A" w14:textId="1C7FE12E" w:rsidR="004B6A00" w:rsidRPr="00830973" w:rsidRDefault="004B6A00" w:rsidP="00FF5D78">
            <w:pPr>
              <w:rPr>
                <w:sz w:val="20"/>
              </w:rPr>
            </w:pPr>
            <w:r>
              <w:rPr>
                <w:rFonts w:eastAsia="Malgun Gothic" w:hint="eastAsia"/>
                <w:sz w:val="20"/>
                <w:lang w:eastAsia="zh-TW"/>
              </w:rPr>
              <w:t>2</w:t>
            </w:r>
          </w:p>
        </w:tc>
      </w:tr>
      <w:tr w:rsidR="004B6A00" w:rsidRPr="000172C3" w14:paraId="142D3224" w14:textId="77777777" w:rsidTr="00FF5D78">
        <w:trPr>
          <w:trHeight w:val="240"/>
        </w:trPr>
        <w:tc>
          <w:tcPr>
            <w:tcW w:w="465" w:type="dxa"/>
            <w:shd w:val="clear" w:color="FFFFFF" w:fill="FFFFFF"/>
            <w:vAlign w:val="center"/>
          </w:tcPr>
          <w:p w14:paraId="673F82FC" w14:textId="3DEEE557" w:rsidR="004B6A00" w:rsidRDefault="004B6A00" w:rsidP="00FF5D78">
            <w:pPr>
              <w:rPr>
                <w:color w:val="000000"/>
                <w:sz w:val="20"/>
                <w:lang w:eastAsia="zh-TW"/>
              </w:rPr>
            </w:pPr>
            <w:r>
              <w:rPr>
                <w:color w:val="000000"/>
                <w:sz w:val="20"/>
                <w:lang w:eastAsia="zh-TW"/>
              </w:rPr>
              <w:t>8</w:t>
            </w:r>
          </w:p>
        </w:tc>
        <w:tc>
          <w:tcPr>
            <w:tcW w:w="1350" w:type="dxa"/>
            <w:shd w:val="clear" w:color="FFFFFF" w:fill="FFFFFF"/>
            <w:noWrap/>
            <w:vAlign w:val="center"/>
          </w:tcPr>
          <w:p w14:paraId="77135A3D" w14:textId="7EF06429" w:rsidR="004B6A00" w:rsidRPr="00FF5D78" w:rsidRDefault="004B6A00" w:rsidP="00FF5D78">
            <w:pPr>
              <w:rPr>
                <w:color w:val="000000"/>
                <w:sz w:val="18"/>
                <w:szCs w:val="18"/>
              </w:rPr>
            </w:pPr>
            <w:r w:rsidRPr="00FF5D78">
              <w:rPr>
                <w:color w:val="000000"/>
                <w:sz w:val="18"/>
                <w:szCs w:val="18"/>
                <w:lang w:eastAsia="zh-TW"/>
              </w:rPr>
              <w:t>JVET-L0614 Test2</w:t>
            </w:r>
          </w:p>
        </w:tc>
        <w:tc>
          <w:tcPr>
            <w:tcW w:w="1260" w:type="dxa"/>
            <w:vAlign w:val="center"/>
          </w:tcPr>
          <w:p w14:paraId="0F428E76" w14:textId="20A0B93C" w:rsidR="004B6A00" w:rsidRPr="00FF5D78" w:rsidRDefault="005139FB" w:rsidP="00FF5D78">
            <w:pPr>
              <w:rPr>
                <w:sz w:val="18"/>
                <w:szCs w:val="18"/>
                <w:lang w:eastAsia="zh-TW"/>
              </w:rPr>
            </w:pPr>
            <w:proofErr w:type="gramStart"/>
            <w:r w:rsidRPr="00FF5D78">
              <w:rPr>
                <w:sz w:val="18"/>
                <w:szCs w:val="18"/>
                <w:highlight w:val="yellow"/>
              </w:rPr>
              <w:t>this</w:t>
            </w:r>
            <w:proofErr w:type="gramEnd"/>
            <w:r w:rsidRPr="00FF5D78">
              <w:rPr>
                <w:sz w:val="18"/>
                <w:szCs w:val="18"/>
                <w:highlight w:val="yellow"/>
              </w:rPr>
              <w:t xml:space="preserve"> may replace 11.3.1, 11.3.4 and 11.3.4</w:t>
            </w:r>
          </w:p>
        </w:tc>
        <w:tc>
          <w:tcPr>
            <w:tcW w:w="990" w:type="dxa"/>
            <w:shd w:val="clear" w:color="auto" w:fill="auto"/>
            <w:vAlign w:val="center"/>
          </w:tcPr>
          <w:p w14:paraId="3C79D7F0" w14:textId="2A621168" w:rsidR="004B6A00" w:rsidRPr="00830973" w:rsidRDefault="004B6A00" w:rsidP="00FF5D78">
            <w:pPr>
              <w:rPr>
                <w:sz w:val="20"/>
              </w:rPr>
            </w:pPr>
            <w:r>
              <w:rPr>
                <w:rFonts w:hint="eastAsia"/>
                <w:sz w:val="20"/>
                <w:lang w:eastAsia="zh-TW"/>
              </w:rPr>
              <w:t>2+1/1+2/1+</w:t>
            </w:r>
            <w:r>
              <w:rPr>
                <w:sz w:val="20"/>
                <w:lang w:eastAsia="zh-TW"/>
              </w:rPr>
              <w:t>1/2+2/3+2/2+3</w:t>
            </w:r>
          </w:p>
        </w:tc>
        <w:tc>
          <w:tcPr>
            <w:tcW w:w="1260" w:type="dxa"/>
            <w:shd w:val="clear" w:color="auto" w:fill="auto"/>
            <w:vAlign w:val="center"/>
          </w:tcPr>
          <w:p w14:paraId="295DDCBE" w14:textId="7A85421D" w:rsidR="004B6A00" w:rsidRPr="00830973" w:rsidRDefault="004B6A00" w:rsidP="00FF5D78">
            <w:pPr>
              <w:rPr>
                <w:sz w:val="20"/>
              </w:rPr>
            </w:pPr>
            <w:r>
              <w:rPr>
                <w:sz w:val="20"/>
              </w:rPr>
              <w:t xml:space="preserve">3+3 </w:t>
            </w:r>
          </w:p>
        </w:tc>
        <w:tc>
          <w:tcPr>
            <w:tcW w:w="1530" w:type="dxa"/>
            <w:shd w:val="clear" w:color="auto" w:fill="auto"/>
            <w:vAlign w:val="center"/>
          </w:tcPr>
          <w:p w14:paraId="36B1A478" w14:textId="194EAE66" w:rsidR="004B6A00" w:rsidRDefault="004B6A00" w:rsidP="00FF5D78">
            <w:pPr>
              <w:rPr>
                <w:sz w:val="20"/>
                <w:lang w:eastAsia="zh-TW"/>
              </w:rPr>
            </w:pPr>
            <w:r>
              <w:rPr>
                <w:rFonts w:hint="eastAsia"/>
                <w:sz w:val="20"/>
                <w:lang w:eastAsia="zh-TW"/>
              </w:rPr>
              <w:t>(</w:t>
            </w:r>
            <w:r>
              <w:rPr>
                <w:sz w:val="20"/>
                <w:lang w:eastAsia="zh-TW"/>
              </w:rPr>
              <w:t>21/2/10/9</w:t>
            </w:r>
            <w:r>
              <w:rPr>
                <w:rFonts w:hint="eastAsia"/>
                <w:sz w:val="20"/>
                <w:lang w:eastAsia="zh-TW"/>
              </w:rPr>
              <w:t>)</w:t>
            </w:r>
          </w:p>
          <w:p w14:paraId="10EA349A" w14:textId="57FF59B2" w:rsidR="004B6A00" w:rsidRPr="00830973" w:rsidRDefault="004B6A00" w:rsidP="00FF5D78">
            <w:pPr>
              <w:rPr>
                <w:sz w:val="20"/>
              </w:rPr>
            </w:pPr>
            <w:r>
              <w:rPr>
                <w:sz w:val="20"/>
              </w:rPr>
              <w:t>3+2 with VTM strong filter</w:t>
            </w:r>
          </w:p>
        </w:tc>
        <w:tc>
          <w:tcPr>
            <w:tcW w:w="1440" w:type="dxa"/>
            <w:shd w:val="clear" w:color="auto" w:fill="auto"/>
            <w:vAlign w:val="center"/>
          </w:tcPr>
          <w:p w14:paraId="323EE5D0" w14:textId="0F3C59D3" w:rsidR="004B6A00" w:rsidRDefault="004B6A00" w:rsidP="00FF5D78">
            <w:pPr>
              <w:rPr>
                <w:sz w:val="20"/>
              </w:rPr>
            </w:pPr>
          </w:p>
          <w:p w14:paraId="03F0A7AE" w14:textId="32031D01" w:rsidR="004B6A00" w:rsidRPr="00830973" w:rsidRDefault="004B6A00" w:rsidP="00FF5D78">
            <w:pPr>
              <w:rPr>
                <w:sz w:val="20"/>
              </w:rPr>
            </w:pPr>
            <w:r>
              <w:rPr>
                <w:sz w:val="20"/>
              </w:rPr>
              <w:t>Total 8 lines = 24*4 = 96</w:t>
            </w:r>
          </w:p>
        </w:tc>
        <w:tc>
          <w:tcPr>
            <w:tcW w:w="990" w:type="dxa"/>
            <w:vAlign w:val="center"/>
          </w:tcPr>
          <w:p w14:paraId="4E0BF5E3" w14:textId="24E2BA9F" w:rsidR="004B6A00" w:rsidRDefault="004B6A00" w:rsidP="00FF5D78">
            <w:pPr>
              <w:rPr>
                <w:sz w:val="20"/>
                <w:lang w:eastAsia="zh-TW"/>
              </w:rPr>
            </w:pPr>
            <w:r>
              <w:rPr>
                <w:rFonts w:hint="eastAsia"/>
                <w:sz w:val="20"/>
                <w:lang w:eastAsia="zh-TW"/>
              </w:rPr>
              <w:t>VTM</w:t>
            </w:r>
          </w:p>
        </w:tc>
        <w:tc>
          <w:tcPr>
            <w:tcW w:w="810" w:type="dxa"/>
            <w:shd w:val="clear" w:color="auto" w:fill="auto"/>
            <w:vAlign w:val="center"/>
          </w:tcPr>
          <w:p w14:paraId="425D665F" w14:textId="051583C8" w:rsidR="004B6A00" w:rsidRPr="00830973" w:rsidRDefault="004B6A00" w:rsidP="00FF5D78">
            <w:pPr>
              <w:rPr>
                <w:sz w:val="20"/>
              </w:rPr>
            </w:pPr>
            <w:r>
              <w:rPr>
                <w:rFonts w:eastAsia="Malgun Gothic" w:hint="eastAsia"/>
                <w:sz w:val="20"/>
                <w:lang w:eastAsia="zh-TW"/>
              </w:rPr>
              <w:t>2</w:t>
            </w:r>
          </w:p>
        </w:tc>
      </w:tr>
    </w:tbl>
    <w:p w14:paraId="5E14789F" w14:textId="77777777" w:rsidR="00440F2B" w:rsidRDefault="00440F2B" w:rsidP="00FF5D78"/>
    <w:p w14:paraId="763E7D8B" w14:textId="66AA1922" w:rsidR="009F35C1" w:rsidRPr="00723A45" w:rsidRDefault="009F35C1" w:rsidP="009F35C1">
      <w:pPr>
        <w:pStyle w:val="Heading1"/>
        <w:tabs>
          <w:tab w:val="left" w:pos="432"/>
          <w:tab w:val="left" w:pos="720"/>
          <w:tab w:val="left" w:pos="1080"/>
          <w:tab w:val="left" w:pos="1440"/>
        </w:tabs>
        <w:overflowPunct w:val="0"/>
        <w:autoSpaceDE w:val="0"/>
        <w:autoSpaceDN w:val="0"/>
        <w:adjustRightInd w:val="0"/>
        <w:ind w:left="432" w:hanging="432"/>
        <w:textAlignment w:val="baseline"/>
      </w:pPr>
      <w:r>
        <w:rPr>
          <w:lang w:val="en-CA"/>
        </w:rPr>
        <w:t>Summary of Recommendations</w:t>
      </w:r>
    </w:p>
    <w:p w14:paraId="26932B02" w14:textId="0241D02F" w:rsidR="009F35C1" w:rsidRPr="00FF5D78" w:rsidRDefault="009F35C1" w:rsidP="00320AB3">
      <w:pPr>
        <w:pStyle w:val="BodyText"/>
        <w:rPr>
          <w:szCs w:val="22"/>
        </w:rPr>
      </w:pPr>
      <w:r w:rsidRPr="00FF5D78">
        <w:rPr>
          <w:szCs w:val="22"/>
        </w:rPr>
        <w:t xml:space="preserve">The </w:t>
      </w:r>
      <w:proofErr w:type="gramStart"/>
      <w:r w:rsidRPr="00FF5D78">
        <w:rPr>
          <w:szCs w:val="22"/>
        </w:rPr>
        <w:t xml:space="preserve">following recommendations </w:t>
      </w:r>
      <w:r w:rsidR="00AF67E5">
        <w:rPr>
          <w:szCs w:val="22"/>
        </w:rPr>
        <w:t>have been</w:t>
      </w:r>
      <w:r w:rsidR="00AF67E5" w:rsidRPr="00FF5D78">
        <w:rPr>
          <w:szCs w:val="22"/>
        </w:rPr>
        <w:t xml:space="preserve"> </w:t>
      </w:r>
      <w:r w:rsidRPr="00FF5D78">
        <w:rPr>
          <w:szCs w:val="22"/>
        </w:rPr>
        <w:t xml:space="preserve">made by the </w:t>
      </w:r>
      <w:proofErr w:type="spellStart"/>
      <w:r w:rsidRPr="00FF5D78">
        <w:rPr>
          <w:szCs w:val="22"/>
        </w:rPr>
        <w:t>BoG</w:t>
      </w:r>
      <w:proofErr w:type="spellEnd"/>
      <w:proofErr w:type="gramEnd"/>
      <w:r w:rsidRPr="00FF5D78">
        <w:rPr>
          <w:szCs w:val="22"/>
        </w:rPr>
        <w:t>:</w:t>
      </w:r>
    </w:p>
    <w:p w14:paraId="4E5A613F" w14:textId="78E660F2" w:rsidR="00832D85" w:rsidRPr="00FF5D78" w:rsidRDefault="009A5098" w:rsidP="00F15CF8">
      <w:pPr>
        <w:numPr>
          <w:ilvl w:val="0"/>
          <w:numId w:val="27"/>
        </w:numPr>
        <w:tabs>
          <w:tab w:val="left" w:pos="360"/>
          <w:tab w:val="left" w:pos="720"/>
          <w:tab w:val="left" w:pos="1080"/>
          <w:tab w:val="left" w:pos="1440"/>
        </w:tabs>
        <w:overflowPunct w:val="0"/>
        <w:autoSpaceDE w:val="0"/>
        <w:autoSpaceDN w:val="0"/>
        <w:adjustRightInd w:val="0"/>
        <w:spacing w:before="136"/>
        <w:textAlignment w:val="baseline"/>
        <w:rPr>
          <w:sz w:val="22"/>
          <w:szCs w:val="22"/>
          <w:lang w:val="en-CA"/>
        </w:rPr>
      </w:pPr>
      <w:r w:rsidRPr="00FF5D78">
        <w:rPr>
          <w:sz w:val="22"/>
          <w:szCs w:val="22"/>
        </w:rPr>
        <w:t>Continue CE</w:t>
      </w:r>
      <w:r w:rsidR="0028257F" w:rsidRPr="00FF5D78">
        <w:rPr>
          <w:sz w:val="22"/>
          <w:szCs w:val="22"/>
        </w:rPr>
        <w:t>11</w:t>
      </w:r>
    </w:p>
    <w:p w14:paraId="75E16B9C" w14:textId="39F62834" w:rsidR="0028257F" w:rsidRPr="00FF5D78" w:rsidRDefault="0028257F" w:rsidP="00FF5D78">
      <w:pPr>
        <w:numPr>
          <w:ilvl w:val="1"/>
          <w:numId w:val="27"/>
        </w:numPr>
        <w:tabs>
          <w:tab w:val="left" w:pos="360"/>
          <w:tab w:val="left" w:pos="720"/>
          <w:tab w:val="left" w:pos="1080"/>
          <w:tab w:val="left" w:pos="1440"/>
        </w:tabs>
        <w:overflowPunct w:val="0"/>
        <w:autoSpaceDE w:val="0"/>
        <w:autoSpaceDN w:val="0"/>
        <w:adjustRightInd w:val="0"/>
        <w:spacing w:before="136"/>
        <w:textAlignment w:val="baseline"/>
        <w:rPr>
          <w:sz w:val="22"/>
          <w:szCs w:val="22"/>
          <w:lang w:val="en-CA"/>
        </w:rPr>
      </w:pPr>
      <w:r w:rsidRPr="00FF5D78">
        <w:rPr>
          <w:sz w:val="22"/>
          <w:szCs w:val="22"/>
        </w:rPr>
        <w:t>Continue CE11.1 long-tap deblocking filtering</w:t>
      </w:r>
    </w:p>
    <w:p w14:paraId="63EA41BF" w14:textId="0E2A643E" w:rsidR="0028257F" w:rsidRPr="00FF5D78" w:rsidRDefault="0028257F" w:rsidP="00FF5D78">
      <w:pPr>
        <w:numPr>
          <w:ilvl w:val="1"/>
          <w:numId w:val="27"/>
        </w:numPr>
        <w:tabs>
          <w:tab w:val="left" w:pos="360"/>
          <w:tab w:val="left" w:pos="720"/>
          <w:tab w:val="left" w:pos="1080"/>
          <w:tab w:val="left" w:pos="1440"/>
        </w:tabs>
        <w:overflowPunct w:val="0"/>
        <w:autoSpaceDE w:val="0"/>
        <w:autoSpaceDN w:val="0"/>
        <w:adjustRightInd w:val="0"/>
        <w:spacing w:before="136"/>
        <w:textAlignment w:val="baseline"/>
        <w:rPr>
          <w:sz w:val="22"/>
          <w:szCs w:val="22"/>
          <w:lang w:val="en-CA"/>
        </w:rPr>
      </w:pPr>
      <w:r w:rsidRPr="00FF5D78">
        <w:rPr>
          <w:sz w:val="22"/>
          <w:szCs w:val="22"/>
        </w:rPr>
        <w:t>Continue CE11.3 filtering on 4x4 grid</w:t>
      </w:r>
    </w:p>
    <w:p w14:paraId="081C038A" w14:textId="55333C66" w:rsidR="00B8075F" w:rsidRPr="00FF5D78" w:rsidRDefault="00B8075F" w:rsidP="00FF5D78">
      <w:pPr>
        <w:numPr>
          <w:ilvl w:val="1"/>
          <w:numId w:val="27"/>
        </w:numPr>
        <w:tabs>
          <w:tab w:val="left" w:pos="360"/>
          <w:tab w:val="left" w:pos="720"/>
          <w:tab w:val="left" w:pos="1080"/>
          <w:tab w:val="left" w:pos="1440"/>
        </w:tabs>
        <w:overflowPunct w:val="0"/>
        <w:autoSpaceDE w:val="0"/>
        <w:autoSpaceDN w:val="0"/>
        <w:adjustRightInd w:val="0"/>
        <w:spacing w:before="136"/>
        <w:textAlignment w:val="baseline"/>
        <w:rPr>
          <w:sz w:val="22"/>
          <w:szCs w:val="22"/>
          <w:lang w:val="en-CA"/>
        </w:rPr>
      </w:pPr>
      <w:r w:rsidRPr="00FF5D78">
        <w:rPr>
          <w:sz w:val="22"/>
          <w:szCs w:val="22"/>
        </w:rPr>
        <w:t>Continue remaining items in CE11.2 on general aspects</w:t>
      </w:r>
    </w:p>
    <w:p w14:paraId="3384A2A3" w14:textId="25A609A4" w:rsidR="006D3FA7" w:rsidRPr="00FF5D78" w:rsidRDefault="0028257F" w:rsidP="00FF5D78">
      <w:pPr>
        <w:numPr>
          <w:ilvl w:val="1"/>
          <w:numId w:val="27"/>
        </w:numPr>
        <w:tabs>
          <w:tab w:val="left" w:pos="360"/>
          <w:tab w:val="left" w:pos="720"/>
          <w:tab w:val="left" w:pos="1080"/>
          <w:tab w:val="left" w:pos="1440"/>
        </w:tabs>
        <w:overflowPunct w:val="0"/>
        <w:autoSpaceDE w:val="0"/>
        <w:autoSpaceDN w:val="0"/>
        <w:adjustRightInd w:val="0"/>
        <w:spacing w:before="136"/>
        <w:textAlignment w:val="baseline"/>
        <w:rPr>
          <w:sz w:val="22"/>
          <w:szCs w:val="22"/>
          <w:lang w:val="en-CA"/>
        </w:rPr>
      </w:pPr>
      <w:r w:rsidRPr="00FF5D78">
        <w:rPr>
          <w:sz w:val="22"/>
          <w:szCs w:val="22"/>
        </w:rPr>
        <w:t>Consider</w:t>
      </w:r>
      <w:r w:rsidR="006D3FA7" w:rsidRPr="00FF5D78">
        <w:rPr>
          <w:sz w:val="22"/>
          <w:szCs w:val="22"/>
        </w:rPr>
        <w:t xml:space="preserve"> CE related proposals in new round of the CE</w:t>
      </w:r>
      <w:r w:rsidRPr="00FF5D78">
        <w:rPr>
          <w:sz w:val="22"/>
          <w:szCs w:val="22"/>
        </w:rPr>
        <w:t xml:space="preserve"> (listed in 4.1-4.3)</w:t>
      </w:r>
    </w:p>
    <w:p w14:paraId="31B9FD8E" w14:textId="4286281F" w:rsidR="006D3FA7" w:rsidRPr="00FF5D78" w:rsidRDefault="006D3FA7" w:rsidP="00FF5D78">
      <w:pPr>
        <w:numPr>
          <w:ilvl w:val="1"/>
          <w:numId w:val="27"/>
        </w:numPr>
        <w:tabs>
          <w:tab w:val="left" w:pos="360"/>
          <w:tab w:val="left" w:pos="720"/>
          <w:tab w:val="left" w:pos="1080"/>
          <w:tab w:val="left" w:pos="1440"/>
        </w:tabs>
        <w:overflowPunct w:val="0"/>
        <w:autoSpaceDE w:val="0"/>
        <w:autoSpaceDN w:val="0"/>
        <w:adjustRightInd w:val="0"/>
        <w:spacing w:before="136"/>
        <w:textAlignment w:val="baseline"/>
        <w:rPr>
          <w:sz w:val="22"/>
          <w:szCs w:val="22"/>
          <w:lang w:val="en-CA"/>
        </w:rPr>
      </w:pPr>
      <w:r w:rsidRPr="00FF5D78">
        <w:rPr>
          <w:sz w:val="22"/>
          <w:szCs w:val="22"/>
          <w:lang w:val="en-CA"/>
        </w:rPr>
        <w:t xml:space="preserve">Reduce number of </w:t>
      </w:r>
      <w:r w:rsidR="00183B76" w:rsidRPr="00FF5D78">
        <w:rPr>
          <w:sz w:val="22"/>
          <w:szCs w:val="22"/>
          <w:lang w:val="en-CA"/>
        </w:rPr>
        <w:t>tests</w:t>
      </w:r>
      <w:r w:rsidRPr="00FF5D78">
        <w:rPr>
          <w:sz w:val="22"/>
          <w:szCs w:val="22"/>
          <w:lang w:val="en-CA"/>
        </w:rPr>
        <w:t xml:space="preserve"> </w:t>
      </w:r>
      <w:r w:rsidR="0028257F" w:rsidRPr="00FF5D78">
        <w:rPr>
          <w:sz w:val="22"/>
          <w:szCs w:val="22"/>
          <w:lang w:val="en-CA"/>
        </w:rPr>
        <w:t xml:space="preserve">in CE11 </w:t>
      </w:r>
    </w:p>
    <w:p w14:paraId="23EE3A8B" w14:textId="7046E979" w:rsidR="0028257F" w:rsidRPr="00FF5D78" w:rsidRDefault="00E5131E" w:rsidP="00FF5D78">
      <w:pPr>
        <w:numPr>
          <w:ilvl w:val="1"/>
          <w:numId w:val="27"/>
        </w:numPr>
        <w:tabs>
          <w:tab w:val="left" w:pos="360"/>
          <w:tab w:val="left" w:pos="720"/>
          <w:tab w:val="left" w:pos="1080"/>
          <w:tab w:val="left" w:pos="1440"/>
        </w:tabs>
        <w:overflowPunct w:val="0"/>
        <w:autoSpaceDE w:val="0"/>
        <w:autoSpaceDN w:val="0"/>
        <w:adjustRightInd w:val="0"/>
        <w:spacing w:before="136"/>
        <w:textAlignment w:val="baseline"/>
        <w:rPr>
          <w:sz w:val="22"/>
          <w:szCs w:val="22"/>
          <w:lang w:val="en-CA"/>
        </w:rPr>
      </w:pPr>
      <w:r>
        <w:rPr>
          <w:sz w:val="22"/>
          <w:szCs w:val="22"/>
          <w:lang w:val="en-CA"/>
        </w:rPr>
        <w:t>Choose s</w:t>
      </w:r>
      <w:r w:rsidRPr="00FF5D78">
        <w:rPr>
          <w:sz w:val="22"/>
          <w:szCs w:val="22"/>
          <w:lang w:val="en-CA"/>
        </w:rPr>
        <w:t xml:space="preserve">eparate </w:t>
      </w:r>
      <w:r w:rsidR="0028257F" w:rsidRPr="00FF5D78">
        <w:rPr>
          <w:sz w:val="22"/>
          <w:szCs w:val="22"/>
          <w:lang w:val="en-CA"/>
        </w:rPr>
        <w:t xml:space="preserve">set of sequences </w:t>
      </w:r>
      <w:r w:rsidR="00D7061D" w:rsidRPr="00FF5D78">
        <w:rPr>
          <w:sz w:val="22"/>
          <w:szCs w:val="22"/>
          <w:lang w:val="en-CA"/>
        </w:rPr>
        <w:t xml:space="preserve">and </w:t>
      </w:r>
      <w:r w:rsidR="0028257F" w:rsidRPr="00FF5D78">
        <w:rPr>
          <w:sz w:val="22"/>
          <w:szCs w:val="22"/>
          <w:lang w:val="en-CA"/>
        </w:rPr>
        <w:t xml:space="preserve">QP for </w:t>
      </w:r>
      <w:r w:rsidR="006456DF">
        <w:rPr>
          <w:sz w:val="22"/>
          <w:szCs w:val="22"/>
          <w:lang w:val="en-CA"/>
        </w:rPr>
        <w:t xml:space="preserve">subjective test in </w:t>
      </w:r>
      <w:r w:rsidR="0028257F" w:rsidRPr="00FF5D78">
        <w:rPr>
          <w:sz w:val="22"/>
          <w:szCs w:val="22"/>
          <w:lang w:val="en-CA"/>
        </w:rPr>
        <w:t>CE11.3</w:t>
      </w:r>
    </w:p>
    <w:p w14:paraId="42C62289" w14:textId="78F717BF" w:rsidR="006D3FA7" w:rsidRPr="00FF5D78" w:rsidRDefault="0028257F" w:rsidP="00FF5D78">
      <w:pPr>
        <w:numPr>
          <w:ilvl w:val="0"/>
          <w:numId w:val="27"/>
        </w:numPr>
        <w:tabs>
          <w:tab w:val="left" w:pos="360"/>
          <w:tab w:val="left" w:pos="720"/>
          <w:tab w:val="left" w:pos="1080"/>
          <w:tab w:val="left" w:pos="1440"/>
        </w:tabs>
        <w:overflowPunct w:val="0"/>
        <w:autoSpaceDE w:val="0"/>
        <w:autoSpaceDN w:val="0"/>
        <w:adjustRightInd w:val="0"/>
        <w:spacing w:before="136"/>
        <w:textAlignment w:val="baseline"/>
        <w:rPr>
          <w:sz w:val="22"/>
          <w:szCs w:val="22"/>
          <w:lang w:val="en-CA"/>
        </w:rPr>
      </w:pPr>
      <w:r>
        <w:rPr>
          <w:sz w:val="22"/>
          <w:szCs w:val="22"/>
          <w:lang w:val="en-CA"/>
        </w:rPr>
        <w:t xml:space="preserve">Adopt </w:t>
      </w:r>
      <w:r w:rsidRPr="0028257F">
        <w:rPr>
          <w:sz w:val="22"/>
          <w:szCs w:val="22"/>
          <w:lang w:val="en-CA"/>
        </w:rPr>
        <w:t>JVET-L0410</w:t>
      </w:r>
      <w:r>
        <w:rPr>
          <w:sz w:val="22"/>
          <w:szCs w:val="22"/>
          <w:lang w:val="en-CA"/>
        </w:rPr>
        <w:t xml:space="preserve"> (</w:t>
      </w:r>
      <w:proofErr w:type="spellStart"/>
      <w:r>
        <w:rPr>
          <w:sz w:val="22"/>
          <w:szCs w:val="22"/>
          <w:lang w:val="en-CA"/>
        </w:rPr>
        <w:t>tC</w:t>
      </w:r>
      <w:proofErr w:type="spellEnd"/>
      <w:r>
        <w:rPr>
          <w:sz w:val="22"/>
          <w:szCs w:val="22"/>
          <w:lang w:val="en-CA"/>
        </w:rPr>
        <w:t xml:space="preserve"> table fix) to VVC</w:t>
      </w:r>
    </w:p>
    <w:bookmarkEnd w:id="1"/>
    <w:bookmarkEnd w:id="2"/>
    <w:p w14:paraId="5F8B42C5" w14:textId="77777777" w:rsidR="00C043D6" w:rsidRPr="00C043D6" w:rsidRDefault="00C043D6" w:rsidP="00FF5D78">
      <w:pPr>
        <w:tabs>
          <w:tab w:val="left" w:pos="360"/>
          <w:tab w:val="left" w:pos="720"/>
          <w:tab w:val="left" w:pos="1080"/>
          <w:tab w:val="left" w:pos="1440"/>
        </w:tabs>
        <w:overflowPunct w:val="0"/>
        <w:autoSpaceDE w:val="0"/>
        <w:autoSpaceDN w:val="0"/>
        <w:adjustRightInd w:val="0"/>
        <w:spacing w:before="136"/>
        <w:textAlignment w:val="baseline"/>
        <w:rPr>
          <w:lang w:val="en-CA"/>
        </w:rPr>
      </w:pPr>
    </w:p>
    <w:sectPr w:rsidR="00C043D6" w:rsidRPr="00C043D6" w:rsidSect="00A01439">
      <w:headerReference w:type="even" r:id="rId34"/>
      <w:headerReference w:type="default" r:id="rId35"/>
      <w:footerReference w:type="even" r:id="rId36"/>
      <w:footerReference w:type="default" r:id="rId37"/>
      <w:headerReference w:type="first" r:id="rId38"/>
      <w:footerReference w:type="first" r:id="rId3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44A55B" w14:textId="77777777" w:rsidR="00E50AAC" w:rsidRDefault="00E50AAC">
      <w:r>
        <w:separator/>
      </w:r>
    </w:p>
  </w:endnote>
  <w:endnote w:type="continuationSeparator" w:id="0">
    <w:p w14:paraId="57586E03" w14:textId="77777777" w:rsidR="00E50AAC" w:rsidRDefault="00E50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Tahoma">
    <w:panose1 w:val="020B0604030504040204"/>
    <w:charset w:val="00"/>
    <w:family w:val="auto"/>
    <w:pitch w:val="variable"/>
    <w:sig w:usb0="E1002AFF" w:usb1="C000605B" w:usb2="00000029" w:usb3="00000000" w:csb0="000101FF" w:csb1="00000000"/>
  </w:font>
  <w:font w:name="Calibri">
    <w:panose1 w:val="020F0502020204030204"/>
    <w:charset w:val="00"/>
    <w:family w:val="auto"/>
    <w:pitch w:val="variable"/>
    <w:sig w:usb0="E10002FF" w:usb1="4000ACFF" w:usb2="00000009" w:usb3="00000000" w:csb0="0000019F" w:csb1="00000000"/>
  </w:font>
  <w:font w:name="SimSun">
    <w:altName w:val="宋体"/>
    <w:charset w:val="86"/>
    <w:family w:val="auto"/>
    <w:pitch w:val="variable"/>
    <w:sig w:usb0="00000003" w:usb1="288F0000" w:usb2="00000016" w:usb3="00000000" w:csb0="00040001" w:csb1="00000000"/>
  </w:font>
  <w:font w:name="Malgun Gothic">
    <w:altName w:val="Arial Unicode MS"/>
    <w:charset w:val="81"/>
    <w:family w:val="swiss"/>
    <w:pitch w:val="variable"/>
    <w:sig w:usb0="9000002F" w:usb1="29D77CFB" w:usb2="00000012" w:usb3="00000000" w:csb0="00080001" w:csb1="00000000"/>
  </w:font>
  <w:font w:name="游明朝">
    <w:altName w:val="Times New Roman"/>
    <w:panose1 w:val="00000000000000000000"/>
    <w:charset w:val="80"/>
    <w:family w:val="roman"/>
    <w:notTrueType/>
    <w:pitch w:val="default"/>
  </w:font>
  <w:font w:name="Yu Mincho">
    <w:altName w:val="Arial Unicode MS"/>
    <w:charset w:val="80"/>
    <w:family w:val="roman"/>
    <w:pitch w:val="variable"/>
    <w:sig w:usb0="00000287" w:usb1="08070000" w:usb2="00000010" w:usb3="00000000" w:csb0="0002009F" w:csb1="00000000"/>
  </w:font>
  <w:font w:name="Yu Gothic Light">
    <w:altName w:val="Arial Unicode MS"/>
    <w:charset w:val="80"/>
    <w:family w:val="swiss"/>
    <w:pitch w:val="variable"/>
    <w:sig w:usb0="E00002FF" w:usb1="2AC7FDFF" w:usb2="00000016" w:usb3="00000000" w:csb0="0002009F" w:csb1="00000000"/>
  </w:font>
  <w:font w:name="Calibri Light">
    <w:panose1 w:val="020F0302020204030204"/>
    <w:charset w:val="00"/>
    <w:family w:val="auto"/>
    <w:pitch w:val="variable"/>
    <w:sig w:usb0="A00002EF" w:usb1="4000207B" w:usb2="00000000" w:usb3="00000000" w:csb0="0000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0F1086" w14:textId="77777777" w:rsidR="00E50AAC" w:rsidRDefault="00E50AAC">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316FF3" w14:textId="0ACF7CC0" w:rsidR="00E50AAC" w:rsidRDefault="00E50AAC" w:rsidP="00D55942">
    <w:pPr>
      <w:pStyle w:val="Footer"/>
      <w:tabs>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2D14C3">
      <w:rPr>
        <w:rStyle w:val="PageNumber"/>
        <w:noProof/>
      </w:rPr>
      <w:t>16</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2821B7">
      <w:rPr>
        <w:rStyle w:val="PageNumber"/>
        <w:noProof/>
      </w:rPr>
      <w:t>2018-10-09</w:t>
    </w:r>
    <w:r>
      <w:rPr>
        <w:rStyle w:val="PageNumber"/>
      </w:rPr>
      <w:fldChar w:fldCharType="end"/>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1EE256" w14:textId="77777777" w:rsidR="00E50AAC" w:rsidRDefault="00E50AAC">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18A511" w14:textId="77777777" w:rsidR="00E50AAC" w:rsidRDefault="00E50AAC">
      <w:r>
        <w:separator/>
      </w:r>
    </w:p>
  </w:footnote>
  <w:footnote w:type="continuationSeparator" w:id="0">
    <w:p w14:paraId="5C6FCC13" w14:textId="77777777" w:rsidR="00E50AAC" w:rsidRDefault="00E50AAC">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C28F84" w14:textId="77777777" w:rsidR="00E50AAC" w:rsidRDefault="00E50AAC">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65B7C" w14:textId="77777777" w:rsidR="00E50AAC" w:rsidRDefault="00E50AAC">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90BC96" w14:textId="77777777" w:rsidR="00E50AAC" w:rsidRDefault="00E50AAC">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049167B"/>
    <w:multiLevelType w:val="hybridMultilevel"/>
    <w:tmpl w:val="4D38BB3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31206F"/>
    <w:multiLevelType w:val="hybridMultilevel"/>
    <w:tmpl w:val="05062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3849AE"/>
    <w:multiLevelType w:val="hybridMultilevel"/>
    <w:tmpl w:val="C088B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993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6665D6C"/>
    <w:multiLevelType w:val="hybridMultilevel"/>
    <w:tmpl w:val="97984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B911935"/>
    <w:multiLevelType w:val="hybridMultilevel"/>
    <w:tmpl w:val="8278C0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8280795"/>
    <w:multiLevelType w:val="hybridMultilevel"/>
    <w:tmpl w:val="1BD2C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BE02ECB"/>
    <w:multiLevelType w:val="hybridMultilevel"/>
    <w:tmpl w:val="81984B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0EA1FB9"/>
    <w:multiLevelType w:val="hybridMultilevel"/>
    <w:tmpl w:val="7B5E3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20A4E8A"/>
    <w:multiLevelType w:val="multilevel"/>
    <w:tmpl w:val="B3BEF0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49D11BCA"/>
    <w:multiLevelType w:val="hybridMultilevel"/>
    <w:tmpl w:val="525056CA"/>
    <w:lvl w:ilvl="0" w:tplc="04090001">
      <w:start w:val="1"/>
      <w:numFmt w:val="bullet"/>
      <w:lvlText w:val=""/>
      <w:lvlJc w:val="left"/>
      <w:pPr>
        <w:ind w:left="720" w:hanging="360"/>
      </w:pPr>
      <w:rPr>
        <w:rFonts w:ascii="Symbol" w:hAnsi="Symbol" w:hint="default"/>
      </w:rPr>
    </w:lvl>
    <w:lvl w:ilvl="1" w:tplc="EDE0589C">
      <w:numFmt w:val="bullet"/>
      <w:lvlText w:val="•"/>
      <w:lvlJc w:val="left"/>
      <w:pPr>
        <w:ind w:left="1440" w:hanging="360"/>
      </w:pPr>
      <w:rPr>
        <w:rFonts w:ascii="Times New Roman" w:eastAsia="Times New Roman" w:hAnsi="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A527273"/>
    <w:multiLevelType w:val="hybridMultilevel"/>
    <w:tmpl w:val="F46ED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0DC442A"/>
    <w:multiLevelType w:val="hybridMultilevel"/>
    <w:tmpl w:val="92C2B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2CF18F5"/>
    <w:multiLevelType w:val="hybridMultilevel"/>
    <w:tmpl w:val="28B4F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7B91CEB"/>
    <w:multiLevelType w:val="hybridMultilevel"/>
    <w:tmpl w:val="54F00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B174573"/>
    <w:multiLevelType w:val="hybridMultilevel"/>
    <w:tmpl w:val="082CE0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5FF50A6E"/>
    <w:multiLevelType w:val="hybridMultilevel"/>
    <w:tmpl w:val="9D985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911019E"/>
    <w:multiLevelType w:val="hybridMultilevel"/>
    <w:tmpl w:val="5C92AE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A464E0E"/>
    <w:multiLevelType w:val="hybridMultilevel"/>
    <w:tmpl w:val="80E088F6"/>
    <w:lvl w:ilvl="0" w:tplc="B0EA6D52">
      <w:start w:val="1"/>
      <w:numFmt w:val="bullet"/>
      <w:lvlText w:val="–"/>
      <w:lvlJc w:val="left"/>
      <w:pPr>
        <w:tabs>
          <w:tab w:val="num" w:pos="360"/>
        </w:tabs>
        <w:ind w:left="360" w:hanging="360"/>
      </w:pPr>
      <w:rPr>
        <w:rFonts w:ascii="Times New Roman" w:hAnsi="Times New Roman" w:cs="Times New Roman"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8">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9">
    <w:nsid w:val="6F7A5E8A"/>
    <w:multiLevelType w:val="hybridMultilevel"/>
    <w:tmpl w:val="54ACB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28E07A1"/>
    <w:multiLevelType w:val="hybridMultilevel"/>
    <w:tmpl w:val="857454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ACB1679"/>
    <w:multiLevelType w:val="hybridMultilevel"/>
    <w:tmpl w:val="595A67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8"/>
  </w:num>
  <w:num w:numId="3">
    <w:abstractNumId w:val="22"/>
  </w:num>
  <w:num w:numId="4">
    <w:abstractNumId w:val="18"/>
  </w:num>
  <w:num w:numId="5">
    <w:abstractNumId w:val="19"/>
  </w:num>
  <w:num w:numId="6">
    <w:abstractNumId w:val="7"/>
  </w:num>
  <w:num w:numId="7">
    <w:abstractNumId w:val="11"/>
  </w:num>
  <w:num w:numId="8">
    <w:abstractNumId w:val="7"/>
  </w:num>
  <w:num w:numId="9">
    <w:abstractNumId w:val="2"/>
  </w:num>
  <w:num w:numId="10">
    <w:abstractNumId w:val="6"/>
  </w:num>
  <w:num w:numId="11">
    <w:abstractNumId w:val="4"/>
  </w:num>
  <w:num w:numId="12">
    <w:abstractNumId w:val="8"/>
  </w:num>
  <w:num w:numId="13">
    <w:abstractNumId w:val="12"/>
  </w:num>
  <w:num w:numId="14">
    <w:abstractNumId w:val="1"/>
  </w:num>
  <w:num w:numId="15">
    <w:abstractNumId w:val="14"/>
  </w:num>
  <w:num w:numId="16">
    <w:abstractNumId w:val="26"/>
  </w:num>
  <w:num w:numId="17">
    <w:abstractNumId w:val="9"/>
  </w:num>
  <w:num w:numId="18">
    <w:abstractNumId w:val="23"/>
  </w:num>
  <w:num w:numId="19">
    <w:abstractNumId w:val="10"/>
  </w:num>
  <w:num w:numId="20">
    <w:abstractNumId w:val="16"/>
  </w:num>
  <w:num w:numId="21">
    <w:abstractNumId w:val="7"/>
  </w:num>
  <w:num w:numId="22">
    <w:abstractNumId w:val="17"/>
  </w:num>
  <w:num w:numId="23">
    <w:abstractNumId w:val="29"/>
  </w:num>
  <w:num w:numId="24">
    <w:abstractNumId w:val="15"/>
  </w:num>
  <w:num w:numId="25">
    <w:abstractNumId w:val="31"/>
  </w:num>
  <w:num w:numId="26">
    <w:abstractNumId w:val="24"/>
  </w:num>
  <w:num w:numId="27">
    <w:abstractNumId w:val="21"/>
  </w:num>
  <w:num w:numId="28">
    <w:abstractNumId w:val="27"/>
  </w:num>
  <w:num w:numId="29">
    <w:abstractNumId w:val="30"/>
  </w:num>
  <w:num w:numId="30">
    <w:abstractNumId w:val="13"/>
  </w:num>
  <w:num w:numId="31">
    <w:abstractNumId w:val="20"/>
  </w:num>
  <w:num w:numId="32">
    <w:abstractNumId w:val="5"/>
  </w:num>
  <w:num w:numId="33">
    <w:abstractNumId w:val="3"/>
  </w:num>
  <w:num w:numId="34">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drew Segall">
    <w15:presenceInfo w15:providerId="None" w15:userId="Andrew Seg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058F"/>
    <w:rsid w:val="00010BE0"/>
    <w:rsid w:val="000119C8"/>
    <w:rsid w:val="00015608"/>
    <w:rsid w:val="0001695F"/>
    <w:rsid w:val="00016AFE"/>
    <w:rsid w:val="000230CD"/>
    <w:rsid w:val="000239A8"/>
    <w:rsid w:val="00023E28"/>
    <w:rsid w:val="000258DA"/>
    <w:rsid w:val="0002598D"/>
    <w:rsid w:val="00026368"/>
    <w:rsid w:val="00027029"/>
    <w:rsid w:val="000308A3"/>
    <w:rsid w:val="00035546"/>
    <w:rsid w:val="00036A60"/>
    <w:rsid w:val="000453B8"/>
    <w:rsid w:val="000458BC"/>
    <w:rsid w:val="00045C41"/>
    <w:rsid w:val="0004607C"/>
    <w:rsid w:val="00046C03"/>
    <w:rsid w:val="00050AD9"/>
    <w:rsid w:val="0005351B"/>
    <w:rsid w:val="000538C7"/>
    <w:rsid w:val="000612C4"/>
    <w:rsid w:val="00065039"/>
    <w:rsid w:val="00066121"/>
    <w:rsid w:val="00070166"/>
    <w:rsid w:val="00072375"/>
    <w:rsid w:val="00072C45"/>
    <w:rsid w:val="000748AB"/>
    <w:rsid w:val="0007614F"/>
    <w:rsid w:val="0008222D"/>
    <w:rsid w:val="00083431"/>
    <w:rsid w:val="00087358"/>
    <w:rsid w:val="000956E4"/>
    <w:rsid w:val="000967AA"/>
    <w:rsid w:val="000A02DB"/>
    <w:rsid w:val="000A0D90"/>
    <w:rsid w:val="000A1285"/>
    <w:rsid w:val="000A1A18"/>
    <w:rsid w:val="000A4D1C"/>
    <w:rsid w:val="000A6483"/>
    <w:rsid w:val="000B0C0F"/>
    <w:rsid w:val="000B1C6B"/>
    <w:rsid w:val="000B2231"/>
    <w:rsid w:val="000B4FF9"/>
    <w:rsid w:val="000C09AC"/>
    <w:rsid w:val="000C1B7E"/>
    <w:rsid w:val="000C3438"/>
    <w:rsid w:val="000C6835"/>
    <w:rsid w:val="000D02E0"/>
    <w:rsid w:val="000D7DCD"/>
    <w:rsid w:val="000D7F4D"/>
    <w:rsid w:val="000E00F3"/>
    <w:rsid w:val="000E0427"/>
    <w:rsid w:val="000E0C6C"/>
    <w:rsid w:val="000E4A1C"/>
    <w:rsid w:val="000F158C"/>
    <w:rsid w:val="000F2285"/>
    <w:rsid w:val="000F28D2"/>
    <w:rsid w:val="00102F3D"/>
    <w:rsid w:val="00103A4A"/>
    <w:rsid w:val="00105167"/>
    <w:rsid w:val="00112341"/>
    <w:rsid w:val="001178E1"/>
    <w:rsid w:val="00121BBD"/>
    <w:rsid w:val="00123015"/>
    <w:rsid w:val="00124E38"/>
    <w:rsid w:val="0012580B"/>
    <w:rsid w:val="00131F90"/>
    <w:rsid w:val="00133751"/>
    <w:rsid w:val="0013433E"/>
    <w:rsid w:val="00134FC9"/>
    <w:rsid w:val="0013526E"/>
    <w:rsid w:val="00135484"/>
    <w:rsid w:val="0013596E"/>
    <w:rsid w:val="00136266"/>
    <w:rsid w:val="00137957"/>
    <w:rsid w:val="00137E6D"/>
    <w:rsid w:val="00146152"/>
    <w:rsid w:val="00150102"/>
    <w:rsid w:val="00150852"/>
    <w:rsid w:val="00154E46"/>
    <w:rsid w:val="00155526"/>
    <w:rsid w:val="00157CB8"/>
    <w:rsid w:val="00162703"/>
    <w:rsid w:val="0016348D"/>
    <w:rsid w:val="00163E86"/>
    <w:rsid w:val="00165D4A"/>
    <w:rsid w:val="0016669D"/>
    <w:rsid w:val="001672B5"/>
    <w:rsid w:val="00171371"/>
    <w:rsid w:val="001720E1"/>
    <w:rsid w:val="00174213"/>
    <w:rsid w:val="00174391"/>
    <w:rsid w:val="00175A24"/>
    <w:rsid w:val="0017682F"/>
    <w:rsid w:val="001775F6"/>
    <w:rsid w:val="00177CDE"/>
    <w:rsid w:val="00183B76"/>
    <w:rsid w:val="00185BFD"/>
    <w:rsid w:val="00187E58"/>
    <w:rsid w:val="001901F4"/>
    <w:rsid w:val="001946CA"/>
    <w:rsid w:val="00194E9E"/>
    <w:rsid w:val="001959D4"/>
    <w:rsid w:val="001A297E"/>
    <w:rsid w:val="001A368E"/>
    <w:rsid w:val="001A7329"/>
    <w:rsid w:val="001A792F"/>
    <w:rsid w:val="001B2007"/>
    <w:rsid w:val="001B24CD"/>
    <w:rsid w:val="001B25A0"/>
    <w:rsid w:val="001B375A"/>
    <w:rsid w:val="001B4E28"/>
    <w:rsid w:val="001B5A95"/>
    <w:rsid w:val="001B7EE0"/>
    <w:rsid w:val="001C1AE2"/>
    <w:rsid w:val="001C1D1C"/>
    <w:rsid w:val="001C2FF6"/>
    <w:rsid w:val="001C3525"/>
    <w:rsid w:val="001C37B7"/>
    <w:rsid w:val="001C3AFB"/>
    <w:rsid w:val="001C40E0"/>
    <w:rsid w:val="001C5F94"/>
    <w:rsid w:val="001D0513"/>
    <w:rsid w:val="001D1A24"/>
    <w:rsid w:val="001D1BD2"/>
    <w:rsid w:val="001D5BD4"/>
    <w:rsid w:val="001D7B91"/>
    <w:rsid w:val="001E02BE"/>
    <w:rsid w:val="001E26F2"/>
    <w:rsid w:val="001E2C73"/>
    <w:rsid w:val="001E3B37"/>
    <w:rsid w:val="001E68B1"/>
    <w:rsid w:val="001E7C1B"/>
    <w:rsid w:val="001F1151"/>
    <w:rsid w:val="001F2594"/>
    <w:rsid w:val="001F6A25"/>
    <w:rsid w:val="002007BC"/>
    <w:rsid w:val="00200F67"/>
    <w:rsid w:val="0020221B"/>
    <w:rsid w:val="002034A8"/>
    <w:rsid w:val="002055A6"/>
    <w:rsid w:val="002059B8"/>
    <w:rsid w:val="00206460"/>
    <w:rsid w:val="002069B4"/>
    <w:rsid w:val="00207FA5"/>
    <w:rsid w:val="002154AF"/>
    <w:rsid w:val="00215DFC"/>
    <w:rsid w:val="00217913"/>
    <w:rsid w:val="002206DF"/>
    <w:rsid w:val="00220744"/>
    <w:rsid w:val="002212DF"/>
    <w:rsid w:val="00222CD4"/>
    <w:rsid w:val="002232CF"/>
    <w:rsid w:val="002241DC"/>
    <w:rsid w:val="00225016"/>
    <w:rsid w:val="002264A6"/>
    <w:rsid w:val="00227BA7"/>
    <w:rsid w:val="0023011C"/>
    <w:rsid w:val="002317CD"/>
    <w:rsid w:val="0023194E"/>
    <w:rsid w:val="00232D46"/>
    <w:rsid w:val="00233129"/>
    <w:rsid w:val="00237149"/>
    <w:rsid w:val="002375C1"/>
    <w:rsid w:val="00245557"/>
    <w:rsid w:val="00247469"/>
    <w:rsid w:val="00247679"/>
    <w:rsid w:val="002531F6"/>
    <w:rsid w:val="002532C8"/>
    <w:rsid w:val="00263398"/>
    <w:rsid w:val="00263508"/>
    <w:rsid w:val="00265C7C"/>
    <w:rsid w:val="002662EF"/>
    <w:rsid w:val="00266610"/>
    <w:rsid w:val="00266F06"/>
    <w:rsid w:val="002733BA"/>
    <w:rsid w:val="00274E32"/>
    <w:rsid w:val="002755AD"/>
    <w:rsid w:val="00275BCF"/>
    <w:rsid w:val="00276545"/>
    <w:rsid w:val="0028214E"/>
    <w:rsid w:val="002821B7"/>
    <w:rsid w:val="0028257F"/>
    <w:rsid w:val="00282708"/>
    <w:rsid w:val="002849B6"/>
    <w:rsid w:val="00286FC1"/>
    <w:rsid w:val="00291E36"/>
    <w:rsid w:val="00292257"/>
    <w:rsid w:val="002922DB"/>
    <w:rsid w:val="002931C1"/>
    <w:rsid w:val="002A2B9D"/>
    <w:rsid w:val="002A2F42"/>
    <w:rsid w:val="002A4298"/>
    <w:rsid w:val="002A4B23"/>
    <w:rsid w:val="002A54E0"/>
    <w:rsid w:val="002A5A5A"/>
    <w:rsid w:val="002A5F0D"/>
    <w:rsid w:val="002A7B0D"/>
    <w:rsid w:val="002B1595"/>
    <w:rsid w:val="002B191D"/>
    <w:rsid w:val="002B3C42"/>
    <w:rsid w:val="002B6731"/>
    <w:rsid w:val="002B6821"/>
    <w:rsid w:val="002C3A6E"/>
    <w:rsid w:val="002D07B3"/>
    <w:rsid w:val="002D0AF6"/>
    <w:rsid w:val="002D14C3"/>
    <w:rsid w:val="002D5160"/>
    <w:rsid w:val="002D68B2"/>
    <w:rsid w:val="002E77A8"/>
    <w:rsid w:val="002F0124"/>
    <w:rsid w:val="002F0ABB"/>
    <w:rsid w:val="002F164D"/>
    <w:rsid w:val="002F40E5"/>
    <w:rsid w:val="002F4AA0"/>
    <w:rsid w:val="003021BC"/>
    <w:rsid w:val="003036EF"/>
    <w:rsid w:val="00306206"/>
    <w:rsid w:val="0031155B"/>
    <w:rsid w:val="00312EC1"/>
    <w:rsid w:val="00317D85"/>
    <w:rsid w:val="00320AB3"/>
    <w:rsid w:val="003262D0"/>
    <w:rsid w:val="00327C56"/>
    <w:rsid w:val="00331293"/>
    <w:rsid w:val="003315A1"/>
    <w:rsid w:val="0033421F"/>
    <w:rsid w:val="0033568F"/>
    <w:rsid w:val="003373EC"/>
    <w:rsid w:val="003408F2"/>
    <w:rsid w:val="00342FF4"/>
    <w:rsid w:val="00346148"/>
    <w:rsid w:val="00350464"/>
    <w:rsid w:val="00350BA7"/>
    <w:rsid w:val="003510DA"/>
    <w:rsid w:val="00354D01"/>
    <w:rsid w:val="003550C8"/>
    <w:rsid w:val="0036046F"/>
    <w:rsid w:val="00361D9C"/>
    <w:rsid w:val="0036226E"/>
    <w:rsid w:val="003669EA"/>
    <w:rsid w:val="003706CC"/>
    <w:rsid w:val="00372C80"/>
    <w:rsid w:val="00374DCD"/>
    <w:rsid w:val="00377710"/>
    <w:rsid w:val="003942B3"/>
    <w:rsid w:val="0039663F"/>
    <w:rsid w:val="00397746"/>
    <w:rsid w:val="003A119D"/>
    <w:rsid w:val="003A16BA"/>
    <w:rsid w:val="003A1756"/>
    <w:rsid w:val="003A2392"/>
    <w:rsid w:val="003A2D8E"/>
    <w:rsid w:val="003A7CE6"/>
    <w:rsid w:val="003B0768"/>
    <w:rsid w:val="003B51C2"/>
    <w:rsid w:val="003B725D"/>
    <w:rsid w:val="003C10B8"/>
    <w:rsid w:val="003C1B30"/>
    <w:rsid w:val="003C20E4"/>
    <w:rsid w:val="003D14C1"/>
    <w:rsid w:val="003D23DF"/>
    <w:rsid w:val="003D6342"/>
    <w:rsid w:val="003D662E"/>
    <w:rsid w:val="003D6AAB"/>
    <w:rsid w:val="003E19E7"/>
    <w:rsid w:val="003E2AB6"/>
    <w:rsid w:val="003E6819"/>
    <w:rsid w:val="003E6D4A"/>
    <w:rsid w:val="003E6F90"/>
    <w:rsid w:val="003E7CE6"/>
    <w:rsid w:val="003F00DF"/>
    <w:rsid w:val="003F3D75"/>
    <w:rsid w:val="003F57D1"/>
    <w:rsid w:val="003F5D0F"/>
    <w:rsid w:val="003F603C"/>
    <w:rsid w:val="003F7DF8"/>
    <w:rsid w:val="0040448E"/>
    <w:rsid w:val="004111E1"/>
    <w:rsid w:val="00411723"/>
    <w:rsid w:val="00411F1A"/>
    <w:rsid w:val="00412664"/>
    <w:rsid w:val="004128F1"/>
    <w:rsid w:val="00414101"/>
    <w:rsid w:val="0041535F"/>
    <w:rsid w:val="00416B19"/>
    <w:rsid w:val="00416E64"/>
    <w:rsid w:val="00416F03"/>
    <w:rsid w:val="00417C7E"/>
    <w:rsid w:val="004234F0"/>
    <w:rsid w:val="00433DDB"/>
    <w:rsid w:val="004340F2"/>
    <w:rsid w:val="00435A29"/>
    <w:rsid w:val="00437619"/>
    <w:rsid w:val="00440F2B"/>
    <w:rsid w:val="00443216"/>
    <w:rsid w:val="00445D49"/>
    <w:rsid w:val="00446EA1"/>
    <w:rsid w:val="00451F47"/>
    <w:rsid w:val="004548D4"/>
    <w:rsid w:val="00456131"/>
    <w:rsid w:val="00464B77"/>
    <w:rsid w:val="004651DC"/>
    <w:rsid w:val="00465A1E"/>
    <w:rsid w:val="00466E20"/>
    <w:rsid w:val="00470089"/>
    <w:rsid w:val="00474E77"/>
    <w:rsid w:val="00475EFC"/>
    <w:rsid w:val="0048508B"/>
    <w:rsid w:val="0049263A"/>
    <w:rsid w:val="004A1705"/>
    <w:rsid w:val="004A2A63"/>
    <w:rsid w:val="004A71E3"/>
    <w:rsid w:val="004B1D34"/>
    <w:rsid w:val="004B210C"/>
    <w:rsid w:val="004B3FE0"/>
    <w:rsid w:val="004B5604"/>
    <w:rsid w:val="004B6A00"/>
    <w:rsid w:val="004C1972"/>
    <w:rsid w:val="004C6FB7"/>
    <w:rsid w:val="004D2552"/>
    <w:rsid w:val="004D3B7B"/>
    <w:rsid w:val="004D405F"/>
    <w:rsid w:val="004D68A9"/>
    <w:rsid w:val="004E3C12"/>
    <w:rsid w:val="004E481B"/>
    <w:rsid w:val="004E4F4F"/>
    <w:rsid w:val="004E58F0"/>
    <w:rsid w:val="004E6524"/>
    <w:rsid w:val="004E6789"/>
    <w:rsid w:val="004F2060"/>
    <w:rsid w:val="004F57C6"/>
    <w:rsid w:val="004F61E3"/>
    <w:rsid w:val="004F6BD2"/>
    <w:rsid w:val="004F76E8"/>
    <w:rsid w:val="00502E10"/>
    <w:rsid w:val="00506C7A"/>
    <w:rsid w:val="0051015C"/>
    <w:rsid w:val="005139FB"/>
    <w:rsid w:val="00516CF1"/>
    <w:rsid w:val="00522934"/>
    <w:rsid w:val="0052655C"/>
    <w:rsid w:val="00531AE9"/>
    <w:rsid w:val="00536A04"/>
    <w:rsid w:val="005419EA"/>
    <w:rsid w:val="00542A95"/>
    <w:rsid w:val="00544868"/>
    <w:rsid w:val="005449E4"/>
    <w:rsid w:val="00545798"/>
    <w:rsid w:val="00547505"/>
    <w:rsid w:val="00550A66"/>
    <w:rsid w:val="00551ECC"/>
    <w:rsid w:val="00553728"/>
    <w:rsid w:val="00555F20"/>
    <w:rsid w:val="00556FBE"/>
    <w:rsid w:val="005662D6"/>
    <w:rsid w:val="00566A7B"/>
    <w:rsid w:val="00567EC7"/>
    <w:rsid w:val="00570013"/>
    <w:rsid w:val="00570419"/>
    <w:rsid w:val="00572C4F"/>
    <w:rsid w:val="005768E0"/>
    <w:rsid w:val="005801A2"/>
    <w:rsid w:val="00580778"/>
    <w:rsid w:val="00581A44"/>
    <w:rsid w:val="005860FE"/>
    <w:rsid w:val="00586F30"/>
    <w:rsid w:val="00587F39"/>
    <w:rsid w:val="00590051"/>
    <w:rsid w:val="0059036C"/>
    <w:rsid w:val="005906BF"/>
    <w:rsid w:val="00590DA9"/>
    <w:rsid w:val="005952A5"/>
    <w:rsid w:val="005A33A1"/>
    <w:rsid w:val="005A458B"/>
    <w:rsid w:val="005A4EF0"/>
    <w:rsid w:val="005A642A"/>
    <w:rsid w:val="005A69CE"/>
    <w:rsid w:val="005A6CEC"/>
    <w:rsid w:val="005A6E9E"/>
    <w:rsid w:val="005B0236"/>
    <w:rsid w:val="005B07B1"/>
    <w:rsid w:val="005B217D"/>
    <w:rsid w:val="005B487D"/>
    <w:rsid w:val="005C21E8"/>
    <w:rsid w:val="005C2EAC"/>
    <w:rsid w:val="005C385F"/>
    <w:rsid w:val="005C5DD0"/>
    <w:rsid w:val="005C7244"/>
    <w:rsid w:val="005D29D5"/>
    <w:rsid w:val="005D3C9A"/>
    <w:rsid w:val="005D4C2C"/>
    <w:rsid w:val="005D6C4E"/>
    <w:rsid w:val="005D7F8C"/>
    <w:rsid w:val="005E00C8"/>
    <w:rsid w:val="005E1AC6"/>
    <w:rsid w:val="005E59A8"/>
    <w:rsid w:val="005F46D1"/>
    <w:rsid w:val="005F6F1B"/>
    <w:rsid w:val="00602F20"/>
    <w:rsid w:val="00604C3A"/>
    <w:rsid w:val="00605922"/>
    <w:rsid w:val="00607F0E"/>
    <w:rsid w:val="00610B7B"/>
    <w:rsid w:val="00612661"/>
    <w:rsid w:val="0061471A"/>
    <w:rsid w:val="006179FD"/>
    <w:rsid w:val="00617F7D"/>
    <w:rsid w:val="00620D1E"/>
    <w:rsid w:val="0062265A"/>
    <w:rsid w:val="0062269C"/>
    <w:rsid w:val="00622E20"/>
    <w:rsid w:val="006241F9"/>
    <w:rsid w:val="00624B33"/>
    <w:rsid w:val="0062788F"/>
    <w:rsid w:val="0063041A"/>
    <w:rsid w:val="00630AA2"/>
    <w:rsid w:val="00632A30"/>
    <w:rsid w:val="00634DE0"/>
    <w:rsid w:val="006456DF"/>
    <w:rsid w:val="00646707"/>
    <w:rsid w:val="006526DF"/>
    <w:rsid w:val="00653AE1"/>
    <w:rsid w:val="006571C9"/>
    <w:rsid w:val="00657AC0"/>
    <w:rsid w:val="00657F7E"/>
    <w:rsid w:val="0066016A"/>
    <w:rsid w:val="00662E58"/>
    <w:rsid w:val="006632DC"/>
    <w:rsid w:val="006637F2"/>
    <w:rsid w:val="00664DCF"/>
    <w:rsid w:val="00671855"/>
    <w:rsid w:val="00682DE6"/>
    <w:rsid w:val="00690B5A"/>
    <w:rsid w:val="0069132E"/>
    <w:rsid w:val="00693A08"/>
    <w:rsid w:val="006948C1"/>
    <w:rsid w:val="00695B6F"/>
    <w:rsid w:val="006962FC"/>
    <w:rsid w:val="006A0734"/>
    <w:rsid w:val="006A1624"/>
    <w:rsid w:val="006A1C1A"/>
    <w:rsid w:val="006B0154"/>
    <w:rsid w:val="006B0C6D"/>
    <w:rsid w:val="006B380A"/>
    <w:rsid w:val="006B3B94"/>
    <w:rsid w:val="006B6251"/>
    <w:rsid w:val="006C4992"/>
    <w:rsid w:val="006C5D39"/>
    <w:rsid w:val="006C7678"/>
    <w:rsid w:val="006D2EBB"/>
    <w:rsid w:val="006D3FA7"/>
    <w:rsid w:val="006D4E9E"/>
    <w:rsid w:val="006D5151"/>
    <w:rsid w:val="006D6D82"/>
    <w:rsid w:val="006D6D9B"/>
    <w:rsid w:val="006D7CDB"/>
    <w:rsid w:val="006E2810"/>
    <w:rsid w:val="006E306F"/>
    <w:rsid w:val="006E5297"/>
    <w:rsid w:val="006E5417"/>
    <w:rsid w:val="006F12BF"/>
    <w:rsid w:val="006F19A7"/>
    <w:rsid w:val="00700E3C"/>
    <w:rsid w:val="00700E6C"/>
    <w:rsid w:val="00702360"/>
    <w:rsid w:val="007023DE"/>
    <w:rsid w:val="007052B1"/>
    <w:rsid w:val="00707AEF"/>
    <w:rsid w:val="0071111C"/>
    <w:rsid w:val="00711EB7"/>
    <w:rsid w:val="00712F60"/>
    <w:rsid w:val="00720E3B"/>
    <w:rsid w:val="007232B7"/>
    <w:rsid w:val="00723A45"/>
    <w:rsid w:val="00726166"/>
    <w:rsid w:val="007271C8"/>
    <w:rsid w:val="0073110E"/>
    <w:rsid w:val="00732C1D"/>
    <w:rsid w:val="00733218"/>
    <w:rsid w:val="00733B73"/>
    <w:rsid w:val="0073494D"/>
    <w:rsid w:val="007365BC"/>
    <w:rsid w:val="007369DA"/>
    <w:rsid w:val="00737D46"/>
    <w:rsid w:val="007408E7"/>
    <w:rsid w:val="0074393F"/>
    <w:rsid w:val="00744524"/>
    <w:rsid w:val="00745F6B"/>
    <w:rsid w:val="007461CA"/>
    <w:rsid w:val="007463DF"/>
    <w:rsid w:val="00750853"/>
    <w:rsid w:val="0075373B"/>
    <w:rsid w:val="00754D62"/>
    <w:rsid w:val="00754DD1"/>
    <w:rsid w:val="0075585E"/>
    <w:rsid w:val="00762F39"/>
    <w:rsid w:val="007640CD"/>
    <w:rsid w:val="0076658E"/>
    <w:rsid w:val="00770571"/>
    <w:rsid w:val="007768FF"/>
    <w:rsid w:val="007824D3"/>
    <w:rsid w:val="00782EF1"/>
    <w:rsid w:val="00793FF5"/>
    <w:rsid w:val="007942C5"/>
    <w:rsid w:val="00796EE3"/>
    <w:rsid w:val="007A1FC7"/>
    <w:rsid w:val="007A306B"/>
    <w:rsid w:val="007A71FA"/>
    <w:rsid w:val="007A7D29"/>
    <w:rsid w:val="007B31F4"/>
    <w:rsid w:val="007B43EA"/>
    <w:rsid w:val="007B4AB8"/>
    <w:rsid w:val="007B7392"/>
    <w:rsid w:val="007C2BC2"/>
    <w:rsid w:val="007C5F92"/>
    <w:rsid w:val="007C692F"/>
    <w:rsid w:val="007C7363"/>
    <w:rsid w:val="007D081F"/>
    <w:rsid w:val="007D1181"/>
    <w:rsid w:val="007D216B"/>
    <w:rsid w:val="007D3610"/>
    <w:rsid w:val="007D4389"/>
    <w:rsid w:val="007D72B2"/>
    <w:rsid w:val="007E01A3"/>
    <w:rsid w:val="007E1DB9"/>
    <w:rsid w:val="007E2556"/>
    <w:rsid w:val="007E5C50"/>
    <w:rsid w:val="007E62A8"/>
    <w:rsid w:val="007E795A"/>
    <w:rsid w:val="007F1424"/>
    <w:rsid w:val="007F1F8B"/>
    <w:rsid w:val="007F402B"/>
    <w:rsid w:val="007F4994"/>
    <w:rsid w:val="007F67A1"/>
    <w:rsid w:val="007F743D"/>
    <w:rsid w:val="00801164"/>
    <w:rsid w:val="00803E05"/>
    <w:rsid w:val="00811C05"/>
    <w:rsid w:val="0081204E"/>
    <w:rsid w:val="008206C8"/>
    <w:rsid w:val="00825EE9"/>
    <w:rsid w:val="0082621C"/>
    <w:rsid w:val="00826399"/>
    <w:rsid w:val="00826651"/>
    <w:rsid w:val="00832D85"/>
    <w:rsid w:val="00844275"/>
    <w:rsid w:val="00844375"/>
    <w:rsid w:val="008444BA"/>
    <w:rsid w:val="00845A86"/>
    <w:rsid w:val="00853AAE"/>
    <w:rsid w:val="00854EC4"/>
    <w:rsid w:val="008572D3"/>
    <w:rsid w:val="00863483"/>
    <w:rsid w:val="0086387C"/>
    <w:rsid w:val="00866EB9"/>
    <w:rsid w:val="00867404"/>
    <w:rsid w:val="0086760F"/>
    <w:rsid w:val="008700BD"/>
    <w:rsid w:val="00874A6C"/>
    <w:rsid w:val="0087653B"/>
    <w:rsid w:val="00876C65"/>
    <w:rsid w:val="008828B3"/>
    <w:rsid w:val="008830AE"/>
    <w:rsid w:val="0088421A"/>
    <w:rsid w:val="00896338"/>
    <w:rsid w:val="008A0D9F"/>
    <w:rsid w:val="008A233B"/>
    <w:rsid w:val="008A3433"/>
    <w:rsid w:val="008A4B4C"/>
    <w:rsid w:val="008B0DD5"/>
    <w:rsid w:val="008B1650"/>
    <w:rsid w:val="008B2634"/>
    <w:rsid w:val="008B5C4A"/>
    <w:rsid w:val="008B75B4"/>
    <w:rsid w:val="008C0E26"/>
    <w:rsid w:val="008C11C9"/>
    <w:rsid w:val="008C239F"/>
    <w:rsid w:val="008C2415"/>
    <w:rsid w:val="008C37D2"/>
    <w:rsid w:val="008C5757"/>
    <w:rsid w:val="008C7203"/>
    <w:rsid w:val="008D34E5"/>
    <w:rsid w:val="008D434A"/>
    <w:rsid w:val="008D50AE"/>
    <w:rsid w:val="008D6F54"/>
    <w:rsid w:val="008D77E7"/>
    <w:rsid w:val="008E01C8"/>
    <w:rsid w:val="008E1275"/>
    <w:rsid w:val="008E16F6"/>
    <w:rsid w:val="008E292F"/>
    <w:rsid w:val="008E32C3"/>
    <w:rsid w:val="008E480C"/>
    <w:rsid w:val="008F01A8"/>
    <w:rsid w:val="008F0E6F"/>
    <w:rsid w:val="008F5C5D"/>
    <w:rsid w:val="0090005E"/>
    <w:rsid w:val="009001C9"/>
    <w:rsid w:val="00901FAB"/>
    <w:rsid w:val="00905639"/>
    <w:rsid w:val="009075C0"/>
    <w:rsid w:val="00907757"/>
    <w:rsid w:val="00914644"/>
    <w:rsid w:val="009147F7"/>
    <w:rsid w:val="00915E39"/>
    <w:rsid w:val="00916931"/>
    <w:rsid w:val="0091693E"/>
    <w:rsid w:val="0091759C"/>
    <w:rsid w:val="00917C76"/>
    <w:rsid w:val="009212B0"/>
    <w:rsid w:val="00921FA1"/>
    <w:rsid w:val="00922F1C"/>
    <w:rsid w:val="009234A5"/>
    <w:rsid w:val="0092475A"/>
    <w:rsid w:val="00927768"/>
    <w:rsid w:val="00927B9A"/>
    <w:rsid w:val="009327E3"/>
    <w:rsid w:val="00933453"/>
    <w:rsid w:val="009336F7"/>
    <w:rsid w:val="009345BA"/>
    <w:rsid w:val="0093636C"/>
    <w:rsid w:val="009374A7"/>
    <w:rsid w:val="0094285C"/>
    <w:rsid w:val="00944862"/>
    <w:rsid w:val="009502CE"/>
    <w:rsid w:val="00955F6D"/>
    <w:rsid w:val="00963557"/>
    <w:rsid w:val="00972B03"/>
    <w:rsid w:val="00974827"/>
    <w:rsid w:val="00984D1B"/>
    <w:rsid w:val="0098551D"/>
    <w:rsid w:val="0098664E"/>
    <w:rsid w:val="00992AB8"/>
    <w:rsid w:val="009941D8"/>
    <w:rsid w:val="0099518F"/>
    <w:rsid w:val="00997B0F"/>
    <w:rsid w:val="009A233D"/>
    <w:rsid w:val="009A5098"/>
    <w:rsid w:val="009A523D"/>
    <w:rsid w:val="009B02A1"/>
    <w:rsid w:val="009B3C76"/>
    <w:rsid w:val="009B74EA"/>
    <w:rsid w:val="009C60F4"/>
    <w:rsid w:val="009D2B87"/>
    <w:rsid w:val="009D6C9F"/>
    <w:rsid w:val="009D7CE6"/>
    <w:rsid w:val="009E0C02"/>
    <w:rsid w:val="009E42FC"/>
    <w:rsid w:val="009E59DA"/>
    <w:rsid w:val="009E5AFC"/>
    <w:rsid w:val="009E674C"/>
    <w:rsid w:val="009F038F"/>
    <w:rsid w:val="009F05F0"/>
    <w:rsid w:val="009F35C1"/>
    <w:rsid w:val="009F496B"/>
    <w:rsid w:val="009F6ED9"/>
    <w:rsid w:val="00A001D8"/>
    <w:rsid w:val="00A01439"/>
    <w:rsid w:val="00A02E61"/>
    <w:rsid w:val="00A044F0"/>
    <w:rsid w:val="00A05CFF"/>
    <w:rsid w:val="00A05FA8"/>
    <w:rsid w:val="00A12426"/>
    <w:rsid w:val="00A12D6E"/>
    <w:rsid w:val="00A13048"/>
    <w:rsid w:val="00A135D2"/>
    <w:rsid w:val="00A1644C"/>
    <w:rsid w:val="00A21050"/>
    <w:rsid w:val="00A211B2"/>
    <w:rsid w:val="00A31E5F"/>
    <w:rsid w:val="00A33BC1"/>
    <w:rsid w:val="00A34649"/>
    <w:rsid w:val="00A356C8"/>
    <w:rsid w:val="00A36551"/>
    <w:rsid w:val="00A3750A"/>
    <w:rsid w:val="00A40884"/>
    <w:rsid w:val="00A4234C"/>
    <w:rsid w:val="00A43FB8"/>
    <w:rsid w:val="00A45EF6"/>
    <w:rsid w:val="00A465EF"/>
    <w:rsid w:val="00A46843"/>
    <w:rsid w:val="00A52E93"/>
    <w:rsid w:val="00A55EFE"/>
    <w:rsid w:val="00A56B97"/>
    <w:rsid w:val="00A606F1"/>
    <w:rsid w:val="00A6093D"/>
    <w:rsid w:val="00A6295B"/>
    <w:rsid w:val="00A63180"/>
    <w:rsid w:val="00A64D5F"/>
    <w:rsid w:val="00A65231"/>
    <w:rsid w:val="00A712DD"/>
    <w:rsid w:val="00A715E9"/>
    <w:rsid w:val="00A71991"/>
    <w:rsid w:val="00A723A9"/>
    <w:rsid w:val="00A767DC"/>
    <w:rsid w:val="00A76A6D"/>
    <w:rsid w:val="00A7760F"/>
    <w:rsid w:val="00A82197"/>
    <w:rsid w:val="00A83253"/>
    <w:rsid w:val="00A84011"/>
    <w:rsid w:val="00A86264"/>
    <w:rsid w:val="00A907F1"/>
    <w:rsid w:val="00A96704"/>
    <w:rsid w:val="00A97CDF"/>
    <w:rsid w:val="00AA097E"/>
    <w:rsid w:val="00AA3BB8"/>
    <w:rsid w:val="00AA6E84"/>
    <w:rsid w:val="00AB5D44"/>
    <w:rsid w:val="00AB7434"/>
    <w:rsid w:val="00AC27BB"/>
    <w:rsid w:val="00AD05A8"/>
    <w:rsid w:val="00AD23B6"/>
    <w:rsid w:val="00AD2E98"/>
    <w:rsid w:val="00AD316D"/>
    <w:rsid w:val="00AD57E6"/>
    <w:rsid w:val="00AD5BCE"/>
    <w:rsid w:val="00AE165D"/>
    <w:rsid w:val="00AE2FF9"/>
    <w:rsid w:val="00AE341B"/>
    <w:rsid w:val="00AE48D7"/>
    <w:rsid w:val="00AE4ACD"/>
    <w:rsid w:val="00AE542A"/>
    <w:rsid w:val="00AE7660"/>
    <w:rsid w:val="00AF0E33"/>
    <w:rsid w:val="00AF628A"/>
    <w:rsid w:val="00AF67E5"/>
    <w:rsid w:val="00B04A22"/>
    <w:rsid w:val="00B07CA7"/>
    <w:rsid w:val="00B1279A"/>
    <w:rsid w:val="00B135B0"/>
    <w:rsid w:val="00B15BD2"/>
    <w:rsid w:val="00B318A7"/>
    <w:rsid w:val="00B33243"/>
    <w:rsid w:val="00B4060A"/>
    <w:rsid w:val="00B4194A"/>
    <w:rsid w:val="00B42454"/>
    <w:rsid w:val="00B4446D"/>
    <w:rsid w:val="00B45AC9"/>
    <w:rsid w:val="00B46C77"/>
    <w:rsid w:val="00B470CD"/>
    <w:rsid w:val="00B47D5E"/>
    <w:rsid w:val="00B5222E"/>
    <w:rsid w:val="00B53179"/>
    <w:rsid w:val="00B53895"/>
    <w:rsid w:val="00B57CEA"/>
    <w:rsid w:val="00B600CD"/>
    <w:rsid w:val="00B61C96"/>
    <w:rsid w:val="00B664C3"/>
    <w:rsid w:val="00B73A2A"/>
    <w:rsid w:val="00B8075F"/>
    <w:rsid w:val="00B8190D"/>
    <w:rsid w:val="00B81D00"/>
    <w:rsid w:val="00B827C6"/>
    <w:rsid w:val="00B82E5F"/>
    <w:rsid w:val="00B917C5"/>
    <w:rsid w:val="00B91B2A"/>
    <w:rsid w:val="00B94AED"/>
    <w:rsid w:val="00B94B06"/>
    <w:rsid w:val="00B94BCD"/>
    <w:rsid w:val="00B94C28"/>
    <w:rsid w:val="00B966D0"/>
    <w:rsid w:val="00BA03AF"/>
    <w:rsid w:val="00BA1821"/>
    <w:rsid w:val="00BA20B5"/>
    <w:rsid w:val="00BA221B"/>
    <w:rsid w:val="00BA23B4"/>
    <w:rsid w:val="00BA2B8D"/>
    <w:rsid w:val="00BA5BF7"/>
    <w:rsid w:val="00BA7246"/>
    <w:rsid w:val="00BB0E9A"/>
    <w:rsid w:val="00BB3613"/>
    <w:rsid w:val="00BB4FD1"/>
    <w:rsid w:val="00BB5A6B"/>
    <w:rsid w:val="00BB707F"/>
    <w:rsid w:val="00BC10BA"/>
    <w:rsid w:val="00BC5AFD"/>
    <w:rsid w:val="00BD6BAC"/>
    <w:rsid w:val="00BE0F7C"/>
    <w:rsid w:val="00BE1BA2"/>
    <w:rsid w:val="00BE416B"/>
    <w:rsid w:val="00BE47A0"/>
    <w:rsid w:val="00BE621A"/>
    <w:rsid w:val="00BE674B"/>
    <w:rsid w:val="00BF780D"/>
    <w:rsid w:val="00C01EC0"/>
    <w:rsid w:val="00C04018"/>
    <w:rsid w:val="00C043D6"/>
    <w:rsid w:val="00C04F43"/>
    <w:rsid w:val="00C05905"/>
    <w:rsid w:val="00C0609D"/>
    <w:rsid w:val="00C115AB"/>
    <w:rsid w:val="00C13BB9"/>
    <w:rsid w:val="00C165AA"/>
    <w:rsid w:val="00C26CCB"/>
    <w:rsid w:val="00C276B4"/>
    <w:rsid w:val="00C30249"/>
    <w:rsid w:val="00C35548"/>
    <w:rsid w:val="00C36AE7"/>
    <w:rsid w:val="00C3723B"/>
    <w:rsid w:val="00C37519"/>
    <w:rsid w:val="00C42466"/>
    <w:rsid w:val="00C47C01"/>
    <w:rsid w:val="00C50B46"/>
    <w:rsid w:val="00C52438"/>
    <w:rsid w:val="00C540A6"/>
    <w:rsid w:val="00C606C9"/>
    <w:rsid w:val="00C62149"/>
    <w:rsid w:val="00C6474C"/>
    <w:rsid w:val="00C80288"/>
    <w:rsid w:val="00C84003"/>
    <w:rsid w:val="00C90650"/>
    <w:rsid w:val="00C94DAE"/>
    <w:rsid w:val="00C969DA"/>
    <w:rsid w:val="00C96D44"/>
    <w:rsid w:val="00C97D78"/>
    <w:rsid w:val="00CA0F56"/>
    <w:rsid w:val="00CA1673"/>
    <w:rsid w:val="00CA1E8D"/>
    <w:rsid w:val="00CA2235"/>
    <w:rsid w:val="00CA6BD0"/>
    <w:rsid w:val="00CB0873"/>
    <w:rsid w:val="00CB213A"/>
    <w:rsid w:val="00CB23FF"/>
    <w:rsid w:val="00CB3558"/>
    <w:rsid w:val="00CB6D2E"/>
    <w:rsid w:val="00CB7A12"/>
    <w:rsid w:val="00CC00A9"/>
    <w:rsid w:val="00CC047C"/>
    <w:rsid w:val="00CC2AAE"/>
    <w:rsid w:val="00CC2D0F"/>
    <w:rsid w:val="00CC5A42"/>
    <w:rsid w:val="00CD0D58"/>
    <w:rsid w:val="00CD0EAB"/>
    <w:rsid w:val="00CD18CB"/>
    <w:rsid w:val="00CD455A"/>
    <w:rsid w:val="00CD4E3A"/>
    <w:rsid w:val="00CD4E7E"/>
    <w:rsid w:val="00CE33DA"/>
    <w:rsid w:val="00CE3471"/>
    <w:rsid w:val="00CE5DDE"/>
    <w:rsid w:val="00CE5E02"/>
    <w:rsid w:val="00CF34DB"/>
    <w:rsid w:val="00CF558F"/>
    <w:rsid w:val="00CF6E86"/>
    <w:rsid w:val="00D00ED8"/>
    <w:rsid w:val="00D010C0"/>
    <w:rsid w:val="00D03A85"/>
    <w:rsid w:val="00D03EBF"/>
    <w:rsid w:val="00D044F7"/>
    <w:rsid w:val="00D05820"/>
    <w:rsid w:val="00D05BD9"/>
    <w:rsid w:val="00D073E2"/>
    <w:rsid w:val="00D11A7A"/>
    <w:rsid w:val="00D17DA9"/>
    <w:rsid w:val="00D2327A"/>
    <w:rsid w:val="00D26371"/>
    <w:rsid w:val="00D31F36"/>
    <w:rsid w:val="00D3692D"/>
    <w:rsid w:val="00D416D8"/>
    <w:rsid w:val="00D43DA7"/>
    <w:rsid w:val="00D446EC"/>
    <w:rsid w:val="00D44DB4"/>
    <w:rsid w:val="00D459F3"/>
    <w:rsid w:val="00D45C2E"/>
    <w:rsid w:val="00D469F0"/>
    <w:rsid w:val="00D51BF0"/>
    <w:rsid w:val="00D52C04"/>
    <w:rsid w:val="00D55942"/>
    <w:rsid w:val="00D56330"/>
    <w:rsid w:val="00D568DD"/>
    <w:rsid w:val="00D56BFE"/>
    <w:rsid w:val="00D64FAA"/>
    <w:rsid w:val="00D7061D"/>
    <w:rsid w:val="00D74FB9"/>
    <w:rsid w:val="00D77AE3"/>
    <w:rsid w:val="00D806A9"/>
    <w:rsid w:val="00D807BF"/>
    <w:rsid w:val="00D82FCC"/>
    <w:rsid w:val="00D84269"/>
    <w:rsid w:val="00D85241"/>
    <w:rsid w:val="00D86954"/>
    <w:rsid w:val="00D91C15"/>
    <w:rsid w:val="00D94E41"/>
    <w:rsid w:val="00D96A06"/>
    <w:rsid w:val="00D975EE"/>
    <w:rsid w:val="00DA17FC"/>
    <w:rsid w:val="00DA2B99"/>
    <w:rsid w:val="00DA363D"/>
    <w:rsid w:val="00DA5E5C"/>
    <w:rsid w:val="00DA6F78"/>
    <w:rsid w:val="00DA7887"/>
    <w:rsid w:val="00DA7AD6"/>
    <w:rsid w:val="00DB02F6"/>
    <w:rsid w:val="00DB250C"/>
    <w:rsid w:val="00DB2C26"/>
    <w:rsid w:val="00DB7049"/>
    <w:rsid w:val="00DC1004"/>
    <w:rsid w:val="00DC1D3E"/>
    <w:rsid w:val="00DC29A4"/>
    <w:rsid w:val="00DC640E"/>
    <w:rsid w:val="00DD02F4"/>
    <w:rsid w:val="00DD04A9"/>
    <w:rsid w:val="00DD20CD"/>
    <w:rsid w:val="00DD2142"/>
    <w:rsid w:val="00DD6622"/>
    <w:rsid w:val="00DE1C7C"/>
    <w:rsid w:val="00DE4B00"/>
    <w:rsid w:val="00DE4DDF"/>
    <w:rsid w:val="00DE5BC2"/>
    <w:rsid w:val="00DE5D08"/>
    <w:rsid w:val="00DE6B43"/>
    <w:rsid w:val="00DF1ED6"/>
    <w:rsid w:val="00DF7E1D"/>
    <w:rsid w:val="00E02AC3"/>
    <w:rsid w:val="00E05563"/>
    <w:rsid w:val="00E0596E"/>
    <w:rsid w:val="00E05BFB"/>
    <w:rsid w:val="00E0651B"/>
    <w:rsid w:val="00E11923"/>
    <w:rsid w:val="00E12553"/>
    <w:rsid w:val="00E14FDB"/>
    <w:rsid w:val="00E16CF8"/>
    <w:rsid w:val="00E1767A"/>
    <w:rsid w:val="00E2116E"/>
    <w:rsid w:val="00E2227E"/>
    <w:rsid w:val="00E245F6"/>
    <w:rsid w:val="00E262D4"/>
    <w:rsid w:val="00E26C60"/>
    <w:rsid w:val="00E36250"/>
    <w:rsid w:val="00E44EBD"/>
    <w:rsid w:val="00E456C1"/>
    <w:rsid w:val="00E4610B"/>
    <w:rsid w:val="00E500E6"/>
    <w:rsid w:val="00E50AAC"/>
    <w:rsid w:val="00E50B1E"/>
    <w:rsid w:val="00E5131E"/>
    <w:rsid w:val="00E54511"/>
    <w:rsid w:val="00E57A12"/>
    <w:rsid w:val="00E60798"/>
    <w:rsid w:val="00E61DAC"/>
    <w:rsid w:val="00E61EB7"/>
    <w:rsid w:val="00E71167"/>
    <w:rsid w:val="00E72B80"/>
    <w:rsid w:val="00E73B60"/>
    <w:rsid w:val="00E74A8B"/>
    <w:rsid w:val="00E75FE3"/>
    <w:rsid w:val="00E777EB"/>
    <w:rsid w:val="00E80A02"/>
    <w:rsid w:val="00E821A6"/>
    <w:rsid w:val="00E82DCC"/>
    <w:rsid w:val="00E86C4C"/>
    <w:rsid w:val="00E90124"/>
    <w:rsid w:val="00E907A3"/>
    <w:rsid w:val="00E929EB"/>
    <w:rsid w:val="00E94B29"/>
    <w:rsid w:val="00E97379"/>
    <w:rsid w:val="00EA3B43"/>
    <w:rsid w:val="00EA3CA6"/>
    <w:rsid w:val="00EA5256"/>
    <w:rsid w:val="00EA5AE0"/>
    <w:rsid w:val="00EB1928"/>
    <w:rsid w:val="00EB59FC"/>
    <w:rsid w:val="00EB7AB1"/>
    <w:rsid w:val="00EC4B83"/>
    <w:rsid w:val="00EC67E0"/>
    <w:rsid w:val="00ED129B"/>
    <w:rsid w:val="00ED3C55"/>
    <w:rsid w:val="00EE0FCC"/>
    <w:rsid w:val="00EE1084"/>
    <w:rsid w:val="00EE3BA3"/>
    <w:rsid w:val="00EE4946"/>
    <w:rsid w:val="00EE4E38"/>
    <w:rsid w:val="00EE55E8"/>
    <w:rsid w:val="00EE7CD8"/>
    <w:rsid w:val="00EF05E3"/>
    <w:rsid w:val="00EF48CC"/>
    <w:rsid w:val="00EF6900"/>
    <w:rsid w:val="00EF7603"/>
    <w:rsid w:val="00F00801"/>
    <w:rsid w:val="00F02280"/>
    <w:rsid w:val="00F027CB"/>
    <w:rsid w:val="00F033E3"/>
    <w:rsid w:val="00F075BF"/>
    <w:rsid w:val="00F07B9B"/>
    <w:rsid w:val="00F10655"/>
    <w:rsid w:val="00F14134"/>
    <w:rsid w:val="00F15000"/>
    <w:rsid w:val="00F15CF8"/>
    <w:rsid w:val="00F1743F"/>
    <w:rsid w:val="00F20366"/>
    <w:rsid w:val="00F207EA"/>
    <w:rsid w:val="00F22BE5"/>
    <w:rsid w:val="00F22D6D"/>
    <w:rsid w:val="00F23268"/>
    <w:rsid w:val="00F2488D"/>
    <w:rsid w:val="00F25DA2"/>
    <w:rsid w:val="00F31309"/>
    <w:rsid w:val="00F40915"/>
    <w:rsid w:val="00F41FCC"/>
    <w:rsid w:val="00F43DD9"/>
    <w:rsid w:val="00F4512E"/>
    <w:rsid w:val="00F47B05"/>
    <w:rsid w:val="00F51D20"/>
    <w:rsid w:val="00F52E6A"/>
    <w:rsid w:val="00F558E5"/>
    <w:rsid w:val="00F65F39"/>
    <w:rsid w:val="00F66D22"/>
    <w:rsid w:val="00F67B9E"/>
    <w:rsid w:val="00F71A2A"/>
    <w:rsid w:val="00F73032"/>
    <w:rsid w:val="00F8084E"/>
    <w:rsid w:val="00F82D61"/>
    <w:rsid w:val="00F84356"/>
    <w:rsid w:val="00F848FC"/>
    <w:rsid w:val="00F86259"/>
    <w:rsid w:val="00F86E05"/>
    <w:rsid w:val="00F871AA"/>
    <w:rsid w:val="00F906F6"/>
    <w:rsid w:val="00F91F9E"/>
    <w:rsid w:val="00F9282A"/>
    <w:rsid w:val="00F92D6C"/>
    <w:rsid w:val="00F9682B"/>
    <w:rsid w:val="00F96BAD"/>
    <w:rsid w:val="00F96E70"/>
    <w:rsid w:val="00FA139D"/>
    <w:rsid w:val="00FA2377"/>
    <w:rsid w:val="00FA39DD"/>
    <w:rsid w:val="00FA50D1"/>
    <w:rsid w:val="00FA537B"/>
    <w:rsid w:val="00FA7B79"/>
    <w:rsid w:val="00FB0E84"/>
    <w:rsid w:val="00FB55A0"/>
    <w:rsid w:val="00FC1465"/>
    <w:rsid w:val="00FC4F28"/>
    <w:rsid w:val="00FC6C09"/>
    <w:rsid w:val="00FD01C2"/>
    <w:rsid w:val="00FD1237"/>
    <w:rsid w:val="00FD363F"/>
    <w:rsid w:val="00FD3EEE"/>
    <w:rsid w:val="00FD5954"/>
    <w:rsid w:val="00FD5AF8"/>
    <w:rsid w:val="00FD6945"/>
    <w:rsid w:val="00FE46F4"/>
    <w:rsid w:val="00FE595C"/>
    <w:rsid w:val="00FF0CE3"/>
    <w:rsid w:val="00FF5D78"/>
    <w:rsid w:val="00FF630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3F89D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rsid w:val="006B6251"/>
    <w:rPr>
      <w:sz w:val="24"/>
      <w:szCs w:val="24"/>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AE165D"/>
    <w:pPr>
      <w:keepNext/>
      <w:numPr>
        <w:ilvl w:val="1"/>
        <w:numId w:val="6"/>
      </w:numPr>
      <w:spacing w:before="240" w:after="60"/>
      <w:ind w:left="576"/>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AE165D"/>
    <w:rPr>
      <w:b/>
      <w:bCs/>
      <w:i/>
      <w:iCs/>
      <w:sz w:val="28"/>
      <w:szCs w:val="28"/>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ColorfulList-Accent11">
    <w:name w:val="Colorful List - Accent 11"/>
    <w:basedOn w:val="Normal"/>
    <w:uiPriority w:val="34"/>
    <w:qFormat/>
    <w:rsid w:val="002922DB"/>
    <w:pPr>
      <w:spacing w:after="200" w:line="276" w:lineRule="auto"/>
      <w:ind w:left="720"/>
      <w:contextualSpacing/>
    </w:pPr>
    <w:rPr>
      <w:rFonts w:ascii="Calibri" w:eastAsia="SimSun" w:hAnsi="Calibri"/>
      <w:szCs w:val="22"/>
      <w:lang w:eastAsia="zh-CN"/>
    </w:rPr>
  </w:style>
  <w:style w:type="character" w:customStyle="1" w:styleId="apple-converted-space">
    <w:name w:val="apple-converted-space"/>
    <w:rsid w:val="003408F2"/>
  </w:style>
  <w:style w:type="paragraph" w:styleId="Revision">
    <w:name w:val="Revision"/>
    <w:hidden/>
    <w:uiPriority w:val="71"/>
    <w:rsid w:val="001C1D1C"/>
    <w:rPr>
      <w:sz w:val="24"/>
      <w:szCs w:val="24"/>
    </w:rPr>
  </w:style>
  <w:style w:type="paragraph" w:styleId="ListParagraph">
    <w:name w:val="List Paragraph"/>
    <w:basedOn w:val="Normal"/>
    <w:link w:val="ListParagraphChar"/>
    <w:uiPriority w:val="34"/>
    <w:qFormat/>
    <w:rsid w:val="001C1D1C"/>
    <w:pPr>
      <w:ind w:left="720"/>
      <w:contextualSpacing/>
    </w:pPr>
  </w:style>
  <w:style w:type="paragraph" w:styleId="BodyText">
    <w:name w:val="Body Text"/>
    <w:basedOn w:val="Normal"/>
    <w:link w:val="BodyTextChar"/>
    <w:rsid w:val="00320AB3"/>
    <w:pPr>
      <w:tabs>
        <w:tab w:val="left" w:pos="360"/>
        <w:tab w:val="left" w:pos="720"/>
        <w:tab w:val="left" w:pos="1080"/>
        <w:tab w:val="left" w:pos="1440"/>
      </w:tabs>
      <w:overflowPunct w:val="0"/>
      <w:autoSpaceDE w:val="0"/>
      <w:autoSpaceDN w:val="0"/>
      <w:adjustRightInd w:val="0"/>
      <w:spacing w:before="136" w:after="120"/>
      <w:textAlignment w:val="baseline"/>
    </w:pPr>
    <w:rPr>
      <w:rFonts w:eastAsia="SimSun"/>
      <w:sz w:val="22"/>
      <w:szCs w:val="20"/>
      <w:lang w:val="en-CA"/>
    </w:rPr>
  </w:style>
  <w:style w:type="character" w:customStyle="1" w:styleId="BodyTextChar">
    <w:name w:val="Body Text Char"/>
    <w:basedOn w:val="DefaultParagraphFont"/>
    <w:link w:val="BodyText"/>
    <w:rsid w:val="00320AB3"/>
    <w:rPr>
      <w:rFonts w:eastAsia="SimSun"/>
      <w:sz w:val="22"/>
      <w:lang w:val="en-CA"/>
    </w:rPr>
  </w:style>
  <w:style w:type="character" w:customStyle="1" w:styleId="UnresolvedMention">
    <w:name w:val="Unresolved Mention"/>
    <w:basedOn w:val="DefaultParagraphFont"/>
    <w:rsid w:val="000A6483"/>
    <w:rPr>
      <w:color w:val="605E5C"/>
      <w:shd w:val="clear" w:color="auto" w:fill="E1DFDD"/>
    </w:rPr>
  </w:style>
  <w:style w:type="paragraph" w:styleId="NoSpacing">
    <w:name w:val="No Spacing"/>
    <w:uiPriority w:val="1"/>
    <w:qFormat/>
    <w:rsid w:val="00AD5BC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rFonts w:eastAsia="SimSun"/>
      <w:sz w:val="22"/>
    </w:rPr>
  </w:style>
  <w:style w:type="character" w:customStyle="1" w:styleId="ListParagraphChar">
    <w:name w:val="List Paragraph Char"/>
    <w:basedOn w:val="DefaultParagraphFont"/>
    <w:link w:val="ListParagraph"/>
    <w:uiPriority w:val="34"/>
    <w:rsid w:val="00AD5BCE"/>
    <w:rPr>
      <w:sz w:val="24"/>
      <w:szCs w:val="24"/>
    </w:rPr>
  </w:style>
  <w:style w:type="character" w:styleId="CommentReference">
    <w:name w:val="annotation reference"/>
    <w:basedOn w:val="DefaultParagraphFont"/>
    <w:rsid w:val="00CD4E3A"/>
    <w:rPr>
      <w:sz w:val="16"/>
      <w:szCs w:val="16"/>
    </w:rPr>
  </w:style>
  <w:style w:type="paragraph" w:styleId="CommentText">
    <w:name w:val="annotation text"/>
    <w:basedOn w:val="Normal"/>
    <w:link w:val="CommentTextChar"/>
    <w:rsid w:val="00CD4E3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SimSun"/>
      <w:sz w:val="20"/>
      <w:szCs w:val="20"/>
    </w:rPr>
  </w:style>
  <w:style w:type="character" w:customStyle="1" w:styleId="CommentTextChar">
    <w:name w:val="Comment Text Char"/>
    <w:basedOn w:val="DefaultParagraphFont"/>
    <w:link w:val="CommentText"/>
    <w:rsid w:val="00CD4E3A"/>
    <w:rPr>
      <w:rFonts w:eastAsia="SimSun"/>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rsid w:val="006B6251"/>
    <w:rPr>
      <w:sz w:val="24"/>
      <w:szCs w:val="24"/>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AE165D"/>
    <w:pPr>
      <w:keepNext/>
      <w:numPr>
        <w:ilvl w:val="1"/>
        <w:numId w:val="6"/>
      </w:numPr>
      <w:spacing w:before="240" w:after="60"/>
      <w:ind w:left="576"/>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AE165D"/>
    <w:rPr>
      <w:b/>
      <w:bCs/>
      <w:i/>
      <w:iCs/>
      <w:sz w:val="28"/>
      <w:szCs w:val="28"/>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ColorfulList-Accent11">
    <w:name w:val="Colorful List - Accent 11"/>
    <w:basedOn w:val="Normal"/>
    <w:uiPriority w:val="34"/>
    <w:qFormat/>
    <w:rsid w:val="002922DB"/>
    <w:pPr>
      <w:spacing w:after="200" w:line="276" w:lineRule="auto"/>
      <w:ind w:left="720"/>
      <w:contextualSpacing/>
    </w:pPr>
    <w:rPr>
      <w:rFonts w:ascii="Calibri" w:eastAsia="SimSun" w:hAnsi="Calibri"/>
      <w:szCs w:val="22"/>
      <w:lang w:eastAsia="zh-CN"/>
    </w:rPr>
  </w:style>
  <w:style w:type="character" w:customStyle="1" w:styleId="apple-converted-space">
    <w:name w:val="apple-converted-space"/>
    <w:rsid w:val="003408F2"/>
  </w:style>
  <w:style w:type="paragraph" w:styleId="Revision">
    <w:name w:val="Revision"/>
    <w:hidden/>
    <w:uiPriority w:val="71"/>
    <w:rsid w:val="001C1D1C"/>
    <w:rPr>
      <w:sz w:val="24"/>
      <w:szCs w:val="24"/>
    </w:rPr>
  </w:style>
  <w:style w:type="paragraph" w:styleId="ListParagraph">
    <w:name w:val="List Paragraph"/>
    <w:basedOn w:val="Normal"/>
    <w:link w:val="ListParagraphChar"/>
    <w:uiPriority w:val="34"/>
    <w:qFormat/>
    <w:rsid w:val="001C1D1C"/>
    <w:pPr>
      <w:ind w:left="720"/>
      <w:contextualSpacing/>
    </w:pPr>
  </w:style>
  <w:style w:type="paragraph" w:styleId="BodyText">
    <w:name w:val="Body Text"/>
    <w:basedOn w:val="Normal"/>
    <w:link w:val="BodyTextChar"/>
    <w:rsid w:val="00320AB3"/>
    <w:pPr>
      <w:tabs>
        <w:tab w:val="left" w:pos="360"/>
        <w:tab w:val="left" w:pos="720"/>
        <w:tab w:val="left" w:pos="1080"/>
        <w:tab w:val="left" w:pos="1440"/>
      </w:tabs>
      <w:overflowPunct w:val="0"/>
      <w:autoSpaceDE w:val="0"/>
      <w:autoSpaceDN w:val="0"/>
      <w:adjustRightInd w:val="0"/>
      <w:spacing w:before="136" w:after="120"/>
      <w:textAlignment w:val="baseline"/>
    </w:pPr>
    <w:rPr>
      <w:rFonts w:eastAsia="SimSun"/>
      <w:sz w:val="22"/>
      <w:szCs w:val="20"/>
      <w:lang w:val="en-CA"/>
    </w:rPr>
  </w:style>
  <w:style w:type="character" w:customStyle="1" w:styleId="BodyTextChar">
    <w:name w:val="Body Text Char"/>
    <w:basedOn w:val="DefaultParagraphFont"/>
    <w:link w:val="BodyText"/>
    <w:rsid w:val="00320AB3"/>
    <w:rPr>
      <w:rFonts w:eastAsia="SimSun"/>
      <w:sz w:val="22"/>
      <w:lang w:val="en-CA"/>
    </w:rPr>
  </w:style>
  <w:style w:type="character" w:customStyle="1" w:styleId="UnresolvedMention">
    <w:name w:val="Unresolved Mention"/>
    <w:basedOn w:val="DefaultParagraphFont"/>
    <w:rsid w:val="000A6483"/>
    <w:rPr>
      <w:color w:val="605E5C"/>
      <w:shd w:val="clear" w:color="auto" w:fill="E1DFDD"/>
    </w:rPr>
  </w:style>
  <w:style w:type="paragraph" w:styleId="NoSpacing">
    <w:name w:val="No Spacing"/>
    <w:uiPriority w:val="1"/>
    <w:qFormat/>
    <w:rsid w:val="00AD5BC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rFonts w:eastAsia="SimSun"/>
      <w:sz w:val="22"/>
    </w:rPr>
  </w:style>
  <w:style w:type="character" w:customStyle="1" w:styleId="ListParagraphChar">
    <w:name w:val="List Paragraph Char"/>
    <w:basedOn w:val="DefaultParagraphFont"/>
    <w:link w:val="ListParagraph"/>
    <w:uiPriority w:val="34"/>
    <w:rsid w:val="00AD5BCE"/>
    <w:rPr>
      <w:sz w:val="24"/>
      <w:szCs w:val="24"/>
    </w:rPr>
  </w:style>
  <w:style w:type="character" w:styleId="CommentReference">
    <w:name w:val="annotation reference"/>
    <w:basedOn w:val="DefaultParagraphFont"/>
    <w:rsid w:val="00CD4E3A"/>
    <w:rPr>
      <w:sz w:val="16"/>
      <w:szCs w:val="16"/>
    </w:rPr>
  </w:style>
  <w:style w:type="paragraph" w:styleId="CommentText">
    <w:name w:val="annotation text"/>
    <w:basedOn w:val="Normal"/>
    <w:link w:val="CommentTextChar"/>
    <w:rsid w:val="00CD4E3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SimSun"/>
      <w:sz w:val="20"/>
      <w:szCs w:val="20"/>
    </w:rPr>
  </w:style>
  <w:style w:type="character" w:customStyle="1" w:styleId="CommentTextChar">
    <w:name w:val="Comment Text Char"/>
    <w:basedOn w:val="DefaultParagraphFont"/>
    <w:link w:val="CommentText"/>
    <w:rsid w:val="00CD4E3A"/>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510900">
      <w:bodyDiv w:val="1"/>
      <w:marLeft w:val="0"/>
      <w:marRight w:val="0"/>
      <w:marTop w:val="0"/>
      <w:marBottom w:val="0"/>
      <w:divBdr>
        <w:top w:val="none" w:sz="0" w:space="0" w:color="auto"/>
        <w:left w:val="none" w:sz="0" w:space="0" w:color="auto"/>
        <w:bottom w:val="none" w:sz="0" w:space="0" w:color="auto"/>
        <w:right w:val="none" w:sz="0" w:space="0" w:color="auto"/>
      </w:divBdr>
    </w:div>
    <w:div w:id="73288454">
      <w:bodyDiv w:val="1"/>
      <w:marLeft w:val="0"/>
      <w:marRight w:val="0"/>
      <w:marTop w:val="0"/>
      <w:marBottom w:val="0"/>
      <w:divBdr>
        <w:top w:val="none" w:sz="0" w:space="0" w:color="auto"/>
        <w:left w:val="none" w:sz="0" w:space="0" w:color="auto"/>
        <w:bottom w:val="none" w:sz="0" w:space="0" w:color="auto"/>
        <w:right w:val="none" w:sz="0" w:space="0" w:color="auto"/>
      </w:divBdr>
    </w:div>
    <w:div w:id="150025975">
      <w:bodyDiv w:val="1"/>
      <w:marLeft w:val="0"/>
      <w:marRight w:val="0"/>
      <w:marTop w:val="0"/>
      <w:marBottom w:val="0"/>
      <w:divBdr>
        <w:top w:val="none" w:sz="0" w:space="0" w:color="auto"/>
        <w:left w:val="none" w:sz="0" w:space="0" w:color="auto"/>
        <w:bottom w:val="none" w:sz="0" w:space="0" w:color="auto"/>
        <w:right w:val="none" w:sz="0" w:space="0" w:color="auto"/>
      </w:divBdr>
    </w:div>
    <w:div w:id="151527091">
      <w:bodyDiv w:val="1"/>
      <w:marLeft w:val="0"/>
      <w:marRight w:val="0"/>
      <w:marTop w:val="0"/>
      <w:marBottom w:val="0"/>
      <w:divBdr>
        <w:top w:val="none" w:sz="0" w:space="0" w:color="auto"/>
        <w:left w:val="none" w:sz="0" w:space="0" w:color="auto"/>
        <w:bottom w:val="none" w:sz="0" w:space="0" w:color="auto"/>
        <w:right w:val="none" w:sz="0" w:space="0" w:color="auto"/>
      </w:divBdr>
    </w:div>
    <w:div w:id="842086495">
      <w:bodyDiv w:val="1"/>
      <w:marLeft w:val="0"/>
      <w:marRight w:val="0"/>
      <w:marTop w:val="0"/>
      <w:marBottom w:val="0"/>
      <w:divBdr>
        <w:top w:val="none" w:sz="0" w:space="0" w:color="auto"/>
        <w:left w:val="none" w:sz="0" w:space="0" w:color="auto"/>
        <w:bottom w:val="none" w:sz="0" w:space="0" w:color="auto"/>
        <w:right w:val="none" w:sz="0" w:space="0" w:color="auto"/>
      </w:divBdr>
    </w:div>
    <w:div w:id="957756760">
      <w:bodyDiv w:val="1"/>
      <w:marLeft w:val="0"/>
      <w:marRight w:val="0"/>
      <w:marTop w:val="0"/>
      <w:marBottom w:val="0"/>
      <w:divBdr>
        <w:top w:val="none" w:sz="0" w:space="0" w:color="auto"/>
        <w:left w:val="none" w:sz="0" w:space="0" w:color="auto"/>
        <w:bottom w:val="none" w:sz="0" w:space="0" w:color="auto"/>
        <w:right w:val="none" w:sz="0" w:space="0" w:color="auto"/>
      </w:divBdr>
    </w:div>
    <w:div w:id="1062362922">
      <w:bodyDiv w:val="1"/>
      <w:marLeft w:val="0"/>
      <w:marRight w:val="0"/>
      <w:marTop w:val="0"/>
      <w:marBottom w:val="0"/>
      <w:divBdr>
        <w:top w:val="none" w:sz="0" w:space="0" w:color="auto"/>
        <w:left w:val="none" w:sz="0" w:space="0" w:color="auto"/>
        <w:bottom w:val="none" w:sz="0" w:space="0" w:color="auto"/>
        <w:right w:val="none" w:sz="0" w:space="0" w:color="auto"/>
      </w:divBdr>
    </w:div>
    <w:div w:id="1097822235">
      <w:bodyDiv w:val="1"/>
      <w:marLeft w:val="0"/>
      <w:marRight w:val="0"/>
      <w:marTop w:val="0"/>
      <w:marBottom w:val="0"/>
      <w:divBdr>
        <w:top w:val="none" w:sz="0" w:space="0" w:color="auto"/>
        <w:left w:val="none" w:sz="0" w:space="0" w:color="auto"/>
        <w:bottom w:val="none" w:sz="0" w:space="0" w:color="auto"/>
        <w:right w:val="none" w:sz="0" w:space="0" w:color="auto"/>
      </w:divBdr>
    </w:div>
    <w:div w:id="1476681311">
      <w:bodyDiv w:val="1"/>
      <w:marLeft w:val="0"/>
      <w:marRight w:val="0"/>
      <w:marTop w:val="0"/>
      <w:marBottom w:val="0"/>
      <w:divBdr>
        <w:top w:val="none" w:sz="0" w:space="0" w:color="auto"/>
        <w:left w:val="none" w:sz="0" w:space="0" w:color="auto"/>
        <w:bottom w:val="none" w:sz="0" w:space="0" w:color="auto"/>
        <w:right w:val="none" w:sz="0" w:space="0" w:color="auto"/>
      </w:divBdr>
    </w:div>
    <w:div w:id="162480051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3738804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doNotSaveAsSingleFile/>
</w:webSettings>
</file>

<file path=word/_rels/document.xml.rels><?xml version="1.0" encoding="UTF-8" standalone="yes"?>
<Relationships xmlns="http://schemas.openxmlformats.org/package/2006/relationships"><Relationship Id="rId20" Type="http://schemas.openxmlformats.org/officeDocument/2006/relationships/hyperlink" Target="http://phenix.it-sudparis.eu/jvet/doc_end_user/current_document.php?id=4629" TargetMode="External"/><Relationship Id="rId21" Type="http://schemas.openxmlformats.org/officeDocument/2006/relationships/hyperlink" Target="http://phenix.it-sudparis.eu/jvet/doc_end_user/current_document.php?id=4635" TargetMode="External"/><Relationship Id="rId22" Type="http://schemas.openxmlformats.org/officeDocument/2006/relationships/hyperlink" Target="http://phenix.it-sudparis.eu/jvet/doc_end_user/current_document.php?id=4668" TargetMode="External"/><Relationship Id="rId23" Type="http://schemas.openxmlformats.org/officeDocument/2006/relationships/hyperlink" Target="http://phenix.it-sudparis.eu/jvet/doc_end_user/current_document.php?id=4682" TargetMode="External"/><Relationship Id="rId24" Type="http://schemas.openxmlformats.org/officeDocument/2006/relationships/hyperlink" Target="http://phenix.it-sudparis.eu/jvet/doc_end_user/current_document.php?id=4775" TargetMode="External"/><Relationship Id="rId25" Type="http://schemas.openxmlformats.org/officeDocument/2006/relationships/hyperlink" Target="http://phenix.it-sudparis.eu/jvet/doc_end_user/current_document.php?id=4727" TargetMode="External"/><Relationship Id="rId26" Type="http://schemas.openxmlformats.org/officeDocument/2006/relationships/hyperlink" Target="http://phenix.it-sudparis.eu/jvet/doc_end_user/current_document.php?id=4758" TargetMode="External"/><Relationship Id="rId27" Type="http://schemas.openxmlformats.org/officeDocument/2006/relationships/hyperlink" Target="http://phenix.it-sudparis.eu/jvet/doc_end_user/current_document.php?id=4564" TargetMode="External"/><Relationship Id="rId28" Type="http://schemas.openxmlformats.org/officeDocument/2006/relationships/hyperlink" Target="http://phenix.it-sudparis.eu/jvet/doc_end_user/current_document.php?id=4317" TargetMode="External"/><Relationship Id="rId29" Type="http://schemas.openxmlformats.org/officeDocument/2006/relationships/hyperlink" Target="http://phenix.it-sudparis.eu/jvet/doc_end_user/current_document.php?id=4490" TargetMode="Externa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30" Type="http://schemas.openxmlformats.org/officeDocument/2006/relationships/hyperlink" Target="http://phenix.it-sudparis.eu/jvet/doc_end_user/current_document.php?id=4564" TargetMode="External"/><Relationship Id="rId31" Type="http://schemas.openxmlformats.org/officeDocument/2006/relationships/hyperlink" Target="http://phenix.it-sudparis.eu/jvet/doc_end_user/current_document.php?id=4629" TargetMode="External"/><Relationship Id="rId32" Type="http://schemas.openxmlformats.org/officeDocument/2006/relationships/hyperlink" Target="http://phenix.it-sudparis.eu/jvet/doc_end_user/current_document.php?id=4635" TargetMode="External"/><Relationship Id="rId9" Type="http://schemas.openxmlformats.org/officeDocument/2006/relationships/image" Target="media/image2.png"/><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33" Type="http://schemas.openxmlformats.org/officeDocument/2006/relationships/hyperlink" Target="http://phenix.it-sudparis.eu/jvet/doc_end_user/current_document.php?id=4682" TargetMode="External"/><Relationship Id="rId34" Type="http://schemas.openxmlformats.org/officeDocument/2006/relationships/header" Target="header1.xml"/><Relationship Id="rId35" Type="http://schemas.openxmlformats.org/officeDocument/2006/relationships/header" Target="header2.xml"/><Relationship Id="rId36" Type="http://schemas.openxmlformats.org/officeDocument/2006/relationships/footer" Target="footer1.xml"/><Relationship Id="rId10" Type="http://schemas.openxmlformats.org/officeDocument/2006/relationships/hyperlink" Target="mailto:anorkin@netflix.com" TargetMode="External"/><Relationship Id="rId11" Type="http://schemas.openxmlformats.org/officeDocument/2006/relationships/hyperlink" Target="mailto:asegall@sharplabs.com" TargetMode="External"/><Relationship Id="rId12" Type="http://schemas.openxmlformats.org/officeDocument/2006/relationships/hyperlink" Target="mailto:anand.meher.kotra@huawei.com" TargetMode="External"/><Relationship Id="rId13" Type="http://schemas.openxmlformats.org/officeDocument/2006/relationships/hyperlink" Target="http://phenix.it-sudparis.eu/jvet/doc_end_user/current_document.php?id=4724" TargetMode="External"/><Relationship Id="rId14" Type="http://schemas.openxmlformats.org/officeDocument/2006/relationships/hyperlink" Target="http://phenix.it-sudparis.eu/jvet/doc_end_user/current_document.php?id=4317" TargetMode="External"/><Relationship Id="rId15" Type="http://schemas.openxmlformats.org/officeDocument/2006/relationships/hyperlink" Target="http://phenix.it-sudparis.eu/jvet/doc_end_user/current_document.php?id=4734" TargetMode="External"/><Relationship Id="rId16" Type="http://schemas.openxmlformats.org/officeDocument/2006/relationships/hyperlink" Target="http://phenix.it-sudparis.eu/jvet/doc_end_user/current_document.php?id=4490" TargetMode="External"/><Relationship Id="rId17" Type="http://schemas.openxmlformats.org/officeDocument/2006/relationships/hyperlink" Target="http://phenix.it-sudparis.eu/jvet/doc_end_user/current_document.php?id=4676" TargetMode="External"/><Relationship Id="rId18" Type="http://schemas.openxmlformats.org/officeDocument/2006/relationships/hyperlink" Target="http://phenix.it-sudparis.eu/jvet/doc_end_user/current_document.php?id=4508" TargetMode="External"/><Relationship Id="rId19" Type="http://schemas.openxmlformats.org/officeDocument/2006/relationships/hyperlink" Target="http://phenix.it-sudparis.eu/jvet/doc_end_user/current_document.php?id=4564" TargetMode="External"/><Relationship Id="rId37" Type="http://schemas.openxmlformats.org/officeDocument/2006/relationships/footer" Target="footer2.xml"/><Relationship Id="rId38" Type="http://schemas.openxmlformats.org/officeDocument/2006/relationships/header" Target="header3.xml"/><Relationship Id="rId39" Type="http://schemas.openxmlformats.org/officeDocument/2006/relationships/footer" Target="footer3.xml"/><Relationship Id="rId40" Type="http://schemas.openxmlformats.org/officeDocument/2006/relationships/fontTable" Target="fontTable.xml"/><Relationship Id="rId41" Type="http://schemas.openxmlformats.org/officeDocument/2006/relationships/theme" Target="theme/theme1.xml"/><Relationship Id="rId4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16</Pages>
  <Words>6168</Words>
  <Characters>35160</Characters>
  <Application>Microsoft Macintosh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41246</CharactersWithSpaces>
  <SharedDoc>false</SharedDoc>
  <HLinks>
    <vt:vector size="24" baseType="variant">
      <vt:variant>
        <vt:i4>131102</vt:i4>
      </vt:variant>
      <vt:variant>
        <vt:i4>9</vt:i4>
      </vt:variant>
      <vt:variant>
        <vt:i4>0</vt:i4>
      </vt:variant>
      <vt:variant>
        <vt:i4>5</vt:i4>
      </vt:variant>
      <vt:variant>
        <vt:lpwstr>ftp://ftp.ient.rwth-aachen.de/ahg/candidates/JVET-H0038/</vt:lpwstr>
      </vt:variant>
      <vt:variant>
        <vt:lpwstr/>
      </vt:variant>
      <vt:variant>
        <vt:i4>4128809</vt:i4>
      </vt:variant>
      <vt:variant>
        <vt:i4>6</vt:i4>
      </vt:variant>
      <vt:variant>
        <vt:i4>0</vt:i4>
      </vt:variant>
      <vt:variant>
        <vt:i4>5</vt:i4>
      </vt:variant>
      <vt:variant>
        <vt:lpwstr>ftp://ftp.ient.rwth-aachen.de/jvet-cfp/anchors-jem/HDR</vt:lpwstr>
      </vt:variant>
      <vt:variant>
        <vt:lpwstr/>
      </vt:variant>
      <vt:variant>
        <vt:i4>65648</vt:i4>
      </vt:variant>
      <vt:variant>
        <vt:i4>3</vt:i4>
      </vt:variant>
      <vt:variant>
        <vt:i4>0</vt:i4>
      </vt:variant>
      <vt:variant>
        <vt:i4>5</vt:i4>
      </vt:variant>
      <vt:variant>
        <vt:lpwstr>ftp://ftp.ient.rwth-aachen.de/jvet-cfp/anchors-hm/HDR</vt:lpwstr>
      </vt:variant>
      <vt:variant>
        <vt:lpwstr/>
      </vt:variant>
      <vt:variant>
        <vt:i4>2949132</vt:i4>
      </vt:variant>
      <vt:variant>
        <vt:i4>0</vt:i4>
      </vt:variant>
      <vt:variant>
        <vt:i4>0</vt:i4>
      </vt:variant>
      <vt:variant>
        <vt:i4>5</vt:i4>
      </vt:variant>
      <vt:variant>
        <vt:lpwstr>mailto:jvet@lists.rwth-aachen.de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Andrey Norkin</cp:lastModifiedBy>
  <cp:revision>22</cp:revision>
  <dcterms:created xsi:type="dcterms:W3CDTF">2018-10-10T02:34:00Z</dcterms:created>
  <dcterms:modified xsi:type="dcterms:W3CDTF">2018-10-10T02:41:00Z</dcterms:modified>
</cp:coreProperties>
</file>