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4229E5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B176B81" w:rsidR="008A4B4C" w:rsidRPr="005B217D" w:rsidRDefault="00E61DAC" w:rsidP="006648D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5D011E" w:rsidRPr="005D011E">
              <w:rPr>
                <w:lang w:val="en-CA"/>
              </w:rPr>
              <w:t>0652</w:t>
            </w:r>
            <w:r w:rsidR="00016A36">
              <w:rPr>
                <w:lang w:val="en-CA"/>
              </w:rPr>
              <w:t>-</w:t>
            </w:r>
            <w:r w:rsidR="006648DC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7DC74CC" w:rsidR="00E61DAC" w:rsidRPr="0092291B" w:rsidRDefault="00573A6C" w:rsidP="00016A36">
            <w:pPr>
              <w:spacing w:before="0"/>
              <w:rPr>
                <w:sz w:val="20"/>
              </w:rPr>
            </w:pPr>
            <w:r>
              <w:rPr>
                <w:b/>
                <w:szCs w:val="22"/>
                <w:lang w:eastAsia="ko-KR"/>
              </w:rPr>
              <w:t xml:space="preserve">CE6-related: </w:t>
            </w:r>
            <w:r w:rsidR="00E830C9">
              <w:rPr>
                <w:rFonts w:hint="eastAsia"/>
                <w:b/>
                <w:szCs w:val="22"/>
                <w:lang w:eastAsia="ko-KR"/>
              </w:rPr>
              <w:t xml:space="preserve">Combination test of </w:t>
            </w:r>
            <w:r w:rsidR="00E830C9">
              <w:rPr>
                <w:b/>
                <w:szCs w:val="22"/>
              </w:rPr>
              <w:t>CE 6-1</w:t>
            </w:r>
            <w:r w:rsidR="0092291B">
              <w:rPr>
                <w:b/>
                <w:szCs w:val="22"/>
              </w:rPr>
              <w:t>.</w:t>
            </w:r>
            <w:r w:rsidR="00016A36">
              <w:rPr>
                <w:b/>
                <w:szCs w:val="22"/>
              </w:rPr>
              <w:t>2</w:t>
            </w:r>
            <w:r w:rsidR="00E830C9">
              <w:rPr>
                <w:b/>
                <w:szCs w:val="22"/>
              </w:rPr>
              <w:t>-b and CE 6-2.1-a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26EA904" w:rsidR="00E61DAC" w:rsidRPr="005B217D" w:rsidRDefault="0092291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ED88E7" w:rsidR="00E61DAC" w:rsidRPr="005B217D" w:rsidRDefault="0092291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8779FCC" w14:textId="77777777" w:rsidR="007A00B0" w:rsidRDefault="007A00B0" w:rsidP="00370FAE">
            <w:pPr>
              <w:spacing w:before="60" w:after="60"/>
              <w:rPr>
                <w:szCs w:val="22"/>
              </w:rPr>
            </w:pPr>
          </w:p>
          <w:p w14:paraId="423DE4BB" w14:textId="5B7CA2EA" w:rsidR="00CD5342" w:rsidRDefault="00CD5342" w:rsidP="00370F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Yin Zhao,</w:t>
            </w:r>
          </w:p>
          <w:p w14:paraId="5782C1B3" w14:textId="15DA7353" w:rsidR="00CD5342" w:rsidRDefault="00CD5342" w:rsidP="00370FA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Haitao</w:t>
            </w:r>
            <w:proofErr w:type="spellEnd"/>
            <w:r>
              <w:rPr>
                <w:szCs w:val="22"/>
                <w:lang w:val="en-CA"/>
              </w:rPr>
              <w:t xml:space="preserve"> Yang,</w:t>
            </w:r>
          </w:p>
          <w:p w14:paraId="7886FD5B" w14:textId="3F56EB83" w:rsidR="00CD5342" w:rsidRDefault="00CD5342" w:rsidP="00370F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Jianle Chen</w:t>
            </w:r>
          </w:p>
          <w:p w14:paraId="0495D556" w14:textId="77777777" w:rsidR="00CD5342" w:rsidRDefault="00CD5342" w:rsidP="00370FAE">
            <w:pPr>
              <w:spacing w:before="60" w:after="60"/>
              <w:rPr>
                <w:szCs w:val="22"/>
              </w:rPr>
            </w:pPr>
          </w:p>
          <w:p w14:paraId="58CE3592" w14:textId="4AFBCD77" w:rsidR="00370FAE" w:rsidRDefault="005B38DD" w:rsidP="00370FAE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</w:rPr>
              <w:t>Moonmo</w:t>
            </w:r>
            <w:proofErr w:type="spellEnd"/>
            <w:r>
              <w:rPr>
                <w:szCs w:val="22"/>
              </w:rPr>
              <w:t xml:space="preserve"> Koo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Mehdi Salehifar</w:t>
            </w:r>
          </w:p>
          <w:p w14:paraId="58D2148D" w14:textId="77777777" w:rsidR="007A00B0" w:rsidRPr="00D32340" w:rsidRDefault="00370FAE" w:rsidP="007A00B0">
            <w:pPr>
              <w:spacing w:before="60" w:after="60"/>
              <w:rPr>
                <w:rFonts w:eastAsia="Malgun Gothic"/>
                <w:szCs w:val="22"/>
                <w:lang w:eastAsia="ko-KR"/>
              </w:rPr>
            </w:pPr>
            <w:proofErr w:type="spellStart"/>
            <w:r>
              <w:rPr>
                <w:szCs w:val="22"/>
              </w:rPr>
              <w:t>Jaehyun</w:t>
            </w:r>
            <w:proofErr w:type="spellEnd"/>
            <w:r>
              <w:rPr>
                <w:szCs w:val="22"/>
              </w:rPr>
              <w:t xml:space="preserve"> Lim</w:t>
            </w:r>
            <w:r w:rsidR="00E61DAC" w:rsidRPr="005B217D">
              <w:rPr>
                <w:szCs w:val="22"/>
                <w:lang w:val="en-CA"/>
              </w:rPr>
              <w:br/>
            </w:r>
            <w:r w:rsidR="007A00B0">
              <w:rPr>
                <w:szCs w:val="22"/>
              </w:rPr>
              <w:t>Seung Hwan Kim</w:t>
            </w:r>
          </w:p>
          <w:p w14:paraId="49D81240" w14:textId="21EFFAC7" w:rsidR="00CB1858" w:rsidRPr="00370FAE" w:rsidRDefault="00CB1858" w:rsidP="00CB1858">
            <w:pPr>
              <w:spacing w:before="60" w:after="60"/>
              <w:rPr>
                <w:rFonts w:eastAsia="Malgun Gothic"/>
                <w:szCs w:val="22"/>
                <w:lang w:eastAsia="ko-KR"/>
              </w:rPr>
            </w:pPr>
          </w:p>
        </w:tc>
        <w:tc>
          <w:tcPr>
            <w:tcW w:w="900" w:type="dxa"/>
          </w:tcPr>
          <w:p w14:paraId="0140ECA2" w14:textId="7159D28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326086E" w14:textId="7D092FA1" w:rsidR="00CD5342" w:rsidRDefault="00370FAE" w:rsidP="005952A5">
            <w:pPr>
              <w:spacing w:before="60" w:after="60"/>
              <w:rPr>
                <w:rStyle w:val="a6"/>
                <w:szCs w:val="22"/>
              </w:rPr>
            </w:pPr>
            <w:r>
              <w:rPr>
                <w:szCs w:val="22"/>
              </w:rPr>
              <w:t>+1-858-635-5226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CD5342" w:rsidRPr="00C50655">
                <w:rPr>
                  <w:rStyle w:val="a6"/>
                  <w:szCs w:val="22"/>
                  <w:lang w:val="en-CA"/>
                </w:rPr>
                <w:t>yin.zhao@huawei.com</w:t>
              </w:r>
            </w:hyperlink>
          </w:p>
          <w:p w14:paraId="502521F6" w14:textId="782354EF" w:rsidR="00CD5342" w:rsidRDefault="00D97CA4" w:rsidP="005952A5">
            <w:pPr>
              <w:spacing w:before="60" w:after="60"/>
              <w:rPr>
                <w:rStyle w:val="a6"/>
                <w:szCs w:val="22"/>
              </w:rPr>
            </w:pPr>
            <w:hyperlink r:id="rId11" w:history="1">
              <w:r w:rsidR="00CD5342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3B94C66A" w14:textId="1288B763" w:rsidR="00CD5342" w:rsidRDefault="00D97CA4" w:rsidP="005952A5">
            <w:pPr>
              <w:spacing w:before="60" w:after="60"/>
              <w:rPr>
                <w:rStyle w:val="a6"/>
                <w:szCs w:val="22"/>
              </w:rPr>
            </w:pPr>
            <w:hyperlink r:id="rId12" w:history="1">
              <w:r w:rsidR="00CD5342" w:rsidRPr="00C22936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558CA780" w14:textId="77777777" w:rsidR="00CD5342" w:rsidRDefault="00CD5342" w:rsidP="005952A5">
            <w:pPr>
              <w:spacing w:before="60" w:after="60"/>
              <w:rPr>
                <w:rStyle w:val="a6"/>
                <w:szCs w:val="22"/>
              </w:rPr>
            </w:pPr>
          </w:p>
          <w:p w14:paraId="52D11D6D" w14:textId="651E22AD" w:rsidR="00E61DAC" w:rsidRDefault="00D97CA4" w:rsidP="005952A5">
            <w:pPr>
              <w:spacing w:before="60" w:after="60"/>
              <w:rPr>
                <w:szCs w:val="22"/>
              </w:rPr>
            </w:pPr>
            <w:hyperlink r:id="rId13" w:history="1">
              <w:r w:rsidR="005B38DD" w:rsidRPr="00137096">
                <w:rPr>
                  <w:rStyle w:val="a6"/>
                  <w:szCs w:val="22"/>
                </w:rPr>
                <w:t>moonmo.koo@lge.com</w:t>
              </w:r>
            </w:hyperlink>
          </w:p>
          <w:p w14:paraId="55DBEF8C" w14:textId="2CDB07CF" w:rsidR="007A00B0" w:rsidRDefault="00D97CA4" w:rsidP="007A00B0">
            <w:pPr>
              <w:spacing w:before="60" w:after="60"/>
              <w:rPr>
                <w:szCs w:val="22"/>
              </w:rPr>
            </w:pPr>
            <w:hyperlink r:id="rId14" w:history="1">
              <w:r w:rsidR="005B38DD" w:rsidRPr="00137096">
                <w:rPr>
                  <w:rStyle w:val="a6"/>
                  <w:szCs w:val="22"/>
                </w:rPr>
                <w:t>mehdi.salehifar@lge.com</w:t>
              </w:r>
            </w:hyperlink>
          </w:p>
          <w:p w14:paraId="096626B0" w14:textId="56F03A94" w:rsidR="002A6419" w:rsidRDefault="00D97CA4" w:rsidP="007A00B0">
            <w:pPr>
              <w:spacing w:before="60" w:after="60"/>
              <w:rPr>
                <w:szCs w:val="22"/>
              </w:rPr>
            </w:pPr>
            <w:hyperlink r:id="rId15" w:history="1">
              <w:r w:rsidR="002A6419" w:rsidRPr="00F2244D">
                <w:rPr>
                  <w:rStyle w:val="a6"/>
                  <w:szCs w:val="22"/>
                </w:rPr>
                <w:t>jaehyun.lim@lge.com</w:t>
              </w:r>
            </w:hyperlink>
          </w:p>
          <w:p w14:paraId="32C2ABFD" w14:textId="1E3D8A6A" w:rsidR="00370FAE" w:rsidRPr="005B217D" w:rsidRDefault="00D97CA4" w:rsidP="002A6419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2A6419" w:rsidRPr="00F2244D">
                <w:rPr>
                  <w:rStyle w:val="a6"/>
                  <w:szCs w:val="22"/>
                </w:rPr>
                <w:t>seunghwan3.kim@lge.com</w:t>
              </w:r>
            </w:hyperlink>
            <w:r w:rsidR="00370FAE">
              <w:rPr>
                <w:szCs w:val="22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F042FA6" w14:textId="6EA4DF59" w:rsidR="00CD5342" w:rsidRDefault="00CD5342">
            <w:pPr>
              <w:spacing w:before="60" w:after="60"/>
              <w:rPr>
                <w:szCs w:val="22"/>
                <w:lang w:eastAsia="ko-KR"/>
              </w:rPr>
            </w:pPr>
            <w:r>
              <w:t>Huawei Technologies Co., Ltd</w:t>
            </w:r>
          </w:p>
          <w:p w14:paraId="643E6B85" w14:textId="39DC5EFB" w:rsidR="00E61DAC" w:rsidRPr="005B217D" w:rsidRDefault="009229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A30541" w14:textId="1ADAAC20" w:rsidR="0019391E" w:rsidRDefault="00370FAE" w:rsidP="0092291B">
      <w:r>
        <w:t>T</w:t>
      </w:r>
      <w:r w:rsidR="0068108D">
        <w:t>his contribution</w:t>
      </w:r>
      <w:r w:rsidR="0092291B">
        <w:t xml:space="preserve"> report</w:t>
      </w:r>
      <w:r>
        <w:t>s</w:t>
      </w:r>
      <w:r w:rsidR="008837F4">
        <w:t xml:space="preserve"> </w:t>
      </w:r>
      <w:r w:rsidR="001F7081">
        <w:t>combination</w:t>
      </w:r>
      <w:r w:rsidR="0019391E">
        <w:t xml:space="preserve"> tests between following two tests:</w:t>
      </w:r>
    </w:p>
    <w:p w14:paraId="16EAC57A" w14:textId="77777777" w:rsidR="0019391E" w:rsidRDefault="0019391E" w:rsidP="0019391E">
      <w:pPr>
        <w:pStyle w:val="aa"/>
        <w:numPr>
          <w:ilvl w:val="0"/>
          <w:numId w:val="17"/>
        </w:numPr>
        <w:ind w:leftChars="0"/>
      </w:pPr>
      <w:r>
        <w:t>CE6-1.2-b: spatially varying transform (SVT)</w:t>
      </w:r>
    </w:p>
    <w:p w14:paraId="4E6D192B" w14:textId="742ACA6A" w:rsidR="0019391E" w:rsidRDefault="0019391E" w:rsidP="0019391E">
      <w:pPr>
        <w:pStyle w:val="aa"/>
        <w:numPr>
          <w:ilvl w:val="0"/>
          <w:numId w:val="17"/>
        </w:numPr>
        <w:ind w:leftChars="0"/>
      </w:pPr>
      <w:r>
        <w:t>CE6-2.1-a: simplified MTS with reduced secondary transform</w:t>
      </w:r>
    </w:p>
    <w:p w14:paraId="1530971F" w14:textId="001B70D8" w:rsidR="00CB1858" w:rsidRDefault="006A536E" w:rsidP="0092291B">
      <w:pPr>
        <w:rPr>
          <w:rFonts w:eastAsia="Malgun Gothic"/>
          <w:lang w:eastAsia="ko-KR"/>
        </w:rPr>
      </w:pPr>
      <w:r>
        <w:t>When</w:t>
      </w:r>
      <w:r w:rsidR="00CD6D35">
        <w:t xml:space="preserve"> inter MTS off</w:t>
      </w:r>
      <w:r w:rsidR="0059787A">
        <w:t>,</w:t>
      </w:r>
      <w:r w:rsidR="00CD6D35">
        <w:t xml:space="preserve"> </w:t>
      </w:r>
      <w:r>
        <w:t xml:space="preserve">the observed </w:t>
      </w:r>
      <w:r w:rsidR="0059787A">
        <w:rPr>
          <w:rFonts w:eastAsia="Malgun Gothic" w:hint="eastAsia"/>
          <w:lang w:eastAsia="ko-KR"/>
        </w:rPr>
        <w:t xml:space="preserve">BD-rate </w:t>
      </w:r>
      <w:r>
        <w:t xml:space="preserve">changes are </w:t>
      </w:r>
      <w:r w:rsidR="00365EE5">
        <w:t>-1.0</w:t>
      </w:r>
      <w:r w:rsidR="00334873">
        <w:t>2</w:t>
      </w:r>
      <w:r w:rsidR="007945F0">
        <w:t xml:space="preserve">% (AI), </w:t>
      </w:r>
      <w:r w:rsidR="00CD6D35">
        <w:t>-1.19</w:t>
      </w:r>
      <w:r w:rsidR="007945F0">
        <w:t>% (RA)</w:t>
      </w:r>
      <w:r>
        <w:t>,</w:t>
      </w:r>
      <w:r w:rsidR="00CD6D35">
        <w:t xml:space="preserve"> and encoding time/decoding time is 94%/97% (AI), 114%/101% (RA).</w:t>
      </w:r>
      <w:r>
        <w:t xml:space="preserve"> When </w:t>
      </w:r>
      <w:r w:rsidR="00CD6D35">
        <w:t xml:space="preserve">inter MTS on, it is observed that </w:t>
      </w:r>
      <w:r w:rsidR="00CD6D35">
        <w:rPr>
          <w:rFonts w:eastAsia="Malgun Gothic" w:hint="eastAsia"/>
          <w:lang w:eastAsia="ko-KR"/>
        </w:rPr>
        <w:t xml:space="preserve">BD-rate </w:t>
      </w:r>
      <w:r w:rsidR="005C45A8">
        <w:t>changes are</w:t>
      </w:r>
      <w:r w:rsidR="00CD6D35">
        <w:t xml:space="preserve"> -1.02% (AI), -1.07% (RA) and encoding time/decoding time is 94%/97% (AI), 111%/100% (RA).</w:t>
      </w:r>
    </w:p>
    <w:p w14:paraId="56348AF7" w14:textId="77777777" w:rsidR="0092291B" w:rsidRPr="006A536E" w:rsidRDefault="0092291B" w:rsidP="0092291B"/>
    <w:p w14:paraId="7D2AC1F0" w14:textId="621D3539" w:rsidR="00745F6B" w:rsidRDefault="00745F6B" w:rsidP="00E11923">
      <w:pPr>
        <w:pStyle w:val="1"/>
      </w:pPr>
      <w:r w:rsidRPr="005B217D">
        <w:rPr>
          <w:lang w:val="en-CA"/>
        </w:rPr>
        <w:t xml:space="preserve"> </w:t>
      </w:r>
      <w:r w:rsidR="00CB1858" w:rsidRPr="00CB1858">
        <w:t xml:space="preserve">Proposed </w:t>
      </w:r>
      <w:r w:rsidR="00CB1858">
        <w:t>M</w:t>
      </w:r>
      <w:r w:rsidR="00CB1858" w:rsidRPr="00CB1858">
        <w:t>ethod</w:t>
      </w:r>
    </w:p>
    <w:p w14:paraId="5054C043" w14:textId="0C3B108E" w:rsidR="001F7081" w:rsidRDefault="001F7081" w:rsidP="002C6115">
      <w:pPr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>The features of CE 6-1.2-b [1] can be summarized as follows:</w:t>
      </w:r>
    </w:p>
    <w:p w14:paraId="616D430E" w14:textId="095C2562" w:rsidR="00BC5360" w:rsidRDefault="00BC5360" w:rsidP="00CB068F">
      <w:pPr>
        <w:ind w:left="220"/>
        <w:rPr>
          <w:lang w:eastAsia="ko-KR"/>
        </w:rPr>
      </w:pPr>
      <w:r>
        <w:rPr>
          <w:rFonts w:hint="eastAsia"/>
          <w:kern w:val="2"/>
          <w:szCs w:val="22"/>
          <w:lang w:eastAsia="ko-KR"/>
        </w:rPr>
        <w:t xml:space="preserve">- </w:t>
      </w:r>
      <w:r>
        <w:t>A</w:t>
      </w:r>
      <w:r w:rsidRPr="00FD5153">
        <w:t xml:space="preserve"> </w:t>
      </w:r>
      <w:r>
        <w:t>sub-block transform</w:t>
      </w:r>
      <w:r w:rsidR="00016A36">
        <w:t xml:space="preserve"> </w:t>
      </w:r>
      <w:r>
        <w:t>is used</w:t>
      </w:r>
      <w:r w:rsidRPr="00FD5153">
        <w:t xml:space="preserve"> </w:t>
      </w:r>
      <w:r>
        <w:t xml:space="preserve">to transform and code </w:t>
      </w:r>
      <w:r w:rsidRPr="00FD5153">
        <w:t>a sub</w:t>
      </w:r>
      <w:r>
        <w:t>-</w:t>
      </w:r>
      <w:r w:rsidRPr="00FD5153">
        <w:t>part of the residual block</w:t>
      </w:r>
      <w:r w:rsidR="00016A36">
        <w:t xml:space="preserve"> of an inter-</w:t>
      </w:r>
      <w:proofErr w:type="gramStart"/>
      <w:r w:rsidR="00016A36">
        <w:t>predicted</w:t>
      </w:r>
      <w:proofErr w:type="gramEnd"/>
      <w:r w:rsidR="00016A36">
        <w:t xml:space="preserve"> CU</w:t>
      </w:r>
      <w:r>
        <w:rPr>
          <w:rFonts w:hint="eastAsia"/>
          <w:lang w:eastAsia="ko-KR"/>
        </w:rPr>
        <w:t>.</w:t>
      </w:r>
    </w:p>
    <w:p w14:paraId="37B26221" w14:textId="4F91CC2C" w:rsidR="00BC5360" w:rsidRDefault="00BC5360" w:rsidP="000F57CD">
      <w:pPr>
        <w:ind w:left="220"/>
        <w:rPr>
          <w:lang w:eastAsia="ko-KR"/>
        </w:rPr>
      </w:pPr>
      <w:r>
        <w:rPr>
          <w:rFonts w:hint="eastAsia"/>
          <w:kern w:val="2"/>
          <w:szCs w:val="22"/>
          <w:lang w:eastAsia="ko-KR"/>
        </w:rPr>
        <w:t xml:space="preserve">- </w:t>
      </w:r>
      <w:r w:rsidRPr="00FD5153">
        <w:t xml:space="preserve">When </w:t>
      </w:r>
      <w:r>
        <w:t>the sub-block transform</w:t>
      </w:r>
      <w:r w:rsidRPr="00FD5153">
        <w:t xml:space="preserve"> is used for a CU, </w:t>
      </w:r>
      <w:r>
        <w:t xml:space="preserve">the TU tiling method and the residual TU position are further </w:t>
      </w:r>
      <w:r w:rsidRPr="00FD5153">
        <w:t>coded</w:t>
      </w:r>
      <w:r>
        <w:rPr>
          <w:rFonts w:hint="eastAsia"/>
          <w:lang w:eastAsia="ko-KR"/>
        </w:rPr>
        <w:t>.</w:t>
      </w:r>
    </w:p>
    <w:p w14:paraId="516B50FF" w14:textId="529C473B" w:rsidR="00BC5360" w:rsidRDefault="00BC5360" w:rsidP="000F57CD">
      <w:pPr>
        <w:ind w:left="220"/>
      </w:pPr>
      <w:r>
        <w:rPr>
          <w:rFonts w:hint="eastAsia"/>
          <w:lang w:eastAsia="ko-KR"/>
        </w:rPr>
        <w:t>-</w:t>
      </w:r>
      <w:r>
        <w:rPr>
          <w:lang w:eastAsia="ko-KR"/>
        </w:rPr>
        <w:t xml:space="preserve"> </w:t>
      </w:r>
      <w:r>
        <w:t xml:space="preserve">The sub-block transform </w:t>
      </w:r>
      <w:r w:rsidRPr="00FD5153">
        <w:t xml:space="preserve">is allowed when CU width </w:t>
      </w:r>
      <w:r>
        <w:t>and</w:t>
      </w:r>
      <w:r w:rsidRPr="00FD5153">
        <w:t xml:space="preserve"> height</w:t>
      </w:r>
      <w:r>
        <w:t xml:space="preserve"> are not larger than</w:t>
      </w:r>
      <w:r w:rsidRPr="00FD5153">
        <w:t xml:space="preserve"> </w:t>
      </w:r>
      <w:r>
        <w:t xml:space="preserve">predefined </w:t>
      </w:r>
      <w:proofErr w:type="spellStart"/>
      <w:r>
        <w:t>maxSize</w:t>
      </w:r>
      <w:proofErr w:type="spellEnd"/>
    </w:p>
    <w:p w14:paraId="1D0F2BA4" w14:textId="1389236F" w:rsidR="00BC5360" w:rsidRDefault="00BC5360" w:rsidP="000F57CD">
      <w:pPr>
        <w:ind w:left="220"/>
        <w:rPr>
          <w:lang w:eastAsia="ko-KR"/>
        </w:rPr>
      </w:pPr>
      <w:r>
        <w:t xml:space="preserve">- When a CU uses the sub-block transform, the inter MTS is not allowed for the CU, and thus </w:t>
      </w:r>
      <w:proofErr w:type="spellStart"/>
      <w:r>
        <w:t>cu_mts_flag</w:t>
      </w:r>
      <w:proofErr w:type="spellEnd"/>
      <w:r>
        <w:t xml:space="preserve"> is inferred to be 0</w:t>
      </w:r>
      <w:r w:rsidR="00FE166C">
        <w:t>. Horizontal and vertical transform of the CU is adaptively determined based on the TU tiling method and residual TU position.</w:t>
      </w:r>
    </w:p>
    <w:p w14:paraId="6C84B593" w14:textId="77777777" w:rsidR="00BC5360" w:rsidRDefault="00BC5360" w:rsidP="002C6115">
      <w:pPr>
        <w:rPr>
          <w:kern w:val="2"/>
          <w:szCs w:val="22"/>
          <w:lang w:eastAsia="ko-KR"/>
        </w:rPr>
      </w:pPr>
    </w:p>
    <w:p w14:paraId="7E8EAF58" w14:textId="0423E854" w:rsidR="00FB67B5" w:rsidRDefault="001F7081" w:rsidP="002C6115">
      <w:pPr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>The configuration of CE 6-2.1-a [2] consists of the following features:</w:t>
      </w:r>
    </w:p>
    <w:p w14:paraId="14D9D743" w14:textId="7CF0FE7E" w:rsidR="001F7081" w:rsidRDefault="001F7081" w:rsidP="001F7081">
      <w:pPr>
        <w:ind w:firstLineChars="100" w:firstLine="220"/>
        <w:rPr>
          <w:lang w:eastAsia="ko-KR"/>
        </w:rPr>
      </w:pPr>
      <w:r>
        <w:rPr>
          <w:rFonts w:hint="eastAsia"/>
          <w:kern w:val="2"/>
          <w:szCs w:val="22"/>
          <w:lang w:eastAsia="ko-KR"/>
        </w:rPr>
        <w:lastRenderedPageBreak/>
        <w:t xml:space="preserve">- </w:t>
      </w:r>
      <w:r>
        <w:rPr>
          <w:rFonts w:hint="eastAsia"/>
          <w:lang w:eastAsia="ko-KR"/>
        </w:rPr>
        <w:t>The number of RST candidates to be tried is reduced from 3 to 1.</w:t>
      </w:r>
    </w:p>
    <w:p w14:paraId="446030D2" w14:textId="502DCC9B" w:rsidR="001F7081" w:rsidRDefault="001F7081" w:rsidP="001F7081">
      <w:pPr>
        <w:ind w:firstLineChars="100" w:firstLine="220"/>
        <w:rPr>
          <w:lang w:eastAsia="ko-KR"/>
        </w:rPr>
      </w:pPr>
      <w:r>
        <w:rPr>
          <w:rFonts w:hint="eastAsia"/>
          <w:kern w:val="2"/>
          <w:szCs w:val="22"/>
          <w:lang w:eastAsia="ko-KR"/>
        </w:rPr>
        <w:t xml:space="preserve">- </w:t>
      </w:r>
      <w:r>
        <w:rPr>
          <w:rFonts w:hint="eastAsia"/>
          <w:lang w:eastAsia="ko-KR"/>
        </w:rPr>
        <w:t>The number of transform sets is reduced from 35 to 4.</w:t>
      </w:r>
    </w:p>
    <w:p w14:paraId="080F2463" w14:textId="6835D2C9" w:rsidR="001F7081" w:rsidRDefault="001F7081" w:rsidP="001F7081">
      <w:pPr>
        <w:ind w:firstLineChars="100" w:firstLine="220"/>
        <w:rPr>
          <w:lang w:eastAsia="ko-KR"/>
        </w:rPr>
      </w:pPr>
      <w:r>
        <w:rPr>
          <w:rFonts w:hint="eastAsia"/>
          <w:kern w:val="2"/>
          <w:szCs w:val="22"/>
          <w:lang w:eastAsia="ko-KR"/>
        </w:rPr>
        <w:t xml:space="preserve">- </w:t>
      </w:r>
      <w:r>
        <w:rPr>
          <w:rFonts w:hint="eastAsia"/>
          <w:lang w:eastAsia="ko-KR"/>
        </w:rPr>
        <w:t>Worst case computational complexity is halved.</w:t>
      </w:r>
    </w:p>
    <w:p w14:paraId="73E467DF" w14:textId="4E8B3D77" w:rsidR="001F7081" w:rsidRDefault="001F7081" w:rsidP="001F7081">
      <w:pPr>
        <w:ind w:firstLineChars="100" w:firstLine="220"/>
      </w:pPr>
      <w:r>
        <w:rPr>
          <w:rFonts w:hint="eastAsia"/>
          <w:lang w:eastAsia="ko-KR"/>
        </w:rPr>
        <w:t>-</w:t>
      </w:r>
      <w:r>
        <w:rPr>
          <w:lang w:eastAsia="ko-KR"/>
        </w:rPr>
        <w:t xml:space="preserve"> </w:t>
      </w:r>
      <w:r>
        <w:t>Each own transform in a transform set is applied for both cases with MTS flag on and off.</w:t>
      </w:r>
    </w:p>
    <w:p w14:paraId="4EC1E0EA" w14:textId="0A7547EB" w:rsidR="001F7081" w:rsidRDefault="001F7081" w:rsidP="001F7081">
      <w:pPr>
        <w:ind w:firstLineChars="100" w:firstLine="220"/>
        <w:rPr>
          <w:lang w:eastAsia="ko-KR"/>
        </w:rPr>
      </w:pPr>
      <w:r>
        <w:t xml:space="preserve">- </w:t>
      </w:r>
      <w:r w:rsidRPr="00E9061D">
        <w:rPr>
          <w:szCs w:val="22"/>
          <w:lang w:eastAsia="ko-KR"/>
        </w:rPr>
        <w:t>Using 1 MTS candidate for all modes</w:t>
      </w:r>
      <w:r>
        <w:rPr>
          <w:szCs w:val="22"/>
          <w:lang w:eastAsia="ko-KR"/>
        </w:rPr>
        <w:t xml:space="preserve">, </w:t>
      </w:r>
      <w:r>
        <w:t>DST7 for both horizontal and vertical transform</w:t>
      </w:r>
    </w:p>
    <w:p w14:paraId="5EEE4AA2" w14:textId="77777777" w:rsidR="00B31513" w:rsidRDefault="00B31513" w:rsidP="00B31513">
      <w:pPr>
        <w:pStyle w:val="1"/>
      </w:pPr>
      <w:r>
        <w:t>Experimental results</w:t>
      </w:r>
    </w:p>
    <w:p w14:paraId="59BD0B77" w14:textId="488DACAC" w:rsidR="00B31513" w:rsidRDefault="00B31513" w:rsidP="00B31513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proposed method has been implemented based on </w:t>
      </w:r>
      <w:r w:rsidR="004C42CC">
        <w:rPr>
          <w:rFonts w:eastAsia="Malgun Gothic"/>
          <w:lang w:eastAsia="ko-KR"/>
        </w:rPr>
        <w:t xml:space="preserve">BMS </w:t>
      </w:r>
      <w:r>
        <w:rPr>
          <w:rFonts w:eastAsia="Malgun Gothic"/>
          <w:lang w:eastAsia="ko-KR"/>
        </w:rPr>
        <w:t>2.0.1 reference software and e</w:t>
      </w:r>
      <w:r w:rsidR="004C42CC">
        <w:rPr>
          <w:rFonts w:eastAsia="Malgun Gothic"/>
          <w:lang w:eastAsia="ko-KR"/>
        </w:rPr>
        <w:t>xperimentally evaluated under VTM configuration</w:t>
      </w:r>
      <w:r>
        <w:rPr>
          <w:rFonts w:eastAsia="Malgun Gothic"/>
          <w:lang w:eastAsia="ko-KR"/>
        </w:rPr>
        <w:t xml:space="preserve"> according to common test con</w:t>
      </w:r>
      <w:r w:rsidR="00876D7D">
        <w:rPr>
          <w:rFonts w:eastAsia="Malgun Gothic"/>
          <w:lang w:eastAsia="ko-KR"/>
        </w:rPr>
        <w:t>ditions defined in JVET-K</w:t>
      </w:r>
      <w:r w:rsidR="0056584F">
        <w:rPr>
          <w:rFonts w:eastAsia="Malgun Gothic"/>
          <w:lang w:eastAsia="ko-KR"/>
        </w:rPr>
        <w:t>1010</w:t>
      </w:r>
      <w:r w:rsidR="00876D7D">
        <w:rPr>
          <w:rFonts w:eastAsia="Malgun Gothic"/>
          <w:lang w:eastAsia="ko-KR"/>
        </w:rPr>
        <w:t xml:space="preserve"> [</w:t>
      </w:r>
      <w:r w:rsidR="0056584F">
        <w:rPr>
          <w:rFonts w:eastAsia="Malgun Gothic"/>
          <w:lang w:eastAsia="ko-KR"/>
        </w:rPr>
        <w:t>3</w:t>
      </w:r>
      <w:r>
        <w:rPr>
          <w:rFonts w:eastAsia="Malgun Gothic"/>
          <w:lang w:eastAsia="ko-KR"/>
        </w:rPr>
        <w:t>] and Core Experim</w:t>
      </w:r>
      <w:r w:rsidR="00876D7D">
        <w:rPr>
          <w:rFonts w:eastAsia="Malgun Gothic"/>
          <w:lang w:eastAsia="ko-KR"/>
        </w:rPr>
        <w:t>ent description in JVET-K</w:t>
      </w:r>
      <w:r w:rsidR="0056584F">
        <w:rPr>
          <w:rFonts w:eastAsia="Malgun Gothic"/>
          <w:lang w:eastAsia="ko-KR"/>
        </w:rPr>
        <w:t>1026</w:t>
      </w:r>
      <w:r w:rsidR="00876D7D">
        <w:rPr>
          <w:rFonts w:eastAsia="Malgun Gothic"/>
          <w:lang w:eastAsia="ko-KR"/>
        </w:rPr>
        <w:t xml:space="preserve"> [</w:t>
      </w:r>
      <w:r w:rsidR="0056584F">
        <w:rPr>
          <w:rFonts w:eastAsia="Malgun Gothic"/>
          <w:lang w:eastAsia="ko-KR"/>
        </w:rPr>
        <w:t>4</w:t>
      </w:r>
      <w:r>
        <w:rPr>
          <w:rFonts w:eastAsia="Malgun Gothic"/>
          <w:lang w:eastAsia="ko-KR"/>
        </w:rPr>
        <w:t>].</w:t>
      </w:r>
    </w:p>
    <w:p w14:paraId="15E0BF90" w14:textId="77777777" w:rsidR="00194ACE" w:rsidRDefault="00194ACE" w:rsidP="00A0188F">
      <w:pPr>
        <w:rPr>
          <w:b/>
          <w:sz w:val="24"/>
        </w:rPr>
      </w:pPr>
    </w:p>
    <w:p w14:paraId="5865DD71" w14:textId="6E017BF0" w:rsidR="00A0188F" w:rsidRDefault="002C6115" w:rsidP="00A0188F">
      <w:pPr>
        <w:rPr>
          <w:b/>
          <w:sz w:val="24"/>
        </w:rPr>
      </w:pPr>
      <w:r>
        <w:rPr>
          <w:b/>
          <w:sz w:val="24"/>
        </w:rPr>
        <w:t>2.1) Inter MTS off</w:t>
      </w:r>
    </w:p>
    <w:p w14:paraId="6A21AEFB" w14:textId="52F9C55D" w:rsidR="00194ACE" w:rsidRDefault="00863ABB" w:rsidP="00A0188F">
      <w:r>
        <w:t>Anchor is B</w:t>
      </w:r>
      <w:r w:rsidR="00194ACE" w:rsidRPr="00194ACE">
        <w:t>TM 2.0.1</w:t>
      </w:r>
      <w:r>
        <w:t xml:space="preserve"> with VTM configuration</w:t>
      </w:r>
      <w:r w:rsidR="00194ACE">
        <w:t>:</w:t>
      </w:r>
    </w:p>
    <w:p w14:paraId="49FC862C" w14:textId="77777777" w:rsidR="002C6115" w:rsidRDefault="002C6115" w:rsidP="00A0188F"/>
    <w:tbl>
      <w:tblPr>
        <w:tblW w:w="7842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24"/>
        <w:gridCol w:w="1324"/>
        <w:gridCol w:w="1324"/>
        <w:gridCol w:w="1015"/>
        <w:gridCol w:w="1015"/>
      </w:tblGrid>
      <w:tr w:rsidR="002C6115" w:rsidRPr="002C6115" w14:paraId="089D37AB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48D87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D6202D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2C6115" w:rsidRPr="002C6115" w14:paraId="35B3EC64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D477B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5C018B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BMS2.0.1_vtmCfg</w:t>
            </w:r>
          </w:p>
        </w:tc>
      </w:tr>
      <w:tr w:rsidR="002C6115" w:rsidRPr="002C6115" w14:paraId="29EAAC38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08953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11C8E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1408A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5B683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7AB44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203DB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C6115" w:rsidRPr="002C6115" w14:paraId="7B0FA888" w14:textId="77777777" w:rsidTr="002C611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DBB02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C0D54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-1.46%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7FB93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-2.15%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B08C0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-2.09%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B7920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2B67C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</w:tr>
      <w:tr w:rsidR="002C6115" w:rsidRPr="002C6115" w14:paraId="0BC7ED0B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1626B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963D5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-0.62%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7CEB9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-1.88%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28239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-1.24%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A9793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5DE8F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2C6115" w:rsidRPr="002C6115" w14:paraId="541B43BF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D715A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23F92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-0.77%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D8E85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-1.87%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14CEB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-2.62%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0D3F3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FDF6D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2C6115" w:rsidRPr="002C6115" w14:paraId="7E0A6A23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2C6A3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B234C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-1.08%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5EA68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-1.98%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E82C7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-2.38%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BF4D1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BDEAE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2C6115" w:rsidRPr="002C6115" w14:paraId="7EE147D3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6B201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7C2C7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-1.33%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83438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-2.08%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381FB6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-3.17%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55B04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17062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2C6115" w:rsidRPr="002C6115" w14:paraId="594742FF" w14:textId="77777777" w:rsidTr="002C611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D5CE5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17EC2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-1.02%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8897A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-1.98%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F0595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-2.34%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5F886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C0CE3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2C6115" w:rsidRPr="002C6115" w14:paraId="0E543F31" w14:textId="77777777" w:rsidTr="002C611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20502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6E570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-0.79%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CA6A4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-1.58%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1E12E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-2.16%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89F5E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6A426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C6115" w:rsidRPr="002C6115" w14:paraId="2CE21192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8F82B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55A64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9A731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FB5C0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C745E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93063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629E4E41" w14:textId="77777777" w:rsidR="002C6115" w:rsidRDefault="002C6115" w:rsidP="00A0188F"/>
    <w:tbl>
      <w:tblPr>
        <w:tblW w:w="7842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24"/>
        <w:gridCol w:w="1324"/>
        <w:gridCol w:w="1324"/>
        <w:gridCol w:w="1015"/>
        <w:gridCol w:w="1015"/>
      </w:tblGrid>
      <w:tr w:rsidR="002C6115" w:rsidRPr="002C6115" w14:paraId="6B7B633F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E6AD3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44FBC4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2C6115" w:rsidRPr="002C6115" w14:paraId="4AE18EA7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B47F1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23E3A9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BMS2.0.1_vtmCfg</w:t>
            </w:r>
          </w:p>
        </w:tc>
      </w:tr>
      <w:tr w:rsidR="002C6115" w:rsidRPr="002C6115" w14:paraId="687EA079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A88B7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BAB79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E1661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D3D69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9CB7F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0A59E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C6115" w:rsidRPr="002C6115" w14:paraId="4E18E952" w14:textId="77777777" w:rsidTr="002C611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F2862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D1D0D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-1.39%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079AE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-1.22%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8C8BA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-1.76%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94A1C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112%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CD309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C6115" w:rsidRPr="002C6115" w14:paraId="5943A8DF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BBB98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870AA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-1.22%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6F74E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-1.34%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A6B77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-1.34%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97F16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117%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D3414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2C6115" w:rsidRPr="002C6115" w14:paraId="49D1A462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26967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24798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-1.17%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16E62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-1.40%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4691C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-2.17%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14A43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115%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AC62D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C6115" w:rsidRPr="002C6115" w14:paraId="05A8AFBB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C1CFF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10A80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C9C42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-1.09%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33596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-1.36%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BC2BD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113%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AB82E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C6115" w:rsidRPr="002C6115" w14:paraId="374D0023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A4571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6D5D9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6987C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49ECC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CB21B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97FE9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C6115" w:rsidRPr="002C6115" w14:paraId="2FD3AA48" w14:textId="77777777" w:rsidTr="002C611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B072C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EEF42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-1.19%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DB3BB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-1.27%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F756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-1.71%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14F05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114%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1562C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C6115" w:rsidRPr="002C6115" w14:paraId="1D40F698" w14:textId="77777777" w:rsidTr="002C611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84CE4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AC4A3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-0.95%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653B8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-0.97%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67DA8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-1.35%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F5845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117%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A23EC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C6115" w:rsidRPr="002C6115" w14:paraId="7DF0633C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0E13C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DA798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3422C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E3E31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4BE15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D1521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77C8CC14" w14:textId="77777777" w:rsidR="002C6115" w:rsidRDefault="002C6115" w:rsidP="00A0188F"/>
    <w:tbl>
      <w:tblPr>
        <w:tblW w:w="7842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24"/>
        <w:gridCol w:w="1324"/>
        <w:gridCol w:w="1324"/>
        <w:gridCol w:w="1015"/>
        <w:gridCol w:w="1015"/>
      </w:tblGrid>
      <w:tr w:rsidR="002C6115" w:rsidRPr="002C6115" w14:paraId="2FB64EFB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29161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3FF568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2C6115" w:rsidRPr="002C6115" w14:paraId="4AEDFBAA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0AF81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59A3CF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BMS2.0.1_vtmCfg</w:t>
            </w:r>
          </w:p>
        </w:tc>
      </w:tr>
      <w:tr w:rsidR="002C6115" w:rsidRPr="002C6115" w14:paraId="58A169B6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C8A9E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E8B6A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74E4E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3D64A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08117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52FA4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C6115" w:rsidRPr="002C6115" w14:paraId="76C30F7B" w14:textId="77777777" w:rsidTr="002C611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161BB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F0B05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66841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A4A3F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F3B69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713E5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C6115" w:rsidRPr="002C6115" w14:paraId="1E6C28AE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5D2FA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B8CE0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82EDC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AA4AF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CA398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CC5C7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BC592A" w:rsidRPr="002C6115" w14:paraId="13841B1F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15655" w14:textId="77777777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9BA6B" w14:textId="0C83FBDF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175E8" w14:textId="3E6262D8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539B8" w14:textId="5F76C139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42C2B" w14:textId="69DF8FDB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F7624" w14:textId="409EB0D5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C592A" w:rsidRPr="002C6115" w14:paraId="36014592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13825" w14:textId="77777777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3D303" w14:textId="3CD799E4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-1.20%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2DF52" w14:textId="36379313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-0.76%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E46B3" w14:textId="0D12122D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-0.88%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B08E1" w14:textId="09500CC3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123%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0A75C" w14:textId="5F064218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BC592A" w:rsidRPr="002C6115" w14:paraId="089DAA91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6C103" w14:textId="77777777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77B29" w14:textId="0E2287D6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-1.15%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CC364" w14:textId="5DC1CC8C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-0.89%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09197" w14:textId="6ED0EC5A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-1.11%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E4BE3" w14:textId="60081C33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115%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20B05" w14:textId="322EB2C2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BC592A" w:rsidRPr="002C6115" w14:paraId="009BFBD0" w14:textId="77777777" w:rsidTr="002C611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537CC" w14:textId="77777777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A4CA7" w14:textId="22F2A0EA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B5757" w14:textId="5113FA10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2990B" w14:textId="066D157A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61F2E" w14:textId="21DD9EBF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6D592" w14:textId="4E1FCC6B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C592A" w:rsidRPr="002C6115" w14:paraId="120630F9" w14:textId="77777777" w:rsidTr="002C611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80FC2" w14:textId="77777777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18454" w14:textId="4111A648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-1.26%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E83D3" w14:textId="5D24F7D7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41269" w14:textId="6E44CB38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34166" w14:textId="6035148F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129%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0DE8B" w14:textId="6F629D78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2C6115" w:rsidRPr="002C6115" w14:paraId="549A8E7F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175F5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70600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E3194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0ACBD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FD4C8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2DBE3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77B413AF" w14:textId="77777777" w:rsidR="002C6115" w:rsidRDefault="002C6115" w:rsidP="00A0188F"/>
    <w:p w14:paraId="1E090343" w14:textId="77777777" w:rsidR="00AB6143" w:rsidRDefault="00AB6143" w:rsidP="00A0188F"/>
    <w:p w14:paraId="5ACEF5C8" w14:textId="77777777" w:rsidR="00AB6143" w:rsidRDefault="00AB6143" w:rsidP="00A0188F"/>
    <w:p w14:paraId="67A34B45" w14:textId="66F21F2C" w:rsidR="00C02B65" w:rsidRDefault="00C02B65" w:rsidP="00C02B65">
      <w:pPr>
        <w:rPr>
          <w:b/>
          <w:sz w:val="24"/>
        </w:rPr>
      </w:pPr>
      <w:r w:rsidRPr="00B31513">
        <w:rPr>
          <w:b/>
          <w:sz w:val="24"/>
        </w:rPr>
        <w:t>2.</w:t>
      </w:r>
      <w:r w:rsidR="002C6115">
        <w:rPr>
          <w:b/>
          <w:sz w:val="24"/>
        </w:rPr>
        <w:t>2) Inter MTS on</w:t>
      </w:r>
    </w:p>
    <w:p w14:paraId="7E8B742C" w14:textId="2F12DE0B" w:rsidR="00C02B65" w:rsidRDefault="00C02B65" w:rsidP="00C02B65">
      <w:r w:rsidRPr="00194ACE">
        <w:t xml:space="preserve">Anchor is </w:t>
      </w:r>
      <w:r>
        <w:t>B</w:t>
      </w:r>
      <w:r w:rsidRPr="00194ACE">
        <w:t>TM 2.0.1</w:t>
      </w:r>
      <w:r w:rsidR="002C6115">
        <w:t xml:space="preserve"> with inter MTS on (-</w:t>
      </w:r>
      <w:r w:rsidR="004F2C46">
        <w:t>-</w:t>
      </w:r>
      <w:r w:rsidR="002C6115">
        <w:t xml:space="preserve">EMT = 3 </w:t>
      </w:r>
      <w:r w:rsidR="004F2C46">
        <w:t>--</w:t>
      </w:r>
      <w:proofErr w:type="spellStart"/>
      <w:r w:rsidR="002C6115">
        <w:t>EMTFast</w:t>
      </w:r>
      <w:proofErr w:type="spellEnd"/>
      <w:r w:rsidR="002C6115">
        <w:t xml:space="preserve"> = 3) under</w:t>
      </w:r>
      <w:r>
        <w:t xml:space="preserve"> VTM configuration:</w:t>
      </w:r>
    </w:p>
    <w:p w14:paraId="46F4C195" w14:textId="77777777" w:rsidR="00C02B65" w:rsidRDefault="00C02B65" w:rsidP="00C02B65">
      <w:pPr>
        <w:rPr>
          <w:b/>
          <w:sz w:val="24"/>
        </w:rPr>
      </w:pPr>
    </w:p>
    <w:tbl>
      <w:tblPr>
        <w:tblW w:w="7842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24"/>
        <w:gridCol w:w="1324"/>
        <w:gridCol w:w="1324"/>
        <w:gridCol w:w="1015"/>
        <w:gridCol w:w="1015"/>
      </w:tblGrid>
      <w:tr w:rsidR="00963B8F" w:rsidRPr="00963B8F" w14:paraId="721BF32D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CAD36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3DE235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963B8F" w:rsidRPr="00963B8F" w14:paraId="3A8C1AEE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D0314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7BE84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BMS2.0.1_vtmCfg_emt3</w:t>
            </w:r>
          </w:p>
        </w:tc>
      </w:tr>
      <w:tr w:rsidR="00963B8F" w:rsidRPr="00963B8F" w14:paraId="508582A2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1FC72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E6F09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6B35E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BE3CE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F3AB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B5E82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63B8F" w:rsidRPr="00963B8F" w14:paraId="048CBE30" w14:textId="77777777" w:rsidTr="00963B8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15FCA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4812E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-1.46%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C8F6A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-2.15%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696D9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-2.09%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5C54A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EAC82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</w:tr>
      <w:tr w:rsidR="00963B8F" w:rsidRPr="00963B8F" w14:paraId="0C135A2F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8EB7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D03C7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-0.62%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6A5D6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-1.88%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4D397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-1.24%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62152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91BFC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963B8F" w:rsidRPr="00963B8F" w14:paraId="22997A37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76310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03A2C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-0.77%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49044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-1.87%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F31DC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-2.62%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87E64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5A862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963B8F" w:rsidRPr="00963B8F" w14:paraId="7431F5B4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255D0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2FCF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-1.08%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07836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-1.98%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08496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-2.38%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4794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5F7D9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963B8F" w:rsidRPr="00963B8F" w14:paraId="0D60A73E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BEB3C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C258D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-1.33%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97A5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-2.08%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087AC9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-3.17%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B368E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8AEA4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963B8F" w:rsidRPr="00963B8F" w14:paraId="6E7AC0E9" w14:textId="77777777" w:rsidTr="00963B8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CAAF2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6F350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-1.02%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0FF07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-1.98%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4ADD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-2.34%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F277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8F564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963B8F" w:rsidRPr="00963B8F" w14:paraId="04C474FF" w14:textId="77777777" w:rsidTr="00963B8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7A4B3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6632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-0.79%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7DB29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-1.58%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FB2F8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-2.16%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1D6B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63539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63B8F" w:rsidRPr="00963B8F" w14:paraId="261DF709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91155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ADAA5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2D405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C82C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1162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ADF1B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3C317281" w14:textId="77777777" w:rsidR="00963B8F" w:rsidRDefault="00963B8F" w:rsidP="00C02B65">
      <w:pPr>
        <w:rPr>
          <w:b/>
          <w:sz w:val="24"/>
        </w:rPr>
      </w:pPr>
    </w:p>
    <w:tbl>
      <w:tblPr>
        <w:tblW w:w="78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963B8F" w:rsidRPr="00963B8F" w14:paraId="3D78BD5A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97286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5B7A89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963B8F" w:rsidRPr="00963B8F" w14:paraId="5C2F5801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4E888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98425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BMS2.0.1_vtmCfg_emt3</w:t>
            </w:r>
          </w:p>
        </w:tc>
      </w:tr>
      <w:tr w:rsidR="00963B8F" w:rsidRPr="00963B8F" w14:paraId="36553C9F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01307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6C643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0E68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9DD36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80B4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47DA7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63B8F" w:rsidRPr="00963B8F" w14:paraId="4BB9DB89" w14:textId="77777777" w:rsidTr="00963B8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36824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F18C0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-1.32%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55856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-1.44%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ACC3B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-1.91%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9F058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60BA6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963B8F" w:rsidRPr="00963B8F" w14:paraId="78362458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7F6C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217BC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58E65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-1.42%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47F59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-1.42%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65E2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112%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81DA5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963B8F" w:rsidRPr="00963B8F" w14:paraId="3AD7BDF4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D4944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94F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E8FDB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-1.56%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1A823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-2.24%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C2FEA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112%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6FEB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63B8F" w:rsidRPr="00963B8F" w14:paraId="253CF63D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F07F2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07B45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-0.90%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5F44A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-1.12%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9813D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-1.38%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FF08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110%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A5BB6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963B8F" w:rsidRPr="00963B8F" w14:paraId="64D32865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F4094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D440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6DD30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059F9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86FA3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F935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63B8F" w:rsidRPr="00963B8F" w14:paraId="4EB01400" w14:textId="77777777" w:rsidTr="00963B8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19DB6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C0718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-1.07%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8CB2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-1.39%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59FA8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-1.78%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AD4C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111%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2EECD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63B8F" w:rsidRPr="00963B8F" w14:paraId="59F44424" w14:textId="77777777" w:rsidTr="00963B8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C228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6AAA2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-0.85%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CC4CC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-0.90%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68592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-1.34%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F2C7A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112%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A073A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63B8F" w:rsidRPr="00963B8F" w14:paraId="3C00A639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6ED87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2FC5A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7FE42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20397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09AFC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69B4C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669AE138" w14:textId="77777777" w:rsidR="00963B8F" w:rsidRDefault="00963B8F" w:rsidP="00C02B65">
      <w:pPr>
        <w:rPr>
          <w:b/>
          <w:sz w:val="24"/>
        </w:rPr>
      </w:pPr>
    </w:p>
    <w:tbl>
      <w:tblPr>
        <w:tblW w:w="78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963B8F" w:rsidRPr="00963B8F" w14:paraId="23F5483C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D44E9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F9606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963B8F" w:rsidRPr="00963B8F" w14:paraId="3B4B827C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0EB55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B0E4E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BMS2.0.1_vtmCfg_emt3</w:t>
            </w:r>
          </w:p>
        </w:tc>
      </w:tr>
      <w:tr w:rsidR="00963B8F" w:rsidRPr="00963B8F" w14:paraId="77EA3485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9AAD5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B9AC6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D7F42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8056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3448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A187D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63B8F" w:rsidRPr="00963B8F" w14:paraId="226B3267" w14:textId="77777777" w:rsidTr="00963B8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DCC99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EF435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B5B04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F600E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4A405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530BA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63B8F" w:rsidRPr="00963B8F" w14:paraId="735B08CA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9634D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33833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FAAFB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F50B4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7C3FC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67608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431DC" w:rsidRPr="00963B8F" w14:paraId="314A8125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D1F34" w14:textId="77777777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2BE12" w14:textId="34F20634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28A83" w14:textId="43E4D0DB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8927D" w14:textId="3C2D44D7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8A983" w14:textId="2FB6B96F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BFA34" w14:textId="0FF49C30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431DC" w:rsidRPr="00963B8F" w14:paraId="71B2840E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943A2" w14:textId="77777777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45381" w14:textId="353FF789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-0.96%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4316F" w14:textId="72080ED2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-0.95%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96AA8" w14:textId="3A2D7624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-1.05%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D881F" w14:textId="7D1A139F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116%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BE5FB" w14:textId="6C6FC514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0431DC" w:rsidRPr="00963B8F" w14:paraId="1BDA1AA0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0FDED" w14:textId="77777777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A5C38" w14:textId="16E87619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-0.81%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09222" w14:textId="6F074ADC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-0.96%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2E842" w14:textId="05CFD974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-1.40%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517DF" w14:textId="11D5F09D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110%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1B56E" w14:textId="577C76B9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0431DC" w:rsidRPr="00963B8F" w14:paraId="1F7CC24E" w14:textId="77777777" w:rsidTr="00963B8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C218D" w14:textId="77777777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FE541" w14:textId="36188E24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ACFF2" w14:textId="6711D776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84EE1" w14:textId="3283C8A6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6F105" w14:textId="04B548AC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91A24" w14:textId="39B1A316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431DC" w:rsidRPr="00963B8F" w14:paraId="0877EBD9" w14:textId="77777777" w:rsidTr="00963B8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6DB0B" w14:textId="77777777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DEB05" w14:textId="72BF47BD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-1.02%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DF73C" w14:textId="2F300643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2792A" w14:textId="606D01B1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0.34%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EF4DC" w14:textId="50E6DCD5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120%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46307" w14:textId="43B2C90C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963B8F" w:rsidRPr="00963B8F" w14:paraId="1029A158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F914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68DB8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795CD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A97AA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92576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EC508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3E12BD88" w14:textId="0A79FB7A" w:rsidR="00465843" w:rsidRDefault="00465843" w:rsidP="00963B8F">
      <w:pPr>
        <w:rPr>
          <w:b/>
          <w:sz w:val="24"/>
        </w:rPr>
      </w:pPr>
    </w:p>
    <w:p w14:paraId="0787E9DB" w14:textId="0F7B86C0" w:rsidR="00130BB0" w:rsidRPr="005B217D" w:rsidRDefault="00130BB0" w:rsidP="00130BB0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3D65DACE" w14:textId="5FB02111" w:rsidR="00130BB0" w:rsidRPr="00EE4D76" w:rsidRDefault="00963B8F" w:rsidP="00A0188F">
      <w:p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In this contribution, it is reported that</w:t>
      </w:r>
      <w:r w:rsidR="001514BB">
        <w:rPr>
          <w:szCs w:val="22"/>
          <w:lang w:eastAsia="ko-KR"/>
        </w:rPr>
        <w:t xml:space="preserve"> </w:t>
      </w:r>
      <w:r w:rsidR="0068108D">
        <w:rPr>
          <w:szCs w:val="22"/>
          <w:lang w:eastAsia="ko-KR"/>
        </w:rPr>
        <w:t>performance/encoding-time/decoding-</w:t>
      </w:r>
      <w:r w:rsidR="00866267">
        <w:rPr>
          <w:szCs w:val="22"/>
          <w:lang w:eastAsia="ko-KR"/>
        </w:rPr>
        <w:t>time are</w:t>
      </w:r>
      <w:r>
        <w:rPr>
          <w:rFonts w:hint="eastAsia"/>
          <w:szCs w:val="22"/>
          <w:lang w:eastAsia="ko-KR"/>
        </w:rPr>
        <w:t xml:space="preserve"> </w:t>
      </w:r>
      <w:r w:rsidR="00866267">
        <w:rPr>
          <w:szCs w:val="22"/>
          <w:lang w:eastAsia="ko-KR"/>
        </w:rPr>
        <w:t>-1.02%/94%/97%</w:t>
      </w:r>
      <w:r w:rsidR="001514BB">
        <w:rPr>
          <w:szCs w:val="22"/>
          <w:lang w:eastAsia="ko-KR"/>
        </w:rPr>
        <w:t xml:space="preserve"> (AI)</w:t>
      </w:r>
      <w:r w:rsidR="00866267">
        <w:rPr>
          <w:szCs w:val="22"/>
          <w:lang w:eastAsia="ko-KR"/>
        </w:rPr>
        <w:t>, -1.19%</w:t>
      </w:r>
      <w:r w:rsidR="001514BB">
        <w:rPr>
          <w:szCs w:val="22"/>
          <w:lang w:eastAsia="ko-KR"/>
        </w:rPr>
        <w:t>/111%/100% (RA)</w:t>
      </w:r>
      <w:r w:rsidR="00866267">
        <w:rPr>
          <w:szCs w:val="22"/>
          <w:lang w:eastAsia="ko-KR"/>
        </w:rPr>
        <w:t>, and -1.</w:t>
      </w:r>
      <w:r w:rsidR="008927EA">
        <w:rPr>
          <w:szCs w:val="22"/>
          <w:lang w:eastAsia="ko-KR"/>
        </w:rPr>
        <w:t>24</w:t>
      </w:r>
      <w:r w:rsidR="00866267">
        <w:rPr>
          <w:szCs w:val="22"/>
          <w:lang w:eastAsia="ko-KR"/>
        </w:rPr>
        <w:t>%</w:t>
      </w:r>
      <w:r w:rsidR="001514BB">
        <w:rPr>
          <w:szCs w:val="22"/>
          <w:lang w:eastAsia="ko-KR"/>
        </w:rPr>
        <w:t>/</w:t>
      </w:r>
      <w:r w:rsidR="008927EA">
        <w:rPr>
          <w:szCs w:val="22"/>
          <w:lang w:eastAsia="ko-KR"/>
        </w:rPr>
        <w:t>122</w:t>
      </w:r>
      <w:r w:rsidR="001514BB">
        <w:rPr>
          <w:szCs w:val="22"/>
          <w:lang w:eastAsia="ko-KR"/>
        </w:rPr>
        <w:t>%/</w:t>
      </w:r>
      <w:r w:rsidR="008927EA">
        <w:rPr>
          <w:szCs w:val="22"/>
          <w:lang w:eastAsia="ko-KR"/>
        </w:rPr>
        <w:t>103</w:t>
      </w:r>
      <w:r w:rsidR="001514BB">
        <w:rPr>
          <w:szCs w:val="22"/>
          <w:lang w:eastAsia="ko-KR"/>
        </w:rPr>
        <w:t>% (LD)</w:t>
      </w:r>
      <w:r w:rsidR="00866267">
        <w:rPr>
          <w:szCs w:val="22"/>
          <w:lang w:eastAsia="ko-KR"/>
        </w:rPr>
        <w:t xml:space="preserve"> for </w:t>
      </w:r>
      <w:r w:rsidR="006C7C31">
        <w:rPr>
          <w:szCs w:val="22"/>
          <w:lang w:eastAsia="ko-KR"/>
        </w:rPr>
        <w:t xml:space="preserve">the </w:t>
      </w:r>
      <w:r w:rsidR="00866267">
        <w:rPr>
          <w:szCs w:val="22"/>
          <w:lang w:eastAsia="ko-KR"/>
        </w:rPr>
        <w:t>combination of CE 6-1.2-a and CE 6-2.1-b</w:t>
      </w:r>
      <w:r w:rsidR="001514BB">
        <w:rPr>
          <w:szCs w:val="22"/>
          <w:lang w:eastAsia="ko-KR"/>
        </w:rPr>
        <w:t xml:space="preserve">. </w:t>
      </w:r>
      <w:r w:rsidR="003E6FF4">
        <w:rPr>
          <w:szCs w:val="22"/>
          <w:lang w:eastAsia="ko-KR"/>
        </w:rPr>
        <w:t xml:space="preserve">The </w:t>
      </w:r>
      <w:proofErr w:type="spellStart"/>
      <w:r w:rsidR="004A232D">
        <w:rPr>
          <w:szCs w:val="22"/>
          <w:lang w:eastAsia="ko-KR"/>
        </w:rPr>
        <w:t>luma</w:t>
      </w:r>
      <w:proofErr w:type="spellEnd"/>
      <w:r w:rsidR="004A232D">
        <w:rPr>
          <w:szCs w:val="22"/>
          <w:lang w:eastAsia="ko-KR"/>
        </w:rPr>
        <w:t xml:space="preserve"> </w:t>
      </w:r>
      <w:r w:rsidR="003E6FF4">
        <w:rPr>
          <w:szCs w:val="22"/>
          <w:lang w:eastAsia="ko-KR"/>
        </w:rPr>
        <w:t xml:space="preserve">coding gains of RST (CE 6-2.1-b) and sub-block transform (CE6-1.2-b) in RA are </w:t>
      </w:r>
      <w:r w:rsidR="004A232D">
        <w:rPr>
          <w:szCs w:val="22"/>
          <w:lang w:eastAsia="ko-KR"/>
        </w:rPr>
        <w:t>-0.58% and -0.61%, respectively, and the two tools together bring -1.19%</w:t>
      </w:r>
      <w:r w:rsidR="00E143E9">
        <w:rPr>
          <w:szCs w:val="22"/>
          <w:lang w:eastAsia="ko-KR"/>
        </w:rPr>
        <w:t xml:space="preserve"> gain</w:t>
      </w:r>
      <w:r w:rsidR="00EA3C1B">
        <w:rPr>
          <w:szCs w:val="22"/>
          <w:lang w:eastAsia="ko-KR"/>
        </w:rPr>
        <w:t xml:space="preserve"> in RA</w:t>
      </w:r>
      <w:r w:rsidR="004A232D">
        <w:rPr>
          <w:szCs w:val="22"/>
          <w:lang w:eastAsia="ko-KR"/>
        </w:rPr>
        <w:t>.</w:t>
      </w:r>
      <w:r w:rsidR="003E6FF4">
        <w:rPr>
          <w:szCs w:val="22"/>
          <w:lang w:eastAsia="ko-KR"/>
        </w:rPr>
        <w:t xml:space="preserve"> </w:t>
      </w:r>
      <w:r w:rsidR="00A37FBB">
        <w:rPr>
          <w:szCs w:val="22"/>
          <w:lang w:eastAsia="ko-KR"/>
        </w:rPr>
        <w:t>Therefore, c</w:t>
      </w:r>
      <w:r w:rsidR="00F06903">
        <w:rPr>
          <w:szCs w:val="22"/>
          <w:lang w:eastAsia="ko-KR"/>
        </w:rPr>
        <w:t xml:space="preserve">oding gains of </w:t>
      </w:r>
      <w:r w:rsidR="00A544B1">
        <w:rPr>
          <w:szCs w:val="22"/>
          <w:lang w:eastAsia="ko-KR"/>
        </w:rPr>
        <w:t xml:space="preserve">the sub-block transform </w:t>
      </w:r>
      <w:r w:rsidR="00F06903">
        <w:rPr>
          <w:szCs w:val="22"/>
          <w:lang w:eastAsia="ko-KR"/>
        </w:rPr>
        <w:t>and RST are additive</w:t>
      </w:r>
      <w:r w:rsidR="00F97391">
        <w:rPr>
          <w:szCs w:val="22"/>
          <w:lang w:eastAsia="ko-KR"/>
        </w:rPr>
        <w:t>, and</w:t>
      </w:r>
      <w:r w:rsidR="00D73AFC">
        <w:rPr>
          <w:szCs w:val="22"/>
          <w:lang w:eastAsia="ko-KR"/>
        </w:rPr>
        <w:t xml:space="preserve"> </w:t>
      </w:r>
      <w:r w:rsidR="00F97391">
        <w:rPr>
          <w:szCs w:val="22"/>
          <w:lang w:eastAsia="ko-KR"/>
        </w:rPr>
        <w:t>more than</w:t>
      </w:r>
      <w:r w:rsidR="00D73AFC">
        <w:rPr>
          <w:szCs w:val="22"/>
          <w:lang w:eastAsia="ko-KR"/>
        </w:rPr>
        <w:t xml:space="preserve"> 1%</w:t>
      </w:r>
      <w:r w:rsidR="00F97391">
        <w:rPr>
          <w:szCs w:val="22"/>
          <w:lang w:eastAsia="ko-KR"/>
        </w:rPr>
        <w:t xml:space="preserve"> BD-rate saving is achieved</w:t>
      </w:r>
      <w:r w:rsidR="00D73AFC">
        <w:rPr>
          <w:szCs w:val="22"/>
          <w:lang w:eastAsia="ko-KR"/>
        </w:rPr>
        <w:t xml:space="preserve"> for AI/RA/LD</w:t>
      </w:r>
      <w:r w:rsidR="00F97391">
        <w:rPr>
          <w:szCs w:val="22"/>
          <w:lang w:eastAsia="ko-KR"/>
        </w:rPr>
        <w:t xml:space="preserve"> configurations. T</w:t>
      </w:r>
      <w:r w:rsidR="00DD4C8F">
        <w:rPr>
          <w:szCs w:val="22"/>
          <w:lang w:eastAsia="ko-KR"/>
        </w:rPr>
        <w:t>he increase of</w:t>
      </w:r>
      <w:r w:rsidR="00E10A15">
        <w:rPr>
          <w:szCs w:val="22"/>
          <w:lang w:eastAsia="ko-KR"/>
        </w:rPr>
        <w:t xml:space="preserve"> </w:t>
      </w:r>
      <w:r w:rsidR="00C429EA">
        <w:rPr>
          <w:szCs w:val="22"/>
          <w:lang w:eastAsia="ko-KR"/>
        </w:rPr>
        <w:t xml:space="preserve">decoder complexity </w:t>
      </w:r>
      <w:r w:rsidR="00DB753B">
        <w:rPr>
          <w:szCs w:val="22"/>
          <w:lang w:eastAsia="ko-KR"/>
        </w:rPr>
        <w:t xml:space="preserve">and encoder run time </w:t>
      </w:r>
      <w:r w:rsidR="00DD4C8F">
        <w:rPr>
          <w:szCs w:val="22"/>
          <w:lang w:eastAsia="ko-KR"/>
        </w:rPr>
        <w:t>are reasonable</w:t>
      </w:r>
      <w:r w:rsidR="00F97391">
        <w:rPr>
          <w:szCs w:val="22"/>
          <w:lang w:eastAsia="ko-KR"/>
        </w:rPr>
        <w:t>.</w:t>
      </w:r>
      <w:r w:rsidR="001514BB">
        <w:rPr>
          <w:szCs w:val="22"/>
          <w:lang w:eastAsia="ko-KR"/>
        </w:rPr>
        <w:t xml:space="preserve"> </w:t>
      </w:r>
      <w:r w:rsidR="00F97391">
        <w:rPr>
          <w:szCs w:val="22"/>
          <w:lang w:eastAsia="ko-KR"/>
        </w:rPr>
        <w:t xml:space="preserve">Therefore, </w:t>
      </w:r>
      <w:r w:rsidR="001514BB">
        <w:rPr>
          <w:szCs w:val="22"/>
          <w:lang w:eastAsia="ko-KR"/>
        </w:rPr>
        <w:t>it is recom</w:t>
      </w:r>
      <w:r w:rsidR="00F06903">
        <w:rPr>
          <w:szCs w:val="22"/>
          <w:lang w:eastAsia="ko-KR"/>
        </w:rPr>
        <w:t>mended that the two</w:t>
      </w:r>
      <w:r w:rsidR="00C429EA">
        <w:rPr>
          <w:szCs w:val="22"/>
          <w:lang w:eastAsia="ko-KR"/>
        </w:rPr>
        <w:t xml:space="preserve"> coding tools</w:t>
      </w:r>
      <w:r w:rsidR="001514BB">
        <w:rPr>
          <w:szCs w:val="22"/>
          <w:lang w:eastAsia="ko-KR"/>
        </w:rPr>
        <w:t xml:space="preserve"> should be incorporated</w:t>
      </w:r>
      <w:r w:rsidR="00CD5342">
        <w:rPr>
          <w:szCs w:val="22"/>
          <w:lang w:eastAsia="ko-KR"/>
        </w:rPr>
        <w:t xml:space="preserve"> </w:t>
      </w:r>
      <w:r w:rsidR="001514BB">
        <w:rPr>
          <w:szCs w:val="22"/>
          <w:lang w:eastAsia="ko-KR"/>
        </w:rPr>
        <w:t xml:space="preserve">into the next </w:t>
      </w:r>
      <w:r w:rsidR="00C41816">
        <w:rPr>
          <w:szCs w:val="22"/>
          <w:lang w:eastAsia="ko-KR"/>
        </w:rPr>
        <w:t xml:space="preserve">version </w:t>
      </w:r>
      <w:r w:rsidR="001514BB">
        <w:rPr>
          <w:szCs w:val="22"/>
          <w:lang w:eastAsia="ko-KR"/>
        </w:rPr>
        <w:t>VTM.</w:t>
      </w:r>
    </w:p>
    <w:p w14:paraId="7991BD69" w14:textId="77777777" w:rsidR="00465843" w:rsidRDefault="00465843" w:rsidP="00A0188F">
      <w:pPr>
        <w:rPr>
          <w:b/>
          <w:sz w:val="24"/>
        </w:rPr>
      </w:pPr>
    </w:p>
    <w:p w14:paraId="4EAE2B74" w14:textId="77777777" w:rsidR="00A323BD" w:rsidRDefault="00A323BD" w:rsidP="00A323BD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0AC5DDFB" w14:textId="05244683" w:rsidR="00A323BD" w:rsidRDefault="00100D4A" w:rsidP="00A323BD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  <w:lang w:val="en-CA"/>
        </w:rPr>
        <w:t>Yin Zhao</w:t>
      </w:r>
      <w:r w:rsidR="00A323BD" w:rsidRPr="00DA616C">
        <w:rPr>
          <w:lang w:eastAsia="ko-KR"/>
        </w:rPr>
        <w:t xml:space="preserve"> et al., </w:t>
      </w:r>
      <w:r w:rsidR="00A323BD">
        <w:rPr>
          <w:lang w:eastAsia="ko-KR"/>
        </w:rPr>
        <w:t>“</w:t>
      </w:r>
      <w:r w:rsidRPr="00100D4A">
        <w:rPr>
          <w:rFonts w:hint="eastAsia"/>
        </w:rPr>
        <w:t>CE</w:t>
      </w:r>
      <w:r w:rsidRPr="00100D4A">
        <w:t>6: Sub-block transform for inter blocks (CE6.1.2)</w:t>
      </w:r>
      <w:r w:rsidR="00A323BD" w:rsidRPr="00DA616C">
        <w:rPr>
          <w:lang w:eastAsia="ko-KR"/>
        </w:rPr>
        <w:t xml:space="preserve">”, Joint Video </w:t>
      </w:r>
      <w:r w:rsidR="00A323BD" w:rsidRPr="006142E0">
        <w:rPr>
          <w:szCs w:val="22"/>
          <w:lang w:eastAsia="ko-KR"/>
        </w:rPr>
        <w:t>Exploration Team (JVET) of ITU-T SG 16 WP 3 and ISO/IEC JTC1/SC 29/WG 11 JVET-K0</w:t>
      </w:r>
      <w:r>
        <w:rPr>
          <w:szCs w:val="22"/>
          <w:lang w:eastAsia="ko-KR"/>
        </w:rPr>
        <w:t>358, 12</w:t>
      </w:r>
      <w:r w:rsidR="00A323BD" w:rsidRPr="006142E0">
        <w:rPr>
          <w:szCs w:val="22"/>
          <w:vertAlign w:val="superscript"/>
          <w:lang w:eastAsia="ko-KR"/>
        </w:rPr>
        <w:t>th</w:t>
      </w:r>
      <w:r w:rsidR="00A323BD"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Macao, CN, 3-12 Oct.</w:t>
      </w:r>
      <w:r w:rsidRPr="006142E0">
        <w:rPr>
          <w:szCs w:val="22"/>
          <w:lang w:eastAsia="ko-KR"/>
        </w:rPr>
        <w:t xml:space="preserve"> 2018</w:t>
      </w:r>
      <w:r w:rsidR="00A323BD" w:rsidRPr="006142E0">
        <w:rPr>
          <w:szCs w:val="22"/>
          <w:lang w:eastAsia="ko-KR"/>
        </w:rPr>
        <w:t>.</w:t>
      </w:r>
    </w:p>
    <w:p w14:paraId="63EC229C" w14:textId="3200BDE0" w:rsidR="00A323BD" w:rsidRPr="00847C43" w:rsidRDefault="006B11B2" w:rsidP="00A323BD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</w:rPr>
        <w:t>M. Koo</w:t>
      </w:r>
      <w:r w:rsidR="005C3D03" w:rsidRPr="00DA616C">
        <w:rPr>
          <w:lang w:eastAsia="ko-KR"/>
        </w:rPr>
        <w:t xml:space="preserve"> et al., </w:t>
      </w:r>
      <w:r w:rsidR="003B6F52">
        <w:rPr>
          <w:b/>
          <w:lang w:eastAsia="ko-KR"/>
        </w:rPr>
        <w:t>“</w:t>
      </w:r>
      <w:r w:rsidR="003B6F52" w:rsidRPr="003B6F52">
        <w:rPr>
          <w:szCs w:val="22"/>
        </w:rPr>
        <w:t>CE 6-2.1: Reduced Secondary Transform (RST)</w:t>
      </w:r>
      <w:r w:rsidR="005C3D03" w:rsidRPr="003B6F52">
        <w:rPr>
          <w:b/>
          <w:lang w:eastAsia="ko-KR"/>
        </w:rPr>
        <w:t>”</w:t>
      </w:r>
      <w:r w:rsidR="005C3D03" w:rsidRPr="00DA616C">
        <w:rPr>
          <w:lang w:eastAsia="ko-KR"/>
        </w:rPr>
        <w:t xml:space="preserve">, Joint Video </w:t>
      </w:r>
      <w:r w:rsidR="005C3D03" w:rsidRPr="006142E0">
        <w:rPr>
          <w:szCs w:val="22"/>
          <w:lang w:eastAsia="ko-KR"/>
        </w:rPr>
        <w:t>Exploration Team (JVET) of ITU-T SG 16 WP 3 and</w:t>
      </w:r>
      <w:r w:rsidR="005C3D03">
        <w:rPr>
          <w:szCs w:val="22"/>
          <w:lang w:eastAsia="ko-KR"/>
        </w:rPr>
        <w:t xml:space="preserve"> ISO</w:t>
      </w:r>
      <w:r w:rsidR="003B6F52">
        <w:rPr>
          <w:szCs w:val="22"/>
          <w:lang w:eastAsia="ko-KR"/>
        </w:rPr>
        <w:t>/IEC JTC1/SC 29/WG 11 JVET-L0133</w:t>
      </w:r>
      <w:r w:rsidR="005C3D03">
        <w:rPr>
          <w:szCs w:val="22"/>
          <w:lang w:eastAsia="ko-KR"/>
        </w:rPr>
        <w:t>, 12</w:t>
      </w:r>
      <w:r w:rsidR="005C3D03" w:rsidRPr="006142E0">
        <w:rPr>
          <w:szCs w:val="22"/>
          <w:vertAlign w:val="superscript"/>
          <w:lang w:eastAsia="ko-KR"/>
        </w:rPr>
        <w:t>th</w:t>
      </w:r>
      <w:r w:rsidR="005C3D03">
        <w:rPr>
          <w:szCs w:val="22"/>
          <w:lang w:eastAsia="ko-KR"/>
        </w:rPr>
        <w:t xml:space="preserve"> meeting, Macao, CN, 3-12 Oct.</w:t>
      </w:r>
      <w:r w:rsidR="005C3D03" w:rsidRPr="006142E0">
        <w:rPr>
          <w:szCs w:val="22"/>
          <w:lang w:eastAsia="ko-KR"/>
        </w:rPr>
        <w:t xml:space="preserve"> 2018.</w:t>
      </w:r>
    </w:p>
    <w:p w14:paraId="63E19BAE" w14:textId="77777777" w:rsidR="00A323BD" w:rsidRDefault="00A323BD" w:rsidP="00A323BD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 w:rsidRPr="006142E0">
        <w:rPr>
          <w:szCs w:val="22"/>
          <w:lang w:eastAsia="ko-KR"/>
        </w:rPr>
        <w:t>J. Boyce</w:t>
      </w:r>
      <w:r>
        <w:rPr>
          <w:szCs w:val="22"/>
          <w:lang w:eastAsia="ko-KR"/>
        </w:rPr>
        <w:t xml:space="preserve"> et al.,</w:t>
      </w:r>
      <w:r w:rsidRPr="006142E0">
        <w:rPr>
          <w:szCs w:val="22"/>
          <w:lang w:eastAsia="ko-KR"/>
        </w:rPr>
        <w:t xml:space="preserve"> “JVET common test conditions and software reference configurations”</w:t>
      </w:r>
      <w:r>
        <w:rPr>
          <w:szCs w:val="22"/>
          <w:lang w:eastAsia="ko-KR"/>
        </w:rPr>
        <w:t xml:space="preserve">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JVET-K1010, 11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Ljubljana, SI, 10-18 July 2018.</w:t>
      </w:r>
    </w:p>
    <w:p w14:paraId="611E5693" w14:textId="77777777" w:rsidR="00A323BD" w:rsidRPr="00847C43" w:rsidRDefault="00A323BD" w:rsidP="00A323BD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  <w:lang w:eastAsia="ko-KR"/>
        </w:rPr>
        <w:t>A. Said and X. Zhao</w:t>
      </w:r>
      <w:r w:rsidRPr="006142E0">
        <w:rPr>
          <w:szCs w:val="22"/>
          <w:lang w:eastAsia="ko-KR"/>
        </w:rPr>
        <w:t>,</w:t>
      </w:r>
      <w:r>
        <w:rPr>
          <w:szCs w:val="22"/>
          <w:lang w:eastAsia="ko-KR"/>
        </w:rPr>
        <w:t xml:space="preserve"> </w:t>
      </w:r>
      <w:r w:rsidRPr="006142E0">
        <w:rPr>
          <w:szCs w:val="22"/>
          <w:lang w:eastAsia="ko-KR"/>
        </w:rPr>
        <w:t xml:space="preserve">“Description of Core Experiment </w:t>
      </w:r>
      <w:r>
        <w:rPr>
          <w:szCs w:val="22"/>
          <w:lang w:eastAsia="ko-KR"/>
        </w:rPr>
        <w:t>6</w:t>
      </w:r>
      <w:r w:rsidRPr="006142E0">
        <w:rPr>
          <w:szCs w:val="22"/>
          <w:lang w:eastAsia="ko-KR"/>
        </w:rPr>
        <w:t xml:space="preserve"> (CE</w:t>
      </w:r>
      <w:r>
        <w:rPr>
          <w:szCs w:val="22"/>
          <w:lang w:eastAsia="ko-KR"/>
        </w:rPr>
        <w:t>6</w:t>
      </w:r>
      <w:r w:rsidRPr="006142E0">
        <w:rPr>
          <w:szCs w:val="22"/>
          <w:lang w:eastAsia="ko-KR"/>
        </w:rPr>
        <w:t xml:space="preserve">): </w:t>
      </w:r>
      <w:r>
        <w:rPr>
          <w:szCs w:val="22"/>
          <w:lang w:eastAsia="ko-KR"/>
        </w:rPr>
        <w:t>Transforms and transform signaling</w:t>
      </w:r>
      <w:r w:rsidRPr="006142E0">
        <w:rPr>
          <w:szCs w:val="22"/>
          <w:lang w:eastAsia="ko-KR"/>
        </w:rPr>
        <w:t>”</w:t>
      </w:r>
      <w:r>
        <w:rPr>
          <w:szCs w:val="22"/>
          <w:lang w:eastAsia="ko-KR"/>
        </w:rPr>
        <w:t>,</w:t>
      </w:r>
      <w:r w:rsidRPr="006142E0">
        <w:rPr>
          <w:szCs w:val="22"/>
          <w:lang w:eastAsia="ko-KR"/>
        </w:rPr>
        <w:t xml:space="preserve">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JVET-K</w:t>
      </w:r>
      <w:r>
        <w:rPr>
          <w:szCs w:val="22"/>
          <w:lang w:eastAsia="ko-KR"/>
        </w:rPr>
        <w:t>1026</w:t>
      </w:r>
      <w:r w:rsidRPr="006142E0">
        <w:rPr>
          <w:szCs w:val="22"/>
          <w:lang w:eastAsia="ko-KR"/>
        </w:rPr>
        <w:t>, 11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Ljubljana, SI, 10-18 July 2018.</w:t>
      </w:r>
    </w:p>
    <w:p w14:paraId="7FE9FD7A" w14:textId="77777777" w:rsidR="00A323BD" w:rsidRPr="00B31513" w:rsidRDefault="00A323BD" w:rsidP="00A0188F">
      <w:pPr>
        <w:rPr>
          <w:b/>
          <w:sz w:val="24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484BD36" w14:textId="02F699B7" w:rsidR="004926BC" w:rsidRPr="00C72F7D" w:rsidRDefault="004926BC" w:rsidP="009234A5">
      <w:pPr>
        <w:rPr>
          <w:szCs w:val="22"/>
          <w:lang w:val="en-CA"/>
        </w:rPr>
      </w:pPr>
      <w:r>
        <w:rPr>
          <w:b/>
          <w:szCs w:val="22"/>
        </w:rPr>
        <w:t>Huawei Technologies Co.</w:t>
      </w:r>
      <w:r w:rsidR="00D36F99">
        <w:rPr>
          <w:b/>
          <w:szCs w:val="22"/>
        </w:rPr>
        <w:t>,</w:t>
      </w:r>
      <w:r>
        <w:rPr>
          <w:b/>
          <w:szCs w:val="22"/>
        </w:rPr>
        <w:t xml:space="preserve"> Ltd.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A9B4D21" w14:textId="22CB2AAC" w:rsidR="00342FF4" w:rsidRPr="005B217D" w:rsidRDefault="0092291B" w:rsidP="009234A5">
      <w:pPr>
        <w:rPr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F81283" w14:textId="77777777" w:rsidR="00D97CA4" w:rsidRDefault="00D97CA4">
      <w:r>
        <w:separator/>
      </w:r>
    </w:p>
  </w:endnote>
  <w:endnote w:type="continuationSeparator" w:id="0">
    <w:p w14:paraId="4A1D599B" w14:textId="77777777" w:rsidR="00D97CA4" w:rsidRDefault="00D97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2F1797F" w:rsidR="00FB67B5" w:rsidRPr="00C00DDE" w:rsidRDefault="00FB67B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C20E6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C20E6">
      <w:rPr>
        <w:rStyle w:val="a5"/>
        <w:noProof/>
      </w:rPr>
      <w:t>2018-10-08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B40956" w14:textId="77777777" w:rsidR="00D97CA4" w:rsidRDefault="00D97CA4">
      <w:r>
        <w:separator/>
      </w:r>
    </w:p>
  </w:footnote>
  <w:footnote w:type="continuationSeparator" w:id="0">
    <w:p w14:paraId="1E7D1A06" w14:textId="77777777" w:rsidR="00D97CA4" w:rsidRDefault="00D97C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814F6"/>
    <w:multiLevelType w:val="hybridMultilevel"/>
    <w:tmpl w:val="78164FA8"/>
    <w:lvl w:ilvl="0" w:tplc="5A32876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C32A8"/>
    <w:multiLevelType w:val="hybridMultilevel"/>
    <w:tmpl w:val="102E0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EE41400"/>
    <w:multiLevelType w:val="hybridMultilevel"/>
    <w:tmpl w:val="0C24FE1E"/>
    <w:lvl w:ilvl="0" w:tplc="D04EC66E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A4521BC"/>
    <w:multiLevelType w:val="hybridMultilevel"/>
    <w:tmpl w:val="D05874CE"/>
    <w:lvl w:ilvl="0" w:tplc="CF58F8A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8577C48"/>
    <w:multiLevelType w:val="hybridMultilevel"/>
    <w:tmpl w:val="6A9450AC"/>
    <w:lvl w:ilvl="0" w:tplc="FB8AA4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2"/>
  </w:num>
  <w:num w:numId="13">
    <w:abstractNumId w:val="7"/>
  </w:num>
  <w:num w:numId="14">
    <w:abstractNumId w:val="15"/>
  </w:num>
  <w:num w:numId="15">
    <w:abstractNumId w:val="13"/>
  </w:num>
  <w:num w:numId="16">
    <w:abstractNumId w:val="9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738"/>
    <w:rsid w:val="00006DC7"/>
    <w:rsid w:val="000166B3"/>
    <w:rsid w:val="00016A36"/>
    <w:rsid w:val="000308A3"/>
    <w:rsid w:val="000431DC"/>
    <w:rsid w:val="000458BC"/>
    <w:rsid w:val="00045C41"/>
    <w:rsid w:val="00046C03"/>
    <w:rsid w:val="00065039"/>
    <w:rsid w:val="0007614F"/>
    <w:rsid w:val="00081398"/>
    <w:rsid w:val="00090B15"/>
    <w:rsid w:val="0009721C"/>
    <w:rsid w:val="000A33DC"/>
    <w:rsid w:val="000B0C0F"/>
    <w:rsid w:val="000B1C6B"/>
    <w:rsid w:val="000B2073"/>
    <w:rsid w:val="000B4FF9"/>
    <w:rsid w:val="000B5AE6"/>
    <w:rsid w:val="000C09AC"/>
    <w:rsid w:val="000E00F3"/>
    <w:rsid w:val="000F158C"/>
    <w:rsid w:val="000F2325"/>
    <w:rsid w:val="000F57CD"/>
    <w:rsid w:val="0010078D"/>
    <w:rsid w:val="00100D4A"/>
    <w:rsid w:val="00102F3D"/>
    <w:rsid w:val="00117B6F"/>
    <w:rsid w:val="00124E38"/>
    <w:rsid w:val="0012580B"/>
    <w:rsid w:val="00130BB0"/>
    <w:rsid w:val="00131F90"/>
    <w:rsid w:val="00132AB3"/>
    <w:rsid w:val="0013458C"/>
    <w:rsid w:val="0013526E"/>
    <w:rsid w:val="00140C0C"/>
    <w:rsid w:val="00146152"/>
    <w:rsid w:val="001514BB"/>
    <w:rsid w:val="00155526"/>
    <w:rsid w:val="00171371"/>
    <w:rsid w:val="001722E7"/>
    <w:rsid w:val="00175A24"/>
    <w:rsid w:val="0018377F"/>
    <w:rsid w:val="00187E58"/>
    <w:rsid w:val="0019391E"/>
    <w:rsid w:val="00194ACE"/>
    <w:rsid w:val="001A297E"/>
    <w:rsid w:val="001A368E"/>
    <w:rsid w:val="001A7329"/>
    <w:rsid w:val="001A792F"/>
    <w:rsid w:val="001B4E28"/>
    <w:rsid w:val="001C3525"/>
    <w:rsid w:val="001C3AFB"/>
    <w:rsid w:val="001D17E8"/>
    <w:rsid w:val="001D1BD2"/>
    <w:rsid w:val="001E0248"/>
    <w:rsid w:val="001E02BE"/>
    <w:rsid w:val="001E3B37"/>
    <w:rsid w:val="001F091F"/>
    <w:rsid w:val="001F2594"/>
    <w:rsid w:val="001F7081"/>
    <w:rsid w:val="002055A6"/>
    <w:rsid w:val="00206460"/>
    <w:rsid w:val="002069B4"/>
    <w:rsid w:val="002155E5"/>
    <w:rsid w:val="00215DFC"/>
    <w:rsid w:val="002212DF"/>
    <w:rsid w:val="00222CD4"/>
    <w:rsid w:val="00225016"/>
    <w:rsid w:val="002264A6"/>
    <w:rsid w:val="00227BA7"/>
    <w:rsid w:val="0023011C"/>
    <w:rsid w:val="00233AB1"/>
    <w:rsid w:val="002375C1"/>
    <w:rsid w:val="002631B6"/>
    <w:rsid w:val="00263398"/>
    <w:rsid w:val="00263B99"/>
    <w:rsid w:val="00266F06"/>
    <w:rsid w:val="00275BCF"/>
    <w:rsid w:val="00291E36"/>
    <w:rsid w:val="00292257"/>
    <w:rsid w:val="002A54E0"/>
    <w:rsid w:val="002A6419"/>
    <w:rsid w:val="002B1595"/>
    <w:rsid w:val="002B191D"/>
    <w:rsid w:val="002B73F3"/>
    <w:rsid w:val="002C6115"/>
    <w:rsid w:val="002C6860"/>
    <w:rsid w:val="002D0AF6"/>
    <w:rsid w:val="002F164D"/>
    <w:rsid w:val="002F30F7"/>
    <w:rsid w:val="003021BC"/>
    <w:rsid w:val="00306206"/>
    <w:rsid w:val="00310390"/>
    <w:rsid w:val="00317D85"/>
    <w:rsid w:val="00327C56"/>
    <w:rsid w:val="003315A1"/>
    <w:rsid w:val="00334873"/>
    <w:rsid w:val="00334AC6"/>
    <w:rsid w:val="003373EC"/>
    <w:rsid w:val="00342FF4"/>
    <w:rsid w:val="00344E5A"/>
    <w:rsid w:val="00346148"/>
    <w:rsid w:val="00363C3C"/>
    <w:rsid w:val="00365EE5"/>
    <w:rsid w:val="003669EA"/>
    <w:rsid w:val="003706CC"/>
    <w:rsid w:val="00370FAE"/>
    <w:rsid w:val="00377710"/>
    <w:rsid w:val="003914BA"/>
    <w:rsid w:val="00396287"/>
    <w:rsid w:val="003A2D8E"/>
    <w:rsid w:val="003A4304"/>
    <w:rsid w:val="003A7CE6"/>
    <w:rsid w:val="003B260F"/>
    <w:rsid w:val="003B6F52"/>
    <w:rsid w:val="003C20E4"/>
    <w:rsid w:val="003C37E6"/>
    <w:rsid w:val="003D6342"/>
    <w:rsid w:val="003E5697"/>
    <w:rsid w:val="003E6F90"/>
    <w:rsid w:val="003E6FF4"/>
    <w:rsid w:val="003E73ED"/>
    <w:rsid w:val="003F5D0F"/>
    <w:rsid w:val="00405FFF"/>
    <w:rsid w:val="00414101"/>
    <w:rsid w:val="004219CF"/>
    <w:rsid w:val="004234F0"/>
    <w:rsid w:val="00433DDB"/>
    <w:rsid w:val="00435A29"/>
    <w:rsid w:val="00437619"/>
    <w:rsid w:val="00457475"/>
    <w:rsid w:val="00465843"/>
    <w:rsid w:val="00465A1E"/>
    <w:rsid w:val="00466ED0"/>
    <w:rsid w:val="00490107"/>
    <w:rsid w:val="004926BC"/>
    <w:rsid w:val="0049445A"/>
    <w:rsid w:val="004A232D"/>
    <w:rsid w:val="004A2A63"/>
    <w:rsid w:val="004A5DA2"/>
    <w:rsid w:val="004B210C"/>
    <w:rsid w:val="004B2AD7"/>
    <w:rsid w:val="004C3F2E"/>
    <w:rsid w:val="004C42CC"/>
    <w:rsid w:val="004C5C99"/>
    <w:rsid w:val="004D0262"/>
    <w:rsid w:val="004D032B"/>
    <w:rsid w:val="004D405F"/>
    <w:rsid w:val="004E4F4F"/>
    <w:rsid w:val="004E6789"/>
    <w:rsid w:val="004E7089"/>
    <w:rsid w:val="004F2C46"/>
    <w:rsid w:val="004F61E3"/>
    <w:rsid w:val="00500CF9"/>
    <w:rsid w:val="00502E10"/>
    <w:rsid w:val="0051015C"/>
    <w:rsid w:val="00516CF1"/>
    <w:rsid w:val="00517FF2"/>
    <w:rsid w:val="00531AE9"/>
    <w:rsid w:val="00550A66"/>
    <w:rsid w:val="0056584F"/>
    <w:rsid w:val="00567EC7"/>
    <w:rsid w:val="00570013"/>
    <w:rsid w:val="00573A6C"/>
    <w:rsid w:val="005801A2"/>
    <w:rsid w:val="00593A98"/>
    <w:rsid w:val="005952A5"/>
    <w:rsid w:val="0059787A"/>
    <w:rsid w:val="005A03CB"/>
    <w:rsid w:val="005A33A1"/>
    <w:rsid w:val="005B03B2"/>
    <w:rsid w:val="005B217D"/>
    <w:rsid w:val="005B38DD"/>
    <w:rsid w:val="005C385F"/>
    <w:rsid w:val="005C3D03"/>
    <w:rsid w:val="005C45A8"/>
    <w:rsid w:val="005D011E"/>
    <w:rsid w:val="005E1AC6"/>
    <w:rsid w:val="005F2E60"/>
    <w:rsid w:val="005F6F1B"/>
    <w:rsid w:val="005F74C7"/>
    <w:rsid w:val="00614EAB"/>
    <w:rsid w:val="00615995"/>
    <w:rsid w:val="00616155"/>
    <w:rsid w:val="00624B33"/>
    <w:rsid w:val="006251CD"/>
    <w:rsid w:val="0063041A"/>
    <w:rsid w:val="00630AA2"/>
    <w:rsid w:val="00646707"/>
    <w:rsid w:val="00651562"/>
    <w:rsid w:val="0065419D"/>
    <w:rsid w:val="00657F7E"/>
    <w:rsid w:val="00662E58"/>
    <w:rsid w:val="006637F2"/>
    <w:rsid w:val="006642A5"/>
    <w:rsid w:val="006648DC"/>
    <w:rsid w:val="00664DCF"/>
    <w:rsid w:val="0068108D"/>
    <w:rsid w:val="006872A0"/>
    <w:rsid w:val="006A536E"/>
    <w:rsid w:val="006B11B2"/>
    <w:rsid w:val="006C53B7"/>
    <w:rsid w:val="006C5D39"/>
    <w:rsid w:val="006C7C31"/>
    <w:rsid w:val="006D2741"/>
    <w:rsid w:val="006D6D9B"/>
    <w:rsid w:val="006E2650"/>
    <w:rsid w:val="006E2810"/>
    <w:rsid w:val="006E2811"/>
    <w:rsid w:val="006E325E"/>
    <w:rsid w:val="006E5417"/>
    <w:rsid w:val="006F0794"/>
    <w:rsid w:val="007023DE"/>
    <w:rsid w:val="00712F60"/>
    <w:rsid w:val="00720E3B"/>
    <w:rsid w:val="00733D4E"/>
    <w:rsid w:val="0073537A"/>
    <w:rsid w:val="0074393F"/>
    <w:rsid w:val="00745F6B"/>
    <w:rsid w:val="0075585E"/>
    <w:rsid w:val="00770571"/>
    <w:rsid w:val="0077472A"/>
    <w:rsid w:val="00774CE3"/>
    <w:rsid w:val="007768FF"/>
    <w:rsid w:val="007824D3"/>
    <w:rsid w:val="007945F0"/>
    <w:rsid w:val="00796EE3"/>
    <w:rsid w:val="007A00B0"/>
    <w:rsid w:val="007A7D29"/>
    <w:rsid w:val="007B4AB8"/>
    <w:rsid w:val="007D1181"/>
    <w:rsid w:val="007E01A3"/>
    <w:rsid w:val="007E315A"/>
    <w:rsid w:val="007E671A"/>
    <w:rsid w:val="007F1F8B"/>
    <w:rsid w:val="007F67A1"/>
    <w:rsid w:val="00800EDA"/>
    <w:rsid w:val="00806168"/>
    <w:rsid w:val="008061D2"/>
    <w:rsid w:val="00810CFF"/>
    <w:rsid w:val="00811C05"/>
    <w:rsid w:val="008206C8"/>
    <w:rsid w:val="008246B5"/>
    <w:rsid w:val="008548D1"/>
    <w:rsid w:val="0086387C"/>
    <w:rsid w:val="00863ABB"/>
    <w:rsid w:val="00866267"/>
    <w:rsid w:val="00874A6C"/>
    <w:rsid w:val="00876C65"/>
    <w:rsid w:val="00876D7D"/>
    <w:rsid w:val="008837F4"/>
    <w:rsid w:val="00886FE2"/>
    <w:rsid w:val="008927EA"/>
    <w:rsid w:val="008A4B43"/>
    <w:rsid w:val="008A4B4C"/>
    <w:rsid w:val="008B396A"/>
    <w:rsid w:val="008B5A6C"/>
    <w:rsid w:val="008C239F"/>
    <w:rsid w:val="008C45D6"/>
    <w:rsid w:val="008C6C14"/>
    <w:rsid w:val="008D47E2"/>
    <w:rsid w:val="008E480C"/>
    <w:rsid w:val="008F149C"/>
    <w:rsid w:val="008F78F3"/>
    <w:rsid w:val="00904C8D"/>
    <w:rsid w:val="00907757"/>
    <w:rsid w:val="009212B0"/>
    <w:rsid w:val="00921FA1"/>
    <w:rsid w:val="0092291B"/>
    <w:rsid w:val="009234A5"/>
    <w:rsid w:val="00933453"/>
    <w:rsid w:val="009336F7"/>
    <w:rsid w:val="0093636C"/>
    <w:rsid w:val="009374A7"/>
    <w:rsid w:val="009404F5"/>
    <w:rsid w:val="00955F6D"/>
    <w:rsid w:val="00963B8F"/>
    <w:rsid w:val="00975ABA"/>
    <w:rsid w:val="00977C16"/>
    <w:rsid w:val="00984109"/>
    <w:rsid w:val="009849F4"/>
    <w:rsid w:val="0098551D"/>
    <w:rsid w:val="0099518F"/>
    <w:rsid w:val="009A523D"/>
    <w:rsid w:val="009B02A1"/>
    <w:rsid w:val="009C0163"/>
    <w:rsid w:val="009C5AF7"/>
    <w:rsid w:val="009C761B"/>
    <w:rsid w:val="009D2F62"/>
    <w:rsid w:val="009D7CE6"/>
    <w:rsid w:val="009E776A"/>
    <w:rsid w:val="009F0566"/>
    <w:rsid w:val="009F496B"/>
    <w:rsid w:val="00A01439"/>
    <w:rsid w:val="00A0188F"/>
    <w:rsid w:val="00A02E61"/>
    <w:rsid w:val="00A05CFF"/>
    <w:rsid w:val="00A13048"/>
    <w:rsid w:val="00A203B3"/>
    <w:rsid w:val="00A248DE"/>
    <w:rsid w:val="00A323BD"/>
    <w:rsid w:val="00A36F13"/>
    <w:rsid w:val="00A37FBB"/>
    <w:rsid w:val="00A466A7"/>
    <w:rsid w:val="00A46843"/>
    <w:rsid w:val="00A51E7B"/>
    <w:rsid w:val="00A544B1"/>
    <w:rsid w:val="00A56B97"/>
    <w:rsid w:val="00A6093D"/>
    <w:rsid w:val="00A6653E"/>
    <w:rsid w:val="00A767DC"/>
    <w:rsid w:val="00A76A6D"/>
    <w:rsid w:val="00A83253"/>
    <w:rsid w:val="00A87A14"/>
    <w:rsid w:val="00AA6E84"/>
    <w:rsid w:val="00AB1A1C"/>
    <w:rsid w:val="00AB6143"/>
    <w:rsid w:val="00AC151B"/>
    <w:rsid w:val="00AC481A"/>
    <w:rsid w:val="00AD05A8"/>
    <w:rsid w:val="00AE341B"/>
    <w:rsid w:val="00B01905"/>
    <w:rsid w:val="00B07CA7"/>
    <w:rsid w:val="00B1279A"/>
    <w:rsid w:val="00B15FFF"/>
    <w:rsid w:val="00B23D89"/>
    <w:rsid w:val="00B31513"/>
    <w:rsid w:val="00B4194A"/>
    <w:rsid w:val="00B42DC5"/>
    <w:rsid w:val="00B437E8"/>
    <w:rsid w:val="00B44936"/>
    <w:rsid w:val="00B5222E"/>
    <w:rsid w:val="00B53179"/>
    <w:rsid w:val="00B57A23"/>
    <w:rsid w:val="00B600CD"/>
    <w:rsid w:val="00B61C96"/>
    <w:rsid w:val="00B660C6"/>
    <w:rsid w:val="00B73A2A"/>
    <w:rsid w:val="00B75A51"/>
    <w:rsid w:val="00B821A1"/>
    <w:rsid w:val="00B827C6"/>
    <w:rsid w:val="00B83E9A"/>
    <w:rsid w:val="00B94B06"/>
    <w:rsid w:val="00B94C28"/>
    <w:rsid w:val="00BC05F9"/>
    <w:rsid w:val="00BC10BA"/>
    <w:rsid w:val="00BC5360"/>
    <w:rsid w:val="00BC592A"/>
    <w:rsid w:val="00BC5AFD"/>
    <w:rsid w:val="00BE25E7"/>
    <w:rsid w:val="00BF7A12"/>
    <w:rsid w:val="00C00DDE"/>
    <w:rsid w:val="00C02B65"/>
    <w:rsid w:val="00C04F43"/>
    <w:rsid w:val="00C0609D"/>
    <w:rsid w:val="00C115AB"/>
    <w:rsid w:val="00C26CCB"/>
    <w:rsid w:val="00C30249"/>
    <w:rsid w:val="00C3474E"/>
    <w:rsid w:val="00C3723B"/>
    <w:rsid w:val="00C41816"/>
    <w:rsid w:val="00C42466"/>
    <w:rsid w:val="00C429EA"/>
    <w:rsid w:val="00C606C9"/>
    <w:rsid w:val="00C63335"/>
    <w:rsid w:val="00C72F7D"/>
    <w:rsid w:val="00C80288"/>
    <w:rsid w:val="00C84003"/>
    <w:rsid w:val="00C90650"/>
    <w:rsid w:val="00C97D78"/>
    <w:rsid w:val="00CA236E"/>
    <w:rsid w:val="00CA2FC5"/>
    <w:rsid w:val="00CB068F"/>
    <w:rsid w:val="00CB1858"/>
    <w:rsid w:val="00CC20E6"/>
    <w:rsid w:val="00CC2AAE"/>
    <w:rsid w:val="00CC5A42"/>
    <w:rsid w:val="00CC7941"/>
    <w:rsid w:val="00CD0EAB"/>
    <w:rsid w:val="00CD5342"/>
    <w:rsid w:val="00CD6D35"/>
    <w:rsid w:val="00CE5E02"/>
    <w:rsid w:val="00CF34DB"/>
    <w:rsid w:val="00CF558F"/>
    <w:rsid w:val="00D010C0"/>
    <w:rsid w:val="00D069F9"/>
    <w:rsid w:val="00D073E2"/>
    <w:rsid w:val="00D21230"/>
    <w:rsid w:val="00D36618"/>
    <w:rsid w:val="00D36F99"/>
    <w:rsid w:val="00D446EC"/>
    <w:rsid w:val="00D51BF0"/>
    <w:rsid w:val="00D531DB"/>
    <w:rsid w:val="00D55942"/>
    <w:rsid w:val="00D66CBC"/>
    <w:rsid w:val="00D73AFC"/>
    <w:rsid w:val="00D74407"/>
    <w:rsid w:val="00D74CEE"/>
    <w:rsid w:val="00D807BF"/>
    <w:rsid w:val="00D82FCC"/>
    <w:rsid w:val="00D9185F"/>
    <w:rsid w:val="00D97CA4"/>
    <w:rsid w:val="00DA0902"/>
    <w:rsid w:val="00DA17FC"/>
    <w:rsid w:val="00DA7887"/>
    <w:rsid w:val="00DB11DE"/>
    <w:rsid w:val="00DB188D"/>
    <w:rsid w:val="00DB2C26"/>
    <w:rsid w:val="00DB753B"/>
    <w:rsid w:val="00DD02F4"/>
    <w:rsid w:val="00DD4C8F"/>
    <w:rsid w:val="00DD6622"/>
    <w:rsid w:val="00DE1C7C"/>
    <w:rsid w:val="00DE6B43"/>
    <w:rsid w:val="00DF6EDE"/>
    <w:rsid w:val="00E05712"/>
    <w:rsid w:val="00E10A15"/>
    <w:rsid w:val="00E11923"/>
    <w:rsid w:val="00E143E9"/>
    <w:rsid w:val="00E262D4"/>
    <w:rsid w:val="00E36250"/>
    <w:rsid w:val="00E36385"/>
    <w:rsid w:val="00E41877"/>
    <w:rsid w:val="00E47F2D"/>
    <w:rsid w:val="00E54511"/>
    <w:rsid w:val="00E54C38"/>
    <w:rsid w:val="00E61DAC"/>
    <w:rsid w:val="00E65B6F"/>
    <w:rsid w:val="00E665B9"/>
    <w:rsid w:val="00E72B80"/>
    <w:rsid w:val="00E75FE3"/>
    <w:rsid w:val="00E830C9"/>
    <w:rsid w:val="00E86C4C"/>
    <w:rsid w:val="00E907A3"/>
    <w:rsid w:val="00E92E15"/>
    <w:rsid w:val="00E93CCE"/>
    <w:rsid w:val="00EA3C1B"/>
    <w:rsid w:val="00EA5AE0"/>
    <w:rsid w:val="00EB56E1"/>
    <w:rsid w:val="00EB7AB1"/>
    <w:rsid w:val="00EE4D76"/>
    <w:rsid w:val="00EE7CD8"/>
    <w:rsid w:val="00EF37F6"/>
    <w:rsid w:val="00EF48CC"/>
    <w:rsid w:val="00F00801"/>
    <w:rsid w:val="00F06903"/>
    <w:rsid w:val="00F2488D"/>
    <w:rsid w:val="00F448E3"/>
    <w:rsid w:val="00F601A0"/>
    <w:rsid w:val="00F60B77"/>
    <w:rsid w:val="00F712E9"/>
    <w:rsid w:val="00F73032"/>
    <w:rsid w:val="00F760AC"/>
    <w:rsid w:val="00F8035B"/>
    <w:rsid w:val="00F8124E"/>
    <w:rsid w:val="00F848FC"/>
    <w:rsid w:val="00F8600E"/>
    <w:rsid w:val="00F906F6"/>
    <w:rsid w:val="00F9282A"/>
    <w:rsid w:val="00F96BAD"/>
    <w:rsid w:val="00F97391"/>
    <w:rsid w:val="00FA0219"/>
    <w:rsid w:val="00FA139D"/>
    <w:rsid w:val="00FB0E84"/>
    <w:rsid w:val="00FB67B5"/>
    <w:rsid w:val="00FB76B9"/>
    <w:rsid w:val="00FC2405"/>
    <w:rsid w:val="00FC2C62"/>
    <w:rsid w:val="00FC7BA1"/>
    <w:rsid w:val="00FC7DC2"/>
    <w:rsid w:val="00FD01C2"/>
    <w:rsid w:val="00FD5B0A"/>
    <w:rsid w:val="00FE166C"/>
    <w:rsid w:val="00FE595C"/>
    <w:rsid w:val="00FF0CE3"/>
    <w:rsid w:val="00FF11BD"/>
    <w:rsid w:val="00FF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26A398D7-00C0-479B-847A-1A6199208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886FE2"/>
    <w:pPr>
      <w:ind w:leftChars="400" w:left="800"/>
    </w:pPr>
  </w:style>
  <w:style w:type="table" w:styleId="ab">
    <w:name w:val="Table Grid"/>
    <w:basedOn w:val="a1"/>
    <w:rsid w:val="00614E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semiHidden/>
    <w:unhideWhenUsed/>
    <w:rsid w:val="008C6C14"/>
    <w:rPr>
      <w:sz w:val="18"/>
      <w:szCs w:val="18"/>
    </w:rPr>
  </w:style>
  <w:style w:type="paragraph" w:styleId="ad">
    <w:name w:val="annotation text"/>
    <w:basedOn w:val="a"/>
    <w:link w:val="Char0"/>
    <w:semiHidden/>
    <w:unhideWhenUsed/>
    <w:rsid w:val="008C6C14"/>
    <w:pPr>
      <w:jc w:val="left"/>
    </w:pPr>
  </w:style>
  <w:style w:type="character" w:customStyle="1" w:styleId="Char0">
    <w:name w:val="批注文字 Char"/>
    <w:basedOn w:val="a0"/>
    <w:link w:val="ad"/>
    <w:semiHidden/>
    <w:rsid w:val="008C6C14"/>
    <w:rPr>
      <w:sz w:val="22"/>
    </w:rPr>
  </w:style>
  <w:style w:type="paragraph" w:styleId="ae">
    <w:name w:val="annotation subject"/>
    <w:basedOn w:val="ad"/>
    <w:next w:val="ad"/>
    <w:link w:val="Char1"/>
    <w:semiHidden/>
    <w:unhideWhenUsed/>
    <w:rsid w:val="008C6C14"/>
    <w:rPr>
      <w:b/>
      <w:bCs/>
    </w:rPr>
  </w:style>
  <w:style w:type="character" w:customStyle="1" w:styleId="Char1">
    <w:name w:val="批注主题 Char"/>
    <w:basedOn w:val="Char0"/>
    <w:link w:val="ae"/>
    <w:semiHidden/>
    <w:rsid w:val="008C6C14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oonmo.koo@lge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seunghwan3.kim@lge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aehyun.lim@lge.com" TargetMode="External"/><Relationship Id="rId10" Type="http://schemas.openxmlformats.org/officeDocument/2006/relationships/hyperlink" Target="mailto:yin.zhao@huawei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ehdi.salehifar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8320A-6A48-4090-8A75-26E72F91B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1154</Words>
  <Characters>6580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zhaoyin (Yin)</cp:lastModifiedBy>
  <cp:revision>41</cp:revision>
  <cp:lastPrinted>2018-09-24T06:17:00Z</cp:lastPrinted>
  <dcterms:created xsi:type="dcterms:W3CDTF">2018-10-04T12:41:00Z</dcterms:created>
  <dcterms:modified xsi:type="dcterms:W3CDTF">2018-10-08T11:25:00Z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(2)sY328ULfl70RFR1v40F2+cj4XBBhHra71PHsqrMQM02FO0tylCqSDmF1vwhQPagsETb7cBWJ
RVz1X1/Ccx70tpWgrE4p8+vHt8JWnqKTb+BUTk+682CQ94ejJfDROEEd64qnSknjX7bLJ6By
mmwOrjWXLuu2GTwCSOzlSgLbOx94qKbi+pgoZfW0od9JSXUqulu6bXG8J8Zpz2VVypTtqkRt
IIqwxwXS9Z1cOyyyEq</vt:lpwstr>
  </property>
  <property fmtid="{D5CDD505-2E9C-101B-9397-08002B2CF9AE}" pid="3" name="_2015_ms_pID_7253431">
    <vt:lpwstr>Od7zrOB1A+v/PTBp+isIqNW1gdMsNAgr7NCC0e6SY7T4plaqB5qg8L
FHbwj2d6zbqXIWiiR2sgNdsA+Eo6UkzuDJ5JrnE2JkKZ/rGNk6h8zG44lNj0ql0ckK1OiVP3
CJOXiJm0jeeC8gHB3r6rGupySebcwQWJnweFTxuL4CKy2XeLN7xjIU06okkqE3a/n+CB12J3
w/CPPV8NdekUq8bg</vt:lpwstr>
  </property>
</Properties>
</file>