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73D4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2D3ACCF" w:rsidR="008A4B4C" w:rsidRPr="005B217D" w:rsidRDefault="00E61DAC" w:rsidP="00F729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06A03">
              <w:rPr>
                <w:lang w:val="en-CA"/>
              </w:rPr>
              <w:t>0</w:t>
            </w:r>
            <w:r w:rsidR="00F72916">
              <w:rPr>
                <w:lang w:val="en-CA"/>
              </w:rPr>
              <w:t>353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ABA7D6" w:rsidR="00E61DAC" w:rsidRPr="005B217D" w:rsidRDefault="00F71A0D" w:rsidP="006378F1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CE6-related: MTS</w:t>
            </w:r>
            <w:r w:rsidR="00530B21">
              <w:rPr>
                <w:b/>
                <w:szCs w:val="22"/>
                <w:lang w:val="en-CA" w:eastAsia="zh-CN"/>
              </w:rPr>
              <w:t xml:space="preserve"> </w:t>
            </w:r>
            <w:r w:rsidR="001E6903">
              <w:rPr>
                <w:b/>
                <w:szCs w:val="22"/>
                <w:lang w:val="en-CA" w:eastAsia="zh-CN"/>
              </w:rPr>
              <w:t>using</w:t>
            </w:r>
            <w:r w:rsidR="00530B21">
              <w:rPr>
                <w:b/>
                <w:szCs w:val="22"/>
                <w:lang w:val="en-CA" w:eastAsia="zh-CN"/>
              </w:rPr>
              <w:t xml:space="preserve"> DST-4 and transposed DCT-2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30F44B" w:rsidR="00E61DAC" w:rsidRPr="005B217D" w:rsidRDefault="007C6C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2CEAC" w14:textId="77777777" w:rsidR="007C6CD8" w:rsidRDefault="007C6CD8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14:paraId="1026F5CB" w14:textId="4E34CD48" w:rsidR="00106A03" w:rsidRPr="00106A03" w:rsidRDefault="007C6CD8" w:rsidP="00106A03">
            <w:pPr>
              <w:spacing w:before="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ianhua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</w:p>
          <w:p w14:paraId="1949CA2F" w14:textId="458335A5" w:rsidR="00F44A74" w:rsidRPr="00106A03" w:rsidRDefault="00F44A74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Quanhe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06800E0C" w14:textId="79A79143" w:rsidR="006B7D22" w:rsidRDefault="006B7D22" w:rsidP="00F44A74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 Zhang</w:t>
            </w:r>
          </w:p>
          <w:p w14:paraId="59EB0E16" w14:textId="77777777" w:rsidR="00F44A74" w:rsidRDefault="00F44A74" w:rsidP="00F44A7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Zhu</w:t>
            </w:r>
          </w:p>
          <w:p w14:paraId="49D81240" w14:textId="1CA51B21" w:rsidR="00E61DAC" w:rsidRPr="005B217D" w:rsidRDefault="00E61DAC" w:rsidP="00106A0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40E46" w14:textId="4102CD40" w:rsidR="00134B7B" w:rsidRDefault="007C6CD8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linyongbing@hisilicon.com</w:t>
            </w:r>
          </w:p>
          <w:p w14:paraId="021A3B25" w14:textId="5D52EE46" w:rsidR="007C6CD8" w:rsidRDefault="007C6CD8" w:rsidP="007C6CD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zhengjianhua@hisilicon.com</w:t>
            </w:r>
          </w:p>
          <w:p w14:paraId="518BD596" w14:textId="343BA2B3" w:rsidR="007C6CD8" w:rsidRDefault="00F44A74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yuquanhe</w:t>
            </w:r>
            <w:r>
              <w:rPr>
                <w:szCs w:val="22"/>
                <w:lang w:val="en-CA" w:eastAsia="zh-CN"/>
              </w:rPr>
              <w:t>@hisilicon.com</w:t>
            </w:r>
          </w:p>
          <w:p w14:paraId="4D1D93BF" w14:textId="2C7CAC4E" w:rsidR="006B7D22" w:rsidRDefault="006B7D22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zhangna25@hisilicon.com</w:t>
            </w:r>
          </w:p>
          <w:p w14:paraId="32C2ABFD" w14:textId="645E2401" w:rsidR="00134B7B" w:rsidRPr="005B217D" w:rsidRDefault="00F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</w:t>
            </w:r>
            <w:r>
              <w:rPr>
                <w:rFonts w:hint="eastAsia"/>
                <w:szCs w:val="22"/>
                <w:lang w:val="en-CA" w:eastAsia="zh-CN"/>
              </w:rPr>
              <w:t>czhu@uestc.edu.cn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CFA5E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22F698E" w14:textId="77777777" w:rsidR="00E61DAC" w:rsidRDefault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  <w:p w14:paraId="643E6B85" w14:textId="619D83D8" w:rsidR="00A752F7" w:rsidRPr="005B217D" w:rsidRDefault="00A752F7" w:rsidP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Univ. of Electronic Science and Technology of China</w:t>
            </w:r>
          </w:p>
        </w:tc>
      </w:tr>
    </w:tbl>
    <w:p w14:paraId="732815A4" w14:textId="3FF11F3D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ACE1D" w14:textId="2B8776C3" w:rsidR="00865B0E" w:rsidRDefault="00106A03" w:rsidP="00106A0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865B0E">
        <w:rPr>
          <w:szCs w:val="22"/>
          <w:lang w:val="en-CA"/>
        </w:rPr>
        <w:t>presents a low-complexity MTS (multiple transform selection) approach for VVC. It is proposed to use DST</w:t>
      </w:r>
      <w:r w:rsidR="0002724B">
        <w:rPr>
          <w:szCs w:val="22"/>
          <w:lang w:val="en-CA"/>
        </w:rPr>
        <w:t>-</w:t>
      </w:r>
      <w:r w:rsidR="00865B0E">
        <w:rPr>
          <w:szCs w:val="22"/>
          <w:lang w:val="en-CA"/>
        </w:rPr>
        <w:t xml:space="preserve">4 and </w:t>
      </w:r>
      <w:r w:rsidR="00B51F5A">
        <w:rPr>
          <w:szCs w:val="22"/>
          <w:lang w:val="en-CA"/>
        </w:rPr>
        <w:t xml:space="preserve">transpose of </w:t>
      </w:r>
      <w:r w:rsidR="00865B0E">
        <w:rPr>
          <w:szCs w:val="22"/>
          <w:lang w:val="en-CA"/>
        </w:rPr>
        <w:t>D</w:t>
      </w:r>
      <w:r w:rsidR="00B51F5A">
        <w:rPr>
          <w:szCs w:val="22"/>
          <w:lang w:val="en-CA"/>
        </w:rPr>
        <w:t>C</w:t>
      </w:r>
      <w:r w:rsidR="00865B0E">
        <w:rPr>
          <w:szCs w:val="22"/>
          <w:lang w:val="en-CA"/>
        </w:rPr>
        <w:t>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>2</w:t>
      </w:r>
      <w:r w:rsidR="00865B0E">
        <w:rPr>
          <w:szCs w:val="22"/>
          <w:lang w:val="en-CA"/>
        </w:rPr>
        <w:t xml:space="preserve"> as transform cores for the MTS, due to benefits of reusing circuit </w:t>
      </w:r>
      <w:r w:rsidR="008A20E8">
        <w:rPr>
          <w:szCs w:val="22"/>
          <w:lang w:val="en-CA"/>
        </w:rPr>
        <w:t xml:space="preserve">implementation </w:t>
      </w:r>
      <w:r w:rsidR="00865B0E">
        <w:rPr>
          <w:szCs w:val="22"/>
          <w:lang w:val="en-CA"/>
        </w:rPr>
        <w:t xml:space="preserve">of </w:t>
      </w:r>
      <w:r w:rsidR="00B51F5A">
        <w:rPr>
          <w:szCs w:val="22"/>
          <w:lang w:val="en-CA"/>
        </w:rPr>
        <w:t xml:space="preserve">traditional </w:t>
      </w:r>
      <w:r w:rsidR="00865B0E">
        <w:rPr>
          <w:szCs w:val="22"/>
          <w:lang w:val="en-CA"/>
        </w:rPr>
        <w:t>DCT</w:t>
      </w:r>
      <w:r w:rsidR="0002724B">
        <w:rPr>
          <w:szCs w:val="22"/>
          <w:lang w:val="en-CA"/>
        </w:rPr>
        <w:t>-</w:t>
      </w:r>
      <w:r w:rsidR="00865B0E">
        <w:rPr>
          <w:szCs w:val="22"/>
          <w:lang w:val="en-CA"/>
        </w:rPr>
        <w:t xml:space="preserve">2 </w:t>
      </w:r>
      <w:r w:rsidR="00B51F5A">
        <w:rPr>
          <w:szCs w:val="22"/>
          <w:lang w:val="en-CA"/>
        </w:rPr>
        <w:t xml:space="preserve">transform and enabling </w:t>
      </w:r>
      <w:r w:rsidR="0073043A">
        <w:rPr>
          <w:szCs w:val="22"/>
          <w:lang w:val="en-CA"/>
        </w:rPr>
        <w:t>partial butterfly</w:t>
      </w:r>
      <w:r w:rsidR="00B51F5A">
        <w:rPr>
          <w:szCs w:val="22"/>
          <w:lang w:val="en-CA"/>
        </w:rPr>
        <w:t xml:space="preserve"> implementation for the proposed transpose of DCT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 xml:space="preserve">2. Test results show </w:t>
      </w:r>
      <w:r w:rsidR="000743D9">
        <w:rPr>
          <w:szCs w:val="22"/>
          <w:lang w:val="en-CA"/>
        </w:rPr>
        <w:t>coding performance of 0.06%/0.06%/-0.04</w:t>
      </w:r>
      <w:r w:rsidR="0073043A">
        <w:rPr>
          <w:szCs w:val="22"/>
          <w:lang w:val="en-CA"/>
        </w:rPr>
        <w:t>%</w:t>
      </w:r>
      <w:r w:rsidR="000743D9">
        <w:rPr>
          <w:szCs w:val="22"/>
          <w:lang w:val="en-CA"/>
        </w:rPr>
        <w:t>/0.0</w:t>
      </w:r>
      <w:r w:rsidR="00915A99">
        <w:rPr>
          <w:szCs w:val="22"/>
          <w:lang w:val="en-CA"/>
        </w:rPr>
        <w:t>3</w:t>
      </w:r>
      <w:r w:rsidR="000743D9">
        <w:rPr>
          <w:szCs w:val="22"/>
          <w:lang w:val="en-CA"/>
        </w:rPr>
        <w:t>% for AI/RA/L</w:t>
      </w:r>
      <w:r w:rsidR="00915A99">
        <w:rPr>
          <w:szCs w:val="22"/>
          <w:lang w:val="en-CA"/>
        </w:rPr>
        <w:t>D</w:t>
      </w:r>
      <w:r w:rsidR="000743D9">
        <w:rPr>
          <w:szCs w:val="22"/>
          <w:lang w:val="en-CA"/>
        </w:rPr>
        <w:t>B/L</w:t>
      </w:r>
      <w:r w:rsidR="00915A99">
        <w:rPr>
          <w:szCs w:val="22"/>
          <w:lang w:val="en-CA"/>
        </w:rPr>
        <w:t>D</w:t>
      </w:r>
      <w:r w:rsidR="000743D9">
        <w:rPr>
          <w:szCs w:val="22"/>
          <w:lang w:val="en-CA"/>
        </w:rPr>
        <w:t>P configurations</w:t>
      </w:r>
      <w:r w:rsidR="00B51F5A">
        <w:rPr>
          <w:szCs w:val="22"/>
          <w:lang w:val="en-CA"/>
        </w:rPr>
        <w:t xml:space="preserve"> compared to VTM</w:t>
      </w:r>
      <w:r w:rsidR="0084295C">
        <w:rPr>
          <w:szCs w:val="22"/>
          <w:lang w:val="en-CA"/>
        </w:rPr>
        <w:t>-</w:t>
      </w:r>
      <w:r w:rsidR="00B51F5A">
        <w:rPr>
          <w:szCs w:val="22"/>
          <w:lang w:val="en-CA"/>
        </w:rPr>
        <w:t>2.</w:t>
      </w:r>
      <w:r w:rsidR="0084295C">
        <w:rPr>
          <w:szCs w:val="22"/>
          <w:lang w:val="en-CA"/>
        </w:rPr>
        <w:t>0.</w:t>
      </w:r>
      <w:r w:rsidR="00B51F5A">
        <w:rPr>
          <w:szCs w:val="22"/>
          <w:lang w:val="en-CA"/>
        </w:rPr>
        <w:t>1.</w:t>
      </w:r>
    </w:p>
    <w:p w14:paraId="7D2AC1F0" w14:textId="7D13E5EC" w:rsidR="00745F6B" w:rsidRPr="005B217D" w:rsidRDefault="00F9767D" w:rsidP="00106A0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4D2C35AF" w14:textId="551819F5" w:rsidR="004A7BF2" w:rsidRDefault="00462480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VTM</w:t>
      </w:r>
      <w:r w:rsidR="00496F84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2, </w:t>
      </w:r>
      <w:r w:rsidR="00AB6967">
        <w:rPr>
          <w:szCs w:val="22"/>
          <w:lang w:val="en-CA" w:eastAsia="zh-CN"/>
        </w:rPr>
        <w:t>m</w:t>
      </w:r>
      <w:r>
        <w:rPr>
          <w:rFonts w:hint="eastAsia"/>
          <w:szCs w:val="22"/>
          <w:lang w:val="en-CA" w:eastAsia="zh-CN"/>
        </w:rPr>
        <w:t xml:space="preserve">ultiple </w:t>
      </w:r>
      <w:r>
        <w:rPr>
          <w:szCs w:val="22"/>
          <w:lang w:val="en-CA" w:eastAsia="zh-CN"/>
        </w:rPr>
        <w:t xml:space="preserve">transform cores </w:t>
      </w:r>
      <w:r w:rsidR="00467144">
        <w:rPr>
          <w:szCs w:val="22"/>
          <w:lang w:val="en-CA" w:eastAsia="zh-CN"/>
        </w:rPr>
        <w:t>as well as DCT</w:t>
      </w:r>
      <w:r w:rsidR="0002724B">
        <w:rPr>
          <w:szCs w:val="22"/>
          <w:lang w:val="en-CA" w:eastAsia="zh-CN"/>
        </w:rPr>
        <w:t>-</w:t>
      </w:r>
      <w:r w:rsidR="00467144">
        <w:rPr>
          <w:szCs w:val="22"/>
          <w:lang w:val="en-CA" w:eastAsia="zh-CN"/>
        </w:rPr>
        <w:t xml:space="preserve">2 </w:t>
      </w:r>
      <w:r>
        <w:rPr>
          <w:szCs w:val="22"/>
          <w:lang w:val="en-CA" w:eastAsia="zh-CN"/>
        </w:rPr>
        <w:t xml:space="preserve">are </w:t>
      </w:r>
      <w:r w:rsidR="00AB6967">
        <w:rPr>
          <w:szCs w:val="22"/>
          <w:lang w:val="en-CA" w:eastAsia="zh-CN"/>
        </w:rPr>
        <w:t>exploited</w:t>
      </w:r>
      <w:r>
        <w:rPr>
          <w:szCs w:val="22"/>
          <w:lang w:val="en-CA" w:eastAsia="zh-CN"/>
        </w:rPr>
        <w:t xml:space="preserve"> to improve coding efficiency.</w:t>
      </w:r>
      <w:r w:rsidR="00BF4C3D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MTS uses DST</w:t>
      </w:r>
      <w:r w:rsidR="0002724B"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7 and DCT</w:t>
      </w:r>
      <w:r w:rsidR="0002724B"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 xml:space="preserve">8 </w:t>
      </w:r>
      <w:r>
        <w:rPr>
          <w:szCs w:val="22"/>
          <w:lang w:val="en-CA" w:eastAsia="zh-CN"/>
        </w:rPr>
        <w:t>as transform cores</w:t>
      </w:r>
      <w:r w:rsidR="00AB6967">
        <w:rPr>
          <w:szCs w:val="22"/>
          <w:lang w:val="en-CA" w:eastAsia="zh-CN"/>
        </w:rPr>
        <w:t xml:space="preserve"> in both vertical and horizontal directions</w:t>
      </w:r>
      <w:r w:rsidR="00496F84">
        <w:rPr>
          <w:szCs w:val="22"/>
          <w:lang w:val="en-CA" w:eastAsia="zh-CN"/>
        </w:rPr>
        <w:t xml:space="preserve"> [1]</w:t>
      </w:r>
      <w:r w:rsidR="00AB6967">
        <w:rPr>
          <w:szCs w:val="22"/>
          <w:lang w:val="en-CA" w:eastAsia="zh-CN"/>
        </w:rPr>
        <w:t>.</w:t>
      </w:r>
      <w:r w:rsidR="007F1873">
        <w:rPr>
          <w:szCs w:val="22"/>
          <w:lang w:val="en-CA" w:eastAsia="zh-CN"/>
        </w:rPr>
        <w:t xml:space="preserve"> As shown in Table 1, there are 4 combinations </w:t>
      </w:r>
      <w:r w:rsidR="004563F9">
        <w:rPr>
          <w:szCs w:val="22"/>
          <w:lang w:val="en-CA" w:eastAsia="zh-CN"/>
        </w:rPr>
        <w:t>between</w:t>
      </w:r>
      <w:r w:rsidR="007F1873">
        <w:rPr>
          <w:szCs w:val="22"/>
          <w:lang w:val="en-CA" w:eastAsia="zh-CN"/>
        </w:rPr>
        <w:t xml:space="preserve"> vertical and horizontal transforms. The index is signaled to tell decoder which combination is selected</w:t>
      </w:r>
      <w:r w:rsidR="00760C34">
        <w:rPr>
          <w:szCs w:val="22"/>
          <w:lang w:val="en-CA" w:eastAsia="zh-CN"/>
        </w:rPr>
        <w:t xml:space="preserve">. Here A </w:t>
      </w:r>
      <w:r w:rsidR="007F0206">
        <w:rPr>
          <w:szCs w:val="22"/>
          <w:lang w:val="en-CA" w:eastAsia="zh-CN"/>
        </w:rPr>
        <w:t>denotes</w:t>
      </w:r>
      <w:r w:rsidR="00760C34">
        <w:rPr>
          <w:szCs w:val="22"/>
          <w:lang w:val="en-CA" w:eastAsia="zh-CN"/>
        </w:rPr>
        <w:t xml:space="preserve"> DST</w:t>
      </w:r>
      <w:r w:rsidR="0002724B">
        <w:rPr>
          <w:szCs w:val="22"/>
          <w:lang w:val="en-CA" w:eastAsia="zh-CN"/>
        </w:rPr>
        <w:t>-</w:t>
      </w:r>
      <w:r w:rsidR="00760C34">
        <w:rPr>
          <w:szCs w:val="22"/>
          <w:lang w:val="en-CA" w:eastAsia="zh-CN"/>
        </w:rPr>
        <w:t>7 and B is DCT</w:t>
      </w:r>
      <w:r w:rsidR="0002724B">
        <w:rPr>
          <w:szCs w:val="22"/>
          <w:lang w:val="en-CA" w:eastAsia="zh-CN"/>
        </w:rPr>
        <w:t>-</w:t>
      </w:r>
      <w:r w:rsidR="00760C34">
        <w:rPr>
          <w:szCs w:val="22"/>
          <w:lang w:val="en-CA" w:eastAsia="zh-CN"/>
        </w:rPr>
        <w:t>8.</w:t>
      </w:r>
    </w:p>
    <w:p w14:paraId="5A2A3155" w14:textId="2348FEA1" w:rsidR="00366BB4" w:rsidRDefault="00366BB4" w:rsidP="00366BB4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1. MTS approach in VTM2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89"/>
        <w:gridCol w:w="1798"/>
        <w:gridCol w:w="1685"/>
      </w:tblGrid>
      <w:tr w:rsidR="00366BB4" w14:paraId="473D531B" w14:textId="77777777" w:rsidTr="00FD4D47">
        <w:trPr>
          <w:jc w:val="center"/>
        </w:trPr>
        <w:tc>
          <w:tcPr>
            <w:tcW w:w="1689" w:type="dxa"/>
          </w:tcPr>
          <w:p w14:paraId="1FC16ACF" w14:textId="0D9CF9DC" w:rsidR="00366BB4" w:rsidRDefault="00366BB4" w:rsidP="00366BB4">
            <w:r>
              <w:t>Index</w:t>
            </w:r>
          </w:p>
        </w:tc>
        <w:tc>
          <w:tcPr>
            <w:tcW w:w="3483" w:type="dxa"/>
            <w:gridSpan w:val="2"/>
          </w:tcPr>
          <w:p w14:paraId="5A2B392D" w14:textId="0091EDBF" w:rsidR="00366BB4" w:rsidRDefault="00366BB4" w:rsidP="00366BB4">
            <w:r>
              <w:t>T</w:t>
            </w:r>
            <w:r>
              <w:rPr>
                <w:rFonts w:hint="eastAsia"/>
              </w:rPr>
              <w:t>ransform</w:t>
            </w:r>
          </w:p>
        </w:tc>
      </w:tr>
      <w:tr w:rsidR="00366BB4" w14:paraId="3D111909" w14:textId="77777777" w:rsidTr="00FD4D47">
        <w:trPr>
          <w:jc w:val="center"/>
        </w:trPr>
        <w:tc>
          <w:tcPr>
            <w:tcW w:w="1689" w:type="dxa"/>
          </w:tcPr>
          <w:p w14:paraId="16AA11E5" w14:textId="77777777" w:rsidR="00366BB4" w:rsidRDefault="00366BB4" w:rsidP="00FD4D47"/>
        </w:tc>
        <w:tc>
          <w:tcPr>
            <w:tcW w:w="1798" w:type="dxa"/>
          </w:tcPr>
          <w:p w14:paraId="157D44ED" w14:textId="42F632F1" w:rsidR="00366BB4" w:rsidRDefault="00366BB4" w:rsidP="00366BB4">
            <w:r>
              <w:t>V</w:t>
            </w:r>
            <w:r w:rsidR="00A9569B">
              <w:t>ertical</w:t>
            </w:r>
          </w:p>
        </w:tc>
        <w:tc>
          <w:tcPr>
            <w:tcW w:w="1685" w:type="dxa"/>
          </w:tcPr>
          <w:p w14:paraId="01C9FD8F" w14:textId="7A0D2A61" w:rsidR="00366BB4" w:rsidRDefault="00366BB4" w:rsidP="00366BB4">
            <w:r>
              <w:t>H</w:t>
            </w:r>
            <w:r w:rsidR="00A9569B">
              <w:t>orizontal</w:t>
            </w:r>
          </w:p>
        </w:tc>
      </w:tr>
      <w:tr w:rsidR="00366BB4" w14:paraId="5D84B613" w14:textId="77777777" w:rsidTr="00FD4D47">
        <w:trPr>
          <w:jc w:val="center"/>
        </w:trPr>
        <w:tc>
          <w:tcPr>
            <w:tcW w:w="1689" w:type="dxa"/>
          </w:tcPr>
          <w:p w14:paraId="53FA500D" w14:textId="77777777" w:rsidR="00366BB4" w:rsidRDefault="00366BB4" w:rsidP="00FD4D47">
            <w:r>
              <w:rPr>
                <w:rFonts w:hint="eastAsia"/>
              </w:rPr>
              <w:t>0</w:t>
            </w:r>
          </w:p>
        </w:tc>
        <w:tc>
          <w:tcPr>
            <w:tcW w:w="1798" w:type="dxa"/>
          </w:tcPr>
          <w:p w14:paraId="44DDF523" w14:textId="77777777" w:rsidR="00366BB4" w:rsidRDefault="00366BB4" w:rsidP="00FD4D47">
            <w:r>
              <w:t>A</w:t>
            </w:r>
          </w:p>
        </w:tc>
        <w:tc>
          <w:tcPr>
            <w:tcW w:w="1685" w:type="dxa"/>
          </w:tcPr>
          <w:p w14:paraId="12122792" w14:textId="77777777" w:rsidR="00366BB4" w:rsidRDefault="00366BB4" w:rsidP="00FD4D47">
            <w:r>
              <w:rPr>
                <w:rFonts w:hint="eastAsia"/>
              </w:rPr>
              <w:t>A</w:t>
            </w:r>
          </w:p>
        </w:tc>
      </w:tr>
      <w:tr w:rsidR="00366BB4" w14:paraId="3218C51F" w14:textId="77777777" w:rsidTr="00FD4D47">
        <w:trPr>
          <w:jc w:val="center"/>
        </w:trPr>
        <w:tc>
          <w:tcPr>
            <w:tcW w:w="1689" w:type="dxa"/>
          </w:tcPr>
          <w:p w14:paraId="4749CCEB" w14:textId="77777777" w:rsidR="00366BB4" w:rsidRDefault="00366BB4" w:rsidP="00FD4D47">
            <w:r>
              <w:rPr>
                <w:rFonts w:hint="eastAsia"/>
              </w:rPr>
              <w:t>1</w:t>
            </w:r>
          </w:p>
        </w:tc>
        <w:tc>
          <w:tcPr>
            <w:tcW w:w="1798" w:type="dxa"/>
          </w:tcPr>
          <w:p w14:paraId="7547414A" w14:textId="77777777" w:rsidR="00366BB4" w:rsidRDefault="00366BB4" w:rsidP="00FD4D47">
            <w:r>
              <w:t>A</w:t>
            </w:r>
          </w:p>
        </w:tc>
        <w:tc>
          <w:tcPr>
            <w:tcW w:w="1685" w:type="dxa"/>
          </w:tcPr>
          <w:p w14:paraId="49A09FA1" w14:textId="77777777" w:rsidR="00366BB4" w:rsidRDefault="00366BB4" w:rsidP="00FD4D47">
            <w:r>
              <w:rPr>
                <w:rFonts w:hint="eastAsia"/>
              </w:rPr>
              <w:t>B</w:t>
            </w:r>
          </w:p>
        </w:tc>
      </w:tr>
      <w:tr w:rsidR="00366BB4" w14:paraId="608E0A85" w14:textId="77777777" w:rsidTr="00FD4D47">
        <w:trPr>
          <w:jc w:val="center"/>
        </w:trPr>
        <w:tc>
          <w:tcPr>
            <w:tcW w:w="1689" w:type="dxa"/>
          </w:tcPr>
          <w:p w14:paraId="7B4F03BC" w14:textId="77777777" w:rsidR="00366BB4" w:rsidRDefault="00366BB4" w:rsidP="00FD4D47">
            <w:r>
              <w:rPr>
                <w:rFonts w:hint="eastAsia"/>
              </w:rPr>
              <w:t>2</w:t>
            </w:r>
          </w:p>
        </w:tc>
        <w:tc>
          <w:tcPr>
            <w:tcW w:w="1798" w:type="dxa"/>
          </w:tcPr>
          <w:p w14:paraId="214F3C75" w14:textId="77777777" w:rsidR="00366BB4" w:rsidRDefault="00366BB4" w:rsidP="00FD4D47">
            <w:r>
              <w:rPr>
                <w:rFonts w:hint="eastAsia"/>
              </w:rPr>
              <w:t>B</w:t>
            </w:r>
          </w:p>
        </w:tc>
        <w:tc>
          <w:tcPr>
            <w:tcW w:w="1685" w:type="dxa"/>
          </w:tcPr>
          <w:p w14:paraId="77CF2366" w14:textId="77777777" w:rsidR="00366BB4" w:rsidRDefault="00366BB4" w:rsidP="00FD4D47">
            <w:r>
              <w:rPr>
                <w:rFonts w:hint="eastAsia"/>
              </w:rPr>
              <w:t>A</w:t>
            </w:r>
          </w:p>
        </w:tc>
      </w:tr>
      <w:tr w:rsidR="00366BB4" w14:paraId="7BB05434" w14:textId="77777777" w:rsidTr="00FD4D47">
        <w:trPr>
          <w:jc w:val="center"/>
        </w:trPr>
        <w:tc>
          <w:tcPr>
            <w:tcW w:w="1689" w:type="dxa"/>
          </w:tcPr>
          <w:p w14:paraId="443683EE" w14:textId="77777777" w:rsidR="00366BB4" w:rsidRDefault="00366BB4" w:rsidP="00FD4D47">
            <w:r>
              <w:rPr>
                <w:rFonts w:hint="eastAsia"/>
              </w:rPr>
              <w:t>3</w:t>
            </w:r>
          </w:p>
        </w:tc>
        <w:tc>
          <w:tcPr>
            <w:tcW w:w="1798" w:type="dxa"/>
          </w:tcPr>
          <w:p w14:paraId="7A7025B6" w14:textId="77777777" w:rsidR="00366BB4" w:rsidRDefault="00366BB4" w:rsidP="00FD4D47">
            <w:r>
              <w:t>B</w:t>
            </w:r>
          </w:p>
        </w:tc>
        <w:tc>
          <w:tcPr>
            <w:tcW w:w="1685" w:type="dxa"/>
          </w:tcPr>
          <w:p w14:paraId="3B63B8AB" w14:textId="77777777" w:rsidR="00366BB4" w:rsidRDefault="00366BB4" w:rsidP="00FD4D47">
            <w:r>
              <w:t>B</w:t>
            </w:r>
          </w:p>
        </w:tc>
      </w:tr>
    </w:tbl>
    <w:p w14:paraId="0FD76D39" w14:textId="1C938D03" w:rsidR="00462480" w:rsidRDefault="009B5A3C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the last </w:t>
      </w:r>
      <w:r w:rsidR="009F6C84">
        <w:rPr>
          <w:szCs w:val="22"/>
          <w:lang w:val="en-CA" w:eastAsia="zh-CN"/>
        </w:rPr>
        <w:t xml:space="preserve">JVET </w:t>
      </w:r>
      <w:r>
        <w:rPr>
          <w:szCs w:val="22"/>
          <w:lang w:val="en-CA" w:eastAsia="zh-CN"/>
        </w:rPr>
        <w:t xml:space="preserve">meeting, </w:t>
      </w:r>
      <w:r w:rsidR="009F6C84">
        <w:rPr>
          <w:szCs w:val="22"/>
          <w:lang w:val="en-CA" w:eastAsia="zh-CN"/>
        </w:rPr>
        <w:t>JVET-K0130 proposed to use type 4 transform only for MTS</w:t>
      </w:r>
      <w:r w:rsidR="00231090">
        <w:rPr>
          <w:szCs w:val="22"/>
          <w:lang w:val="en-CA" w:eastAsia="zh-CN"/>
        </w:rPr>
        <w:t xml:space="preserve">, </w:t>
      </w:r>
      <w:r w:rsidR="00231090" w:rsidRPr="00223076">
        <w:rPr>
          <w:i/>
          <w:szCs w:val="22"/>
          <w:lang w:val="en-CA" w:eastAsia="zh-CN"/>
        </w:rPr>
        <w:t>i.e.</w:t>
      </w:r>
      <w:r w:rsidR="00231090">
        <w:rPr>
          <w:szCs w:val="22"/>
          <w:lang w:val="en-CA" w:eastAsia="zh-CN"/>
        </w:rPr>
        <w:t>, A=DST</w:t>
      </w:r>
      <w:r w:rsidR="0002724B">
        <w:rPr>
          <w:szCs w:val="22"/>
          <w:lang w:val="en-CA" w:eastAsia="zh-CN"/>
        </w:rPr>
        <w:t>-</w:t>
      </w:r>
      <w:r w:rsidR="00231090">
        <w:rPr>
          <w:szCs w:val="22"/>
          <w:lang w:val="en-CA" w:eastAsia="zh-CN"/>
        </w:rPr>
        <w:t>4 and B=DCT</w:t>
      </w:r>
      <w:r w:rsidR="0002724B">
        <w:rPr>
          <w:szCs w:val="22"/>
          <w:lang w:val="en-CA" w:eastAsia="zh-CN"/>
        </w:rPr>
        <w:t>-</w:t>
      </w:r>
      <w:r w:rsidR="00231090">
        <w:rPr>
          <w:szCs w:val="22"/>
          <w:lang w:val="en-CA" w:eastAsia="zh-CN"/>
        </w:rPr>
        <w:t>4</w:t>
      </w:r>
      <w:r w:rsidR="0052147B">
        <w:rPr>
          <w:szCs w:val="22"/>
          <w:lang w:val="en-CA" w:eastAsia="zh-CN"/>
        </w:rPr>
        <w:t xml:space="preserve"> in Table 1</w:t>
      </w:r>
      <w:r w:rsidR="00231090">
        <w:rPr>
          <w:szCs w:val="22"/>
          <w:lang w:val="en-CA" w:eastAsia="zh-CN"/>
        </w:rPr>
        <w:t xml:space="preserve">. The claimed benefit </w:t>
      </w:r>
      <w:r w:rsidR="005D10ED">
        <w:rPr>
          <w:szCs w:val="22"/>
          <w:lang w:val="en-CA" w:eastAsia="zh-CN"/>
        </w:rPr>
        <w:t>is</w:t>
      </w:r>
      <w:r w:rsidR="00231090">
        <w:rPr>
          <w:szCs w:val="22"/>
          <w:lang w:val="en-CA" w:eastAsia="zh-CN"/>
        </w:rPr>
        <w:t xml:space="preserve"> </w:t>
      </w:r>
      <w:r w:rsidR="005D10ED">
        <w:rPr>
          <w:szCs w:val="22"/>
          <w:lang w:val="en-CA" w:eastAsia="zh-CN"/>
        </w:rPr>
        <w:t xml:space="preserve">to </w:t>
      </w:r>
      <w:r w:rsidR="00231090">
        <w:rPr>
          <w:szCs w:val="22"/>
          <w:lang w:val="en-CA" w:eastAsia="zh-CN"/>
        </w:rPr>
        <w:t xml:space="preserve">reuse of </w:t>
      </w:r>
      <w:r w:rsidR="009412ED">
        <w:rPr>
          <w:szCs w:val="22"/>
          <w:lang w:val="en-CA" w:eastAsia="zh-CN"/>
        </w:rPr>
        <w:t>traditional DCT</w:t>
      </w:r>
      <w:r w:rsidR="0002724B">
        <w:rPr>
          <w:szCs w:val="22"/>
          <w:lang w:val="en-CA" w:eastAsia="zh-CN"/>
        </w:rPr>
        <w:t>-</w:t>
      </w:r>
      <w:r w:rsidR="009412ED">
        <w:rPr>
          <w:szCs w:val="22"/>
          <w:lang w:val="en-CA" w:eastAsia="zh-CN"/>
        </w:rPr>
        <w:t xml:space="preserve">2 </w:t>
      </w:r>
      <w:r w:rsidR="00231090">
        <w:rPr>
          <w:szCs w:val="22"/>
          <w:lang w:val="en-CA" w:eastAsia="zh-CN"/>
        </w:rPr>
        <w:t>circuit implementation</w:t>
      </w:r>
      <w:r w:rsidR="00554AB8">
        <w:rPr>
          <w:szCs w:val="22"/>
          <w:lang w:val="en-CA" w:eastAsia="zh-CN"/>
        </w:rPr>
        <w:t xml:space="preserve"> [2]</w:t>
      </w:r>
      <w:r w:rsidR="00231090">
        <w:rPr>
          <w:szCs w:val="22"/>
          <w:lang w:val="en-CA" w:eastAsia="zh-CN"/>
        </w:rPr>
        <w:t>.</w:t>
      </w:r>
      <w:r w:rsidR="00467144">
        <w:rPr>
          <w:szCs w:val="22"/>
          <w:lang w:val="en-CA" w:eastAsia="zh-CN"/>
        </w:rPr>
        <w:t xml:space="preserve"> However it </w:t>
      </w:r>
      <w:r w:rsidR="00680CAE">
        <w:rPr>
          <w:szCs w:val="22"/>
          <w:lang w:val="en-CA" w:eastAsia="zh-CN"/>
        </w:rPr>
        <w:t>lead</w:t>
      </w:r>
      <w:r w:rsidR="005D10ED">
        <w:rPr>
          <w:szCs w:val="22"/>
          <w:lang w:val="en-CA" w:eastAsia="zh-CN"/>
        </w:rPr>
        <w:t>s</w:t>
      </w:r>
      <w:r w:rsidR="00680CAE">
        <w:rPr>
          <w:szCs w:val="22"/>
          <w:lang w:val="en-CA" w:eastAsia="zh-CN"/>
        </w:rPr>
        <w:t xml:space="preserve"> to</w:t>
      </w:r>
      <w:r w:rsidR="00467144">
        <w:rPr>
          <w:szCs w:val="22"/>
          <w:lang w:val="en-CA" w:eastAsia="zh-CN"/>
        </w:rPr>
        <w:t xml:space="preserve"> coding performance loss.</w:t>
      </w:r>
      <w:r w:rsidR="000F3D5D">
        <w:rPr>
          <w:szCs w:val="22"/>
          <w:lang w:val="en-CA" w:eastAsia="zh-CN"/>
        </w:rPr>
        <w:t xml:space="preserve"> In addition, the proposed </w:t>
      </w:r>
      <w:r w:rsidR="005F732F">
        <w:rPr>
          <w:szCs w:val="22"/>
          <w:lang w:val="en-CA" w:eastAsia="zh-CN"/>
        </w:rPr>
        <w:t>type 4 transforms</w:t>
      </w:r>
      <w:r w:rsidR="000F3D5D">
        <w:rPr>
          <w:szCs w:val="22"/>
          <w:lang w:val="en-CA" w:eastAsia="zh-CN"/>
        </w:rPr>
        <w:t xml:space="preserve"> </w:t>
      </w:r>
      <w:r w:rsidR="00680CAE">
        <w:rPr>
          <w:szCs w:val="22"/>
          <w:lang w:val="en-CA" w:eastAsia="zh-CN"/>
        </w:rPr>
        <w:t>has no</w:t>
      </w:r>
      <w:r w:rsidR="005E1DBC">
        <w:rPr>
          <w:szCs w:val="22"/>
          <w:lang w:val="en-CA" w:eastAsia="zh-CN"/>
        </w:rPr>
        <w:t xml:space="preserve"> fast algorithm implementation</w:t>
      </w:r>
      <w:r w:rsidR="005F732F">
        <w:rPr>
          <w:szCs w:val="22"/>
          <w:lang w:val="en-CA" w:eastAsia="zh-CN"/>
        </w:rPr>
        <w:t xml:space="preserve">, </w:t>
      </w:r>
      <w:r w:rsidR="005F732F" w:rsidRPr="00680CAE">
        <w:rPr>
          <w:i/>
          <w:szCs w:val="22"/>
          <w:lang w:val="en-CA" w:eastAsia="zh-CN"/>
        </w:rPr>
        <w:t>e.g.</w:t>
      </w:r>
      <w:r w:rsidR="00680CAE">
        <w:rPr>
          <w:szCs w:val="22"/>
          <w:lang w:val="en-CA" w:eastAsia="zh-CN"/>
        </w:rPr>
        <w:t>,</w:t>
      </w:r>
      <w:r w:rsidR="005F732F">
        <w:rPr>
          <w:szCs w:val="22"/>
          <w:lang w:val="en-CA" w:eastAsia="zh-CN"/>
        </w:rPr>
        <w:t xml:space="preserve"> </w:t>
      </w:r>
      <w:r w:rsidR="00680CAE">
        <w:rPr>
          <w:szCs w:val="22"/>
          <w:lang w:val="en-CA" w:eastAsia="zh-CN"/>
        </w:rPr>
        <w:t>partial</w:t>
      </w:r>
      <w:r w:rsidR="005F732F">
        <w:rPr>
          <w:szCs w:val="22"/>
          <w:lang w:val="en-CA" w:eastAsia="zh-CN"/>
        </w:rPr>
        <w:t xml:space="preserve"> butterfly algorithm.</w:t>
      </w:r>
    </w:p>
    <w:p w14:paraId="5F0CF8E4" w14:textId="6C77A734" w:rsidR="001F2594" w:rsidRDefault="005B2C8F" w:rsidP="00E11923">
      <w:pPr>
        <w:pStyle w:val="1"/>
        <w:rPr>
          <w:lang w:val="en-CA" w:eastAsia="zh-CN"/>
        </w:rPr>
      </w:pPr>
      <w:r>
        <w:rPr>
          <w:lang w:val="en-CA" w:eastAsia="zh-CN"/>
        </w:rPr>
        <w:t>Proposal</w:t>
      </w:r>
    </w:p>
    <w:p w14:paraId="4742434F" w14:textId="2A4EE45A" w:rsidR="000C5D59" w:rsidRDefault="005B2C8F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order to solve above shortcomings while keeping the benefits, we propose to use DST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4 and transposed DCT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 xml:space="preserve">2 </w:t>
      </w:r>
      <w:r w:rsidR="00F375E1">
        <w:rPr>
          <w:szCs w:val="22"/>
          <w:lang w:val="en-CA" w:eastAsia="zh-CN"/>
        </w:rPr>
        <w:t xml:space="preserve">as transform cores </w:t>
      </w:r>
      <w:r>
        <w:rPr>
          <w:szCs w:val="22"/>
          <w:lang w:val="en-CA" w:eastAsia="zh-CN"/>
        </w:rPr>
        <w:t>for MTS</w:t>
      </w:r>
      <w:r w:rsidR="0052147B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Pr="0052147B">
        <w:rPr>
          <w:i/>
          <w:szCs w:val="22"/>
          <w:lang w:val="en-CA" w:eastAsia="zh-CN"/>
        </w:rPr>
        <w:t>i.e.</w:t>
      </w:r>
      <w:r>
        <w:rPr>
          <w:szCs w:val="22"/>
          <w:lang w:val="en-CA" w:eastAsia="zh-CN"/>
        </w:rPr>
        <w:t>, A=DST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4 and B is the transpose of DCT</w:t>
      </w:r>
      <w:r w:rsidR="0002724B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2</w:t>
      </w:r>
      <w:r w:rsidR="004536D1">
        <w:rPr>
          <w:szCs w:val="22"/>
          <w:lang w:val="en-CA" w:eastAsia="zh-CN"/>
        </w:rPr>
        <w:t xml:space="preserve"> in Table 1</w:t>
      </w:r>
      <w:r>
        <w:rPr>
          <w:szCs w:val="22"/>
          <w:lang w:val="en-CA" w:eastAsia="zh-CN"/>
        </w:rPr>
        <w:t>.</w:t>
      </w:r>
    </w:p>
    <w:p w14:paraId="45F54308" w14:textId="6CC86EA4" w:rsidR="00B951CC" w:rsidRDefault="009412ED" w:rsidP="005B2C8F">
      <w:pPr>
        <w:rPr>
          <w:lang w:val="en-CA" w:eastAsia="zh-CN"/>
        </w:rPr>
      </w:pPr>
      <w:r>
        <w:rPr>
          <w:lang w:val="en-CA" w:eastAsia="zh-CN"/>
        </w:rPr>
        <w:lastRenderedPageBreak/>
        <w:t>A</w:t>
      </w:r>
      <w:r>
        <w:rPr>
          <w:rFonts w:hint="eastAsia"/>
          <w:lang w:val="en-CA" w:eastAsia="zh-CN"/>
        </w:rPr>
        <w:t xml:space="preserve">s </w:t>
      </w:r>
      <w:r w:rsidR="00EA303C">
        <w:rPr>
          <w:lang w:val="en-CA" w:eastAsia="zh-CN"/>
        </w:rPr>
        <w:t>shown</w:t>
      </w:r>
      <w:r>
        <w:rPr>
          <w:lang w:val="en-CA" w:eastAsia="zh-CN"/>
        </w:rPr>
        <w:t xml:space="preserve"> in JVET-K0130, DST</w:t>
      </w:r>
      <w:r w:rsidR="007561E8">
        <w:rPr>
          <w:lang w:val="en-CA" w:eastAsia="zh-CN"/>
        </w:rPr>
        <w:t>-</w:t>
      </w:r>
      <w:r>
        <w:rPr>
          <w:lang w:val="en-CA" w:eastAsia="zh-CN"/>
        </w:rPr>
        <w:t>4 can reuse the existing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>2 circuit implementation.</w:t>
      </w:r>
      <w:r w:rsidR="000E498D">
        <w:rPr>
          <w:lang w:val="en-CA" w:eastAsia="zh-CN"/>
        </w:rPr>
        <w:t xml:space="preserve"> It is also known that the transpose of DCT</w:t>
      </w:r>
      <w:r w:rsidR="00C96EE8">
        <w:rPr>
          <w:lang w:val="en-CA" w:eastAsia="zh-CN"/>
        </w:rPr>
        <w:t>-</w:t>
      </w:r>
      <w:r w:rsidR="000E498D">
        <w:rPr>
          <w:lang w:val="en-CA" w:eastAsia="zh-CN"/>
        </w:rPr>
        <w:t>2</w:t>
      </w:r>
      <w:r w:rsidR="00A028BC">
        <w:rPr>
          <w:lang w:val="en-CA" w:eastAsia="zh-CN"/>
        </w:rPr>
        <w:t xml:space="preserve"> </w:t>
      </w:r>
      <w:r w:rsidR="003829F3">
        <w:rPr>
          <w:lang w:val="en-CA" w:eastAsia="zh-CN"/>
        </w:rPr>
        <w:t>is able</w:t>
      </w:r>
      <w:r w:rsidR="00EA303C">
        <w:rPr>
          <w:lang w:val="en-CA" w:eastAsia="zh-CN"/>
        </w:rPr>
        <w:t xml:space="preserve"> to</w:t>
      </w:r>
      <w:r w:rsidR="00A028BC">
        <w:rPr>
          <w:lang w:val="en-CA" w:eastAsia="zh-CN"/>
        </w:rPr>
        <w:t xml:space="preserve"> reuse the existing DCT</w:t>
      </w:r>
      <w:r w:rsidR="00C96EE8">
        <w:rPr>
          <w:lang w:val="en-CA" w:eastAsia="zh-CN"/>
        </w:rPr>
        <w:t>-</w:t>
      </w:r>
      <w:r w:rsidR="00A028BC">
        <w:rPr>
          <w:lang w:val="en-CA" w:eastAsia="zh-CN"/>
        </w:rPr>
        <w:t>2 circuit implementation [</w:t>
      </w:r>
      <w:r w:rsidR="00225251">
        <w:rPr>
          <w:lang w:val="en-CA" w:eastAsia="zh-CN"/>
        </w:rPr>
        <w:t>3</w:t>
      </w:r>
      <w:r w:rsidR="00A028BC">
        <w:rPr>
          <w:lang w:val="en-CA" w:eastAsia="zh-CN"/>
        </w:rPr>
        <w:t xml:space="preserve">]. More important, </w:t>
      </w:r>
      <w:r w:rsidR="00EA303C">
        <w:rPr>
          <w:lang w:val="en-CA" w:eastAsia="zh-CN"/>
        </w:rPr>
        <w:t>the transpose of DCT</w:t>
      </w:r>
      <w:r w:rsidR="00C96EE8">
        <w:rPr>
          <w:lang w:val="en-CA" w:eastAsia="zh-CN"/>
        </w:rPr>
        <w:t>-</w:t>
      </w:r>
      <w:r w:rsidR="00EA303C">
        <w:rPr>
          <w:lang w:val="en-CA" w:eastAsia="zh-CN"/>
        </w:rPr>
        <w:t xml:space="preserve">2 can exploit </w:t>
      </w:r>
      <w:r w:rsidR="003829F3">
        <w:rPr>
          <w:lang w:val="en-CA" w:eastAsia="zh-CN"/>
        </w:rPr>
        <w:t>partial</w:t>
      </w:r>
      <w:r w:rsidR="00EA303C">
        <w:rPr>
          <w:lang w:val="en-CA" w:eastAsia="zh-CN"/>
        </w:rPr>
        <w:t xml:space="preserve"> butterfly algorithm to reduce implementation complexity.</w:t>
      </w:r>
    </w:p>
    <w:p w14:paraId="1C243FD3" w14:textId="604ACD0C" w:rsidR="000C5D59" w:rsidRDefault="000C5D59" w:rsidP="000C5D5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following </w:t>
      </w:r>
      <w:r w:rsidR="003E7326">
        <w:rPr>
          <w:szCs w:val="22"/>
          <w:lang w:val="en-CA" w:eastAsia="zh-CN"/>
        </w:rPr>
        <w:t>Figure</w:t>
      </w:r>
      <w:r>
        <w:rPr>
          <w:szCs w:val="22"/>
          <w:lang w:val="en-CA" w:eastAsia="zh-CN"/>
        </w:rPr>
        <w:t xml:space="preserve"> demonstrates how to derive the proposed transform</w:t>
      </w:r>
      <w:r w:rsidR="003F05E6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fr</w:t>
      </w:r>
      <w:r w:rsidR="00F72007">
        <w:rPr>
          <w:szCs w:val="22"/>
          <w:lang w:val="en-CA" w:eastAsia="zh-CN"/>
        </w:rPr>
        <w:t>o</w:t>
      </w:r>
      <w:r>
        <w:rPr>
          <w:szCs w:val="22"/>
          <w:lang w:val="en-CA" w:eastAsia="zh-CN"/>
        </w:rPr>
        <w:t>m larger DCT</w:t>
      </w:r>
      <w:r w:rsidR="00C96EE8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2 transform.</w:t>
      </w:r>
      <w:r w:rsidR="00EC154D">
        <w:rPr>
          <w:szCs w:val="22"/>
          <w:lang w:val="en-CA" w:eastAsia="zh-CN"/>
        </w:rPr>
        <w:t xml:space="preserve"> As an example, 4-point DST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>4 transform</w:t>
      </w:r>
      <w:r w:rsidR="00E518FB">
        <w:rPr>
          <w:szCs w:val="22"/>
          <w:lang w:val="en-CA" w:eastAsia="zh-CN"/>
        </w:rPr>
        <w:t xml:space="preserve"> (</w:t>
      </w:r>
      <w:r w:rsidR="003E7326" w:rsidRPr="003E7326">
        <w:rPr>
          <w:i/>
          <w:szCs w:val="22"/>
          <w:lang w:val="en-CA" w:eastAsia="zh-CN"/>
        </w:rPr>
        <w:t xml:space="preserve">i.e., </w:t>
      </w:r>
      <w:r w:rsidR="00E518FB">
        <w:rPr>
          <w:szCs w:val="22"/>
          <w:lang w:val="en-CA" w:eastAsia="zh-CN"/>
        </w:rPr>
        <w:t>A)</w:t>
      </w:r>
      <w:r w:rsidR="00EC154D">
        <w:rPr>
          <w:szCs w:val="22"/>
          <w:lang w:val="en-CA" w:eastAsia="zh-CN"/>
        </w:rPr>
        <w:t xml:space="preserve"> and the transpose of DCT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 xml:space="preserve">2 transform </w:t>
      </w:r>
      <w:r w:rsidR="00E518FB">
        <w:rPr>
          <w:szCs w:val="22"/>
          <w:lang w:val="en-CA" w:eastAsia="zh-CN"/>
        </w:rPr>
        <w:t>(</w:t>
      </w:r>
      <w:r w:rsidR="003E7326" w:rsidRPr="003E7326">
        <w:rPr>
          <w:i/>
          <w:szCs w:val="22"/>
          <w:lang w:val="en-CA" w:eastAsia="zh-CN"/>
        </w:rPr>
        <w:t xml:space="preserve">i.e., </w:t>
      </w:r>
      <w:r w:rsidR="00E518FB">
        <w:rPr>
          <w:szCs w:val="22"/>
          <w:lang w:val="en-CA" w:eastAsia="zh-CN"/>
        </w:rPr>
        <w:t xml:space="preserve">B) </w:t>
      </w:r>
      <w:r w:rsidR="00EC154D">
        <w:rPr>
          <w:szCs w:val="22"/>
          <w:lang w:val="en-CA" w:eastAsia="zh-CN"/>
        </w:rPr>
        <w:t>can be derived from 8-point DCT</w:t>
      </w:r>
      <w:r w:rsidR="00C96EE8">
        <w:rPr>
          <w:szCs w:val="22"/>
          <w:lang w:val="en-CA" w:eastAsia="zh-CN"/>
        </w:rPr>
        <w:t>-</w:t>
      </w:r>
      <w:r w:rsidR="00EC154D">
        <w:rPr>
          <w:szCs w:val="22"/>
          <w:lang w:val="en-CA" w:eastAsia="zh-CN"/>
        </w:rPr>
        <w:t>2 transform.</w:t>
      </w:r>
      <w:r w:rsidR="00F72007">
        <w:rPr>
          <w:szCs w:val="22"/>
          <w:lang w:val="en-CA" w:eastAsia="zh-CN"/>
        </w:rPr>
        <w:t xml:space="preserve"> It also means no additional memory is required to store the proposed transform</w:t>
      </w:r>
      <w:r w:rsidR="001E66C4">
        <w:rPr>
          <w:szCs w:val="22"/>
          <w:lang w:val="en-CA" w:eastAsia="zh-CN"/>
        </w:rPr>
        <w:t xml:space="preserve"> coefficients</w:t>
      </w:r>
      <w:r w:rsidR="00F72007">
        <w:rPr>
          <w:szCs w:val="22"/>
          <w:lang w:val="en-CA" w:eastAsia="zh-CN"/>
        </w:rPr>
        <w:t>.</w:t>
      </w:r>
    </w:p>
    <w:bookmarkStart w:id="0" w:name="_MON_1597840573"/>
    <w:bookmarkEnd w:id="0"/>
    <w:p w14:paraId="35B12FE2" w14:textId="3B534FEB" w:rsidR="000C5D59" w:rsidRDefault="001F42AB" w:rsidP="000C5D59">
      <w:pPr>
        <w:jc w:val="center"/>
        <w:rPr>
          <w:rFonts w:ascii="宋体" w:hAnsi="宋体"/>
          <w:sz w:val="20"/>
        </w:rPr>
      </w:pPr>
      <w:r>
        <w:rPr>
          <w:rFonts w:ascii="宋体" w:hAnsi="宋体"/>
          <w:sz w:val="20"/>
        </w:rPr>
        <w:object w:dxaOrig="6854" w:dyaOrig="6557" w14:anchorId="7A9F7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6pt;height:312.2pt" o:ole="">
            <v:imagedata r:id="rId9" o:title=""/>
          </v:shape>
          <o:OLEObject Type="Embed" ProgID="Excel.Sheet.12" ShapeID="_x0000_i1025" DrawAspect="Content" ObjectID="_1599376501" r:id="rId10"/>
        </w:object>
      </w:r>
    </w:p>
    <w:p w14:paraId="0BE4EE74" w14:textId="51816476" w:rsidR="000C5D59" w:rsidRDefault="000C5D59" w:rsidP="000C5D59">
      <w:pPr>
        <w:jc w:val="center"/>
        <w:rPr>
          <w:szCs w:val="22"/>
          <w:lang w:val="en-CA" w:eastAsia="zh-CN"/>
        </w:rPr>
      </w:pPr>
      <w:r w:rsidRPr="001B5323">
        <w:rPr>
          <w:rFonts w:hint="eastAsia"/>
          <w:szCs w:val="22"/>
          <w:lang w:val="en-CA" w:eastAsia="zh-CN"/>
        </w:rPr>
        <w:t>Fig</w:t>
      </w:r>
      <w:r w:rsidRPr="001B5323">
        <w:rPr>
          <w:szCs w:val="22"/>
          <w:lang w:val="en-CA" w:eastAsia="zh-CN"/>
        </w:rPr>
        <w:t>ure</w:t>
      </w:r>
      <w:r w:rsidRPr="001B5323">
        <w:rPr>
          <w:rFonts w:hint="eastAsia"/>
          <w:szCs w:val="22"/>
          <w:lang w:val="en-CA" w:eastAsia="zh-CN"/>
        </w:rPr>
        <w:t xml:space="preserve"> 1. </w:t>
      </w:r>
      <w:r w:rsidRPr="001B5323">
        <w:rPr>
          <w:szCs w:val="22"/>
          <w:lang w:val="en-CA" w:eastAsia="zh-CN"/>
        </w:rPr>
        <w:t xml:space="preserve">Derivation of the proposed </w:t>
      </w:r>
      <w:r w:rsidR="007B142E" w:rsidRPr="001B5323">
        <w:rPr>
          <w:szCs w:val="22"/>
          <w:lang w:val="en-CA" w:eastAsia="zh-CN"/>
        </w:rPr>
        <w:t>4-point</w:t>
      </w:r>
      <w:r w:rsidRPr="001B5323">
        <w:rPr>
          <w:szCs w:val="22"/>
          <w:lang w:val="en-CA" w:eastAsia="zh-CN"/>
        </w:rPr>
        <w:t xml:space="preserve"> transforms (</w:t>
      </w:r>
      <w:r w:rsidRPr="001B5323">
        <w:rPr>
          <w:i/>
          <w:szCs w:val="22"/>
          <w:lang w:val="en-CA" w:eastAsia="zh-CN"/>
        </w:rPr>
        <w:t>i.e.</w:t>
      </w:r>
      <w:r w:rsidR="007B142E" w:rsidRPr="001B5323">
        <w:rPr>
          <w:szCs w:val="22"/>
          <w:lang w:val="en-CA" w:eastAsia="zh-CN"/>
        </w:rPr>
        <w:t>,</w:t>
      </w:r>
      <w:r w:rsidRPr="001B5323">
        <w:rPr>
          <w:szCs w:val="22"/>
          <w:lang w:val="en-CA" w:eastAsia="zh-CN"/>
        </w:rPr>
        <w:t xml:space="preserve"> A and B) from 8</w:t>
      </w:r>
      <w:r w:rsidR="001E663E" w:rsidRPr="001B5323">
        <w:rPr>
          <w:szCs w:val="22"/>
          <w:lang w:val="en-CA" w:eastAsia="zh-CN"/>
        </w:rPr>
        <w:t>-point</w:t>
      </w:r>
      <w:r w:rsidRPr="001B5323">
        <w:rPr>
          <w:szCs w:val="22"/>
          <w:lang w:val="en-CA" w:eastAsia="zh-CN"/>
        </w:rPr>
        <w:t xml:space="preserve"> DCT</w:t>
      </w:r>
      <w:r w:rsidR="00C96EE8">
        <w:rPr>
          <w:szCs w:val="22"/>
          <w:lang w:val="en-CA" w:eastAsia="zh-CN"/>
        </w:rPr>
        <w:t>-</w:t>
      </w:r>
      <w:r w:rsidRPr="001B5323">
        <w:rPr>
          <w:szCs w:val="22"/>
          <w:lang w:val="en-CA" w:eastAsia="zh-CN"/>
        </w:rPr>
        <w:t>2 transform</w:t>
      </w:r>
    </w:p>
    <w:p w14:paraId="3197FABC" w14:textId="4B828EF4" w:rsidR="00106A03" w:rsidRDefault="004A4E57" w:rsidP="00106A03">
      <w:pPr>
        <w:pStyle w:val="1"/>
        <w:jc w:val="left"/>
        <w:rPr>
          <w:lang w:val="en-CA"/>
        </w:rPr>
      </w:pPr>
      <w:r>
        <w:rPr>
          <w:lang w:val="en-CA"/>
        </w:rPr>
        <w:t>Test results</w:t>
      </w:r>
    </w:p>
    <w:p w14:paraId="19BF20B5" w14:textId="021D64D2" w:rsidR="008F68C8" w:rsidRDefault="000013C5" w:rsidP="00B21806">
      <w:pPr>
        <w:rPr>
          <w:lang w:val="en-CA" w:eastAsia="zh-CN"/>
        </w:rPr>
      </w:pP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imulation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based on BMS</w:t>
      </w:r>
      <w:r w:rsidR="00391E2A">
        <w:rPr>
          <w:lang w:val="en-CA" w:eastAsia="zh-CN"/>
        </w:rPr>
        <w:t>-</w:t>
      </w:r>
      <w:r>
        <w:rPr>
          <w:lang w:val="en-CA" w:eastAsia="zh-CN"/>
        </w:rPr>
        <w:t>2.</w:t>
      </w:r>
      <w:r w:rsidR="00391E2A">
        <w:rPr>
          <w:lang w:val="en-CA" w:eastAsia="zh-CN"/>
        </w:rPr>
        <w:t>0.</w:t>
      </w:r>
      <w:r>
        <w:rPr>
          <w:lang w:val="en-CA" w:eastAsia="zh-CN"/>
        </w:rPr>
        <w:t>1 have been conducted under common test condition [</w:t>
      </w:r>
      <w:r w:rsidR="006737F4">
        <w:rPr>
          <w:lang w:val="en-CA" w:eastAsia="zh-CN"/>
        </w:rPr>
        <w:t>4</w:t>
      </w:r>
      <w:r>
        <w:rPr>
          <w:lang w:val="en-CA" w:eastAsia="zh-CN"/>
        </w:rPr>
        <w:t>].</w:t>
      </w:r>
      <w:r w:rsidR="00391E2A">
        <w:rPr>
          <w:lang w:val="en-CA" w:eastAsia="zh-CN"/>
        </w:rPr>
        <w:t xml:space="preserve"> The rest results show negligible performance change compared to BMS-2.0.1 with VTM configuration.</w:t>
      </w:r>
      <w:r w:rsidR="0015792B">
        <w:rPr>
          <w:lang w:val="en-CA" w:eastAsia="zh-CN"/>
        </w:rPr>
        <w:t xml:space="preserve"> Additional test results with both intra and inter MTS enabled (</w:t>
      </w:r>
      <w:r w:rsidR="0015792B" w:rsidRPr="0015792B">
        <w:rPr>
          <w:i/>
          <w:lang w:val="en-CA" w:eastAsia="zh-CN"/>
        </w:rPr>
        <w:t>i.e.</w:t>
      </w:r>
      <w:r w:rsidR="0015792B">
        <w:rPr>
          <w:lang w:val="en-CA" w:eastAsia="zh-CN"/>
        </w:rPr>
        <w:t>, --MTS=3) is shown in Table 3.</w:t>
      </w:r>
    </w:p>
    <w:p w14:paraId="062DB454" w14:textId="77777777" w:rsidR="001F42AB" w:rsidRDefault="001F42AB" w:rsidP="00B21806">
      <w:pPr>
        <w:rPr>
          <w:lang w:val="en-CA" w:eastAsia="zh-CN"/>
        </w:rPr>
      </w:pPr>
    </w:p>
    <w:p w14:paraId="627194EC" w14:textId="020ED5FB" w:rsidR="00020202" w:rsidRDefault="00227B8C" w:rsidP="00F14B98">
      <w:pPr>
        <w:jc w:val="center"/>
        <w:rPr>
          <w:sz w:val="20"/>
        </w:rPr>
      </w:pPr>
      <w:r>
        <w:rPr>
          <w:lang w:val="en-CA" w:eastAsia="zh-CN"/>
        </w:rPr>
        <w:t>Table 2. Performance of the proposal against BMS</w:t>
      </w:r>
      <w:r w:rsidR="00E038A1">
        <w:rPr>
          <w:lang w:val="en-CA" w:eastAsia="zh-CN"/>
        </w:rPr>
        <w:t>-</w:t>
      </w:r>
      <w:r>
        <w:rPr>
          <w:lang w:val="en-CA" w:eastAsia="zh-CN"/>
        </w:rPr>
        <w:t>2.</w:t>
      </w:r>
      <w:r w:rsidR="00E038A1">
        <w:rPr>
          <w:lang w:val="en-CA" w:eastAsia="zh-CN"/>
        </w:rPr>
        <w:t>0.</w:t>
      </w:r>
      <w:r>
        <w:rPr>
          <w:lang w:val="en-CA" w:eastAsia="zh-CN"/>
        </w:rPr>
        <w:t>1 with VTM configuration</w:t>
      </w:r>
      <w:r w:rsidR="00D02996">
        <w:rPr>
          <w:lang w:val="en-CA" w:eastAsia="zh-CN"/>
        </w:rPr>
        <w:fldChar w:fldCharType="begin" w:fldLock="1"/>
      </w:r>
      <w:r w:rsidR="00D02996">
        <w:rPr>
          <w:lang w:val="en-CA" w:eastAsia="zh-CN"/>
        </w:rPr>
        <w:instrText xml:space="preserve"> LINK </w:instrText>
      </w:r>
      <w:r w:rsidR="0015792B">
        <w:rPr>
          <w:lang w:val="en-CA" w:eastAsia="zh-CN"/>
        </w:rPr>
        <w:instrText xml:space="preserve">Excel.SheetMacroEnabled.12 "D:\\_code\\VTM-BMS-2.0.1 ( MTS ).xlsm" Summary!R2C2:R48C7 </w:instrText>
      </w:r>
      <w:r w:rsidR="00D02996">
        <w:rPr>
          <w:lang w:val="en-CA" w:eastAsia="zh-CN"/>
        </w:rPr>
        <w:instrText xml:space="preserve">\a \f 4 \h </w:instrText>
      </w:r>
      <w:r w:rsidR="00D02996">
        <w:rPr>
          <w:lang w:val="en-CA" w:eastAsia="zh-CN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0202" w:rsidRPr="00020202" w14:paraId="6C6CA582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EC63" w14:textId="77777777" w:rsidR="00020202" w:rsidRPr="00020202" w:rsidRDefault="00020202" w:rsidP="00020202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8616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20202" w:rsidRPr="00020202" w14:paraId="60F9027F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579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9FDC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with VTM configuration</w:t>
            </w:r>
          </w:p>
        </w:tc>
      </w:tr>
      <w:tr w:rsidR="00020202" w:rsidRPr="00020202" w14:paraId="079CDCA2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A81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428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987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5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859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4A5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0202" w:rsidRPr="00020202" w14:paraId="04CC653F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D63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F1F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7A5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FFA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44F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AFE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45D0CA2F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C3D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80B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F17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BEF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0E4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9FF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20202" w:rsidRPr="00020202" w14:paraId="775D4177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510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5F3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D3E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996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567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0C3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0DFF1520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67D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906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C62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D6F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65B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13EB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14B3AD95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13A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2C9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497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2A7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69A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DAE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65324B44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E28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289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16B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DBE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E9D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842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0B77B7E6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690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74D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A41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D88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7D0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4D4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2A3DF25F" w14:textId="77777777" w:rsidTr="00FA0F9F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A5E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A692D6" w14:textId="6A3D4679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BFD5F" w14:textId="5214278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1959" w14:textId="5F04B156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64A4" w14:textId="0917542B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AC46A" w14:textId="5C74D4DF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14:paraId="49A3E8D5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F48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22C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EAD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0D6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C1B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7EF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14:paraId="6C867DA9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184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95BE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0202" w:rsidRPr="00020202" w14:paraId="6B540013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9BB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40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with VTM configuration</w:t>
            </w:r>
          </w:p>
        </w:tc>
      </w:tr>
      <w:tr w:rsidR="00020202" w:rsidRPr="00020202" w14:paraId="3CD23B4E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C97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EDA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3EA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EA8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B371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B62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0202" w:rsidRPr="00020202" w14:paraId="374F6F37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F53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ABE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7E0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A6B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40F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B59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4869581A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6E4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060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7CB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CB1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950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60D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1CE64100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B87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3B2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F87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DB4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C63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26E1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1F8CBBA2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4BE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D1E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935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019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C6D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FC8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333FD21A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019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634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C88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ABA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FF9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F5F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30D88E2F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081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094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1DF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6ED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AC4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64F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2C4808B5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5FD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835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7E2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38D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836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8E9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44AE11A2" w14:textId="77777777" w:rsidTr="00FA0F9F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E25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21499" w14:textId="63BD10FF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D081F" w14:textId="65936CAD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8599" w14:textId="24C99CDC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B0D7B" w14:textId="73E7F5B2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10BC9" w14:textId="4BC58764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14:paraId="2DD78428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582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BED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D228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E47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BAD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74C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14:paraId="5805988C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D3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844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20202" w:rsidRPr="00020202" w14:paraId="7CE121D9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287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070B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with VTM configuration</w:t>
            </w:r>
          </w:p>
        </w:tc>
      </w:tr>
      <w:tr w:rsidR="00020202" w:rsidRPr="00020202" w14:paraId="7261675C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8E5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CFC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0E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98E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5FC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A75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0202" w:rsidRPr="00020202" w14:paraId="218191CB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26B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07E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EEB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66E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7AE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680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7E2C8C78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CEC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33F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0AE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7E9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AF2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BFB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2CAD92A6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D24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C86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DC0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0D7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9F2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0D2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2BC6AEC2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AFF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F7E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291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F50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E4A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F0E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7FD36BC3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093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A6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BA1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499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446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30D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565F6D73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18F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AE3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632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580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2F3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95A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00B9A775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A97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DF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C27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76B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7A3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150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5F87C44B" w14:textId="77777777" w:rsidTr="00FA0F9F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D4F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D1BE5" w14:textId="093C9D13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3FCBA" w14:textId="39B8FFDD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51EC" w14:textId="5FF79FC4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AA95F" w14:textId="68109A2D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064CB" w14:textId="6741F2E8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0202" w:rsidRPr="00020202" w14:paraId="14ADA50F" w14:textId="77777777" w:rsidTr="00FA0F9F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578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873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3690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E4B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5286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C3F1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20202" w:rsidRPr="00020202" w14:paraId="0C8D0688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F76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2B2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020202" w:rsidRPr="00020202" w14:paraId="0A8FF718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4BF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E7A2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BMS-2.0.1 with VTM configuration</w:t>
            </w:r>
          </w:p>
        </w:tc>
      </w:tr>
      <w:tr w:rsidR="00020202" w:rsidRPr="00020202" w14:paraId="54DBA655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028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A2D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977E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030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23C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E1D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0202" w:rsidRPr="00020202" w14:paraId="74A4B8EF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F1A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822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886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A64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BC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0A2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36DC8923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7943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273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50B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322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F7E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42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4B2C009C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D87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EB0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F36C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319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1C8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93D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0FA6B4E9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3D5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C05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EC9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9FD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C0A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42B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71CB6E81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124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150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729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2A0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3AB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239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20202" w:rsidRPr="00020202" w14:paraId="7E13519C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3C6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364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78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FD1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DA7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8D7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41B66A5A" w14:textId="77777777" w:rsidTr="00701E80">
        <w:trPr>
          <w:divId w:val="452486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CFF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588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069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708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611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362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6A2682B7" w14:textId="77777777" w:rsidTr="00FA0F9F">
        <w:trPr>
          <w:divId w:val="452486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DAE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DCD4E" w14:textId="44CC4716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9F1F1" w14:textId="2D91934A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84C3" w14:textId="0EAD6893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9215A" w14:textId="64F7BA2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64D8" w14:textId="7562A8EE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929A1C6" w14:textId="5466AA34" w:rsidR="00D02996" w:rsidRDefault="00D02996" w:rsidP="00F14B98">
      <w:pPr>
        <w:jc w:val="center"/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4445CC34" w14:textId="363DD064" w:rsidR="006332C4" w:rsidRDefault="003B7A3E" w:rsidP="00B21806">
      <w:pPr>
        <w:rPr>
          <w:lang w:val="en-CA" w:eastAsia="zh-CN"/>
        </w:rPr>
      </w:pPr>
      <w:r>
        <w:rPr>
          <w:lang w:val="en-CA" w:eastAsia="zh-CN"/>
        </w:rPr>
        <w:t>Table 3 shows test result of proposal with</w:t>
      </w:r>
      <w:r w:rsidR="000E5A48">
        <w:rPr>
          <w:lang w:val="en-CA" w:eastAsia="zh-CN"/>
        </w:rPr>
        <w:t xml:space="preserve"> both intra and inter MTS enabled</w:t>
      </w:r>
      <w:r w:rsidR="00402ABF">
        <w:rPr>
          <w:lang w:val="en-CA" w:eastAsia="zh-CN"/>
        </w:rPr>
        <w:t xml:space="preserve"> (</w:t>
      </w:r>
      <w:r w:rsidR="00402ABF" w:rsidRPr="00402ABF">
        <w:rPr>
          <w:i/>
          <w:lang w:val="en-CA" w:eastAsia="zh-CN"/>
        </w:rPr>
        <w:t>i.e.</w:t>
      </w:r>
      <w:r w:rsidR="00402ABF">
        <w:rPr>
          <w:lang w:val="en-CA" w:eastAsia="zh-CN"/>
        </w:rPr>
        <w:t xml:space="preserve">, </w:t>
      </w:r>
      <w:r w:rsidR="002D3BF0">
        <w:rPr>
          <w:lang w:val="en-CA" w:eastAsia="zh-CN"/>
        </w:rPr>
        <w:t>--</w:t>
      </w:r>
      <w:r w:rsidR="00402ABF">
        <w:rPr>
          <w:lang w:val="en-CA" w:eastAsia="zh-CN"/>
        </w:rPr>
        <w:t>MT</w:t>
      </w:r>
      <w:r w:rsidR="00E1381E">
        <w:rPr>
          <w:lang w:val="en-CA" w:eastAsia="zh-CN"/>
        </w:rPr>
        <w:t>S</w:t>
      </w:r>
      <w:r w:rsidR="00402ABF">
        <w:rPr>
          <w:lang w:val="en-CA" w:eastAsia="zh-CN"/>
        </w:rPr>
        <w:t>=3)</w:t>
      </w:r>
      <w:r w:rsidR="000E5A48">
        <w:rPr>
          <w:lang w:val="en-CA" w:eastAsia="zh-CN"/>
        </w:rPr>
        <w:t>.</w:t>
      </w:r>
    </w:p>
    <w:p w14:paraId="0941AF19" w14:textId="1A5655B5" w:rsidR="00020202" w:rsidRDefault="00402ABF" w:rsidP="00020202">
      <w:pPr>
        <w:jc w:val="center"/>
        <w:rPr>
          <w:sz w:val="20"/>
        </w:rPr>
      </w:pPr>
      <w:r>
        <w:rPr>
          <w:lang w:val="en-CA" w:eastAsia="zh-CN"/>
        </w:rPr>
        <w:t>Table 3. Performance of proposal with both intra and inter MTS enabled</w:t>
      </w:r>
      <w:r>
        <w:rPr>
          <w:lang w:val="en-CA" w:eastAsia="zh-CN"/>
        </w:rPr>
        <w:fldChar w:fldCharType="begin" w:fldLock="1"/>
      </w:r>
      <w:r>
        <w:rPr>
          <w:lang w:val="en-CA" w:eastAsia="zh-CN"/>
        </w:rPr>
        <w:instrText xml:space="preserve"> LINK </w:instrText>
      </w:r>
      <w:r w:rsidR="0015792B">
        <w:rPr>
          <w:lang w:val="en-CA" w:eastAsia="zh-CN"/>
        </w:rPr>
        <w:instrText xml:space="preserve">Excel.SheetMacroEnabled.12 "D:\\_code\\VTM-BMS-2.0.1 ( inter MTS ).xlsm" Summary!R14C2:R24C7 </w:instrText>
      </w:r>
      <w:r>
        <w:rPr>
          <w:lang w:val="en-CA" w:eastAsia="zh-CN"/>
        </w:rPr>
        <w:instrText xml:space="preserve">\a \f 4 \h  \* MERGEFORMAT </w:instrText>
      </w:r>
      <w:r>
        <w:rPr>
          <w:lang w:val="en-CA" w:eastAsia="zh-CN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20202" w:rsidRPr="00020202" w14:paraId="039B73C6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C46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DA8A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 Main 10</w:t>
            </w:r>
          </w:p>
        </w:tc>
      </w:tr>
      <w:tr w:rsidR="00020202" w:rsidRPr="00020202" w14:paraId="5E943A4D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1E6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BA34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Over BMS-2.0.1 with VTM configuration + inter MTS enabled</w:t>
            </w:r>
          </w:p>
        </w:tc>
      </w:tr>
      <w:tr w:rsidR="00020202" w:rsidRPr="00020202" w14:paraId="0FA9E2E2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95C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E70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3C9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AF1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5D1F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AFD3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0202" w:rsidRPr="00020202" w14:paraId="1E3EE46C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B88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681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172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689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795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B3D6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0202" w:rsidRPr="00020202" w14:paraId="7EE36429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C83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D788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2A3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4C9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8FA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EB9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0F527DF5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645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49B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429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0C9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3C3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071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1136C318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E4D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C95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5E1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240B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A0B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B42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666C2AE9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31A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D96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2A4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40BC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3CD9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E0E6D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0202" w:rsidRPr="00020202" w14:paraId="069250D2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92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5485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2F02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3E84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8D0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198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0202" w:rsidRPr="00020202" w14:paraId="048B7CB8" w14:textId="77777777" w:rsidTr="00020202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2B6E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FC11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019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3A3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8F47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3FDA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0202" w:rsidRPr="00020202" w14:paraId="65F87F8A" w14:textId="77777777" w:rsidTr="00FA0F9F">
        <w:trPr>
          <w:divId w:val="1888179079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4F3F" w14:textId="7777777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02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90AC4" w14:textId="5D4B6C15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EC3D1" w14:textId="6E9B77AF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EEC2" w14:textId="7000ED46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768468" w14:textId="26002E67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27467" w14:textId="6BD00296" w:rsidR="00020202" w:rsidRPr="00020202" w:rsidRDefault="00020202" w:rsidP="00020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0C2CCF9" w14:textId="2C84EFEA" w:rsidR="000E5A48" w:rsidRDefault="00402ABF" w:rsidP="00B21806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3DF9C79D" w14:textId="0EC3597A" w:rsidR="00106A03" w:rsidRDefault="00106A03" w:rsidP="00106A03">
      <w:pPr>
        <w:pStyle w:val="1"/>
        <w:ind w:left="360" w:hanging="360"/>
        <w:jc w:val="left"/>
        <w:rPr>
          <w:lang w:val="en-CA"/>
        </w:rPr>
      </w:pPr>
      <w:r>
        <w:rPr>
          <w:lang w:val="en-CA"/>
        </w:rPr>
        <w:lastRenderedPageBreak/>
        <w:t>Recommendations</w:t>
      </w:r>
    </w:p>
    <w:p w14:paraId="0917FA34" w14:textId="01526BAD" w:rsidR="00B21806" w:rsidRPr="00B21806" w:rsidRDefault="00FF26FF" w:rsidP="00B21806">
      <w:pPr>
        <w:rPr>
          <w:lang w:val="en-CA" w:eastAsia="zh-CN"/>
        </w:rPr>
      </w:pPr>
      <w:r>
        <w:rPr>
          <w:lang w:val="en-CA" w:eastAsia="zh-CN"/>
        </w:rPr>
        <w:t>It is proposed to use DST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4 and </w:t>
      </w:r>
      <w:r w:rsidR="00FD2B89">
        <w:rPr>
          <w:lang w:val="en-CA" w:eastAsia="zh-CN"/>
        </w:rPr>
        <w:t xml:space="preserve">the </w:t>
      </w:r>
      <w:r>
        <w:rPr>
          <w:lang w:val="en-CA" w:eastAsia="zh-CN"/>
        </w:rPr>
        <w:t>transposed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as transform cores for MTS. The proposed </w:t>
      </w:r>
      <w:r w:rsidR="00984D8E">
        <w:rPr>
          <w:lang w:val="en-CA" w:eastAsia="zh-CN"/>
        </w:rPr>
        <w:t>approach</w:t>
      </w:r>
      <w:r>
        <w:rPr>
          <w:lang w:val="en-CA" w:eastAsia="zh-CN"/>
        </w:rPr>
        <w:t xml:space="preserve"> ha</w:t>
      </w:r>
      <w:r w:rsidR="00984D8E">
        <w:rPr>
          <w:lang w:val="en-CA" w:eastAsia="zh-CN"/>
        </w:rPr>
        <w:t>s</w:t>
      </w:r>
      <w:r>
        <w:rPr>
          <w:lang w:val="en-CA" w:eastAsia="zh-CN"/>
        </w:rPr>
        <w:t xml:space="preserve"> capability to reuse circuit implementation of traditional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and </w:t>
      </w:r>
      <w:r w:rsidR="00F86201">
        <w:rPr>
          <w:lang w:val="en-CA" w:eastAsia="zh-CN"/>
        </w:rPr>
        <w:t xml:space="preserve">enable </w:t>
      </w:r>
      <w:r>
        <w:rPr>
          <w:lang w:val="en-CA" w:eastAsia="zh-CN"/>
        </w:rPr>
        <w:t>partial butterfly implementation. The performance difference compared to BMS</w:t>
      </w:r>
      <w:r w:rsidR="00984D8E">
        <w:rPr>
          <w:lang w:val="en-CA" w:eastAsia="zh-CN"/>
        </w:rPr>
        <w:t>-</w:t>
      </w:r>
      <w:r>
        <w:rPr>
          <w:lang w:val="en-CA" w:eastAsia="zh-CN"/>
        </w:rPr>
        <w:t>2.</w:t>
      </w:r>
      <w:r w:rsidR="00984D8E">
        <w:rPr>
          <w:lang w:val="en-CA" w:eastAsia="zh-CN"/>
        </w:rPr>
        <w:t>0.</w:t>
      </w:r>
      <w:r>
        <w:rPr>
          <w:lang w:val="en-CA" w:eastAsia="zh-CN"/>
        </w:rPr>
        <w:t xml:space="preserve">1 is negligible. </w:t>
      </w:r>
      <w:r w:rsidR="001273B3">
        <w:rPr>
          <w:lang w:val="en-CA" w:eastAsia="zh-CN"/>
        </w:rPr>
        <w:t>It is recommended to inclusion of the proposal into next version of VVC.</w:t>
      </w:r>
    </w:p>
    <w:p w14:paraId="0E551559" w14:textId="77777777" w:rsidR="00B21806" w:rsidRPr="00B21806" w:rsidRDefault="00B21806" w:rsidP="00B21806">
      <w:pPr>
        <w:rPr>
          <w:lang w:val="en-CA"/>
        </w:rPr>
      </w:pPr>
      <w:bookmarkStart w:id="1" w:name="_GoBack"/>
      <w:bookmarkEnd w:id="1"/>
    </w:p>
    <w:p w14:paraId="54837D3B" w14:textId="3A0F577C" w:rsidR="000B22A7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 w:rsidR="00B57D94">
        <w:rPr>
          <w:lang w:val="en-CA" w:eastAsia="zh-CN"/>
        </w:rPr>
        <w:t>s</w:t>
      </w:r>
    </w:p>
    <w:p w14:paraId="536812B4" w14:textId="5CD1BF06" w:rsidR="000B22A7" w:rsidRDefault="000B22A7" w:rsidP="000B22A7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r w:rsidR="00F925D0" w:rsidRPr="00F925D0">
        <w:rPr>
          <w:lang w:val="en-CA" w:eastAsia="zh-CN"/>
        </w:rPr>
        <w:t>J. Chen, Y. Ye, S. Kim, "Algorithm description for Versatile Video Coding and Test Model 2 (VTM 2)", JVET-K1002</w:t>
      </w:r>
      <w:r w:rsidR="00F925D0">
        <w:rPr>
          <w:rFonts w:hint="eastAsia"/>
          <w:lang w:val="en-CA" w:eastAsia="zh-CN"/>
        </w:rPr>
        <w:t xml:space="preserve">, </w:t>
      </w:r>
      <w:r w:rsidR="00F925D0" w:rsidRPr="00927493">
        <w:rPr>
          <w:lang w:val="en-CA"/>
        </w:rPr>
        <w:t>11th Meeting: Ljubljana, SI, 10–20 Jul. 2018</w:t>
      </w:r>
    </w:p>
    <w:p w14:paraId="373EBFDC" w14:textId="5E85475B" w:rsidR="00927493" w:rsidRDefault="00927493" w:rsidP="00927493">
      <w:pPr>
        <w:rPr>
          <w:lang w:val="en-CA"/>
        </w:rPr>
      </w:pPr>
      <w:r>
        <w:rPr>
          <w:lang w:val="en-CA"/>
        </w:rPr>
        <w:t xml:space="preserve">[2] </w:t>
      </w:r>
      <w:r w:rsidRPr="00927493">
        <w:rPr>
          <w:lang w:val="en-CA"/>
        </w:rPr>
        <w:t xml:space="preserve">K. Abe, T. </w:t>
      </w:r>
      <w:proofErr w:type="spellStart"/>
      <w:r w:rsidRPr="00927493">
        <w:rPr>
          <w:lang w:val="en-CA"/>
        </w:rPr>
        <w:t>Toma</w:t>
      </w:r>
      <w:proofErr w:type="spellEnd"/>
      <w:r w:rsidRPr="00927493">
        <w:rPr>
          <w:lang w:val="en-CA"/>
        </w:rPr>
        <w:t>, "CE6-related: Type4 only AMT", JVET-K0130</w:t>
      </w:r>
      <w:r>
        <w:rPr>
          <w:rFonts w:hint="eastAsia"/>
          <w:lang w:val="en-CA" w:eastAsia="zh-CN"/>
        </w:rPr>
        <w:t xml:space="preserve">, </w:t>
      </w:r>
      <w:r w:rsidRPr="00927493">
        <w:rPr>
          <w:lang w:val="en-CA"/>
        </w:rPr>
        <w:t>11th Meeting: Ljubljana, SI, 10–20 Jul. 2018</w:t>
      </w:r>
    </w:p>
    <w:p w14:paraId="33FCD4A0" w14:textId="6F7A8567" w:rsidR="00FF3717" w:rsidRDefault="00FF3717" w:rsidP="00FF3717">
      <w:pPr>
        <w:rPr>
          <w:lang w:val="en-CA"/>
        </w:rPr>
      </w:pPr>
      <w:r>
        <w:rPr>
          <w:lang w:val="en-CA" w:eastAsia="zh-CN"/>
        </w:rPr>
        <w:t xml:space="preserve">[3] </w:t>
      </w:r>
      <w:proofErr w:type="spellStart"/>
      <w:r w:rsidRPr="00FF3717">
        <w:rPr>
          <w:lang w:val="en-CA"/>
        </w:rPr>
        <w:t>Madhukar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Budagavi</w:t>
      </w:r>
      <w:proofErr w:type="spellEnd"/>
      <w:r w:rsidRPr="00FF3717">
        <w:rPr>
          <w:lang w:val="en-CA"/>
        </w:rPr>
        <w:t xml:space="preserve">, </w:t>
      </w:r>
      <w:proofErr w:type="spellStart"/>
      <w:r w:rsidRPr="00FF3717">
        <w:rPr>
          <w:lang w:val="en-CA"/>
        </w:rPr>
        <w:t>Arild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Fuldseth</w:t>
      </w:r>
      <w:proofErr w:type="spellEnd"/>
      <w:r w:rsidRPr="00FF3717">
        <w:rPr>
          <w:lang w:val="en-CA"/>
        </w:rPr>
        <w:t xml:space="preserve">, </w:t>
      </w:r>
      <w:proofErr w:type="spellStart"/>
      <w:r w:rsidRPr="00FF3717">
        <w:rPr>
          <w:lang w:val="en-CA"/>
        </w:rPr>
        <w:t>Gisle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Bjøntegaard</w:t>
      </w:r>
      <w:proofErr w:type="spellEnd"/>
      <w:r w:rsidRPr="00FF3717">
        <w:rPr>
          <w:lang w:val="en-CA"/>
        </w:rPr>
        <w:t xml:space="preserve">, Vivienne Sze, </w:t>
      </w:r>
      <w:proofErr w:type="spellStart"/>
      <w:r w:rsidRPr="00FF3717">
        <w:rPr>
          <w:lang w:val="en-CA"/>
        </w:rPr>
        <w:t>Mangesh</w:t>
      </w:r>
      <w:proofErr w:type="spellEnd"/>
      <w:r w:rsidRPr="00FF3717">
        <w:rPr>
          <w:lang w:val="en-CA"/>
        </w:rPr>
        <w:t xml:space="preserve"> </w:t>
      </w:r>
      <w:proofErr w:type="spellStart"/>
      <w:r w:rsidRPr="00FF3717">
        <w:rPr>
          <w:lang w:val="en-CA"/>
        </w:rPr>
        <w:t>Sadafale</w:t>
      </w:r>
      <w:proofErr w:type="spellEnd"/>
      <w:r w:rsidRPr="00FF3717">
        <w:rPr>
          <w:lang w:val="en-CA"/>
        </w:rPr>
        <w:t>,</w:t>
      </w:r>
      <w:r>
        <w:rPr>
          <w:lang w:val="en-CA"/>
        </w:rPr>
        <w:t xml:space="preserve"> </w:t>
      </w:r>
      <w:r w:rsidRPr="00FF3717">
        <w:rPr>
          <w:lang w:val="en-CA"/>
        </w:rPr>
        <w:t>"Core Transform Design in the High Efficiency Video Coding (HEVC) Standard", IEEE Journal of Selected Topics in Signal Processing, Volume: 7, Issue: 6, Dec. 2013</w:t>
      </w:r>
    </w:p>
    <w:p w14:paraId="7322C749" w14:textId="5E8AFCA7" w:rsidR="00927493" w:rsidRDefault="00927493" w:rsidP="00927493">
      <w:pPr>
        <w:rPr>
          <w:lang w:val="en-CA"/>
        </w:rPr>
      </w:pPr>
      <w:r>
        <w:rPr>
          <w:lang w:val="en-CA"/>
        </w:rPr>
        <w:t>[</w:t>
      </w:r>
      <w:r w:rsidR="00FF3717">
        <w:rPr>
          <w:lang w:val="en-CA"/>
        </w:rPr>
        <w:t>4</w:t>
      </w:r>
      <w:r>
        <w:rPr>
          <w:lang w:val="en-CA"/>
        </w:rPr>
        <w:t xml:space="preserve">] </w:t>
      </w:r>
      <w:r w:rsidRPr="00927493">
        <w:rPr>
          <w:lang w:val="en-CA"/>
        </w:rPr>
        <w:t xml:space="preserve">F. Bossen, J. Boyce, X. Li, V. Seregin, K. </w:t>
      </w:r>
      <w:proofErr w:type="spellStart"/>
      <w:r w:rsidRPr="00927493">
        <w:rPr>
          <w:lang w:val="en-CA"/>
        </w:rPr>
        <w:t>Sühring</w:t>
      </w:r>
      <w:proofErr w:type="spellEnd"/>
      <w:r w:rsidRPr="00927493">
        <w:rPr>
          <w:lang w:val="en-CA"/>
        </w:rPr>
        <w:t>,</w:t>
      </w:r>
      <w:r>
        <w:rPr>
          <w:lang w:val="en-CA"/>
        </w:rPr>
        <w:t xml:space="preserve"> “</w:t>
      </w:r>
      <w:r w:rsidRPr="00927493">
        <w:rPr>
          <w:lang w:val="en-CA"/>
        </w:rPr>
        <w:t>JVET common test conditions and software reference configurations for SDR video</w:t>
      </w:r>
      <w:r>
        <w:rPr>
          <w:lang w:val="en-CA"/>
        </w:rPr>
        <w:t>”</w:t>
      </w:r>
      <w:r w:rsidRPr="00927493">
        <w:rPr>
          <w:lang w:val="en-CA"/>
        </w:rPr>
        <w:t>, JVET-K1010</w:t>
      </w:r>
      <w:r>
        <w:rPr>
          <w:rFonts w:hint="eastAsia"/>
          <w:lang w:val="en-CA" w:eastAsia="zh-CN"/>
        </w:rPr>
        <w:t xml:space="preserve">, </w:t>
      </w:r>
      <w:r w:rsidRPr="00927493">
        <w:rPr>
          <w:lang w:val="en-CA"/>
        </w:rPr>
        <w:t>11th Meeting: Ljubljana, SI, 10–20 Jul. 2018</w:t>
      </w:r>
    </w:p>
    <w:p w14:paraId="246914E1" w14:textId="77777777" w:rsidR="000B22A7" w:rsidRPr="005B217D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E52CA7C" w14:textId="77777777" w:rsidR="000B22A7" w:rsidRPr="005B217D" w:rsidRDefault="000B22A7" w:rsidP="000B22A7">
      <w:pPr>
        <w:rPr>
          <w:szCs w:val="22"/>
          <w:lang w:val="en-CA"/>
        </w:rPr>
      </w:pPr>
      <w:r w:rsidRPr="0060281C">
        <w:rPr>
          <w:b/>
          <w:szCs w:val="22"/>
          <w:lang w:val="en-CA"/>
        </w:rPr>
        <w:t>HiSilicon Technologies</w:t>
      </w:r>
      <w:r w:rsidRPr="0060281C">
        <w:rPr>
          <w:rFonts w:hint="eastAsia"/>
          <w:b/>
          <w:szCs w:val="22"/>
          <w:lang w:val="en-CA" w:eastAsia="zh-CN"/>
        </w:rPr>
        <w:t>，</w:t>
      </w:r>
      <w:r w:rsidRPr="0060281C">
        <w:rPr>
          <w:b/>
          <w:szCs w:val="22"/>
          <w:lang w:val="en-CA" w:eastAsia="zh-CN"/>
        </w:rPr>
        <w:t>Huawei Technologies</w:t>
      </w:r>
      <w:r>
        <w:rPr>
          <w:b/>
          <w:szCs w:val="22"/>
          <w:lang w:val="en-CA" w:eastAsia="zh-CN"/>
        </w:rPr>
        <w:t xml:space="preserve">, </w:t>
      </w:r>
      <w:r w:rsidRPr="003843F1">
        <w:rPr>
          <w:rFonts w:hint="eastAsia"/>
          <w:b/>
          <w:szCs w:val="22"/>
          <w:lang w:val="en-CA" w:eastAsia="zh-CN"/>
        </w:rPr>
        <w:t xml:space="preserve">Univ. </w:t>
      </w:r>
      <w:r w:rsidRPr="003843F1">
        <w:rPr>
          <w:b/>
          <w:szCs w:val="22"/>
          <w:lang w:val="en-CA" w:eastAsia="zh-CN"/>
        </w:rPr>
        <w:t xml:space="preserve">of </w:t>
      </w:r>
      <w:r w:rsidRPr="003843F1">
        <w:rPr>
          <w:rFonts w:hint="eastAsia"/>
          <w:b/>
          <w:szCs w:val="22"/>
          <w:lang w:val="en-CA" w:eastAsia="zh-CN"/>
        </w:rPr>
        <w:t>Electronic</w:t>
      </w:r>
      <w:r w:rsidRPr="003843F1">
        <w:rPr>
          <w:b/>
          <w:szCs w:val="22"/>
          <w:lang w:val="en-CA" w:eastAsia="zh-CN"/>
        </w:rPr>
        <w:t xml:space="preserve"> Science and Technology of China</w:t>
      </w:r>
      <w:r w:rsidRPr="005B217D">
        <w:rPr>
          <w:b/>
          <w:szCs w:val="22"/>
          <w:lang w:val="en-CA" w:eastAsia="zh-CN"/>
        </w:rPr>
        <w:t xml:space="preserve"> may have current or pending patent rights relating to the technology described in this contribution and, conditioned on reciprocity, is prepar</w:t>
      </w:r>
      <w:r w:rsidRPr="005B217D">
        <w:rPr>
          <w:b/>
          <w:szCs w:val="22"/>
          <w:lang w:val="en-CA"/>
        </w:rPr>
        <w:t>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76DEBA" w14:textId="77777777" w:rsidR="00C85F3F" w:rsidRPr="002378E7" w:rsidRDefault="00C85F3F" w:rsidP="002378E7">
      <w:pPr>
        <w:rPr>
          <w:lang w:val="en-CA"/>
        </w:rPr>
      </w:pPr>
    </w:p>
    <w:sectPr w:rsidR="00C85F3F" w:rsidRPr="002378E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C8950" w14:textId="77777777" w:rsidR="00855974" w:rsidRDefault="00855974">
      <w:r>
        <w:separator/>
      </w:r>
    </w:p>
  </w:endnote>
  <w:endnote w:type="continuationSeparator" w:id="0">
    <w:p w14:paraId="051CED52" w14:textId="77777777" w:rsidR="00855974" w:rsidRDefault="00855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0F9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792B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48FCF" w14:textId="77777777" w:rsidR="00855974" w:rsidRDefault="00855974">
      <w:r>
        <w:separator/>
      </w:r>
    </w:p>
  </w:footnote>
  <w:footnote w:type="continuationSeparator" w:id="0">
    <w:p w14:paraId="4ADDC07E" w14:textId="77777777" w:rsidR="00855974" w:rsidRDefault="00855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C5"/>
    <w:rsid w:val="00020202"/>
    <w:rsid w:val="00022224"/>
    <w:rsid w:val="0002724B"/>
    <w:rsid w:val="000308A3"/>
    <w:rsid w:val="00041744"/>
    <w:rsid w:val="000458BC"/>
    <w:rsid w:val="00045C41"/>
    <w:rsid w:val="00046C03"/>
    <w:rsid w:val="00053884"/>
    <w:rsid w:val="00055911"/>
    <w:rsid w:val="00065039"/>
    <w:rsid w:val="000743D9"/>
    <w:rsid w:val="00075EE6"/>
    <w:rsid w:val="0007614F"/>
    <w:rsid w:val="00080DE3"/>
    <w:rsid w:val="00081398"/>
    <w:rsid w:val="000A06D0"/>
    <w:rsid w:val="000A1FA5"/>
    <w:rsid w:val="000B0C0F"/>
    <w:rsid w:val="000B1C6B"/>
    <w:rsid w:val="000B22A7"/>
    <w:rsid w:val="000B2594"/>
    <w:rsid w:val="000B4FF9"/>
    <w:rsid w:val="000C09AC"/>
    <w:rsid w:val="000C5D59"/>
    <w:rsid w:val="000E00F3"/>
    <w:rsid w:val="000E498D"/>
    <w:rsid w:val="000E5A48"/>
    <w:rsid w:val="000F158C"/>
    <w:rsid w:val="000F3D5D"/>
    <w:rsid w:val="000F6B3B"/>
    <w:rsid w:val="00102F3D"/>
    <w:rsid w:val="00106909"/>
    <w:rsid w:val="00106A03"/>
    <w:rsid w:val="00122FDF"/>
    <w:rsid w:val="00124E38"/>
    <w:rsid w:val="0012580B"/>
    <w:rsid w:val="001273B3"/>
    <w:rsid w:val="00131F90"/>
    <w:rsid w:val="001332FA"/>
    <w:rsid w:val="0013458C"/>
    <w:rsid w:val="00134B7B"/>
    <w:rsid w:val="0013526E"/>
    <w:rsid w:val="00146152"/>
    <w:rsid w:val="0014783C"/>
    <w:rsid w:val="00150447"/>
    <w:rsid w:val="00155526"/>
    <w:rsid w:val="0015792B"/>
    <w:rsid w:val="00171371"/>
    <w:rsid w:val="00175A24"/>
    <w:rsid w:val="00187E58"/>
    <w:rsid w:val="001A297E"/>
    <w:rsid w:val="001A368E"/>
    <w:rsid w:val="001A7329"/>
    <w:rsid w:val="001A792F"/>
    <w:rsid w:val="001B1E69"/>
    <w:rsid w:val="001B4E28"/>
    <w:rsid w:val="001B5323"/>
    <w:rsid w:val="001C3525"/>
    <w:rsid w:val="001C3AFB"/>
    <w:rsid w:val="001C66B3"/>
    <w:rsid w:val="001D1BD2"/>
    <w:rsid w:val="001D62C1"/>
    <w:rsid w:val="001E0248"/>
    <w:rsid w:val="001E02BE"/>
    <w:rsid w:val="001E3B37"/>
    <w:rsid w:val="001E663E"/>
    <w:rsid w:val="001E66C4"/>
    <w:rsid w:val="001E6903"/>
    <w:rsid w:val="001F2594"/>
    <w:rsid w:val="001F42AB"/>
    <w:rsid w:val="002055A6"/>
    <w:rsid w:val="00206460"/>
    <w:rsid w:val="002069B4"/>
    <w:rsid w:val="00215DFC"/>
    <w:rsid w:val="002212DF"/>
    <w:rsid w:val="00222CD4"/>
    <w:rsid w:val="00223076"/>
    <w:rsid w:val="00225016"/>
    <w:rsid w:val="00225251"/>
    <w:rsid w:val="002264A6"/>
    <w:rsid w:val="00227B8C"/>
    <w:rsid w:val="00227BA7"/>
    <w:rsid w:val="0023011C"/>
    <w:rsid w:val="00231090"/>
    <w:rsid w:val="002375C1"/>
    <w:rsid w:val="002378E7"/>
    <w:rsid w:val="00241FD8"/>
    <w:rsid w:val="00256AB6"/>
    <w:rsid w:val="002576F0"/>
    <w:rsid w:val="002621F0"/>
    <w:rsid w:val="00263398"/>
    <w:rsid w:val="00263B99"/>
    <w:rsid w:val="00266F06"/>
    <w:rsid w:val="00275BCF"/>
    <w:rsid w:val="00291869"/>
    <w:rsid w:val="00291E36"/>
    <w:rsid w:val="00292257"/>
    <w:rsid w:val="002A54E0"/>
    <w:rsid w:val="002B1595"/>
    <w:rsid w:val="002B191D"/>
    <w:rsid w:val="002B4CCC"/>
    <w:rsid w:val="002C2988"/>
    <w:rsid w:val="002C4F5E"/>
    <w:rsid w:val="002D0AF6"/>
    <w:rsid w:val="002D3BF0"/>
    <w:rsid w:val="002F164D"/>
    <w:rsid w:val="003021BC"/>
    <w:rsid w:val="00303D08"/>
    <w:rsid w:val="00306206"/>
    <w:rsid w:val="00311436"/>
    <w:rsid w:val="0031354E"/>
    <w:rsid w:val="00316369"/>
    <w:rsid w:val="00317D85"/>
    <w:rsid w:val="00323BDF"/>
    <w:rsid w:val="003241D3"/>
    <w:rsid w:val="00327C56"/>
    <w:rsid w:val="003315A1"/>
    <w:rsid w:val="0033534C"/>
    <w:rsid w:val="003373EC"/>
    <w:rsid w:val="00342FF4"/>
    <w:rsid w:val="00344E5A"/>
    <w:rsid w:val="00346148"/>
    <w:rsid w:val="00357CA0"/>
    <w:rsid w:val="003669EA"/>
    <w:rsid w:val="00366BB4"/>
    <w:rsid w:val="003706CC"/>
    <w:rsid w:val="003726CA"/>
    <w:rsid w:val="00377710"/>
    <w:rsid w:val="003829F3"/>
    <w:rsid w:val="00391E2A"/>
    <w:rsid w:val="003953B8"/>
    <w:rsid w:val="00396BC8"/>
    <w:rsid w:val="003A2D8E"/>
    <w:rsid w:val="003A433A"/>
    <w:rsid w:val="003A7CE6"/>
    <w:rsid w:val="003B7A3E"/>
    <w:rsid w:val="003C20E4"/>
    <w:rsid w:val="003D33B5"/>
    <w:rsid w:val="003D6342"/>
    <w:rsid w:val="003E6F90"/>
    <w:rsid w:val="003E7326"/>
    <w:rsid w:val="003E73ED"/>
    <w:rsid w:val="003F05E6"/>
    <w:rsid w:val="003F5D0F"/>
    <w:rsid w:val="00402ABF"/>
    <w:rsid w:val="00405C22"/>
    <w:rsid w:val="00414101"/>
    <w:rsid w:val="004219CF"/>
    <w:rsid w:val="00422747"/>
    <w:rsid w:val="004234F0"/>
    <w:rsid w:val="00424684"/>
    <w:rsid w:val="0043088D"/>
    <w:rsid w:val="00433DDB"/>
    <w:rsid w:val="00435A29"/>
    <w:rsid w:val="00437619"/>
    <w:rsid w:val="00441BD1"/>
    <w:rsid w:val="00450B40"/>
    <w:rsid w:val="004536D1"/>
    <w:rsid w:val="004563F9"/>
    <w:rsid w:val="00462354"/>
    <w:rsid w:val="00462480"/>
    <w:rsid w:val="00463CC8"/>
    <w:rsid w:val="00465A1E"/>
    <w:rsid w:val="00467144"/>
    <w:rsid w:val="00471D2A"/>
    <w:rsid w:val="0047762F"/>
    <w:rsid w:val="0049445A"/>
    <w:rsid w:val="00496F84"/>
    <w:rsid w:val="004A2A63"/>
    <w:rsid w:val="004A4E57"/>
    <w:rsid w:val="004A6A99"/>
    <w:rsid w:val="004A7BF2"/>
    <w:rsid w:val="004B210C"/>
    <w:rsid w:val="004D405F"/>
    <w:rsid w:val="004D52DC"/>
    <w:rsid w:val="004E4F4F"/>
    <w:rsid w:val="004E6789"/>
    <w:rsid w:val="004F61E3"/>
    <w:rsid w:val="00502E10"/>
    <w:rsid w:val="00505546"/>
    <w:rsid w:val="0051015C"/>
    <w:rsid w:val="00516CF1"/>
    <w:rsid w:val="0052147B"/>
    <w:rsid w:val="00530B21"/>
    <w:rsid w:val="00531AE9"/>
    <w:rsid w:val="00534BF3"/>
    <w:rsid w:val="00550A66"/>
    <w:rsid w:val="00554AB8"/>
    <w:rsid w:val="00567EC7"/>
    <w:rsid w:val="00570013"/>
    <w:rsid w:val="00570425"/>
    <w:rsid w:val="005801A2"/>
    <w:rsid w:val="00586CF2"/>
    <w:rsid w:val="005952A5"/>
    <w:rsid w:val="005A33A1"/>
    <w:rsid w:val="005A5F3F"/>
    <w:rsid w:val="005B217D"/>
    <w:rsid w:val="005B2C8F"/>
    <w:rsid w:val="005B6B54"/>
    <w:rsid w:val="005C385F"/>
    <w:rsid w:val="005D10ED"/>
    <w:rsid w:val="005E1AC6"/>
    <w:rsid w:val="005E1DBC"/>
    <w:rsid w:val="005F2814"/>
    <w:rsid w:val="005F6F1B"/>
    <w:rsid w:val="005F732F"/>
    <w:rsid w:val="00615995"/>
    <w:rsid w:val="00616155"/>
    <w:rsid w:val="00624B33"/>
    <w:rsid w:val="0063041A"/>
    <w:rsid w:val="00630AA2"/>
    <w:rsid w:val="006332C4"/>
    <w:rsid w:val="006378F1"/>
    <w:rsid w:val="006443FC"/>
    <w:rsid w:val="00646707"/>
    <w:rsid w:val="00657F7E"/>
    <w:rsid w:val="00662E58"/>
    <w:rsid w:val="006637F2"/>
    <w:rsid w:val="006642A5"/>
    <w:rsid w:val="00664DCF"/>
    <w:rsid w:val="006737F4"/>
    <w:rsid w:val="00680CAE"/>
    <w:rsid w:val="00680ED6"/>
    <w:rsid w:val="006A28AE"/>
    <w:rsid w:val="006B7D22"/>
    <w:rsid w:val="006C5D39"/>
    <w:rsid w:val="006C649E"/>
    <w:rsid w:val="006D6D9B"/>
    <w:rsid w:val="006E2810"/>
    <w:rsid w:val="006E5417"/>
    <w:rsid w:val="006E633D"/>
    <w:rsid w:val="006F0794"/>
    <w:rsid w:val="006F4924"/>
    <w:rsid w:val="00701E80"/>
    <w:rsid w:val="007023DE"/>
    <w:rsid w:val="00712F60"/>
    <w:rsid w:val="00720E3B"/>
    <w:rsid w:val="007245CC"/>
    <w:rsid w:val="0073043A"/>
    <w:rsid w:val="0074393F"/>
    <w:rsid w:val="00744DD8"/>
    <w:rsid w:val="00745F6B"/>
    <w:rsid w:val="00747AC1"/>
    <w:rsid w:val="0075585E"/>
    <w:rsid w:val="007561E8"/>
    <w:rsid w:val="00760C34"/>
    <w:rsid w:val="00770571"/>
    <w:rsid w:val="007768FF"/>
    <w:rsid w:val="007824D3"/>
    <w:rsid w:val="00784705"/>
    <w:rsid w:val="00796EE3"/>
    <w:rsid w:val="007A6F6C"/>
    <w:rsid w:val="007A7D29"/>
    <w:rsid w:val="007B142E"/>
    <w:rsid w:val="007B4AB8"/>
    <w:rsid w:val="007C093B"/>
    <w:rsid w:val="007C19D9"/>
    <w:rsid w:val="007C6CD8"/>
    <w:rsid w:val="007D1181"/>
    <w:rsid w:val="007D581A"/>
    <w:rsid w:val="007D775E"/>
    <w:rsid w:val="007E01A3"/>
    <w:rsid w:val="007E1974"/>
    <w:rsid w:val="007F0206"/>
    <w:rsid w:val="007F1873"/>
    <w:rsid w:val="007F1F8B"/>
    <w:rsid w:val="007F67A1"/>
    <w:rsid w:val="007F78D3"/>
    <w:rsid w:val="0080037C"/>
    <w:rsid w:val="008056EB"/>
    <w:rsid w:val="00811C05"/>
    <w:rsid w:val="008206C8"/>
    <w:rsid w:val="00834F09"/>
    <w:rsid w:val="0083542F"/>
    <w:rsid w:val="0084295C"/>
    <w:rsid w:val="00855974"/>
    <w:rsid w:val="0086387C"/>
    <w:rsid w:val="00865B0E"/>
    <w:rsid w:val="00874A6C"/>
    <w:rsid w:val="00876C65"/>
    <w:rsid w:val="00883B0B"/>
    <w:rsid w:val="00892835"/>
    <w:rsid w:val="00896ECA"/>
    <w:rsid w:val="008A20E8"/>
    <w:rsid w:val="008A4B4C"/>
    <w:rsid w:val="008B2321"/>
    <w:rsid w:val="008B42EB"/>
    <w:rsid w:val="008B5210"/>
    <w:rsid w:val="008C239F"/>
    <w:rsid w:val="008E480C"/>
    <w:rsid w:val="008E77B4"/>
    <w:rsid w:val="008F68C8"/>
    <w:rsid w:val="00907757"/>
    <w:rsid w:val="00910008"/>
    <w:rsid w:val="00911158"/>
    <w:rsid w:val="00915A99"/>
    <w:rsid w:val="009212B0"/>
    <w:rsid w:val="00921FA1"/>
    <w:rsid w:val="009234A5"/>
    <w:rsid w:val="00927493"/>
    <w:rsid w:val="00933453"/>
    <w:rsid w:val="009336F7"/>
    <w:rsid w:val="009345AB"/>
    <w:rsid w:val="0093636C"/>
    <w:rsid w:val="009374A7"/>
    <w:rsid w:val="009412ED"/>
    <w:rsid w:val="009474AC"/>
    <w:rsid w:val="00955F6D"/>
    <w:rsid w:val="00977C16"/>
    <w:rsid w:val="00984D8E"/>
    <w:rsid w:val="0098551D"/>
    <w:rsid w:val="00986C5C"/>
    <w:rsid w:val="00994DD9"/>
    <w:rsid w:val="0099518F"/>
    <w:rsid w:val="009A523D"/>
    <w:rsid w:val="009B02A1"/>
    <w:rsid w:val="009B5A3C"/>
    <w:rsid w:val="009D7CE6"/>
    <w:rsid w:val="009F4305"/>
    <w:rsid w:val="009F496B"/>
    <w:rsid w:val="009F6C84"/>
    <w:rsid w:val="00A01439"/>
    <w:rsid w:val="00A028BC"/>
    <w:rsid w:val="00A02E61"/>
    <w:rsid w:val="00A03DEE"/>
    <w:rsid w:val="00A05CFF"/>
    <w:rsid w:val="00A13048"/>
    <w:rsid w:val="00A1357A"/>
    <w:rsid w:val="00A30FAF"/>
    <w:rsid w:val="00A46843"/>
    <w:rsid w:val="00A56B97"/>
    <w:rsid w:val="00A6093D"/>
    <w:rsid w:val="00A62731"/>
    <w:rsid w:val="00A752F7"/>
    <w:rsid w:val="00A767DC"/>
    <w:rsid w:val="00A76A6D"/>
    <w:rsid w:val="00A83253"/>
    <w:rsid w:val="00A9532B"/>
    <w:rsid w:val="00A9569B"/>
    <w:rsid w:val="00AA6E84"/>
    <w:rsid w:val="00AB1A1C"/>
    <w:rsid w:val="00AB1AE9"/>
    <w:rsid w:val="00AB6967"/>
    <w:rsid w:val="00AD05A8"/>
    <w:rsid w:val="00AD34BA"/>
    <w:rsid w:val="00AE046C"/>
    <w:rsid w:val="00AE341B"/>
    <w:rsid w:val="00AF5968"/>
    <w:rsid w:val="00B01905"/>
    <w:rsid w:val="00B07CA7"/>
    <w:rsid w:val="00B1279A"/>
    <w:rsid w:val="00B21806"/>
    <w:rsid w:val="00B4194A"/>
    <w:rsid w:val="00B437E8"/>
    <w:rsid w:val="00B43875"/>
    <w:rsid w:val="00B51F5A"/>
    <w:rsid w:val="00B5222E"/>
    <w:rsid w:val="00B53179"/>
    <w:rsid w:val="00B57A23"/>
    <w:rsid w:val="00B57D94"/>
    <w:rsid w:val="00B600CD"/>
    <w:rsid w:val="00B61C96"/>
    <w:rsid w:val="00B72C90"/>
    <w:rsid w:val="00B73A2A"/>
    <w:rsid w:val="00B75A51"/>
    <w:rsid w:val="00B827C6"/>
    <w:rsid w:val="00B94B06"/>
    <w:rsid w:val="00B94C28"/>
    <w:rsid w:val="00B951CC"/>
    <w:rsid w:val="00BB2BF0"/>
    <w:rsid w:val="00BC10BA"/>
    <w:rsid w:val="00BC5AFD"/>
    <w:rsid w:val="00BD1324"/>
    <w:rsid w:val="00BF4C3D"/>
    <w:rsid w:val="00C00DDE"/>
    <w:rsid w:val="00C0330A"/>
    <w:rsid w:val="00C04F43"/>
    <w:rsid w:val="00C0609D"/>
    <w:rsid w:val="00C075D2"/>
    <w:rsid w:val="00C115AB"/>
    <w:rsid w:val="00C17B31"/>
    <w:rsid w:val="00C2382F"/>
    <w:rsid w:val="00C26CCB"/>
    <w:rsid w:val="00C30249"/>
    <w:rsid w:val="00C3723B"/>
    <w:rsid w:val="00C41F60"/>
    <w:rsid w:val="00C42466"/>
    <w:rsid w:val="00C606C9"/>
    <w:rsid w:val="00C66AD9"/>
    <w:rsid w:val="00C80288"/>
    <w:rsid w:val="00C82716"/>
    <w:rsid w:val="00C8283C"/>
    <w:rsid w:val="00C84003"/>
    <w:rsid w:val="00C85F3F"/>
    <w:rsid w:val="00C90650"/>
    <w:rsid w:val="00C9263E"/>
    <w:rsid w:val="00C96EE8"/>
    <w:rsid w:val="00C97D78"/>
    <w:rsid w:val="00CC2AAE"/>
    <w:rsid w:val="00CC5A42"/>
    <w:rsid w:val="00CD0EAB"/>
    <w:rsid w:val="00CD6EB5"/>
    <w:rsid w:val="00CE5E02"/>
    <w:rsid w:val="00CF34DB"/>
    <w:rsid w:val="00CF558F"/>
    <w:rsid w:val="00D010C0"/>
    <w:rsid w:val="00D02996"/>
    <w:rsid w:val="00D02CAD"/>
    <w:rsid w:val="00D073E2"/>
    <w:rsid w:val="00D423A1"/>
    <w:rsid w:val="00D446EC"/>
    <w:rsid w:val="00D51BF0"/>
    <w:rsid w:val="00D531DB"/>
    <w:rsid w:val="00D55942"/>
    <w:rsid w:val="00D60095"/>
    <w:rsid w:val="00D65A8E"/>
    <w:rsid w:val="00D80658"/>
    <w:rsid w:val="00D807BF"/>
    <w:rsid w:val="00D82FCC"/>
    <w:rsid w:val="00D91C48"/>
    <w:rsid w:val="00DA17FC"/>
    <w:rsid w:val="00DA7887"/>
    <w:rsid w:val="00DB07FB"/>
    <w:rsid w:val="00DB2C26"/>
    <w:rsid w:val="00DD02F4"/>
    <w:rsid w:val="00DD6622"/>
    <w:rsid w:val="00DE1C7C"/>
    <w:rsid w:val="00DE6B43"/>
    <w:rsid w:val="00E03833"/>
    <w:rsid w:val="00E038A1"/>
    <w:rsid w:val="00E11923"/>
    <w:rsid w:val="00E1381E"/>
    <w:rsid w:val="00E22FF8"/>
    <w:rsid w:val="00E262D4"/>
    <w:rsid w:val="00E36250"/>
    <w:rsid w:val="00E43087"/>
    <w:rsid w:val="00E47F2D"/>
    <w:rsid w:val="00E518FB"/>
    <w:rsid w:val="00E54511"/>
    <w:rsid w:val="00E54BA3"/>
    <w:rsid w:val="00E61DAC"/>
    <w:rsid w:val="00E649CB"/>
    <w:rsid w:val="00E72B80"/>
    <w:rsid w:val="00E759A5"/>
    <w:rsid w:val="00E75FE3"/>
    <w:rsid w:val="00E86C4C"/>
    <w:rsid w:val="00E907A3"/>
    <w:rsid w:val="00EA303C"/>
    <w:rsid w:val="00EA3200"/>
    <w:rsid w:val="00EA5AE0"/>
    <w:rsid w:val="00EA745C"/>
    <w:rsid w:val="00EB56E1"/>
    <w:rsid w:val="00EB7AB1"/>
    <w:rsid w:val="00EC0B1A"/>
    <w:rsid w:val="00EC154D"/>
    <w:rsid w:val="00EE5E15"/>
    <w:rsid w:val="00EE7CD8"/>
    <w:rsid w:val="00EF04DB"/>
    <w:rsid w:val="00EF37F6"/>
    <w:rsid w:val="00EF48CC"/>
    <w:rsid w:val="00F00801"/>
    <w:rsid w:val="00F14B98"/>
    <w:rsid w:val="00F20B3A"/>
    <w:rsid w:val="00F2488D"/>
    <w:rsid w:val="00F375E1"/>
    <w:rsid w:val="00F44A74"/>
    <w:rsid w:val="00F52387"/>
    <w:rsid w:val="00F601A0"/>
    <w:rsid w:val="00F636F6"/>
    <w:rsid w:val="00F712E9"/>
    <w:rsid w:val="00F71A0D"/>
    <w:rsid w:val="00F72007"/>
    <w:rsid w:val="00F72916"/>
    <w:rsid w:val="00F72B18"/>
    <w:rsid w:val="00F73032"/>
    <w:rsid w:val="00F77A8C"/>
    <w:rsid w:val="00F848FC"/>
    <w:rsid w:val="00F86201"/>
    <w:rsid w:val="00F87AD8"/>
    <w:rsid w:val="00F906F6"/>
    <w:rsid w:val="00F925D0"/>
    <w:rsid w:val="00F9282A"/>
    <w:rsid w:val="00F96BAD"/>
    <w:rsid w:val="00F9767D"/>
    <w:rsid w:val="00F978CC"/>
    <w:rsid w:val="00FA0F9F"/>
    <w:rsid w:val="00FA139D"/>
    <w:rsid w:val="00FB0E84"/>
    <w:rsid w:val="00FB0EF4"/>
    <w:rsid w:val="00FC0DB8"/>
    <w:rsid w:val="00FC2405"/>
    <w:rsid w:val="00FD01C2"/>
    <w:rsid w:val="00FD2B89"/>
    <w:rsid w:val="00FD4385"/>
    <w:rsid w:val="00FD57FF"/>
    <w:rsid w:val="00FE595C"/>
    <w:rsid w:val="00FF0CE3"/>
    <w:rsid w:val="00FF1952"/>
    <w:rsid w:val="00FF26FF"/>
    <w:rsid w:val="00FF3717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85F3F"/>
    <w:pPr>
      <w:ind w:left="720"/>
      <w:contextualSpacing/>
    </w:pPr>
  </w:style>
  <w:style w:type="table" w:styleId="ab">
    <w:name w:val="Table Grid"/>
    <w:basedOn w:val="a1"/>
    <w:uiPriority w:val="39"/>
    <w:qFormat/>
    <w:rsid w:val="00366BB4"/>
    <w:rPr>
      <w:rFonts w:ascii="Calibri" w:eastAsia="宋体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___1.xls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Linyongbing</cp:lastModifiedBy>
  <cp:revision>20</cp:revision>
  <cp:lastPrinted>1900-01-01T08:00:00Z</cp:lastPrinted>
  <dcterms:created xsi:type="dcterms:W3CDTF">2018-09-25T02:08:00Z</dcterms:created>
  <dcterms:modified xsi:type="dcterms:W3CDTF">2018-09-25T02:28:00Z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(3)Oo0qbHAyrAGMe5b0Xryo3RSlb+AQShME72SQx9PsLtBCcgTmXvJxeogSmLZN6bRzF1cCLq1q
h2Y0DM6prXzSREaxgOSC6ZJgU0ji0pf1XO4/aHVL/aYZ2Q6MEWk9pW8RdUG7gpML3jkOWSlx
d/qnYnvzeE76WtqmhBBrbcuse4IGbNiJ1by/p/pVsRi4jTk+t9F0/ecWuuXWyRD7n2baGYku
bSspLY1KMYVf0h78Ee</vt:lpwstr>
  </property>
  <property fmtid="{D5CDD505-2E9C-101B-9397-08002B2CF9AE}" pid="9" name="_2015_ms_pID_7253431">
    <vt:lpwstr>UkaXwdsrw2qRjDWzpKSgBShcd4EvQzpywqSjcW44pn9yEVXd2PIocH
fxCo0lZnnBh3j+zoupKwmQrpJB0CM66MAGn0Jwwdb8iM/TVsTIbdT6mh3MAa9kp6Twc78mqq
AbDg6RzcpMeM+ck3WbCr+ovfBDZIZZvBEpzlAguV17U5+grBa9BKEp+sjAePm22Aso9wcEOG
JILMDLD6AT3adHUpKn1/1j9R4AxvAlbidbz5</vt:lpwstr>
  </property>
  <property fmtid="{D5CDD505-2E9C-101B-9397-08002B2CF9AE}" pid="10" name="_2015_ms_pID_7253432">
    <vt:lpwstr>IA==</vt:lpwstr>
  </property>
</Properties>
</file>