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D778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BAA65C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C7EA4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C7EA4">
              <w:rPr>
                <w:lang w:val="en-CA"/>
              </w:rPr>
              <w:t>Macau, CN, 3–12 October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0210CA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60AA">
              <w:rPr>
                <w:lang w:val="en-CA"/>
              </w:rPr>
              <w:t>L</w:t>
            </w:r>
            <w:r w:rsidR="005D7785">
              <w:rPr>
                <w:lang w:val="en-CA"/>
              </w:rPr>
              <w:t>0248-</w:t>
            </w:r>
            <w:r w:rsidR="00E47F2D" w:rsidRPr="00E47F2D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510"/>
      </w:tblGrid>
      <w:tr w:rsidR="00E61DAC" w:rsidRPr="005B217D" w14:paraId="188D2B50" w14:textId="77777777" w:rsidTr="00D74CC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70" w:type="dxa"/>
            <w:gridSpan w:val="3"/>
          </w:tcPr>
          <w:p w14:paraId="305A7026" w14:textId="308F6220" w:rsidR="00E61DAC" w:rsidRPr="005B217D" w:rsidRDefault="00E20A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059C">
              <w:rPr>
                <w:b/>
                <w:szCs w:val="22"/>
                <w:lang w:val="en-CA"/>
              </w:rPr>
              <w:t>TemporalId</w:t>
            </w:r>
            <w:r w:rsidR="00DB059C">
              <w:rPr>
                <w:b/>
                <w:szCs w:val="22"/>
                <w:lang w:val="en-CA"/>
              </w:rPr>
              <w:t xml:space="preserve"> </w:t>
            </w:r>
            <w:r w:rsidR="00560480">
              <w:rPr>
                <w:b/>
                <w:szCs w:val="22"/>
                <w:lang w:val="en-CA"/>
              </w:rPr>
              <w:t>restrictions</w:t>
            </w:r>
          </w:p>
        </w:tc>
      </w:tr>
      <w:tr w:rsidR="00E61DAC" w:rsidRPr="005B217D" w14:paraId="3D8B01B2" w14:textId="77777777" w:rsidTr="00D74CC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70" w:type="dxa"/>
            <w:gridSpan w:val="3"/>
          </w:tcPr>
          <w:p w14:paraId="32E60643" w14:textId="20E2980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74CC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70" w:type="dxa"/>
            <w:gridSpan w:val="3"/>
          </w:tcPr>
          <w:p w14:paraId="0640C90D" w14:textId="0E59E5C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74CC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3444139" w:rsidR="00E61DAC" w:rsidRPr="005B217D" w:rsidRDefault="00D74CC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Martin Pettersson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09E34044" w:rsidR="00E61DAC" w:rsidRPr="005B217D" w:rsidRDefault="00B764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E61DAC"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510" w:type="dxa"/>
          </w:tcPr>
          <w:p w14:paraId="32C2ABFD" w14:textId="1BDABEE0" w:rsidR="00E61DAC" w:rsidRPr="005B217D" w:rsidRDefault="005D778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74CCF" w:rsidRPr="00042500">
                <w:rPr>
                  <w:lang w:val="en-CA"/>
                </w:rPr>
                <w:t>rickard.sjoberg@ericsson.com</w:t>
              </w:r>
            </w:hyperlink>
            <w:r w:rsidR="00D74CCF">
              <w:rPr>
                <w:szCs w:val="22"/>
                <w:lang w:val="en-CA"/>
              </w:rPr>
              <w:br/>
            </w:r>
            <w:hyperlink r:id="rId10" w:history="1">
              <w:r w:rsidR="00D74CCF" w:rsidRPr="00042500">
                <w:rPr>
                  <w:lang w:val="en-CA"/>
                </w:rPr>
                <w:t>mitra.damghanian@ericsson.com</w:t>
              </w:r>
            </w:hyperlink>
            <w:r w:rsidR="00D74CCF">
              <w:rPr>
                <w:szCs w:val="22"/>
                <w:lang w:val="en-CA"/>
              </w:rPr>
              <w:br/>
            </w:r>
            <w:hyperlink r:id="rId11" w:history="1">
              <w:r w:rsidR="00D74CCF" w:rsidRPr="00042500">
                <w:rPr>
                  <w:lang w:val="en-CA"/>
                </w:rPr>
                <w:t>martin.m.pettersson@ericsson.com</w:t>
              </w:r>
            </w:hyperlink>
          </w:p>
        </w:tc>
      </w:tr>
      <w:tr w:rsidR="00E61DAC" w:rsidRPr="005B217D" w14:paraId="49AFAA61" w14:textId="77777777" w:rsidTr="00D74CC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70" w:type="dxa"/>
            <w:gridSpan w:val="3"/>
          </w:tcPr>
          <w:p w14:paraId="643E6B85" w14:textId="2CF27D22" w:rsidR="00E61DAC" w:rsidRPr="005B217D" w:rsidRDefault="000C7E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D5590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C9274A" w14:textId="1845AC75" w:rsidR="001B232E" w:rsidRPr="00B764A1" w:rsidRDefault="001B232E" w:rsidP="001B232E">
      <w:pPr>
        <w:rPr>
          <w:szCs w:val="22"/>
          <w:lang w:val="en-CA"/>
        </w:rPr>
      </w:pPr>
      <w:r w:rsidRPr="00B764A1">
        <w:rPr>
          <w:szCs w:val="22"/>
          <w:lang w:val="en-CA"/>
        </w:rPr>
        <w:t>A basic syntax and semantics for supporting temporal layers was adopted at the 11th</w:t>
      </w:r>
      <w:r w:rsidR="00B764A1" w:rsidRPr="00B764A1">
        <w:rPr>
          <w:szCs w:val="22"/>
          <w:lang w:val="en-CA"/>
        </w:rPr>
        <w:t xml:space="preserve"> meeting in Ljubljana. </w:t>
      </w:r>
      <w:r w:rsidRPr="00B764A1">
        <w:rPr>
          <w:szCs w:val="22"/>
          <w:lang w:val="en-CA"/>
        </w:rPr>
        <w:t xml:space="preserve">However, the proponents of this contribution claim that </w:t>
      </w:r>
      <w:r w:rsidR="00B764A1">
        <w:rPr>
          <w:szCs w:val="22"/>
          <w:lang w:val="en-CA"/>
        </w:rPr>
        <w:t xml:space="preserve">the VVC draft can be improved by adding some additional </w:t>
      </w:r>
      <w:r w:rsidR="00B764A1" w:rsidRPr="00B764A1">
        <w:rPr>
          <w:szCs w:val="22"/>
          <w:lang w:val="en-CA"/>
        </w:rPr>
        <w:t>definitions and restrictions</w:t>
      </w:r>
      <w:r w:rsidRPr="00B764A1">
        <w:rPr>
          <w:szCs w:val="22"/>
          <w:lang w:val="en-CA"/>
        </w:rPr>
        <w:t xml:space="preserve">. </w:t>
      </w:r>
      <w:r w:rsidR="00B764A1">
        <w:rPr>
          <w:szCs w:val="22"/>
          <w:lang w:val="en-CA"/>
        </w:rPr>
        <w:t>I</w:t>
      </w:r>
      <w:r w:rsidRPr="00B764A1">
        <w:rPr>
          <w:szCs w:val="22"/>
          <w:lang w:val="en-CA"/>
        </w:rPr>
        <w:t xml:space="preserve">t </w:t>
      </w:r>
      <w:r w:rsidR="00B764A1" w:rsidRPr="00B764A1">
        <w:rPr>
          <w:szCs w:val="22"/>
          <w:lang w:val="en-CA"/>
        </w:rPr>
        <w:t>is</w:t>
      </w:r>
      <w:r w:rsidRPr="00B764A1">
        <w:rPr>
          <w:szCs w:val="22"/>
          <w:lang w:val="en-CA"/>
        </w:rPr>
        <w:t xml:space="preserve"> proposed to add text from HEVC adapted for the VVC high-level syntax.</w:t>
      </w:r>
    </w:p>
    <w:p w14:paraId="5EF518A6" w14:textId="77777777" w:rsidR="001B232E" w:rsidRDefault="001B232E" w:rsidP="001B232E">
      <w:pPr>
        <w:rPr>
          <w:szCs w:val="22"/>
          <w:lang w:val="en-CA"/>
        </w:rPr>
      </w:pPr>
      <w:r>
        <w:rPr>
          <w:szCs w:val="22"/>
          <w:lang w:val="en-CA"/>
        </w:rPr>
        <w:t>The following elements are proposed to be added to the VVC draft:</w:t>
      </w:r>
    </w:p>
    <w:p w14:paraId="7BBF7F2E" w14:textId="2F534218" w:rsidR="001B232E" w:rsidRDefault="001B232E" w:rsidP="001B232E">
      <w:pPr>
        <w:numPr>
          <w:ilvl w:val="0"/>
          <w:numId w:val="2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Definition of </w:t>
      </w:r>
      <w:r w:rsidR="008A2995">
        <w:rPr>
          <w:szCs w:val="22"/>
          <w:lang w:val="en-CA"/>
        </w:rPr>
        <w:t>sub-bitstream extraction process</w:t>
      </w:r>
    </w:p>
    <w:p w14:paraId="2CE175E7" w14:textId="77777777" w:rsidR="001B232E" w:rsidRDefault="001B232E" w:rsidP="001B232E">
      <w:pPr>
        <w:numPr>
          <w:ilvl w:val="0"/>
          <w:numId w:val="2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restriction to the semantics of </w:t>
      </w:r>
      <w:proofErr w:type="spellStart"/>
      <w:r>
        <w:rPr>
          <w:szCs w:val="22"/>
          <w:lang w:val="en-CA"/>
        </w:rPr>
        <w:t>slice_pic_parameter_set_id</w:t>
      </w:r>
      <w:proofErr w:type="spellEnd"/>
      <w:r>
        <w:rPr>
          <w:szCs w:val="22"/>
          <w:lang w:val="en-CA"/>
        </w:rPr>
        <w:t>: “</w:t>
      </w:r>
      <w:r w:rsidRPr="001B232E">
        <w:rPr>
          <w:szCs w:val="22"/>
          <w:lang w:val="en-CA"/>
        </w:rPr>
        <w:t xml:space="preserve">It is a requirement of bitstream conformance that the value of TemporalId of the PPS that has </w:t>
      </w:r>
      <w:proofErr w:type="spellStart"/>
      <w:r w:rsidRPr="001B232E">
        <w:rPr>
          <w:szCs w:val="22"/>
          <w:lang w:val="en-CA"/>
        </w:rPr>
        <w:t>pps_pic_parameter_set_id</w:t>
      </w:r>
      <w:proofErr w:type="spellEnd"/>
      <w:r w:rsidRPr="001B232E">
        <w:rPr>
          <w:szCs w:val="22"/>
          <w:lang w:val="en-CA"/>
        </w:rPr>
        <w:t xml:space="preserve"> equal to </w:t>
      </w:r>
      <w:proofErr w:type="spellStart"/>
      <w:r w:rsidRPr="001B232E">
        <w:rPr>
          <w:szCs w:val="22"/>
          <w:lang w:val="en-CA"/>
        </w:rPr>
        <w:t>slice_pic_parameter_set_id</w:t>
      </w:r>
      <w:proofErr w:type="spellEnd"/>
      <w:r w:rsidRPr="001B232E">
        <w:rPr>
          <w:szCs w:val="22"/>
          <w:lang w:val="en-CA"/>
        </w:rPr>
        <w:t xml:space="preserve"> shall be less than or equal to the value of TemporalId of the current picture.</w:t>
      </w:r>
      <w:r>
        <w:rPr>
          <w:szCs w:val="22"/>
          <w:lang w:val="en-CA"/>
        </w:rPr>
        <w:t>”</w:t>
      </w:r>
    </w:p>
    <w:p w14:paraId="6074E1AD" w14:textId="7163EFB4" w:rsidR="001B232E" w:rsidRDefault="001B232E" w:rsidP="001B232E">
      <w:pPr>
        <w:numPr>
          <w:ilvl w:val="0"/>
          <w:numId w:val="2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sub-bitstream extraction process </w:t>
      </w:r>
      <w:r w:rsidR="00B764A1">
        <w:rPr>
          <w:szCs w:val="22"/>
          <w:lang w:val="en-CA"/>
        </w:rPr>
        <w:t xml:space="preserve">with restrictions as </w:t>
      </w:r>
      <w:r>
        <w:rPr>
          <w:szCs w:val="22"/>
          <w:lang w:val="en-CA"/>
        </w:rPr>
        <w:t>shown in italics below</w:t>
      </w:r>
    </w:p>
    <w:p w14:paraId="60C77E37" w14:textId="77777777" w:rsidR="001B232E" w:rsidRPr="001B232E" w:rsidRDefault="001B232E" w:rsidP="001B232E">
      <w:p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 xml:space="preserve">Inputs to this process are a bitstream and a target highest TemporalId value </w:t>
      </w:r>
      <w:proofErr w:type="spellStart"/>
      <w:r w:rsidRPr="001B232E">
        <w:rPr>
          <w:i/>
          <w:szCs w:val="22"/>
          <w:lang w:val="en-CA"/>
        </w:rPr>
        <w:t>tIdTarget</w:t>
      </w:r>
      <w:proofErr w:type="spellEnd"/>
      <w:r w:rsidRPr="001B232E">
        <w:rPr>
          <w:i/>
          <w:szCs w:val="22"/>
          <w:lang w:val="en-CA"/>
        </w:rPr>
        <w:t>.</w:t>
      </w:r>
    </w:p>
    <w:p w14:paraId="6041F98B" w14:textId="77777777" w:rsidR="001B232E" w:rsidRPr="001B232E" w:rsidRDefault="001B232E" w:rsidP="001B232E">
      <w:p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>Output of this process is a sub-bitstream.</w:t>
      </w:r>
    </w:p>
    <w:p w14:paraId="5E0F231C" w14:textId="279A3A64" w:rsidR="001B232E" w:rsidRPr="001B232E" w:rsidRDefault="001B232E" w:rsidP="001B232E">
      <w:p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 xml:space="preserve">It is a requirement of bitstream conformance that any output sub-bitstream that is the output of the process specified in this clause with </w:t>
      </w:r>
      <w:proofErr w:type="spellStart"/>
      <w:r w:rsidRPr="001B232E">
        <w:rPr>
          <w:i/>
          <w:szCs w:val="22"/>
          <w:lang w:val="en-CA"/>
        </w:rPr>
        <w:t>tIdTarget</w:t>
      </w:r>
      <w:proofErr w:type="spellEnd"/>
      <w:r w:rsidRPr="001B232E">
        <w:rPr>
          <w:i/>
          <w:szCs w:val="22"/>
          <w:lang w:val="en-CA"/>
        </w:rPr>
        <w:t xml:space="preserve"> equal to any value in the range of 0 to 6, inclusive, shall be a conforming bitstream and </w:t>
      </w:r>
      <w:r w:rsidR="00D45515" w:rsidRPr="001B232E">
        <w:rPr>
          <w:i/>
          <w:szCs w:val="22"/>
          <w:lang w:val="en-CA"/>
        </w:rPr>
        <w:t>fulfill</w:t>
      </w:r>
      <w:r w:rsidRPr="001B232E">
        <w:rPr>
          <w:i/>
          <w:szCs w:val="22"/>
          <w:lang w:val="en-CA"/>
        </w:rPr>
        <w:t xml:space="preserve"> the following:</w:t>
      </w:r>
    </w:p>
    <w:p w14:paraId="0E333540" w14:textId="77777777" w:rsidR="001B232E" w:rsidRDefault="001B232E" w:rsidP="006A334F">
      <w:pPr>
        <w:numPr>
          <w:ilvl w:val="0"/>
          <w:numId w:val="26"/>
        </w:num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>The output sub-bitstream shall contain at least one VCL NAL unit.</w:t>
      </w:r>
    </w:p>
    <w:p w14:paraId="1D248BBA" w14:textId="3FE6B801" w:rsidR="001B232E" w:rsidRPr="001B232E" w:rsidRDefault="001B232E" w:rsidP="006A334F">
      <w:pPr>
        <w:numPr>
          <w:ilvl w:val="0"/>
          <w:numId w:val="26"/>
        </w:num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 xml:space="preserve">The decoded sample values of a picture shall be identical for any value of </w:t>
      </w:r>
      <w:proofErr w:type="spellStart"/>
      <w:r w:rsidRPr="001B232E">
        <w:rPr>
          <w:i/>
          <w:szCs w:val="22"/>
          <w:lang w:val="en-CA"/>
        </w:rPr>
        <w:t>tIdTarget</w:t>
      </w:r>
      <w:proofErr w:type="spellEnd"/>
      <w:r w:rsidRPr="001B232E">
        <w:rPr>
          <w:i/>
          <w:szCs w:val="22"/>
          <w:lang w:val="en-CA"/>
        </w:rPr>
        <w:t xml:space="preserve"> in the range of 0 to </w:t>
      </w:r>
      <w:proofErr w:type="spellStart"/>
      <w:r w:rsidRPr="001B232E">
        <w:rPr>
          <w:i/>
          <w:szCs w:val="22"/>
          <w:lang w:val="en-CA"/>
        </w:rPr>
        <w:t>tId</w:t>
      </w:r>
      <w:proofErr w:type="spellEnd"/>
      <w:r w:rsidRPr="001B232E">
        <w:rPr>
          <w:i/>
          <w:szCs w:val="22"/>
          <w:lang w:val="en-CA"/>
        </w:rPr>
        <w:t xml:space="preserve">, where </w:t>
      </w:r>
      <w:proofErr w:type="spellStart"/>
      <w:r w:rsidRPr="001B232E">
        <w:rPr>
          <w:i/>
          <w:szCs w:val="22"/>
          <w:lang w:val="en-CA"/>
        </w:rPr>
        <w:t>tId</w:t>
      </w:r>
      <w:proofErr w:type="spellEnd"/>
      <w:r w:rsidRPr="001B232E">
        <w:rPr>
          <w:i/>
          <w:szCs w:val="22"/>
          <w:lang w:val="en-CA"/>
        </w:rPr>
        <w:t xml:space="preserve"> is the TemporalId of the picture.</w:t>
      </w:r>
    </w:p>
    <w:p w14:paraId="13C53BCE" w14:textId="77777777" w:rsidR="001B232E" w:rsidRPr="001B232E" w:rsidRDefault="001B232E" w:rsidP="001B232E">
      <w:p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>The output sub-bitstream is derived as follows:</w:t>
      </w:r>
    </w:p>
    <w:p w14:paraId="1F1ED6C8" w14:textId="10940AE8" w:rsidR="001B232E" w:rsidRPr="001B232E" w:rsidRDefault="001B232E" w:rsidP="001B232E">
      <w:pPr>
        <w:rPr>
          <w:i/>
          <w:szCs w:val="22"/>
          <w:lang w:val="en-CA"/>
        </w:rPr>
      </w:pPr>
      <w:r w:rsidRPr="001B232E">
        <w:rPr>
          <w:i/>
          <w:szCs w:val="22"/>
          <w:lang w:val="en-CA"/>
        </w:rPr>
        <w:t>–</w:t>
      </w:r>
      <w:r w:rsidRPr="001B232E">
        <w:rPr>
          <w:i/>
          <w:szCs w:val="22"/>
          <w:lang w:val="en-CA"/>
        </w:rPr>
        <w:tab/>
        <w:t xml:space="preserve">Remove all NAL units with TemporalId greater than </w:t>
      </w:r>
      <w:proofErr w:type="spellStart"/>
      <w:r w:rsidRPr="001B232E">
        <w:rPr>
          <w:i/>
          <w:szCs w:val="22"/>
          <w:lang w:val="en-CA"/>
        </w:rPr>
        <w:t>tIdTarget</w:t>
      </w:r>
      <w:proofErr w:type="spellEnd"/>
      <w:r w:rsidRPr="001B232E">
        <w:rPr>
          <w:i/>
          <w:szCs w:val="22"/>
          <w:lang w:val="en-CA"/>
        </w:rPr>
        <w:t>.</w:t>
      </w:r>
    </w:p>
    <w:p w14:paraId="7D2AC1F0" w14:textId="167607A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9F4518" w14:textId="79404B51" w:rsidR="00B764A1" w:rsidRPr="00B764A1" w:rsidRDefault="00B764A1" w:rsidP="00B764A1">
      <w:pPr>
        <w:rPr>
          <w:szCs w:val="22"/>
          <w:lang w:val="en-CA"/>
        </w:rPr>
      </w:pPr>
      <w:r w:rsidRPr="00B764A1">
        <w:rPr>
          <w:szCs w:val="22"/>
          <w:lang w:val="en-CA"/>
        </w:rPr>
        <w:t xml:space="preserve">A basic syntax and semantics for supporting temporal layers was adopted at the 11th meeting in Ljubljana. However, the proponents of this contribution claim that </w:t>
      </w:r>
      <w:r>
        <w:rPr>
          <w:szCs w:val="22"/>
          <w:lang w:val="en-CA"/>
        </w:rPr>
        <w:t xml:space="preserve">the VVC draft can be improved by adding some additional </w:t>
      </w:r>
      <w:r w:rsidRPr="00B764A1">
        <w:rPr>
          <w:szCs w:val="22"/>
          <w:lang w:val="en-CA"/>
        </w:rPr>
        <w:t xml:space="preserve">definitions and restrictions. </w:t>
      </w:r>
      <w:r>
        <w:rPr>
          <w:szCs w:val="22"/>
          <w:lang w:val="en-CA"/>
        </w:rPr>
        <w:t>I</w:t>
      </w:r>
      <w:r w:rsidRPr="00B764A1">
        <w:rPr>
          <w:szCs w:val="22"/>
          <w:lang w:val="en-CA"/>
        </w:rPr>
        <w:t>t is proposed to add text from HEVC adapted for the VVC high-level syntax.</w:t>
      </w:r>
    </w:p>
    <w:p w14:paraId="4F2A8641" w14:textId="77777777" w:rsidR="00B764A1" w:rsidRDefault="00B764A1" w:rsidP="00B764A1">
      <w:pPr>
        <w:rPr>
          <w:szCs w:val="22"/>
          <w:lang w:val="en-CA"/>
        </w:rPr>
      </w:pPr>
      <w:r>
        <w:rPr>
          <w:szCs w:val="22"/>
          <w:lang w:val="en-CA"/>
        </w:rPr>
        <w:t>The following elements are proposed to be added to the VVC draft:</w:t>
      </w:r>
    </w:p>
    <w:p w14:paraId="2D6D51F7" w14:textId="281B6717" w:rsidR="00B764A1" w:rsidRDefault="00A52AF7" w:rsidP="00B764A1">
      <w:pPr>
        <w:numPr>
          <w:ilvl w:val="0"/>
          <w:numId w:val="27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Definition of </w:t>
      </w:r>
      <w:r w:rsidR="008A2995">
        <w:rPr>
          <w:szCs w:val="22"/>
          <w:lang w:val="en-CA"/>
        </w:rPr>
        <w:t>sub-bitstream extraction process</w:t>
      </w:r>
    </w:p>
    <w:p w14:paraId="3261CCB2" w14:textId="77777777" w:rsidR="00B764A1" w:rsidRDefault="00B764A1" w:rsidP="00B764A1">
      <w:pPr>
        <w:numPr>
          <w:ilvl w:val="0"/>
          <w:numId w:val="2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restriction to the semantics of </w:t>
      </w:r>
      <w:proofErr w:type="spellStart"/>
      <w:r>
        <w:rPr>
          <w:szCs w:val="22"/>
          <w:lang w:val="en-CA"/>
        </w:rPr>
        <w:t>slice_pic_parameter_set_id</w:t>
      </w:r>
      <w:proofErr w:type="spellEnd"/>
      <w:r>
        <w:rPr>
          <w:szCs w:val="22"/>
          <w:lang w:val="en-CA"/>
        </w:rPr>
        <w:t>: “</w:t>
      </w:r>
      <w:r w:rsidRPr="001B232E">
        <w:rPr>
          <w:szCs w:val="22"/>
          <w:lang w:val="en-CA"/>
        </w:rPr>
        <w:t xml:space="preserve">It is a requirement of bitstream conformance that the value of TemporalId of the PPS that has </w:t>
      </w:r>
      <w:proofErr w:type="spellStart"/>
      <w:r w:rsidRPr="001B232E">
        <w:rPr>
          <w:szCs w:val="22"/>
          <w:lang w:val="en-CA"/>
        </w:rPr>
        <w:t>pps_pic_parameter_set_id</w:t>
      </w:r>
      <w:proofErr w:type="spellEnd"/>
      <w:r w:rsidRPr="001B232E">
        <w:rPr>
          <w:szCs w:val="22"/>
          <w:lang w:val="en-CA"/>
        </w:rPr>
        <w:t xml:space="preserve"> equal to </w:t>
      </w:r>
      <w:proofErr w:type="spellStart"/>
      <w:r w:rsidRPr="001B232E">
        <w:rPr>
          <w:szCs w:val="22"/>
          <w:lang w:val="en-CA"/>
        </w:rPr>
        <w:t>slice_pic_parameter_set_id</w:t>
      </w:r>
      <w:proofErr w:type="spellEnd"/>
      <w:r w:rsidRPr="001B232E">
        <w:rPr>
          <w:szCs w:val="22"/>
          <w:lang w:val="en-CA"/>
        </w:rPr>
        <w:t xml:space="preserve"> shall be less than or equal to the value of TemporalId of the current picture.</w:t>
      </w:r>
      <w:r>
        <w:rPr>
          <w:szCs w:val="22"/>
          <w:lang w:val="en-CA"/>
        </w:rPr>
        <w:t>”</w:t>
      </w:r>
    </w:p>
    <w:p w14:paraId="6CF688BA" w14:textId="615E963A" w:rsidR="00B764A1" w:rsidRDefault="00B764A1" w:rsidP="00B764A1">
      <w:pPr>
        <w:numPr>
          <w:ilvl w:val="0"/>
          <w:numId w:val="27"/>
        </w:numPr>
        <w:rPr>
          <w:szCs w:val="22"/>
          <w:lang w:val="en-CA"/>
        </w:rPr>
      </w:pPr>
      <w:r>
        <w:rPr>
          <w:szCs w:val="22"/>
          <w:lang w:val="en-CA"/>
        </w:rPr>
        <w:t>A sub-bitstream extraction process with restrictions</w:t>
      </w:r>
    </w:p>
    <w:p w14:paraId="7D508712" w14:textId="090D7CCA" w:rsidR="00100221" w:rsidRDefault="00807DDE" w:rsidP="00E20A65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Definitions, </w:t>
      </w:r>
      <w:r w:rsidR="00100221">
        <w:rPr>
          <w:lang w:val="en-CA"/>
        </w:rPr>
        <w:t>sub-layers</w:t>
      </w:r>
      <w:r w:rsidR="000D3432">
        <w:rPr>
          <w:lang w:val="en-CA"/>
        </w:rPr>
        <w:t xml:space="preserve"> and bitstream extraction</w:t>
      </w:r>
    </w:p>
    <w:p w14:paraId="283060CF" w14:textId="64D92A96" w:rsidR="000D3432" w:rsidRDefault="000D343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main purpose of temporal layers is to </w:t>
      </w:r>
      <w:r w:rsidR="00CE2B3B">
        <w:rPr>
          <w:szCs w:val="22"/>
          <w:lang w:val="en-CA"/>
        </w:rPr>
        <w:t>assign coded pictures to</w:t>
      </w:r>
      <w:r>
        <w:rPr>
          <w:szCs w:val="22"/>
          <w:lang w:val="en-CA"/>
        </w:rPr>
        <w:t xml:space="preserve"> temporal layers and support </w:t>
      </w:r>
      <w:r w:rsidR="004C7925">
        <w:rPr>
          <w:szCs w:val="22"/>
          <w:lang w:val="en-CA"/>
        </w:rPr>
        <w:t xml:space="preserve">layer </w:t>
      </w:r>
      <w:r>
        <w:rPr>
          <w:szCs w:val="22"/>
          <w:lang w:val="en-CA"/>
        </w:rPr>
        <w:t xml:space="preserve">extraction. For this to work, we propose </w:t>
      </w:r>
      <w:r w:rsidR="004C7925">
        <w:rPr>
          <w:szCs w:val="22"/>
          <w:lang w:val="en-CA"/>
        </w:rPr>
        <w:t xml:space="preserve">to add some </w:t>
      </w:r>
      <w:r>
        <w:rPr>
          <w:szCs w:val="22"/>
          <w:lang w:val="en-CA"/>
        </w:rPr>
        <w:t xml:space="preserve">definitions and </w:t>
      </w:r>
      <w:r w:rsidR="005F6465">
        <w:rPr>
          <w:szCs w:val="22"/>
          <w:lang w:val="en-CA"/>
        </w:rPr>
        <w:t xml:space="preserve">additional </w:t>
      </w:r>
      <w:r>
        <w:rPr>
          <w:szCs w:val="22"/>
          <w:lang w:val="en-CA"/>
        </w:rPr>
        <w:t xml:space="preserve">constraints from HEVC. Also, we propose </w:t>
      </w:r>
      <w:r w:rsidR="004C7925">
        <w:rPr>
          <w:szCs w:val="22"/>
          <w:lang w:val="en-CA"/>
        </w:rPr>
        <w:t>to include</w:t>
      </w:r>
      <w:r>
        <w:rPr>
          <w:szCs w:val="22"/>
          <w:lang w:val="en-CA"/>
        </w:rPr>
        <w:t xml:space="preserve"> </w:t>
      </w:r>
      <w:r w:rsidR="004C7925">
        <w:rPr>
          <w:szCs w:val="22"/>
          <w:lang w:val="en-CA"/>
        </w:rPr>
        <w:t>a simplified</w:t>
      </w:r>
      <w:r>
        <w:rPr>
          <w:szCs w:val="22"/>
          <w:lang w:val="en-CA"/>
        </w:rPr>
        <w:t xml:space="preserve"> </w:t>
      </w:r>
      <w:r w:rsidR="004C7925">
        <w:rPr>
          <w:szCs w:val="22"/>
          <w:lang w:val="en-CA"/>
        </w:rPr>
        <w:t xml:space="preserve">HEVC </w:t>
      </w:r>
      <w:r>
        <w:rPr>
          <w:szCs w:val="22"/>
          <w:lang w:val="en-CA"/>
        </w:rPr>
        <w:t>sub-bitstream extraction process into the VVC draft.</w:t>
      </w:r>
    </w:p>
    <w:p w14:paraId="4438AA02" w14:textId="4B2B3BBA" w:rsidR="000D3432" w:rsidRDefault="004C7925" w:rsidP="000D343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Proposed d</w:t>
      </w:r>
      <w:r w:rsidR="000D3432" w:rsidRPr="000D3432">
        <w:rPr>
          <w:i w:val="0"/>
          <w:lang w:val="en-CA"/>
        </w:rPr>
        <w:t>efinition</w:t>
      </w:r>
      <w:r>
        <w:rPr>
          <w:i w:val="0"/>
          <w:lang w:val="en-CA"/>
        </w:rPr>
        <w:t xml:space="preserve"> to add to VVC</w:t>
      </w:r>
    </w:p>
    <w:p w14:paraId="6FB2238F" w14:textId="13AEED84" w:rsidR="005C71FD" w:rsidRPr="005C71FD" w:rsidRDefault="005C71FD" w:rsidP="005C71FD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FF0000"/>
          <w:sz w:val="20"/>
          <w:u w:val="single"/>
        </w:rPr>
      </w:pPr>
      <w:r w:rsidRPr="005C71FD">
        <w:rPr>
          <w:b/>
          <w:noProof/>
          <w:color w:val="FF0000"/>
          <w:sz w:val="20"/>
          <w:u w:val="single"/>
        </w:rPr>
        <w:t>sub-bitstream extraction process:</w:t>
      </w:r>
      <w:r w:rsidRPr="005C71FD">
        <w:rPr>
          <w:noProof/>
          <w:color w:val="FF0000"/>
          <w:sz w:val="20"/>
          <w:u w:val="single"/>
        </w:rPr>
        <w:t xml:space="preserve"> A specified process by which </w:t>
      </w:r>
      <w:r w:rsidRPr="005C71FD">
        <w:rPr>
          <w:i/>
          <w:noProof/>
          <w:color w:val="FF0000"/>
          <w:sz w:val="20"/>
          <w:u w:val="single"/>
        </w:rPr>
        <w:t>NAL units</w:t>
      </w:r>
      <w:r w:rsidRPr="005C71FD">
        <w:rPr>
          <w:noProof/>
          <w:color w:val="FF0000"/>
          <w:sz w:val="20"/>
          <w:u w:val="single"/>
        </w:rPr>
        <w:t xml:space="preserve"> in a </w:t>
      </w:r>
      <w:r w:rsidRPr="005C71FD">
        <w:rPr>
          <w:i/>
          <w:noProof/>
          <w:color w:val="FF0000"/>
          <w:sz w:val="20"/>
          <w:u w:val="single"/>
        </w:rPr>
        <w:t>bitstream</w:t>
      </w:r>
      <w:r w:rsidRPr="005C71FD">
        <w:rPr>
          <w:noProof/>
          <w:color w:val="FF0000"/>
          <w:sz w:val="20"/>
          <w:u w:val="single"/>
        </w:rPr>
        <w:t xml:space="preserve">, determined by a target highest TemporalId, are removed from the </w:t>
      </w:r>
      <w:r w:rsidRPr="005C71FD">
        <w:rPr>
          <w:i/>
          <w:noProof/>
          <w:color w:val="FF0000"/>
          <w:sz w:val="20"/>
          <w:u w:val="single"/>
        </w:rPr>
        <w:t>bitstream</w:t>
      </w:r>
      <w:r w:rsidRPr="005C71FD">
        <w:rPr>
          <w:noProof/>
          <w:color w:val="FF0000"/>
          <w:sz w:val="20"/>
          <w:u w:val="single"/>
        </w:rPr>
        <w:t xml:space="preserve">, with the output sub-bitstream consisting of the NAL units in the </w:t>
      </w:r>
      <w:r w:rsidRPr="005C71FD">
        <w:rPr>
          <w:i/>
          <w:noProof/>
          <w:color w:val="FF0000"/>
          <w:sz w:val="20"/>
          <w:u w:val="single"/>
        </w:rPr>
        <w:t>bitstream</w:t>
      </w:r>
      <w:r w:rsidRPr="005C71FD">
        <w:rPr>
          <w:noProof/>
          <w:color w:val="FF0000"/>
          <w:sz w:val="20"/>
          <w:u w:val="single"/>
        </w:rPr>
        <w:t xml:space="preserve"> </w:t>
      </w:r>
      <w:r>
        <w:rPr>
          <w:noProof/>
          <w:color w:val="FF0000"/>
          <w:sz w:val="20"/>
          <w:u w:val="single"/>
        </w:rPr>
        <w:t>having a TemporalID equal to or lower than the target highest TemporalID.</w:t>
      </w:r>
    </w:p>
    <w:p w14:paraId="757F371C" w14:textId="1D4B9B90" w:rsidR="00731189" w:rsidRPr="00A52AF7" w:rsidRDefault="00A52AF7" w:rsidP="00A52AF7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Proposed c</w:t>
      </w:r>
      <w:r w:rsidR="00731189" w:rsidRPr="00A52AF7">
        <w:rPr>
          <w:i w:val="0"/>
          <w:lang w:val="en-CA"/>
        </w:rPr>
        <w:t xml:space="preserve">onstraint for </w:t>
      </w:r>
      <w:proofErr w:type="spellStart"/>
      <w:r w:rsidR="00731189" w:rsidRPr="00A52AF7">
        <w:rPr>
          <w:i w:val="0"/>
          <w:lang w:val="en-CA"/>
        </w:rPr>
        <w:t>slice_pic_parameter_set_id</w:t>
      </w:r>
      <w:proofErr w:type="spellEnd"/>
    </w:p>
    <w:p w14:paraId="745D3641" w14:textId="7E7DB896" w:rsidR="00A52AF7" w:rsidRDefault="00A52AF7" w:rsidP="00A52AF7">
      <w:pPr>
        <w:rPr>
          <w:noProof/>
        </w:rPr>
      </w:pPr>
      <w:r>
        <w:rPr>
          <w:noProof/>
        </w:rPr>
        <w:t>Since PPS NAL units may be larger than 0, we propose to restrict that the TemporalId of a slice must be equal to or higher than the TemporalId of the PPS it refers to.</w:t>
      </w:r>
    </w:p>
    <w:p w14:paraId="381F504C" w14:textId="5AFED851" w:rsidR="002E738A" w:rsidRDefault="002E738A" w:rsidP="00A52AF7">
      <w:pPr>
        <w:rPr>
          <w:noProof/>
        </w:rPr>
      </w:pPr>
      <w:r>
        <w:rPr>
          <w:noProof/>
        </w:rPr>
        <w:t>We propose to add the following text to slice_pic_parameter_set_id:</w:t>
      </w:r>
    </w:p>
    <w:p w14:paraId="43B04096" w14:textId="35AE65A2" w:rsidR="002E738A" w:rsidRDefault="002E738A" w:rsidP="002E7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color w:val="FF0000"/>
          <w:sz w:val="20"/>
          <w:u w:val="single"/>
          <w:lang w:val="en-CA"/>
        </w:rPr>
      </w:pPr>
      <w:proofErr w:type="spellStart"/>
      <w:r w:rsidRPr="00A52AF7">
        <w:rPr>
          <w:rFonts w:eastAsia="SimSun"/>
          <w:b/>
          <w:bCs/>
          <w:sz w:val="20"/>
          <w:lang w:val="en-CA"/>
        </w:rPr>
        <w:t>slice_pic_parameter_set_id</w:t>
      </w:r>
      <w:proofErr w:type="spellEnd"/>
      <w:r w:rsidRPr="00A52AF7">
        <w:rPr>
          <w:rFonts w:eastAsia="SimSun"/>
          <w:sz w:val="20"/>
          <w:lang w:val="en-CA"/>
        </w:rPr>
        <w:t xml:space="preserve"> specifies the value of </w:t>
      </w:r>
      <w:proofErr w:type="spellStart"/>
      <w:r w:rsidRPr="00A52AF7">
        <w:rPr>
          <w:rFonts w:eastAsia="SimSun"/>
          <w:sz w:val="20"/>
          <w:lang w:val="en-CA"/>
        </w:rPr>
        <w:t>pps_pic_parameter_set_id</w:t>
      </w:r>
      <w:proofErr w:type="spellEnd"/>
      <w:r w:rsidRPr="00A52AF7">
        <w:rPr>
          <w:rFonts w:eastAsia="SimSun"/>
          <w:sz w:val="20"/>
          <w:lang w:val="en-CA"/>
        </w:rPr>
        <w:t xml:space="preserve"> for the PPS in use. The value of </w:t>
      </w:r>
      <w:proofErr w:type="spellStart"/>
      <w:r w:rsidRPr="00A52AF7">
        <w:rPr>
          <w:rFonts w:eastAsia="SimSun"/>
          <w:sz w:val="20"/>
          <w:lang w:val="en-CA"/>
        </w:rPr>
        <w:t>slice_pic_parameter_set_id</w:t>
      </w:r>
      <w:proofErr w:type="spellEnd"/>
      <w:r w:rsidRPr="00A52AF7">
        <w:rPr>
          <w:rFonts w:eastAsia="SimSun"/>
          <w:sz w:val="20"/>
          <w:lang w:val="en-CA"/>
        </w:rPr>
        <w:t xml:space="preserve"> shall be in the range of 0 to 63, inclusive.</w:t>
      </w:r>
      <w:bookmarkStart w:id="0" w:name="_Hlk525572676"/>
      <w:r>
        <w:rPr>
          <w:rFonts w:eastAsia="SimSun"/>
          <w:sz w:val="20"/>
          <w:lang w:val="en-CA"/>
        </w:rPr>
        <w:t xml:space="preserve"> </w:t>
      </w:r>
      <w:r w:rsidRPr="00A52AF7">
        <w:rPr>
          <w:rFonts w:eastAsia="SimSun"/>
          <w:color w:val="FF0000"/>
          <w:sz w:val="20"/>
          <w:u w:val="single"/>
          <w:lang w:val="en-CA"/>
        </w:rPr>
        <w:t xml:space="preserve">It is a requirement of bitstream conformance that the value of TemporalId of the PPS that has </w:t>
      </w:r>
      <w:proofErr w:type="spellStart"/>
      <w:r w:rsidRPr="00A52AF7">
        <w:rPr>
          <w:rFonts w:eastAsia="SimSun"/>
          <w:color w:val="FF0000"/>
          <w:sz w:val="20"/>
          <w:u w:val="single"/>
          <w:lang w:val="en-CA"/>
        </w:rPr>
        <w:t>pps_pic_paramet</w:t>
      </w:r>
      <w:bookmarkStart w:id="1" w:name="_GoBack"/>
      <w:bookmarkEnd w:id="1"/>
      <w:r w:rsidRPr="00A52AF7">
        <w:rPr>
          <w:rFonts w:eastAsia="SimSun"/>
          <w:color w:val="FF0000"/>
          <w:sz w:val="20"/>
          <w:u w:val="single"/>
          <w:lang w:val="en-CA"/>
        </w:rPr>
        <w:t>er_set_id</w:t>
      </w:r>
      <w:proofErr w:type="spellEnd"/>
      <w:r w:rsidRPr="00A52AF7">
        <w:rPr>
          <w:rFonts w:eastAsia="SimSun"/>
          <w:color w:val="FF0000"/>
          <w:sz w:val="20"/>
          <w:u w:val="single"/>
          <w:lang w:val="en-CA"/>
        </w:rPr>
        <w:t xml:space="preserve"> equal to </w:t>
      </w:r>
      <w:proofErr w:type="spellStart"/>
      <w:r w:rsidRPr="00A52AF7">
        <w:rPr>
          <w:rFonts w:eastAsia="SimSun"/>
          <w:color w:val="FF0000"/>
          <w:sz w:val="20"/>
          <w:u w:val="single"/>
          <w:lang w:val="en-CA"/>
        </w:rPr>
        <w:t>slice_pic_parameter_set_id</w:t>
      </w:r>
      <w:proofErr w:type="spellEnd"/>
      <w:r w:rsidRPr="00A52AF7">
        <w:rPr>
          <w:rFonts w:eastAsia="SimSun"/>
          <w:color w:val="FF0000"/>
          <w:sz w:val="20"/>
          <w:u w:val="single"/>
          <w:lang w:val="en-CA"/>
        </w:rPr>
        <w:t xml:space="preserve"> shall be less than or equal to the value of TemporalId of the current picture.</w:t>
      </w:r>
    </w:p>
    <w:bookmarkEnd w:id="0"/>
    <w:p w14:paraId="1A9DD46A" w14:textId="77777777" w:rsidR="002E738A" w:rsidRDefault="002E738A" w:rsidP="00731189">
      <w:pPr>
        <w:rPr>
          <w:noProof/>
        </w:rPr>
      </w:pPr>
    </w:p>
    <w:p w14:paraId="15B94736" w14:textId="6CD74C7A" w:rsidR="004C7925" w:rsidRDefault="004C7925" w:rsidP="00731189">
      <w:pPr>
        <w:rPr>
          <w:noProof/>
        </w:rPr>
      </w:pPr>
      <w:r>
        <w:rPr>
          <w:noProof/>
        </w:rPr>
        <w:t>For information, the corresponding HEVC version 5 text looks as follows:</w:t>
      </w:r>
    </w:p>
    <w:p w14:paraId="104B3BD9" w14:textId="53D4BEB4" w:rsidR="004C7925" w:rsidRPr="005C71FD" w:rsidRDefault="005C71FD" w:rsidP="004C79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GB"/>
        </w:rPr>
      </w:pPr>
      <w:r w:rsidRPr="005C71FD">
        <w:rPr>
          <w:rFonts w:eastAsia="SimSun"/>
          <w:i/>
          <w:noProof/>
          <w:sz w:val="20"/>
          <w:lang w:val="en-GB"/>
        </w:rPr>
        <w:t>“</w:t>
      </w:r>
      <w:r w:rsidR="004C7925" w:rsidRPr="005C71FD">
        <w:rPr>
          <w:rFonts w:eastAsia="SimSun"/>
          <w:i/>
          <w:noProof/>
          <w:sz w:val="20"/>
          <w:lang w:val="en-GB"/>
        </w:rPr>
        <w:t xml:space="preserve">Let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activePPS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 xml:space="preserve"> be the PPS that has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pps_pic_parameter_set_id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 xml:space="preserve"> equal to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slice_pic_parameter_set_</w:t>
      </w:r>
      <w:proofErr w:type="gramStart"/>
      <w:r w:rsidR="004C7925" w:rsidRPr="005C71FD">
        <w:rPr>
          <w:rFonts w:eastAsia="SimSun"/>
          <w:i/>
          <w:sz w:val="20"/>
          <w:lang w:val="en-GB" w:eastAsia="ko-KR"/>
        </w:rPr>
        <w:t>id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>, and</w:t>
      </w:r>
      <w:proofErr w:type="gramEnd"/>
      <w:r w:rsidR="004C7925" w:rsidRPr="005C71FD">
        <w:rPr>
          <w:rFonts w:eastAsia="SimSun"/>
          <w:i/>
          <w:sz w:val="20"/>
          <w:lang w:val="en-GB" w:eastAsia="ko-KR"/>
        </w:rPr>
        <w:t xml:space="preserve"> let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activeSPS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 xml:space="preserve"> be the SPS that has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sps_seq_parameter_set_id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 xml:space="preserve"> equal to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pps_seq_parameter_set_id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 xml:space="preserve"> of </w:t>
      </w:r>
      <w:proofErr w:type="spellStart"/>
      <w:r w:rsidR="004C7925" w:rsidRPr="005C71FD">
        <w:rPr>
          <w:rFonts w:eastAsia="SimSun"/>
          <w:i/>
          <w:sz w:val="20"/>
          <w:lang w:val="en-GB" w:eastAsia="ko-KR"/>
        </w:rPr>
        <w:t>activePPS</w:t>
      </w:r>
      <w:proofErr w:type="spellEnd"/>
      <w:r w:rsidR="004C7925" w:rsidRPr="005C71FD">
        <w:rPr>
          <w:rFonts w:eastAsia="SimSun"/>
          <w:i/>
          <w:sz w:val="20"/>
          <w:lang w:val="en-GB" w:eastAsia="ko-KR"/>
        </w:rPr>
        <w:t>. I</w:t>
      </w:r>
      <w:r w:rsidR="004C7925" w:rsidRPr="005C71FD">
        <w:rPr>
          <w:rFonts w:eastAsia="SimSun"/>
          <w:i/>
          <w:noProof/>
          <w:sz w:val="20"/>
          <w:lang w:val="en-GB"/>
        </w:rPr>
        <w:t>t is a requirement of bitstream conformance that the following constraints apply:</w:t>
      </w:r>
    </w:p>
    <w:p w14:paraId="3143A7E9" w14:textId="77777777" w:rsidR="004C7925" w:rsidRPr="005C71FD" w:rsidRDefault="004C7925" w:rsidP="004C792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sz w:val="20"/>
          <w:lang w:val="en-GB" w:eastAsia="ko-KR"/>
        </w:rPr>
      </w:pPr>
      <w:r w:rsidRPr="005C71FD">
        <w:rPr>
          <w:rFonts w:eastAsia="SimSun"/>
          <w:i/>
          <w:sz w:val="20"/>
          <w:lang w:val="en-GB" w:eastAsia="ko-KR"/>
        </w:rPr>
        <w:t xml:space="preserve">The value of TemporalId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activePPS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shall be less than or equal to the value of TemporalId of the current picture.</w:t>
      </w:r>
    </w:p>
    <w:p w14:paraId="0B8D5257" w14:textId="77777777" w:rsidR="004C7925" w:rsidRPr="005C71FD" w:rsidRDefault="004C7925" w:rsidP="004C792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sz w:val="20"/>
          <w:lang w:val="en-GB" w:eastAsia="ko-KR"/>
        </w:rPr>
      </w:pPr>
      <w:r w:rsidRPr="005C71FD">
        <w:rPr>
          <w:rFonts w:eastAsia="SimSun"/>
          <w:i/>
          <w:sz w:val="20"/>
          <w:lang w:val="en-GB" w:eastAsia="ko-KR"/>
        </w:rPr>
        <w:t xml:space="preserve">The value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nuh_layer_id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activePPS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shall be less than or equal to the value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nuh_layer_id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of the current picture.</w:t>
      </w:r>
    </w:p>
    <w:p w14:paraId="479C8C07" w14:textId="604E0F4A" w:rsidR="004C7925" w:rsidRPr="005C71FD" w:rsidRDefault="004C7925" w:rsidP="004C7925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sz w:val="20"/>
          <w:lang w:val="en-GB" w:eastAsia="ko-KR"/>
        </w:rPr>
      </w:pPr>
      <w:r w:rsidRPr="005C71FD">
        <w:rPr>
          <w:rFonts w:eastAsia="SimSun"/>
          <w:i/>
          <w:sz w:val="20"/>
          <w:lang w:val="en-GB" w:eastAsia="ko-KR"/>
        </w:rPr>
        <w:t xml:space="preserve">The value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nuh_layer_id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activeSPS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shall be less than or equal to the value of </w:t>
      </w:r>
      <w:proofErr w:type="spellStart"/>
      <w:r w:rsidRPr="005C71FD">
        <w:rPr>
          <w:rFonts w:eastAsia="SimSun"/>
          <w:i/>
          <w:sz w:val="20"/>
          <w:lang w:val="en-GB" w:eastAsia="ko-KR"/>
        </w:rPr>
        <w:t>nuh_layer_id</w:t>
      </w:r>
      <w:proofErr w:type="spellEnd"/>
      <w:r w:rsidRPr="005C71FD">
        <w:rPr>
          <w:rFonts w:eastAsia="SimSun"/>
          <w:i/>
          <w:sz w:val="20"/>
          <w:lang w:val="en-GB" w:eastAsia="ko-KR"/>
        </w:rPr>
        <w:t xml:space="preserve"> of the current picture.</w:t>
      </w:r>
      <w:r w:rsidR="005C71FD" w:rsidRPr="005C71FD">
        <w:rPr>
          <w:rFonts w:eastAsia="SimSun"/>
          <w:i/>
          <w:sz w:val="20"/>
          <w:lang w:val="en-GB" w:eastAsia="ko-KR"/>
        </w:rPr>
        <w:t>”</w:t>
      </w:r>
    </w:p>
    <w:p w14:paraId="65A3A5C3" w14:textId="4E4E2546" w:rsidR="00731189" w:rsidRPr="00A52AF7" w:rsidRDefault="00A52AF7" w:rsidP="00A52AF7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A</w:t>
      </w:r>
      <w:r w:rsidR="00D84330" w:rsidRPr="00A52AF7">
        <w:rPr>
          <w:i w:val="0"/>
          <w:lang w:val="en-CA"/>
        </w:rPr>
        <w:t xml:space="preserve"> sub-bitstream extraction process</w:t>
      </w:r>
      <w:r>
        <w:rPr>
          <w:i w:val="0"/>
          <w:lang w:val="en-CA"/>
        </w:rPr>
        <w:t xml:space="preserve"> with proposed constraint</w:t>
      </w:r>
    </w:p>
    <w:p w14:paraId="55A1CF06" w14:textId="7DBD7530" w:rsidR="00731189" w:rsidRDefault="00297E6A" w:rsidP="00731189">
      <w:pPr>
        <w:rPr>
          <w:noProof/>
        </w:rPr>
      </w:pPr>
      <w:r>
        <w:rPr>
          <w:noProof/>
        </w:rPr>
        <w:t xml:space="preserve">In order to </w:t>
      </w:r>
      <w:r w:rsidR="00D84330">
        <w:rPr>
          <w:noProof/>
        </w:rPr>
        <w:t>make temporal layers work, a</w:t>
      </w:r>
      <w:r w:rsidR="00731189" w:rsidRPr="00D84330">
        <w:rPr>
          <w:noProof/>
        </w:rPr>
        <w:t xml:space="preserve"> rule that a picture can only refer to pictures of lower TemporalId is needed. </w:t>
      </w:r>
      <w:r w:rsidR="0005083B">
        <w:rPr>
          <w:noProof/>
        </w:rPr>
        <w:t xml:space="preserve">In this contribution we propose to </w:t>
      </w:r>
      <w:r w:rsidR="00BE517D">
        <w:rPr>
          <w:noProof/>
        </w:rPr>
        <w:t xml:space="preserve">address that by including a sub-bitstream extraction process and express the constraints there. The main reason for that is that the VVC specification currently does not contain </w:t>
      </w:r>
      <w:r w:rsidR="004C7925">
        <w:rPr>
          <w:noProof/>
        </w:rPr>
        <w:t xml:space="preserve">any </w:t>
      </w:r>
      <w:r w:rsidR="00BE517D">
        <w:rPr>
          <w:noProof/>
        </w:rPr>
        <w:t>text</w:t>
      </w:r>
      <w:r w:rsidR="00017E0D">
        <w:rPr>
          <w:noProof/>
        </w:rPr>
        <w:t xml:space="preserve"> for reference picture handling, such as RPS, where restrictions may be expressed.</w:t>
      </w:r>
    </w:p>
    <w:p w14:paraId="6845A381" w14:textId="3024C061" w:rsidR="002E738A" w:rsidRDefault="002E738A" w:rsidP="00731189">
      <w:pPr>
        <w:rPr>
          <w:noProof/>
        </w:rPr>
      </w:pPr>
      <w:r>
        <w:rPr>
          <w:noProof/>
        </w:rPr>
        <w:t>We propose to add the following text:</w:t>
      </w:r>
    </w:p>
    <w:p w14:paraId="4AD39520" w14:textId="51FC68E7" w:rsidR="00A52AF7" w:rsidRPr="00A52AF7" w:rsidRDefault="00A52AF7" w:rsidP="00A52AF7">
      <w:pPr>
        <w:pStyle w:val="Heading1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432" w:hanging="432"/>
        <w:jc w:val="left"/>
        <w:rPr>
          <w:color w:val="FF0000"/>
          <w:sz w:val="24"/>
          <w:u w:val="single"/>
          <w:lang w:val="en-CA"/>
        </w:rPr>
      </w:pPr>
      <w:bookmarkStart w:id="2" w:name="_Hlk525572749"/>
      <w:r>
        <w:rPr>
          <w:color w:val="FF0000"/>
          <w:sz w:val="24"/>
          <w:u w:val="single"/>
          <w:lang w:val="en-CA"/>
        </w:rPr>
        <w:t xml:space="preserve">10 </w:t>
      </w:r>
      <w:r w:rsidRPr="00A52AF7">
        <w:rPr>
          <w:color w:val="FF0000"/>
          <w:sz w:val="24"/>
          <w:u w:val="single"/>
          <w:lang w:val="en-CA"/>
        </w:rPr>
        <w:t>Sub-bitstream extraction process</w:t>
      </w:r>
    </w:p>
    <w:p w14:paraId="320CBA40" w14:textId="77777777" w:rsidR="00A52AF7" w:rsidRPr="00A52AF7" w:rsidRDefault="00A52AF7" w:rsidP="00A52AF7">
      <w:pPr>
        <w:rPr>
          <w:strike/>
          <w:noProof/>
          <w:color w:val="FF0000"/>
          <w:sz w:val="20"/>
          <w:u w:val="single"/>
        </w:rPr>
      </w:pPr>
      <w:r w:rsidRPr="00A52AF7">
        <w:rPr>
          <w:noProof/>
          <w:color w:val="FF0000"/>
          <w:sz w:val="20"/>
          <w:u w:val="single"/>
        </w:rPr>
        <w:t>Inputs to this process are a bitstream and a target highest TemporalId value tIdTarget.</w:t>
      </w:r>
    </w:p>
    <w:p w14:paraId="2D5209FC" w14:textId="77777777" w:rsidR="00A52AF7" w:rsidRPr="00A52AF7" w:rsidRDefault="00A52AF7" w:rsidP="00A52AF7">
      <w:pPr>
        <w:rPr>
          <w:noProof/>
          <w:color w:val="FF0000"/>
          <w:sz w:val="20"/>
          <w:u w:val="single"/>
        </w:rPr>
      </w:pPr>
      <w:r w:rsidRPr="00A52AF7">
        <w:rPr>
          <w:noProof/>
          <w:color w:val="FF0000"/>
          <w:sz w:val="20"/>
          <w:u w:val="single"/>
        </w:rPr>
        <w:lastRenderedPageBreak/>
        <w:t>Output of this process is a sub-bitstream.</w:t>
      </w:r>
    </w:p>
    <w:p w14:paraId="3F55CF21" w14:textId="62BEE6E4" w:rsidR="00A52AF7" w:rsidRPr="00A52AF7" w:rsidRDefault="00A52AF7" w:rsidP="00A52AF7">
      <w:pPr>
        <w:rPr>
          <w:noProof/>
          <w:color w:val="FF0000"/>
          <w:sz w:val="20"/>
          <w:u w:val="single"/>
        </w:rPr>
      </w:pPr>
      <w:r w:rsidRPr="00A52AF7">
        <w:rPr>
          <w:noProof/>
          <w:color w:val="FF0000"/>
          <w:sz w:val="20"/>
          <w:u w:val="single"/>
        </w:rPr>
        <w:t>It is a requirement of bitstream conformance that any output sub-bitstream that is the output of the process specified in this clause with tIdTarget equal to any value in the range of 0 to 6, inclusive, shall be a conforming bitstream and fulfill the following:</w:t>
      </w:r>
    </w:p>
    <w:p w14:paraId="59F802DF" w14:textId="77777777" w:rsidR="00A52AF7" w:rsidRPr="00A52AF7" w:rsidRDefault="00A52AF7" w:rsidP="00A52AF7">
      <w:pPr>
        <w:tabs>
          <w:tab w:val="left" w:pos="400"/>
        </w:tabs>
        <w:ind w:left="400" w:hanging="400"/>
        <w:rPr>
          <w:strike/>
          <w:noProof/>
          <w:color w:val="FF0000"/>
          <w:sz w:val="20"/>
          <w:u w:val="single"/>
        </w:rPr>
      </w:pPr>
      <w:r w:rsidRPr="00A52AF7">
        <w:rPr>
          <w:noProof/>
          <w:color w:val="FF0000"/>
          <w:sz w:val="20"/>
          <w:u w:val="single"/>
        </w:rPr>
        <w:t>–</w:t>
      </w:r>
      <w:r w:rsidRPr="00A52AF7">
        <w:rPr>
          <w:noProof/>
          <w:color w:val="FF0000"/>
          <w:sz w:val="20"/>
          <w:u w:val="single"/>
        </w:rPr>
        <w:tab/>
        <w:t>The output sub-bitstream shall contain at least one VCL NAL unit.</w:t>
      </w:r>
    </w:p>
    <w:p w14:paraId="1A9315B5" w14:textId="77777777" w:rsidR="00A52AF7" w:rsidRPr="00A52AF7" w:rsidRDefault="00A52AF7" w:rsidP="00A52AF7">
      <w:pPr>
        <w:tabs>
          <w:tab w:val="left" w:pos="400"/>
        </w:tabs>
        <w:ind w:left="400" w:hanging="400"/>
        <w:rPr>
          <w:noProof/>
          <w:color w:val="FF0000"/>
          <w:sz w:val="20"/>
          <w:u w:val="single"/>
        </w:rPr>
      </w:pPr>
      <w:r w:rsidRPr="00A52AF7">
        <w:rPr>
          <w:noProof/>
          <w:color w:val="FF0000"/>
          <w:sz w:val="20"/>
          <w:u w:val="single"/>
        </w:rPr>
        <w:t>–</w:t>
      </w:r>
      <w:r w:rsidRPr="00A52AF7">
        <w:rPr>
          <w:noProof/>
          <w:color w:val="FF0000"/>
          <w:sz w:val="20"/>
          <w:u w:val="single"/>
        </w:rPr>
        <w:tab/>
        <w:t>The decoded sample values of a picture shall be identical for any value of tIdTarget in the range of 0 to tId, where tId is the TemporalId of the picture.</w:t>
      </w:r>
    </w:p>
    <w:p w14:paraId="01EFC0B2" w14:textId="77777777" w:rsidR="00A52AF7" w:rsidRPr="00A52AF7" w:rsidRDefault="00A52AF7" w:rsidP="00A52AF7">
      <w:pPr>
        <w:rPr>
          <w:noProof/>
          <w:color w:val="FF0000"/>
          <w:sz w:val="20"/>
          <w:u w:val="single"/>
        </w:rPr>
      </w:pPr>
      <w:r w:rsidRPr="00A52AF7">
        <w:rPr>
          <w:noProof/>
          <w:color w:val="FF0000"/>
          <w:sz w:val="20"/>
          <w:u w:val="single"/>
        </w:rPr>
        <w:t>The output sub-bitstream is derived as follows:</w:t>
      </w:r>
    </w:p>
    <w:p w14:paraId="65C013B3" w14:textId="77777777" w:rsidR="00A52AF7" w:rsidRPr="00A52AF7" w:rsidRDefault="00A52AF7" w:rsidP="00A52AF7">
      <w:pPr>
        <w:tabs>
          <w:tab w:val="left" w:pos="400"/>
        </w:tabs>
        <w:ind w:left="400" w:hanging="400"/>
        <w:rPr>
          <w:color w:val="FF0000"/>
          <w:sz w:val="20"/>
          <w:u w:val="single"/>
          <w:lang w:val="en-CA" w:eastAsia="ko-KR"/>
        </w:rPr>
      </w:pPr>
      <w:r w:rsidRPr="00A52AF7">
        <w:rPr>
          <w:noProof/>
          <w:color w:val="FF0000"/>
          <w:sz w:val="20"/>
          <w:u w:val="single"/>
        </w:rPr>
        <w:t>–</w:t>
      </w:r>
      <w:r w:rsidRPr="00A52AF7">
        <w:rPr>
          <w:noProof/>
          <w:color w:val="FF0000"/>
          <w:sz w:val="20"/>
          <w:u w:val="single"/>
        </w:rPr>
        <w:tab/>
        <w:t>Remove all NAL units with TemporalId greater than tIdTarget.</w:t>
      </w:r>
      <w:bookmarkEnd w:id="2"/>
    </w:p>
    <w:p w14:paraId="10E1F1F7" w14:textId="77777777" w:rsidR="002011F8" w:rsidRDefault="002011F8" w:rsidP="002011F8">
      <w:pPr>
        <w:rPr>
          <w:noProof/>
        </w:rPr>
      </w:pPr>
    </w:p>
    <w:p w14:paraId="6F9C2CBA" w14:textId="639CE085" w:rsidR="002011F8" w:rsidRDefault="002011F8" w:rsidP="002011F8">
      <w:pPr>
        <w:rPr>
          <w:noProof/>
        </w:rPr>
      </w:pPr>
      <w:r>
        <w:rPr>
          <w:noProof/>
        </w:rPr>
        <w:t>For information, the corresponding HEVC version 5 text looks as follows:</w:t>
      </w:r>
    </w:p>
    <w:p w14:paraId="7F4AC941" w14:textId="5B2335FB" w:rsidR="00AF5616" w:rsidRPr="00AF5616" w:rsidRDefault="00AF5616" w:rsidP="00AF5616">
      <w:pPr>
        <w:pStyle w:val="Heading1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432" w:hanging="432"/>
        <w:jc w:val="left"/>
        <w:rPr>
          <w:i/>
          <w:sz w:val="24"/>
          <w:lang w:val="en-CA"/>
        </w:rPr>
      </w:pPr>
      <w:r>
        <w:rPr>
          <w:i/>
          <w:sz w:val="24"/>
          <w:lang w:val="en-CA"/>
        </w:rPr>
        <w:t>“</w:t>
      </w:r>
      <w:r w:rsidRPr="00AF5616">
        <w:rPr>
          <w:i/>
          <w:sz w:val="24"/>
          <w:lang w:val="en-CA"/>
        </w:rPr>
        <w:t>10 Sub-bitstream extraction process</w:t>
      </w:r>
    </w:p>
    <w:p w14:paraId="70C79198" w14:textId="12B88582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Inputs to this process are a bitstream, a target highest TemporalId value tIdTarget and a target layer identifier list layerIdListTarget.</w:t>
      </w:r>
    </w:p>
    <w:p w14:paraId="3329607E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Output of this process is a sub-bitstream.</w:t>
      </w:r>
    </w:p>
    <w:p w14:paraId="55678761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It is a requirement of bitstream conformance for the input bitstream that any output sub-bitstream that is the output of the process specified in this clause with the bitsteam, tIdTarget equal to any value in the range of 0 to 6, inclusive, and layerIdListTarget either equal to the layer identifier list associated with a layer set specified in the active VPS or consisting of all the nuh_layer_id values of the VCL NAL units present in the input bitstream as inputs, and that satisfies both of the following conditions shall be a conforming bitstream:</w:t>
      </w:r>
    </w:p>
    <w:p w14:paraId="7FC18A9F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–</w:t>
      </w:r>
      <w:r w:rsidRPr="002011F8">
        <w:rPr>
          <w:rFonts w:eastAsia="SimSun"/>
          <w:i/>
          <w:noProof/>
          <w:sz w:val="20"/>
          <w:lang w:val="en-GB"/>
        </w:rPr>
        <w:tab/>
        <w:t>The output sub-bitstream contains at least one VCL NAL unit with nuh_layer_id equal to each of the nuh_layer_id values in layerIdListTarget.</w:t>
      </w:r>
    </w:p>
    <w:p w14:paraId="3EEFF5AA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–</w:t>
      </w:r>
      <w:r w:rsidRPr="002011F8">
        <w:rPr>
          <w:rFonts w:eastAsia="SimSun"/>
          <w:i/>
          <w:noProof/>
          <w:sz w:val="20"/>
          <w:lang w:val="en-GB"/>
        </w:rPr>
        <w:tab/>
        <w:t>The output sub-bitstream contains at least one VCL NAL unit with TemporalId equal to tIdTarget.</w:t>
      </w:r>
    </w:p>
    <w:p w14:paraId="16B056FF" w14:textId="6EC1BEB0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SimSun"/>
          <w:i/>
          <w:noProof/>
          <w:sz w:val="18"/>
          <w:lang w:val="en-GB"/>
        </w:rPr>
      </w:pPr>
      <w:r w:rsidRPr="002011F8">
        <w:rPr>
          <w:rFonts w:eastAsia="SimSun"/>
          <w:i/>
          <w:noProof/>
          <w:sz w:val="18"/>
          <w:lang w:val="en-GB"/>
        </w:rPr>
        <w:t>NOTE </w:t>
      </w:r>
      <w:r w:rsidRPr="002011F8">
        <w:rPr>
          <w:rFonts w:eastAsia="SimSun"/>
          <w:i/>
          <w:sz w:val="18"/>
          <w:lang w:val="en-GB"/>
        </w:rPr>
        <w:fldChar w:fldCharType="begin" w:fldLock="1"/>
      </w:r>
      <w:r w:rsidRPr="002011F8">
        <w:rPr>
          <w:rFonts w:eastAsia="SimSun"/>
          <w:i/>
          <w:sz w:val="18"/>
          <w:lang w:val="en-GB"/>
        </w:rPr>
        <w:instrText xml:space="preserve"> SEQ NoteCounter \r 1 \* MERGEFORMAT </w:instrText>
      </w:r>
      <w:r w:rsidRPr="002011F8">
        <w:rPr>
          <w:rFonts w:eastAsia="SimSun"/>
          <w:i/>
          <w:sz w:val="18"/>
          <w:lang w:val="en-GB"/>
        </w:rPr>
        <w:fldChar w:fldCharType="separate"/>
      </w:r>
      <w:r w:rsidRPr="002011F8">
        <w:rPr>
          <w:rFonts w:eastAsia="SimSun"/>
          <w:i/>
          <w:noProof/>
          <w:sz w:val="18"/>
          <w:lang w:val="en-GB"/>
        </w:rPr>
        <w:t>1</w:t>
      </w:r>
      <w:r w:rsidRPr="002011F8">
        <w:rPr>
          <w:rFonts w:eastAsia="SimSun"/>
          <w:i/>
          <w:noProof/>
          <w:sz w:val="18"/>
          <w:lang w:val="en-GB"/>
        </w:rPr>
        <w:fldChar w:fldCharType="end"/>
      </w:r>
      <w:r w:rsidRPr="002011F8">
        <w:rPr>
          <w:rFonts w:eastAsia="SimSun"/>
          <w:i/>
          <w:noProof/>
          <w:sz w:val="18"/>
          <w:lang w:val="en-GB"/>
        </w:rPr>
        <w:t xml:space="preserve"> – A bitstream conforming to a profile specified in Annex </w:t>
      </w:r>
      <w:r w:rsidRPr="002011F8">
        <w:rPr>
          <w:rFonts w:eastAsia="SimSun"/>
          <w:i/>
          <w:noProof/>
          <w:sz w:val="18"/>
          <w:lang w:val="en-GB"/>
        </w:rPr>
        <w:fldChar w:fldCharType="begin" w:fldLock="1"/>
      </w:r>
      <w:r w:rsidRPr="002011F8">
        <w:rPr>
          <w:rFonts w:eastAsia="SimSun"/>
          <w:i/>
          <w:noProof/>
          <w:sz w:val="18"/>
          <w:lang w:val="en-GB"/>
        </w:rPr>
        <w:instrText xml:space="preserve"> REF _Ref397947643 \r \h </w:instrText>
      </w:r>
      <w:r>
        <w:rPr>
          <w:rFonts w:eastAsia="SimSun"/>
          <w:i/>
          <w:noProof/>
          <w:sz w:val="18"/>
          <w:lang w:val="en-GB"/>
        </w:rPr>
        <w:instrText xml:space="preserve"> \* MERGEFORMAT </w:instrText>
      </w:r>
      <w:r w:rsidRPr="002011F8">
        <w:rPr>
          <w:rFonts w:eastAsia="SimSun"/>
          <w:i/>
          <w:noProof/>
          <w:sz w:val="18"/>
          <w:lang w:val="en-GB"/>
        </w:rPr>
      </w:r>
      <w:r w:rsidRPr="002011F8">
        <w:rPr>
          <w:rFonts w:eastAsia="SimSun"/>
          <w:i/>
          <w:noProof/>
          <w:sz w:val="18"/>
          <w:lang w:val="en-GB"/>
        </w:rPr>
        <w:fldChar w:fldCharType="separate"/>
      </w:r>
      <w:r w:rsidRPr="002011F8">
        <w:rPr>
          <w:rFonts w:eastAsia="SimSun"/>
          <w:i/>
          <w:noProof/>
          <w:sz w:val="18"/>
          <w:lang w:val="en-GB"/>
        </w:rPr>
        <w:t>A</w:t>
      </w:r>
      <w:r w:rsidRPr="002011F8">
        <w:rPr>
          <w:rFonts w:eastAsia="SimSun"/>
          <w:i/>
          <w:noProof/>
          <w:sz w:val="18"/>
          <w:lang w:val="en-GB"/>
        </w:rPr>
        <w:fldChar w:fldCharType="end"/>
      </w:r>
      <w:r w:rsidRPr="002011F8">
        <w:rPr>
          <w:rFonts w:eastAsia="SimSun"/>
          <w:i/>
          <w:noProof/>
          <w:sz w:val="18"/>
          <w:lang w:val="en-GB"/>
        </w:rPr>
        <w:t xml:space="preserve"> contains one or more coded slice </w:t>
      </w:r>
      <w:r w:rsidRPr="002011F8">
        <w:rPr>
          <w:rFonts w:eastAsia="SimSun"/>
          <w:i/>
          <w:noProof/>
          <w:sz w:val="18"/>
          <w:lang w:val="en-GB" w:eastAsia="ja-JP"/>
        </w:rPr>
        <w:t xml:space="preserve">segment </w:t>
      </w:r>
      <w:r w:rsidRPr="002011F8">
        <w:rPr>
          <w:rFonts w:eastAsia="SimSun"/>
          <w:i/>
          <w:noProof/>
          <w:sz w:val="18"/>
          <w:lang w:val="en-GB"/>
        </w:rPr>
        <w:t>NAL units with nuh_layer_id equal to 0.</w:t>
      </w:r>
    </w:p>
    <w:p w14:paraId="06063F1F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rFonts w:eastAsia="SimSun"/>
          <w:i/>
          <w:noProof/>
          <w:sz w:val="18"/>
          <w:lang w:val="en-GB"/>
        </w:rPr>
      </w:pPr>
      <w:r w:rsidRPr="002011F8">
        <w:rPr>
          <w:rFonts w:eastAsia="SimSun"/>
          <w:i/>
          <w:noProof/>
          <w:sz w:val="18"/>
          <w:lang w:val="en-GB"/>
        </w:rPr>
        <w:t>NOTE </w:t>
      </w:r>
      <w:r w:rsidRPr="002011F8">
        <w:rPr>
          <w:rFonts w:eastAsia="SimSun"/>
          <w:i/>
          <w:sz w:val="18"/>
          <w:lang w:val="en-GB"/>
        </w:rPr>
        <w:fldChar w:fldCharType="begin" w:fldLock="1"/>
      </w:r>
      <w:r w:rsidRPr="002011F8">
        <w:rPr>
          <w:rFonts w:eastAsia="SimSun"/>
          <w:i/>
          <w:sz w:val="18"/>
          <w:lang w:val="en-GB"/>
        </w:rPr>
        <w:instrText xml:space="preserve"> SEQ NoteCounter \* MERGEFORMAT </w:instrText>
      </w:r>
      <w:r w:rsidRPr="002011F8">
        <w:rPr>
          <w:rFonts w:eastAsia="SimSun"/>
          <w:i/>
          <w:sz w:val="18"/>
          <w:lang w:val="en-GB"/>
        </w:rPr>
        <w:fldChar w:fldCharType="separate"/>
      </w:r>
      <w:r w:rsidRPr="002011F8">
        <w:rPr>
          <w:rFonts w:eastAsia="SimSun"/>
          <w:i/>
          <w:noProof/>
          <w:sz w:val="18"/>
          <w:lang w:val="en-GB"/>
        </w:rPr>
        <w:t>2</w:t>
      </w:r>
      <w:r w:rsidRPr="002011F8">
        <w:rPr>
          <w:rFonts w:eastAsia="SimSun"/>
          <w:i/>
          <w:noProof/>
          <w:sz w:val="18"/>
          <w:lang w:val="en-GB"/>
        </w:rPr>
        <w:fldChar w:fldCharType="end"/>
      </w:r>
      <w:r w:rsidRPr="002011F8">
        <w:rPr>
          <w:rFonts w:eastAsia="SimSun"/>
          <w:i/>
          <w:noProof/>
          <w:sz w:val="18"/>
          <w:lang w:val="en-GB"/>
        </w:rPr>
        <w:t xml:space="preserve"> – A conforming bitstream contains one or more coded slice </w:t>
      </w:r>
      <w:r w:rsidRPr="002011F8">
        <w:rPr>
          <w:rFonts w:eastAsia="SimSun"/>
          <w:i/>
          <w:noProof/>
          <w:sz w:val="18"/>
          <w:lang w:val="en-GB" w:eastAsia="ja-JP"/>
        </w:rPr>
        <w:t xml:space="preserve">segment </w:t>
      </w:r>
      <w:r w:rsidRPr="002011F8">
        <w:rPr>
          <w:rFonts w:eastAsia="SimSun"/>
          <w:i/>
          <w:noProof/>
          <w:sz w:val="18"/>
          <w:lang w:val="en-GB"/>
        </w:rPr>
        <w:t>NAL units with TemporalId equal to 0.</w:t>
      </w:r>
    </w:p>
    <w:p w14:paraId="38B02A81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The output sub-bitstream is derived as follows:</w:t>
      </w:r>
    </w:p>
    <w:p w14:paraId="595B7113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–</w:t>
      </w:r>
      <w:r w:rsidRPr="002011F8">
        <w:rPr>
          <w:rFonts w:eastAsia="SimSun"/>
          <w:i/>
          <w:noProof/>
          <w:sz w:val="20"/>
          <w:lang w:val="en-GB"/>
        </w:rPr>
        <w:tab/>
        <w:t>When one or more of the following two conditions are true, remove all SEI NAL units that have nuh_layer_id equal to 0 and that contain a non-scalable-nested buffering period SEI message, a non-scalable-nested picture timing SEI message, or a non-scalable-nested decoding unit information SEI message:</w:t>
      </w:r>
    </w:p>
    <w:p w14:paraId="240DDA6B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–</w:t>
      </w:r>
      <w:r w:rsidRPr="002011F8">
        <w:rPr>
          <w:rFonts w:eastAsia="SimSun"/>
          <w:i/>
          <w:noProof/>
          <w:sz w:val="20"/>
          <w:lang w:val="en-GB"/>
        </w:rPr>
        <w:tab/>
        <w:t>layerIdListTarget does not include all the values of nuh_layer_id in all NAL units in the bitstream.</w:t>
      </w:r>
    </w:p>
    <w:p w14:paraId="4280FFA8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800" w:hanging="400"/>
        <w:rPr>
          <w:rFonts w:eastAsia="SimSun"/>
          <w:i/>
          <w:noProof/>
          <w:sz w:val="20"/>
          <w:lang w:val="en-GB" w:eastAsia="ko-KR"/>
        </w:rPr>
      </w:pPr>
      <w:r w:rsidRPr="002011F8">
        <w:rPr>
          <w:rFonts w:eastAsia="SimSun"/>
          <w:i/>
          <w:noProof/>
          <w:sz w:val="20"/>
          <w:lang w:val="en-GB"/>
        </w:rPr>
        <w:t>–</w:t>
      </w:r>
      <w:r w:rsidRPr="002011F8">
        <w:rPr>
          <w:rFonts w:eastAsia="SimSun"/>
          <w:i/>
          <w:noProof/>
          <w:sz w:val="20"/>
          <w:lang w:val="en-GB"/>
        </w:rPr>
        <w:tab/>
        <w:t xml:space="preserve">tIdTarget is less than the greatest TemporalId in </w:t>
      </w:r>
      <w:r w:rsidRPr="002011F8">
        <w:rPr>
          <w:rFonts w:eastAsia="SimSun"/>
          <w:i/>
          <w:noProof/>
          <w:sz w:val="20"/>
          <w:lang w:val="en-GB" w:eastAsia="ko-KR"/>
        </w:rPr>
        <w:t>all NAL units in the bitstream.</w:t>
      </w:r>
    </w:p>
    <w:p w14:paraId="69DCA021" w14:textId="77777777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806"/>
        <w:rPr>
          <w:rFonts w:eastAsia="SimSun"/>
          <w:i/>
          <w:sz w:val="18"/>
          <w:lang w:val="en-GB"/>
        </w:rPr>
      </w:pPr>
      <w:r w:rsidRPr="002011F8">
        <w:rPr>
          <w:rFonts w:eastAsia="SimSun"/>
          <w:i/>
          <w:noProof/>
          <w:sz w:val="18"/>
          <w:lang w:val="en-GB"/>
        </w:rPr>
        <w:t>NOTE </w:t>
      </w:r>
      <w:r w:rsidRPr="002011F8">
        <w:rPr>
          <w:rFonts w:eastAsia="SimSun"/>
          <w:i/>
          <w:sz w:val="18"/>
          <w:lang w:val="en-GB"/>
        </w:rPr>
        <w:fldChar w:fldCharType="begin" w:fldLock="1"/>
      </w:r>
      <w:r w:rsidRPr="002011F8">
        <w:rPr>
          <w:rFonts w:eastAsia="SimSun"/>
          <w:i/>
          <w:sz w:val="18"/>
          <w:lang w:val="en-GB"/>
        </w:rPr>
        <w:instrText xml:space="preserve"> SEQ NoteCounter \* MERGEFORMAT </w:instrText>
      </w:r>
      <w:r w:rsidRPr="002011F8">
        <w:rPr>
          <w:rFonts w:eastAsia="SimSun"/>
          <w:i/>
          <w:sz w:val="18"/>
          <w:lang w:val="en-GB"/>
        </w:rPr>
        <w:fldChar w:fldCharType="separate"/>
      </w:r>
      <w:r w:rsidRPr="002011F8">
        <w:rPr>
          <w:rFonts w:eastAsia="SimSun"/>
          <w:i/>
          <w:noProof/>
          <w:sz w:val="18"/>
          <w:lang w:val="en-GB"/>
        </w:rPr>
        <w:t>3</w:t>
      </w:r>
      <w:r w:rsidRPr="002011F8">
        <w:rPr>
          <w:rFonts w:eastAsia="SimSun"/>
          <w:i/>
          <w:noProof/>
          <w:sz w:val="18"/>
          <w:lang w:val="en-GB"/>
        </w:rPr>
        <w:fldChar w:fldCharType="end"/>
      </w:r>
      <w:r w:rsidRPr="002011F8">
        <w:rPr>
          <w:rFonts w:eastAsia="SimSun"/>
          <w:i/>
          <w:noProof/>
          <w:sz w:val="18"/>
          <w:lang w:val="en-GB"/>
        </w:rPr>
        <w:t> – </w:t>
      </w:r>
      <w:r w:rsidRPr="002011F8">
        <w:rPr>
          <w:rFonts w:eastAsia="SimSun"/>
          <w:i/>
          <w:sz w:val="18"/>
          <w:lang w:val="en-GB"/>
        </w:rPr>
        <w:t>A "smart" bitstream extractor may include appropriate non-scalable-nested buffering picture SEI messages, non-scalable-nested picture timing SEI messages and non-scalable-nested decoding unit information SEI messages in the extracted sub-bitstream, provided that the SEI messages applicable to the sub-bitstream were present as scalable-nested SEI messages in the original bitstream.</w:t>
      </w:r>
    </w:p>
    <w:p w14:paraId="4FF7F27F" w14:textId="3098BE1A" w:rsidR="002011F8" w:rsidRPr="002011F8" w:rsidRDefault="002011F8" w:rsidP="00201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i/>
          <w:noProof/>
          <w:sz w:val="20"/>
          <w:lang w:val="en-GB"/>
        </w:rPr>
      </w:pPr>
      <w:r w:rsidRPr="002011F8">
        <w:rPr>
          <w:rFonts w:eastAsia="SimSun"/>
          <w:i/>
          <w:noProof/>
          <w:sz w:val="20"/>
          <w:lang w:val="en-GB"/>
        </w:rPr>
        <w:t>–</w:t>
      </w:r>
      <w:r w:rsidRPr="002011F8">
        <w:rPr>
          <w:rFonts w:eastAsia="SimSun"/>
          <w:i/>
          <w:noProof/>
          <w:sz w:val="20"/>
          <w:lang w:val="en-GB"/>
        </w:rPr>
        <w:tab/>
        <w:t>Remove all NAL units with TemporalId greater than tIdTarget or nuh_layer_id not among the values included in layerIdListTarget.”</w:t>
      </w:r>
    </w:p>
    <w:p w14:paraId="5C8F3FE0" w14:textId="77777777" w:rsidR="002011F8" w:rsidRDefault="002011F8" w:rsidP="009234A5">
      <w:pPr>
        <w:rPr>
          <w:szCs w:val="22"/>
          <w:lang w:val="en-CA"/>
        </w:rPr>
      </w:pPr>
    </w:p>
    <w:p w14:paraId="242F6F75" w14:textId="77777777" w:rsidR="00A52AF7" w:rsidRPr="005B217D" w:rsidRDefault="00A52AF7" w:rsidP="009234A5">
      <w:pPr>
        <w:rPr>
          <w:szCs w:val="22"/>
          <w:lang w:val="en-CA"/>
        </w:rPr>
      </w:pPr>
    </w:p>
    <w:p w14:paraId="38B37E02" w14:textId="77777777" w:rsidR="00DB059C" w:rsidRDefault="00DB059C" w:rsidP="00DB059C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FB93BB6" w14:textId="1C077DD2" w:rsidR="00DB059C" w:rsidRDefault="00D11F05" w:rsidP="00DB059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DB059C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</w:t>
      </w:r>
      <w:r w:rsidR="00DB059C">
        <w:rPr>
          <w:b/>
          <w:szCs w:val="22"/>
          <w:lang w:val="en-CA"/>
        </w:rPr>
        <w:lastRenderedPageBreak/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68B1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7785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834DD"/>
    <w:multiLevelType w:val="hybridMultilevel"/>
    <w:tmpl w:val="685C02E2"/>
    <w:lvl w:ilvl="0" w:tplc="B85E60F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64F03"/>
    <w:multiLevelType w:val="hybridMultilevel"/>
    <w:tmpl w:val="E43A0C6C"/>
    <w:lvl w:ilvl="0" w:tplc="2E3E61F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E1CC1"/>
    <w:multiLevelType w:val="hybridMultilevel"/>
    <w:tmpl w:val="5596C4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15CDA"/>
    <w:multiLevelType w:val="multilevel"/>
    <w:tmpl w:val="FBA819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8" w15:restartNumberingAfterBreak="0">
    <w:nsid w:val="1E445CBA"/>
    <w:multiLevelType w:val="hybridMultilevel"/>
    <w:tmpl w:val="5CC21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8712EE7"/>
    <w:multiLevelType w:val="multilevel"/>
    <w:tmpl w:val="12FCA2C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12" w15:restartNumberingAfterBreak="0">
    <w:nsid w:val="33BF6E1B"/>
    <w:multiLevelType w:val="hybridMultilevel"/>
    <w:tmpl w:val="C296A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037FF"/>
    <w:multiLevelType w:val="hybridMultilevel"/>
    <w:tmpl w:val="C296A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8D7150"/>
    <w:multiLevelType w:val="hybridMultilevel"/>
    <w:tmpl w:val="5596C4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510F7D"/>
    <w:multiLevelType w:val="hybridMultilevel"/>
    <w:tmpl w:val="34BA27EC"/>
    <w:lvl w:ilvl="0" w:tplc="B29489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93603"/>
    <w:multiLevelType w:val="multilevel"/>
    <w:tmpl w:val="82F697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A72F2"/>
    <w:multiLevelType w:val="hybridMultilevel"/>
    <w:tmpl w:val="B86A5500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2278D"/>
    <w:multiLevelType w:val="multilevel"/>
    <w:tmpl w:val="FBA819F4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10"/>
  </w:num>
  <w:num w:numId="7">
    <w:abstractNumId w:val="13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8"/>
  </w:num>
  <w:num w:numId="13">
    <w:abstractNumId w:val="10"/>
  </w:num>
  <w:num w:numId="14">
    <w:abstractNumId w:val="23"/>
  </w:num>
  <w:num w:numId="15">
    <w:abstractNumId w:val="15"/>
  </w:num>
  <w:num w:numId="16">
    <w:abstractNumId w:val="5"/>
  </w:num>
  <w:num w:numId="17">
    <w:abstractNumId w:val="22"/>
  </w:num>
  <w:num w:numId="18">
    <w:abstractNumId w:val="7"/>
  </w:num>
  <w:num w:numId="19">
    <w:abstractNumId w:val="20"/>
  </w:num>
  <w:num w:numId="20">
    <w:abstractNumId w:val="24"/>
  </w:num>
  <w:num w:numId="21">
    <w:abstractNumId w:val="6"/>
  </w:num>
  <w:num w:numId="22">
    <w:abstractNumId w:val="11"/>
  </w:num>
  <w:num w:numId="23">
    <w:abstractNumId w:val="3"/>
  </w:num>
  <w:num w:numId="24">
    <w:abstractNumId w:val="2"/>
  </w:num>
  <w:num w:numId="25">
    <w:abstractNumId w:val="14"/>
  </w:num>
  <w:num w:numId="26">
    <w:abstractNumId w:val="19"/>
  </w:num>
  <w:num w:numId="27">
    <w:abstractNumId w:val="12"/>
  </w:num>
  <w:num w:numId="28">
    <w:abstractNumId w:val="10"/>
  </w:num>
  <w:num w:numId="29">
    <w:abstractNumId w:val="10"/>
  </w:num>
  <w:num w:numId="30">
    <w:abstractNumId w:val="10"/>
  </w:num>
  <w:num w:numId="31">
    <w:abstractNumId w:val="10"/>
    <w:lvlOverride w:ilvl="0">
      <w:startOverride w:val="10"/>
    </w:lvlOverride>
  </w:num>
  <w:num w:numId="32">
    <w:abstractNumId w:val="10"/>
    <w:lvlOverride w:ilvl="0">
      <w:startOverride w:val="10"/>
    </w:lvlOverride>
  </w:num>
  <w:num w:numId="33">
    <w:abstractNumId w:val="10"/>
    <w:lvlOverride w:ilvl="0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7E0D"/>
    <w:rsid w:val="000308A3"/>
    <w:rsid w:val="000458BC"/>
    <w:rsid w:val="00045C41"/>
    <w:rsid w:val="00046C03"/>
    <w:rsid w:val="0005083B"/>
    <w:rsid w:val="00065039"/>
    <w:rsid w:val="0007614F"/>
    <w:rsid w:val="000B0C0F"/>
    <w:rsid w:val="000B1C6B"/>
    <w:rsid w:val="000B4FF9"/>
    <w:rsid w:val="000C09AC"/>
    <w:rsid w:val="000C7EA4"/>
    <w:rsid w:val="000D3432"/>
    <w:rsid w:val="000E00F3"/>
    <w:rsid w:val="000F158C"/>
    <w:rsid w:val="00100221"/>
    <w:rsid w:val="00102F3D"/>
    <w:rsid w:val="00124E38"/>
    <w:rsid w:val="0012580B"/>
    <w:rsid w:val="00131F90"/>
    <w:rsid w:val="0013458C"/>
    <w:rsid w:val="0013526E"/>
    <w:rsid w:val="00136B0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32E"/>
    <w:rsid w:val="001B4E28"/>
    <w:rsid w:val="001C3525"/>
    <w:rsid w:val="001C3AFB"/>
    <w:rsid w:val="001C7381"/>
    <w:rsid w:val="001D1BD2"/>
    <w:rsid w:val="001E0248"/>
    <w:rsid w:val="001E02BE"/>
    <w:rsid w:val="001E3B37"/>
    <w:rsid w:val="001F2594"/>
    <w:rsid w:val="002011F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0A78"/>
    <w:rsid w:val="00263398"/>
    <w:rsid w:val="00266F06"/>
    <w:rsid w:val="00275BCF"/>
    <w:rsid w:val="00291E36"/>
    <w:rsid w:val="00292257"/>
    <w:rsid w:val="00297E6A"/>
    <w:rsid w:val="002A54E0"/>
    <w:rsid w:val="002B1595"/>
    <w:rsid w:val="002B191D"/>
    <w:rsid w:val="002D0AF6"/>
    <w:rsid w:val="002E738A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1AF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3F7ED7"/>
    <w:rsid w:val="00414101"/>
    <w:rsid w:val="004219CF"/>
    <w:rsid w:val="004234F0"/>
    <w:rsid w:val="00433DDB"/>
    <w:rsid w:val="00435A29"/>
    <w:rsid w:val="00437619"/>
    <w:rsid w:val="00446023"/>
    <w:rsid w:val="00465A1E"/>
    <w:rsid w:val="004A2A63"/>
    <w:rsid w:val="004B210C"/>
    <w:rsid w:val="004C7925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0480"/>
    <w:rsid w:val="00567EC7"/>
    <w:rsid w:val="00570013"/>
    <w:rsid w:val="005801A2"/>
    <w:rsid w:val="005952A5"/>
    <w:rsid w:val="005A33A1"/>
    <w:rsid w:val="005B217D"/>
    <w:rsid w:val="005C385F"/>
    <w:rsid w:val="005C71FD"/>
    <w:rsid w:val="005D6275"/>
    <w:rsid w:val="005D7785"/>
    <w:rsid w:val="005E1AC6"/>
    <w:rsid w:val="005F646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14B77"/>
    <w:rsid w:val="00720E3B"/>
    <w:rsid w:val="00731189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204"/>
    <w:rsid w:val="007F1F8B"/>
    <w:rsid w:val="007F67A1"/>
    <w:rsid w:val="00807DDE"/>
    <w:rsid w:val="00811C05"/>
    <w:rsid w:val="008206C8"/>
    <w:rsid w:val="0082299D"/>
    <w:rsid w:val="0086387C"/>
    <w:rsid w:val="00874A6C"/>
    <w:rsid w:val="00876C65"/>
    <w:rsid w:val="008A299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2A1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AF7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5616"/>
    <w:rsid w:val="00B01905"/>
    <w:rsid w:val="00B07CA7"/>
    <w:rsid w:val="00B10C5A"/>
    <w:rsid w:val="00B1279A"/>
    <w:rsid w:val="00B30CB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4A1"/>
    <w:rsid w:val="00B827C6"/>
    <w:rsid w:val="00B94B06"/>
    <w:rsid w:val="00B94C28"/>
    <w:rsid w:val="00BC10BA"/>
    <w:rsid w:val="00BC5AFD"/>
    <w:rsid w:val="00BE517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B3B"/>
    <w:rsid w:val="00CE5E02"/>
    <w:rsid w:val="00CF34DB"/>
    <w:rsid w:val="00CF558F"/>
    <w:rsid w:val="00D010C0"/>
    <w:rsid w:val="00D073E2"/>
    <w:rsid w:val="00D11F05"/>
    <w:rsid w:val="00D446EC"/>
    <w:rsid w:val="00D45515"/>
    <w:rsid w:val="00D51BF0"/>
    <w:rsid w:val="00D531DB"/>
    <w:rsid w:val="00D55942"/>
    <w:rsid w:val="00D72AE0"/>
    <w:rsid w:val="00D74CCF"/>
    <w:rsid w:val="00D807BF"/>
    <w:rsid w:val="00D82FCC"/>
    <w:rsid w:val="00D84330"/>
    <w:rsid w:val="00DA17FC"/>
    <w:rsid w:val="00DA7887"/>
    <w:rsid w:val="00DB059C"/>
    <w:rsid w:val="00DB2C26"/>
    <w:rsid w:val="00DC3F1F"/>
    <w:rsid w:val="00DD02F4"/>
    <w:rsid w:val="00DD6622"/>
    <w:rsid w:val="00DE1C7C"/>
    <w:rsid w:val="00DE6B43"/>
    <w:rsid w:val="00E11923"/>
    <w:rsid w:val="00E20A65"/>
    <w:rsid w:val="00E262D4"/>
    <w:rsid w:val="00E36250"/>
    <w:rsid w:val="00E47F2D"/>
    <w:rsid w:val="00E534C4"/>
    <w:rsid w:val="00E54511"/>
    <w:rsid w:val="00E61DAC"/>
    <w:rsid w:val="00E72B80"/>
    <w:rsid w:val="00E75FE3"/>
    <w:rsid w:val="00E860AA"/>
    <w:rsid w:val="00E86C4C"/>
    <w:rsid w:val="00E907A3"/>
    <w:rsid w:val="00E925A0"/>
    <w:rsid w:val="00EA5AE0"/>
    <w:rsid w:val="00EB56E1"/>
    <w:rsid w:val="00EB7AB1"/>
    <w:rsid w:val="00EE7CD8"/>
    <w:rsid w:val="00EF48CC"/>
    <w:rsid w:val="00F00801"/>
    <w:rsid w:val="00F2488D"/>
    <w:rsid w:val="00F45B04"/>
    <w:rsid w:val="00F561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CE2B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B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2B3B"/>
  </w:style>
  <w:style w:type="paragraph" w:styleId="CommentSubject">
    <w:name w:val="annotation subject"/>
    <w:basedOn w:val="CommentText"/>
    <w:next w:val="CommentText"/>
    <w:link w:val="CommentSubjectChar"/>
    <w:rsid w:val="00CE2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2B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artin.m.pettersson@ericss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itra.damghania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ickard.sjoberg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1404</Words>
  <Characters>8005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 2</cp:lastModifiedBy>
  <cp:revision>8</cp:revision>
  <cp:lastPrinted>1900-01-01T08:00:00Z</cp:lastPrinted>
  <dcterms:created xsi:type="dcterms:W3CDTF">2018-09-24T17:51:00Z</dcterms:created>
  <dcterms:modified xsi:type="dcterms:W3CDTF">2018-09-24T18:50:00Z</dcterms:modified>
</cp:coreProperties>
</file>