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BCA9A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54EDDE5" w:rsidR="008A4B4C" w:rsidRPr="005B217D" w:rsidRDefault="00E61DAC" w:rsidP="00B11D5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B11D58">
              <w:rPr>
                <w:lang w:val="en-CA"/>
              </w:rPr>
              <w:t>0150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451D4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AC1F92F" w:rsidR="00E61DAC" w:rsidRPr="005B217D" w:rsidRDefault="00451D40" w:rsidP="00D40F70">
            <w:pPr>
              <w:spacing w:before="60" w:after="60"/>
              <w:rPr>
                <w:b/>
                <w:szCs w:val="22"/>
                <w:lang w:val="en-CA"/>
              </w:rPr>
            </w:pPr>
            <w:r w:rsidRPr="00B42513">
              <w:rPr>
                <w:b/>
                <w:szCs w:val="22"/>
                <w:lang w:val="en-CA"/>
              </w:rPr>
              <w:t xml:space="preserve">CE3: </w:t>
            </w:r>
            <w:r w:rsidR="00D40F70" w:rsidRPr="00D40F70">
              <w:rPr>
                <w:b/>
                <w:szCs w:val="22"/>
                <w:lang w:val="en-CA"/>
              </w:rPr>
              <w:t xml:space="preserve">Multiple reference line prediction </w:t>
            </w:r>
            <w:r>
              <w:rPr>
                <w:b/>
                <w:szCs w:val="22"/>
                <w:lang w:val="en-CA"/>
              </w:rPr>
              <w:t xml:space="preserve">(Test </w:t>
            </w:r>
            <w:r w:rsidR="00D40F70">
              <w:rPr>
                <w:b/>
                <w:szCs w:val="22"/>
                <w:lang w:val="en-CA"/>
              </w:rPr>
              <w:t>1</w:t>
            </w:r>
            <w:r w:rsidRPr="00B42513">
              <w:rPr>
                <w:b/>
                <w:szCs w:val="22"/>
                <w:lang w:val="en-CA"/>
              </w:rPr>
              <w:t>.</w:t>
            </w:r>
            <w:r w:rsidR="00D40F70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>.3</w:t>
            </w:r>
            <w:r w:rsidR="00D40F70">
              <w:rPr>
                <w:b/>
                <w:szCs w:val="22"/>
                <w:lang w:val="en-CA"/>
              </w:rPr>
              <w:t xml:space="preserve"> and Test 1.2.4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451D40" w:rsidRPr="005B217D" w14:paraId="3D8B01B2" w14:textId="77777777" w:rsidTr="00451D40">
        <w:tc>
          <w:tcPr>
            <w:tcW w:w="1458" w:type="dxa"/>
          </w:tcPr>
          <w:p w14:paraId="7AC356CE" w14:textId="77777777" w:rsidR="00451D40" w:rsidRPr="005B217D" w:rsidRDefault="00451D40" w:rsidP="00451D4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3E7ADF6" w:rsidR="00451D40" w:rsidRPr="005B217D" w:rsidRDefault="00451D40" w:rsidP="00451D40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Input document to JVET</w:t>
            </w:r>
          </w:p>
        </w:tc>
      </w:tr>
      <w:tr w:rsidR="00451D40" w:rsidRPr="005B217D" w14:paraId="7E6D99E3" w14:textId="77777777" w:rsidTr="00451D40">
        <w:tc>
          <w:tcPr>
            <w:tcW w:w="1458" w:type="dxa"/>
          </w:tcPr>
          <w:p w14:paraId="18CCDCD6" w14:textId="77777777" w:rsidR="00451D40" w:rsidRPr="005B217D" w:rsidRDefault="00451D40" w:rsidP="00451D4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F88C969" w:rsidR="00451D40" w:rsidRPr="005B217D" w:rsidRDefault="00451D40" w:rsidP="00451D40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Proposal</w:t>
            </w:r>
          </w:p>
        </w:tc>
      </w:tr>
      <w:tr w:rsidR="00451D40" w:rsidRPr="005B217D" w14:paraId="714CD808" w14:textId="77777777" w:rsidTr="00451D40">
        <w:tc>
          <w:tcPr>
            <w:tcW w:w="1458" w:type="dxa"/>
          </w:tcPr>
          <w:p w14:paraId="4DB59313" w14:textId="77777777" w:rsidR="00451D40" w:rsidRPr="005B217D" w:rsidRDefault="00451D40" w:rsidP="00451D4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B68E598" w14:textId="77777777" w:rsidR="00451D40" w:rsidRPr="00B42513" w:rsidRDefault="00451D40" w:rsidP="00451D4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42513">
              <w:rPr>
                <w:rFonts w:hint="eastAsia"/>
                <w:szCs w:val="22"/>
                <w:lang w:val="en-CA" w:eastAsia="ko-KR"/>
              </w:rPr>
              <w:t>Jinho</w:t>
            </w:r>
            <w:proofErr w:type="spellEnd"/>
            <w:r w:rsidRPr="00B42513">
              <w:rPr>
                <w:rFonts w:hint="eastAsia"/>
                <w:szCs w:val="22"/>
                <w:lang w:val="en-CA" w:eastAsia="ko-KR"/>
              </w:rPr>
              <w:t xml:space="preserve"> Lee</w:t>
            </w:r>
            <w:r w:rsidRPr="00B42513">
              <w:rPr>
                <w:szCs w:val="22"/>
                <w:lang w:val="en-CA"/>
              </w:rPr>
              <w:br/>
            </w:r>
            <w:r w:rsidRPr="00B42513">
              <w:rPr>
                <w:szCs w:val="22"/>
                <w:lang w:val="en-CA"/>
              </w:rPr>
              <w:br/>
            </w:r>
            <w:proofErr w:type="spellStart"/>
            <w:r w:rsidRPr="00B42513">
              <w:rPr>
                <w:szCs w:val="22"/>
                <w:lang w:val="en-CA"/>
              </w:rPr>
              <w:t>Hahyun</w:t>
            </w:r>
            <w:proofErr w:type="spellEnd"/>
            <w:r w:rsidRPr="00B42513">
              <w:rPr>
                <w:szCs w:val="22"/>
                <w:lang w:val="en-CA"/>
              </w:rPr>
              <w:t xml:space="preserve"> Lee</w:t>
            </w:r>
            <w:r>
              <w:rPr>
                <w:szCs w:val="22"/>
                <w:lang w:val="en-CA"/>
              </w:rPr>
              <w:br/>
            </w:r>
            <w:r w:rsidRPr="00835143">
              <w:rPr>
                <w:szCs w:val="22"/>
                <w:lang w:val="en-CA"/>
              </w:rPr>
              <w:t>Sung-Chang Lim</w:t>
            </w:r>
            <w:r w:rsidRPr="00B42513">
              <w:rPr>
                <w:szCs w:val="22"/>
                <w:lang w:val="en-CA"/>
              </w:rPr>
              <w:br/>
            </w:r>
            <w:proofErr w:type="spellStart"/>
            <w:r w:rsidRPr="00B42513">
              <w:rPr>
                <w:szCs w:val="22"/>
                <w:lang w:val="en-CA"/>
              </w:rPr>
              <w:t>Jung</w:t>
            </w:r>
            <w:r w:rsidRPr="00B42513">
              <w:rPr>
                <w:rFonts w:hint="eastAsia"/>
                <w:szCs w:val="22"/>
                <w:lang w:val="en-CA" w:eastAsia="ko-KR"/>
              </w:rPr>
              <w:t>w</w:t>
            </w:r>
            <w:r w:rsidRPr="00B42513">
              <w:rPr>
                <w:szCs w:val="22"/>
                <w:lang w:val="en-CA" w:eastAsia="ko-KR"/>
              </w:rPr>
              <w:t>on</w:t>
            </w:r>
            <w:proofErr w:type="spellEnd"/>
            <w:r w:rsidRPr="00B42513">
              <w:rPr>
                <w:szCs w:val="22"/>
                <w:lang w:val="en-CA" w:eastAsia="ko-KR"/>
              </w:rPr>
              <w:t xml:space="preserve"> K</w:t>
            </w:r>
            <w:r w:rsidRPr="00B42513">
              <w:rPr>
                <w:szCs w:val="22"/>
                <w:lang w:val="en-CA"/>
              </w:rPr>
              <w:t>ang</w:t>
            </w:r>
            <w:r>
              <w:rPr>
                <w:szCs w:val="22"/>
                <w:lang w:val="en-CA"/>
              </w:rPr>
              <w:br/>
            </w:r>
            <w:r w:rsidRPr="00835143">
              <w:rPr>
                <w:szCs w:val="22"/>
                <w:lang w:val="en-CA"/>
              </w:rPr>
              <w:t>Hui Yong Kim</w:t>
            </w:r>
          </w:p>
          <w:p w14:paraId="49D81240" w14:textId="723CD44E" w:rsidR="00451D40" w:rsidRPr="005B217D" w:rsidRDefault="00451D40" w:rsidP="00451D40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 xml:space="preserve">218 </w:t>
            </w:r>
            <w:proofErr w:type="spellStart"/>
            <w:r w:rsidRPr="00B42513">
              <w:rPr>
                <w:szCs w:val="22"/>
                <w:lang w:val="en-CA"/>
              </w:rPr>
              <w:t>Gajeong-ro</w:t>
            </w:r>
            <w:proofErr w:type="spellEnd"/>
            <w:r w:rsidRPr="00B42513">
              <w:rPr>
                <w:szCs w:val="22"/>
                <w:lang w:val="en-CA"/>
              </w:rPr>
              <w:t xml:space="preserve">, </w:t>
            </w:r>
            <w:proofErr w:type="spellStart"/>
            <w:r w:rsidRPr="00B42513">
              <w:rPr>
                <w:szCs w:val="22"/>
                <w:lang w:val="en-CA"/>
              </w:rPr>
              <w:t>Yuseong-gu</w:t>
            </w:r>
            <w:proofErr w:type="spellEnd"/>
            <w:r w:rsidRPr="00B42513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5F1BF65F" w:rsidR="00451D40" w:rsidRPr="005B217D" w:rsidRDefault="00451D40" w:rsidP="00451D40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4B91303" w:rsidR="00451D40" w:rsidRPr="005B217D" w:rsidRDefault="00451D40" w:rsidP="00451D40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+82-42-860-5656</w:t>
            </w:r>
            <w:r w:rsidRPr="00B42513">
              <w:rPr>
                <w:szCs w:val="22"/>
              </w:rPr>
              <w:br/>
            </w:r>
            <w:hyperlink r:id="rId9" w:history="1">
              <w:r w:rsidRPr="00B42513">
                <w:rPr>
                  <w:rStyle w:val="a6"/>
                  <w:szCs w:val="22"/>
                </w:rPr>
                <w:t>jinosoul@etri.re.kr</w:t>
              </w:r>
            </w:hyperlink>
            <w:r w:rsidRPr="00B42513">
              <w:rPr>
                <w:szCs w:val="22"/>
                <w:lang w:val="en-CA"/>
              </w:rPr>
              <w:br/>
            </w:r>
            <w:hyperlink r:id="rId10" w:history="1">
              <w:r w:rsidRPr="00B42513">
                <w:rPr>
                  <w:rStyle w:val="a6"/>
                </w:rPr>
                <w:t>hanilee@etri.re.kr</w:t>
              </w:r>
            </w:hyperlink>
            <w:r w:rsidRPr="00B42513">
              <w:br/>
            </w:r>
            <w:hyperlink r:id="rId11" w:history="1">
              <w:r w:rsidRPr="00835143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jungwon</w:t>
              </w:r>
              <w:r w:rsidRPr="00DE11E4">
                <w:rPr>
                  <w:rStyle w:val="a6"/>
                  <w:szCs w:val="22"/>
                  <w:lang w:val="en-CA"/>
                </w:rPr>
                <w:t>@</w:t>
              </w:r>
              <w:r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etri.re.k</w:t>
              </w:r>
              <w:r w:rsidRPr="00DE11E4">
                <w:rPr>
                  <w:rStyle w:val="a6"/>
                  <w:szCs w:val="22"/>
                  <w:lang w:val="en-CA" w:eastAsia="ko-KR"/>
                </w:rPr>
                <w:t>r</w:t>
              </w:r>
            </w:hyperlink>
            <w:r>
              <w:rPr>
                <w:rStyle w:val="a6"/>
                <w:szCs w:val="22"/>
                <w:lang w:val="en-CA" w:eastAsia="ko-KR"/>
              </w:rPr>
              <w:br/>
            </w:r>
            <w:hyperlink r:id="rId13" w:history="1">
              <w:r w:rsidRPr="00835143">
                <w:rPr>
                  <w:rStyle w:val="a6"/>
                  <w:szCs w:val="22"/>
                  <w:lang w:val="en-CA"/>
                </w:rPr>
                <w:t>hykim5@etri.re.kr</w:t>
              </w:r>
            </w:hyperlink>
          </w:p>
        </w:tc>
      </w:tr>
      <w:tr w:rsidR="00451D40" w:rsidRPr="005B217D" w14:paraId="49AFAA61" w14:textId="77777777" w:rsidTr="00451D40">
        <w:tc>
          <w:tcPr>
            <w:tcW w:w="1458" w:type="dxa"/>
          </w:tcPr>
          <w:p w14:paraId="2C08AF6B" w14:textId="77777777" w:rsidR="00451D40" w:rsidRPr="005B217D" w:rsidRDefault="00451D40" w:rsidP="00451D4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0A94058" w:rsidR="00451D40" w:rsidRPr="005B217D" w:rsidRDefault="00451D40" w:rsidP="00451D40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ETRI (</w:t>
            </w:r>
            <w:r w:rsidRPr="00B42513">
              <w:rPr>
                <w:szCs w:val="22"/>
                <w:lang w:eastAsia="ko-KR"/>
              </w:rPr>
              <w:t>Electronics and Telecommunications Research Institute</w:t>
            </w:r>
            <w:r w:rsidRPr="00B42513">
              <w:rPr>
                <w:rFonts w:hint="eastAsia"/>
                <w:szCs w:val="22"/>
                <w:lang w:eastAsia="ko-K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247677" w14:textId="76B89B43" w:rsidR="00731C37" w:rsidRDefault="00451D40" w:rsidP="00451D40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his contribution presents test results of CE3</w:t>
      </w:r>
      <w:r w:rsidR="00D02E76">
        <w:rPr>
          <w:lang w:val="en-CA" w:eastAsia="ko-KR"/>
        </w:rPr>
        <w:t>-</w:t>
      </w:r>
      <w:r w:rsidR="00517111">
        <w:rPr>
          <w:lang w:val="en-CA" w:eastAsia="ko-KR"/>
        </w:rPr>
        <w:t>1</w:t>
      </w:r>
      <w:r>
        <w:rPr>
          <w:lang w:val="en-CA" w:eastAsia="ko-KR"/>
        </w:rPr>
        <w:t>.</w:t>
      </w:r>
      <w:r w:rsidR="002E21DA">
        <w:rPr>
          <w:lang w:val="en-CA" w:eastAsia="ko-KR"/>
        </w:rPr>
        <w:t>2.</w:t>
      </w:r>
      <w:r w:rsidR="00517111">
        <w:rPr>
          <w:lang w:val="en-CA" w:eastAsia="ko-KR"/>
        </w:rPr>
        <w:t>3</w:t>
      </w:r>
      <w:r w:rsidR="002E21DA">
        <w:rPr>
          <w:lang w:val="en-CA" w:eastAsia="ko-KR"/>
        </w:rPr>
        <w:t xml:space="preserve"> and CE3-1.2.4</w:t>
      </w:r>
      <w:r>
        <w:rPr>
          <w:lang w:val="en-CA" w:eastAsia="ko-KR"/>
        </w:rPr>
        <w:t xml:space="preserve"> described in JVET-</w:t>
      </w:r>
      <w:r w:rsidR="00517111">
        <w:rPr>
          <w:lang w:val="en-CA" w:eastAsia="ko-KR"/>
        </w:rPr>
        <w:t>K</w:t>
      </w:r>
      <w:r>
        <w:rPr>
          <w:lang w:val="en-CA" w:eastAsia="ko-KR"/>
        </w:rPr>
        <w:t xml:space="preserve">1023. </w:t>
      </w:r>
      <w:r w:rsidR="00C56891">
        <w:rPr>
          <w:lang w:val="en-CA" w:eastAsia="ko-KR"/>
        </w:rPr>
        <w:t xml:space="preserve">CE3-1.2 presents </w:t>
      </w:r>
      <w:r w:rsidR="002E21DA">
        <w:rPr>
          <w:lang w:val="en-CA" w:eastAsia="ko-KR"/>
        </w:rPr>
        <w:t>multiple reference line based intra prediction</w:t>
      </w:r>
      <w:r w:rsidR="00796F36">
        <w:rPr>
          <w:lang w:val="en-CA" w:eastAsia="ko-KR"/>
        </w:rPr>
        <w:t xml:space="preserve"> which is averaging two reference lines with weights</w:t>
      </w:r>
      <w:r w:rsidR="002E21DA">
        <w:rPr>
          <w:lang w:val="en-CA" w:eastAsia="ko-KR"/>
        </w:rPr>
        <w:t xml:space="preserve">. </w:t>
      </w:r>
      <w:r w:rsidR="00AA721D">
        <w:rPr>
          <w:lang w:val="en-CA" w:eastAsia="ko-KR"/>
        </w:rPr>
        <w:t xml:space="preserve">In CE3-1.2.3 and CE3-1.2.4, weight </w:t>
      </w:r>
      <w:r w:rsidR="00EA2F0F">
        <w:rPr>
          <w:lang w:val="en-CA" w:eastAsia="ko-KR"/>
        </w:rPr>
        <w:t>value</w:t>
      </w:r>
      <w:r w:rsidR="003E145C">
        <w:rPr>
          <w:lang w:val="en-CA" w:eastAsia="ko-KR"/>
        </w:rPr>
        <w:t>s</w:t>
      </w:r>
      <w:r w:rsidR="00EA2F0F">
        <w:rPr>
          <w:lang w:val="en-CA" w:eastAsia="ko-KR"/>
        </w:rPr>
        <w:t xml:space="preserve"> </w:t>
      </w:r>
      <w:r w:rsidR="00AA721D">
        <w:rPr>
          <w:lang w:val="en-CA" w:eastAsia="ko-KR"/>
        </w:rPr>
        <w:t xml:space="preserve">of 3 and 1 </w:t>
      </w:r>
      <w:r w:rsidR="003E145C">
        <w:rPr>
          <w:lang w:val="en-CA" w:eastAsia="ko-KR"/>
        </w:rPr>
        <w:t>are</w:t>
      </w:r>
      <w:r w:rsidR="00AA721D">
        <w:rPr>
          <w:lang w:val="en-CA" w:eastAsia="ko-KR"/>
        </w:rPr>
        <w:t xml:space="preserve"> applied to nearest and extended reference sample line, respectively. </w:t>
      </w:r>
      <w:r w:rsidR="00246EBF">
        <w:rPr>
          <w:lang w:val="en-CA" w:eastAsia="ko-KR"/>
        </w:rPr>
        <w:t xml:space="preserve">In addition, reference sample smoothing is not applied to </w:t>
      </w:r>
      <w:r w:rsidR="00316EDA">
        <w:rPr>
          <w:lang w:val="en-CA" w:eastAsia="ko-KR"/>
        </w:rPr>
        <w:t>extended reference line</w:t>
      </w:r>
      <w:r w:rsidR="00FE05CA">
        <w:rPr>
          <w:lang w:val="en-CA" w:eastAsia="ko-KR"/>
        </w:rPr>
        <w:t xml:space="preserve"> in CE3-1.2.4</w:t>
      </w:r>
      <w:r w:rsidR="00316EDA">
        <w:rPr>
          <w:lang w:val="en-CA" w:eastAsia="ko-KR"/>
        </w:rPr>
        <w:t>.</w:t>
      </w:r>
      <w:r w:rsidR="009058AA">
        <w:rPr>
          <w:lang w:val="en-CA" w:eastAsia="ko-KR"/>
        </w:rPr>
        <w:t xml:space="preserve"> </w:t>
      </w:r>
      <w:r w:rsidR="00990801">
        <w:rPr>
          <w:lang w:val="en-CA" w:eastAsia="ko-KR"/>
        </w:rPr>
        <w:t xml:space="preserve">It is reported that the average </w:t>
      </w:r>
      <w:proofErr w:type="spellStart"/>
      <w:r w:rsidR="00990801">
        <w:rPr>
          <w:lang w:val="en-CA" w:eastAsia="ko-KR"/>
        </w:rPr>
        <w:t>luma</w:t>
      </w:r>
      <w:proofErr w:type="spellEnd"/>
      <w:r w:rsidR="00990801">
        <w:rPr>
          <w:lang w:val="en-CA" w:eastAsia="ko-KR"/>
        </w:rPr>
        <w:t xml:space="preserve"> BD-rate gain</w:t>
      </w:r>
      <w:bookmarkStart w:id="0" w:name="_GoBack"/>
      <w:bookmarkEnd w:id="0"/>
      <w:r w:rsidR="00990801">
        <w:rPr>
          <w:lang w:val="en-CA" w:eastAsia="ko-KR"/>
        </w:rPr>
        <w:t xml:space="preserve"> for AI case of CE3-1.2.3 and CE3-1.2.4 are 0.</w:t>
      </w:r>
      <w:r w:rsidR="00AD2864">
        <w:rPr>
          <w:lang w:val="en-CA" w:eastAsia="ko-KR"/>
        </w:rPr>
        <w:t>18</w:t>
      </w:r>
      <w:r w:rsidR="00990801">
        <w:rPr>
          <w:lang w:val="en-CA" w:eastAsia="ko-KR"/>
        </w:rPr>
        <w:t>% and 0.</w:t>
      </w:r>
      <w:r w:rsidR="00AD2864">
        <w:rPr>
          <w:lang w:val="en-CA" w:eastAsia="ko-KR"/>
        </w:rPr>
        <w:t>1</w:t>
      </w:r>
      <w:r w:rsidR="00990801">
        <w:rPr>
          <w:lang w:val="en-CA" w:eastAsia="ko-KR"/>
        </w:rPr>
        <w:t>9% compared to VTM</w:t>
      </w:r>
      <w:r w:rsidR="00AD2864">
        <w:rPr>
          <w:lang w:val="en-CA" w:eastAsia="ko-KR"/>
        </w:rPr>
        <w:t xml:space="preserve"> 2</w:t>
      </w:r>
      <w:r w:rsidR="00990801">
        <w:rPr>
          <w:lang w:val="en-CA" w:eastAsia="ko-KR"/>
        </w:rPr>
        <w:t>.0, respectively</w:t>
      </w:r>
    </w:p>
    <w:p w14:paraId="723883F2" w14:textId="6EE37B4D" w:rsidR="00263398" w:rsidRPr="005B217D" w:rsidRDefault="00263398" w:rsidP="009234A5">
      <w:pPr>
        <w:rPr>
          <w:szCs w:val="22"/>
          <w:lang w:val="en-CA"/>
        </w:rPr>
      </w:pPr>
    </w:p>
    <w:p w14:paraId="1B3F13A1" w14:textId="77777777" w:rsidR="00451D40" w:rsidRPr="00823194" w:rsidRDefault="00451D40" w:rsidP="00451D40">
      <w:pPr>
        <w:pStyle w:val="1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1" w:name="_Ref282527321"/>
      <w:bookmarkStart w:id="2" w:name="OLE_LINK14"/>
      <w:bookmarkStart w:id="3" w:name="OLE_LINK13"/>
      <w:r>
        <w:rPr>
          <w:lang w:eastAsia="zh-TW"/>
        </w:rPr>
        <w:t>Algorithm description</w:t>
      </w:r>
      <w:bookmarkEnd w:id="1"/>
      <w:bookmarkEnd w:id="2"/>
      <w:bookmarkEnd w:id="3"/>
    </w:p>
    <w:p w14:paraId="7A2BDDD8" w14:textId="24711302" w:rsidR="00F30D97" w:rsidRDefault="00451D40" w:rsidP="00451D40">
      <w:pPr>
        <w:rPr>
          <w:szCs w:val="22"/>
          <w:lang w:eastAsia="ko-KR"/>
        </w:rPr>
      </w:pPr>
      <w:r>
        <w:rPr>
          <w:szCs w:val="22"/>
          <w:lang w:eastAsia="ko-KR"/>
        </w:rPr>
        <w:t>In JVET-</w:t>
      </w:r>
      <w:r w:rsidR="00A4706C">
        <w:rPr>
          <w:szCs w:val="22"/>
          <w:lang w:eastAsia="ko-KR"/>
        </w:rPr>
        <w:t>K</w:t>
      </w:r>
      <w:r>
        <w:rPr>
          <w:szCs w:val="22"/>
          <w:lang w:eastAsia="ko-KR"/>
        </w:rPr>
        <w:t>0</w:t>
      </w:r>
      <w:r w:rsidR="00A4706C">
        <w:rPr>
          <w:szCs w:val="22"/>
          <w:lang w:eastAsia="ko-KR"/>
        </w:rPr>
        <w:t>16</w:t>
      </w:r>
      <w:r w:rsidR="00524BF3">
        <w:rPr>
          <w:szCs w:val="22"/>
          <w:lang w:eastAsia="ko-KR"/>
        </w:rPr>
        <w:t>6</w:t>
      </w:r>
      <w:r>
        <w:rPr>
          <w:szCs w:val="22"/>
          <w:lang w:eastAsia="ko-KR"/>
        </w:rPr>
        <w:t xml:space="preserve">[1], </w:t>
      </w:r>
      <w:r w:rsidR="009C05C6">
        <w:rPr>
          <w:szCs w:val="22"/>
          <w:lang w:eastAsia="ko-KR"/>
        </w:rPr>
        <w:t xml:space="preserve">a </w:t>
      </w:r>
      <w:r w:rsidR="00AB7F4B">
        <w:rPr>
          <w:szCs w:val="22"/>
          <w:lang w:eastAsia="ko-KR"/>
        </w:rPr>
        <w:t xml:space="preserve">multiple reference line based intra prediction </w:t>
      </w:r>
      <w:r>
        <w:rPr>
          <w:szCs w:val="22"/>
          <w:lang w:eastAsia="ko-KR"/>
        </w:rPr>
        <w:t xml:space="preserve">is proposed and included in CE3[2]. </w:t>
      </w:r>
      <w:r w:rsidR="00B66D32">
        <w:rPr>
          <w:szCs w:val="22"/>
          <w:lang w:eastAsia="ko-KR"/>
        </w:rPr>
        <w:t xml:space="preserve">In CE3-1.2.3 and CE3-1.2.4, two reference sample lines are used for prediction by averaging </w:t>
      </w:r>
      <w:r w:rsidR="00795C6E">
        <w:rPr>
          <w:szCs w:val="22"/>
          <w:lang w:eastAsia="ko-KR"/>
        </w:rPr>
        <w:t xml:space="preserve">the two reference sample lines with weights. </w:t>
      </w:r>
      <w:r w:rsidR="00E30A33">
        <w:rPr>
          <w:szCs w:val="22"/>
          <w:lang w:eastAsia="ko-KR"/>
        </w:rPr>
        <w:t xml:space="preserve">The weight values are </w:t>
      </w:r>
      <w:r w:rsidR="003E145C">
        <w:rPr>
          <w:szCs w:val="22"/>
          <w:lang w:eastAsia="ko-KR"/>
        </w:rPr>
        <w:t>3 and 1 for the nearest and extended reference sample line</w:t>
      </w:r>
      <w:r w:rsidR="00C922FC">
        <w:rPr>
          <w:szCs w:val="22"/>
          <w:lang w:eastAsia="ko-KR"/>
        </w:rPr>
        <w:t>, respectively as depicted in Fig. 1</w:t>
      </w:r>
      <w:r w:rsidR="003E145C">
        <w:rPr>
          <w:szCs w:val="22"/>
          <w:lang w:eastAsia="ko-KR"/>
        </w:rPr>
        <w:t xml:space="preserve">. </w:t>
      </w:r>
      <w:r w:rsidR="000A7DD4">
        <w:rPr>
          <w:szCs w:val="22"/>
          <w:lang w:eastAsia="ko-KR"/>
        </w:rPr>
        <w:t xml:space="preserve">The extended reference line is </w:t>
      </w:r>
      <w:r w:rsidR="0025534B">
        <w:rPr>
          <w:szCs w:val="22"/>
          <w:lang w:eastAsia="ko-KR"/>
        </w:rPr>
        <w:t>enabled</w:t>
      </w:r>
      <w:r w:rsidR="000A7DD4">
        <w:rPr>
          <w:szCs w:val="22"/>
          <w:lang w:eastAsia="ko-KR"/>
        </w:rPr>
        <w:t xml:space="preserve"> for angular intra </w:t>
      </w:r>
      <w:r w:rsidR="00290351">
        <w:rPr>
          <w:szCs w:val="22"/>
          <w:lang w:eastAsia="ko-KR"/>
        </w:rPr>
        <w:t xml:space="preserve">prediction </w:t>
      </w:r>
      <w:r w:rsidR="000A7DD4">
        <w:rPr>
          <w:szCs w:val="22"/>
          <w:lang w:eastAsia="ko-KR"/>
        </w:rPr>
        <w:t xml:space="preserve">modes except vertical and horizontal modes. </w:t>
      </w:r>
      <w:r w:rsidR="009D0671">
        <w:rPr>
          <w:szCs w:val="22"/>
          <w:lang w:eastAsia="ko-KR"/>
        </w:rPr>
        <w:t xml:space="preserve">On the other hand, </w:t>
      </w:r>
      <w:r w:rsidR="009E547B">
        <w:rPr>
          <w:szCs w:val="22"/>
          <w:lang w:eastAsia="ko-KR"/>
        </w:rPr>
        <w:t xml:space="preserve">the extended reference line is </w:t>
      </w:r>
      <w:r w:rsidR="00137CDC">
        <w:rPr>
          <w:szCs w:val="22"/>
          <w:lang w:eastAsia="ko-KR"/>
        </w:rPr>
        <w:t xml:space="preserve">disabled </w:t>
      </w:r>
      <w:r w:rsidR="009E547B">
        <w:rPr>
          <w:szCs w:val="22"/>
          <w:lang w:eastAsia="ko-KR"/>
        </w:rPr>
        <w:t xml:space="preserve">for small block sizes and </w:t>
      </w:r>
      <w:r w:rsidR="00B7604C">
        <w:rPr>
          <w:szCs w:val="22"/>
          <w:lang w:eastAsia="ko-KR"/>
        </w:rPr>
        <w:t xml:space="preserve">when </w:t>
      </w:r>
      <w:r w:rsidR="009E547B">
        <w:rPr>
          <w:szCs w:val="22"/>
          <w:lang w:eastAsia="ko-KR"/>
        </w:rPr>
        <w:t xml:space="preserve">the current block is </w:t>
      </w:r>
      <w:r w:rsidR="000833F3">
        <w:rPr>
          <w:szCs w:val="22"/>
          <w:lang w:eastAsia="ko-KR"/>
        </w:rPr>
        <w:t>located at the top in a CTU.</w:t>
      </w:r>
      <w:r w:rsidR="002E2DBD">
        <w:rPr>
          <w:szCs w:val="22"/>
          <w:lang w:eastAsia="ko-KR"/>
        </w:rPr>
        <w:t xml:space="preserve"> In addition, </w:t>
      </w:r>
      <w:r w:rsidR="000B3903">
        <w:rPr>
          <w:szCs w:val="22"/>
          <w:lang w:eastAsia="ko-KR"/>
        </w:rPr>
        <w:t xml:space="preserve">reference sample smoothing process is not applied to the extended reference line in CE3-1.2.4. </w:t>
      </w:r>
    </w:p>
    <w:p w14:paraId="6E9D1B37" w14:textId="09D58B90" w:rsidR="00F1597E" w:rsidRDefault="00F1597E" w:rsidP="004234F0">
      <w:pPr>
        <w:rPr>
          <w:szCs w:val="22"/>
          <w:lang w:val="en-CA"/>
        </w:rPr>
      </w:pPr>
    </w:p>
    <w:p w14:paraId="6057B8B3" w14:textId="328BFACC" w:rsidR="00F22A8C" w:rsidRDefault="003D762C" w:rsidP="00F22A8C">
      <w:pPr>
        <w:jc w:val="center"/>
        <w:rPr>
          <w:szCs w:val="22"/>
          <w:lang w:val="en-CA"/>
        </w:rPr>
      </w:pPr>
      <w:r>
        <w:rPr>
          <w:noProof/>
          <w:szCs w:val="22"/>
          <w:lang w:eastAsia="ko-KR"/>
        </w:rPr>
        <w:drawing>
          <wp:inline distT="0" distB="0" distL="0" distR="0" wp14:anchorId="6CDF1D35" wp14:editId="0AD2A2D3">
            <wp:extent cx="3522440" cy="1700301"/>
            <wp:effectExtent l="0" t="0" r="0" b="0"/>
            <wp:docPr id="407" name="그림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953" cy="17092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2ADB79" w14:textId="630E1924" w:rsidR="00451D40" w:rsidRDefault="00F22A8C" w:rsidP="00451D40">
      <w:pPr>
        <w:jc w:val="center"/>
        <w:rPr>
          <w:lang w:eastAsia="ko-KR"/>
        </w:rPr>
      </w:pPr>
      <w:r>
        <w:rPr>
          <w:lang w:eastAsia="ko-KR"/>
        </w:rPr>
        <w:t xml:space="preserve">Figure 1. </w:t>
      </w:r>
      <w:r>
        <w:rPr>
          <w:szCs w:val="22"/>
          <w:lang w:eastAsia="ko-KR"/>
        </w:rPr>
        <w:t>An example of multiple reference line based intra prediction</w:t>
      </w:r>
    </w:p>
    <w:p w14:paraId="5E58E87C" w14:textId="77777777" w:rsidR="00451D40" w:rsidRDefault="00451D40" w:rsidP="004234F0">
      <w:pPr>
        <w:rPr>
          <w:szCs w:val="22"/>
          <w:lang w:val="en-CA" w:eastAsia="ko-KR"/>
        </w:rPr>
      </w:pPr>
    </w:p>
    <w:p w14:paraId="62C3602B" w14:textId="77777777" w:rsidR="00451D40" w:rsidRDefault="00451D40" w:rsidP="00451D40">
      <w:pPr>
        <w:pStyle w:val="1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7C4D2E27" w14:textId="655126E3" w:rsidR="00451D40" w:rsidRDefault="00451D40" w:rsidP="00451D40">
      <w:pPr>
        <w:rPr>
          <w:szCs w:val="22"/>
          <w:lang w:eastAsia="ko-KR"/>
        </w:rPr>
      </w:pPr>
      <w:r w:rsidRPr="007166DA">
        <w:rPr>
          <w:szCs w:val="22"/>
          <w:lang w:eastAsia="ko-KR"/>
        </w:rPr>
        <w:t xml:space="preserve">The experiments were performed based on BMS </w:t>
      </w:r>
      <w:r w:rsidR="006A0B01">
        <w:rPr>
          <w:szCs w:val="22"/>
          <w:lang w:eastAsia="ko-KR"/>
        </w:rPr>
        <w:t>2</w:t>
      </w:r>
      <w:r w:rsidRPr="007166DA">
        <w:rPr>
          <w:szCs w:val="22"/>
          <w:lang w:eastAsia="ko-KR"/>
        </w:rPr>
        <w:t>.0</w:t>
      </w:r>
      <w:r w:rsidR="006A0B01">
        <w:rPr>
          <w:szCs w:val="22"/>
          <w:lang w:eastAsia="ko-KR"/>
        </w:rPr>
        <w:t>.1</w:t>
      </w:r>
      <w:r w:rsidRPr="007166DA">
        <w:rPr>
          <w:szCs w:val="22"/>
          <w:lang w:eastAsia="ko-KR"/>
        </w:rPr>
        <w:t xml:space="preserve"> software</w:t>
      </w:r>
      <w:r>
        <w:rPr>
          <w:szCs w:val="22"/>
          <w:lang w:eastAsia="ko-KR"/>
        </w:rPr>
        <w:t xml:space="preserve"> [3]</w:t>
      </w:r>
      <w:r w:rsidRPr="007166DA">
        <w:rPr>
          <w:szCs w:val="22"/>
          <w:lang w:eastAsia="ko-KR"/>
        </w:rPr>
        <w:t xml:space="preserve"> with VTM </w:t>
      </w:r>
      <w:r w:rsidR="006A0B01">
        <w:rPr>
          <w:szCs w:val="22"/>
          <w:lang w:eastAsia="ko-KR"/>
        </w:rPr>
        <w:t xml:space="preserve">2.0.1 </w:t>
      </w:r>
      <w:r w:rsidRPr="007166DA">
        <w:rPr>
          <w:szCs w:val="22"/>
          <w:lang w:eastAsia="ko-KR"/>
        </w:rPr>
        <w:t>configuration file under JVET common test condition</w:t>
      </w:r>
      <w:r>
        <w:rPr>
          <w:szCs w:val="22"/>
          <w:lang w:eastAsia="ko-KR"/>
        </w:rPr>
        <w:t xml:space="preserve"> </w:t>
      </w:r>
      <w:r w:rsidRPr="0043244E">
        <w:rPr>
          <w:szCs w:val="22"/>
          <w:lang w:eastAsia="ko-KR"/>
        </w:rPr>
        <w:t>[</w:t>
      </w:r>
      <w:r>
        <w:rPr>
          <w:szCs w:val="22"/>
          <w:lang w:eastAsia="ko-KR"/>
        </w:rPr>
        <w:t>4</w:t>
      </w:r>
      <w:r w:rsidRPr="0043244E">
        <w:rPr>
          <w:szCs w:val="22"/>
          <w:lang w:eastAsia="ko-KR"/>
        </w:rPr>
        <w:t>]</w:t>
      </w:r>
      <w:r w:rsidRPr="007166DA">
        <w:rPr>
          <w:szCs w:val="22"/>
          <w:lang w:eastAsia="ko-KR"/>
        </w:rPr>
        <w:t>.</w:t>
      </w:r>
    </w:p>
    <w:p w14:paraId="37F09AE2" w14:textId="60851799" w:rsidR="00451D40" w:rsidRDefault="00451D40" w:rsidP="00451D40">
      <w:pPr>
        <w:rPr>
          <w:lang w:val="en-CA" w:eastAsia="ko-KR"/>
        </w:rPr>
      </w:pPr>
      <w:r>
        <w:rPr>
          <w:szCs w:val="22"/>
          <w:lang w:eastAsia="ko-KR"/>
        </w:rPr>
        <w:t xml:space="preserve">Table </w:t>
      </w:r>
      <w:r w:rsidR="00877C63">
        <w:rPr>
          <w:szCs w:val="22"/>
          <w:lang w:eastAsia="ko-KR"/>
        </w:rPr>
        <w:t>1</w:t>
      </w:r>
      <w:r>
        <w:rPr>
          <w:szCs w:val="22"/>
          <w:lang w:eastAsia="ko-KR"/>
        </w:rPr>
        <w:t xml:space="preserve"> </w:t>
      </w:r>
      <w:r w:rsidR="00877C63">
        <w:rPr>
          <w:szCs w:val="22"/>
          <w:lang w:eastAsia="ko-KR"/>
        </w:rPr>
        <w:t xml:space="preserve">and Table 2 </w:t>
      </w:r>
      <w:r>
        <w:rPr>
          <w:szCs w:val="22"/>
          <w:lang w:eastAsia="ko-KR"/>
        </w:rPr>
        <w:t xml:space="preserve">show experimental results of the </w:t>
      </w:r>
      <w:r>
        <w:rPr>
          <w:lang w:eastAsia="ko-KR"/>
        </w:rPr>
        <w:t>CE3</w:t>
      </w:r>
      <w:r w:rsidR="00D02E76">
        <w:rPr>
          <w:lang w:eastAsia="ko-KR"/>
        </w:rPr>
        <w:t>-</w:t>
      </w:r>
      <w:r w:rsidR="00877C63">
        <w:rPr>
          <w:lang w:eastAsia="ko-KR"/>
        </w:rPr>
        <w:t>1</w:t>
      </w:r>
      <w:r>
        <w:rPr>
          <w:lang w:eastAsia="ko-KR"/>
        </w:rPr>
        <w:t>.</w:t>
      </w:r>
      <w:r w:rsidR="00877C63">
        <w:rPr>
          <w:lang w:eastAsia="ko-KR"/>
        </w:rPr>
        <w:t>2</w:t>
      </w:r>
      <w:r>
        <w:rPr>
          <w:lang w:eastAsia="ko-KR"/>
        </w:rPr>
        <w:t>.</w:t>
      </w:r>
      <w:r w:rsidR="00567F00">
        <w:rPr>
          <w:lang w:eastAsia="ko-KR"/>
        </w:rPr>
        <w:t>3</w:t>
      </w:r>
      <w:r w:rsidR="00877C63">
        <w:rPr>
          <w:lang w:eastAsia="ko-KR"/>
        </w:rPr>
        <w:t xml:space="preserve"> and CE3-1.2.4</w:t>
      </w:r>
      <w:r>
        <w:rPr>
          <w:lang w:eastAsia="ko-KR"/>
        </w:rPr>
        <w:t xml:space="preserve"> </w:t>
      </w:r>
      <w:r>
        <w:rPr>
          <w:szCs w:val="22"/>
          <w:lang w:eastAsia="ko-KR"/>
        </w:rPr>
        <w:t>compared to VTM</w:t>
      </w:r>
      <w:r w:rsidR="00934649">
        <w:rPr>
          <w:szCs w:val="22"/>
          <w:lang w:eastAsia="ko-KR"/>
        </w:rPr>
        <w:t xml:space="preserve"> </w:t>
      </w:r>
      <w:r w:rsidR="00567F00">
        <w:rPr>
          <w:szCs w:val="22"/>
          <w:lang w:eastAsia="ko-KR"/>
        </w:rPr>
        <w:t>2</w:t>
      </w:r>
      <w:r>
        <w:rPr>
          <w:szCs w:val="22"/>
          <w:lang w:eastAsia="ko-KR"/>
        </w:rPr>
        <w:t>.0</w:t>
      </w:r>
      <w:r w:rsidR="00567F00">
        <w:rPr>
          <w:szCs w:val="22"/>
          <w:lang w:eastAsia="ko-KR"/>
        </w:rPr>
        <w:t>.1</w:t>
      </w:r>
      <w:r>
        <w:rPr>
          <w:szCs w:val="22"/>
          <w:lang w:eastAsia="ko-KR"/>
        </w:rPr>
        <w:t xml:space="preserve">. </w:t>
      </w:r>
      <w:r w:rsidR="000277DE">
        <w:rPr>
          <w:szCs w:val="22"/>
          <w:lang w:eastAsia="ko-KR"/>
        </w:rPr>
        <w:t>T</w:t>
      </w:r>
      <w:r>
        <w:rPr>
          <w:szCs w:val="22"/>
          <w:lang w:eastAsia="ko-KR"/>
        </w:rPr>
        <w:t xml:space="preserve">he </w:t>
      </w:r>
      <w:proofErr w:type="spellStart"/>
      <w:r>
        <w:rPr>
          <w:szCs w:val="22"/>
          <w:lang w:eastAsia="ko-KR"/>
        </w:rPr>
        <w:t>luma</w:t>
      </w:r>
      <w:proofErr w:type="spellEnd"/>
      <w:r>
        <w:rPr>
          <w:szCs w:val="22"/>
          <w:lang w:eastAsia="ko-KR"/>
        </w:rPr>
        <w:t xml:space="preserve"> </w:t>
      </w:r>
      <w:r>
        <w:rPr>
          <w:lang w:val="en-CA" w:eastAsia="ko-KR"/>
        </w:rPr>
        <w:t>BD-rate gain of 0.</w:t>
      </w:r>
      <w:r w:rsidR="00170E4A">
        <w:rPr>
          <w:lang w:val="en-CA" w:eastAsia="ko-KR"/>
        </w:rPr>
        <w:t>18</w:t>
      </w:r>
      <w:r>
        <w:rPr>
          <w:lang w:val="en-CA" w:eastAsia="ko-KR"/>
        </w:rPr>
        <w:t>%</w:t>
      </w:r>
      <w:r w:rsidR="00170E4A">
        <w:rPr>
          <w:lang w:val="en-CA" w:eastAsia="ko-KR"/>
        </w:rPr>
        <w:t xml:space="preserve"> and 0.19</w:t>
      </w:r>
      <w:r>
        <w:rPr>
          <w:lang w:val="en-CA" w:eastAsia="ko-KR"/>
        </w:rPr>
        <w:t xml:space="preserve"> for AI case are observed</w:t>
      </w:r>
      <w:r w:rsidR="00E72F4D">
        <w:rPr>
          <w:lang w:val="en-CA" w:eastAsia="ko-KR"/>
        </w:rPr>
        <w:t xml:space="preserve"> for the CE3-1.2.3 and CE3-1.2.4</w:t>
      </w:r>
      <w:r w:rsidR="00170E4A">
        <w:rPr>
          <w:lang w:val="en-CA" w:eastAsia="ko-KR"/>
        </w:rPr>
        <w:t>, respectively</w:t>
      </w:r>
      <w:r>
        <w:rPr>
          <w:lang w:val="en-CA" w:eastAsia="ko-KR"/>
        </w:rPr>
        <w:t xml:space="preserve">. </w:t>
      </w:r>
    </w:p>
    <w:p w14:paraId="2472AEBD" w14:textId="77777777" w:rsidR="00451D40" w:rsidRDefault="00451D40" w:rsidP="00451D40">
      <w:pPr>
        <w:jc w:val="center"/>
        <w:rPr>
          <w:b/>
          <w:lang w:eastAsia="ko-KR"/>
        </w:rPr>
      </w:pPr>
    </w:p>
    <w:p w14:paraId="0F3A7800" w14:textId="1F89EA9C" w:rsidR="00451D40" w:rsidRDefault="00451D40" w:rsidP="00451D40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 w:rsidR="00BF5B88">
        <w:rPr>
          <w:lang w:eastAsia="ko-KR"/>
        </w:rPr>
        <w:t>1</w:t>
      </w:r>
      <w:r>
        <w:rPr>
          <w:lang w:eastAsia="ko-KR"/>
        </w:rPr>
        <w:t>.</w:t>
      </w:r>
      <w:r w:rsidRPr="00C319CC">
        <w:rPr>
          <w:lang w:eastAsia="ko-KR"/>
        </w:rPr>
        <w:t xml:space="preserve"> Results of </w:t>
      </w:r>
      <w:r>
        <w:rPr>
          <w:lang w:eastAsia="ko-KR"/>
        </w:rPr>
        <w:t>CE3</w:t>
      </w:r>
      <w:r w:rsidR="00DE69E9">
        <w:rPr>
          <w:lang w:eastAsia="ko-KR"/>
        </w:rPr>
        <w:t>-</w:t>
      </w:r>
      <w:r w:rsidR="00BF5B88">
        <w:rPr>
          <w:lang w:eastAsia="ko-KR"/>
        </w:rPr>
        <w:t>1</w:t>
      </w:r>
      <w:r w:rsidR="00DE69E9">
        <w:rPr>
          <w:lang w:eastAsia="ko-KR"/>
        </w:rPr>
        <w:t>.</w:t>
      </w:r>
      <w:r w:rsidR="00BF5B88">
        <w:rPr>
          <w:lang w:eastAsia="ko-KR"/>
        </w:rPr>
        <w:t>2</w:t>
      </w:r>
      <w:r>
        <w:rPr>
          <w:lang w:eastAsia="ko-KR"/>
        </w:rPr>
        <w:t>.</w:t>
      </w:r>
      <w:r w:rsidR="00DE69E9">
        <w:rPr>
          <w:lang w:eastAsia="ko-KR"/>
        </w:rPr>
        <w:t>3</w:t>
      </w:r>
      <w:r>
        <w:rPr>
          <w:lang w:eastAsia="ko-KR"/>
        </w:rPr>
        <w:t xml:space="preserve"> over</w:t>
      </w:r>
      <w:r w:rsidRPr="00C319CC">
        <w:rPr>
          <w:lang w:eastAsia="ko-KR"/>
        </w:rPr>
        <w:t xml:space="preserve"> VTM</w:t>
      </w:r>
      <w:r w:rsidR="00BF2670">
        <w:rPr>
          <w:lang w:eastAsia="ko-KR"/>
        </w:rPr>
        <w:t xml:space="preserve"> </w:t>
      </w:r>
      <w:r w:rsidR="00DE69E9">
        <w:rPr>
          <w:lang w:eastAsia="ko-KR"/>
        </w:rPr>
        <w:t>2</w:t>
      </w:r>
      <w:r w:rsidRPr="00C319CC">
        <w:rPr>
          <w:lang w:eastAsia="ko-KR"/>
        </w:rPr>
        <w:t>.0</w:t>
      </w:r>
      <w:r w:rsidR="00DE69E9">
        <w:rPr>
          <w:lang w:eastAsia="ko-KR"/>
        </w:rPr>
        <w:t>.1</w:t>
      </w:r>
    </w:p>
    <w:p w14:paraId="402E3926" w14:textId="4C7C893D" w:rsidR="00451D40" w:rsidRDefault="00FE69EE" w:rsidP="00451D40">
      <w:pPr>
        <w:jc w:val="center"/>
        <w:rPr>
          <w:szCs w:val="22"/>
          <w:lang w:val="en-CA"/>
        </w:rPr>
      </w:pPr>
      <w:r w:rsidRPr="00FE69EE">
        <w:rPr>
          <w:noProof/>
          <w:lang w:eastAsia="ko-KR"/>
        </w:rPr>
        <w:drawing>
          <wp:inline distT="0" distB="0" distL="0" distR="0" wp14:anchorId="63958AD9" wp14:editId="498C8CF7">
            <wp:extent cx="3813062" cy="2880000"/>
            <wp:effectExtent l="0" t="0" r="0" b="0"/>
            <wp:docPr id="408" name="그림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062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A9CF83" w14:textId="399E5C76" w:rsidR="00FE69EE" w:rsidRDefault="00FE69EE" w:rsidP="00451D40">
      <w:pPr>
        <w:jc w:val="center"/>
        <w:rPr>
          <w:szCs w:val="22"/>
          <w:lang w:val="en-CA"/>
        </w:rPr>
      </w:pPr>
    </w:p>
    <w:p w14:paraId="16686DDC" w14:textId="4709B8FD" w:rsidR="00FE69EE" w:rsidRDefault="00FE69EE" w:rsidP="00FE69EE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>
        <w:rPr>
          <w:lang w:eastAsia="ko-KR"/>
        </w:rPr>
        <w:t>2.</w:t>
      </w:r>
      <w:r w:rsidRPr="00C319CC">
        <w:rPr>
          <w:lang w:eastAsia="ko-KR"/>
        </w:rPr>
        <w:t xml:space="preserve"> Results of </w:t>
      </w:r>
      <w:r>
        <w:rPr>
          <w:lang w:eastAsia="ko-KR"/>
        </w:rPr>
        <w:t>CE3-1.2.4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2</w:t>
      </w:r>
      <w:r w:rsidRPr="00C319CC">
        <w:rPr>
          <w:lang w:eastAsia="ko-KR"/>
        </w:rPr>
        <w:t>.0</w:t>
      </w:r>
      <w:r>
        <w:rPr>
          <w:lang w:eastAsia="ko-KR"/>
        </w:rPr>
        <w:t>.1</w:t>
      </w:r>
    </w:p>
    <w:p w14:paraId="0B4E0066" w14:textId="4CBDFD70" w:rsidR="00FE69EE" w:rsidRDefault="00CB6B39" w:rsidP="00451D40">
      <w:pPr>
        <w:jc w:val="center"/>
        <w:rPr>
          <w:szCs w:val="22"/>
          <w:lang w:val="en-CA"/>
        </w:rPr>
      </w:pPr>
      <w:r w:rsidRPr="00CB6B39">
        <w:rPr>
          <w:noProof/>
          <w:lang w:eastAsia="ko-KR"/>
        </w:rPr>
        <w:drawing>
          <wp:inline distT="0" distB="0" distL="0" distR="0" wp14:anchorId="3F9177AE" wp14:editId="182F553C">
            <wp:extent cx="3813061" cy="2880000"/>
            <wp:effectExtent l="0" t="0" r="0" b="0"/>
            <wp:docPr id="409" name="그림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061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36019" w14:textId="77777777" w:rsidR="00DE69E9" w:rsidRPr="00451D40" w:rsidRDefault="00DE69E9" w:rsidP="00451D40">
      <w:pPr>
        <w:jc w:val="center"/>
        <w:rPr>
          <w:szCs w:val="22"/>
          <w:lang w:val="en-CA"/>
        </w:rPr>
      </w:pPr>
    </w:p>
    <w:p w14:paraId="58BB54B6" w14:textId="77777777" w:rsidR="00451D40" w:rsidRDefault="00451D40" w:rsidP="00451D40">
      <w:pPr>
        <w:pStyle w:val="1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lastRenderedPageBreak/>
        <w:t>Conclusions</w:t>
      </w:r>
    </w:p>
    <w:p w14:paraId="25ADB352" w14:textId="61CBA6E7" w:rsidR="00451D40" w:rsidRPr="00274CA8" w:rsidRDefault="00451D40" w:rsidP="004D0373">
      <w:pPr>
        <w:rPr>
          <w:lang w:eastAsia="ko-KR"/>
        </w:rPr>
      </w:pPr>
      <w:r w:rsidRPr="00226F95">
        <w:rPr>
          <w:rFonts w:hint="eastAsia"/>
          <w:lang w:eastAsia="ko-KR"/>
        </w:rPr>
        <w:t xml:space="preserve">This </w:t>
      </w:r>
      <w:r w:rsidRPr="00226F95">
        <w:rPr>
          <w:lang w:eastAsia="ko-KR"/>
        </w:rPr>
        <w:t>contribution reports the experimental result of CE</w:t>
      </w:r>
      <w:r>
        <w:rPr>
          <w:lang w:eastAsia="ko-KR"/>
        </w:rPr>
        <w:t>3</w:t>
      </w:r>
      <w:r w:rsidR="004F17BC">
        <w:rPr>
          <w:lang w:eastAsia="ko-KR"/>
        </w:rPr>
        <w:t>-</w:t>
      </w:r>
      <w:r w:rsidR="00F3755E">
        <w:rPr>
          <w:lang w:eastAsia="ko-KR"/>
        </w:rPr>
        <w:t>1</w:t>
      </w:r>
      <w:r w:rsidRPr="00226F95">
        <w:rPr>
          <w:lang w:eastAsia="ko-KR"/>
        </w:rPr>
        <w:t>.</w:t>
      </w:r>
      <w:r w:rsidR="00F3755E">
        <w:rPr>
          <w:lang w:eastAsia="ko-KR"/>
        </w:rPr>
        <w:t>2</w:t>
      </w:r>
      <w:r w:rsidRPr="00226F95">
        <w:rPr>
          <w:lang w:eastAsia="ko-KR"/>
        </w:rPr>
        <w:t>.</w:t>
      </w:r>
      <w:r w:rsidR="004F17BC">
        <w:rPr>
          <w:lang w:eastAsia="ko-KR"/>
        </w:rPr>
        <w:t>3</w:t>
      </w:r>
      <w:r w:rsidRPr="00226F95">
        <w:rPr>
          <w:lang w:eastAsia="ko-KR"/>
        </w:rPr>
        <w:t xml:space="preserve"> </w:t>
      </w:r>
      <w:r w:rsidR="00F3755E">
        <w:rPr>
          <w:lang w:eastAsia="ko-KR"/>
        </w:rPr>
        <w:t>and CE3-1.2.4</w:t>
      </w:r>
      <w:r w:rsidRPr="00226F95">
        <w:rPr>
          <w:lang w:eastAsia="ko-KR"/>
        </w:rPr>
        <w:t xml:space="preserve">. </w:t>
      </w:r>
      <w:r>
        <w:rPr>
          <w:lang w:eastAsia="ko-KR"/>
        </w:rPr>
        <w:t>In the test</w:t>
      </w:r>
      <w:r w:rsidR="0042117D">
        <w:rPr>
          <w:lang w:eastAsia="ko-KR"/>
        </w:rPr>
        <w:t>s</w:t>
      </w:r>
      <w:r>
        <w:rPr>
          <w:lang w:eastAsia="ko-KR"/>
        </w:rPr>
        <w:t xml:space="preserve">, </w:t>
      </w:r>
      <w:r w:rsidR="001D5FDF">
        <w:rPr>
          <w:lang w:eastAsia="ko-KR"/>
        </w:rPr>
        <w:t>multiple reference lines are used for prediction by averaging two reference lines.</w:t>
      </w:r>
      <w:r w:rsidR="00FD61D1">
        <w:rPr>
          <w:lang w:eastAsia="ko-KR"/>
        </w:rPr>
        <w:t xml:space="preserve"> </w:t>
      </w:r>
      <w:r w:rsidRPr="00226F95">
        <w:rPr>
          <w:lang w:eastAsia="ko-KR"/>
        </w:rPr>
        <w:t>The experimental result</w:t>
      </w:r>
      <w:r>
        <w:rPr>
          <w:lang w:eastAsia="ko-KR"/>
        </w:rPr>
        <w:t>s</w:t>
      </w:r>
      <w:r w:rsidRPr="00226F95">
        <w:rPr>
          <w:lang w:eastAsia="ko-KR"/>
        </w:rPr>
        <w:t xml:space="preserve"> reportedly show</w:t>
      </w:r>
      <w:r>
        <w:rPr>
          <w:lang w:eastAsia="ko-KR"/>
        </w:rPr>
        <w:t xml:space="preserve"> that the </w:t>
      </w:r>
      <w:r w:rsidRPr="00226F95">
        <w:rPr>
          <w:lang w:eastAsia="ko-KR"/>
        </w:rPr>
        <w:t xml:space="preserve">average </w:t>
      </w:r>
      <w:proofErr w:type="spellStart"/>
      <w:r>
        <w:rPr>
          <w:lang w:eastAsia="ko-KR"/>
        </w:rPr>
        <w:t>luma</w:t>
      </w:r>
      <w:proofErr w:type="spellEnd"/>
      <w:r>
        <w:rPr>
          <w:lang w:eastAsia="ko-KR"/>
        </w:rPr>
        <w:t xml:space="preserve"> </w:t>
      </w:r>
      <w:r w:rsidRPr="00226F95">
        <w:rPr>
          <w:lang w:eastAsia="ko-KR"/>
        </w:rPr>
        <w:t xml:space="preserve">BD-rates </w:t>
      </w:r>
      <w:r>
        <w:rPr>
          <w:lang w:eastAsia="ko-KR"/>
        </w:rPr>
        <w:t>gain</w:t>
      </w:r>
      <w:r w:rsidR="004D0373">
        <w:rPr>
          <w:lang w:eastAsia="ko-KR"/>
        </w:rPr>
        <w:t>s of CE3-1.2.3 and CE3-1.2.4 are</w:t>
      </w:r>
      <w:r>
        <w:rPr>
          <w:lang w:eastAsia="ko-KR"/>
        </w:rPr>
        <w:t xml:space="preserve"> </w:t>
      </w:r>
      <w:r w:rsidRPr="00226F95">
        <w:rPr>
          <w:lang w:eastAsia="ko-KR"/>
        </w:rPr>
        <w:t>0.</w:t>
      </w:r>
      <w:r w:rsidR="004D0373">
        <w:rPr>
          <w:lang w:eastAsia="ko-KR"/>
        </w:rPr>
        <w:t>18</w:t>
      </w:r>
      <w:r w:rsidRPr="00226F95">
        <w:rPr>
          <w:lang w:eastAsia="ko-KR"/>
        </w:rPr>
        <w:t>% and 0.</w:t>
      </w:r>
      <w:r w:rsidR="00E17544">
        <w:rPr>
          <w:lang w:eastAsia="ko-KR"/>
        </w:rPr>
        <w:t>1</w:t>
      </w:r>
      <w:r w:rsidR="004D0373">
        <w:rPr>
          <w:lang w:eastAsia="ko-KR"/>
        </w:rPr>
        <w:t>9</w:t>
      </w:r>
      <w:r w:rsidRPr="00226F95">
        <w:rPr>
          <w:lang w:eastAsia="ko-KR"/>
        </w:rPr>
        <w:t>% for AI case compared to VTM</w:t>
      </w:r>
      <w:r w:rsidR="00F9481E">
        <w:rPr>
          <w:lang w:eastAsia="ko-KR"/>
        </w:rPr>
        <w:t xml:space="preserve"> </w:t>
      </w:r>
      <w:r w:rsidR="00E17544">
        <w:rPr>
          <w:lang w:eastAsia="ko-KR"/>
        </w:rPr>
        <w:t>2</w:t>
      </w:r>
      <w:r w:rsidRPr="00226F95">
        <w:rPr>
          <w:lang w:eastAsia="ko-KR"/>
        </w:rPr>
        <w:t>.0</w:t>
      </w:r>
      <w:r w:rsidR="00E17544">
        <w:rPr>
          <w:lang w:eastAsia="ko-KR"/>
        </w:rPr>
        <w:t>.1</w:t>
      </w:r>
      <w:r w:rsidR="004D0373">
        <w:rPr>
          <w:lang w:eastAsia="ko-KR"/>
        </w:rPr>
        <w:t>, respectively</w:t>
      </w:r>
      <w:r>
        <w:rPr>
          <w:lang w:eastAsia="ko-KR"/>
        </w:rPr>
        <w:t>.</w:t>
      </w:r>
    </w:p>
    <w:p w14:paraId="13C5052B" w14:textId="77777777" w:rsidR="00451D40" w:rsidRDefault="00451D40" w:rsidP="00451D40">
      <w:pPr>
        <w:rPr>
          <w:lang w:val="en-CA"/>
        </w:rPr>
      </w:pPr>
    </w:p>
    <w:p w14:paraId="0863F4D4" w14:textId="77777777" w:rsidR="00451D40" w:rsidRDefault="00451D40" w:rsidP="00451D40">
      <w:pPr>
        <w:pStyle w:val="1"/>
        <w:ind w:left="432" w:hanging="432"/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Reference</w:t>
      </w:r>
    </w:p>
    <w:p w14:paraId="7DB410F3" w14:textId="070061ED" w:rsidR="00451D40" w:rsidRPr="00882180" w:rsidRDefault="00451D40" w:rsidP="00F703A9">
      <w:pPr>
        <w:numPr>
          <w:ilvl w:val="0"/>
          <w:numId w:val="13"/>
        </w:numPr>
        <w:textAlignment w:val="auto"/>
        <w:rPr>
          <w:szCs w:val="22"/>
          <w:lang w:eastAsia="ko-KR"/>
        </w:rPr>
      </w:pPr>
      <w:r w:rsidRPr="00882180">
        <w:rPr>
          <w:szCs w:val="22"/>
          <w:lang w:eastAsia="ko-KR"/>
        </w:rPr>
        <w:t xml:space="preserve">J. </w:t>
      </w:r>
      <w:r w:rsidR="00D30B7D">
        <w:rPr>
          <w:szCs w:val="22"/>
          <w:lang w:eastAsia="ko-KR"/>
        </w:rPr>
        <w:t>Lee</w:t>
      </w:r>
      <w:r w:rsidRPr="00882180">
        <w:rPr>
          <w:szCs w:val="22"/>
          <w:lang w:eastAsia="ko-KR"/>
        </w:rPr>
        <w:t xml:space="preserve">, H. Lee, S.-C. Lim, J. </w:t>
      </w:r>
      <w:r w:rsidR="00D30B7D">
        <w:rPr>
          <w:szCs w:val="22"/>
          <w:lang w:eastAsia="ko-KR"/>
        </w:rPr>
        <w:t>Kang</w:t>
      </w:r>
      <w:r w:rsidRPr="00882180">
        <w:rPr>
          <w:szCs w:val="22"/>
          <w:lang w:eastAsia="ko-KR"/>
        </w:rPr>
        <w:t xml:space="preserve">, </w:t>
      </w:r>
      <w:r w:rsidR="00D30B7D">
        <w:rPr>
          <w:szCs w:val="22"/>
          <w:lang w:eastAsia="ko-KR"/>
        </w:rPr>
        <w:t xml:space="preserve">and </w:t>
      </w:r>
      <w:r w:rsidRPr="00882180">
        <w:rPr>
          <w:szCs w:val="22"/>
          <w:lang w:eastAsia="ko-KR"/>
        </w:rPr>
        <w:t>H. Y. Kim, “</w:t>
      </w:r>
      <w:r w:rsidR="00D30B7D" w:rsidRPr="00D30B7D">
        <w:rPr>
          <w:szCs w:val="22"/>
          <w:lang w:eastAsia="ko-KR"/>
        </w:rPr>
        <w:t xml:space="preserve">CE3: </w:t>
      </w:r>
      <w:r w:rsidR="00F703A9" w:rsidRPr="00F703A9">
        <w:rPr>
          <w:szCs w:val="22"/>
          <w:lang w:eastAsia="ko-KR"/>
        </w:rPr>
        <w:t>Multi-line based intra prediction (Test 5.3.1, 5.3.2, 5.3.3)</w:t>
      </w:r>
      <w:r w:rsidRPr="00882180">
        <w:rPr>
          <w:szCs w:val="22"/>
          <w:lang w:eastAsia="ko-KR"/>
        </w:rPr>
        <w:t>,” JVET-</w:t>
      </w:r>
      <w:r w:rsidR="00D30B7D">
        <w:rPr>
          <w:szCs w:val="22"/>
          <w:lang w:eastAsia="ko-KR"/>
        </w:rPr>
        <w:t>K</w:t>
      </w:r>
      <w:r w:rsidRPr="00882180">
        <w:rPr>
          <w:szCs w:val="22"/>
          <w:lang w:eastAsia="ko-KR"/>
        </w:rPr>
        <w:t>0</w:t>
      </w:r>
      <w:r w:rsidR="00D30B7D">
        <w:rPr>
          <w:szCs w:val="22"/>
          <w:lang w:eastAsia="ko-KR"/>
        </w:rPr>
        <w:t>16</w:t>
      </w:r>
      <w:r w:rsidR="00F703A9">
        <w:rPr>
          <w:szCs w:val="22"/>
          <w:lang w:eastAsia="ko-KR"/>
        </w:rPr>
        <w:t>6</w:t>
      </w:r>
      <w:r w:rsidRPr="00882180">
        <w:rPr>
          <w:szCs w:val="22"/>
          <w:lang w:eastAsia="ko-KR"/>
        </w:rPr>
        <w:t xml:space="preserve">, </w:t>
      </w:r>
      <w:r w:rsidR="00D30B7D">
        <w:rPr>
          <w:szCs w:val="22"/>
          <w:lang w:eastAsia="ko-KR"/>
        </w:rPr>
        <w:t>July</w:t>
      </w:r>
      <w:r w:rsidRPr="00882180">
        <w:rPr>
          <w:szCs w:val="22"/>
          <w:lang w:eastAsia="ko-KR"/>
        </w:rPr>
        <w:t>. 2018</w:t>
      </w:r>
    </w:p>
    <w:p w14:paraId="7FFB335C" w14:textId="24200DFF" w:rsidR="00451D40" w:rsidRPr="00C72923" w:rsidRDefault="00451D40" w:rsidP="00451D40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  <w:lang w:eastAsia="ko-KR"/>
        </w:rPr>
      </w:pPr>
      <w:r>
        <w:rPr>
          <w:lang w:val="en-CA"/>
        </w:rPr>
        <w:t xml:space="preserve">G. Van der Auwera, J. </w:t>
      </w:r>
      <w:proofErr w:type="spellStart"/>
      <w:r>
        <w:rPr>
          <w:lang w:val="en-CA"/>
        </w:rPr>
        <w:t>Heo</w:t>
      </w:r>
      <w:proofErr w:type="spellEnd"/>
      <w:r>
        <w:rPr>
          <w:lang w:val="en-CA"/>
        </w:rPr>
        <w:t xml:space="preserve">, and A. </w:t>
      </w:r>
      <w:proofErr w:type="spellStart"/>
      <w:r>
        <w:rPr>
          <w:lang w:val="en-CA"/>
        </w:rPr>
        <w:t>Filippov</w:t>
      </w:r>
      <w:proofErr w:type="spellEnd"/>
      <w:r>
        <w:rPr>
          <w:lang w:val="en-CA"/>
        </w:rPr>
        <w:t>, “Description of Core Experiment 3 (CE3): Intra Prediction and Mode Coding,” JVET-</w:t>
      </w:r>
      <w:r w:rsidR="006E46EF">
        <w:rPr>
          <w:lang w:val="en-CA"/>
        </w:rPr>
        <w:t>K</w:t>
      </w:r>
      <w:r>
        <w:rPr>
          <w:lang w:val="en-CA"/>
        </w:rPr>
        <w:t xml:space="preserve">1023, </w:t>
      </w:r>
      <w:r w:rsidR="006E46EF">
        <w:rPr>
          <w:lang w:val="en-CA"/>
        </w:rPr>
        <w:t xml:space="preserve">July </w:t>
      </w:r>
      <w:r>
        <w:rPr>
          <w:lang w:val="en-CA"/>
        </w:rPr>
        <w:t>2018.</w:t>
      </w:r>
    </w:p>
    <w:p w14:paraId="62EE3EA4" w14:textId="7DFD593B" w:rsidR="00451D40" w:rsidRPr="00882180" w:rsidRDefault="00BA6E11" w:rsidP="00BA6E11">
      <w:pPr>
        <w:numPr>
          <w:ilvl w:val="0"/>
          <w:numId w:val="13"/>
        </w:numPr>
        <w:rPr>
          <w:szCs w:val="22"/>
          <w:lang w:val="de-DE"/>
        </w:rPr>
      </w:pPr>
      <w:r w:rsidRPr="00BA6E11">
        <w:rPr>
          <w:szCs w:val="22"/>
          <w:lang w:val="de-DE"/>
        </w:rPr>
        <w:t>https://vcgit.hhi.fraunhofer.de/jvet/VVCSoftware_BMS/tags/BMS-2.0.1</w:t>
      </w:r>
    </w:p>
    <w:p w14:paraId="68E5FAE8" w14:textId="18C475F0" w:rsidR="00451D40" w:rsidRPr="00DB676C" w:rsidRDefault="00423CD8" w:rsidP="00423CD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  <w:lang w:eastAsia="ko-KR"/>
        </w:rPr>
      </w:pPr>
      <w:r w:rsidRPr="00423CD8">
        <w:rPr>
          <w:szCs w:val="22"/>
          <w:lang w:val="de-DE"/>
        </w:rPr>
        <w:t>F. Bossen, J. Boyce, X. Li, V. Seregin,</w:t>
      </w:r>
      <w:r>
        <w:rPr>
          <w:szCs w:val="22"/>
          <w:lang w:val="de-DE"/>
        </w:rPr>
        <w:t xml:space="preserve"> and</w:t>
      </w:r>
      <w:r w:rsidRPr="00423CD8">
        <w:rPr>
          <w:szCs w:val="22"/>
          <w:lang w:val="de-DE"/>
        </w:rPr>
        <w:t xml:space="preserve"> K. Sühring</w:t>
      </w:r>
      <w:r w:rsidR="00451D40">
        <w:rPr>
          <w:szCs w:val="22"/>
          <w:lang w:val="en-CA"/>
        </w:rPr>
        <w:t>, “</w:t>
      </w:r>
      <w:r w:rsidRPr="00423CD8">
        <w:rPr>
          <w:szCs w:val="22"/>
          <w:lang w:val="en-CA"/>
        </w:rPr>
        <w:t>JVET common test conditions and software reference configurations for SDR video</w:t>
      </w:r>
      <w:r w:rsidR="00451D40">
        <w:rPr>
          <w:szCs w:val="22"/>
          <w:lang w:val="en-CA"/>
        </w:rPr>
        <w:t>,” JVET-</w:t>
      </w:r>
      <w:r>
        <w:rPr>
          <w:szCs w:val="22"/>
          <w:lang w:val="en-CA"/>
        </w:rPr>
        <w:t>K</w:t>
      </w:r>
      <w:r w:rsidR="00451D40">
        <w:rPr>
          <w:szCs w:val="22"/>
          <w:lang w:val="en-CA"/>
        </w:rPr>
        <w:t xml:space="preserve">1010, </w:t>
      </w:r>
      <w:r>
        <w:rPr>
          <w:lang w:val="en-CA"/>
        </w:rPr>
        <w:t>July</w:t>
      </w:r>
      <w:r w:rsidR="00451D40">
        <w:rPr>
          <w:lang w:val="en-CA"/>
        </w:rPr>
        <w:t xml:space="preserve"> 2018.</w:t>
      </w:r>
    </w:p>
    <w:p w14:paraId="59D7949C" w14:textId="77777777" w:rsidR="00451D40" w:rsidRPr="00882180" w:rsidRDefault="00451D40" w:rsidP="00451D40">
      <w:pPr>
        <w:rPr>
          <w:lang w:val="en-CA"/>
        </w:rPr>
      </w:pPr>
    </w:p>
    <w:p w14:paraId="3E6D07F4" w14:textId="77777777" w:rsidR="00451D40" w:rsidRPr="005B217D" w:rsidRDefault="00451D40" w:rsidP="00451D40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58F69293" w:rsidR="007F1F8B" w:rsidRPr="005B217D" w:rsidRDefault="00451D40" w:rsidP="00451D40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ETRI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B7E005" w14:textId="77777777" w:rsidR="00FF4738" w:rsidRDefault="00FF4738">
      <w:r>
        <w:separator/>
      </w:r>
    </w:p>
  </w:endnote>
  <w:endnote w:type="continuationSeparator" w:id="0">
    <w:p w14:paraId="5B4B317D" w14:textId="77777777" w:rsidR="00FF4738" w:rsidRDefault="00FF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CF9A6F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11D58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11D58">
      <w:rPr>
        <w:rStyle w:val="a5"/>
        <w:noProof/>
      </w:rPr>
      <w:t>2018-09-21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365421" w14:textId="77777777" w:rsidR="00FF4738" w:rsidRDefault="00FF4738">
      <w:r>
        <w:separator/>
      </w:r>
    </w:p>
  </w:footnote>
  <w:footnote w:type="continuationSeparator" w:id="0">
    <w:p w14:paraId="1ED86E17" w14:textId="77777777" w:rsidR="00FF4738" w:rsidRDefault="00FF4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13D"/>
    <w:rsid w:val="000277DE"/>
    <w:rsid w:val="000308A3"/>
    <w:rsid w:val="00037D0A"/>
    <w:rsid w:val="000458BC"/>
    <w:rsid w:val="00045C41"/>
    <w:rsid w:val="00046C03"/>
    <w:rsid w:val="00051D25"/>
    <w:rsid w:val="0006490E"/>
    <w:rsid w:val="00065039"/>
    <w:rsid w:val="0007614F"/>
    <w:rsid w:val="00081398"/>
    <w:rsid w:val="000833F3"/>
    <w:rsid w:val="00094479"/>
    <w:rsid w:val="000A7DD4"/>
    <w:rsid w:val="000B0C0F"/>
    <w:rsid w:val="000B1C6B"/>
    <w:rsid w:val="000B3903"/>
    <w:rsid w:val="000B4FF9"/>
    <w:rsid w:val="000C09AC"/>
    <w:rsid w:val="000E00F3"/>
    <w:rsid w:val="000E7024"/>
    <w:rsid w:val="000F158C"/>
    <w:rsid w:val="00102F3D"/>
    <w:rsid w:val="00103E4B"/>
    <w:rsid w:val="00124E38"/>
    <w:rsid w:val="0012580B"/>
    <w:rsid w:val="00131F90"/>
    <w:rsid w:val="0013458C"/>
    <w:rsid w:val="0013526E"/>
    <w:rsid w:val="00137CDC"/>
    <w:rsid w:val="00146152"/>
    <w:rsid w:val="0015417C"/>
    <w:rsid w:val="00155526"/>
    <w:rsid w:val="00161756"/>
    <w:rsid w:val="00170E4A"/>
    <w:rsid w:val="00171371"/>
    <w:rsid w:val="00175A24"/>
    <w:rsid w:val="00187E58"/>
    <w:rsid w:val="001923CE"/>
    <w:rsid w:val="00193BD4"/>
    <w:rsid w:val="001A297E"/>
    <w:rsid w:val="001A368E"/>
    <w:rsid w:val="001A7329"/>
    <w:rsid w:val="001A792F"/>
    <w:rsid w:val="001B4E28"/>
    <w:rsid w:val="001C18DE"/>
    <w:rsid w:val="001C3525"/>
    <w:rsid w:val="001C3AFB"/>
    <w:rsid w:val="001D1BD2"/>
    <w:rsid w:val="001D5FDF"/>
    <w:rsid w:val="001E0248"/>
    <w:rsid w:val="001E02BE"/>
    <w:rsid w:val="001E3B37"/>
    <w:rsid w:val="001F2594"/>
    <w:rsid w:val="002055A6"/>
    <w:rsid w:val="00206460"/>
    <w:rsid w:val="002069B4"/>
    <w:rsid w:val="00215DFC"/>
    <w:rsid w:val="0021778C"/>
    <w:rsid w:val="002212DF"/>
    <w:rsid w:val="002220DB"/>
    <w:rsid w:val="00222CD4"/>
    <w:rsid w:val="00225016"/>
    <w:rsid w:val="002264A6"/>
    <w:rsid w:val="00227BA7"/>
    <w:rsid w:val="0023011C"/>
    <w:rsid w:val="00234C8C"/>
    <w:rsid w:val="002375C1"/>
    <w:rsid w:val="00240D49"/>
    <w:rsid w:val="00246EBF"/>
    <w:rsid w:val="0025534B"/>
    <w:rsid w:val="00261485"/>
    <w:rsid w:val="00263398"/>
    <w:rsid w:val="00263B99"/>
    <w:rsid w:val="00266F06"/>
    <w:rsid w:val="00275592"/>
    <w:rsid w:val="00275BCF"/>
    <w:rsid w:val="00290351"/>
    <w:rsid w:val="002907F5"/>
    <w:rsid w:val="00291E36"/>
    <w:rsid w:val="00292257"/>
    <w:rsid w:val="002A54E0"/>
    <w:rsid w:val="002B0CC2"/>
    <w:rsid w:val="002B1595"/>
    <w:rsid w:val="002B191D"/>
    <w:rsid w:val="002B2E83"/>
    <w:rsid w:val="002D0AF6"/>
    <w:rsid w:val="002D69E1"/>
    <w:rsid w:val="002E21DA"/>
    <w:rsid w:val="002E2DBD"/>
    <w:rsid w:val="002F164D"/>
    <w:rsid w:val="003021BC"/>
    <w:rsid w:val="00306206"/>
    <w:rsid w:val="00316EDA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4561"/>
    <w:rsid w:val="003C20E4"/>
    <w:rsid w:val="003C4F23"/>
    <w:rsid w:val="003D6342"/>
    <w:rsid w:val="003D762C"/>
    <w:rsid w:val="003E145C"/>
    <w:rsid w:val="003E6F90"/>
    <w:rsid w:val="003E73ED"/>
    <w:rsid w:val="003F5D0F"/>
    <w:rsid w:val="00401459"/>
    <w:rsid w:val="00414101"/>
    <w:rsid w:val="00415C3D"/>
    <w:rsid w:val="0042117D"/>
    <w:rsid w:val="004219CF"/>
    <w:rsid w:val="004234F0"/>
    <w:rsid w:val="00423CD8"/>
    <w:rsid w:val="0043328D"/>
    <w:rsid w:val="00433DDB"/>
    <w:rsid w:val="00435A29"/>
    <w:rsid w:val="00437619"/>
    <w:rsid w:val="00451D40"/>
    <w:rsid w:val="00465A1E"/>
    <w:rsid w:val="0049445A"/>
    <w:rsid w:val="004A2A63"/>
    <w:rsid w:val="004B210C"/>
    <w:rsid w:val="004D0373"/>
    <w:rsid w:val="004D405F"/>
    <w:rsid w:val="004E117C"/>
    <w:rsid w:val="004E4F4F"/>
    <w:rsid w:val="004E6789"/>
    <w:rsid w:val="004F17BC"/>
    <w:rsid w:val="004F5BEA"/>
    <w:rsid w:val="004F61E3"/>
    <w:rsid w:val="00502E10"/>
    <w:rsid w:val="0051015C"/>
    <w:rsid w:val="00516C6A"/>
    <w:rsid w:val="00516CF1"/>
    <w:rsid w:val="00517111"/>
    <w:rsid w:val="00524BF3"/>
    <w:rsid w:val="00531AE9"/>
    <w:rsid w:val="00550A66"/>
    <w:rsid w:val="0055183A"/>
    <w:rsid w:val="00567EC7"/>
    <w:rsid w:val="00567F00"/>
    <w:rsid w:val="00570013"/>
    <w:rsid w:val="00571EBD"/>
    <w:rsid w:val="005801A2"/>
    <w:rsid w:val="005952A5"/>
    <w:rsid w:val="005A33A1"/>
    <w:rsid w:val="005A7B00"/>
    <w:rsid w:val="005B217D"/>
    <w:rsid w:val="005C385F"/>
    <w:rsid w:val="005E1AC6"/>
    <w:rsid w:val="005F6F1B"/>
    <w:rsid w:val="00602F3D"/>
    <w:rsid w:val="00615995"/>
    <w:rsid w:val="00616155"/>
    <w:rsid w:val="00624B33"/>
    <w:rsid w:val="00627B9B"/>
    <w:rsid w:val="0063041A"/>
    <w:rsid w:val="00630AA2"/>
    <w:rsid w:val="00646707"/>
    <w:rsid w:val="00656D4C"/>
    <w:rsid w:val="00657F7E"/>
    <w:rsid w:val="00662E58"/>
    <w:rsid w:val="006637F2"/>
    <w:rsid w:val="006642A5"/>
    <w:rsid w:val="00664DCF"/>
    <w:rsid w:val="00695EEE"/>
    <w:rsid w:val="006A0B01"/>
    <w:rsid w:val="006C5D39"/>
    <w:rsid w:val="006D6D9B"/>
    <w:rsid w:val="006E2810"/>
    <w:rsid w:val="006E46EF"/>
    <w:rsid w:val="006E5417"/>
    <w:rsid w:val="006F0794"/>
    <w:rsid w:val="007023DE"/>
    <w:rsid w:val="00712F60"/>
    <w:rsid w:val="00720E3B"/>
    <w:rsid w:val="00731C37"/>
    <w:rsid w:val="00736C85"/>
    <w:rsid w:val="00737B37"/>
    <w:rsid w:val="0074393F"/>
    <w:rsid w:val="00745F6B"/>
    <w:rsid w:val="0075585E"/>
    <w:rsid w:val="00770571"/>
    <w:rsid w:val="007768FF"/>
    <w:rsid w:val="007824D3"/>
    <w:rsid w:val="00795C6E"/>
    <w:rsid w:val="00796EE3"/>
    <w:rsid w:val="00796F36"/>
    <w:rsid w:val="007A7D29"/>
    <w:rsid w:val="007B4AB8"/>
    <w:rsid w:val="007C643D"/>
    <w:rsid w:val="007D1181"/>
    <w:rsid w:val="007E01A3"/>
    <w:rsid w:val="007E056E"/>
    <w:rsid w:val="007F1F8B"/>
    <w:rsid w:val="007F48C4"/>
    <w:rsid w:val="007F67A1"/>
    <w:rsid w:val="008004BA"/>
    <w:rsid w:val="00804AD0"/>
    <w:rsid w:val="00811C05"/>
    <w:rsid w:val="008139DA"/>
    <w:rsid w:val="008206C8"/>
    <w:rsid w:val="008462DA"/>
    <w:rsid w:val="0086244C"/>
    <w:rsid w:val="0086387C"/>
    <w:rsid w:val="00874A6C"/>
    <w:rsid w:val="00876B65"/>
    <w:rsid w:val="00876C65"/>
    <w:rsid w:val="00877C63"/>
    <w:rsid w:val="008A4B4C"/>
    <w:rsid w:val="008C230F"/>
    <w:rsid w:val="008C239F"/>
    <w:rsid w:val="008E480C"/>
    <w:rsid w:val="009058AA"/>
    <w:rsid w:val="00907757"/>
    <w:rsid w:val="009212B0"/>
    <w:rsid w:val="00921FA1"/>
    <w:rsid w:val="009234A5"/>
    <w:rsid w:val="00933453"/>
    <w:rsid w:val="009336F7"/>
    <w:rsid w:val="00934649"/>
    <w:rsid w:val="0093636C"/>
    <w:rsid w:val="009374A7"/>
    <w:rsid w:val="00955F6D"/>
    <w:rsid w:val="00964949"/>
    <w:rsid w:val="009743E6"/>
    <w:rsid w:val="00977C16"/>
    <w:rsid w:val="0098551D"/>
    <w:rsid w:val="00990801"/>
    <w:rsid w:val="0099518F"/>
    <w:rsid w:val="009A523D"/>
    <w:rsid w:val="009B02A1"/>
    <w:rsid w:val="009B0351"/>
    <w:rsid w:val="009B36EC"/>
    <w:rsid w:val="009C05C6"/>
    <w:rsid w:val="009D0671"/>
    <w:rsid w:val="009D7CE6"/>
    <w:rsid w:val="009E547B"/>
    <w:rsid w:val="009F496B"/>
    <w:rsid w:val="00A01439"/>
    <w:rsid w:val="00A02E61"/>
    <w:rsid w:val="00A05CFF"/>
    <w:rsid w:val="00A13048"/>
    <w:rsid w:val="00A33636"/>
    <w:rsid w:val="00A42CEB"/>
    <w:rsid w:val="00A46843"/>
    <w:rsid w:val="00A4706C"/>
    <w:rsid w:val="00A533F9"/>
    <w:rsid w:val="00A56B97"/>
    <w:rsid w:val="00A6093D"/>
    <w:rsid w:val="00A760A7"/>
    <w:rsid w:val="00A767DC"/>
    <w:rsid w:val="00A76A6D"/>
    <w:rsid w:val="00A82ACC"/>
    <w:rsid w:val="00A83253"/>
    <w:rsid w:val="00A96093"/>
    <w:rsid w:val="00AA6E84"/>
    <w:rsid w:val="00AA721D"/>
    <w:rsid w:val="00AB1A1C"/>
    <w:rsid w:val="00AB7F4B"/>
    <w:rsid w:val="00AC3565"/>
    <w:rsid w:val="00AD05A8"/>
    <w:rsid w:val="00AD2864"/>
    <w:rsid w:val="00AE341B"/>
    <w:rsid w:val="00AF70B2"/>
    <w:rsid w:val="00B01905"/>
    <w:rsid w:val="00B07CA7"/>
    <w:rsid w:val="00B11D58"/>
    <w:rsid w:val="00B1279A"/>
    <w:rsid w:val="00B4194A"/>
    <w:rsid w:val="00B437E8"/>
    <w:rsid w:val="00B5222E"/>
    <w:rsid w:val="00B53179"/>
    <w:rsid w:val="00B57A23"/>
    <w:rsid w:val="00B600CD"/>
    <w:rsid w:val="00B61C96"/>
    <w:rsid w:val="00B66D32"/>
    <w:rsid w:val="00B72ECC"/>
    <w:rsid w:val="00B73A2A"/>
    <w:rsid w:val="00B75A51"/>
    <w:rsid w:val="00B7604C"/>
    <w:rsid w:val="00B827C6"/>
    <w:rsid w:val="00B94B06"/>
    <w:rsid w:val="00B94C28"/>
    <w:rsid w:val="00BA6E11"/>
    <w:rsid w:val="00BC062A"/>
    <w:rsid w:val="00BC10BA"/>
    <w:rsid w:val="00BC337E"/>
    <w:rsid w:val="00BC5AFD"/>
    <w:rsid w:val="00BF2670"/>
    <w:rsid w:val="00BF5B88"/>
    <w:rsid w:val="00C00DDE"/>
    <w:rsid w:val="00C04F43"/>
    <w:rsid w:val="00C0609D"/>
    <w:rsid w:val="00C115AB"/>
    <w:rsid w:val="00C26BC9"/>
    <w:rsid w:val="00C26CCB"/>
    <w:rsid w:val="00C273AB"/>
    <w:rsid w:val="00C30249"/>
    <w:rsid w:val="00C3723B"/>
    <w:rsid w:val="00C42466"/>
    <w:rsid w:val="00C4649F"/>
    <w:rsid w:val="00C51500"/>
    <w:rsid w:val="00C56891"/>
    <w:rsid w:val="00C606C9"/>
    <w:rsid w:val="00C80288"/>
    <w:rsid w:val="00C83F39"/>
    <w:rsid w:val="00C84003"/>
    <w:rsid w:val="00C90650"/>
    <w:rsid w:val="00C922FC"/>
    <w:rsid w:val="00C97D78"/>
    <w:rsid w:val="00CB6B39"/>
    <w:rsid w:val="00CC2AAE"/>
    <w:rsid w:val="00CC5A42"/>
    <w:rsid w:val="00CD0EAB"/>
    <w:rsid w:val="00CE5E02"/>
    <w:rsid w:val="00CF24F6"/>
    <w:rsid w:val="00CF34DB"/>
    <w:rsid w:val="00CF558F"/>
    <w:rsid w:val="00D010C0"/>
    <w:rsid w:val="00D02E76"/>
    <w:rsid w:val="00D073E2"/>
    <w:rsid w:val="00D30B7D"/>
    <w:rsid w:val="00D40F70"/>
    <w:rsid w:val="00D446EC"/>
    <w:rsid w:val="00D51BF0"/>
    <w:rsid w:val="00D531DB"/>
    <w:rsid w:val="00D55942"/>
    <w:rsid w:val="00D6107B"/>
    <w:rsid w:val="00D807BF"/>
    <w:rsid w:val="00D82FCC"/>
    <w:rsid w:val="00D83FBA"/>
    <w:rsid w:val="00DA17FC"/>
    <w:rsid w:val="00DA65A2"/>
    <w:rsid w:val="00DA7887"/>
    <w:rsid w:val="00DB2C26"/>
    <w:rsid w:val="00DD02F4"/>
    <w:rsid w:val="00DD6622"/>
    <w:rsid w:val="00DE1001"/>
    <w:rsid w:val="00DE1C7C"/>
    <w:rsid w:val="00DE69E9"/>
    <w:rsid w:val="00DE6B43"/>
    <w:rsid w:val="00DF5F59"/>
    <w:rsid w:val="00E11923"/>
    <w:rsid w:val="00E13A5A"/>
    <w:rsid w:val="00E1723C"/>
    <w:rsid w:val="00E17544"/>
    <w:rsid w:val="00E262D4"/>
    <w:rsid w:val="00E30A33"/>
    <w:rsid w:val="00E36250"/>
    <w:rsid w:val="00E47DBB"/>
    <w:rsid w:val="00E47F2D"/>
    <w:rsid w:val="00E54511"/>
    <w:rsid w:val="00E61DAC"/>
    <w:rsid w:val="00E72B80"/>
    <w:rsid w:val="00E72F4D"/>
    <w:rsid w:val="00E75FE3"/>
    <w:rsid w:val="00E86C4C"/>
    <w:rsid w:val="00E907A3"/>
    <w:rsid w:val="00EA2F0F"/>
    <w:rsid w:val="00EA5AE0"/>
    <w:rsid w:val="00EB56E1"/>
    <w:rsid w:val="00EB7AB1"/>
    <w:rsid w:val="00EE7CD8"/>
    <w:rsid w:val="00EF37F6"/>
    <w:rsid w:val="00EF48CC"/>
    <w:rsid w:val="00EF5BF0"/>
    <w:rsid w:val="00F00801"/>
    <w:rsid w:val="00F1597E"/>
    <w:rsid w:val="00F22A8C"/>
    <w:rsid w:val="00F2488D"/>
    <w:rsid w:val="00F30D97"/>
    <w:rsid w:val="00F3755E"/>
    <w:rsid w:val="00F601A0"/>
    <w:rsid w:val="00F703A9"/>
    <w:rsid w:val="00F712E9"/>
    <w:rsid w:val="00F73032"/>
    <w:rsid w:val="00F848FC"/>
    <w:rsid w:val="00F906F6"/>
    <w:rsid w:val="00F9282A"/>
    <w:rsid w:val="00F9481E"/>
    <w:rsid w:val="00F96BAD"/>
    <w:rsid w:val="00FA139D"/>
    <w:rsid w:val="00FB06A0"/>
    <w:rsid w:val="00FB0E84"/>
    <w:rsid w:val="00FC2405"/>
    <w:rsid w:val="00FD01C2"/>
    <w:rsid w:val="00FD61D1"/>
    <w:rsid w:val="00FE05CA"/>
    <w:rsid w:val="00FE595C"/>
    <w:rsid w:val="00FE69EE"/>
    <w:rsid w:val="00FF0CE3"/>
    <w:rsid w:val="00FF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hykim5@etri.re.kr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ungwon@etri.re.kr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clim@etri.re.kr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10" Type="http://schemas.openxmlformats.org/officeDocument/2006/relationships/hyperlink" Target="mailto:hanilee@etri.re.kr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jinosoul@etri.re.kr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1676</TotalTime>
  <Pages>3</Pages>
  <Words>601</Words>
  <Characters>3431</Characters>
  <Application>Microsoft Office Word</Application>
  <DocSecurity>0</DocSecurity>
  <Lines>28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JL</cp:lastModifiedBy>
  <cp:revision>148</cp:revision>
  <cp:lastPrinted>1900-01-01T08:00:00Z</cp:lastPrinted>
  <dcterms:created xsi:type="dcterms:W3CDTF">2018-08-09T13:44:00Z</dcterms:created>
  <dcterms:modified xsi:type="dcterms:W3CDTF">2018-09-24T13:55:00Z</dcterms:modified>
</cp:coreProperties>
</file>