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0E2B093A" wp14:editId="240DB52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2EDD1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3CEBBD7C" wp14:editId="3AD124D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047F7AC4" wp14:editId="2995743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6CE7970C" w:rsidR="00E61DAC" w:rsidRPr="005B217D" w:rsidRDefault="00CA59BE" w:rsidP="006726D9">
            <w:pPr>
              <w:tabs>
                <w:tab w:val="left" w:pos="7200"/>
              </w:tabs>
              <w:spacing w:before="0"/>
              <w:rPr>
                <w:b/>
                <w:szCs w:val="22"/>
                <w:lang w:val="en-CA"/>
              </w:rPr>
            </w:pPr>
            <w:r>
              <w:t xml:space="preserve">4th Meeting: </w:t>
            </w:r>
            <w:r>
              <w:rPr>
                <w:lang w:val="en-CA"/>
              </w:rPr>
              <w:t>Chengdu, CN, 15–21 October 2016</w:t>
            </w:r>
          </w:p>
        </w:tc>
        <w:tc>
          <w:tcPr>
            <w:tcW w:w="3168" w:type="dxa"/>
          </w:tcPr>
          <w:p w14:paraId="51D9E462" w14:textId="249F5EC1" w:rsidR="008A4B4C" w:rsidRPr="005B217D" w:rsidRDefault="00E61DAC" w:rsidP="00E45D27">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00764598">
              <w:rPr>
                <w:lang w:val="en-CA"/>
              </w:rPr>
              <w:t>-D0</w:t>
            </w:r>
            <w:r w:rsidR="00F94118">
              <w:rPr>
                <w:lang w:val="en-CA"/>
              </w:rPr>
              <w:t>195</w:t>
            </w:r>
          </w:p>
        </w:tc>
      </w:tr>
    </w:tbl>
    <w:p w14:paraId="46D4159F" w14:textId="56E21F80"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693A50EB" w:rsidR="00E61DAC" w:rsidRPr="005B217D" w:rsidRDefault="006726D9" w:rsidP="00E45D27">
            <w:pPr>
              <w:spacing w:before="60" w:after="60"/>
              <w:rPr>
                <w:b/>
                <w:szCs w:val="22"/>
                <w:lang w:val="en-CA"/>
              </w:rPr>
            </w:pPr>
            <w:r>
              <w:rPr>
                <w:b/>
                <w:szCs w:val="22"/>
                <w:lang w:val="en-CA"/>
              </w:rPr>
              <w:t xml:space="preserve">AHG8: </w:t>
            </w:r>
            <w:r w:rsidR="00E45D27">
              <w:rPr>
                <w:b/>
                <w:szCs w:val="22"/>
                <w:lang w:val="en-CA"/>
              </w:rPr>
              <w:t>Viewport Recommendations for CTC Content</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77777777" w:rsidR="00E61DAC" w:rsidRPr="005B217D" w:rsidRDefault="005E751B"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7D50DF1A" w:rsidR="00E61DAC" w:rsidRPr="005B217D" w:rsidRDefault="00E45D27" w:rsidP="005E1AC6">
            <w:pPr>
              <w:spacing w:before="60" w:after="60"/>
              <w:rPr>
                <w:szCs w:val="22"/>
                <w:lang w:val="en-CA"/>
              </w:rPr>
            </w:pPr>
            <w:r>
              <w:rPr>
                <w:szCs w:val="22"/>
                <w:lang w:val="en-CA"/>
              </w:rPr>
              <w:t>Proposal</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658B3DC2" w:rsidR="005E751B" w:rsidRDefault="001D5900" w:rsidP="005E751B">
            <w:pPr>
              <w:spacing w:before="60" w:after="60"/>
              <w:rPr>
                <w:szCs w:val="22"/>
              </w:rPr>
            </w:pPr>
            <w:r>
              <w:rPr>
                <w:szCs w:val="22"/>
                <w:lang w:val="en-CA"/>
              </w:rPr>
              <w:t>Adeel Abbas</w:t>
            </w:r>
            <w:r w:rsidR="005E751B" w:rsidRPr="005B217D">
              <w:rPr>
                <w:szCs w:val="22"/>
                <w:lang w:val="en-CA"/>
              </w:rPr>
              <w:br/>
            </w:r>
          </w:p>
          <w:p w14:paraId="2E11D2BD" w14:textId="77777777" w:rsidR="00E61DAC" w:rsidRPr="005B217D" w:rsidRDefault="00E61DAC">
            <w:pPr>
              <w:spacing w:before="60" w:after="60"/>
              <w:rPr>
                <w:szCs w:val="22"/>
                <w:lang w:val="en-CA"/>
              </w:rPr>
            </w:pP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587FCAF7" w14:textId="77777777" w:rsidR="000B253A" w:rsidRPr="005D4B2B" w:rsidRDefault="00E61DAC" w:rsidP="006726D9">
            <w:pPr>
              <w:spacing w:before="0"/>
              <w:rPr>
                <w:sz w:val="20"/>
                <w:lang w:val="en-CA"/>
              </w:rPr>
            </w:pPr>
            <w:r w:rsidRPr="005D4B2B">
              <w:rPr>
                <w:sz w:val="20"/>
                <w:lang w:val="en-CA"/>
              </w:rPr>
              <w:br/>
            </w:r>
          </w:p>
          <w:p w14:paraId="51BC2121" w14:textId="3361A087" w:rsidR="000B253A" w:rsidRPr="005D4B2B" w:rsidRDefault="00862B4B" w:rsidP="006726D9">
            <w:pPr>
              <w:spacing w:before="0"/>
              <w:rPr>
                <w:sz w:val="20"/>
                <w:lang w:val="en-CA"/>
              </w:rPr>
            </w:pPr>
            <w:hyperlink r:id="rId10" w:history="1">
              <w:r w:rsidR="009252F4" w:rsidRPr="005D4B2B">
                <w:rPr>
                  <w:rStyle w:val="Hyperlink"/>
                  <w:sz w:val="20"/>
                  <w:lang w:val="en-CA"/>
                </w:rPr>
                <w:t>aabbas@gopro.com</w:t>
              </w:r>
            </w:hyperlink>
          </w:p>
          <w:p w14:paraId="4184B613" w14:textId="43582EF6" w:rsidR="00AE5B39" w:rsidRPr="005D4B2B" w:rsidRDefault="00AE5B39" w:rsidP="006726D9">
            <w:pPr>
              <w:spacing w:before="0"/>
              <w:rPr>
                <w:sz w:val="20"/>
                <w:lang w:val="en-CA"/>
              </w:rPr>
            </w:pPr>
          </w:p>
        </w:tc>
      </w:tr>
      <w:tr w:rsidR="00E61DAC" w:rsidRPr="005B217D" w14:paraId="38DEF28A" w14:textId="77777777">
        <w:tc>
          <w:tcPr>
            <w:tcW w:w="1458" w:type="dxa"/>
          </w:tcPr>
          <w:p w14:paraId="7BCB2452"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2C043EF5" w:rsidR="00E61DAC" w:rsidRPr="005B217D" w:rsidRDefault="009252F4">
            <w:pPr>
              <w:spacing w:before="60" w:after="60"/>
              <w:rPr>
                <w:szCs w:val="22"/>
                <w:lang w:val="en-CA"/>
              </w:rPr>
            </w:pPr>
            <w:r>
              <w:rPr>
                <w:szCs w:val="22"/>
                <w:lang w:val="en-CA"/>
              </w:rPr>
              <w:t>GoPro</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r w:rsidRPr="005B217D">
        <w:rPr>
          <w:lang w:val="en-CA"/>
        </w:rPr>
        <w:t>Abstract</w:t>
      </w:r>
    </w:p>
    <w:p w14:paraId="7E64DE88" w14:textId="48378272" w:rsidR="006308C9" w:rsidRPr="0010609B" w:rsidRDefault="008E2DCF" w:rsidP="00797214">
      <w:pPr>
        <w:jc w:val="both"/>
        <w:rPr>
          <w:sz w:val="20"/>
          <w:lang w:val="en-CA"/>
        </w:rPr>
      </w:pPr>
      <w:r>
        <w:rPr>
          <w:sz w:val="20"/>
          <w:lang w:val="en-CA"/>
        </w:rPr>
        <w:t>This contribution proposes viewports for the content that AHG8 has selected for common test conditions</w:t>
      </w:r>
      <w:r w:rsidR="00477272">
        <w:rPr>
          <w:sz w:val="20"/>
          <w:lang w:val="en-CA"/>
        </w:rPr>
        <w:t xml:space="preserve"> (CTC)</w:t>
      </w:r>
      <w:r>
        <w:rPr>
          <w:sz w:val="20"/>
          <w:lang w:val="en-CA"/>
        </w:rPr>
        <w:t xml:space="preserve">.  </w:t>
      </w:r>
    </w:p>
    <w:p w14:paraId="1D92351A" w14:textId="48668ED5" w:rsidR="006308C9" w:rsidRPr="0010609B" w:rsidRDefault="00745F6B" w:rsidP="00531845">
      <w:pPr>
        <w:pStyle w:val="Heading1"/>
        <w:rPr>
          <w:rFonts w:cs="Times New Roman"/>
          <w:lang w:val="en-CA"/>
        </w:rPr>
      </w:pPr>
      <w:r w:rsidRPr="0010609B">
        <w:rPr>
          <w:rFonts w:cs="Times New Roman"/>
          <w:lang w:val="en-CA"/>
        </w:rPr>
        <w:t>Introduction</w:t>
      </w:r>
    </w:p>
    <w:p w14:paraId="02E116CB" w14:textId="4AC13CA8" w:rsidR="00EC10DA" w:rsidRPr="00274259" w:rsidRDefault="00B36804" w:rsidP="00274259">
      <w:pPr>
        <w:rPr>
          <w:sz w:val="20"/>
        </w:rPr>
      </w:pPr>
      <w:r>
        <w:rPr>
          <w:noProof/>
        </w:rPr>
        <mc:AlternateContent>
          <mc:Choice Requires="wps">
            <w:drawing>
              <wp:anchor distT="0" distB="0" distL="114300" distR="114300" simplePos="0" relativeHeight="251670016" behindDoc="0" locked="0" layoutInCell="1" allowOverlap="1" wp14:anchorId="3750D641" wp14:editId="5EFC81BD">
                <wp:simplePos x="0" y="0"/>
                <wp:positionH relativeFrom="column">
                  <wp:posOffset>2752627</wp:posOffset>
                </wp:positionH>
                <wp:positionV relativeFrom="paragraph">
                  <wp:posOffset>604728</wp:posOffset>
                </wp:positionV>
                <wp:extent cx="532765" cy="380791"/>
                <wp:effectExtent l="0" t="0" r="0" b="635"/>
                <wp:wrapNone/>
                <wp:docPr id="45" name="Text Box 45"/>
                <wp:cNvGraphicFramePr/>
                <a:graphic xmlns:a="http://schemas.openxmlformats.org/drawingml/2006/main">
                  <a:graphicData uri="http://schemas.microsoft.com/office/word/2010/wordprocessingShape">
                    <wps:wsp>
                      <wps:cNvSpPr txBox="1"/>
                      <wps:spPr>
                        <a:xfrm>
                          <a:off x="0" y="0"/>
                          <a:ext cx="532765" cy="380791"/>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9DB76" w14:textId="7AC48CB7" w:rsidR="002E7D40" w:rsidRPr="002E7D40" w:rsidRDefault="002E7D40" w:rsidP="002E7D40">
                            <w:r>
                              <w:t>Yaw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50D641" id="_x0000_t202" coordsize="21600,21600" o:spt="202" path="m0,0l0,21600,21600,21600,21600,0xe">
                <v:stroke joinstyle="miter"/>
                <v:path gradientshapeok="t" o:connecttype="rect"/>
              </v:shapetype>
              <v:shape id="Text Box 45" o:spid="_x0000_s1026" type="#_x0000_t202" style="position:absolute;margin-left:216.75pt;margin-top:47.6pt;width:41.95pt;height:30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v0zy3QCAABaBQAADgAAAGRycy9lMm9Eb2MueG1srFRLTxsxEL5X6n+wfC+bhPCK2KAURFUJASpU&#10;nB2vTVa1Pa49yW766xl7d0NKe6HqZXc88837cX7RWsM2KsQaXMnHByPOlJNQ1e655N8frz+dchZR&#10;uEoYcKrkWxX5xfzjh/PGz9QEVmAqFRgZcXHW+JKvEP2sKKJcKSviAXjlSKghWIH0DM9FFURD1q0p&#10;JqPRcdFAqHwAqWIk7lUn5PNsX2sl8U7rqJCZklNsmL8hf5fpW8zPxew5CL+qZR+G+IcorKgdOd2Z&#10;uhIo2DrUf5iytQwQQeOBBFuA1rVUOQfKZjx6k83DSniVc6HiRL8rU/x/ZuXt5j6wuir59IgzJyz1&#10;6FG1yD5Dy4hF9Wl8nBHswRMQW+JTnwd+JGZKu9XBpj8lxEhOld7uqpusSWIeHU5OjsmJJNHh6ejk&#10;LFspXpV9iPhFgWWJKHmg5uWais1NRAqEoAMk+XJwXRuTG2jcbwwCdhyVJ6DXTnl08WYKt0YlLeO+&#10;KU0VyGEnRp49dWkC2wiaGiGlcjjEmtEJpcn3exR7fFLtonqP8k4jewaHO2VbOwi5Sm/Crn4MIesO&#10;T/XbyzuR2C7bvr9LqLbU3gDdgkQvr2tqwo2IeC8CbQR1lLYc7+ijDTQlh57ibAXh19/4CU+DSlLO&#10;GtqwksefaxEUZ+aroxE+G0+naSXzY3p0MqFH2Jcs9yVubS+B2jGme+JlJhMezUDqAPaJjsEieSWR&#10;cJJ8lxwH8hK7vadjItVikUG0hF7gjXvwMplO5U0j9tg+ieD7OUQa4FsYdlHM3oxjh02aDhZrBF3n&#10;WU0F7qraF54WOI9wf2zShdh/Z9TrSZy/AAAA//8DAFBLAwQUAAYACAAAACEAnj8M5N0AAAAKAQAA&#10;DwAAAGRycy9kb3ducmV2LnhtbEyPwU7DMAyG70i8Q2QkbizZ1jBWmk4IxBW0wZC4ZY3XVjRO1WRr&#10;eXvMCY62P/3+/mIz+U6ccYhtIAPzmQKBVAXXUm3g/e355g5ETJac7QKhgW+MsCkvLwqbuzDSFs+7&#10;VAsOoZhbA01KfS5lrBr0Ns5Cj8S3Yxi8TTwOtXSDHTncd3Kh1K30tiX+0NgeHxusvnYnb2D/cvz8&#10;yNRr/eR1P4ZJSfJracz11fRwDyLhlP5g+NVndSjZ6RBO5KLoDGTLpWbUwFovQDCg56sMxIFJzRtZ&#10;FvJ/hfIHAAD//wMAUEsBAi0AFAAGAAgAAAAhAOSZw8D7AAAA4QEAABMAAAAAAAAAAAAAAAAAAAAA&#10;AFtDb250ZW50X1R5cGVzXS54bWxQSwECLQAUAAYACAAAACEAI7Jq4dcAAACUAQAACwAAAAAAAAAA&#10;AAAAAAAsAQAAX3JlbHMvLnJlbHNQSwECLQAUAAYACAAAACEAIv0zy3QCAABaBQAADgAAAAAAAAAA&#10;AAAAAAAsAgAAZHJzL2Uyb0RvYy54bWxQSwECLQAUAAYACAAAACEAnj8M5N0AAAAKAQAADwAAAAAA&#10;AAAAAAAAAADMBAAAZHJzL2Rvd25yZXYueG1sUEsFBgAAAAAEAAQA8wAAANYFAAAAAA==&#10;" filled="f" stroked="f">
                <v:textbox>
                  <w:txbxContent>
                    <w:p w14:paraId="34D9DB76" w14:textId="7AC48CB7" w:rsidR="002E7D40" w:rsidRPr="002E7D40" w:rsidRDefault="002E7D40" w:rsidP="002E7D40">
                      <w:r>
                        <w:t>Yaw</w:t>
                      </w:r>
                    </w:p>
                  </w:txbxContent>
                </v:textbox>
              </v:shape>
            </w:pict>
          </mc:Fallback>
        </mc:AlternateContent>
      </w:r>
      <w:r w:rsidR="00274259">
        <w:rPr>
          <w:sz w:val="20"/>
        </w:rPr>
        <w:t>In this contribution, we are s</w:t>
      </w:r>
      <w:r w:rsidR="00394CC8" w:rsidRPr="0010609B">
        <w:rPr>
          <w:sz w:val="20"/>
        </w:rPr>
        <w:t>pecifying viewport in terms of Yaw and Pitch parameters (which map to center points of viewport</w:t>
      </w:r>
      <w:r w:rsidR="00274259">
        <w:rPr>
          <w:sz w:val="20"/>
        </w:rPr>
        <w:t>s). Pitch specifies y-location, also called zenith</w:t>
      </w:r>
      <w:r w:rsidR="00394CC8" w:rsidRPr="0010609B">
        <w:rPr>
          <w:sz w:val="20"/>
        </w:rPr>
        <w:t xml:space="preserve"> of the pixel and ranges from (-π/2 to +π/2). Yaw spe</w:t>
      </w:r>
      <w:r w:rsidR="00274259">
        <w:rPr>
          <w:sz w:val="20"/>
        </w:rPr>
        <w:t>cifies x-location of the pixel, also referred to as azimuth</w:t>
      </w:r>
      <w:r w:rsidR="00394CC8" w:rsidRPr="0010609B">
        <w:rPr>
          <w:sz w:val="20"/>
        </w:rPr>
        <w:t xml:space="preserve"> and ranges from (-π to +π). (0,0) point corresponds to the center pixel of ERP image.</w:t>
      </w:r>
      <w:r w:rsidR="00274259">
        <w:rPr>
          <w:sz w:val="20"/>
        </w:rPr>
        <w:t xml:space="preserve"> It was agreed that v</w:t>
      </w:r>
      <w:r w:rsidR="00274259" w:rsidRPr="0010609B">
        <w:rPr>
          <w:sz w:val="20"/>
        </w:rPr>
        <w:t>iewport</w:t>
      </w:r>
      <w:r w:rsidR="00274259">
        <w:rPr>
          <w:sz w:val="20"/>
        </w:rPr>
        <w:t>s</w:t>
      </w:r>
      <w:r w:rsidR="00274259" w:rsidRPr="0010609B">
        <w:rPr>
          <w:sz w:val="20"/>
        </w:rPr>
        <w:t xml:space="preserve"> </w:t>
      </w:r>
      <w:r w:rsidR="00274259">
        <w:rPr>
          <w:sz w:val="20"/>
        </w:rPr>
        <w:t>will</w:t>
      </w:r>
      <w:r w:rsidR="00274259" w:rsidRPr="0010609B">
        <w:rPr>
          <w:sz w:val="20"/>
        </w:rPr>
        <w:t xml:space="preserve"> be </w:t>
      </w:r>
      <w:r w:rsidR="00274259">
        <w:rPr>
          <w:sz w:val="20"/>
        </w:rPr>
        <w:t xml:space="preserve">rendered </w:t>
      </w:r>
      <w:r w:rsidR="00274259" w:rsidRPr="0010609B">
        <w:rPr>
          <w:sz w:val="20"/>
        </w:rPr>
        <w:t xml:space="preserve">in 75°x75° </w:t>
      </w:r>
      <w:r w:rsidR="00274259">
        <w:rPr>
          <w:sz w:val="20"/>
        </w:rPr>
        <w:t>FOV</w:t>
      </w:r>
      <w:r w:rsidR="00274259" w:rsidRPr="0010609B">
        <w:rPr>
          <w:sz w:val="20"/>
        </w:rPr>
        <w:t xml:space="preserve"> </w:t>
      </w:r>
      <w:r w:rsidR="00274259">
        <w:rPr>
          <w:sz w:val="20"/>
        </w:rPr>
        <w:t>using</w:t>
      </w:r>
      <w:r w:rsidR="00274259" w:rsidRPr="0010609B">
        <w:rPr>
          <w:sz w:val="20"/>
        </w:rPr>
        <w:t xml:space="preserve"> Rectilinear projection.</w:t>
      </w:r>
    </w:p>
    <w:p w14:paraId="103424CB" w14:textId="0FB5C131" w:rsidR="00EC10DA" w:rsidRPr="0010609B" w:rsidRDefault="00274259" w:rsidP="00EC10DA">
      <w:r w:rsidRPr="0010609B">
        <w:rPr>
          <w:noProof/>
        </w:rPr>
        <w:drawing>
          <wp:anchor distT="0" distB="0" distL="114300" distR="114300" simplePos="0" relativeHeight="251662848" behindDoc="0" locked="0" layoutInCell="1" allowOverlap="1" wp14:anchorId="7366F783" wp14:editId="209F682E">
            <wp:simplePos x="0" y="0"/>
            <wp:positionH relativeFrom="column">
              <wp:posOffset>5118100</wp:posOffset>
            </wp:positionH>
            <wp:positionV relativeFrom="paragraph">
              <wp:posOffset>194369</wp:posOffset>
            </wp:positionV>
            <wp:extent cx="372745" cy="218440"/>
            <wp:effectExtent l="0" t="0" r="8255" b="10160"/>
            <wp:wrapNone/>
            <wp:docPr id="33" name="Picture 33" descr="Screen%20Shot%202016-10-20%20at%209.34.04%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6-10-20%20at%209.34.04%20A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2745" cy="218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0609B">
        <w:rPr>
          <w:noProof/>
        </w:rPr>
        <w:drawing>
          <wp:anchor distT="0" distB="0" distL="114300" distR="114300" simplePos="0" relativeHeight="251661824" behindDoc="0" locked="0" layoutInCell="1" allowOverlap="1" wp14:anchorId="34C304A7" wp14:editId="00D49728">
            <wp:simplePos x="0" y="0"/>
            <wp:positionH relativeFrom="column">
              <wp:posOffset>508635</wp:posOffset>
            </wp:positionH>
            <wp:positionV relativeFrom="paragraph">
              <wp:posOffset>186776</wp:posOffset>
            </wp:positionV>
            <wp:extent cx="325120" cy="226695"/>
            <wp:effectExtent l="0" t="0" r="5080" b="1905"/>
            <wp:wrapNone/>
            <wp:docPr id="34" name="Picture 34" descr="Screen%20Shot%202016-10-20%20at%209.33.57%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6-10-20%20at%209.33.57%20A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5120" cy="226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743852" w14:textId="215583CA" w:rsidR="00EC10DA" w:rsidRPr="0010609B" w:rsidRDefault="00274259" w:rsidP="00EC10DA">
      <w:r w:rsidRPr="0010609B">
        <w:rPr>
          <w:noProof/>
        </w:rPr>
        <mc:AlternateContent>
          <mc:Choice Requires="wps">
            <w:drawing>
              <wp:anchor distT="0" distB="0" distL="114300" distR="114300" simplePos="0" relativeHeight="251660800" behindDoc="0" locked="0" layoutInCell="1" allowOverlap="1" wp14:anchorId="78A542DF" wp14:editId="5475AC3A">
                <wp:simplePos x="0" y="0"/>
                <wp:positionH relativeFrom="column">
                  <wp:posOffset>851535</wp:posOffset>
                </wp:positionH>
                <wp:positionV relativeFrom="paragraph">
                  <wp:posOffset>90111</wp:posOffset>
                </wp:positionV>
                <wp:extent cx="4229100" cy="0"/>
                <wp:effectExtent l="25400" t="76200" r="38100" b="101600"/>
                <wp:wrapNone/>
                <wp:docPr id="30" name="Straight Arrow Connector 30"/>
                <wp:cNvGraphicFramePr/>
                <a:graphic xmlns:a="http://schemas.openxmlformats.org/drawingml/2006/main">
                  <a:graphicData uri="http://schemas.microsoft.com/office/word/2010/wordprocessingShape">
                    <wps:wsp>
                      <wps:cNvCnPr/>
                      <wps:spPr>
                        <a:xfrm>
                          <a:off x="0" y="0"/>
                          <a:ext cx="4229100" cy="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0D8C468" id="_x0000_t32" coordsize="21600,21600" o:spt="32" o:oned="t" path="m0,0l21600,21600e" filled="f">
                <v:path arrowok="t" fillok="f" o:connecttype="none"/>
                <o:lock v:ext="edit" shapetype="t"/>
              </v:shapetype>
              <v:shape id="Straight Arrow Connector 30" o:spid="_x0000_s1026" type="#_x0000_t32" style="position:absolute;margin-left:67.05pt;margin-top:7.1pt;width:333pt;height:0;z-index:251660800;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7PhBPkBAABbBAAADgAAAGRycy9lMm9Eb2MueG1srFTbjtMwEH1H4h8sv9Mk5SK2arpCXZYXBNUu&#10;fIDXGTeWfNPYNO3fM3bSlC68gHhxYs+cmXNOxlnfHq1hB8CovWt5s6g5Ayd9p92+5d+/3b96z1lM&#10;wnXCeActP0Hkt5uXL9ZDWMHS9950gIyKuLgaQsv7lMKqqqLswYq48AEcBZVHKxJtcV91KAaqbk21&#10;rOt31eCxC+glxEind2OQb0p9pUCmr0pFSMy0nLilsmJZn/JabdZitUcRei0nGuIfWFihHTWdS92J&#10;JNgP1L+Vslqij16lhfS28kppCUUDqWnqZ2oeexGgaCFzYphtiv+vrPxy2CHTXctfkz1OWPpGjwmF&#10;3veJfUD0A9t658hHj4xSyK8hxBXBtm6H0y6GHWbxR4U2P0kWOxaPT7PHcExM0uGb5fKmqamXPMeq&#10;CzBgTJ/AW5ZfWh4nIjODpngsDp9jotYEPANyV+PYQCN4U7+tS1r0Rnf32pgcLAMFW4PsIGgU0rHJ&#10;UqjCVVYPovvoOpZOgXxIqIXbGxiHJAlt/hyjKsZRsWzMaEV5SycDI68HUGQxiR/5P+MipASXznyM&#10;o+wMU8R8Bk6K8q24iLgGTvkZCmXw/wY8I0pn79IMttp5HP287n6xUI35ZwdG3dmCJ9+dypAUa2iC&#10;i+PTbctX5Nd9gV/+CZufAAAA//8DAFBLAwQUAAYACAAAACEAILWPGNsAAAAJAQAADwAAAGRycy9k&#10;b3ducmV2LnhtbEyPQU/DMAyF70j8h8hI3FiyMtBWmk5QgcaODMTZbU1b0ThVk27l32PEAW5+z0/P&#10;n7Pt7Hp1pDF0ni0sFwYUceXrjhsLb69PV2tQISLX2HsmC18UYJufn2WY1v7EL3Q8xEZJCYcULbQx&#10;DqnWoWrJYVj4gVh2H350GEWOja5HPEm563VizK122LFcaHGgoqXq8zA5C5sSp3Kzeyym5/ebxj8k&#10;3W5fFdZeXsz3d6AizfEvDD/4gg65MJV+4jqoXvT1ailRGVYJKAmsjRGj/DV0nun/H+TfAAAA//8D&#10;AFBLAQItABQABgAIAAAAIQDkmcPA+wAAAOEBAAATAAAAAAAAAAAAAAAAAAAAAABbQ29udGVudF9U&#10;eXBlc10ueG1sUEsBAi0AFAAGAAgAAAAhACOyauHXAAAAlAEAAAsAAAAAAAAAAAAAAAAALAEAAF9y&#10;ZWxzLy5yZWxzUEsBAi0AFAAGAAgAAAAhACOz4QT5AQAAWwQAAA4AAAAAAAAAAAAAAAAALAIAAGRy&#10;cy9lMm9Eb2MueG1sUEsBAi0AFAAGAAgAAAAhACC1jxjbAAAACQEAAA8AAAAAAAAAAAAAAAAAUQQA&#10;AGRycy9kb3ducmV2LnhtbFBLBQYAAAAABAAEAPMAAABZBQAAAAA=&#10;" strokecolor="black [3213]" strokeweight="1.5pt">
                <v:stroke startarrow="block" endarrow="block" joinstyle="miter"/>
              </v:shape>
            </w:pict>
          </mc:Fallback>
        </mc:AlternateContent>
      </w:r>
    </w:p>
    <w:p w14:paraId="708F727D" w14:textId="5A34669B" w:rsidR="00EC10DA" w:rsidRPr="0010609B" w:rsidRDefault="002E7D40" w:rsidP="00274259">
      <w:pPr>
        <w:jc w:val="center"/>
      </w:pPr>
      <w:r w:rsidRPr="0010609B">
        <w:rPr>
          <w:noProof/>
        </w:rPr>
        <w:drawing>
          <wp:inline distT="0" distB="0" distL="0" distR="0" wp14:anchorId="196A7B1A" wp14:editId="726091E4">
            <wp:extent cx="4166235" cy="2080215"/>
            <wp:effectExtent l="0" t="0" r="0" b="3175"/>
            <wp:docPr id="37" name="Picture 37" descr="Screen%20Shot%202016-10-20%20at%208.44.27%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6-10-20%20at%208.44.27%20AM.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73607" cy="2083896"/>
                    </a:xfrm>
                    <a:prstGeom prst="rect">
                      <a:avLst/>
                    </a:prstGeom>
                    <a:noFill/>
                    <a:ln>
                      <a:noFill/>
                    </a:ln>
                  </pic:spPr>
                </pic:pic>
              </a:graphicData>
            </a:graphic>
          </wp:inline>
        </w:drawing>
      </w:r>
      <w:r>
        <w:rPr>
          <w:noProof/>
        </w:rPr>
        <mc:AlternateContent>
          <mc:Choice Requires="wps">
            <w:drawing>
              <wp:anchor distT="0" distB="0" distL="114300" distR="114300" simplePos="0" relativeHeight="251666944" behindDoc="0" locked="0" layoutInCell="1" allowOverlap="1" wp14:anchorId="4FC31DC6" wp14:editId="4C0C3324">
                <wp:simplePos x="0" y="0"/>
                <wp:positionH relativeFrom="column">
                  <wp:posOffset>5420360</wp:posOffset>
                </wp:positionH>
                <wp:positionV relativeFrom="paragraph">
                  <wp:posOffset>849630</wp:posOffset>
                </wp:positionV>
                <wp:extent cx="532765" cy="380365"/>
                <wp:effectExtent l="0" t="0" r="0" b="635"/>
                <wp:wrapNone/>
                <wp:docPr id="43" name="Text Box 43"/>
                <wp:cNvGraphicFramePr/>
                <a:graphic xmlns:a="http://schemas.openxmlformats.org/drawingml/2006/main">
                  <a:graphicData uri="http://schemas.microsoft.com/office/word/2010/wordprocessingShape">
                    <wps:wsp>
                      <wps:cNvSpPr txBox="1"/>
                      <wps:spPr>
                        <a:xfrm>
                          <a:off x="0" y="0"/>
                          <a:ext cx="532765" cy="380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id="2">
                        <w:txbxContent>
                          <w:p w14:paraId="289892B9" w14:textId="1C130D81" w:rsidR="002E7D40" w:rsidRPr="002E7D40" w:rsidRDefault="002E7D40">
                            <w:r w:rsidRPr="002E7D40">
                              <w:t>Pitch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C31DC6" id="Text Box 43" o:spid="_x0000_s1027" type="#_x0000_t202" style="position:absolute;left:0;text-align:left;margin-left:426.8pt;margin-top:66.9pt;width:41.95pt;height:29.9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K/JN3kCAABhBQAADgAAAGRycy9lMm9Eb2MueG1srFRLb9swDL4P2H8QdF+dVx8L6hRZiw4DirZY&#10;M/SsyFJiTBI1iYmd/fpRspNm3S4ddrEp8iNFfiR1edVaw7YqxBpcyYcnA86Uk1DVblXyb4vbDxec&#10;RRSuEgacKvlORX41e//usvFTNYI1mEoFRkFcnDa+5GtEPy2KKNfKingCXjkyaghWIB3DqqiCaCi6&#10;NcVoMDgrGgiVDyBVjKS96Yx8luNrrSQ+aB0VMlNyyg3zN+TvMn2L2aWYroLw61r2aYh/yMKK2tGl&#10;h1A3AgXbhPqPULaWASJoPJFgC9C6lirXQNUMB6+qeVoLr3ItRE70B5ri/wsr77ePgdVVySdjzpyw&#10;1KOFapF9gpaRivhpfJwS7MkTEFvSU5/3+kjKVHarg01/KoiRnZjeHdhN0SQpT8ej87NTziSZxheD&#10;MckUvXhx9iHiZwWWJaHkgZqXORXbu4gddA9Jdzm4rY3JDTTuNwXF7DQqT0Dvnero8s0S7oxKXsZ9&#10;VZoYyGknRZ49dW0C2wqaGiGlcpgrznEJnVCa7n6LY49Prl1Wb3E+eOSbweHB2dYOQmbpVdrV933K&#10;usMT1Ud1JxHbZZtbf2jnEqoddTlAtyfRy9uaenEnIj6KQItBjaVlxwf6aANNyaGXOFtD+Pk3fcLT&#10;vJKVs4YWreTxx0YExZn54miSPw4nk7SZ+TA5PR/RIRxblscWt7HXQF0Z0rPiZRYTHs1e1AHsM70J&#10;83QrmYSTdHfJcS9eY7f+9KZINZ9nEO2iF3jnnrxMoRPLadIW7bMIvh9HpDm+h/1KiumrqeywydPB&#10;fIOg6zyyieeO1Z5/2uM89P2bkx6K43NGvbyMs18AAAD//wMAUEsDBBQABgAIAAAAIQDt7/Sa3gAA&#10;AAsBAAAPAAAAZHJzL2Rvd25yZXYueG1sTI9PT8MwDMXvSHyHyEjcmAOlYytNJwTiCmL8kbhljddW&#10;NE7VZGv59pgT3Gy/p+ffKzez79WRxtgFNnC50KCI6+A6bgy8vT5erEDFZNnZPjAZ+KYIm+r0pLSF&#10;CxO/0HGbGiUhHAtroE1pKBBj3ZK3cREGYtH2YfQ2yTo26EY7Sbjv8UrrJXrbsXxo7UD3LdVf24M3&#10;8P60//y41s/Ng8+HKcwa2a/RmPOz+e4WVKI5/ZnhF1/QoRKmXTiwi6o3sMqzpVhFyDLpII51dpOD&#10;2slFJsCqxP8dqh8AAAD//wMAUEsBAi0AFAAGAAgAAAAhAOSZw8D7AAAA4QEAABMAAAAAAAAAAAAA&#10;AAAAAAAAAFtDb250ZW50X1R5cGVzXS54bWxQSwECLQAUAAYACAAAACEAI7Jq4dcAAACUAQAACwAA&#10;AAAAAAAAAAAAAAAsAQAAX3JlbHMvLnJlbHNQSwECLQAUAAYACAAAACEATK/JN3kCAABhBQAADgAA&#10;AAAAAAAAAAAAAAAsAgAAZHJzL2Uyb0RvYy54bWxQSwECLQAUAAYACAAAACEA7e/0mt4AAAALAQAA&#10;DwAAAAAAAAAAAAAAAADRBAAAZHJzL2Rvd25yZXYueG1sUEsFBgAAAAAEAAQA8wAAANwFAAAAAA==&#10;" filled="f" stroked="f">
                <v:textbox style="mso-next-textbox:#Text Box 44">
                  <w:txbxContent>
                    <w:p w14:paraId="289892B9" w14:textId="1C130D81" w:rsidR="002E7D40" w:rsidRPr="002E7D40" w:rsidRDefault="002E7D40">
                      <w:r w:rsidRPr="002E7D40">
                        <w:t>Pitch</w:t>
                      </w:r>
                    </w:p>
                  </w:txbxContent>
                </v:textbox>
              </v:shape>
            </w:pict>
          </mc:Fallback>
        </mc:AlternateContent>
      </w:r>
      <w:r>
        <w:rPr>
          <w:noProof/>
        </w:rPr>
        <mc:AlternateContent>
          <mc:Choice Requires="wps">
            <w:drawing>
              <wp:anchor distT="0" distB="0" distL="114300" distR="114300" simplePos="0" relativeHeight="251667968" behindDoc="0" locked="0" layoutInCell="1" allowOverlap="1" wp14:anchorId="09FDB383" wp14:editId="5872F012">
                <wp:simplePos x="0" y="0"/>
                <wp:positionH relativeFrom="column">
                  <wp:posOffset>5575935</wp:posOffset>
                </wp:positionH>
                <wp:positionV relativeFrom="paragraph">
                  <wp:posOffset>1078230</wp:posOffset>
                </wp:positionV>
                <wp:extent cx="914400" cy="914400"/>
                <wp:effectExtent l="0" t="0" r="0" b="0"/>
                <wp:wrapSquare wrapText="bothSides"/>
                <wp:docPr id="44" name="Text Box 44"/>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linkedTxbx id="2" seq="1"/>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9FDB383" id="Text Box 44" o:spid="_x0000_s1028" type="#_x0000_t202" style="position:absolute;left:0;text-align:left;margin-left:439.05pt;margin-top:84.9pt;width:1in;height:1in;z-index:2516679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X0WSHcCAABtBQAADgAAAGRycy9lMm9Eb2MueG1srFRbT9swFH6ftP9g+X2kRd2tIkUdiGkSAgSd&#10;eHYdu41wfDzbNOl+/T47aem6vTDtxTk55zv3y9l51xi2UT7UZEs+Phlxpqykqrarkn9fXL37xFmI&#10;wlbCkFUl36rAz2dv35y1bqpOaU2mUp7BiA3T1pV8HaObFkWQa9WIcEJOWQg1+UZE/PpVUXnRwnpj&#10;itPR6EPRkq+cJ6lCAPeyF/JZtq+1kvFW66AiMyVHbDG/Pr/L9BazMzFdeeHWtRzCEP8QRSNqC6d7&#10;U5ciCvbs6z9MNbX0FEjHE0lNQVrXUuUckM14dJTNw1o4lXNBcYLblyn8P7PyZnPnWV2VfDLhzIoG&#10;PVqoLrIv1DGwUJ/WhSlgDw7A2IGPPu/4AcyUdqd9k75IiEGOSm/31U3WJJifx5PJCBIJ0UDDevGi&#10;7HyIXxU1LBEl92herqnYXIfYQ3eQ5MvSVW1MbqCxvzFgs+eoPAGDdsqjjzdTcWtU0jL2XmlUIIed&#10;GHn21IXxbCMwNUJKZWPOONsFOqE0fL9GccAn1T6q1yjvNbJnsnGv3NSWfK7SUdjV0y5k3eNR6oO8&#10;E2lq+6SqRbfs8gCMsanqx0Fzl1Rt0XNP/dYEJ69qdOZahHgnPNYEzcTqx1s82lBbchooztbkf/6N&#10;n/CYXkg5a7F2Jbe4C5yZbxZTnccCW5p/Ju8/nsKDP5QsDyX2ubkgdCgF7mQmEz6aHak9NY+4D/Pk&#10;EyJhJTyXPO7Ii9ifAtwXqebzDMJeOhGv7YOTyXSqeJq6RfcovBtGM2Kmb2i3nmJ6NKE9Nmlamj9H&#10;0nUe31TzvqZDL7DTeQGG+5OOxuF/Rr1cydkvAAAA//8DAFBLAwQUAAYACAAAACEAX6QMt+IAAAAM&#10;AQAADwAAAGRycy9kb3ducmV2LnhtbEyPwU7DMBBE70j8g7VIXBB14kglhDgVAsGFqoi2B45ObJJA&#10;vI5sNw18PdsTHHfmaXamXM12YJPxoXcoIV0kwAw2TvfYStjvnq5zYCEq1GpwaCR8mwCr6vysVIV2&#10;R3wz0za2jEIwFEpCF+NYcB6azlgVFm40SN6H81ZFOn3LtVdHCrcDF0my5Fb1SB86NZqHzjRf24OV&#10;8PPq106I9XNav2f9FB+vPjcvGykvL+b7O2DRzPEPhlN9qg4VdardAXVgg4T8Jk8JJWN5SxtORCIE&#10;SbWELM1y4FXJ/4+ofgEAAP//AwBQSwECLQAUAAYACAAAACEA5JnDwPsAAADhAQAAEwAAAAAAAAAA&#10;AAAAAAAAAAAAW0NvbnRlbnRfVHlwZXNdLnhtbFBLAQItABQABgAIAAAAIQAjsmrh1wAAAJQBAAAL&#10;AAAAAAAAAAAAAAAAACwBAABfcmVscy8ucmVsc1BLAQItABQABgAIAAAAIQDlfRZIdwIAAG0FAAAO&#10;AAAAAAAAAAAAAAAAACwCAABkcnMvZTJvRG9jLnhtbFBLAQItABQABgAIAAAAIQBfpAy34gAAAAwB&#10;AAAPAAAAAAAAAAAAAAAAAM8EAABkcnMvZG93bnJldi54bWxQSwUGAAAAAAQABADzAAAA3gUAAAAA&#10;" filled="f" stroked="f">
                <v:textbox>
                  <w:txbxContent/>
                </v:textbox>
                <w10:wrap type="square"/>
              </v:shape>
            </w:pict>
          </mc:Fallback>
        </mc:AlternateContent>
      </w:r>
      <w:r w:rsidR="00EC10DA" w:rsidRPr="0010609B">
        <w:rPr>
          <w:noProof/>
        </w:rPr>
        <w:drawing>
          <wp:anchor distT="0" distB="0" distL="114300" distR="114300" simplePos="0" relativeHeight="251665920" behindDoc="0" locked="0" layoutInCell="1" allowOverlap="1" wp14:anchorId="57D8E61A" wp14:editId="37006A5B">
            <wp:simplePos x="0" y="0"/>
            <wp:positionH relativeFrom="column">
              <wp:posOffset>5537587</wp:posOffset>
            </wp:positionH>
            <wp:positionV relativeFrom="paragraph">
              <wp:posOffset>1882140</wp:posOffset>
            </wp:positionV>
            <wp:extent cx="509390" cy="231140"/>
            <wp:effectExtent l="0" t="0" r="0" b="0"/>
            <wp:wrapNone/>
            <wp:docPr id="35" name="Picture 35" descr="Screen%20Shot%202016-10-20%20at%209.39.25%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6-10-20%20at%209.39.25%20AM.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9390" cy="231140"/>
                    </a:xfrm>
                    <a:prstGeom prst="rect">
                      <a:avLst/>
                    </a:prstGeom>
                    <a:noFill/>
                    <a:ln>
                      <a:noFill/>
                    </a:ln>
                  </pic:spPr>
                </pic:pic>
              </a:graphicData>
            </a:graphic>
            <wp14:sizeRelH relativeFrom="page">
              <wp14:pctWidth>0</wp14:pctWidth>
            </wp14:sizeRelH>
            <wp14:sizeRelV relativeFrom="page">
              <wp14:pctHeight>0</wp14:pctHeight>
            </wp14:sizeRelV>
          </wp:anchor>
        </w:drawing>
      </w:r>
      <w:r w:rsidR="00EC10DA" w:rsidRPr="0010609B">
        <w:rPr>
          <w:noProof/>
        </w:rPr>
        <w:drawing>
          <wp:anchor distT="0" distB="0" distL="114300" distR="114300" simplePos="0" relativeHeight="251664896" behindDoc="0" locked="0" layoutInCell="1" allowOverlap="1" wp14:anchorId="25FD0904" wp14:editId="774F9DC4">
            <wp:simplePos x="0" y="0"/>
            <wp:positionH relativeFrom="column">
              <wp:posOffset>5537338</wp:posOffset>
            </wp:positionH>
            <wp:positionV relativeFrom="paragraph">
              <wp:posOffset>53064</wp:posOffset>
            </wp:positionV>
            <wp:extent cx="503070" cy="232134"/>
            <wp:effectExtent l="0" t="0" r="5080" b="0"/>
            <wp:wrapNone/>
            <wp:docPr id="36" name="Picture 36" descr="Screen%20Shot%202016-10-20%20at%209.39.19%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6-10-20%20at%209.39.19%20AM.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3070" cy="232134"/>
                    </a:xfrm>
                    <a:prstGeom prst="rect">
                      <a:avLst/>
                    </a:prstGeom>
                    <a:noFill/>
                    <a:ln>
                      <a:noFill/>
                    </a:ln>
                  </pic:spPr>
                </pic:pic>
              </a:graphicData>
            </a:graphic>
            <wp14:sizeRelH relativeFrom="page">
              <wp14:pctWidth>0</wp14:pctWidth>
            </wp14:sizeRelH>
            <wp14:sizeRelV relativeFrom="page">
              <wp14:pctHeight>0</wp14:pctHeight>
            </wp14:sizeRelV>
          </wp:anchor>
        </w:drawing>
      </w:r>
      <w:r w:rsidR="00EC10DA" w:rsidRPr="0010609B">
        <w:rPr>
          <w:noProof/>
        </w:rPr>
        <mc:AlternateContent>
          <mc:Choice Requires="wps">
            <w:drawing>
              <wp:anchor distT="0" distB="0" distL="114300" distR="114300" simplePos="0" relativeHeight="251663872" behindDoc="0" locked="0" layoutInCell="1" allowOverlap="1" wp14:anchorId="446454B3" wp14:editId="58123177">
                <wp:simplePos x="0" y="0"/>
                <wp:positionH relativeFrom="column">
                  <wp:posOffset>5423535</wp:posOffset>
                </wp:positionH>
                <wp:positionV relativeFrom="paragraph">
                  <wp:posOffset>53340</wp:posOffset>
                </wp:positionV>
                <wp:extent cx="0" cy="2057400"/>
                <wp:effectExtent l="50800" t="50800" r="76200" b="76200"/>
                <wp:wrapNone/>
                <wp:docPr id="32" name="Straight Arrow Connector 32"/>
                <wp:cNvGraphicFramePr/>
                <a:graphic xmlns:a="http://schemas.openxmlformats.org/drawingml/2006/main">
                  <a:graphicData uri="http://schemas.microsoft.com/office/word/2010/wordprocessingShape">
                    <wps:wsp>
                      <wps:cNvCnPr/>
                      <wps:spPr>
                        <a:xfrm>
                          <a:off x="0" y="0"/>
                          <a:ext cx="0" cy="205740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0C323C" id="Straight Arrow Connector 32" o:spid="_x0000_s1026" type="#_x0000_t32" style="position:absolute;margin-left:427.05pt;margin-top:4.2pt;width:0;height:162pt;z-index:251663872;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FyXYvkBAABbBAAADgAAAGRycy9lMm9Eb2MueG1srFTbjtMwEH1H4h8sv9OkheVSNV2hLssLgoqF&#10;D/A648SSbxqbpv17xk6a0oUXEC9O7Jkzc87JOJvbozXsABi1dw1fLmrOwEnfatc1/Pu3+xdvOYtJ&#10;uFYY76DhJ4j8dvv82WYIa1j53psWkFERF9dDaHifUlhXVZQ9WBEXPoCjoPJoRaItdlWLYqDq1lSr&#10;un5dDR7bgF5CjHR6Nwb5ttRXCmT6olSExEzDiVsqK5b1Ma/VdiPWHYrQaznREP/AwgrtqOlc6k4k&#10;wX6g/q2U1RJ99CotpLeVV0pLKBpIzbJ+ouahFwGKFjInhtmm+P/Kys+HPTLdNvzlijMnLH2jh4RC&#10;d31i7xH9wHbeOfLRI6MU8msIcU2wndvjtIthj1n8UaHNT5LFjsXj0+wxHBOT46Gk01V98+ZVXfyv&#10;LsCAMX0Eb1l+aXiciMwMlsVjcfgUE7Um4BmQuxrHBhrBd/VNXdKiN7q918bkYBko2BlkB0GjkI7L&#10;LIUqXGX1INoPrmXpFMiHhFq4zsA4JElo8+cYVTGOimVjRivKWzoZGHl9BUUWk/iR/xMuQkpw6czH&#10;OMrOMEXMZ+CkKN+Ki4hr4JSfoVAG/2/AM6J09i7NYKudx9HP6+4XC9WYf3Zg1J0tePTtqQxJsYYm&#10;uDg+3bZ8RX7dF/jln7D9CQAA//8DAFBLAwQUAAYACAAAACEAIfCsM9wAAAAJAQAADwAAAGRycy9k&#10;b3ducmV2LnhtbEyPQU+DQBCF7yb+h82YeLNLKTUtsjRKNLVHq/E8wAhEdpawS4v/3jEe9DYv7+XN&#10;97LdbHt1otF3jg0sFxEo4srVHTcG3l6fbjagfECusXdMBr7Iwy6/vMgwrd2ZX+h0DI2SEvYpGmhD&#10;GFKtfdWSRb9wA7F4H260GESOja5HPEu57XUcRbfaYsfyocWBipaqz+NkDWxLnMrt/rGYnt/XjXuI&#10;u/2hKoy5vprv70AFmsNfGH7wBR1yYSrdxLVXvYHNOllKVI4ElPi/ujSwWsUJ6DzT/xfk3wAAAP//&#10;AwBQSwECLQAUAAYACAAAACEA5JnDwPsAAADhAQAAEwAAAAAAAAAAAAAAAAAAAAAAW0NvbnRlbnRf&#10;VHlwZXNdLnhtbFBLAQItABQABgAIAAAAIQAjsmrh1wAAAJQBAAALAAAAAAAAAAAAAAAAACwBAABf&#10;cmVscy8ucmVsc1BLAQItABQABgAIAAAAIQCAXJdi+QEAAFsEAAAOAAAAAAAAAAAAAAAAACwCAABk&#10;cnMvZTJvRG9jLnhtbFBLAQItABQABgAIAAAAIQAh8Kwz3AAAAAkBAAAPAAAAAAAAAAAAAAAAAFEE&#10;AABkcnMvZG93bnJldi54bWxQSwUGAAAAAAQABADzAAAAWgUAAAAA&#10;" strokecolor="black [3213]" strokeweight="1.5pt">
                <v:stroke startarrow="block" endarrow="block" joinstyle="miter"/>
              </v:shape>
            </w:pict>
          </mc:Fallback>
        </mc:AlternateContent>
      </w:r>
    </w:p>
    <w:p w14:paraId="36680229" w14:textId="4F398D19" w:rsidR="00B047F1" w:rsidRDefault="00B047F1" w:rsidP="00B047F1">
      <w:pPr>
        <w:jc w:val="center"/>
        <w:rPr>
          <w:sz w:val="20"/>
        </w:rPr>
      </w:pPr>
      <w:r>
        <w:rPr>
          <w:sz w:val="20"/>
        </w:rPr>
        <w:t xml:space="preserve">Fig. 1: Introduction to convention of Yaw and Pitch </w:t>
      </w:r>
    </w:p>
    <w:p w14:paraId="72CF2811" w14:textId="0F8DEDC4" w:rsidR="00EC10DA" w:rsidRDefault="00274259" w:rsidP="00EC10DA">
      <w:pPr>
        <w:rPr>
          <w:sz w:val="20"/>
        </w:rPr>
      </w:pPr>
      <w:r>
        <w:rPr>
          <w:sz w:val="20"/>
        </w:rPr>
        <w:t xml:space="preserve">In the above diagram, </w:t>
      </w:r>
      <w:r w:rsidR="00EC10DA" w:rsidRPr="0010609B">
        <w:rPr>
          <w:sz w:val="20"/>
        </w:rPr>
        <w:t xml:space="preserve">Yaw and Pitch are specified in radian coordinate system. </w:t>
      </w:r>
      <w:r w:rsidR="00B36804">
        <w:rPr>
          <w:sz w:val="20"/>
        </w:rPr>
        <w:t>Conversion to degree coordinate system, or to absolute pixel values is trivial.</w:t>
      </w:r>
    </w:p>
    <w:p w14:paraId="6CAFCCA9" w14:textId="777EA65E" w:rsidR="00394CC8" w:rsidRPr="0010609B" w:rsidRDefault="00394CC8" w:rsidP="00394CC8">
      <w:pPr>
        <w:pStyle w:val="Heading1"/>
        <w:rPr>
          <w:rFonts w:cs="Times New Roman"/>
          <w:lang w:val="en-CA"/>
        </w:rPr>
      </w:pPr>
      <w:r>
        <w:rPr>
          <w:rFonts w:cs="Times New Roman"/>
          <w:lang w:val="en-CA"/>
        </w:rPr>
        <w:t>Viewport Sizes</w:t>
      </w:r>
    </w:p>
    <w:p w14:paraId="3EDAD87B" w14:textId="77C5B494" w:rsidR="00394CC8" w:rsidRDefault="00477272" w:rsidP="00477272">
      <w:pPr>
        <w:jc w:val="both"/>
        <w:rPr>
          <w:sz w:val="20"/>
        </w:rPr>
      </w:pPr>
      <w:r>
        <w:rPr>
          <w:sz w:val="20"/>
        </w:rPr>
        <w:t xml:space="preserve">It has been agreed by AHG8 that viewports for all the CTC will be rendered at 75°x75° FOV. After some calculations, following viewport sizes are recommended. The viewport sizes are kept to be a multiple of 8. </w:t>
      </w:r>
    </w:p>
    <w:p w14:paraId="50C16F11" w14:textId="77777777" w:rsidR="00394CC8" w:rsidRPr="0010609B" w:rsidRDefault="00394CC8" w:rsidP="00EC10DA">
      <w:pPr>
        <w:rPr>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4"/>
        <w:gridCol w:w="2520"/>
        <w:gridCol w:w="1530"/>
        <w:gridCol w:w="1980"/>
        <w:gridCol w:w="1790"/>
      </w:tblGrid>
      <w:tr w:rsidR="00EC10DA" w:rsidRPr="0010609B" w14:paraId="1B50DE64" w14:textId="77777777" w:rsidTr="00F607C6">
        <w:trPr>
          <w:jc w:val="center"/>
        </w:trPr>
        <w:tc>
          <w:tcPr>
            <w:tcW w:w="814" w:type="dxa"/>
            <w:shd w:val="clear" w:color="auto" w:fill="auto"/>
          </w:tcPr>
          <w:p w14:paraId="1040F716" w14:textId="77777777" w:rsidR="00EC10DA" w:rsidRPr="0010609B" w:rsidRDefault="00EC10DA" w:rsidP="00F607C6">
            <w:pPr>
              <w:jc w:val="center"/>
              <w:rPr>
                <w:sz w:val="20"/>
              </w:rPr>
            </w:pPr>
            <w:r w:rsidRPr="0010609B">
              <w:rPr>
                <w:sz w:val="20"/>
              </w:rPr>
              <w:t>Class</w:t>
            </w:r>
          </w:p>
        </w:tc>
        <w:tc>
          <w:tcPr>
            <w:tcW w:w="2520" w:type="dxa"/>
            <w:shd w:val="clear" w:color="auto" w:fill="auto"/>
          </w:tcPr>
          <w:p w14:paraId="2753B17A" w14:textId="77777777" w:rsidR="00EC10DA" w:rsidRPr="0010609B" w:rsidRDefault="00EC10DA" w:rsidP="00F607C6">
            <w:pPr>
              <w:jc w:val="center"/>
              <w:rPr>
                <w:sz w:val="20"/>
              </w:rPr>
            </w:pPr>
            <w:r w:rsidRPr="0010609B">
              <w:rPr>
                <w:sz w:val="20"/>
              </w:rPr>
              <w:t>Sequence name</w:t>
            </w:r>
          </w:p>
        </w:tc>
        <w:tc>
          <w:tcPr>
            <w:tcW w:w="1530" w:type="dxa"/>
            <w:shd w:val="clear" w:color="auto" w:fill="auto"/>
          </w:tcPr>
          <w:p w14:paraId="50CC6EC9" w14:textId="77777777" w:rsidR="00EC10DA" w:rsidRPr="0010609B" w:rsidRDefault="00EC10DA" w:rsidP="00F607C6">
            <w:pPr>
              <w:jc w:val="center"/>
              <w:rPr>
                <w:sz w:val="20"/>
              </w:rPr>
            </w:pPr>
            <w:r w:rsidRPr="0010609B">
              <w:rPr>
                <w:sz w:val="20"/>
              </w:rPr>
              <w:t>Frame count</w:t>
            </w:r>
          </w:p>
        </w:tc>
        <w:tc>
          <w:tcPr>
            <w:tcW w:w="1980" w:type="dxa"/>
            <w:shd w:val="clear" w:color="auto" w:fill="auto"/>
          </w:tcPr>
          <w:p w14:paraId="4DC2EA36" w14:textId="77777777" w:rsidR="00EC10DA" w:rsidRPr="0010609B" w:rsidRDefault="00EC10DA" w:rsidP="00F607C6">
            <w:pPr>
              <w:rPr>
                <w:sz w:val="20"/>
              </w:rPr>
            </w:pPr>
            <w:r w:rsidRPr="0010609B">
              <w:rPr>
                <w:sz w:val="20"/>
                <w:lang w:val="en-CA"/>
              </w:rPr>
              <w:t>Resolution@FPS</w:t>
            </w:r>
          </w:p>
        </w:tc>
        <w:tc>
          <w:tcPr>
            <w:tcW w:w="1790" w:type="dxa"/>
            <w:shd w:val="clear" w:color="auto" w:fill="auto"/>
          </w:tcPr>
          <w:p w14:paraId="49A0079D" w14:textId="77777777" w:rsidR="00EC10DA" w:rsidRPr="0010609B" w:rsidRDefault="00EC10DA" w:rsidP="00F607C6">
            <w:pPr>
              <w:jc w:val="center"/>
              <w:rPr>
                <w:sz w:val="20"/>
              </w:rPr>
            </w:pPr>
            <w:r w:rsidRPr="0010609B">
              <w:rPr>
                <w:sz w:val="20"/>
              </w:rPr>
              <w:t>Viewport Size</w:t>
            </w:r>
          </w:p>
        </w:tc>
      </w:tr>
      <w:tr w:rsidR="00EC10DA" w:rsidRPr="0010609B" w14:paraId="1728F552" w14:textId="77777777" w:rsidTr="00F607C6">
        <w:trPr>
          <w:jc w:val="center"/>
        </w:trPr>
        <w:tc>
          <w:tcPr>
            <w:tcW w:w="814" w:type="dxa"/>
            <w:shd w:val="clear" w:color="auto" w:fill="auto"/>
          </w:tcPr>
          <w:p w14:paraId="08705954" w14:textId="77777777" w:rsidR="00EC10DA" w:rsidRPr="0010609B" w:rsidRDefault="00EC10DA" w:rsidP="00F607C6">
            <w:pPr>
              <w:jc w:val="center"/>
              <w:rPr>
                <w:sz w:val="20"/>
              </w:rPr>
            </w:pPr>
            <w:r w:rsidRPr="0010609B">
              <w:rPr>
                <w:sz w:val="20"/>
              </w:rPr>
              <w:t>8K</w:t>
            </w:r>
          </w:p>
        </w:tc>
        <w:tc>
          <w:tcPr>
            <w:tcW w:w="2520" w:type="dxa"/>
            <w:shd w:val="clear" w:color="auto" w:fill="auto"/>
          </w:tcPr>
          <w:p w14:paraId="591FAB6E" w14:textId="77777777" w:rsidR="00EC10DA" w:rsidRPr="0010609B" w:rsidRDefault="00EC10DA" w:rsidP="00F607C6">
            <w:pPr>
              <w:jc w:val="center"/>
              <w:rPr>
                <w:sz w:val="20"/>
              </w:rPr>
            </w:pPr>
            <w:r w:rsidRPr="0010609B">
              <w:rPr>
                <w:sz w:val="20"/>
                <w:lang w:val="en-CA" w:eastAsia="de-DE"/>
              </w:rPr>
              <w:t>Train</w:t>
            </w:r>
          </w:p>
        </w:tc>
        <w:tc>
          <w:tcPr>
            <w:tcW w:w="1530" w:type="dxa"/>
            <w:shd w:val="clear" w:color="auto" w:fill="auto"/>
          </w:tcPr>
          <w:p w14:paraId="2F00727B" w14:textId="77777777" w:rsidR="00EC10DA" w:rsidRPr="0010609B" w:rsidRDefault="00EC10DA" w:rsidP="00F607C6">
            <w:pPr>
              <w:jc w:val="center"/>
              <w:rPr>
                <w:sz w:val="20"/>
              </w:rPr>
            </w:pPr>
            <w:r w:rsidRPr="0010609B">
              <w:rPr>
                <w:sz w:val="20"/>
              </w:rPr>
              <w:t>600</w:t>
            </w:r>
          </w:p>
        </w:tc>
        <w:tc>
          <w:tcPr>
            <w:tcW w:w="1980" w:type="dxa"/>
            <w:shd w:val="clear" w:color="auto" w:fill="auto"/>
            <w:vAlign w:val="center"/>
          </w:tcPr>
          <w:p w14:paraId="3F349227" w14:textId="77777777" w:rsidR="00EC10DA" w:rsidRPr="0010609B" w:rsidRDefault="00EC10DA" w:rsidP="00F607C6">
            <w:pPr>
              <w:jc w:val="center"/>
              <w:rPr>
                <w:sz w:val="20"/>
              </w:rPr>
            </w:pPr>
            <w:r w:rsidRPr="0010609B">
              <w:rPr>
                <w:sz w:val="20"/>
                <w:lang w:val="en-CA"/>
              </w:rPr>
              <w:t>8192x4096@60</w:t>
            </w:r>
          </w:p>
        </w:tc>
        <w:tc>
          <w:tcPr>
            <w:tcW w:w="1790" w:type="dxa"/>
            <w:shd w:val="clear" w:color="auto" w:fill="auto"/>
            <w:vAlign w:val="center"/>
          </w:tcPr>
          <w:p w14:paraId="5ED7C838" w14:textId="2685F5CA" w:rsidR="00EC10DA" w:rsidRPr="0010609B" w:rsidRDefault="00EC10DA" w:rsidP="00632372">
            <w:pPr>
              <w:jc w:val="center"/>
              <w:rPr>
                <w:sz w:val="20"/>
              </w:rPr>
            </w:pPr>
            <w:r w:rsidRPr="0010609B">
              <w:rPr>
                <w:sz w:val="20"/>
              </w:rPr>
              <w:t>1816x1816</w:t>
            </w:r>
          </w:p>
        </w:tc>
      </w:tr>
      <w:tr w:rsidR="00EC10DA" w:rsidRPr="0010609B" w14:paraId="52A25209" w14:textId="77777777" w:rsidTr="00F607C6">
        <w:trPr>
          <w:jc w:val="center"/>
        </w:trPr>
        <w:tc>
          <w:tcPr>
            <w:tcW w:w="814" w:type="dxa"/>
            <w:shd w:val="clear" w:color="auto" w:fill="auto"/>
          </w:tcPr>
          <w:p w14:paraId="195810A0" w14:textId="77777777" w:rsidR="00EC10DA" w:rsidRPr="0010609B" w:rsidRDefault="00EC10DA" w:rsidP="00F607C6">
            <w:pPr>
              <w:jc w:val="center"/>
              <w:rPr>
                <w:sz w:val="20"/>
              </w:rPr>
            </w:pPr>
            <w:r w:rsidRPr="0010609B">
              <w:rPr>
                <w:sz w:val="20"/>
              </w:rPr>
              <w:lastRenderedPageBreak/>
              <w:t>8K</w:t>
            </w:r>
          </w:p>
        </w:tc>
        <w:tc>
          <w:tcPr>
            <w:tcW w:w="2520" w:type="dxa"/>
            <w:shd w:val="clear" w:color="auto" w:fill="auto"/>
          </w:tcPr>
          <w:p w14:paraId="628288B0" w14:textId="77777777" w:rsidR="00EC10DA" w:rsidRPr="0010609B" w:rsidRDefault="00EC10DA" w:rsidP="00F607C6">
            <w:pPr>
              <w:jc w:val="center"/>
              <w:rPr>
                <w:sz w:val="20"/>
              </w:rPr>
            </w:pPr>
            <w:r w:rsidRPr="0010609B">
              <w:rPr>
                <w:sz w:val="20"/>
                <w:lang w:val="en-CA" w:eastAsia="de-DE"/>
              </w:rPr>
              <w:t>SkateboardingTrick</w:t>
            </w:r>
          </w:p>
        </w:tc>
        <w:tc>
          <w:tcPr>
            <w:tcW w:w="1530" w:type="dxa"/>
            <w:shd w:val="clear" w:color="auto" w:fill="auto"/>
          </w:tcPr>
          <w:p w14:paraId="44C2BB7A" w14:textId="77777777" w:rsidR="00EC10DA" w:rsidRPr="0010609B" w:rsidRDefault="00EC10DA" w:rsidP="00F607C6">
            <w:pPr>
              <w:jc w:val="center"/>
              <w:rPr>
                <w:sz w:val="20"/>
              </w:rPr>
            </w:pPr>
            <w:r w:rsidRPr="0010609B">
              <w:rPr>
                <w:sz w:val="20"/>
              </w:rPr>
              <w:t>600</w:t>
            </w:r>
          </w:p>
        </w:tc>
        <w:tc>
          <w:tcPr>
            <w:tcW w:w="1980" w:type="dxa"/>
            <w:shd w:val="clear" w:color="auto" w:fill="auto"/>
            <w:vAlign w:val="center"/>
          </w:tcPr>
          <w:p w14:paraId="7D9F149A" w14:textId="77777777" w:rsidR="00EC10DA" w:rsidRPr="0010609B" w:rsidRDefault="00EC10DA" w:rsidP="00F607C6">
            <w:pPr>
              <w:jc w:val="center"/>
              <w:rPr>
                <w:sz w:val="20"/>
              </w:rPr>
            </w:pPr>
            <w:r w:rsidRPr="0010609B">
              <w:rPr>
                <w:sz w:val="20"/>
                <w:lang w:val="en-CA"/>
              </w:rPr>
              <w:t>8192x4096@60</w:t>
            </w:r>
          </w:p>
        </w:tc>
        <w:tc>
          <w:tcPr>
            <w:tcW w:w="1790" w:type="dxa"/>
            <w:shd w:val="clear" w:color="auto" w:fill="auto"/>
            <w:vAlign w:val="center"/>
          </w:tcPr>
          <w:p w14:paraId="5AE65D9E" w14:textId="77777777" w:rsidR="00EC10DA" w:rsidRPr="0010609B" w:rsidRDefault="00EC10DA" w:rsidP="00F607C6">
            <w:pPr>
              <w:jc w:val="center"/>
              <w:rPr>
                <w:sz w:val="20"/>
              </w:rPr>
            </w:pPr>
            <w:r w:rsidRPr="0010609B">
              <w:rPr>
                <w:sz w:val="20"/>
              </w:rPr>
              <w:t>1816x1816</w:t>
            </w:r>
          </w:p>
        </w:tc>
      </w:tr>
      <w:tr w:rsidR="00EC10DA" w:rsidRPr="0010609B" w14:paraId="748171E8" w14:textId="77777777" w:rsidTr="00F607C6">
        <w:trPr>
          <w:jc w:val="center"/>
        </w:trPr>
        <w:tc>
          <w:tcPr>
            <w:tcW w:w="814" w:type="dxa"/>
            <w:shd w:val="clear" w:color="auto" w:fill="auto"/>
          </w:tcPr>
          <w:p w14:paraId="383202BB" w14:textId="77777777" w:rsidR="00EC10DA" w:rsidRPr="0010609B" w:rsidRDefault="00EC10DA" w:rsidP="00F607C6">
            <w:pPr>
              <w:jc w:val="center"/>
              <w:rPr>
                <w:sz w:val="20"/>
              </w:rPr>
            </w:pPr>
            <w:r w:rsidRPr="0010609B">
              <w:rPr>
                <w:sz w:val="20"/>
              </w:rPr>
              <w:t>8K</w:t>
            </w:r>
          </w:p>
        </w:tc>
        <w:tc>
          <w:tcPr>
            <w:tcW w:w="2520" w:type="dxa"/>
            <w:shd w:val="clear" w:color="auto" w:fill="auto"/>
          </w:tcPr>
          <w:p w14:paraId="719F8324" w14:textId="77777777" w:rsidR="00EC10DA" w:rsidRPr="0010609B" w:rsidRDefault="00EC10DA" w:rsidP="00F607C6">
            <w:pPr>
              <w:jc w:val="center"/>
              <w:rPr>
                <w:sz w:val="20"/>
              </w:rPr>
            </w:pPr>
            <w:r w:rsidRPr="0010609B">
              <w:rPr>
                <w:sz w:val="20"/>
                <w:lang w:val="en-CA" w:eastAsia="de-DE"/>
              </w:rPr>
              <w:t>SkateboardInLot</w:t>
            </w:r>
          </w:p>
        </w:tc>
        <w:tc>
          <w:tcPr>
            <w:tcW w:w="1530" w:type="dxa"/>
            <w:shd w:val="clear" w:color="auto" w:fill="auto"/>
          </w:tcPr>
          <w:p w14:paraId="0F76F9A9" w14:textId="77777777" w:rsidR="00EC10DA" w:rsidRPr="0010609B" w:rsidRDefault="00EC10DA" w:rsidP="00F607C6">
            <w:pPr>
              <w:jc w:val="center"/>
              <w:rPr>
                <w:sz w:val="20"/>
              </w:rPr>
            </w:pPr>
            <w:r w:rsidRPr="0010609B">
              <w:rPr>
                <w:sz w:val="20"/>
              </w:rPr>
              <w:t>300</w:t>
            </w:r>
          </w:p>
        </w:tc>
        <w:tc>
          <w:tcPr>
            <w:tcW w:w="1980" w:type="dxa"/>
            <w:shd w:val="clear" w:color="auto" w:fill="auto"/>
            <w:vAlign w:val="center"/>
          </w:tcPr>
          <w:p w14:paraId="62548C5A" w14:textId="77777777" w:rsidR="00EC10DA" w:rsidRPr="0010609B" w:rsidRDefault="00EC10DA" w:rsidP="00F607C6">
            <w:pPr>
              <w:jc w:val="center"/>
              <w:rPr>
                <w:sz w:val="20"/>
              </w:rPr>
            </w:pPr>
            <w:r w:rsidRPr="0010609B">
              <w:rPr>
                <w:sz w:val="20"/>
                <w:lang w:val="en-CA"/>
              </w:rPr>
              <w:t>8192x4096@30</w:t>
            </w:r>
          </w:p>
        </w:tc>
        <w:tc>
          <w:tcPr>
            <w:tcW w:w="1790" w:type="dxa"/>
            <w:shd w:val="clear" w:color="auto" w:fill="auto"/>
            <w:vAlign w:val="center"/>
          </w:tcPr>
          <w:p w14:paraId="60994F3B" w14:textId="77777777" w:rsidR="00EC10DA" w:rsidRPr="0010609B" w:rsidRDefault="00EC10DA" w:rsidP="00F607C6">
            <w:pPr>
              <w:jc w:val="center"/>
              <w:rPr>
                <w:sz w:val="20"/>
              </w:rPr>
            </w:pPr>
            <w:r w:rsidRPr="0010609B">
              <w:rPr>
                <w:sz w:val="20"/>
              </w:rPr>
              <w:t>1816x1816</w:t>
            </w:r>
          </w:p>
        </w:tc>
      </w:tr>
      <w:tr w:rsidR="00EC10DA" w:rsidRPr="0010609B" w14:paraId="0F102F11" w14:textId="77777777" w:rsidTr="00F607C6">
        <w:trPr>
          <w:jc w:val="center"/>
        </w:trPr>
        <w:tc>
          <w:tcPr>
            <w:tcW w:w="814" w:type="dxa"/>
            <w:shd w:val="clear" w:color="auto" w:fill="auto"/>
          </w:tcPr>
          <w:p w14:paraId="24FBCB91" w14:textId="77777777" w:rsidR="00EC10DA" w:rsidRPr="0010609B" w:rsidRDefault="00EC10DA" w:rsidP="00F607C6">
            <w:pPr>
              <w:jc w:val="center"/>
              <w:rPr>
                <w:sz w:val="20"/>
              </w:rPr>
            </w:pPr>
            <w:r w:rsidRPr="0010609B">
              <w:rPr>
                <w:sz w:val="20"/>
              </w:rPr>
              <w:t>8K</w:t>
            </w:r>
          </w:p>
        </w:tc>
        <w:tc>
          <w:tcPr>
            <w:tcW w:w="2520" w:type="dxa"/>
            <w:shd w:val="clear" w:color="auto" w:fill="auto"/>
          </w:tcPr>
          <w:p w14:paraId="6ABD3DEF" w14:textId="77777777" w:rsidR="00EC10DA" w:rsidRPr="0010609B" w:rsidRDefault="00EC10DA" w:rsidP="00F607C6">
            <w:pPr>
              <w:jc w:val="center"/>
              <w:rPr>
                <w:sz w:val="20"/>
              </w:rPr>
            </w:pPr>
            <w:r w:rsidRPr="0010609B">
              <w:rPr>
                <w:sz w:val="20"/>
                <w:lang w:val="en-CA" w:eastAsia="de-DE"/>
              </w:rPr>
              <w:t>ChairLift</w:t>
            </w:r>
          </w:p>
        </w:tc>
        <w:tc>
          <w:tcPr>
            <w:tcW w:w="1530" w:type="dxa"/>
            <w:shd w:val="clear" w:color="auto" w:fill="auto"/>
          </w:tcPr>
          <w:p w14:paraId="78FDE5DE" w14:textId="77777777" w:rsidR="00EC10DA" w:rsidRPr="0010609B" w:rsidRDefault="00EC10DA" w:rsidP="00F607C6">
            <w:pPr>
              <w:jc w:val="center"/>
              <w:rPr>
                <w:sz w:val="20"/>
              </w:rPr>
            </w:pPr>
            <w:r w:rsidRPr="0010609B">
              <w:rPr>
                <w:sz w:val="20"/>
              </w:rPr>
              <w:t>300</w:t>
            </w:r>
          </w:p>
        </w:tc>
        <w:tc>
          <w:tcPr>
            <w:tcW w:w="1980" w:type="dxa"/>
            <w:shd w:val="clear" w:color="auto" w:fill="auto"/>
            <w:vAlign w:val="center"/>
          </w:tcPr>
          <w:p w14:paraId="3F687301" w14:textId="77777777" w:rsidR="00EC10DA" w:rsidRPr="00937A09" w:rsidRDefault="00EC10DA" w:rsidP="00F607C6">
            <w:pPr>
              <w:jc w:val="center"/>
              <w:rPr>
                <w:sz w:val="20"/>
              </w:rPr>
            </w:pPr>
            <w:r w:rsidRPr="00937A09">
              <w:rPr>
                <w:sz w:val="20"/>
                <w:lang w:val="en-CA"/>
              </w:rPr>
              <w:t>8192x4096@30</w:t>
            </w:r>
          </w:p>
        </w:tc>
        <w:tc>
          <w:tcPr>
            <w:tcW w:w="1790" w:type="dxa"/>
            <w:shd w:val="clear" w:color="auto" w:fill="auto"/>
            <w:vAlign w:val="center"/>
          </w:tcPr>
          <w:p w14:paraId="2510C2DC" w14:textId="77777777" w:rsidR="00EC10DA" w:rsidRPr="0010609B" w:rsidRDefault="00EC10DA" w:rsidP="00F607C6">
            <w:pPr>
              <w:jc w:val="center"/>
              <w:rPr>
                <w:sz w:val="20"/>
              </w:rPr>
            </w:pPr>
            <w:r w:rsidRPr="0010609B">
              <w:rPr>
                <w:sz w:val="20"/>
              </w:rPr>
              <w:t>1816x1816</w:t>
            </w:r>
          </w:p>
        </w:tc>
      </w:tr>
      <w:tr w:rsidR="00EC10DA" w:rsidRPr="0010609B" w14:paraId="04D51A8B" w14:textId="77777777" w:rsidTr="00F607C6">
        <w:trPr>
          <w:jc w:val="center"/>
        </w:trPr>
        <w:tc>
          <w:tcPr>
            <w:tcW w:w="814" w:type="dxa"/>
            <w:shd w:val="clear" w:color="auto" w:fill="auto"/>
          </w:tcPr>
          <w:p w14:paraId="7AEA5B0A" w14:textId="77777777" w:rsidR="00EC10DA" w:rsidRPr="0010609B" w:rsidRDefault="00EC10DA" w:rsidP="00F607C6">
            <w:pPr>
              <w:jc w:val="center"/>
              <w:rPr>
                <w:sz w:val="20"/>
              </w:rPr>
            </w:pPr>
            <w:r w:rsidRPr="0010609B">
              <w:rPr>
                <w:sz w:val="20"/>
              </w:rPr>
              <w:t>8K</w:t>
            </w:r>
          </w:p>
        </w:tc>
        <w:tc>
          <w:tcPr>
            <w:tcW w:w="2520" w:type="dxa"/>
            <w:shd w:val="clear" w:color="auto" w:fill="auto"/>
          </w:tcPr>
          <w:p w14:paraId="0BB393DC" w14:textId="77777777" w:rsidR="00EC10DA" w:rsidRPr="0010609B" w:rsidRDefault="00EC10DA" w:rsidP="00F607C6">
            <w:pPr>
              <w:jc w:val="center"/>
              <w:rPr>
                <w:sz w:val="20"/>
              </w:rPr>
            </w:pPr>
            <w:r w:rsidRPr="0010609B">
              <w:rPr>
                <w:sz w:val="20"/>
                <w:lang w:val="en-CA" w:eastAsia="de-DE"/>
              </w:rPr>
              <w:t>KiteFlite</w:t>
            </w:r>
          </w:p>
        </w:tc>
        <w:tc>
          <w:tcPr>
            <w:tcW w:w="1530" w:type="dxa"/>
            <w:shd w:val="clear" w:color="auto" w:fill="auto"/>
          </w:tcPr>
          <w:p w14:paraId="033C10E7" w14:textId="77777777" w:rsidR="00EC10DA" w:rsidRPr="0010609B" w:rsidRDefault="00EC10DA" w:rsidP="00F607C6">
            <w:pPr>
              <w:jc w:val="center"/>
              <w:rPr>
                <w:sz w:val="20"/>
              </w:rPr>
            </w:pPr>
            <w:r w:rsidRPr="0010609B">
              <w:rPr>
                <w:sz w:val="20"/>
              </w:rPr>
              <w:t>300</w:t>
            </w:r>
          </w:p>
        </w:tc>
        <w:tc>
          <w:tcPr>
            <w:tcW w:w="1980" w:type="dxa"/>
            <w:shd w:val="clear" w:color="auto" w:fill="auto"/>
            <w:vAlign w:val="bottom"/>
          </w:tcPr>
          <w:p w14:paraId="32612750" w14:textId="77777777" w:rsidR="00EC10DA" w:rsidRPr="00937A09" w:rsidRDefault="00EC10DA" w:rsidP="00F607C6">
            <w:pPr>
              <w:jc w:val="center"/>
              <w:rPr>
                <w:sz w:val="20"/>
              </w:rPr>
            </w:pPr>
            <w:r w:rsidRPr="00937A09">
              <w:rPr>
                <w:sz w:val="20"/>
                <w:lang w:val="en-CA"/>
              </w:rPr>
              <w:t>8192x4096@30</w:t>
            </w:r>
          </w:p>
        </w:tc>
        <w:tc>
          <w:tcPr>
            <w:tcW w:w="1790" w:type="dxa"/>
            <w:shd w:val="clear" w:color="auto" w:fill="auto"/>
          </w:tcPr>
          <w:p w14:paraId="542E0726" w14:textId="77777777" w:rsidR="00EC10DA" w:rsidRPr="0010609B" w:rsidRDefault="00EC10DA" w:rsidP="00F607C6">
            <w:pPr>
              <w:jc w:val="center"/>
              <w:rPr>
                <w:sz w:val="20"/>
              </w:rPr>
            </w:pPr>
            <w:r w:rsidRPr="0010609B">
              <w:rPr>
                <w:sz w:val="20"/>
              </w:rPr>
              <w:t>1816x1816</w:t>
            </w:r>
          </w:p>
        </w:tc>
      </w:tr>
      <w:tr w:rsidR="00EC10DA" w:rsidRPr="0010609B" w14:paraId="788DF05A" w14:textId="77777777" w:rsidTr="00F607C6">
        <w:trPr>
          <w:jc w:val="center"/>
        </w:trPr>
        <w:tc>
          <w:tcPr>
            <w:tcW w:w="814" w:type="dxa"/>
            <w:shd w:val="clear" w:color="auto" w:fill="auto"/>
          </w:tcPr>
          <w:p w14:paraId="7E6802E3" w14:textId="77777777" w:rsidR="00EC10DA" w:rsidRPr="0010609B" w:rsidRDefault="00EC10DA" w:rsidP="00F607C6">
            <w:pPr>
              <w:jc w:val="center"/>
              <w:rPr>
                <w:sz w:val="20"/>
              </w:rPr>
            </w:pPr>
            <w:r w:rsidRPr="0010609B">
              <w:rPr>
                <w:sz w:val="20"/>
              </w:rPr>
              <w:t>8K</w:t>
            </w:r>
          </w:p>
        </w:tc>
        <w:tc>
          <w:tcPr>
            <w:tcW w:w="2520" w:type="dxa"/>
            <w:shd w:val="clear" w:color="auto" w:fill="auto"/>
          </w:tcPr>
          <w:p w14:paraId="7743A7BC" w14:textId="77777777" w:rsidR="00EC10DA" w:rsidRPr="0010609B" w:rsidRDefault="00EC10DA" w:rsidP="00F607C6">
            <w:pPr>
              <w:jc w:val="center"/>
              <w:rPr>
                <w:sz w:val="20"/>
              </w:rPr>
            </w:pPr>
            <w:r w:rsidRPr="0010609B">
              <w:rPr>
                <w:sz w:val="20"/>
                <w:lang w:val="en-CA" w:eastAsia="de-DE"/>
              </w:rPr>
              <w:t>Harbor</w:t>
            </w:r>
          </w:p>
        </w:tc>
        <w:tc>
          <w:tcPr>
            <w:tcW w:w="1530" w:type="dxa"/>
            <w:shd w:val="clear" w:color="auto" w:fill="auto"/>
          </w:tcPr>
          <w:p w14:paraId="7986DF70" w14:textId="77777777" w:rsidR="00EC10DA" w:rsidRPr="0010609B" w:rsidRDefault="00EC10DA" w:rsidP="00F607C6">
            <w:pPr>
              <w:jc w:val="center"/>
              <w:rPr>
                <w:sz w:val="20"/>
              </w:rPr>
            </w:pPr>
            <w:r w:rsidRPr="0010609B">
              <w:rPr>
                <w:sz w:val="20"/>
              </w:rPr>
              <w:t>300</w:t>
            </w:r>
          </w:p>
        </w:tc>
        <w:tc>
          <w:tcPr>
            <w:tcW w:w="1980" w:type="dxa"/>
            <w:shd w:val="clear" w:color="auto" w:fill="auto"/>
            <w:vAlign w:val="bottom"/>
          </w:tcPr>
          <w:p w14:paraId="4636CD8A" w14:textId="77777777" w:rsidR="00EC10DA" w:rsidRPr="00937A09" w:rsidRDefault="00EC10DA" w:rsidP="00F607C6">
            <w:pPr>
              <w:jc w:val="center"/>
              <w:rPr>
                <w:sz w:val="20"/>
              </w:rPr>
            </w:pPr>
            <w:r w:rsidRPr="00937A09">
              <w:rPr>
                <w:sz w:val="20"/>
                <w:lang w:val="en-CA"/>
              </w:rPr>
              <w:t>8192x4096@30</w:t>
            </w:r>
          </w:p>
        </w:tc>
        <w:tc>
          <w:tcPr>
            <w:tcW w:w="1790" w:type="dxa"/>
            <w:shd w:val="clear" w:color="auto" w:fill="auto"/>
          </w:tcPr>
          <w:p w14:paraId="3F77F8BB" w14:textId="77777777" w:rsidR="00EC10DA" w:rsidRPr="0010609B" w:rsidRDefault="00EC10DA" w:rsidP="00F607C6">
            <w:pPr>
              <w:jc w:val="center"/>
              <w:rPr>
                <w:sz w:val="20"/>
              </w:rPr>
            </w:pPr>
            <w:r w:rsidRPr="0010609B">
              <w:rPr>
                <w:sz w:val="20"/>
              </w:rPr>
              <w:t>1816x1816</w:t>
            </w:r>
          </w:p>
        </w:tc>
      </w:tr>
      <w:tr w:rsidR="00EC10DA" w:rsidRPr="0010609B" w14:paraId="3DC5F2F0" w14:textId="77777777" w:rsidTr="00F607C6">
        <w:trPr>
          <w:jc w:val="center"/>
        </w:trPr>
        <w:tc>
          <w:tcPr>
            <w:tcW w:w="814" w:type="dxa"/>
            <w:shd w:val="clear" w:color="auto" w:fill="auto"/>
          </w:tcPr>
          <w:p w14:paraId="784AA567" w14:textId="77777777" w:rsidR="00EC10DA" w:rsidRPr="0010609B" w:rsidRDefault="00EC10DA" w:rsidP="00F607C6">
            <w:pPr>
              <w:jc w:val="center"/>
              <w:rPr>
                <w:sz w:val="20"/>
              </w:rPr>
            </w:pPr>
            <w:r w:rsidRPr="0010609B">
              <w:rPr>
                <w:sz w:val="20"/>
              </w:rPr>
              <w:t>4K</w:t>
            </w:r>
          </w:p>
        </w:tc>
        <w:tc>
          <w:tcPr>
            <w:tcW w:w="2520" w:type="dxa"/>
            <w:shd w:val="clear" w:color="auto" w:fill="auto"/>
          </w:tcPr>
          <w:p w14:paraId="62B8523B" w14:textId="77777777" w:rsidR="00EC10DA" w:rsidRPr="0010609B" w:rsidRDefault="00EC10DA" w:rsidP="00F607C6">
            <w:pPr>
              <w:jc w:val="center"/>
              <w:rPr>
                <w:sz w:val="20"/>
              </w:rPr>
            </w:pPr>
            <w:r w:rsidRPr="0010609B">
              <w:rPr>
                <w:sz w:val="20"/>
                <w:lang w:val="en-CA" w:eastAsia="de-DE"/>
              </w:rPr>
              <w:t>PoleVault</w:t>
            </w:r>
          </w:p>
        </w:tc>
        <w:tc>
          <w:tcPr>
            <w:tcW w:w="1530" w:type="dxa"/>
            <w:shd w:val="clear" w:color="auto" w:fill="auto"/>
          </w:tcPr>
          <w:p w14:paraId="54379E57" w14:textId="77777777" w:rsidR="00EC10DA" w:rsidRPr="0010609B" w:rsidRDefault="00EC10DA" w:rsidP="00F607C6">
            <w:pPr>
              <w:jc w:val="center"/>
              <w:rPr>
                <w:sz w:val="20"/>
              </w:rPr>
            </w:pPr>
            <w:r w:rsidRPr="0010609B">
              <w:rPr>
                <w:sz w:val="20"/>
              </w:rPr>
              <w:t>300</w:t>
            </w:r>
          </w:p>
        </w:tc>
        <w:tc>
          <w:tcPr>
            <w:tcW w:w="1980" w:type="dxa"/>
            <w:shd w:val="clear" w:color="auto" w:fill="auto"/>
            <w:vAlign w:val="bottom"/>
          </w:tcPr>
          <w:p w14:paraId="74C24193" w14:textId="77777777" w:rsidR="00EC10DA" w:rsidRPr="00937A09" w:rsidRDefault="00EC10DA" w:rsidP="00F607C6">
            <w:pPr>
              <w:jc w:val="center"/>
              <w:rPr>
                <w:sz w:val="20"/>
              </w:rPr>
            </w:pPr>
            <w:r w:rsidRPr="00937A09">
              <w:rPr>
                <w:sz w:val="20"/>
                <w:lang w:val="en-CA"/>
              </w:rPr>
              <w:t>3960x1980@30</w:t>
            </w:r>
          </w:p>
        </w:tc>
        <w:tc>
          <w:tcPr>
            <w:tcW w:w="1790" w:type="dxa"/>
            <w:shd w:val="clear" w:color="auto" w:fill="auto"/>
          </w:tcPr>
          <w:p w14:paraId="5B5A99AA" w14:textId="77777777" w:rsidR="00EC10DA" w:rsidRPr="0010609B" w:rsidRDefault="00EC10DA" w:rsidP="00F607C6">
            <w:pPr>
              <w:jc w:val="center"/>
              <w:rPr>
                <w:sz w:val="20"/>
              </w:rPr>
            </w:pPr>
            <w:r w:rsidRPr="0010609B">
              <w:rPr>
                <w:sz w:val="20"/>
              </w:rPr>
              <w:t>856x856</w:t>
            </w:r>
          </w:p>
        </w:tc>
      </w:tr>
      <w:tr w:rsidR="00EC10DA" w:rsidRPr="0010609B" w14:paraId="0F625EC0" w14:textId="77777777" w:rsidTr="00F607C6">
        <w:trPr>
          <w:jc w:val="center"/>
        </w:trPr>
        <w:tc>
          <w:tcPr>
            <w:tcW w:w="814" w:type="dxa"/>
            <w:shd w:val="clear" w:color="auto" w:fill="auto"/>
          </w:tcPr>
          <w:p w14:paraId="6E05B568" w14:textId="77777777" w:rsidR="00EC10DA" w:rsidRPr="0010609B" w:rsidRDefault="00EC10DA" w:rsidP="00F607C6">
            <w:pPr>
              <w:jc w:val="center"/>
              <w:rPr>
                <w:sz w:val="20"/>
              </w:rPr>
            </w:pPr>
            <w:r w:rsidRPr="0010609B">
              <w:rPr>
                <w:sz w:val="20"/>
              </w:rPr>
              <w:t>4K</w:t>
            </w:r>
          </w:p>
        </w:tc>
        <w:tc>
          <w:tcPr>
            <w:tcW w:w="2520" w:type="dxa"/>
            <w:shd w:val="clear" w:color="auto" w:fill="auto"/>
          </w:tcPr>
          <w:p w14:paraId="6C0D36E9" w14:textId="77777777" w:rsidR="00EC10DA" w:rsidRPr="0010609B" w:rsidRDefault="00EC10DA" w:rsidP="00F607C6">
            <w:pPr>
              <w:jc w:val="center"/>
              <w:rPr>
                <w:sz w:val="20"/>
                <w:lang w:val="de-DE"/>
              </w:rPr>
            </w:pPr>
            <w:r w:rsidRPr="0010609B">
              <w:rPr>
                <w:sz w:val="20"/>
                <w:lang w:val="en-CA" w:eastAsia="de-DE"/>
              </w:rPr>
              <w:t>AerialCity</w:t>
            </w:r>
          </w:p>
        </w:tc>
        <w:tc>
          <w:tcPr>
            <w:tcW w:w="1530" w:type="dxa"/>
            <w:shd w:val="clear" w:color="auto" w:fill="auto"/>
          </w:tcPr>
          <w:p w14:paraId="52008AA5" w14:textId="77777777" w:rsidR="00EC10DA" w:rsidRPr="0010609B" w:rsidRDefault="00EC10DA" w:rsidP="00F607C6">
            <w:pPr>
              <w:jc w:val="center"/>
              <w:rPr>
                <w:sz w:val="20"/>
              </w:rPr>
            </w:pPr>
            <w:r w:rsidRPr="0010609B">
              <w:rPr>
                <w:sz w:val="20"/>
              </w:rPr>
              <w:t>300</w:t>
            </w:r>
          </w:p>
        </w:tc>
        <w:tc>
          <w:tcPr>
            <w:tcW w:w="1980" w:type="dxa"/>
            <w:shd w:val="clear" w:color="auto" w:fill="auto"/>
            <w:vAlign w:val="bottom"/>
          </w:tcPr>
          <w:p w14:paraId="79D3BB79" w14:textId="77777777" w:rsidR="00EC10DA" w:rsidRPr="0010609B" w:rsidRDefault="00EC10DA" w:rsidP="00F607C6">
            <w:pPr>
              <w:jc w:val="center"/>
              <w:rPr>
                <w:sz w:val="20"/>
              </w:rPr>
            </w:pPr>
            <w:r w:rsidRPr="0010609B">
              <w:rPr>
                <w:sz w:val="20"/>
                <w:lang w:val="en-CA"/>
              </w:rPr>
              <w:t>3840x1920@30</w:t>
            </w:r>
          </w:p>
        </w:tc>
        <w:tc>
          <w:tcPr>
            <w:tcW w:w="1790" w:type="dxa"/>
            <w:shd w:val="clear" w:color="auto" w:fill="auto"/>
          </w:tcPr>
          <w:p w14:paraId="4ACC0180" w14:textId="0C62FEA2" w:rsidR="00EC10DA" w:rsidRPr="0010609B" w:rsidRDefault="00632372" w:rsidP="007B205A">
            <w:pPr>
              <w:jc w:val="center"/>
              <w:rPr>
                <w:sz w:val="20"/>
              </w:rPr>
            </w:pPr>
            <w:r w:rsidRPr="0010609B">
              <w:rPr>
                <w:sz w:val="20"/>
              </w:rPr>
              <w:t>856x856</w:t>
            </w:r>
          </w:p>
        </w:tc>
      </w:tr>
      <w:tr w:rsidR="00EC10DA" w:rsidRPr="0010609B" w14:paraId="49D97018" w14:textId="77777777" w:rsidTr="00F607C6">
        <w:trPr>
          <w:jc w:val="center"/>
        </w:trPr>
        <w:tc>
          <w:tcPr>
            <w:tcW w:w="814" w:type="dxa"/>
            <w:shd w:val="clear" w:color="auto" w:fill="auto"/>
          </w:tcPr>
          <w:p w14:paraId="4BD997A8" w14:textId="77777777" w:rsidR="00EC10DA" w:rsidRPr="0010609B" w:rsidRDefault="00EC10DA" w:rsidP="00F607C6">
            <w:pPr>
              <w:jc w:val="center"/>
              <w:rPr>
                <w:sz w:val="20"/>
              </w:rPr>
            </w:pPr>
            <w:r w:rsidRPr="0010609B">
              <w:rPr>
                <w:sz w:val="20"/>
              </w:rPr>
              <w:t>4K</w:t>
            </w:r>
          </w:p>
        </w:tc>
        <w:tc>
          <w:tcPr>
            <w:tcW w:w="2520" w:type="dxa"/>
            <w:shd w:val="clear" w:color="auto" w:fill="auto"/>
          </w:tcPr>
          <w:p w14:paraId="759BF2CD" w14:textId="77777777" w:rsidR="00EC10DA" w:rsidRPr="0010609B" w:rsidRDefault="00EC10DA" w:rsidP="00F607C6">
            <w:pPr>
              <w:jc w:val="center"/>
              <w:rPr>
                <w:sz w:val="20"/>
              </w:rPr>
            </w:pPr>
            <w:r w:rsidRPr="0010609B">
              <w:rPr>
                <w:sz w:val="20"/>
                <w:lang w:val="en-CA" w:eastAsia="de-DE"/>
              </w:rPr>
              <w:t>DrivingInCity</w:t>
            </w:r>
          </w:p>
        </w:tc>
        <w:tc>
          <w:tcPr>
            <w:tcW w:w="1530" w:type="dxa"/>
            <w:shd w:val="clear" w:color="auto" w:fill="auto"/>
          </w:tcPr>
          <w:p w14:paraId="7ABE9C74" w14:textId="77777777" w:rsidR="00EC10DA" w:rsidRPr="0010609B" w:rsidRDefault="00EC10DA" w:rsidP="00F607C6">
            <w:pPr>
              <w:jc w:val="center"/>
              <w:rPr>
                <w:sz w:val="20"/>
              </w:rPr>
            </w:pPr>
            <w:r w:rsidRPr="0010609B">
              <w:rPr>
                <w:sz w:val="20"/>
              </w:rPr>
              <w:t>300</w:t>
            </w:r>
          </w:p>
        </w:tc>
        <w:tc>
          <w:tcPr>
            <w:tcW w:w="1980" w:type="dxa"/>
            <w:shd w:val="clear" w:color="auto" w:fill="auto"/>
            <w:vAlign w:val="bottom"/>
          </w:tcPr>
          <w:p w14:paraId="7D850340" w14:textId="77777777" w:rsidR="00EC10DA" w:rsidRPr="0010609B" w:rsidRDefault="00EC10DA" w:rsidP="00F607C6">
            <w:pPr>
              <w:jc w:val="center"/>
              <w:rPr>
                <w:sz w:val="20"/>
              </w:rPr>
            </w:pPr>
            <w:r w:rsidRPr="0010609B">
              <w:rPr>
                <w:sz w:val="20"/>
                <w:lang w:val="en-CA"/>
              </w:rPr>
              <w:t>3840x1920@30</w:t>
            </w:r>
          </w:p>
        </w:tc>
        <w:tc>
          <w:tcPr>
            <w:tcW w:w="1790" w:type="dxa"/>
            <w:shd w:val="clear" w:color="auto" w:fill="auto"/>
          </w:tcPr>
          <w:p w14:paraId="72DAAADA" w14:textId="77777777" w:rsidR="00EC10DA" w:rsidRPr="0010609B" w:rsidRDefault="00EC10DA" w:rsidP="00F607C6">
            <w:pPr>
              <w:jc w:val="center"/>
              <w:rPr>
                <w:sz w:val="20"/>
              </w:rPr>
            </w:pPr>
            <w:r w:rsidRPr="0010609B">
              <w:rPr>
                <w:sz w:val="20"/>
              </w:rPr>
              <w:t>856x856</w:t>
            </w:r>
          </w:p>
        </w:tc>
      </w:tr>
      <w:tr w:rsidR="00EC10DA" w:rsidRPr="0010609B" w14:paraId="2E8A2970" w14:textId="77777777" w:rsidTr="00F607C6">
        <w:trPr>
          <w:jc w:val="center"/>
        </w:trPr>
        <w:tc>
          <w:tcPr>
            <w:tcW w:w="814" w:type="dxa"/>
            <w:shd w:val="clear" w:color="auto" w:fill="auto"/>
          </w:tcPr>
          <w:p w14:paraId="35AE2F26" w14:textId="77777777" w:rsidR="00EC10DA" w:rsidRPr="0010609B" w:rsidRDefault="00EC10DA" w:rsidP="00F607C6">
            <w:pPr>
              <w:jc w:val="center"/>
              <w:rPr>
                <w:sz w:val="20"/>
              </w:rPr>
            </w:pPr>
            <w:r w:rsidRPr="0010609B">
              <w:rPr>
                <w:sz w:val="20"/>
              </w:rPr>
              <w:t>4K</w:t>
            </w:r>
          </w:p>
        </w:tc>
        <w:tc>
          <w:tcPr>
            <w:tcW w:w="2520" w:type="dxa"/>
            <w:shd w:val="clear" w:color="auto" w:fill="auto"/>
          </w:tcPr>
          <w:p w14:paraId="765383E4" w14:textId="77777777" w:rsidR="00EC10DA" w:rsidRPr="0010609B" w:rsidRDefault="00EC10DA" w:rsidP="00F607C6">
            <w:pPr>
              <w:jc w:val="center"/>
              <w:rPr>
                <w:sz w:val="20"/>
              </w:rPr>
            </w:pPr>
            <w:r w:rsidRPr="0010609B">
              <w:rPr>
                <w:sz w:val="20"/>
                <w:lang w:val="en-CA" w:eastAsia="de-DE"/>
              </w:rPr>
              <w:t>DrivingInCountry</w:t>
            </w:r>
          </w:p>
        </w:tc>
        <w:tc>
          <w:tcPr>
            <w:tcW w:w="1530" w:type="dxa"/>
            <w:shd w:val="clear" w:color="auto" w:fill="auto"/>
          </w:tcPr>
          <w:p w14:paraId="7CF7BFC7" w14:textId="77777777" w:rsidR="00EC10DA" w:rsidRPr="0010609B" w:rsidRDefault="00EC10DA" w:rsidP="00F607C6">
            <w:pPr>
              <w:jc w:val="center"/>
              <w:rPr>
                <w:sz w:val="20"/>
              </w:rPr>
            </w:pPr>
            <w:r w:rsidRPr="0010609B">
              <w:rPr>
                <w:sz w:val="20"/>
              </w:rPr>
              <w:t>300</w:t>
            </w:r>
          </w:p>
        </w:tc>
        <w:tc>
          <w:tcPr>
            <w:tcW w:w="1980" w:type="dxa"/>
            <w:shd w:val="clear" w:color="auto" w:fill="auto"/>
            <w:vAlign w:val="bottom"/>
          </w:tcPr>
          <w:p w14:paraId="47854288" w14:textId="77777777" w:rsidR="00EC10DA" w:rsidRPr="0010609B" w:rsidRDefault="00EC10DA" w:rsidP="00F607C6">
            <w:pPr>
              <w:jc w:val="center"/>
              <w:rPr>
                <w:sz w:val="20"/>
              </w:rPr>
            </w:pPr>
            <w:r w:rsidRPr="0010609B">
              <w:rPr>
                <w:sz w:val="20"/>
                <w:lang w:val="en-CA"/>
              </w:rPr>
              <w:t>3840x1920@30</w:t>
            </w:r>
          </w:p>
        </w:tc>
        <w:tc>
          <w:tcPr>
            <w:tcW w:w="1790" w:type="dxa"/>
            <w:shd w:val="clear" w:color="auto" w:fill="auto"/>
          </w:tcPr>
          <w:p w14:paraId="5E564461" w14:textId="77777777" w:rsidR="00EC10DA" w:rsidRPr="0010609B" w:rsidRDefault="00EC10DA" w:rsidP="00F607C6">
            <w:pPr>
              <w:jc w:val="center"/>
              <w:rPr>
                <w:sz w:val="20"/>
              </w:rPr>
            </w:pPr>
            <w:r w:rsidRPr="0010609B">
              <w:rPr>
                <w:sz w:val="20"/>
              </w:rPr>
              <w:t>856x856</w:t>
            </w:r>
          </w:p>
        </w:tc>
      </w:tr>
    </w:tbl>
    <w:p w14:paraId="05646C42" w14:textId="06CAEAD4" w:rsidR="00EC10DA" w:rsidRPr="0010609B" w:rsidRDefault="00B047F1" w:rsidP="00B047F1">
      <w:pPr>
        <w:jc w:val="center"/>
      </w:pPr>
      <w:r>
        <w:t>Table 1: Sequencess, Resolutions and Viewport Resolutions</w:t>
      </w:r>
    </w:p>
    <w:p w14:paraId="35C45F62" w14:textId="7933EE41" w:rsidR="00477272" w:rsidRPr="0010609B" w:rsidRDefault="00477272" w:rsidP="00477272">
      <w:pPr>
        <w:pStyle w:val="Heading1"/>
        <w:rPr>
          <w:rFonts w:cs="Times New Roman"/>
          <w:lang w:val="en-CA"/>
        </w:rPr>
      </w:pPr>
      <w:r>
        <w:rPr>
          <w:rFonts w:cs="Times New Roman"/>
          <w:lang w:val="en-CA"/>
        </w:rPr>
        <w:t xml:space="preserve">Viewport </w:t>
      </w:r>
      <w:r w:rsidR="00F364B1">
        <w:rPr>
          <w:rFonts w:cs="Times New Roman"/>
          <w:lang w:val="en-CA"/>
        </w:rPr>
        <w:t>Locations</w:t>
      </w:r>
    </w:p>
    <w:p w14:paraId="498BFA02" w14:textId="20B464DE" w:rsidR="00477272" w:rsidRDefault="00F364B1" w:rsidP="00EC10DA">
      <w:r>
        <w:t>Following viewport locations are recommended</w:t>
      </w:r>
      <w:r w:rsidR="0057166A">
        <w:t xml:space="preserve"> in radians and degrees</w:t>
      </w:r>
      <w:r>
        <w:t xml:space="preserve">. </w:t>
      </w:r>
    </w:p>
    <w:p w14:paraId="2A187717" w14:textId="77777777" w:rsidR="005B6FA8" w:rsidRPr="0010609B" w:rsidRDefault="005B6FA8" w:rsidP="00EC10DA"/>
    <w:tbl>
      <w:tblPr>
        <w:tblStyle w:val="TableGrid"/>
        <w:tblW w:w="7301" w:type="dxa"/>
        <w:jc w:val="center"/>
        <w:tblLook w:val="04A0" w:firstRow="1" w:lastRow="0" w:firstColumn="1" w:lastColumn="0" w:noHBand="0" w:noVBand="1"/>
      </w:tblPr>
      <w:tblGrid>
        <w:gridCol w:w="1972"/>
        <w:gridCol w:w="1335"/>
        <w:gridCol w:w="1154"/>
        <w:gridCol w:w="1349"/>
        <w:gridCol w:w="1491"/>
      </w:tblGrid>
      <w:tr w:rsidR="00477272" w:rsidRPr="0010609B" w14:paraId="1095D8EF" w14:textId="77777777" w:rsidTr="00FA3CA6">
        <w:trPr>
          <w:jc w:val="center"/>
        </w:trPr>
        <w:tc>
          <w:tcPr>
            <w:tcW w:w="1972" w:type="dxa"/>
          </w:tcPr>
          <w:p w14:paraId="3E6C10AB" w14:textId="77777777" w:rsidR="00EC10DA" w:rsidRPr="0010609B" w:rsidRDefault="00EC10DA" w:rsidP="00F607C6">
            <w:pPr>
              <w:jc w:val="center"/>
              <w:rPr>
                <w:rFonts w:ascii="Times New Roman" w:hAnsi="Times New Roman" w:cs="Times New Roman"/>
                <w:sz w:val="20"/>
                <w:szCs w:val="20"/>
              </w:rPr>
            </w:pPr>
          </w:p>
        </w:tc>
        <w:tc>
          <w:tcPr>
            <w:tcW w:w="2489" w:type="dxa"/>
            <w:gridSpan w:val="2"/>
          </w:tcPr>
          <w:p w14:paraId="52C84F81" w14:textId="5C51FE48" w:rsidR="00EC10DA" w:rsidRPr="0010609B" w:rsidRDefault="00EC10DA" w:rsidP="00F607C6">
            <w:pPr>
              <w:jc w:val="center"/>
              <w:rPr>
                <w:rFonts w:ascii="Times New Roman" w:hAnsi="Times New Roman" w:cs="Times New Roman"/>
                <w:sz w:val="20"/>
                <w:szCs w:val="20"/>
              </w:rPr>
            </w:pPr>
            <w:r w:rsidRPr="0010609B">
              <w:rPr>
                <w:rFonts w:ascii="Times New Roman" w:hAnsi="Times New Roman" w:cs="Times New Roman"/>
                <w:sz w:val="20"/>
                <w:szCs w:val="20"/>
              </w:rPr>
              <w:t>Viewport 1</w:t>
            </w:r>
            <w:r w:rsidR="007D0A40">
              <w:rPr>
                <w:rFonts w:ascii="Times New Roman" w:hAnsi="Times New Roman" w:cs="Times New Roman"/>
                <w:sz w:val="20"/>
                <w:szCs w:val="20"/>
              </w:rPr>
              <w:t xml:space="preserve"> (Yaw, Pitch)</w:t>
            </w:r>
          </w:p>
        </w:tc>
        <w:tc>
          <w:tcPr>
            <w:tcW w:w="2840" w:type="dxa"/>
            <w:gridSpan w:val="2"/>
          </w:tcPr>
          <w:p w14:paraId="699EEA77" w14:textId="6AE2C7F3" w:rsidR="00EC10DA" w:rsidRPr="0010609B" w:rsidRDefault="00EC10DA" w:rsidP="00F607C6">
            <w:pPr>
              <w:jc w:val="center"/>
              <w:rPr>
                <w:rFonts w:ascii="Times New Roman" w:hAnsi="Times New Roman" w:cs="Times New Roman"/>
                <w:sz w:val="20"/>
                <w:szCs w:val="20"/>
              </w:rPr>
            </w:pPr>
            <w:r w:rsidRPr="0010609B">
              <w:rPr>
                <w:rFonts w:ascii="Times New Roman" w:hAnsi="Times New Roman" w:cs="Times New Roman"/>
                <w:sz w:val="20"/>
                <w:szCs w:val="20"/>
              </w:rPr>
              <w:t>Viewport 2</w:t>
            </w:r>
            <w:r w:rsidR="00B047F1">
              <w:rPr>
                <w:rFonts w:ascii="Times New Roman" w:hAnsi="Times New Roman" w:cs="Times New Roman"/>
                <w:sz w:val="20"/>
                <w:szCs w:val="20"/>
              </w:rPr>
              <w:t xml:space="preserve"> (Yaw, Pitch)</w:t>
            </w:r>
          </w:p>
        </w:tc>
      </w:tr>
      <w:tr w:rsidR="00E74509" w:rsidRPr="0010609B" w14:paraId="07C9452E" w14:textId="77777777" w:rsidTr="00FA3CA6">
        <w:trPr>
          <w:jc w:val="center"/>
        </w:trPr>
        <w:tc>
          <w:tcPr>
            <w:tcW w:w="1972" w:type="dxa"/>
          </w:tcPr>
          <w:p w14:paraId="5FB00C68" w14:textId="77777777" w:rsidR="00EC10DA" w:rsidRPr="0010609B" w:rsidRDefault="00EC10DA" w:rsidP="00F607C6">
            <w:pPr>
              <w:jc w:val="center"/>
              <w:rPr>
                <w:rFonts w:ascii="Times New Roman" w:hAnsi="Times New Roman" w:cs="Times New Roman"/>
                <w:sz w:val="20"/>
                <w:szCs w:val="20"/>
              </w:rPr>
            </w:pPr>
            <w:r w:rsidRPr="0010609B">
              <w:rPr>
                <w:rFonts w:ascii="Times New Roman" w:hAnsi="Times New Roman" w:cs="Times New Roman"/>
                <w:sz w:val="20"/>
                <w:szCs w:val="20"/>
              </w:rPr>
              <w:t>Sequence</w:t>
            </w:r>
          </w:p>
        </w:tc>
        <w:tc>
          <w:tcPr>
            <w:tcW w:w="1335" w:type="dxa"/>
          </w:tcPr>
          <w:p w14:paraId="7FD8EBD6" w14:textId="34D9CB2E" w:rsidR="00EC10DA" w:rsidRPr="0010609B" w:rsidRDefault="007D0A40" w:rsidP="007D0A40">
            <w:pPr>
              <w:jc w:val="center"/>
              <w:rPr>
                <w:rFonts w:ascii="Times New Roman" w:hAnsi="Times New Roman" w:cs="Times New Roman"/>
                <w:sz w:val="20"/>
                <w:szCs w:val="20"/>
              </w:rPr>
            </w:pPr>
            <w:r>
              <w:rPr>
                <w:rFonts w:ascii="Times New Roman" w:hAnsi="Times New Roman" w:cs="Times New Roman"/>
                <w:sz w:val="20"/>
                <w:szCs w:val="20"/>
              </w:rPr>
              <w:t>Radians</w:t>
            </w:r>
          </w:p>
        </w:tc>
        <w:tc>
          <w:tcPr>
            <w:tcW w:w="1154" w:type="dxa"/>
          </w:tcPr>
          <w:p w14:paraId="3FDC6CD3" w14:textId="1B4DBF55" w:rsidR="00EC10DA" w:rsidRPr="0010609B" w:rsidRDefault="007D0A40" w:rsidP="00F607C6">
            <w:pPr>
              <w:jc w:val="center"/>
              <w:rPr>
                <w:rFonts w:ascii="Times New Roman" w:hAnsi="Times New Roman" w:cs="Times New Roman"/>
                <w:sz w:val="20"/>
                <w:szCs w:val="20"/>
              </w:rPr>
            </w:pPr>
            <w:r>
              <w:rPr>
                <w:rFonts w:ascii="Times New Roman" w:hAnsi="Times New Roman" w:cs="Times New Roman"/>
                <w:sz w:val="20"/>
                <w:szCs w:val="20"/>
              </w:rPr>
              <w:t>Degrees</w:t>
            </w:r>
          </w:p>
        </w:tc>
        <w:tc>
          <w:tcPr>
            <w:tcW w:w="1349" w:type="dxa"/>
          </w:tcPr>
          <w:p w14:paraId="0647ACB4" w14:textId="607268C3" w:rsidR="00EC10DA" w:rsidRPr="0010609B" w:rsidRDefault="00E74509" w:rsidP="00F607C6">
            <w:pPr>
              <w:jc w:val="center"/>
              <w:rPr>
                <w:rFonts w:ascii="Times New Roman" w:hAnsi="Times New Roman" w:cs="Times New Roman"/>
                <w:sz w:val="20"/>
                <w:szCs w:val="20"/>
              </w:rPr>
            </w:pPr>
            <w:r>
              <w:rPr>
                <w:rFonts w:ascii="Times New Roman" w:hAnsi="Times New Roman" w:cs="Times New Roman"/>
                <w:sz w:val="20"/>
                <w:szCs w:val="20"/>
              </w:rPr>
              <w:t>Radians</w:t>
            </w:r>
          </w:p>
        </w:tc>
        <w:tc>
          <w:tcPr>
            <w:tcW w:w="1491" w:type="dxa"/>
          </w:tcPr>
          <w:p w14:paraId="06B924E6" w14:textId="01BCAB1E" w:rsidR="00EC10DA" w:rsidRPr="0010609B" w:rsidRDefault="00E74509" w:rsidP="00F607C6">
            <w:pPr>
              <w:jc w:val="center"/>
              <w:rPr>
                <w:rFonts w:ascii="Times New Roman" w:hAnsi="Times New Roman" w:cs="Times New Roman"/>
                <w:sz w:val="20"/>
                <w:szCs w:val="20"/>
              </w:rPr>
            </w:pPr>
            <w:r>
              <w:rPr>
                <w:rFonts w:ascii="Times New Roman" w:hAnsi="Times New Roman" w:cs="Times New Roman"/>
                <w:sz w:val="20"/>
                <w:szCs w:val="20"/>
              </w:rPr>
              <w:t>Degrees</w:t>
            </w:r>
          </w:p>
        </w:tc>
      </w:tr>
      <w:tr w:rsidR="00E74509" w:rsidRPr="0010609B" w14:paraId="7D7E3CB0" w14:textId="77777777" w:rsidTr="00FA3CA6">
        <w:trPr>
          <w:jc w:val="center"/>
        </w:trPr>
        <w:tc>
          <w:tcPr>
            <w:tcW w:w="1972" w:type="dxa"/>
            <w:shd w:val="clear" w:color="auto" w:fill="E7E6E6" w:themeFill="background2"/>
          </w:tcPr>
          <w:p w14:paraId="4F6F9CF9"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Train</w:t>
            </w:r>
          </w:p>
        </w:tc>
        <w:tc>
          <w:tcPr>
            <w:tcW w:w="1335" w:type="dxa"/>
            <w:shd w:val="clear" w:color="auto" w:fill="E7E6E6" w:themeFill="background2"/>
          </w:tcPr>
          <w:p w14:paraId="07E5DD31"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1.27,  0.16</w:t>
            </w:r>
          </w:p>
        </w:tc>
        <w:tc>
          <w:tcPr>
            <w:tcW w:w="1154" w:type="dxa"/>
            <w:shd w:val="clear" w:color="auto" w:fill="E7E6E6" w:themeFill="background2"/>
          </w:tcPr>
          <w:p w14:paraId="18636763" w14:textId="6454B4E4" w:rsidR="00EC10DA" w:rsidRPr="0010609B" w:rsidRDefault="001C1C4D" w:rsidP="00F607C6">
            <w:pPr>
              <w:rPr>
                <w:rFonts w:ascii="Times New Roman" w:hAnsi="Times New Roman" w:cs="Times New Roman"/>
                <w:sz w:val="20"/>
                <w:szCs w:val="20"/>
              </w:rPr>
            </w:pPr>
            <w:r>
              <w:rPr>
                <w:rFonts w:ascii="Times New Roman" w:hAnsi="Times New Roman" w:cs="Times New Roman"/>
                <w:sz w:val="20"/>
                <w:szCs w:val="20"/>
              </w:rPr>
              <w:t>72</w:t>
            </w:r>
            <w:r w:rsidR="00FA3CA6">
              <w:rPr>
                <w:rFonts w:ascii="Times New Roman" w:hAnsi="Times New Roman" w:cs="Times New Roman"/>
                <w:sz w:val="20"/>
                <w:szCs w:val="20"/>
              </w:rPr>
              <w:t>.7</w:t>
            </w:r>
            <w:r>
              <w:rPr>
                <w:rFonts w:ascii="Times New Roman" w:hAnsi="Times New Roman" w:cs="Times New Roman"/>
                <w:sz w:val="20"/>
                <w:szCs w:val="20"/>
              </w:rPr>
              <w:t>,</w:t>
            </w:r>
            <w:r w:rsidR="00FA3CA6">
              <w:rPr>
                <w:rFonts w:ascii="Times New Roman" w:hAnsi="Times New Roman" w:cs="Times New Roman"/>
                <w:sz w:val="20"/>
                <w:szCs w:val="20"/>
              </w:rPr>
              <w:t xml:space="preserve">  9.1</w:t>
            </w:r>
          </w:p>
        </w:tc>
        <w:tc>
          <w:tcPr>
            <w:tcW w:w="1349" w:type="dxa"/>
            <w:shd w:val="clear" w:color="auto" w:fill="E7E6E6" w:themeFill="background2"/>
          </w:tcPr>
          <w:p w14:paraId="3881F87D"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2.84,  0.29</w:t>
            </w:r>
          </w:p>
        </w:tc>
        <w:tc>
          <w:tcPr>
            <w:tcW w:w="1491" w:type="dxa"/>
            <w:shd w:val="clear" w:color="auto" w:fill="E7E6E6" w:themeFill="background2"/>
          </w:tcPr>
          <w:p w14:paraId="6D269DBD" w14:textId="36D550C8"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162.7, 16.6</w:t>
            </w:r>
          </w:p>
        </w:tc>
      </w:tr>
      <w:tr w:rsidR="00E74509" w:rsidRPr="0010609B" w14:paraId="3E39BB0D" w14:textId="77777777" w:rsidTr="00FA3CA6">
        <w:trPr>
          <w:jc w:val="center"/>
        </w:trPr>
        <w:tc>
          <w:tcPr>
            <w:tcW w:w="1972" w:type="dxa"/>
          </w:tcPr>
          <w:p w14:paraId="6EEB34D4"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SkateboardingTrick</w:t>
            </w:r>
          </w:p>
        </w:tc>
        <w:tc>
          <w:tcPr>
            <w:tcW w:w="1335" w:type="dxa"/>
          </w:tcPr>
          <w:p w14:paraId="5056A3D3"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-1.11,  0.34</w:t>
            </w:r>
          </w:p>
        </w:tc>
        <w:tc>
          <w:tcPr>
            <w:tcW w:w="1154" w:type="dxa"/>
          </w:tcPr>
          <w:p w14:paraId="26D7A467" w14:textId="6FB12E70"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-63.6, 19.5</w:t>
            </w:r>
          </w:p>
        </w:tc>
        <w:tc>
          <w:tcPr>
            <w:tcW w:w="1349" w:type="dxa"/>
          </w:tcPr>
          <w:p w14:paraId="39CAD996"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1.92,  0.13</w:t>
            </w:r>
          </w:p>
        </w:tc>
        <w:tc>
          <w:tcPr>
            <w:tcW w:w="1491" w:type="dxa"/>
          </w:tcPr>
          <w:p w14:paraId="360A24FC" w14:textId="0F8566E1"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110, 7.4</w:t>
            </w:r>
          </w:p>
        </w:tc>
      </w:tr>
      <w:tr w:rsidR="00E74509" w:rsidRPr="0010609B" w14:paraId="31799ED7" w14:textId="77777777" w:rsidTr="00FA3CA6">
        <w:trPr>
          <w:trHeight w:val="269"/>
          <w:jc w:val="center"/>
        </w:trPr>
        <w:tc>
          <w:tcPr>
            <w:tcW w:w="1972" w:type="dxa"/>
            <w:shd w:val="clear" w:color="auto" w:fill="E7E6E6" w:themeFill="background2"/>
          </w:tcPr>
          <w:p w14:paraId="47C9C3F4"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SkateboardingInLot</w:t>
            </w:r>
          </w:p>
        </w:tc>
        <w:tc>
          <w:tcPr>
            <w:tcW w:w="1335" w:type="dxa"/>
            <w:shd w:val="clear" w:color="auto" w:fill="E7E6E6" w:themeFill="background2"/>
          </w:tcPr>
          <w:p w14:paraId="226F4681"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0.00,  0.00</w:t>
            </w:r>
          </w:p>
        </w:tc>
        <w:tc>
          <w:tcPr>
            <w:tcW w:w="1154" w:type="dxa"/>
            <w:shd w:val="clear" w:color="auto" w:fill="E7E6E6" w:themeFill="background2"/>
          </w:tcPr>
          <w:p w14:paraId="21F074B1" w14:textId="20AC7A47"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0.00, 0.00</w:t>
            </w:r>
          </w:p>
        </w:tc>
        <w:tc>
          <w:tcPr>
            <w:tcW w:w="1349" w:type="dxa"/>
            <w:shd w:val="clear" w:color="auto" w:fill="E7E6E6" w:themeFill="background2"/>
          </w:tcPr>
          <w:p w14:paraId="20B97C20"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-1.32,  0.48</w:t>
            </w:r>
          </w:p>
        </w:tc>
        <w:tc>
          <w:tcPr>
            <w:tcW w:w="1491" w:type="dxa"/>
            <w:shd w:val="clear" w:color="auto" w:fill="E7E6E6" w:themeFill="background2"/>
          </w:tcPr>
          <w:p w14:paraId="06DB9897" w14:textId="616A7247"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-75.6, 27.5</w:t>
            </w:r>
          </w:p>
        </w:tc>
      </w:tr>
      <w:tr w:rsidR="00E74509" w:rsidRPr="0010609B" w14:paraId="27E532C6" w14:textId="77777777" w:rsidTr="00FA3CA6">
        <w:trPr>
          <w:trHeight w:val="269"/>
          <w:jc w:val="center"/>
        </w:trPr>
        <w:tc>
          <w:tcPr>
            <w:tcW w:w="1972" w:type="dxa"/>
          </w:tcPr>
          <w:p w14:paraId="21CF6A9C"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Chairlift</w:t>
            </w:r>
          </w:p>
        </w:tc>
        <w:tc>
          <w:tcPr>
            <w:tcW w:w="1335" w:type="dxa"/>
          </w:tcPr>
          <w:p w14:paraId="2D39A79B"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0.00,  0.00</w:t>
            </w:r>
          </w:p>
        </w:tc>
        <w:tc>
          <w:tcPr>
            <w:tcW w:w="1154" w:type="dxa"/>
          </w:tcPr>
          <w:p w14:paraId="17DFC359" w14:textId="13DBBB68"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0.00, 0.00</w:t>
            </w:r>
          </w:p>
        </w:tc>
        <w:tc>
          <w:tcPr>
            <w:tcW w:w="1349" w:type="dxa"/>
          </w:tcPr>
          <w:p w14:paraId="7E55DF3B"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-2.73,  1.02</w:t>
            </w:r>
          </w:p>
        </w:tc>
        <w:tc>
          <w:tcPr>
            <w:tcW w:w="1491" w:type="dxa"/>
          </w:tcPr>
          <w:p w14:paraId="3F61D996" w14:textId="690C3A52"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-156.4, 58.4</w:t>
            </w:r>
          </w:p>
        </w:tc>
      </w:tr>
      <w:tr w:rsidR="00E74509" w:rsidRPr="0010609B" w14:paraId="0C28B503" w14:textId="77777777" w:rsidTr="00FA3CA6">
        <w:trPr>
          <w:trHeight w:val="269"/>
          <w:jc w:val="center"/>
        </w:trPr>
        <w:tc>
          <w:tcPr>
            <w:tcW w:w="1972" w:type="dxa"/>
            <w:shd w:val="clear" w:color="auto" w:fill="E7E6E6" w:themeFill="background2"/>
          </w:tcPr>
          <w:p w14:paraId="1ED9A342"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KiteFlite</w:t>
            </w:r>
          </w:p>
        </w:tc>
        <w:tc>
          <w:tcPr>
            <w:tcW w:w="1335" w:type="dxa"/>
            <w:shd w:val="clear" w:color="auto" w:fill="E7E6E6" w:themeFill="background2"/>
          </w:tcPr>
          <w:p w14:paraId="1E58DFD7"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-1.20,  0.67</w:t>
            </w:r>
          </w:p>
        </w:tc>
        <w:tc>
          <w:tcPr>
            <w:tcW w:w="1154" w:type="dxa"/>
            <w:shd w:val="clear" w:color="auto" w:fill="E7E6E6" w:themeFill="background2"/>
          </w:tcPr>
          <w:p w14:paraId="528FEBCF" w14:textId="04D75C2B"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-68.7, 38.4</w:t>
            </w:r>
          </w:p>
        </w:tc>
        <w:tc>
          <w:tcPr>
            <w:tcW w:w="1349" w:type="dxa"/>
            <w:shd w:val="clear" w:color="auto" w:fill="E7E6E6" w:themeFill="background2"/>
          </w:tcPr>
          <w:p w14:paraId="76564095"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1.02,  0.45</w:t>
            </w:r>
          </w:p>
        </w:tc>
        <w:tc>
          <w:tcPr>
            <w:tcW w:w="1491" w:type="dxa"/>
            <w:shd w:val="clear" w:color="auto" w:fill="E7E6E6" w:themeFill="background2"/>
          </w:tcPr>
          <w:p w14:paraId="65F892E8" w14:textId="48406269"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58.4, 25.8</w:t>
            </w:r>
          </w:p>
        </w:tc>
      </w:tr>
      <w:tr w:rsidR="00E74509" w:rsidRPr="0010609B" w14:paraId="2270BDD7" w14:textId="77777777" w:rsidTr="00FA3CA6">
        <w:trPr>
          <w:trHeight w:val="269"/>
          <w:jc w:val="center"/>
        </w:trPr>
        <w:tc>
          <w:tcPr>
            <w:tcW w:w="1972" w:type="dxa"/>
          </w:tcPr>
          <w:p w14:paraId="10B4E8B1"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Harbor</w:t>
            </w:r>
          </w:p>
        </w:tc>
        <w:tc>
          <w:tcPr>
            <w:tcW w:w="1335" w:type="dxa"/>
          </w:tcPr>
          <w:p w14:paraId="074F9569"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-0.66,  0.72</w:t>
            </w:r>
          </w:p>
        </w:tc>
        <w:tc>
          <w:tcPr>
            <w:tcW w:w="1154" w:type="dxa"/>
          </w:tcPr>
          <w:p w14:paraId="13239F16" w14:textId="47396124"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-37.8, 41.2</w:t>
            </w:r>
          </w:p>
        </w:tc>
        <w:tc>
          <w:tcPr>
            <w:tcW w:w="1349" w:type="dxa"/>
          </w:tcPr>
          <w:p w14:paraId="589ABC79"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-1.66, -0.47</w:t>
            </w:r>
          </w:p>
        </w:tc>
        <w:tc>
          <w:tcPr>
            <w:tcW w:w="1491" w:type="dxa"/>
          </w:tcPr>
          <w:p w14:paraId="433D519D" w14:textId="05FAE723"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 xml:space="preserve">-95, </w:t>
            </w:r>
            <w:r w:rsidR="00937A09">
              <w:rPr>
                <w:rFonts w:ascii="Times New Roman" w:hAnsi="Times New Roman" w:cs="Times New Roman"/>
                <w:sz w:val="20"/>
                <w:szCs w:val="20"/>
              </w:rPr>
              <w:t>-</w:t>
            </w:r>
            <w:bookmarkStart w:id="0" w:name="_GoBack"/>
            <w:bookmarkEnd w:id="0"/>
            <w:r>
              <w:rPr>
                <w:rFonts w:ascii="Times New Roman" w:hAnsi="Times New Roman" w:cs="Times New Roman"/>
                <w:sz w:val="20"/>
                <w:szCs w:val="20"/>
              </w:rPr>
              <w:t>26.9</w:t>
            </w:r>
          </w:p>
        </w:tc>
      </w:tr>
      <w:tr w:rsidR="00E74509" w:rsidRPr="0010609B" w14:paraId="1EB155DA" w14:textId="77777777" w:rsidTr="00F460A5">
        <w:trPr>
          <w:trHeight w:val="269"/>
          <w:jc w:val="center"/>
        </w:trPr>
        <w:tc>
          <w:tcPr>
            <w:tcW w:w="1972" w:type="dxa"/>
            <w:shd w:val="clear" w:color="auto" w:fill="E7E6E6" w:themeFill="background2"/>
          </w:tcPr>
          <w:p w14:paraId="5A2FB7B9"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PoleVault</w:t>
            </w:r>
          </w:p>
        </w:tc>
        <w:tc>
          <w:tcPr>
            <w:tcW w:w="1335" w:type="dxa"/>
            <w:shd w:val="clear" w:color="auto" w:fill="E7E6E6" w:themeFill="background2"/>
          </w:tcPr>
          <w:p w14:paraId="73A80D25"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0.00,  0.00</w:t>
            </w:r>
          </w:p>
        </w:tc>
        <w:tc>
          <w:tcPr>
            <w:tcW w:w="1154" w:type="dxa"/>
            <w:shd w:val="clear" w:color="auto" w:fill="E7E6E6" w:themeFill="background2"/>
          </w:tcPr>
          <w:p w14:paraId="110D3596" w14:textId="7F507AA4"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0.00, 0.00</w:t>
            </w:r>
          </w:p>
        </w:tc>
        <w:tc>
          <w:tcPr>
            <w:tcW w:w="1349" w:type="dxa"/>
            <w:shd w:val="clear" w:color="auto" w:fill="E7E6E6" w:themeFill="background2"/>
          </w:tcPr>
          <w:p w14:paraId="42CD79C2"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1.34,  0.67</w:t>
            </w:r>
          </w:p>
        </w:tc>
        <w:tc>
          <w:tcPr>
            <w:tcW w:w="1491" w:type="dxa"/>
            <w:shd w:val="clear" w:color="auto" w:fill="E7E6E6" w:themeFill="background2"/>
          </w:tcPr>
          <w:p w14:paraId="5FC4DF24" w14:textId="7AC9F880"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76.7, 38.4</w:t>
            </w:r>
          </w:p>
        </w:tc>
      </w:tr>
      <w:tr w:rsidR="00E74509" w:rsidRPr="0010609B" w14:paraId="17581148" w14:textId="77777777" w:rsidTr="00FA3CA6">
        <w:trPr>
          <w:trHeight w:val="269"/>
          <w:jc w:val="center"/>
        </w:trPr>
        <w:tc>
          <w:tcPr>
            <w:tcW w:w="1972" w:type="dxa"/>
          </w:tcPr>
          <w:p w14:paraId="143743A5"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AerialCity</w:t>
            </w:r>
          </w:p>
        </w:tc>
        <w:tc>
          <w:tcPr>
            <w:tcW w:w="1335" w:type="dxa"/>
          </w:tcPr>
          <w:p w14:paraId="272AD44E"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0.00,  0.00</w:t>
            </w:r>
          </w:p>
        </w:tc>
        <w:tc>
          <w:tcPr>
            <w:tcW w:w="1154" w:type="dxa"/>
          </w:tcPr>
          <w:p w14:paraId="311F7321" w14:textId="4D7DDA3E"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0.00, 0.00</w:t>
            </w:r>
          </w:p>
        </w:tc>
        <w:tc>
          <w:tcPr>
            <w:tcW w:w="1349" w:type="dxa"/>
          </w:tcPr>
          <w:p w14:paraId="1E9074B5"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2.13,  0.68</w:t>
            </w:r>
          </w:p>
        </w:tc>
        <w:tc>
          <w:tcPr>
            <w:tcW w:w="1491" w:type="dxa"/>
          </w:tcPr>
          <w:p w14:paraId="26DA14AE" w14:textId="3327CEBF" w:rsidR="00EC10DA" w:rsidRPr="0010609B" w:rsidRDefault="008F3D62" w:rsidP="00F607C6">
            <w:pPr>
              <w:rPr>
                <w:rFonts w:ascii="Times New Roman" w:hAnsi="Times New Roman" w:cs="Times New Roman"/>
                <w:sz w:val="20"/>
                <w:szCs w:val="20"/>
              </w:rPr>
            </w:pPr>
            <w:r>
              <w:rPr>
                <w:rFonts w:ascii="Times New Roman" w:hAnsi="Times New Roman" w:cs="Times New Roman"/>
                <w:sz w:val="20"/>
                <w:szCs w:val="20"/>
              </w:rPr>
              <w:t>122.0, 39.0</w:t>
            </w:r>
          </w:p>
        </w:tc>
      </w:tr>
      <w:tr w:rsidR="00E74509" w:rsidRPr="0010609B" w14:paraId="18AD2107" w14:textId="77777777" w:rsidTr="00F460A5">
        <w:trPr>
          <w:trHeight w:val="269"/>
          <w:jc w:val="center"/>
        </w:trPr>
        <w:tc>
          <w:tcPr>
            <w:tcW w:w="1972" w:type="dxa"/>
            <w:shd w:val="clear" w:color="auto" w:fill="E7E6E6" w:themeFill="background2"/>
          </w:tcPr>
          <w:p w14:paraId="289BC83B"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DrivingInCity</w:t>
            </w:r>
          </w:p>
        </w:tc>
        <w:tc>
          <w:tcPr>
            <w:tcW w:w="1335" w:type="dxa"/>
            <w:shd w:val="clear" w:color="auto" w:fill="E7E6E6" w:themeFill="background2"/>
          </w:tcPr>
          <w:p w14:paraId="7B5D4770"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0.25,  0.50</w:t>
            </w:r>
          </w:p>
        </w:tc>
        <w:tc>
          <w:tcPr>
            <w:tcW w:w="1154" w:type="dxa"/>
            <w:shd w:val="clear" w:color="auto" w:fill="E7E6E6" w:themeFill="background2"/>
          </w:tcPr>
          <w:p w14:paraId="448A82E2" w14:textId="2231CB9E"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14.3, 28.6</w:t>
            </w:r>
          </w:p>
        </w:tc>
        <w:tc>
          <w:tcPr>
            <w:tcW w:w="1349" w:type="dxa"/>
            <w:shd w:val="clear" w:color="auto" w:fill="E7E6E6" w:themeFill="background2"/>
          </w:tcPr>
          <w:p w14:paraId="10CBE0DC"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1.57,  0.00</w:t>
            </w:r>
          </w:p>
        </w:tc>
        <w:tc>
          <w:tcPr>
            <w:tcW w:w="1491" w:type="dxa"/>
            <w:shd w:val="clear" w:color="auto" w:fill="E7E6E6" w:themeFill="background2"/>
          </w:tcPr>
          <w:p w14:paraId="787E19B5" w14:textId="77BFDBA4" w:rsidR="00EC10DA" w:rsidRPr="0010609B" w:rsidRDefault="008F3D62" w:rsidP="00F607C6">
            <w:pPr>
              <w:rPr>
                <w:rFonts w:ascii="Times New Roman" w:hAnsi="Times New Roman" w:cs="Times New Roman"/>
                <w:sz w:val="20"/>
                <w:szCs w:val="20"/>
              </w:rPr>
            </w:pPr>
            <w:r>
              <w:rPr>
                <w:rFonts w:ascii="Times New Roman" w:hAnsi="Times New Roman" w:cs="Times New Roman"/>
                <w:sz w:val="20"/>
                <w:szCs w:val="20"/>
              </w:rPr>
              <w:t xml:space="preserve">90.0, </w:t>
            </w:r>
            <w:r w:rsidR="00F460A5">
              <w:rPr>
                <w:rFonts w:ascii="Times New Roman" w:hAnsi="Times New Roman" w:cs="Times New Roman"/>
                <w:sz w:val="20"/>
                <w:szCs w:val="20"/>
              </w:rPr>
              <w:t>0.00</w:t>
            </w:r>
          </w:p>
        </w:tc>
      </w:tr>
      <w:tr w:rsidR="00E74509" w:rsidRPr="0010609B" w14:paraId="73E3DDFD" w14:textId="77777777" w:rsidTr="00FA3CA6">
        <w:trPr>
          <w:trHeight w:val="269"/>
          <w:jc w:val="center"/>
        </w:trPr>
        <w:tc>
          <w:tcPr>
            <w:tcW w:w="1972" w:type="dxa"/>
          </w:tcPr>
          <w:p w14:paraId="44D8CF27"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DrivingInCountry</w:t>
            </w:r>
          </w:p>
        </w:tc>
        <w:tc>
          <w:tcPr>
            <w:tcW w:w="1335" w:type="dxa"/>
          </w:tcPr>
          <w:p w14:paraId="4C8FDB31"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0.00,  0.00</w:t>
            </w:r>
          </w:p>
        </w:tc>
        <w:tc>
          <w:tcPr>
            <w:tcW w:w="1154" w:type="dxa"/>
          </w:tcPr>
          <w:p w14:paraId="45D8C057" w14:textId="6B5D232B" w:rsidR="00EC10DA" w:rsidRPr="0010609B" w:rsidRDefault="00FA3CA6" w:rsidP="00F607C6">
            <w:pPr>
              <w:rPr>
                <w:rFonts w:ascii="Times New Roman" w:hAnsi="Times New Roman" w:cs="Times New Roman"/>
                <w:sz w:val="20"/>
                <w:szCs w:val="20"/>
              </w:rPr>
            </w:pPr>
            <w:r>
              <w:rPr>
                <w:rFonts w:ascii="Times New Roman" w:hAnsi="Times New Roman" w:cs="Times New Roman"/>
                <w:sz w:val="20"/>
                <w:szCs w:val="20"/>
              </w:rPr>
              <w:t>0.00, 0.00</w:t>
            </w:r>
          </w:p>
        </w:tc>
        <w:tc>
          <w:tcPr>
            <w:tcW w:w="1349" w:type="dxa"/>
          </w:tcPr>
          <w:p w14:paraId="2757A5C5" w14:textId="77777777" w:rsidR="00EC10DA" w:rsidRPr="0010609B" w:rsidRDefault="00EC10DA" w:rsidP="00F607C6">
            <w:pPr>
              <w:rPr>
                <w:rFonts w:ascii="Times New Roman" w:hAnsi="Times New Roman" w:cs="Times New Roman"/>
                <w:sz w:val="20"/>
                <w:szCs w:val="20"/>
              </w:rPr>
            </w:pPr>
            <w:r w:rsidRPr="0010609B">
              <w:rPr>
                <w:rFonts w:ascii="Times New Roman" w:hAnsi="Times New Roman" w:cs="Times New Roman"/>
                <w:sz w:val="20"/>
                <w:szCs w:val="20"/>
              </w:rPr>
              <w:t xml:space="preserve"> 2.38,  0.55</w:t>
            </w:r>
          </w:p>
        </w:tc>
        <w:tc>
          <w:tcPr>
            <w:tcW w:w="1491" w:type="dxa"/>
          </w:tcPr>
          <w:p w14:paraId="687F3A13" w14:textId="1982552A" w:rsidR="00EC10DA" w:rsidRPr="0010609B" w:rsidRDefault="00F460A5" w:rsidP="00F607C6">
            <w:pPr>
              <w:rPr>
                <w:rFonts w:ascii="Times New Roman" w:hAnsi="Times New Roman" w:cs="Times New Roman"/>
                <w:sz w:val="20"/>
                <w:szCs w:val="20"/>
              </w:rPr>
            </w:pPr>
            <w:r>
              <w:rPr>
                <w:rFonts w:ascii="Times New Roman" w:hAnsi="Times New Roman" w:cs="Times New Roman"/>
                <w:sz w:val="20"/>
                <w:szCs w:val="20"/>
              </w:rPr>
              <w:t>136.3, 31.5</w:t>
            </w:r>
          </w:p>
        </w:tc>
      </w:tr>
    </w:tbl>
    <w:p w14:paraId="4CE6340F" w14:textId="488BA19B" w:rsidR="00B047F1" w:rsidRDefault="0078249A" w:rsidP="00B047F1">
      <w:pPr>
        <w:jc w:val="center"/>
      </w:pPr>
      <w:r>
        <w:t xml:space="preserve">Table 2: </w:t>
      </w:r>
      <w:r w:rsidR="00B047F1">
        <w:t>FOV angles for each sequence</w:t>
      </w:r>
    </w:p>
    <w:p w14:paraId="593D559F" w14:textId="4852B0A4" w:rsidR="0010609B" w:rsidRDefault="00A7400D" w:rsidP="00EC10DA">
      <w:r>
        <w:t xml:space="preserve">Some example viewports </w:t>
      </w:r>
      <w:r w:rsidR="0001300C">
        <w:t xml:space="preserve">for the train sequence </w:t>
      </w:r>
      <w:r>
        <w:t xml:space="preserve">are shown </w:t>
      </w:r>
      <w:r w:rsidR="00B047F1">
        <w:t>in Fig. 2 and Fig. 3.</w:t>
      </w:r>
    </w:p>
    <w:p w14:paraId="403C6B16" w14:textId="09B15616" w:rsidR="00A7400D" w:rsidRDefault="00E36878" w:rsidP="00B82976">
      <w:pPr>
        <w:jc w:val="center"/>
      </w:pPr>
      <w:r w:rsidRPr="00E36878">
        <w:rPr>
          <w:noProof/>
        </w:rPr>
        <w:lastRenderedPageBreak/>
        <w:drawing>
          <wp:inline distT="0" distB="0" distL="0" distR="0" wp14:anchorId="7340506C" wp14:editId="2F96095B">
            <wp:extent cx="3768998" cy="3657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664"/>
                    <a:stretch/>
                  </pic:blipFill>
                  <pic:spPr bwMode="auto">
                    <a:xfrm>
                      <a:off x="0" y="0"/>
                      <a:ext cx="3768998" cy="3657600"/>
                    </a:xfrm>
                    <a:prstGeom prst="rect">
                      <a:avLst/>
                    </a:prstGeom>
                    <a:ln>
                      <a:noFill/>
                    </a:ln>
                    <a:extLst>
                      <a:ext uri="{53640926-AAD7-44D8-BBD7-CCE9431645EC}">
                        <a14:shadowObscured xmlns:a14="http://schemas.microsoft.com/office/drawing/2010/main"/>
                      </a:ext>
                    </a:extLst>
                  </pic:spPr>
                </pic:pic>
              </a:graphicData>
            </a:graphic>
          </wp:inline>
        </w:drawing>
      </w:r>
    </w:p>
    <w:p w14:paraId="5421D2A8" w14:textId="75C972F8" w:rsidR="00B82976" w:rsidRDefault="00B047F1" w:rsidP="00B82976">
      <w:pPr>
        <w:jc w:val="center"/>
      </w:pPr>
      <w:r>
        <w:t>Fig. 2: Viewport 1 in train seqeuence</w:t>
      </w:r>
    </w:p>
    <w:p w14:paraId="309B51FF" w14:textId="77777777" w:rsidR="00B82976" w:rsidRDefault="00B82976" w:rsidP="00B82976">
      <w:pPr>
        <w:jc w:val="center"/>
      </w:pPr>
    </w:p>
    <w:p w14:paraId="51A56ABE" w14:textId="55E6455C" w:rsidR="00B82976" w:rsidRDefault="004A44FB" w:rsidP="00B82976">
      <w:pPr>
        <w:jc w:val="center"/>
      </w:pPr>
      <w:r w:rsidRPr="004A44FB">
        <w:rPr>
          <w:noProof/>
        </w:rPr>
        <w:drawing>
          <wp:inline distT="0" distB="0" distL="0" distR="0" wp14:anchorId="7DFFCABC" wp14:editId="246546FE">
            <wp:extent cx="3670935" cy="3570141"/>
            <wp:effectExtent l="0" t="0" r="12065" b="1143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72458" cy="3571622"/>
                    </a:xfrm>
                    <a:prstGeom prst="rect">
                      <a:avLst/>
                    </a:prstGeom>
                  </pic:spPr>
                </pic:pic>
              </a:graphicData>
            </a:graphic>
          </wp:inline>
        </w:drawing>
      </w:r>
    </w:p>
    <w:p w14:paraId="0CFD6D33" w14:textId="2D3043FB" w:rsidR="00B047F1" w:rsidRDefault="00B047F1" w:rsidP="00B047F1">
      <w:pPr>
        <w:jc w:val="center"/>
      </w:pPr>
      <w:r>
        <w:t>Fig. 3: Viewport 2 in train seqeuence</w:t>
      </w:r>
    </w:p>
    <w:p w14:paraId="6579CEBF" w14:textId="77777777" w:rsidR="00B047F1" w:rsidRPr="0010609B" w:rsidRDefault="00B047F1" w:rsidP="00B82976">
      <w:pPr>
        <w:jc w:val="center"/>
      </w:pPr>
    </w:p>
    <w:p w14:paraId="643AF844" w14:textId="2427003A" w:rsidR="005A403D" w:rsidRPr="0010609B" w:rsidRDefault="005A403D" w:rsidP="005A403D">
      <w:pPr>
        <w:pStyle w:val="Heading1"/>
        <w:rPr>
          <w:rFonts w:cs="Times New Roman"/>
          <w:lang w:val="en-CA"/>
        </w:rPr>
      </w:pPr>
      <w:r>
        <w:rPr>
          <w:rFonts w:cs="Times New Roman"/>
          <w:lang w:val="en-CA"/>
        </w:rPr>
        <w:lastRenderedPageBreak/>
        <w:t>Playing Viewport Locations in a Player</w:t>
      </w:r>
    </w:p>
    <w:p w14:paraId="07407602" w14:textId="03936938" w:rsidR="005A403D" w:rsidRPr="000D4BF9" w:rsidRDefault="00B361F8" w:rsidP="000D4BF9">
      <w:pPr>
        <w:pStyle w:val="Heading1"/>
        <w:numPr>
          <w:ilvl w:val="0"/>
          <w:numId w:val="0"/>
        </w:numPr>
        <w:rPr>
          <w:rFonts w:cs="Times New Roman"/>
          <w:b w:val="0"/>
          <w:sz w:val="20"/>
          <w:szCs w:val="20"/>
          <w:lang w:val="en-CA"/>
        </w:rPr>
      </w:pPr>
      <w:r>
        <w:rPr>
          <w:rFonts w:cs="Times New Roman"/>
          <w:b w:val="0"/>
          <w:sz w:val="20"/>
          <w:szCs w:val="20"/>
          <w:lang w:val="en-CA"/>
        </w:rPr>
        <w:t xml:space="preserve">A VR player </w:t>
      </w:r>
      <w:r w:rsidR="005A403D">
        <w:rPr>
          <w:rFonts w:cs="Times New Roman"/>
          <w:b w:val="0"/>
          <w:sz w:val="20"/>
          <w:szCs w:val="20"/>
          <w:lang w:val="en-CA"/>
        </w:rPr>
        <w:t xml:space="preserve">was </w:t>
      </w:r>
      <w:r>
        <w:rPr>
          <w:rFonts w:cs="Times New Roman"/>
          <w:b w:val="0"/>
          <w:sz w:val="20"/>
          <w:szCs w:val="20"/>
          <w:lang w:val="en-CA"/>
        </w:rPr>
        <w:t xml:space="preserve">proposed </w:t>
      </w:r>
      <w:r w:rsidR="005A403D">
        <w:rPr>
          <w:rFonts w:cs="Times New Roman"/>
          <w:b w:val="0"/>
          <w:sz w:val="20"/>
          <w:szCs w:val="20"/>
          <w:lang w:val="en-CA"/>
        </w:rPr>
        <w:t xml:space="preserve">in [1] that </w:t>
      </w:r>
      <w:r>
        <w:rPr>
          <w:rFonts w:cs="Times New Roman"/>
          <w:b w:val="0"/>
          <w:sz w:val="20"/>
          <w:szCs w:val="20"/>
          <w:lang w:val="en-CA"/>
        </w:rPr>
        <w:t>allows playing a 360 file by selecting viewport and rendering into rectilinear projection.</w:t>
      </w:r>
      <w:r w:rsidR="009D23E9">
        <w:rPr>
          <w:rFonts w:cs="Times New Roman"/>
          <w:b w:val="0"/>
          <w:sz w:val="20"/>
          <w:szCs w:val="20"/>
          <w:lang w:val="en-CA"/>
        </w:rPr>
        <w:t xml:space="preserve"> When the user presses “H”</w:t>
      </w:r>
      <w:r w:rsidR="0001300C">
        <w:rPr>
          <w:rFonts w:cs="Times New Roman"/>
          <w:b w:val="0"/>
          <w:sz w:val="20"/>
          <w:szCs w:val="20"/>
          <w:lang w:val="en-CA"/>
        </w:rPr>
        <w:t xml:space="preserve"> key</w:t>
      </w:r>
      <w:r w:rsidR="009D23E9">
        <w:rPr>
          <w:rFonts w:cs="Times New Roman"/>
          <w:b w:val="0"/>
          <w:sz w:val="20"/>
          <w:szCs w:val="20"/>
          <w:lang w:val="en-CA"/>
        </w:rPr>
        <w:t xml:space="preserve">, viewport statistics are </w:t>
      </w:r>
      <w:r w:rsidR="00373FAD">
        <w:rPr>
          <w:rFonts w:cs="Times New Roman"/>
          <w:b w:val="0"/>
          <w:sz w:val="20"/>
          <w:szCs w:val="20"/>
          <w:lang w:val="en-CA"/>
        </w:rPr>
        <w:t>shown as indicated below:</w:t>
      </w:r>
    </w:p>
    <w:p w14:paraId="52120CFE" w14:textId="359EE25C" w:rsidR="000D4BF9" w:rsidRDefault="000D4BF9" w:rsidP="000D4BF9">
      <w:pPr>
        <w:jc w:val="center"/>
        <w:rPr>
          <w:sz w:val="20"/>
        </w:rPr>
      </w:pPr>
      <w:r w:rsidRPr="000D4BF9">
        <w:rPr>
          <w:noProof/>
          <w:sz w:val="20"/>
        </w:rPr>
        <w:drawing>
          <wp:inline distT="0" distB="0" distL="0" distR="0" wp14:anchorId="2B5EB386" wp14:editId="50EFA076">
            <wp:extent cx="3518535" cy="3777538"/>
            <wp:effectExtent l="0" t="0" r="12065"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24643" cy="3784096"/>
                    </a:xfrm>
                    <a:prstGeom prst="rect">
                      <a:avLst/>
                    </a:prstGeom>
                  </pic:spPr>
                </pic:pic>
              </a:graphicData>
            </a:graphic>
          </wp:inline>
        </w:drawing>
      </w:r>
    </w:p>
    <w:p w14:paraId="557FF1C1" w14:textId="10D7F982" w:rsidR="0078249A" w:rsidRDefault="0078249A" w:rsidP="000D4BF9">
      <w:pPr>
        <w:jc w:val="center"/>
        <w:rPr>
          <w:sz w:val="20"/>
        </w:rPr>
      </w:pPr>
      <w:r>
        <w:rPr>
          <w:sz w:val="20"/>
        </w:rPr>
        <w:t>Fig. 4: Looking at viewport statistics inside the GoPro VR Player</w:t>
      </w:r>
    </w:p>
    <w:p w14:paraId="6A93B70B" w14:textId="78A41823" w:rsidR="000D4BF9" w:rsidRDefault="006B5B16" w:rsidP="005A403D">
      <w:pPr>
        <w:rPr>
          <w:sz w:val="20"/>
        </w:rPr>
      </w:pPr>
      <w:r>
        <w:rPr>
          <w:sz w:val="20"/>
        </w:rPr>
        <w:t xml:space="preserve">On the bottom right part of the image, statistics like FOV angle Yaw and Pitch (in radians) are shown and updated in real time </w:t>
      </w:r>
      <w:r w:rsidR="004E37C2">
        <w:rPr>
          <w:sz w:val="20"/>
        </w:rPr>
        <w:t>as the user changes viewport.</w:t>
      </w:r>
      <w:r w:rsidR="004A44FB">
        <w:rPr>
          <w:sz w:val="20"/>
        </w:rPr>
        <w:t xml:space="preserve"> Experts are encouraged to move viewports to recommended </w:t>
      </w:r>
      <w:r w:rsidR="00634071">
        <w:rPr>
          <w:sz w:val="20"/>
        </w:rPr>
        <w:t>areas and take a look at recommended viewports.</w:t>
      </w:r>
    </w:p>
    <w:p w14:paraId="20428BB5" w14:textId="10973B3D" w:rsidR="001F17A2" w:rsidRPr="0010609B" w:rsidRDefault="001F17A2" w:rsidP="001F17A2">
      <w:pPr>
        <w:pStyle w:val="Heading1"/>
        <w:rPr>
          <w:rFonts w:cs="Times New Roman"/>
          <w:lang w:val="en-CA"/>
        </w:rPr>
      </w:pPr>
      <w:r>
        <w:rPr>
          <w:rFonts w:cs="Times New Roman"/>
          <w:lang w:val="en-CA"/>
        </w:rPr>
        <w:t>Extracting Viewports in PCT360</w:t>
      </w:r>
    </w:p>
    <w:p w14:paraId="0548E858" w14:textId="29E24B14" w:rsidR="00B047F1" w:rsidRDefault="00EF54C1" w:rsidP="005A403D">
      <w:pPr>
        <w:rPr>
          <w:sz w:val="20"/>
        </w:rPr>
      </w:pPr>
      <w:r w:rsidRPr="00B047F1">
        <w:rPr>
          <w:sz w:val="20"/>
        </w:rPr>
        <w:t>It was mentioned in [2] that PCT360 software can output any desired viewport.</w:t>
      </w:r>
      <w:r w:rsidR="00B047F1" w:rsidRPr="00B047F1">
        <w:rPr>
          <w:sz w:val="20"/>
        </w:rPr>
        <w:t xml:space="preserve"> </w:t>
      </w:r>
    </w:p>
    <w:p w14:paraId="5D52FF5C" w14:textId="47D788E2" w:rsidR="00B047F1" w:rsidRDefault="00B047F1" w:rsidP="005A403D">
      <w:pPr>
        <w:rPr>
          <w:sz w:val="20"/>
        </w:rPr>
      </w:pPr>
      <w:r>
        <w:rPr>
          <w:sz w:val="20"/>
        </w:rPr>
        <w:t>In order to run software, the following order of parameters is used:</w:t>
      </w:r>
    </w:p>
    <w:p w14:paraId="3B0EF4F1" w14:textId="08110EDD" w:rsidR="00B047F1" w:rsidRDefault="00B047F1" w:rsidP="005A403D">
      <w:pPr>
        <w:rPr>
          <w:sz w:val="20"/>
        </w:rPr>
      </w:pPr>
      <w:r>
        <w:rPr>
          <w:sz w:val="20"/>
        </w:rPr>
        <w:tab/>
        <w:t>HFOV, VFOV, YAW, PITCH</w:t>
      </w:r>
    </w:p>
    <w:p w14:paraId="3E774029" w14:textId="04C2242C" w:rsidR="00B4765B" w:rsidRDefault="00B047F1" w:rsidP="00B047F1">
      <w:pPr>
        <w:rPr>
          <w:sz w:val="20"/>
        </w:rPr>
      </w:pPr>
      <w:r>
        <w:rPr>
          <w:sz w:val="20"/>
        </w:rPr>
        <w:t>Since AHG has already selected viewport size to be 75x75, the first two parameters would be 75. The Yaw and Pitch is specified in degrees. Furthermore, because of difference in interpretation, the software</w:t>
      </w:r>
      <w:r w:rsidRPr="00B047F1">
        <w:rPr>
          <w:sz w:val="20"/>
        </w:rPr>
        <w:t xml:space="preserve"> takes </w:t>
      </w:r>
      <w:r>
        <w:rPr>
          <w:sz w:val="20"/>
        </w:rPr>
        <w:t>a</w:t>
      </w:r>
      <w:r w:rsidRPr="00B047F1">
        <w:rPr>
          <w:sz w:val="20"/>
        </w:rPr>
        <w:t xml:space="preserve"> </w:t>
      </w:r>
      <w:r>
        <w:rPr>
          <w:sz w:val="20"/>
        </w:rPr>
        <w:t xml:space="preserve">value of </w:t>
      </w:r>
      <w:r w:rsidRPr="00B047F1">
        <w:rPr>
          <w:sz w:val="20"/>
        </w:rPr>
        <w:t xml:space="preserve">pitch that’s negative of </w:t>
      </w:r>
      <w:r>
        <w:rPr>
          <w:sz w:val="20"/>
        </w:rPr>
        <w:t xml:space="preserve">what </w:t>
      </w:r>
      <w:r w:rsidRPr="00B047F1">
        <w:rPr>
          <w:sz w:val="20"/>
        </w:rPr>
        <w:t>GoPro VR Player</w:t>
      </w:r>
      <w:r>
        <w:rPr>
          <w:sz w:val="20"/>
        </w:rPr>
        <w:t xml:space="preserve"> takes (hence value of pitch in </w:t>
      </w:r>
      <w:r w:rsidR="0078249A">
        <w:rPr>
          <w:sz w:val="20"/>
        </w:rPr>
        <w:t>Table 2 is multiplied by -1</w:t>
      </w:r>
      <w:r>
        <w:rPr>
          <w:sz w:val="20"/>
        </w:rPr>
        <w:t>.</w:t>
      </w:r>
      <w:r w:rsidR="00B4765B">
        <w:rPr>
          <w:sz w:val="20"/>
        </w:rPr>
        <w:t xml:space="preserve"> For example the two viewports for the</w:t>
      </w:r>
      <w:r w:rsidR="0053570F">
        <w:rPr>
          <w:sz w:val="20"/>
        </w:rPr>
        <w:t xml:space="preserve"> </w:t>
      </w:r>
      <w:r w:rsidR="00B4765B">
        <w:rPr>
          <w:sz w:val="20"/>
        </w:rPr>
        <w:t>train sequence are as follow:</w:t>
      </w:r>
    </w:p>
    <w:p w14:paraId="17CFCD8B" w14:textId="5B61AFAF" w:rsidR="00B4765B" w:rsidRDefault="00B4765B" w:rsidP="00B047F1">
      <w:pPr>
        <w:rPr>
          <w:sz w:val="20"/>
        </w:rPr>
      </w:pPr>
      <w:r>
        <w:rPr>
          <w:sz w:val="20"/>
        </w:rPr>
        <w:t>Viewport 1: 75, 75, 72.7,  -9.1</w:t>
      </w:r>
    </w:p>
    <w:p w14:paraId="1173F09B" w14:textId="36FFBFE9" w:rsidR="00B047F1" w:rsidRDefault="00B4765B" w:rsidP="005A403D">
      <w:pPr>
        <w:rPr>
          <w:sz w:val="20"/>
        </w:rPr>
      </w:pPr>
      <w:r>
        <w:rPr>
          <w:sz w:val="20"/>
        </w:rPr>
        <w:t>Viewport 2: 75 75 162.7, -16.6</w:t>
      </w:r>
    </w:p>
    <w:p w14:paraId="673AFA95" w14:textId="77777777" w:rsidR="007C6CF4" w:rsidRPr="005B217D" w:rsidRDefault="007C6CF4" w:rsidP="007C6CF4">
      <w:pPr>
        <w:pStyle w:val="Heading1"/>
        <w:rPr>
          <w:lang w:val="en-CA"/>
        </w:rPr>
      </w:pPr>
      <w:r w:rsidRPr="005B217D">
        <w:rPr>
          <w:lang w:val="en-CA"/>
        </w:rPr>
        <w:t>Patent rights declaration(s)</w:t>
      </w:r>
    </w:p>
    <w:p w14:paraId="5CAC06A3" w14:textId="77777777" w:rsidR="007C6CF4" w:rsidRPr="005A1D16" w:rsidRDefault="007C6CF4" w:rsidP="007C6CF4">
      <w:pPr>
        <w:jc w:val="both"/>
        <w:rPr>
          <w:b/>
          <w:szCs w:val="22"/>
          <w:lang w:val="en-CA"/>
        </w:rPr>
      </w:pPr>
      <w:r>
        <w:rPr>
          <w:b/>
          <w:szCs w:val="22"/>
          <w:lang w:val="en-CA"/>
        </w:rPr>
        <w:t xml:space="preserve">GoPro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558AE81" w14:textId="77777777" w:rsidR="00B047F1" w:rsidRPr="00B047F1" w:rsidRDefault="00B047F1" w:rsidP="005A403D">
      <w:pPr>
        <w:rPr>
          <w:sz w:val="20"/>
        </w:rPr>
      </w:pPr>
    </w:p>
    <w:p w14:paraId="5D065D35" w14:textId="2842A490" w:rsidR="006A01D3" w:rsidRPr="0010609B" w:rsidRDefault="006A01D3" w:rsidP="006A01D3">
      <w:pPr>
        <w:pStyle w:val="Heading1"/>
        <w:rPr>
          <w:rFonts w:cs="Times New Roman"/>
          <w:lang w:val="en-CA"/>
        </w:rPr>
      </w:pPr>
      <w:r w:rsidRPr="0010609B">
        <w:rPr>
          <w:rFonts w:cs="Times New Roman"/>
          <w:lang w:val="en-CA"/>
        </w:rPr>
        <w:t>References</w:t>
      </w:r>
    </w:p>
    <w:p w14:paraId="5B72CBC0" w14:textId="77777777" w:rsidR="00DA4DAA" w:rsidRPr="0010609B" w:rsidRDefault="00DA4DAA" w:rsidP="00DA4DAA">
      <w:pPr>
        <w:pStyle w:val="Heading2"/>
        <w:rPr>
          <w:b w:val="0"/>
          <w:i w:val="0"/>
          <w:sz w:val="20"/>
          <w:szCs w:val="20"/>
        </w:rPr>
      </w:pPr>
      <w:r w:rsidRPr="0010609B">
        <w:rPr>
          <w:b w:val="0"/>
          <w:i w:val="0"/>
          <w:sz w:val="20"/>
          <w:szCs w:val="20"/>
        </w:rPr>
        <w:t>A. Abbas, “GoPro VR Player: A Tool for VR Content Playback”, Joint Video Exploration Team of ITU-T SG16 WP3 and ISO/IEC JTC1/SC29/WG11, JVET-D0177, 4th Meeting, Oct. 2016.</w:t>
      </w:r>
    </w:p>
    <w:p w14:paraId="65A34658" w14:textId="71DB8B6F" w:rsidR="001F17A2" w:rsidRPr="0010609B" w:rsidRDefault="001F17A2" w:rsidP="001F17A2">
      <w:pPr>
        <w:pStyle w:val="Heading2"/>
        <w:rPr>
          <w:b w:val="0"/>
          <w:i w:val="0"/>
          <w:sz w:val="20"/>
          <w:szCs w:val="20"/>
        </w:rPr>
      </w:pPr>
      <w:r w:rsidRPr="001F17A2">
        <w:rPr>
          <w:b w:val="0"/>
          <w:i w:val="0"/>
          <w:sz w:val="20"/>
          <w:szCs w:val="20"/>
        </w:rPr>
        <w:t>B. Vishwanath, Y. He, X. Xiu, Y. Ye</w:t>
      </w:r>
      <w:r w:rsidRPr="0010609B">
        <w:rPr>
          <w:b w:val="0"/>
          <w:i w:val="0"/>
          <w:sz w:val="20"/>
          <w:szCs w:val="20"/>
        </w:rPr>
        <w:t>, “</w:t>
      </w:r>
      <w:r w:rsidRPr="001F17A2">
        <w:rPr>
          <w:b w:val="0"/>
          <w:i w:val="0"/>
          <w:sz w:val="20"/>
          <w:szCs w:val="20"/>
        </w:rPr>
        <w:t>AHG8: Suggested test methodology for evaluating projection formats for 360 video coding</w:t>
      </w:r>
      <w:r w:rsidRPr="0010609B">
        <w:rPr>
          <w:b w:val="0"/>
          <w:i w:val="0"/>
          <w:sz w:val="20"/>
          <w:szCs w:val="20"/>
        </w:rPr>
        <w:t xml:space="preserve">”, Joint Video Exploration Team of ITU-T SG16 WP3 and </w:t>
      </w:r>
      <w:r>
        <w:rPr>
          <w:b w:val="0"/>
          <w:i w:val="0"/>
          <w:sz w:val="20"/>
          <w:szCs w:val="20"/>
        </w:rPr>
        <w:t>ISO/IEC JTC1/SC29/WG11, JVET-D0074</w:t>
      </w:r>
      <w:r w:rsidRPr="0010609B">
        <w:rPr>
          <w:b w:val="0"/>
          <w:i w:val="0"/>
          <w:sz w:val="20"/>
          <w:szCs w:val="20"/>
        </w:rPr>
        <w:t>, 4th Meeting, Oct. 2016.</w:t>
      </w:r>
    </w:p>
    <w:p w14:paraId="2B5E4B12" w14:textId="77777777" w:rsidR="00DA4DAA" w:rsidRPr="0010609B" w:rsidRDefault="00DA4DAA" w:rsidP="00DA4DAA">
      <w:pPr>
        <w:rPr>
          <w:sz w:val="20"/>
        </w:rPr>
      </w:pPr>
    </w:p>
    <w:sectPr w:rsidR="00DA4DAA" w:rsidRPr="0010609B" w:rsidSect="00A01439">
      <w:headerReference w:type="even" r:id="rId19"/>
      <w:headerReference w:type="default" r:id="rId20"/>
      <w:footerReference w:type="even" r:id="rId21"/>
      <w:footerReference w:type="default" r:id="rId22"/>
      <w:headerReference w:type="first" r:id="rId23"/>
      <w:footerReference w:type="first" r:id="rId2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026604" w14:textId="77777777" w:rsidR="00862B4B" w:rsidRDefault="00862B4B">
      <w:r>
        <w:separator/>
      </w:r>
    </w:p>
  </w:endnote>
  <w:endnote w:type="continuationSeparator" w:id="0">
    <w:p w14:paraId="57DE92B7" w14:textId="77777777" w:rsidR="00862B4B" w:rsidRDefault="00862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Malgun Gothic">
    <w:panose1 w:val="020B0503020000020004"/>
    <w:charset w:val="81"/>
    <w:family w:val="auto"/>
    <w:pitch w:val="variable"/>
    <w:sig w:usb0="9000002F" w:usb1="29D77CFB" w:usb2="00000012" w:usb3="00000000" w:csb0="00080001" w:csb1="00000000"/>
  </w:font>
  <w:font w:name="Calibri">
    <w:panose1 w:val="020F0502020204030204"/>
    <w:charset w:val="00"/>
    <w:family w:val="auto"/>
    <w:pitch w:val="variable"/>
    <w:sig w:usb0="E00002FF" w:usb1="4000ACFF" w:usb2="00000001" w:usb3="00000000" w:csb0="0000019F" w:csb1="00000000"/>
  </w:font>
  <w:font w:name="宋体">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E2C64D" w14:textId="77777777" w:rsidR="00C67C62" w:rsidRDefault="00C67C62">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5EAFACD7" w:rsidR="00C67C62" w:rsidRDefault="00C67C62"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937A09">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937A09">
      <w:rPr>
        <w:rStyle w:val="PageNumber"/>
        <w:noProof/>
      </w:rPr>
      <w:t>2016-10-20</w:t>
    </w:r>
    <w:r>
      <w:rPr>
        <w:rStyle w:val="PageNumber"/>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08F9D" w14:textId="77777777" w:rsidR="00C67C62" w:rsidRDefault="00C67C62">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23BA87" w14:textId="77777777" w:rsidR="00862B4B" w:rsidRDefault="00862B4B">
      <w:r>
        <w:separator/>
      </w:r>
    </w:p>
  </w:footnote>
  <w:footnote w:type="continuationSeparator" w:id="0">
    <w:p w14:paraId="08569720" w14:textId="77777777" w:rsidR="00862B4B" w:rsidRDefault="00862B4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8A828" w14:textId="77777777" w:rsidR="00C67C62" w:rsidRDefault="00C67C62">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8FA1F9" w14:textId="77777777" w:rsidR="00C67C62" w:rsidRDefault="00C67C62">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3CC478" w14:textId="77777777" w:rsidR="00C67C62" w:rsidRDefault="00C67C62">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B80C58"/>
    <w:multiLevelType w:val="multilevel"/>
    <w:tmpl w:val="9640A8AE"/>
    <w:lvl w:ilvl="0">
      <w:start w:val="1"/>
      <w:numFmt w:val="decimal"/>
      <w:pStyle w:val="Heading1"/>
      <w:lvlText w:val="%1"/>
      <w:lvlJc w:val="left"/>
      <w:pPr>
        <w:ind w:left="432" w:hanging="432"/>
      </w:pPr>
    </w:lvl>
    <w:lvl w:ilvl="1">
      <w:start w:val="1"/>
      <w:numFmt w:val="decimal"/>
      <w:pStyle w:val="Heading2"/>
      <w:lvlText w:val="[%2]"/>
      <w:lvlJc w:val="left"/>
      <w:pPr>
        <w:ind w:left="360" w:hanging="360"/>
      </w:pPr>
      <w:rPr>
        <w:rFonts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43F23D9"/>
    <w:multiLevelType w:val="hybridMultilevel"/>
    <w:tmpl w:val="F260F1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4">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4824D86"/>
    <w:multiLevelType w:val="hybridMultilevel"/>
    <w:tmpl w:val="B9AA6636"/>
    <w:lvl w:ilvl="0" w:tplc="195889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6E67E63"/>
    <w:multiLevelType w:val="hybridMultilevel"/>
    <w:tmpl w:val="F8DA83BC"/>
    <w:lvl w:ilvl="0" w:tplc="DE18D3F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74D3D90"/>
    <w:multiLevelType w:val="hybridMultilevel"/>
    <w:tmpl w:val="822C54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nsid w:val="718A7D61"/>
    <w:multiLevelType w:val="hybridMultilevel"/>
    <w:tmpl w:val="AFF85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19"/>
  </w:num>
  <w:num w:numId="4">
    <w:abstractNumId w:val="15"/>
  </w:num>
  <w:num w:numId="5">
    <w:abstractNumId w:val="16"/>
  </w:num>
  <w:num w:numId="6">
    <w:abstractNumId w:val="8"/>
  </w:num>
  <w:num w:numId="7">
    <w:abstractNumId w:val="12"/>
  </w:num>
  <w:num w:numId="8">
    <w:abstractNumId w:val="8"/>
  </w:num>
  <w:num w:numId="9">
    <w:abstractNumId w:val="2"/>
  </w:num>
  <w:num w:numId="10">
    <w:abstractNumId w:val="7"/>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8"/>
  </w:num>
  <w:num w:numId="15">
    <w:abstractNumId w:val="8"/>
  </w:num>
  <w:num w:numId="16">
    <w:abstractNumId w:val="8"/>
  </w:num>
  <w:num w:numId="17">
    <w:abstractNumId w:val="8"/>
  </w:num>
  <w:num w:numId="18">
    <w:abstractNumId w:val="8"/>
  </w:num>
  <w:num w:numId="19">
    <w:abstractNumId w:val="8"/>
  </w:num>
  <w:num w:numId="20">
    <w:abstractNumId w:val="8"/>
  </w:num>
  <w:num w:numId="21">
    <w:abstractNumId w:val="8"/>
  </w:num>
  <w:num w:numId="22">
    <w:abstractNumId w:val="8"/>
  </w:num>
  <w:num w:numId="23">
    <w:abstractNumId w:val="18"/>
    <w:lvlOverride w:ilvl="0">
      <w:startOverride w:val="1"/>
    </w:lvlOverride>
  </w:num>
  <w:num w:numId="24">
    <w:abstractNumId w:val="8"/>
  </w:num>
  <w:num w:numId="25">
    <w:abstractNumId w:val="8"/>
  </w:num>
  <w:num w:numId="26">
    <w:abstractNumId w:val="9"/>
  </w:num>
  <w:num w:numId="27">
    <w:abstractNumId w:val="26"/>
  </w:num>
  <w:num w:numId="28">
    <w:abstractNumId w:val="14"/>
  </w:num>
  <w:num w:numId="29">
    <w:abstractNumId w:val="13"/>
  </w:num>
  <w:num w:numId="30">
    <w:abstractNumId w:val="5"/>
  </w:num>
  <w:num w:numId="31">
    <w:abstractNumId w:val="17"/>
  </w:num>
  <w:num w:numId="32">
    <w:abstractNumId w:val="3"/>
  </w:num>
  <w:num w:numId="33">
    <w:abstractNumId w:val="6"/>
  </w:num>
  <w:num w:numId="34">
    <w:abstractNumId w:val="10"/>
  </w:num>
  <w:num w:numId="35">
    <w:abstractNumId w:val="25"/>
  </w:num>
  <w:num w:numId="36">
    <w:abstractNumId w:val="22"/>
  </w:num>
  <w:num w:numId="37">
    <w:abstractNumId w:val="24"/>
  </w:num>
  <w:num w:numId="38">
    <w:abstractNumId w:val="11"/>
  </w:num>
  <w:num w:numId="39">
    <w:abstractNumId w:val="20"/>
  </w:num>
  <w:num w:numId="4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9"/>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4476"/>
    <w:rsid w:val="000054E6"/>
    <w:rsid w:val="00007652"/>
    <w:rsid w:val="00012AFE"/>
    <w:rsid w:val="0001300C"/>
    <w:rsid w:val="00023395"/>
    <w:rsid w:val="00024468"/>
    <w:rsid w:val="0002466D"/>
    <w:rsid w:val="0002541E"/>
    <w:rsid w:val="000263A1"/>
    <w:rsid w:val="000265F1"/>
    <w:rsid w:val="000270D4"/>
    <w:rsid w:val="00027BE5"/>
    <w:rsid w:val="000308A3"/>
    <w:rsid w:val="000316E3"/>
    <w:rsid w:val="0003306B"/>
    <w:rsid w:val="000458BC"/>
    <w:rsid w:val="00045C41"/>
    <w:rsid w:val="00046C03"/>
    <w:rsid w:val="000574E4"/>
    <w:rsid w:val="00065039"/>
    <w:rsid w:val="00073375"/>
    <w:rsid w:val="0007614F"/>
    <w:rsid w:val="00083A87"/>
    <w:rsid w:val="00091911"/>
    <w:rsid w:val="00093A91"/>
    <w:rsid w:val="00095966"/>
    <w:rsid w:val="00095C82"/>
    <w:rsid w:val="000A33B6"/>
    <w:rsid w:val="000A466C"/>
    <w:rsid w:val="000B0C0F"/>
    <w:rsid w:val="000B1C6B"/>
    <w:rsid w:val="000B1FC8"/>
    <w:rsid w:val="000B253A"/>
    <w:rsid w:val="000B4FF9"/>
    <w:rsid w:val="000C09AC"/>
    <w:rsid w:val="000C1B62"/>
    <w:rsid w:val="000D19B1"/>
    <w:rsid w:val="000D4BF9"/>
    <w:rsid w:val="000E00F3"/>
    <w:rsid w:val="000E61F4"/>
    <w:rsid w:val="000F01B5"/>
    <w:rsid w:val="000F158C"/>
    <w:rsid w:val="000F683C"/>
    <w:rsid w:val="00102F3D"/>
    <w:rsid w:val="0010609B"/>
    <w:rsid w:val="0011379F"/>
    <w:rsid w:val="00124E38"/>
    <w:rsid w:val="0012580B"/>
    <w:rsid w:val="00131F90"/>
    <w:rsid w:val="0013526E"/>
    <w:rsid w:val="0014259A"/>
    <w:rsid w:val="00146152"/>
    <w:rsid w:val="001468FF"/>
    <w:rsid w:val="00151EE7"/>
    <w:rsid w:val="00152B30"/>
    <w:rsid w:val="00152C6B"/>
    <w:rsid w:val="00154BE8"/>
    <w:rsid w:val="00161736"/>
    <w:rsid w:val="00162BF6"/>
    <w:rsid w:val="00171371"/>
    <w:rsid w:val="001721F2"/>
    <w:rsid w:val="00173F03"/>
    <w:rsid w:val="00175A24"/>
    <w:rsid w:val="00187E58"/>
    <w:rsid w:val="00193250"/>
    <w:rsid w:val="001951B2"/>
    <w:rsid w:val="001958B1"/>
    <w:rsid w:val="001A15CB"/>
    <w:rsid w:val="001A22FD"/>
    <w:rsid w:val="001A297E"/>
    <w:rsid w:val="001A368E"/>
    <w:rsid w:val="001A56A9"/>
    <w:rsid w:val="001A7329"/>
    <w:rsid w:val="001A792F"/>
    <w:rsid w:val="001B2C8A"/>
    <w:rsid w:val="001B31F2"/>
    <w:rsid w:val="001B4E28"/>
    <w:rsid w:val="001C1C34"/>
    <w:rsid w:val="001C1C4D"/>
    <w:rsid w:val="001C1EEF"/>
    <w:rsid w:val="001C3525"/>
    <w:rsid w:val="001C3AFB"/>
    <w:rsid w:val="001C7D94"/>
    <w:rsid w:val="001D1BD2"/>
    <w:rsid w:val="001D40C4"/>
    <w:rsid w:val="001D5900"/>
    <w:rsid w:val="001E02BE"/>
    <w:rsid w:val="001E3593"/>
    <w:rsid w:val="001E3B37"/>
    <w:rsid w:val="001F17A2"/>
    <w:rsid w:val="001F2594"/>
    <w:rsid w:val="001F62A2"/>
    <w:rsid w:val="00205584"/>
    <w:rsid w:val="002055A6"/>
    <w:rsid w:val="00205F6D"/>
    <w:rsid w:val="00206460"/>
    <w:rsid w:val="002069B4"/>
    <w:rsid w:val="00215DFC"/>
    <w:rsid w:val="002212DF"/>
    <w:rsid w:val="00221D92"/>
    <w:rsid w:val="002225DE"/>
    <w:rsid w:val="00222CD4"/>
    <w:rsid w:val="00225016"/>
    <w:rsid w:val="002264A6"/>
    <w:rsid w:val="00227BA7"/>
    <w:rsid w:val="0023011C"/>
    <w:rsid w:val="00234864"/>
    <w:rsid w:val="002375C1"/>
    <w:rsid w:val="00240DD4"/>
    <w:rsid w:val="002463D2"/>
    <w:rsid w:val="00254DE1"/>
    <w:rsid w:val="0025586E"/>
    <w:rsid w:val="00263398"/>
    <w:rsid w:val="002644FA"/>
    <w:rsid w:val="00264556"/>
    <w:rsid w:val="00266258"/>
    <w:rsid w:val="00266F06"/>
    <w:rsid w:val="00270318"/>
    <w:rsid w:val="00274259"/>
    <w:rsid w:val="0027518B"/>
    <w:rsid w:val="002751C7"/>
    <w:rsid w:val="00275BCF"/>
    <w:rsid w:val="002906F5"/>
    <w:rsid w:val="00291E36"/>
    <w:rsid w:val="00292257"/>
    <w:rsid w:val="00294618"/>
    <w:rsid w:val="002A54E0"/>
    <w:rsid w:val="002A7D82"/>
    <w:rsid w:val="002B0692"/>
    <w:rsid w:val="002B1595"/>
    <w:rsid w:val="002B191D"/>
    <w:rsid w:val="002B3401"/>
    <w:rsid w:val="002B7BD8"/>
    <w:rsid w:val="002C09EB"/>
    <w:rsid w:val="002C409A"/>
    <w:rsid w:val="002C770F"/>
    <w:rsid w:val="002D0AF6"/>
    <w:rsid w:val="002D3646"/>
    <w:rsid w:val="002D4B73"/>
    <w:rsid w:val="002E47D0"/>
    <w:rsid w:val="002E64FD"/>
    <w:rsid w:val="002E7D40"/>
    <w:rsid w:val="002F164D"/>
    <w:rsid w:val="002F39F9"/>
    <w:rsid w:val="00306206"/>
    <w:rsid w:val="0031516F"/>
    <w:rsid w:val="00316200"/>
    <w:rsid w:val="0031641F"/>
    <w:rsid w:val="00317D85"/>
    <w:rsid w:val="003203DD"/>
    <w:rsid w:val="003249D6"/>
    <w:rsid w:val="00327C56"/>
    <w:rsid w:val="003315A1"/>
    <w:rsid w:val="003373EC"/>
    <w:rsid w:val="00340639"/>
    <w:rsid w:val="0034142C"/>
    <w:rsid w:val="0034145C"/>
    <w:rsid w:val="00342FF4"/>
    <w:rsid w:val="00345E4B"/>
    <w:rsid w:val="00346148"/>
    <w:rsid w:val="003524B9"/>
    <w:rsid w:val="003555A5"/>
    <w:rsid w:val="003558E3"/>
    <w:rsid w:val="003579A4"/>
    <w:rsid w:val="00362E92"/>
    <w:rsid w:val="0036437A"/>
    <w:rsid w:val="003669EA"/>
    <w:rsid w:val="003706CC"/>
    <w:rsid w:val="003730D3"/>
    <w:rsid w:val="00373FAD"/>
    <w:rsid w:val="00376826"/>
    <w:rsid w:val="00377710"/>
    <w:rsid w:val="00377ABB"/>
    <w:rsid w:val="00383804"/>
    <w:rsid w:val="00384A54"/>
    <w:rsid w:val="00386A2E"/>
    <w:rsid w:val="00391CB5"/>
    <w:rsid w:val="00394CC8"/>
    <w:rsid w:val="00395613"/>
    <w:rsid w:val="003A1DCD"/>
    <w:rsid w:val="003A26A6"/>
    <w:rsid w:val="003A2D8E"/>
    <w:rsid w:val="003A660E"/>
    <w:rsid w:val="003A7CE6"/>
    <w:rsid w:val="003B01B3"/>
    <w:rsid w:val="003B2293"/>
    <w:rsid w:val="003B5B84"/>
    <w:rsid w:val="003B7C84"/>
    <w:rsid w:val="003C20E4"/>
    <w:rsid w:val="003C2816"/>
    <w:rsid w:val="003C2BDD"/>
    <w:rsid w:val="003C3019"/>
    <w:rsid w:val="003C3200"/>
    <w:rsid w:val="003D4F04"/>
    <w:rsid w:val="003D5C86"/>
    <w:rsid w:val="003D6342"/>
    <w:rsid w:val="003E6F90"/>
    <w:rsid w:val="003F44F2"/>
    <w:rsid w:val="003F5D0F"/>
    <w:rsid w:val="003F5E97"/>
    <w:rsid w:val="00401AAA"/>
    <w:rsid w:val="00414101"/>
    <w:rsid w:val="00414FB4"/>
    <w:rsid w:val="004234F0"/>
    <w:rsid w:val="004246CC"/>
    <w:rsid w:val="00426DF0"/>
    <w:rsid w:val="00433DA7"/>
    <w:rsid w:val="00433DDB"/>
    <w:rsid w:val="00435BCC"/>
    <w:rsid w:val="0043749E"/>
    <w:rsid w:val="00437619"/>
    <w:rsid w:val="0046091E"/>
    <w:rsid w:val="00460B48"/>
    <w:rsid w:val="00464932"/>
    <w:rsid w:val="00464979"/>
    <w:rsid w:val="00465A1E"/>
    <w:rsid w:val="0046632D"/>
    <w:rsid w:val="00477272"/>
    <w:rsid w:val="00485B7D"/>
    <w:rsid w:val="004A2A63"/>
    <w:rsid w:val="004A44FB"/>
    <w:rsid w:val="004A5498"/>
    <w:rsid w:val="004B210C"/>
    <w:rsid w:val="004B2B0D"/>
    <w:rsid w:val="004C481B"/>
    <w:rsid w:val="004D405F"/>
    <w:rsid w:val="004D5B76"/>
    <w:rsid w:val="004E37C2"/>
    <w:rsid w:val="004E4F4F"/>
    <w:rsid w:val="004E62DC"/>
    <w:rsid w:val="004E66F0"/>
    <w:rsid w:val="004E6789"/>
    <w:rsid w:val="004F0FEB"/>
    <w:rsid w:val="004F38A7"/>
    <w:rsid w:val="004F61E3"/>
    <w:rsid w:val="00502E10"/>
    <w:rsid w:val="0051015C"/>
    <w:rsid w:val="00516CF1"/>
    <w:rsid w:val="00520907"/>
    <w:rsid w:val="00524889"/>
    <w:rsid w:val="00530C53"/>
    <w:rsid w:val="00530DF2"/>
    <w:rsid w:val="00531845"/>
    <w:rsid w:val="00531AE9"/>
    <w:rsid w:val="0053570F"/>
    <w:rsid w:val="00540802"/>
    <w:rsid w:val="00550A66"/>
    <w:rsid w:val="00553FEF"/>
    <w:rsid w:val="00562FE4"/>
    <w:rsid w:val="00563C9D"/>
    <w:rsid w:val="00564366"/>
    <w:rsid w:val="00567EC7"/>
    <w:rsid w:val="00570013"/>
    <w:rsid w:val="0057166A"/>
    <w:rsid w:val="005716E1"/>
    <w:rsid w:val="00576E1A"/>
    <w:rsid w:val="005801A2"/>
    <w:rsid w:val="00584BA2"/>
    <w:rsid w:val="005876D8"/>
    <w:rsid w:val="00592A80"/>
    <w:rsid w:val="005952A5"/>
    <w:rsid w:val="00595FD7"/>
    <w:rsid w:val="00597A30"/>
    <w:rsid w:val="005A1A8B"/>
    <w:rsid w:val="005A1D16"/>
    <w:rsid w:val="005A33A1"/>
    <w:rsid w:val="005A3C7D"/>
    <w:rsid w:val="005A403D"/>
    <w:rsid w:val="005A729F"/>
    <w:rsid w:val="005B217D"/>
    <w:rsid w:val="005B6FA8"/>
    <w:rsid w:val="005C2F77"/>
    <w:rsid w:val="005C385F"/>
    <w:rsid w:val="005C53C2"/>
    <w:rsid w:val="005D16AB"/>
    <w:rsid w:val="005D4B2B"/>
    <w:rsid w:val="005D4C83"/>
    <w:rsid w:val="005D5879"/>
    <w:rsid w:val="005E1AC6"/>
    <w:rsid w:val="005E751B"/>
    <w:rsid w:val="005F1BAA"/>
    <w:rsid w:val="005F2F45"/>
    <w:rsid w:val="005F643D"/>
    <w:rsid w:val="005F6F1B"/>
    <w:rsid w:val="006009C0"/>
    <w:rsid w:val="00605749"/>
    <w:rsid w:val="00605756"/>
    <w:rsid w:val="00614C69"/>
    <w:rsid w:val="00614D67"/>
    <w:rsid w:val="00623BE7"/>
    <w:rsid w:val="00624B33"/>
    <w:rsid w:val="00625EA3"/>
    <w:rsid w:val="0063041A"/>
    <w:rsid w:val="006308C9"/>
    <w:rsid w:val="00630AA2"/>
    <w:rsid w:val="00632372"/>
    <w:rsid w:val="00634071"/>
    <w:rsid w:val="006406DE"/>
    <w:rsid w:val="006409E0"/>
    <w:rsid w:val="00641579"/>
    <w:rsid w:val="00646707"/>
    <w:rsid w:val="006479E1"/>
    <w:rsid w:val="00655033"/>
    <w:rsid w:val="00657F7E"/>
    <w:rsid w:val="00662E58"/>
    <w:rsid w:val="0066328B"/>
    <w:rsid w:val="00664DCF"/>
    <w:rsid w:val="006679FC"/>
    <w:rsid w:val="006708FF"/>
    <w:rsid w:val="006726D9"/>
    <w:rsid w:val="006733A2"/>
    <w:rsid w:val="00685F43"/>
    <w:rsid w:val="006860D3"/>
    <w:rsid w:val="006865A0"/>
    <w:rsid w:val="00692720"/>
    <w:rsid w:val="00693CD2"/>
    <w:rsid w:val="0069707C"/>
    <w:rsid w:val="006A01D3"/>
    <w:rsid w:val="006A0C5C"/>
    <w:rsid w:val="006B4AF9"/>
    <w:rsid w:val="006B5B16"/>
    <w:rsid w:val="006B7364"/>
    <w:rsid w:val="006B79B5"/>
    <w:rsid w:val="006C0E97"/>
    <w:rsid w:val="006C152F"/>
    <w:rsid w:val="006C1DCB"/>
    <w:rsid w:val="006C5D39"/>
    <w:rsid w:val="006C7A69"/>
    <w:rsid w:val="006D01D0"/>
    <w:rsid w:val="006D6D9B"/>
    <w:rsid w:val="006E105F"/>
    <w:rsid w:val="006E1B96"/>
    <w:rsid w:val="006E2810"/>
    <w:rsid w:val="006E5417"/>
    <w:rsid w:val="006F27FF"/>
    <w:rsid w:val="006F4933"/>
    <w:rsid w:val="007023DE"/>
    <w:rsid w:val="0070704F"/>
    <w:rsid w:val="00711E42"/>
    <w:rsid w:val="00712F60"/>
    <w:rsid w:val="0071633E"/>
    <w:rsid w:val="00716702"/>
    <w:rsid w:val="00716A26"/>
    <w:rsid w:val="007179C6"/>
    <w:rsid w:val="00720E3B"/>
    <w:rsid w:val="00722643"/>
    <w:rsid w:val="00724613"/>
    <w:rsid w:val="00733207"/>
    <w:rsid w:val="0074032C"/>
    <w:rsid w:val="0074077F"/>
    <w:rsid w:val="0074393F"/>
    <w:rsid w:val="00745F6B"/>
    <w:rsid w:val="0075585E"/>
    <w:rsid w:val="0076259D"/>
    <w:rsid w:val="00762CF2"/>
    <w:rsid w:val="00764598"/>
    <w:rsid w:val="007654B0"/>
    <w:rsid w:val="0076612B"/>
    <w:rsid w:val="00766BD9"/>
    <w:rsid w:val="00770571"/>
    <w:rsid w:val="007712E6"/>
    <w:rsid w:val="00773232"/>
    <w:rsid w:val="007768FF"/>
    <w:rsid w:val="0077761B"/>
    <w:rsid w:val="0078249A"/>
    <w:rsid w:val="007824D3"/>
    <w:rsid w:val="00796EE3"/>
    <w:rsid w:val="00797214"/>
    <w:rsid w:val="007A2555"/>
    <w:rsid w:val="007A57E0"/>
    <w:rsid w:val="007A7D29"/>
    <w:rsid w:val="007B179D"/>
    <w:rsid w:val="007B205A"/>
    <w:rsid w:val="007B38DA"/>
    <w:rsid w:val="007B4AB8"/>
    <w:rsid w:val="007C6CF4"/>
    <w:rsid w:val="007D047E"/>
    <w:rsid w:val="007D0A40"/>
    <w:rsid w:val="007D1181"/>
    <w:rsid w:val="007D3D0D"/>
    <w:rsid w:val="007D7E1E"/>
    <w:rsid w:val="007E01A3"/>
    <w:rsid w:val="007E0F4F"/>
    <w:rsid w:val="007F1F8B"/>
    <w:rsid w:val="007F33B1"/>
    <w:rsid w:val="007F67A1"/>
    <w:rsid w:val="00800367"/>
    <w:rsid w:val="00803D1C"/>
    <w:rsid w:val="00805ED9"/>
    <w:rsid w:val="008066C7"/>
    <w:rsid w:val="00807EEA"/>
    <w:rsid w:val="00811C05"/>
    <w:rsid w:val="008122EC"/>
    <w:rsid w:val="00812927"/>
    <w:rsid w:val="008206C8"/>
    <w:rsid w:val="00825DAE"/>
    <w:rsid w:val="00826899"/>
    <w:rsid w:val="00830025"/>
    <w:rsid w:val="00834C14"/>
    <w:rsid w:val="00837CD2"/>
    <w:rsid w:val="00845C97"/>
    <w:rsid w:val="00851F83"/>
    <w:rsid w:val="00860842"/>
    <w:rsid w:val="0086094B"/>
    <w:rsid w:val="00862B4B"/>
    <w:rsid w:val="0086343A"/>
    <w:rsid w:val="0086387C"/>
    <w:rsid w:val="00865D54"/>
    <w:rsid w:val="00866381"/>
    <w:rsid w:val="00874A6C"/>
    <w:rsid w:val="00875E7C"/>
    <w:rsid w:val="00876C65"/>
    <w:rsid w:val="0088653E"/>
    <w:rsid w:val="00887E22"/>
    <w:rsid w:val="00893B2D"/>
    <w:rsid w:val="008A4AA9"/>
    <w:rsid w:val="008A4B4C"/>
    <w:rsid w:val="008A5108"/>
    <w:rsid w:val="008B23FA"/>
    <w:rsid w:val="008B32D3"/>
    <w:rsid w:val="008B3396"/>
    <w:rsid w:val="008B646A"/>
    <w:rsid w:val="008C239F"/>
    <w:rsid w:val="008C4E45"/>
    <w:rsid w:val="008C5C1A"/>
    <w:rsid w:val="008D25D5"/>
    <w:rsid w:val="008D38C0"/>
    <w:rsid w:val="008D3A5A"/>
    <w:rsid w:val="008D5D58"/>
    <w:rsid w:val="008D68EA"/>
    <w:rsid w:val="008E2DCF"/>
    <w:rsid w:val="008E3A3C"/>
    <w:rsid w:val="008E480C"/>
    <w:rsid w:val="008E667F"/>
    <w:rsid w:val="008E7E5C"/>
    <w:rsid w:val="008F3D62"/>
    <w:rsid w:val="00907757"/>
    <w:rsid w:val="00913F66"/>
    <w:rsid w:val="00914EBD"/>
    <w:rsid w:val="00915BB9"/>
    <w:rsid w:val="00920A9F"/>
    <w:rsid w:val="009212B0"/>
    <w:rsid w:val="00921FA1"/>
    <w:rsid w:val="009234A5"/>
    <w:rsid w:val="009248D6"/>
    <w:rsid w:val="009252F4"/>
    <w:rsid w:val="0092565C"/>
    <w:rsid w:val="009275AF"/>
    <w:rsid w:val="00927E1B"/>
    <w:rsid w:val="00933453"/>
    <w:rsid w:val="009336F7"/>
    <w:rsid w:val="0093636C"/>
    <w:rsid w:val="009374A7"/>
    <w:rsid w:val="00937A09"/>
    <w:rsid w:val="00937CFE"/>
    <w:rsid w:val="0094029B"/>
    <w:rsid w:val="0094291C"/>
    <w:rsid w:val="00944949"/>
    <w:rsid w:val="009458DC"/>
    <w:rsid w:val="00951C68"/>
    <w:rsid w:val="00955F6D"/>
    <w:rsid w:val="00957510"/>
    <w:rsid w:val="00981BFE"/>
    <w:rsid w:val="0098551D"/>
    <w:rsid w:val="009855CC"/>
    <w:rsid w:val="00985ED2"/>
    <w:rsid w:val="00986262"/>
    <w:rsid w:val="009868B8"/>
    <w:rsid w:val="0099518F"/>
    <w:rsid w:val="009A523D"/>
    <w:rsid w:val="009A71D6"/>
    <w:rsid w:val="009B02A1"/>
    <w:rsid w:val="009B1B98"/>
    <w:rsid w:val="009D1379"/>
    <w:rsid w:val="009D23E9"/>
    <w:rsid w:val="009D7CE6"/>
    <w:rsid w:val="009E3F5F"/>
    <w:rsid w:val="009E42A7"/>
    <w:rsid w:val="009E5595"/>
    <w:rsid w:val="009F0B92"/>
    <w:rsid w:val="009F2C31"/>
    <w:rsid w:val="009F496B"/>
    <w:rsid w:val="009F5526"/>
    <w:rsid w:val="00A01439"/>
    <w:rsid w:val="00A02E61"/>
    <w:rsid w:val="00A05CFF"/>
    <w:rsid w:val="00A13048"/>
    <w:rsid w:val="00A15AE0"/>
    <w:rsid w:val="00A2221F"/>
    <w:rsid w:val="00A22BBF"/>
    <w:rsid w:val="00A22F73"/>
    <w:rsid w:val="00A27915"/>
    <w:rsid w:val="00A43732"/>
    <w:rsid w:val="00A46843"/>
    <w:rsid w:val="00A51D95"/>
    <w:rsid w:val="00A56B97"/>
    <w:rsid w:val="00A57B2C"/>
    <w:rsid w:val="00A6093D"/>
    <w:rsid w:val="00A641FE"/>
    <w:rsid w:val="00A7400D"/>
    <w:rsid w:val="00A74115"/>
    <w:rsid w:val="00A767DC"/>
    <w:rsid w:val="00A76A6D"/>
    <w:rsid w:val="00A80697"/>
    <w:rsid w:val="00A80BEE"/>
    <w:rsid w:val="00A80DFF"/>
    <w:rsid w:val="00A83253"/>
    <w:rsid w:val="00A90B52"/>
    <w:rsid w:val="00AA6E84"/>
    <w:rsid w:val="00AB3B64"/>
    <w:rsid w:val="00AB65F8"/>
    <w:rsid w:val="00AC32BC"/>
    <w:rsid w:val="00AC772A"/>
    <w:rsid w:val="00AD05A8"/>
    <w:rsid w:val="00AD1B47"/>
    <w:rsid w:val="00AD6043"/>
    <w:rsid w:val="00AD7F49"/>
    <w:rsid w:val="00AE10C8"/>
    <w:rsid w:val="00AE1E34"/>
    <w:rsid w:val="00AE2E69"/>
    <w:rsid w:val="00AE341B"/>
    <w:rsid w:val="00AE4CF1"/>
    <w:rsid w:val="00AE53EE"/>
    <w:rsid w:val="00AE5B39"/>
    <w:rsid w:val="00AF0D86"/>
    <w:rsid w:val="00AF5EA6"/>
    <w:rsid w:val="00B047F1"/>
    <w:rsid w:val="00B0631F"/>
    <w:rsid w:val="00B07CA7"/>
    <w:rsid w:val="00B100FD"/>
    <w:rsid w:val="00B10DA5"/>
    <w:rsid w:val="00B1279A"/>
    <w:rsid w:val="00B155B6"/>
    <w:rsid w:val="00B1741F"/>
    <w:rsid w:val="00B2478F"/>
    <w:rsid w:val="00B2753A"/>
    <w:rsid w:val="00B30B97"/>
    <w:rsid w:val="00B361F8"/>
    <w:rsid w:val="00B36804"/>
    <w:rsid w:val="00B4194A"/>
    <w:rsid w:val="00B4765B"/>
    <w:rsid w:val="00B5222E"/>
    <w:rsid w:val="00B53179"/>
    <w:rsid w:val="00B535DF"/>
    <w:rsid w:val="00B54951"/>
    <w:rsid w:val="00B55C16"/>
    <w:rsid w:val="00B56053"/>
    <w:rsid w:val="00B600CD"/>
    <w:rsid w:val="00B617A9"/>
    <w:rsid w:val="00B61C96"/>
    <w:rsid w:val="00B6463E"/>
    <w:rsid w:val="00B73A2A"/>
    <w:rsid w:val="00B82976"/>
    <w:rsid w:val="00B94B06"/>
    <w:rsid w:val="00B94C28"/>
    <w:rsid w:val="00BA08A3"/>
    <w:rsid w:val="00BA14D1"/>
    <w:rsid w:val="00BB2153"/>
    <w:rsid w:val="00BC10BA"/>
    <w:rsid w:val="00BC5AFD"/>
    <w:rsid w:val="00BD5440"/>
    <w:rsid w:val="00BD67EF"/>
    <w:rsid w:val="00BE025E"/>
    <w:rsid w:val="00BE0DA9"/>
    <w:rsid w:val="00BE124D"/>
    <w:rsid w:val="00BE3ADE"/>
    <w:rsid w:val="00BF2C01"/>
    <w:rsid w:val="00C04F43"/>
    <w:rsid w:val="00C0609D"/>
    <w:rsid w:val="00C115AB"/>
    <w:rsid w:val="00C12460"/>
    <w:rsid w:val="00C1401C"/>
    <w:rsid w:val="00C17102"/>
    <w:rsid w:val="00C26CCB"/>
    <w:rsid w:val="00C30249"/>
    <w:rsid w:val="00C316E6"/>
    <w:rsid w:val="00C35D7D"/>
    <w:rsid w:val="00C362F8"/>
    <w:rsid w:val="00C3723B"/>
    <w:rsid w:val="00C42466"/>
    <w:rsid w:val="00C55A3D"/>
    <w:rsid w:val="00C6026C"/>
    <w:rsid w:val="00C606C9"/>
    <w:rsid w:val="00C6312F"/>
    <w:rsid w:val="00C63A3C"/>
    <w:rsid w:val="00C6523C"/>
    <w:rsid w:val="00C65F25"/>
    <w:rsid w:val="00C679F6"/>
    <w:rsid w:val="00C67C62"/>
    <w:rsid w:val="00C73149"/>
    <w:rsid w:val="00C747E6"/>
    <w:rsid w:val="00C80288"/>
    <w:rsid w:val="00C8230B"/>
    <w:rsid w:val="00C84003"/>
    <w:rsid w:val="00C862BE"/>
    <w:rsid w:val="00C90138"/>
    <w:rsid w:val="00C90650"/>
    <w:rsid w:val="00C97D78"/>
    <w:rsid w:val="00C97E82"/>
    <w:rsid w:val="00CA0654"/>
    <w:rsid w:val="00CA509C"/>
    <w:rsid w:val="00CA59BE"/>
    <w:rsid w:val="00CA6C00"/>
    <w:rsid w:val="00CA6F72"/>
    <w:rsid w:val="00CB0A8B"/>
    <w:rsid w:val="00CB2B64"/>
    <w:rsid w:val="00CB4F61"/>
    <w:rsid w:val="00CC0A99"/>
    <w:rsid w:val="00CC2AAE"/>
    <w:rsid w:val="00CC5A42"/>
    <w:rsid w:val="00CD0EAB"/>
    <w:rsid w:val="00CE5553"/>
    <w:rsid w:val="00CE5E02"/>
    <w:rsid w:val="00CF34DB"/>
    <w:rsid w:val="00CF558F"/>
    <w:rsid w:val="00CF7D7F"/>
    <w:rsid w:val="00D010C0"/>
    <w:rsid w:val="00D0413E"/>
    <w:rsid w:val="00D073E2"/>
    <w:rsid w:val="00D31D91"/>
    <w:rsid w:val="00D332B1"/>
    <w:rsid w:val="00D42453"/>
    <w:rsid w:val="00D43453"/>
    <w:rsid w:val="00D446EC"/>
    <w:rsid w:val="00D45CF0"/>
    <w:rsid w:val="00D4791B"/>
    <w:rsid w:val="00D5132E"/>
    <w:rsid w:val="00D51BF0"/>
    <w:rsid w:val="00D53B7E"/>
    <w:rsid w:val="00D55433"/>
    <w:rsid w:val="00D55464"/>
    <w:rsid w:val="00D55942"/>
    <w:rsid w:val="00D56F27"/>
    <w:rsid w:val="00D65F6A"/>
    <w:rsid w:val="00D70CCC"/>
    <w:rsid w:val="00D807BF"/>
    <w:rsid w:val="00D821C1"/>
    <w:rsid w:val="00D82FCC"/>
    <w:rsid w:val="00D91782"/>
    <w:rsid w:val="00DA17FC"/>
    <w:rsid w:val="00DA4DAA"/>
    <w:rsid w:val="00DA5584"/>
    <w:rsid w:val="00DA5769"/>
    <w:rsid w:val="00DA7887"/>
    <w:rsid w:val="00DB2C26"/>
    <w:rsid w:val="00DC0065"/>
    <w:rsid w:val="00DC2EBE"/>
    <w:rsid w:val="00DC362B"/>
    <w:rsid w:val="00DC3C98"/>
    <w:rsid w:val="00DC49FA"/>
    <w:rsid w:val="00DC5B60"/>
    <w:rsid w:val="00DC678D"/>
    <w:rsid w:val="00DC72FD"/>
    <w:rsid w:val="00DD02F4"/>
    <w:rsid w:val="00DD1C22"/>
    <w:rsid w:val="00DD6622"/>
    <w:rsid w:val="00DE1C7C"/>
    <w:rsid w:val="00DE6667"/>
    <w:rsid w:val="00DE6B43"/>
    <w:rsid w:val="00DE7978"/>
    <w:rsid w:val="00DE7E97"/>
    <w:rsid w:val="00E00643"/>
    <w:rsid w:val="00E030DB"/>
    <w:rsid w:val="00E11923"/>
    <w:rsid w:val="00E12FA5"/>
    <w:rsid w:val="00E17815"/>
    <w:rsid w:val="00E201CE"/>
    <w:rsid w:val="00E262D4"/>
    <w:rsid w:val="00E36250"/>
    <w:rsid w:val="00E36878"/>
    <w:rsid w:val="00E45D27"/>
    <w:rsid w:val="00E51260"/>
    <w:rsid w:val="00E54511"/>
    <w:rsid w:val="00E54627"/>
    <w:rsid w:val="00E61DAC"/>
    <w:rsid w:val="00E647B7"/>
    <w:rsid w:val="00E66904"/>
    <w:rsid w:val="00E71355"/>
    <w:rsid w:val="00E72B80"/>
    <w:rsid w:val="00E73EA0"/>
    <w:rsid w:val="00E74509"/>
    <w:rsid w:val="00E75FE3"/>
    <w:rsid w:val="00E769FD"/>
    <w:rsid w:val="00E770ED"/>
    <w:rsid w:val="00E77C12"/>
    <w:rsid w:val="00E85EC6"/>
    <w:rsid w:val="00E86C4C"/>
    <w:rsid w:val="00E87E60"/>
    <w:rsid w:val="00E907A3"/>
    <w:rsid w:val="00E9571E"/>
    <w:rsid w:val="00E96206"/>
    <w:rsid w:val="00EA00BC"/>
    <w:rsid w:val="00EA15A1"/>
    <w:rsid w:val="00EA5AE0"/>
    <w:rsid w:val="00EB7AB1"/>
    <w:rsid w:val="00EC10DA"/>
    <w:rsid w:val="00EC58A1"/>
    <w:rsid w:val="00ED124E"/>
    <w:rsid w:val="00ED2BD8"/>
    <w:rsid w:val="00ED5AB3"/>
    <w:rsid w:val="00ED7AE5"/>
    <w:rsid w:val="00EE2D29"/>
    <w:rsid w:val="00EE7CD8"/>
    <w:rsid w:val="00EF48CC"/>
    <w:rsid w:val="00EF54C1"/>
    <w:rsid w:val="00F00801"/>
    <w:rsid w:val="00F02FA5"/>
    <w:rsid w:val="00F05296"/>
    <w:rsid w:val="00F05CC9"/>
    <w:rsid w:val="00F060DB"/>
    <w:rsid w:val="00F110B5"/>
    <w:rsid w:val="00F12B34"/>
    <w:rsid w:val="00F21D60"/>
    <w:rsid w:val="00F2488D"/>
    <w:rsid w:val="00F253D6"/>
    <w:rsid w:val="00F32299"/>
    <w:rsid w:val="00F364B1"/>
    <w:rsid w:val="00F40F5A"/>
    <w:rsid w:val="00F460A5"/>
    <w:rsid w:val="00F51F6B"/>
    <w:rsid w:val="00F64A54"/>
    <w:rsid w:val="00F710D5"/>
    <w:rsid w:val="00F73032"/>
    <w:rsid w:val="00F7588E"/>
    <w:rsid w:val="00F848FC"/>
    <w:rsid w:val="00F85940"/>
    <w:rsid w:val="00F90ED4"/>
    <w:rsid w:val="00F9282A"/>
    <w:rsid w:val="00F94118"/>
    <w:rsid w:val="00F96BAD"/>
    <w:rsid w:val="00FA139D"/>
    <w:rsid w:val="00FA3CA6"/>
    <w:rsid w:val="00FA65C4"/>
    <w:rsid w:val="00FB0E84"/>
    <w:rsid w:val="00FB7ECD"/>
    <w:rsid w:val="00FC37F1"/>
    <w:rsid w:val="00FC513D"/>
    <w:rsid w:val="00FC663A"/>
    <w:rsid w:val="00FD01C2"/>
    <w:rsid w:val="00FD6528"/>
    <w:rsid w:val="00FE0C38"/>
    <w:rsid w:val="00FE0FFA"/>
    <w:rsid w:val="00FE548F"/>
    <w:rsid w:val="00FE5703"/>
    <w:rsid w:val="00FE595C"/>
    <w:rsid w:val="00FF066F"/>
    <w:rsid w:val="00FF0CE3"/>
    <w:rsid w:val="00FF5116"/>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DD1176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2C409A"/>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9117252">
      <w:bodyDiv w:val="1"/>
      <w:marLeft w:val="0"/>
      <w:marRight w:val="0"/>
      <w:marTop w:val="0"/>
      <w:marBottom w:val="0"/>
      <w:divBdr>
        <w:top w:val="none" w:sz="0" w:space="0" w:color="auto"/>
        <w:left w:val="none" w:sz="0" w:space="0" w:color="auto"/>
        <w:bottom w:val="none" w:sz="0" w:space="0" w:color="auto"/>
        <w:right w:val="none" w:sz="0" w:space="0" w:color="auto"/>
      </w:divBdr>
    </w:div>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694423496">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header" Target="header2.xml"/><Relationship Id="rId21" Type="http://schemas.openxmlformats.org/officeDocument/2006/relationships/footer" Target="footer1.xml"/><Relationship Id="rId22" Type="http://schemas.openxmlformats.org/officeDocument/2006/relationships/footer" Target="footer2.xml"/><Relationship Id="rId23" Type="http://schemas.openxmlformats.org/officeDocument/2006/relationships/header" Target="header3.xml"/><Relationship Id="rId24" Type="http://schemas.openxmlformats.org/officeDocument/2006/relationships/footer" Target="footer3.xml"/><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hyperlink" Target="mailto:aabbas@gopro.com" TargetMode="External"/><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tiff"/><Relationship Id="rId17" Type="http://schemas.openxmlformats.org/officeDocument/2006/relationships/image" Target="media/image9.tiff"/><Relationship Id="rId18" Type="http://schemas.openxmlformats.org/officeDocument/2006/relationships/image" Target="media/image10.tiff"/><Relationship Id="rId19" Type="http://schemas.openxmlformats.org/officeDocument/2006/relationships/header" Target="head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300AC8-10A4-F443-9821-2C366F793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301</TotalTime>
  <Pages>5</Pages>
  <Words>762</Words>
  <Characters>4350</Characters>
  <Application>Microsoft Macintosh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5102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Adeel Abbas</cp:lastModifiedBy>
  <cp:revision>87</cp:revision>
  <cp:lastPrinted>2016-08-02T16:27:00Z</cp:lastPrinted>
  <dcterms:created xsi:type="dcterms:W3CDTF">2016-09-26T20:09:00Z</dcterms:created>
  <dcterms:modified xsi:type="dcterms:W3CDTF">2016-10-20T15:52:00Z</dcterms:modified>
</cp:coreProperties>
</file>