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24D24" w:rsidP="00A24D24">
            <w:pPr>
              <w:spacing w:before="0"/>
              <w:jc w:val="right"/>
              <w:rPr>
                <w:b/>
                <w:bCs/>
                <w:sz w:val="40"/>
              </w:rPr>
            </w:pPr>
            <w:r>
              <w:rPr>
                <w:b/>
                <w:bCs/>
                <w:sz w:val="40"/>
              </w:rPr>
              <w:t>AVD-4732</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A24D24" w:rsidP="006C499C">
            <w:r>
              <w:t>21/16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A24D24" w:rsidP="00A24D24">
            <w:pPr>
              <w:spacing w:after="120"/>
            </w:pPr>
            <w:r w:rsidRPr="00A24D24">
              <w:rPr>
                <w:color w:val="000000"/>
              </w:rPr>
              <w:t>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A24D24" w:rsidP="006C499C">
            <w:pPr>
              <w:spacing w:after="120"/>
            </w:pPr>
            <w:r w:rsidRPr="001269C0">
              <w:t>H</w:t>
            </w:r>
            <w:r>
              <w:rPr>
                <w:rFonts w:hint="eastAsia"/>
                <w:lang w:eastAsia="ko-KR"/>
              </w:rPr>
              <w:t>.</w:t>
            </w:r>
            <w:r w:rsidRPr="00860298">
              <w:rPr>
                <w:rFonts w:eastAsia="Malgun Gothic" w:hint="eastAsia"/>
                <w:lang w:eastAsia="ko-KR"/>
              </w:rPr>
              <w:t>IQAS:</w:t>
            </w:r>
            <w:r w:rsidRPr="001C0AF1">
              <w:t xml:space="preserve"> </w:t>
            </w:r>
            <w:r>
              <w:rPr>
                <w:color w:val="000000"/>
              </w:rPr>
              <w:t>Update of functional description of Intelligent Question Answering Service Framework</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24D24" w:rsidRDefault="00A24D24" w:rsidP="00A24D24">
            <w:pPr>
              <w:spacing w:after="120"/>
              <w:rPr>
                <w:color w:val="000000"/>
              </w:rPr>
            </w:pPr>
            <w:r w:rsidRPr="00A24D24">
              <w:rPr>
                <w:color w:val="000000"/>
              </w:rPr>
              <w:t>Proposal</w:t>
            </w:r>
          </w:p>
        </w:tc>
      </w:tr>
    </w:tbl>
    <w:bookmarkEnd w:id="1"/>
    <w:bookmarkEnd w:id="9"/>
    <w:p w:rsidR="006C499C" w:rsidRPr="00A14FB6" w:rsidRDefault="006C499C" w:rsidP="006C499C">
      <w:pPr>
        <w:pStyle w:val="Headingb"/>
      </w:pPr>
      <w:r w:rsidRPr="00A14FB6">
        <w:t>Summary</w:t>
      </w:r>
    </w:p>
    <w:p w:rsidR="00A24D24" w:rsidRPr="00860298" w:rsidRDefault="00A24D24" w:rsidP="00A24D24">
      <w:pPr>
        <w:rPr>
          <w:rFonts w:eastAsia="Malgun Gothic"/>
        </w:rPr>
      </w:pPr>
      <w:r>
        <w:rPr>
          <w:rFonts w:hint="eastAsia"/>
          <w:lang w:eastAsia="ko-KR"/>
        </w:rPr>
        <w:t xml:space="preserve">This contribution is proposed to update </w:t>
      </w:r>
      <w:r w:rsidRPr="001269C0">
        <w:t>H</w:t>
      </w:r>
      <w:r>
        <w:rPr>
          <w:rFonts w:hint="eastAsia"/>
          <w:lang w:eastAsia="ko-KR"/>
        </w:rPr>
        <w:t>.I</w:t>
      </w:r>
      <w:r w:rsidRPr="00860298">
        <w:rPr>
          <w:rFonts w:eastAsia="Malgun Gothic" w:hint="eastAsia"/>
          <w:lang w:eastAsia="ko-KR"/>
        </w:rPr>
        <w:t>QAS</w:t>
      </w:r>
      <w:r>
        <w:rPr>
          <w:rFonts w:hint="eastAsia"/>
          <w:lang w:eastAsia="ko-KR"/>
        </w:rPr>
        <w:t xml:space="preserve">, </w:t>
      </w:r>
      <w:r w:rsidRPr="001C0AF1">
        <w:t>Intelligent Questi</w:t>
      </w:r>
      <w:r>
        <w:t>on Answering Service Framework</w:t>
      </w:r>
      <w:r>
        <w:rPr>
          <w:lang w:eastAsia="ko-KR"/>
        </w:rPr>
        <w:t xml:space="preserve"> </w:t>
      </w:r>
      <w:r>
        <w:rPr>
          <w:rFonts w:hint="eastAsia"/>
          <w:lang w:eastAsia="ko-KR"/>
        </w:rPr>
        <w:t xml:space="preserve">which was produced </w:t>
      </w:r>
      <w:r w:rsidRPr="00860298">
        <w:rPr>
          <w:rFonts w:eastAsia="Malgun Gothic" w:hint="eastAsia"/>
          <w:lang w:eastAsia="ko-KR"/>
        </w:rPr>
        <w:t xml:space="preserve">based on </w:t>
      </w:r>
      <w:r>
        <w:rPr>
          <w:rFonts w:hint="eastAsia"/>
          <w:lang w:eastAsia="ko-KR"/>
        </w:rPr>
        <w:t xml:space="preserve">Draft </w:t>
      </w:r>
      <w:r>
        <w:rPr>
          <w:lang w:eastAsia="ko-KR"/>
        </w:rPr>
        <w:t>recommendation</w:t>
      </w:r>
      <w:r>
        <w:rPr>
          <w:rFonts w:hint="eastAsia"/>
          <w:lang w:eastAsia="ko-KR"/>
        </w:rPr>
        <w:t xml:space="preserve"> </w:t>
      </w:r>
      <w:r w:rsidRPr="00860298">
        <w:rPr>
          <w:rFonts w:eastAsia="Malgun Gothic" w:hint="eastAsia"/>
          <w:lang w:eastAsia="ko-KR"/>
        </w:rPr>
        <w:t>(TD-WP1-0</w:t>
      </w:r>
      <w:r>
        <w:rPr>
          <w:rFonts w:eastAsia="Malgun Gothic"/>
          <w:lang w:eastAsia="ko-KR"/>
        </w:rPr>
        <w:t>246</w:t>
      </w:r>
      <w:r w:rsidRPr="00860298">
        <w:rPr>
          <w:rFonts w:eastAsia="Malgun Gothic" w:hint="eastAsia"/>
          <w:lang w:eastAsia="ko-KR"/>
        </w:rPr>
        <w:t xml:space="preserve">), output of </w:t>
      </w:r>
      <w:r>
        <w:rPr>
          <w:rFonts w:eastAsia="Malgun Gothic"/>
          <w:lang w:eastAsia="ko-KR"/>
        </w:rPr>
        <w:t>February</w:t>
      </w:r>
      <w:r>
        <w:rPr>
          <w:rFonts w:hint="eastAsia"/>
          <w:lang w:eastAsia="ko-KR"/>
        </w:rPr>
        <w:t xml:space="preserve"> 201</w:t>
      </w:r>
      <w:r>
        <w:rPr>
          <w:rFonts w:eastAsia="Malgun Gothic" w:hint="eastAsia"/>
          <w:lang w:eastAsia="ko-KR"/>
        </w:rPr>
        <w:t>5</w:t>
      </w:r>
      <w:r w:rsidRPr="00860298">
        <w:rPr>
          <w:rFonts w:eastAsia="Malgun Gothic" w:hint="eastAsia"/>
          <w:lang w:eastAsia="ko-KR"/>
        </w:rPr>
        <w:t xml:space="preserve"> SG16 meeting.</w:t>
      </w:r>
    </w:p>
    <w:p w:rsidR="006C499C" w:rsidRPr="00A14FB6" w:rsidRDefault="006C499C" w:rsidP="00A24D24">
      <w:pPr>
        <w:pStyle w:val="Heading1"/>
      </w:pPr>
      <w:r w:rsidRPr="00A14FB6">
        <w:t>Introduction</w:t>
      </w:r>
    </w:p>
    <w:p w:rsidR="00A24D24" w:rsidRPr="001269C0" w:rsidRDefault="00A24D24" w:rsidP="00A24D24">
      <w:pPr>
        <w:rPr>
          <w:lang w:eastAsia="ko-KR"/>
        </w:rPr>
      </w:pPr>
      <w:r w:rsidRPr="001269C0">
        <w:t xml:space="preserve">In this contribution, we propose </w:t>
      </w:r>
      <w:r w:rsidRPr="001269C0">
        <w:rPr>
          <w:lang w:eastAsia="zh-CN"/>
        </w:rPr>
        <w:t xml:space="preserve">to </w:t>
      </w:r>
      <w:r w:rsidRPr="00BE0947">
        <w:rPr>
          <w:rFonts w:eastAsia="Malgun Gothic" w:hint="eastAsia"/>
          <w:lang w:eastAsia="ko-KR"/>
        </w:rPr>
        <w:t>updat</w:t>
      </w:r>
      <w:r>
        <w:rPr>
          <w:rFonts w:hint="eastAsia"/>
          <w:lang w:eastAsia="ko-KR"/>
        </w:rPr>
        <w:t xml:space="preserve">e </w:t>
      </w:r>
      <w:r w:rsidRPr="001269C0">
        <w:rPr>
          <w:lang w:eastAsia="ko-KR"/>
        </w:rPr>
        <w:t>c</w:t>
      </w:r>
      <w:r>
        <w:rPr>
          <w:lang w:eastAsia="ko-KR"/>
        </w:rPr>
        <w:t xml:space="preserve">lause 6, </w:t>
      </w:r>
      <w:r w:rsidRPr="00860298">
        <w:rPr>
          <w:rFonts w:eastAsia="Malgun Gothic" w:hint="eastAsia"/>
          <w:lang w:eastAsia="ko-KR"/>
        </w:rPr>
        <w:t xml:space="preserve">7 and 8, </w:t>
      </w:r>
      <w:r>
        <w:rPr>
          <w:rFonts w:eastAsia="Malgun Gothic"/>
          <w:lang w:eastAsia="ko-KR"/>
        </w:rPr>
        <w:t xml:space="preserve">Introduction, </w:t>
      </w:r>
      <w:r w:rsidRPr="00860298">
        <w:rPr>
          <w:rFonts w:eastAsia="Malgun Gothic" w:hint="eastAsia"/>
          <w:lang w:eastAsia="ko-KR"/>
        </w:rPr>
        <w:t>Requirements and</w:t>
      </w:r>
      <w:r>
        <w:rPr>
          <w:rFonts w:hint="eastAsia"/>
          <w:lang w:eastAsia="ko-KR"/>
        </w:rPr>
        <w:t xml:space="preserve"> </w:t>
      </w:r>
      <w:r w:rsidRPr="00442810">
        <w:rPr>
          <w:lang w:eastAsia="ko-KR"/>
        </w:rPr>
        <w:t xml:space="preserve">Functional components and interfaces for </w:t>
      </w:r>
      <w:r w:rsidRPr="00860298">
        <w:rPr>
          <w:rFonts w:eastAsia="Malgun Gothic" w:hint="eastAsia"/>
          <w:lang w:eastAsia="ko-KR"/>
        </w:rPr>
        <w:t>H.IQAS</w:t>
      </w:r>
      <w:r>
        <w:rPr>
          <w:rFonts w:hint="eastAsia"/>
          <w:lang w:eastAsia="ko-KR"/>
        </w:rPr>
        <w:t>.</w:t>
      </w:r>
      <w:r>
        <w:rPr>
          <w:lang w:eastAsia="ko-KR"/>
        </w:rPr>
        <w:t xml:space="preserve"> </w:t>
      </w:r>
    </w:p>
    <w:p w:rsidR="006C499C" w:rsidRPr="00A14FB6" w:rsidRDefault="006C499C" w:rsidP="006C499C">
      <w:pPr>
        <w:pStyle w:val="Heading1"/>
        <w:rPr>
          <w:lang w:eastAsia="ja-JP"/>
        </w:rPr>
      </w:pPr>
      <w:r w:rsidRPr="00A14FB6">
        <w:rPr>
          <w:lang w:eastAsia="ja-JP"/>
        </w:rPr>
        <w:t>Discussion</w:t>
      </w:r>
    </w:p>
    <w:p w:rsidR="00A24D24" w:rsidRPr="001269C0" w:rsidRDefault="00A24D24" w:rsidP="00A24D24">
      <w:pPr>
        <w:rPr>
          <w:lang w:eastAsia="ko-KR"/>
        </w:rPr>
      </w:pPr>
      <w:r>
        <w:t>The following text is the</w:t>
      </w:r>
      <w:r w:rsidRPr="001269C0">
        <w:rPr>
          <w:lang w:eastAsia="zh-CN"/>
        </w:rPr>
        <w:t xml:space="preserve"> </w:t>
      </w:r>
      <w:r w:rsidRPr="00BE0947">
        <w:rPr>
          <w:rFonts w:eastAsia="Malgun Gothic" w:hint="eastAsia"/>
          <w:lang w:eastAsia="ko-KR"/>
        </w:rPr>
        <w:t>updat</w:t>
      </w:r>
      <w:r>
        <w:rPr>
          <w:rFonts w:hint="eastAsia"/>
          <w:lang w:eastAsia="ko-KR"/>
        </w:rPr>
        <w:t xml:space="preserve">e </w:t>
      </w:r>
      <w:r>
        <w:rPr>
          <w:lang w:eastAsia="ko-KR"/>
        </w:rPr>
        <w:t xml:space="preserve">of the </w:t>
      </w:r>
      <w:r w:rsidRPr="001269C0">
        <w:rPr>
          <w:lang w:eastAsia="ko-KR"/>
        </w:rPr>
        <w:t>c</w:t>
      </w:r>
      <w:r>
        <w:rPr>
          <w:lang w:eastAsia="ko-KR"/>
        </w:rPr>
        <w:t xml:space="preserve">lause 6, </w:t>
      </w:r>
      <w:r w:rsidRPr="00860298">
        <w:rPr>
          <w:rFonts w:eastAsia="Malgun Gothic" w:hint="eastAsia"/>
          <w:lang w:eastAsia="ko-KR"/>
        </w:rPr>
        <w:t>7 and 8, Requirements and</w:t>
      </w:r>
      <w:r>
        <w:rPr>
          <w:rFonts w:hint="eastAsia"/>
          <w:lang w:eastAsia="ko-KR"/>
        </w:rPr>
        <w:t xml:space="preserve"> </w:t>
      </w:r>
      <w:r w:rsidRPr="00442810">
        <w:rPr>
          <w:lang w:eastAsia="ko-KR"/>
        </w:rPr>
        <w:t xml:space="preserve">Functional components and interfaces for </w:t>
      </w:r>
      <w:r w:rsidRPr="00860298">
        <w:rPr>
          <w:rFonts w:eastAsia="Malgun Gothic" w:hint="eastAsia"/>
          <w:lang w:eastAsia="ko-KR"/>
        </w:rPr>
        <w:t>H.IQAS</w:t>
      </w:r>
      <w:r>
        <w:rPr>
          <w:rFonts w:hint="eastAsia"/>
          <w:lang w:eastAsia="ko-KR"/>
        </w:rPr>
        <w:t>.</w:t>
      </w:r>
      <w:r>
        <w:rPr>
          <w:lang w:eastAsia="ko-KR"/>
        </w:rPr>
        <w:t xml:space="preserve"> </w:t>
      </w:r>
    </w:p>
    <w:p w:rsidR="00A24D24" w:rsidRDefault="00A24D24" w:rsidP="00A24D24">
      <w:pPr>
        <w:pStyle w:val="CorrectionSeparatorBegin"/>
      </w:pPr>
      <w:r>
        <w:t>Begin of Proposal</w:t>
      </w:r>
    </w:p>
    <w:p w:rsidR="00A24D24" w:rsidRPr="009D7A7B" w:rsidRDefault="00A24D24" w:rsidP="00A24D24">
      <w:pPr>
        <w:ind w:left="567" w:hanging="567"/>
      </w:pPr>
    </w:p>
    <w:p w:rsidR="00A24D24" w:rsidRPr="009D7A7B" w:rsidRDefault="00A24D24" w:rsidP="00A24D24">
      <w:pPr>
        <w:pStyle w:val="Heading1"/>
        <w:numPr>
          <w:ilvl w:val="0"/>
          <w:numId w:val="19"/>
        </w:numPr>
      </w:pPr>
      <w:bookmarkStart w:id="10" w:name="_Toc371503102"/>
      <w:bookmarkStart w:id="11" w:name="_Toc411841498"/>
      <w:r w:rsidRPr="009D7A7B">
        <w:rPr>
          <w:rFonts w:hint="eastAsia"/>
        </w:rPr>
        <w:t>Introduction</w:t>
      </w:r>
      <w:bookmarkEnd w:id="10"/>
      <w:bookmarkEnd w:id="11"/>
      <w:r w:rsidRPr="009D7A7B">
        <w:rPr>
          <w:rFonts w:hint="eastAsia"/>
        </w:rPr>
        <w:t xml:space="preserve"> </w:t>
      </w:r>
    </w:p>
    <w:p w:rsidR="00A24D24" w:rsidRDefault="00A24D24" w:rsidP="00A24D24">
      <w:r>
        <w:t xml:space="preserve">Intelligent Question Answering (QA) system is an advanced function to generate answers for the user’s question in a natural language. More systems in the future are expected to be equipped with QA functions for advanced user experience. The recently well-known QA is </w:t>
      </w:r>
      <w:r>
        <w:rPr>
          <w:rFonts w:hint="eastAsia"/>
          <w:lang w:eastAsia="ko-KR"/>
        </w:rPr>
        <w:t>an intelligent agent</w:t>
      </w:r>
      <w:r>
        <w:t xml:space="preserve">, which is provided in </w:t>
      </w:r>
      <w:r>
        <w:rPr>
          <w:rFonts w:hint="eastAsia"/>
          <w:lang w:eastAsia="ko-KR"/>
        </w:rPr>
        <w:t>smart phones</w:t>
      </w:r>
      <w:r>
        <w:t xml:space="preserve">. Although </w:t>
      </w:r>
      <w:r>
        <w:rPr>
          <w:rFonts w:hint="eastAsia"/>
          <w:lang w:eastAsia="ko-KR"/>
        </w:rPr>
        <w:t>it</w:t>
      </w:r>
      <w:r>
        <w:t xml:space="preserve"> is not completely an intelligent agent to answer all questions users ask, a QA service would be useful for a defined environment. It would be useful if a standardized QA service framework exists that could be applied to many domains such as TV-related services, Digital Signage, and e-health services. It is also useful in terms of accessibility because natural languages are used to request and provide information conveniently with speech interface. Figures 1 illustrates the concept </w:t>
      </w:r>
      <w:r>
        <w:rPr>
          <w:lang w:eastAsia="ko-KR"/>
        </w:rPr>
        <w:t>of QA system</w:t>
      </w:r>
      <w:r>
        <w:t xml:space="preserve"> in the Digital Signage domain, where a user requests information on shoe stores</w:t>
      </w:r>
      <w:r>
        <w:rPr>
          <w:lang w:eastAsia="ko-KR"/>
        </w:rPr>
        <w:t xml:space="preserve"> </w:t>
      </w:r>
      <w:r>
        <w:t>to the QA system at the mall.</w:t>
      </w:r>
    </w:p>
    <w:p w:rsidR="00A24D24" w:rsidRDefault="00A24D24" w:rsidP="00A24D24">
      <w:pPr>
        <w:ind w:left="567" w:hanging="567"/>
        <w:rPr>
          <w:lang w:eastAsia="ko-KR"/>
        </w:rPr>
      </w:pPr>
      <w:r>
        <w:rPr>
          <w:lang w:eastAsia="ko-KR"/>
        </w:rPr>
        <w:lastRenderedPageBreak/>
        <w:t>–</w:t>
      </w:r>
      <w:r>
        <w:rPr>
          <w:lang w:eastAsia="ko-KR"/>
        </w:rPr>
        <w:tab/>
        <w:t>Scenario of Intelligent Question Answering System: QA system at the mall</w:t>
      </w:r>
    </w:p>
    <w:p w:rsidR="00A24D24" w:rsidRDefault="00A24D24" w:rsidP="00A24D24">
      <w:pPr>
        <w:ind w:left="567"/>
      </w:pPr>
      <w:r>
        <w:t>Michelle visits a shopping mall in Seattle. There is a digital signage helper which displays information about the various shops at the mall. It also answers to the customer’s questions on the shops. Michelle wants to buy a pair of shoes and asks to the digital signage helper “Where can I find some nice shoes?” The digital signage helper answers “Go to the 3</w:t>
      </w:r>
      <w:r w:rsidRPr="00E40D83">
        <w:rPr>
          <w:vertAlign w:val="superscript"/>
        </w:rPr>
        <w:t>rd</w:t>
      </w:r>
      <w:r>
        <w:t xml:space="preserve"> floor”. Michelle goes to the third floor and can find some shoe stores. The answer can be also shown in a text form at the screen or provided by speech synthesis as a spoken form according to the needs of the user.</w:t>
      </w:r>
    </w:p>
    <w:p w:rsidR="00A24D24" w:rsidRDefault="00A24D24" w:rsidP="00A24D24">
      <w:pPr>
        <w:pStyle w:val="Figure"/>
      </w:pPr>
      <w:r w:rsidRPr="00DF7024">
        <w:rPr>
          <w:noProof/>
          <w:lang w:val="en-US"/>
        </w:rPr>
        <w:drawing>
          <wp:inline distT="0" distB="0" distL="0" distR="0" wp14:anchorId="15E91FEC" wp14:editId="2B7A4F31">
            <wp:extent cx="3781425" cy="2924175"/>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7" cstate="print">
                      <a:extLst>
                        <a:ext uri="{28A0092B-C50C-407E-A947-70E740481C1C}">
                          <a14:useLocalDpi xmlns:a14="http://schemas.microsoft.com/office/drawing/2010/main" val="0"/>
                        </a:ext>
                      </a:extLst>
                    </a:blip>
                    <a:srcRect l="-214" r="214" b="3461"/>
                    <a:stretch>
                      <a:fillRect/>
                    </a:stretch>
                  </pic:blipFill>
                  <pic:spPr bwMode="auto">
                    <a:xfrm>
                      <a:off x="0" y="0"/>
                      <a:ext cx="3781425" cy="2924175"/>
                    </a:xfrm>
                    <a:prstGeom prst="rect">
                      <a:avLst/>
                    </a:prstGeom>
                    <a:noFill/>
                    <a:ln>
                      <a:noFill/>
                    </a:ln>
                  </pic:spPr>
                </pic:pic>
              </a:graphicData>
            </a:graphic>
          </wp:inline>
        </w:drawing>
      </w:r>
    </w:p>
    <w:p w:rsidR="00A24D24" w:rsidRDefault="00A24D24" w:rsidP="00A24D24">
      <w:pPr>
        <w:pStyle w:val="FigureNotitle"/>
      </w:pPr>
      <w:bookmarkStart w:id="12" w:name="_Toc361395235"/>
      <w:bookmarkStart w:id="13" w:name="_Toc419357633"/>
      <w:r>
        <w:rPr>
          <w:lang w:val="en-US" w:eastAsia="ko-KR"/>
        </w:rPr>
        <w:t xml:space="preserve">Figure </w:t>
      </w:r>
      <w:r>
        <w:t>1</w:t>
      </w:r>
      <w:r>
        <w:rPr>
          <w:lang w:val="en-US" w:eastAsia="ko-KR"/>
        </w:rPr>
        <w:t xml:space="preserve">: Digital Signage with QA function: </w:t>
      </w:r>
      <w:bookmarkEnd w:id="12"/>
      <w:r>
        <w:t>at the mall</w:t>
      </w:r>
      <w:bookmarkEnd w:id="13"/>
    </w:p>
    <w:p w:rsidR="00A24D24" w:rsidRDefault="00A24D24" w:rsidP="00A24D24"/>
    <w:p w:rsidR="00A24D24" w:rsidRDefault="00A24D24" w:rsidP="00A24D24">
      <w:r>
        <w:t>Figure 2 presents the example QA Architecture. The QA systems consists of several functional blocks: Natural Language Processing, Question Analysis, Candidate Answer Generation, Answer Inference and Generation functional block.</w:t>
      </w:r>
    </w:p>
    <w:p w:rsidR="00A24D24" w:rsidRPr="00E40D83" w:rsidRDefault="00A24D24" w:rsidP="00A24D24"/>
    <w:p w:rsidR="00A24D24" w:rsidRDefault="00A24D24" w:rsidP="00A24D24">
      <w:pPr>
        <w:pStyle w:val="Figure"/>
      </w:pPr>
      <w:r w:rsidRPr="00DF7024">
        <w:rPr>
          <w:noProof/>
          <w:lang w:val="en-US"/>
        </w:rPr>
        <w:drawing>
          <wp:inline distT="0" distB="0" distL="0" distR="0" wp14:anchorId="0E3CD5F5" wp14:editId="4EE8D299">
            <wp:extent cx="6124575" cy="1781175"/>
            <wp:effectExtent l="19050" t="19050" r="9525" b="952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1781175"/>
                    </a:xfrm>
                    <a:prstGeom prst="rect">
                      <a:avLst/>
                    </a:prstGeom>
                    <a:noFill/>
                    <a:ln w="9525" cmpd="sng">
                      <a:solidFill>
                        <a:srgbClr val="000000"/>
                      </a:solidFill>
                      <a:miter lim="800000"/>
                      <a:headEnd/>
                      <a:tailEnd/>
                    </a:ln>
                    <a:effectLst/>
                  </pic:spPr>
                </pic:pic>
              </a:graphicData>
            </a:graphic>
          </wp:inline>
        </w:drawing>
      </w:r>
    </w:p>
    <w:p w:rsidR="00A24D24" w:rsidRDefault="00A24D24" w:rsidP="00A24D24">
      <w:pPr>
        <w:pStyle w:val="FigureNotitle"/>
      </w:pPr>
      <w:bookmarkStart w:id="14" w:name="_Toc419357634"/>
      <w:r>
        <w:t>Figure 2: Example of a QA architecture</w:t>
      </w:r>
      <w:bookmarkEnd w:id="14"/>
    </w:p>
    <w:p w:rsidR="00A24D24" w:rsidRPr="007F6B96" w:rsidRDefault="00A24D24" w:rsidP="00A24D24">
      <w:pPr>
        <w:pStyle w:val="Heading1"/>
        <w:keepLines w:val="0"/>
        <w:tabs>
          <w:tab w:val="clear" w:pos="794"/>
          <w:tab w:val="clear" w:pos="1191"/>
          <w:tab w:val="clear" w:pos="1588"/>
          <w:tab w:val="clear" w:pos="1985"/>
        </w:tabs>
        <w:overflowPunct/>
        <w:autoSpaceDE/>
        <w:autoSpaceDN/>
        <w:adjustRightInd/>
        <w:spacing w:before="240" w:after="60"/>
        <w:textAlignment w:val="auto"/>
      </w:pPr>
      <w:bookmarkStart w:id="15" w:name="_Toc411841499"/>
      <w:bookmarkStart w:id="16" w:name="_Toc371503103"/>
      <w:r w:rsidRPr="007F6B96">
        <w:lastRenderedPageBreak/>
        <w:t>Requirements</w:t>
      </w:r>
      <w:bookmarkEnd w:id="15"/>
      <w:r w:rsidRPr="007F6B96">
        <w:t xml:space="preserve"> </w:t>
      </w:r>
    </w:p>
    <w:p w:rsidR="00A24D24" w:rsidRPr="006A7C66"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rPr>
          <w:lang w:eastAsia="ko-KR"/>
        </w:rPr>
      </w:pPr>
      <w:r>
        <w:rPr>
          <w:lang w:eastAsia="ko-KR"/>
        </w:rPr>
        <w:t xml:space="preserve">General requirements for Intelligent Question Answering Service </w:t>
      </w:r>
      <w:r w:rsidRPr="006A7C66">
        <w:rPr>
          <w:rFonts w:hint="eastAsia"/>
          <w:lang w:eastAsia="ko-KR"/>
        </w:rPr>
        <w:t>and the system to support the QA service</w:t>
      </w:r>
      <w:r>
        <w:rPr>
          <w:lang w:eastAsia="ko-KR"/>
        </w:rPr>
        <w:t>:</w:t>
      </w:r>
    </w:p>
    <w:p w:rsidR="00A24D24" w:rsidRDefault="00A24D24" w:rsidP="00A24D24">
      <w:pPr>
        <w:numPr>
          <w:ilvl w:val="0"/>
          <w:numId w:val="13"/>
        </w:numPr>
        <w:tabs>
          <w:tab w:val="clear" w:pos="794"/>
          <w:tab w:val="clear" w:pos="1191"/>
          <w:tab w:val="clear" w:pos="1588"/>
          <w:tab w:val="clear" w:pos="1985"/>
        </w:tabs>
        <w:ind w:left="567" w:hanging="567"/>
        <w:rPr>
          <w:lang w:eastAsia="ko-KR"/>
        </w:rPr>
      </w:pPr>
      <w:r w:rsidRPr="00964470">
        <w:rPr>
          <w:lang w:eastAsia="ko-KR"/>
        </w:rPr>
        <w:t xml:space="preserve">The Intelligent Question Answering Service </w:t>
      </w:r>
      <w:r>
        <w:rPr>
          <w:rFonts w:hint="eastAsia"/>
          <w:lang w:eastAsia="ko-KR"/>
        </w:rPr>
        <w:t xml:space="preserve">(IQAS) </w:t>
      </w:r>
      <w:r w:rsidRPr="00964470">
        <w:rPr>
          <w:lang w:eastAsia="ko-KR"/>
        </w:rPr>
        <w:t xml:space="preserve">is required to </w:t>
      </w:r>
      <w:r w:rsidRPr="006B7D9A">
        <w:rPr>
          <w:lang w:eastAsia="ko-KR"/>
        </w:rPr>
        <w:t>provide answers</w:t>
      </w:r>
      <w:r w:rsidRPr="00964470">
        <w:rPr>
          <w:lang w:eastAsia="ko-KR"/>
        </w:rPr>
        <w:t xml:space="preserve"> to the user’s various questions</w:t>
      </w:r>
      <w:r>
        <w:rPr>
          <w:rFonts w:hint="eastAsia"/>
          <w:lang w:eastAsia="ko-KR"/>
        </w:rPr>
        <w:t xml:space="preserve"> considering the user</w:t>
      </w:r>
      <w:r>
        <w:rPr>
          <w:lang w:eastAsia="ko-KR"/>
        </w:rPr>
        <w:t>’</w:t>
      </w:r>
      <w:r>
        <w:rPr>
          <w:rFonts w:hint="eastAsia"/>
          <w:lang w:eastAsia="ko-KR"/>
        </w:rPr>
        <w:t>s intention.</w:t>
      </w:r>
    </w:p>
    <w:p w:rsidR="00A24D24"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The IQAS is recommended to provide answers in natural language, whether it is text or a spoken form depending on the user</w:t>
      </w:r>
      <w:r>
        <w:rPr>
          <w:lang w:eastAsia="ko-KR"/>
        </w:rPr>
        <w:t>’</w:t>
      </w:r>
      <w:r>
        <w:rPr>
          <w:rFonts w:hint="eastAsia"/>
          <w:lang w:eastAsia="ko-KR"/>
        </w:rPr>
        <w:t>s environments.</w:t>
      </w:r>
    </w:p>
    <w:p w:rsidR="00A24D24" w:rsidRPr="00800C2B"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The IQAS is recommended to provide answers in natural language from multiple information sources.</w:t>
      </w:r>
    </w:p>
    <w:p w:rsidR="00A24D24" w:rsidRPr="00800C2B"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The IQAS is recommended to provide accessibility for different user needs.</w:t>
      </w:r>
    </w:p>
    <w:p w:rsidR="00A24D24"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The IQAS is recommended to provide answers to the user</w:t>
      </w:r>
      <w:r>
        <w:rPr>
          <w:lang w:eastAsia="ko-KR"/>
        </w:rPr>
        <w:t>’</w:t>
      </w:r>
      <w:r>
        <w:rPr>
          <w:rFonts w:hint="eastAsia"/>
          <w:lang w:eastAsia="ko-KR"/>
        </w:rPr>
        <w:t>s question within a proper time span.</w:t>
      </w:r>
    </w:p>
    <w:p w:rsidR="00A24D24" w:rsidRPr="00800C2B"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It is recommended to provide the input editor for the user</w:t>
      </w:r>
      <w:r>
        <w:rPr>
          <w:lang w:eastAsia="ko-KR"/>
        </w:rPr>
        <w:t>’</w:t>
      </w:r>
      <w:r>
        <w:rPr>
          <w:rFonts w:hint="eastAsia"/>
          <w:lang w:eastAsia="ko-KR"/>
        </w:rPr>
        <w:t>s question whether it consists of single sentence or multiple sentences.</w:t>
      </w:r>
    </w:p>
    <w:p w:rsidR="00A24D24"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It is recommended that the user</w:t>
      </w:r>
      <w:r>
        <w:rPr>
          <w:lang w:eastAsia="ko-KR"/>
        </w:rPr>
        <w:t>’</w:t>
      </w:r>
      <w:r>
        <w:rPr>
          <w:rFonts w:hint="eastAsia"/>
          <w:lang w:eastAsia="ko-KR"/>
        </w:rPr>
        <w:t xml:space="preserve">s question is </w:t>
      </w:r>
      <w:r>
        <w:rPr>
          <w:lang w:eastAsia="ko-KR"/>
        </w:rPr>
        <w:t>input in</w:t>
      </w:r>
      <w:r>
        <w:rPr>
          <w:rFonts w:hint="eastAsia"/>
          <w:lang w:eastAsia="ko-KR"/>
        </w:rPr>
        <w:t xml:space="preserve"> a voice or text depending on user</w:t>
      </w:r>
      <w:r>
        <w:rPr>
          <w:lang w:eastAsia="ko-KR"/>
        </w:rPr>
        <w:t>’</w:t>
      </w:r>
      <w:r>
        <w:rPr>
          <w:rFonts w:hint="eastAsia"/>
          <w:lang w:eastAsia="ko-KR"/>
        </w:rPr>
        <w:t>s devices.</w:t>
      </w:r>
    </w:p>
    <w:p w:rsidR="00A24D24" w:rsidRDefault="00A24D24" w:rsidP="00A24D24">
      <w:pPr>
        <w:numPr>
          <w:ilvl w:val="0"/>
          <w:numId w:val="13"/>
        </w:numPr>
        <w:tabs>
          <w:tab w:val="clear" w:pos="794"/>
          <w:tab w:val="clear" w:pos="1191"/>
          <w:tab w:val="clear" w:pos="1588"/>
          <w:tab w:val="clear" w:pos="1985"/>
        </w:tabs>
        <w:ind w:left="567" w:hanging="567"/>
        <w:rPr>
          <w:lang w:eastAsia="ko-KR"/>
        </w:rPr>
      </w:pPr>
      <w:r>
        <w:rPr>
          <w:rFonts w:hint="eastAsia"/>
          <w:lang w:eastAsia="ko-KR"/>
        </w:rPr>
        <w:t>The IQAS is recommended to provide example questions for the user</w:t>
      </w:r>
      <w:r>
        <w:rPr>
          <w:lang w:eastAsia="ko-KR"/>
        </w:rPr>
        <w:t>’</w:t>
      </w:r>
      <w:r>
        <w:rPr>
          <w:rFonts w:hint="eastAsia"/>
          <w:lang w:eastAsia="ko-KR"/>
        </w:rPr>
        <w:t>s convenience.</w:t>
      </w:r>
    </w:p>
    <w:p w:rsidR="00A24D24" w:rsidRPr="00A24614" w:rsidRDefault="00A24D24" w:rsidP="00A24D24">
      <w:pPr>
        <w:numPr>
          <w:ilvl w:val="0"/>
          <w:numId w:val="13"/>
        </w:numPr>
        <w:tabs>
          <w:tab w:val="clear" w:pos="794"/>
          <w:tab w:val="clear" w:pos="1191"/>
          <w:tab w:val="clear" w:pos="1588"/>
          <w:tab w:val="clear" w:pos="1985"/>
        </w:tabs>
        <w:ind w:left="567" w:hanging="567"/>
      </w:pPr>
      <w:r>
        <w:rPr>
          <w:rFonts w:hint="eastAsia"/>
          <w:lang w:eastAsia="ko-KR"/>
        </w:rPr>
        <w:t>The IQAS is recommended to provide a manual on the use of the system for the user.</w:t>
      </w:r>
    </w:p>
    <w:p w:rsidR="00A24D24" w:rsidRPr="005974B8" w:rsidRDefault="00A24D24" w:rsidP="00A24D24">
      <w:pPr>
        <w:numPr>
          <w:ilvl w:val="0"/>
          <w:numId w:val="13"/>
        </w:numPr>
        <w:tabs>
          <w:tab w:val="clear" w:pos="794"/>
          <w:tab w:val="clear" w:pos="1191"/>
          <w:tab w:val="clear" w:pos="1588"/>
          <w:tab w:val="clear" w:pos="1985"/>
        </w:tabs>
        <w:ind w:left="567" w:hanging="567"/>
        <w:rPr>
          <w:lang w:eastAsia="ko-KR"/>
        </w:rPr>
      </w:pPr>
      <w:r w:rsidRPr="005974B8">
        <w:rPr>
          <w:lang w:eastAsia="ko-KR"/>
        </w:rPr>
        <w:t>The IQAS is recommended to provide a human intervention mechanism where the reliability of the answer is below a predefined threshold value.</w:t>
      </w:r>
    </w:p>
    <w:p w:rsidR="00A24D24" w:rsidRPr="00091731" w:rsidRDefault="00A24D24" w:rsidP="00A24D24">
      <w:pPr>
        <w:numPr>
          <w:ilvl w:val="0"/>
          <w:numId w:val="8"/>
        </w:numPr>
        <w:tabs>
          <w:tab w:val="clear" w:pos="794"/>
          <w:tab w:val="clear" w:pos="1191"/>
          <w:tab w:val="clear" w:pos="1588"/>
          <w:tab w:val="clear" w:pos="1985"/>
        </w:tabs>
        <w:ind w:left="567" w:hanging="567"/>
        <w:rPr>
          <w:color w:val="0000FF"/>
          <w:lang w:eastAsia="ko-KR"/>
        </w:rPr>
      </w:pPr>
      <w:r w:rsidRPr="005974B8">
        <w:rPr>
          <w:lang w:eastAsia="ko-KR"/>
        </w:rPr>
        <w:t xml:space="preserve">The IQAS is recommended to provide </w:t>
      </w:r>
      <w:r>
        <w:rPr>
          <w:lang w:eastAsia="ko-KR"/>
        </w:rPr>
        <w:t xml:space="preserve">the same answers to the question paraphrases of the same meaning </w:t>
      </w:r>
    </w:p>
    <w:p w:rsidR="00A24D24" w:rsidRPr="00091731" w:rsidRDefault="00A24D24" w:rsidP="00A24D24">
      <w:pPr>
        <w:numPr>
          <w:ilvl w:val="0"/>
          <w:numId w:val="8"/>
        </w:numPr>
        <w:tabs>
          <w:tab w:val="clear" w:pos="794"/>
          <w:tab w:val="clear" w:pos="1191"/>
          <w:tab w:val="clear" w:pos="1588"/>
          <w:tab w:val="clear" w:pos="1985"/>
        </w:tabs>
        <w:ind w:left="567" w:hanging="567"/>
        <w:rPr>
          <w:color w:val="FF0000"/>
          <w:lang w:eastAsia="ko-KR"/>
        </w:rPr>
      </w:pPr>
      <w:r w:rsidRPr="00091731">
        <w:rPr>
          <w:color w:val="FF0000"/>
          <w:lang w:eastAsia="ko-KR"/>
        </w:rPr>
        <w:t>The IQAS is recommended to be able to save and update the profile information such as history of user</w:t>
      </w:r>
      <w:r>
        <w:rPr>
          <w:color w:val="FF0000"/>
          <w:lang w:eastAsia="ko-KR"/>
        </w:rPr>
        <w:t>’s</w:t>
      </w:r>
      <w:r w:rsidRPr="00091731">
        <w:rPr>
          <w:color w:val="FF0000"/>
          <w:lang w:eastAsia="ko-KR"/>
        </w:rPr>
        <w:t xml:space="preserve"> questions and answers. </w:t>
      </w:r>
    </w:p>
    <w:p w:rsidR="00A24D24" w:rsidRPr="00091731" w:rsidRDefault="00A24D24" w:rsidP="00A24D24">
      <w:pPr>
        <w:numPr>
          <w:ilvl w:val="0"/>
          <w:numId w:val="8"/>
        </w:numPr>
        <w:tabs>
          <w:tab w:val="clear" w:pos="794"/>
          <w:tab w:val="clear" w:pos="1191"/>
          <w:tab w:val="clear" w:pos="1588"/>
          <w:tab w:val="clear" w:pos="1985"/>
        </w:tabs>
        <w:ind w:left="567" w:hanging="567"/>
        <w:rPr>
          <w:color w:val="FF0000"/>
          <w:lang w:eastAsia="ko-KR"/>
        </w:rPr>
      </w:pPr>
      <w:r w:rsidRPr="00091731">
        <w:rPr>
          <w:color w:val="FF0000"/>
          <w:lang w:eastAsia="ko-KR"/>
        </w:rPr>
        <w:t xml:space="preserve">The IQAS is recommended to be able to provide appropriate answers </w:t>
      </w:r>
      <w:r>
        <w:rPr>
          <w:color w:val="FF0000"/>
          <w:lang w:eastAsia="ko-KR"/>
        </w:rPr>
        <w:t>to</w:t>
      </w:r>
      <w:r w:rsidRPr="00091731">
        <w:rPr>
          <w:color w:val="FF0000"/>
          <w:lang w:eastAsia="ko-KR"/>
        </w:rPr>
        <w:t xml:space="preserve"> the user’s </w:t>
      </w:r>
      <w:r>
        <w:rPr>
          <w:color w:val="FF0000"/>
          <w:lang w:eastAsia="ko-KR"/>
        </w:rPr>
        <w:t>level of knowledge</w:t>
      </w:r>
      <w:r w:rsidRPr="00091731">
        <w:rPr>
          <w:color w:val="FF0000"/>
          <w:lang w:eastAsia="ko-KR"/>
        </w:rPr>
        <w:t>.</w:t>
      </w:r>
    </w:p>
    <w:p w:rsidR="00A24D24"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rPr>
          <w:lang w:eastAsia="ko-KR"/>
        </w:rPr>
      </w:pPr>
      <w:bookmarkStart w:id="17" w:name="_Toc411841500"/>
      <w:r>
        <w:rPr>
          <w:lang w:eastAsia="ko-KR"/>
        </w:rPr>
        <w:t>Natural language processing requirements</w:t>
      </w:r>
      <w:bookmarkEnd w:id="17"/>
    </w:p>
    <w:p w:rsidR="00A24D24" w:rsidRDefault="00A24D24" w:rsidP="00A24D24">
      <w:pPr>
        <w:rPr>
          <w:lang w:eastAsia="ko-KR"/>
        </w:rPr>
      </w:pPr>
      <w:r>
        <w:rPr>
          <w:lang w:eastAsia="ko-KR"/>
        </w:rPr>
        <w:t>The following are requirements regarding Natural language processing in Intelligent Question Answering Service</w:t>
      </w:r>
      <w:r w:rsidRPr="006A7C66">
        <w:rPr>
          <w:rFonts w:hint="eastAsia"/>
        </w:rPr>
        <w:t xml:space="preserve"> and the system to support the IQA service</w:t>
      </w:r>
      <w:r>
        <w:rPr>
          <w:lang w:eastAsia="ko-KR"/>
        </w:rPr>
        <w:t>:</w:t>
      </w:r>
    </w:p>
    <w:p w:rsidR="00A24D24" w:rsidRPr="00391B73"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t xml:space="preserve">The IQA system is recommended to include Natural language processing module (NLP) that analyses </w:t>
      </w:r>
      <w:r w:rsidRPr="00391B73">
        <w:rPr>
          <w:lang w:val="en-US" w:eastAsia="ko-KR"/>
        </w:rPr>
        <w:t>natural</w:t>
      </w:r>
      <w:r w:rsidRPr="00391B73">
        <w:rPr>
          <w:rFonts w:hint="eastAsia"/>
          <w:lang w:val="en-US" w:eastAsia="ko-KR"/>
        </w:rPr>
        <w:t xml:space="preserve"> language sources on the deep level.</w:t>
      </w:r>
    </w:p>
    <w:p w:rsidR="00A24D24" w:rsidRPr="00391B73"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lang w:val="en-US" w:eastAsia="ko-KR"/>
        </w:rPr>
        <w:t xml:space="preserve">The NLP module is recommended to include preprocessing block that filters non-essential text to understand the text and increase the speed of the IQAS service </w:t>
      </w:r>
    </w:p>
    <w:p w:rsidR="00A24D24" w:rsidRPr="00391B73"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t>The NLP module is recommended to include Part of Speech processing block that analyses the natural language text and produce the correct Part of Speech tag to the output.</w:t>
      </w:r>
    </w:p>
    <w:p w:rsidR="00A24D24" w:rsidRPr="00391B73"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t>The NLP module is recommended to include Named Entity processing block that analyses the natural language text and produce the correct Named Entity tag to the output for language understanding.</w:t>
      </w:r>
    </w:p>
    <w:p w:rsidR="00A24D24" w:rsidRPr="00391B73"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lastRenderedPageBreak/>
        <w:t xml:space="preserve">The NLP module is recommended to include Syntactic Analysis processing block that </w:t>
      </w:r>
      <w:r w:rsidRPr="00391B73">
        <w:rPr>
          <w:lang w:val="en-US" w:eastAsia="ko-KR"/>
        </w:rPr>
        <w:t>analyses</w:t>
      </w:r>
      <w:r w:rsidRPr="00391B73">
        <w:rPr>
          <w:rFonts w:hint="eastAsia"/>
          <w:lang w:val="en-US" w:eastAsia="ko-KR"/>
        </w:rPr>
        <w:t xml:space="preserve"> the structure of the natural language sentences to help understand the information sources.</w:t>
      </w:r>
    </w:p>
    <w:p w:rsidR="00A24D24" w:rsidRPr="007F6F36"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t xml:space="preserve">The NLP module is recommended to include Semantic Analysis processing block that </w:t>
      </w:r>
      <w:r w:rsidRPr="005746AA">
        <w:rPr>
          <w:rFonts w:hint="eastAsia"/>
          <w:lang w:val="en-US" w:eastAsia="ko-KR"/>
        </w:rPr>
        <w:t>an</w:t>
      </w:r>
      <w:r w:rsidRPr="005746AA">
        <w:rPr>
          <w:rFonts w:eastAsia="Malgun Gothic" w:hint="eastAsia"/>
          <w:lang w:val="en-US" w:eastAsia="ko-KR"/>
        </w:rPr>
        <w:t>a</w:t>
      </w:r>
      <w:r w:rsidRPr="005746AA">
        <w:rPr>
          <w:rFonts w:hint="eastAsia"/>
          <w:lang w:val="en-US" w:eastAsia="ko-KR"/>
        </w:rPr>
        <w:t xml:space="preserve">lyses the meaning and the role of each semantic part of the natural language sentences </w:t>
      </w:r>
      <w:r w:rsidRPr="005746AA">
        <w:rPr>
          <w:rFonts w:eastAsia="Malgun Gothic" w:hint="eastAsia"/>
          <w:lang w:val="en-US" w:eastAsia="ko-KR"/>
        </w:rPr>
        <w:t xml:space="preserve">based on Semantic Frame </w:t>
      </w:r>
      <w:r w:rsidRPr="005746AA">
        <w:rPr>
          <w:rFonts w:hint="eastAsia"/>
          <w:lang w:val="en-US" w:eastAsia="ko-KR"/>
        </w:rPr>
        <w:t xml:space="preserve">to help </w:t>
      </w:r>
      <w:r w:rsidRPr="00391B73">
        <w:rPr>
          <w:rFonts w:hint="eastAsia"/>
          <w:lang w:val="en-US" w:eastAsia="ko-KR"/>
        </w:rPr>
        <w:t>understand the information sources.</w:t>
      </w:r>
    </w:p>
    <w:p w:rsidR="00A24D24" w:rsidRPr="005F6FFF" w:rsidRDefault="00A24D24" w:rsidP="00A24D24">
      <w:pPr>
        <w:numPr>
          <w:ilvl w:val="0"/>
          <w:numId w:val="10"/>
        </w:numPr>
        <w:tabs>
          <w:tab w:val="clear" w:pos="794"/>
          <w:tab w:val="clear" w:pos="1191"/>
          <w:tab w:val="clear" w:pos="1588"/>
          <w:tab w:val="clear" w:pos="1985"/>
        </w:tabs>
        <w:ind w:left="567" w:hanging="567"/>
        <w:rPr>
          <w:lang w:val="en-US" w:eastAsia="ko-KR"/>
        </w:rPr>
      </w:pPr>
      <w:r w:rsidRPr="00391B73">
        <w:rPr>
          <w:rFonts w:hint="eastAsia"/>
          <w:lang w:val="en-US" w:eastAsia="ko-KR"/>
        </w:rPr>
        <w:t>The NLP module is recommended to include Co-reference Resolution processing block that relates nouns with pronouns that refer to the nouns to help understand the information sources.</w:t>
      </w:r>
    </w:p>
    <w:p w:rsidR="00A24D24" w:rsidRPr="00DA4376" w:rsidRDefault="00A24D24" w:rsidP="00A24D24">
      <w:pPr>
        <w:numPr>
          <w:ilvl w:val="0"/>
          <w:numId w:val="10"/>
        </w:numPr>
        <w:tabs>
          <w:tab w:val="clear" w:pos="794"/>
          <w:tab w:val="clear" w:pos="1191"/>
          <w:tab w:val="clear" w:pos="1588"/>
          <w:tab w:val="clear" w:pos="1985"/>
        </w:tabs>
        <w:ind w:left="567" w:hanging="567"/>
        <w:rPr>
          <w:color w:val="FF0000"/>
          <w:lang w:val="en-US" w:eastAsia="ko-KR"/>
        </w:rPr>
      </w:pPr>
      <w:r w:rsidRPr="00DA4376">
        <w:rPr>
          <w:rFonts w:hint="eastAsia"/>
          <w:color w:val="FF0000"/>
          <w:lang w:val="en-US" w:eastAsia="ko-KR"/>
        </w:rPr>
        <w:t xml:space="preserve">The NLP module is recommended to </w:t>
      </w:r>
      <w:r w:rsidRPr="00DA4376">
        <w:rPr>
          <w:color w:val="FF0000"/>
          <w:lang w:val="en-US" w:eastAsia="ko-KR"/>
        </w:rPr>
        <w:t>continuously update all the language analysis results and extract time/location information and semantic relation information among words based on the continuous update for the IQAS.</w:t>
      </w:r>
    </w:p>
    <w:p w:rsidR="00A24D24" w:rsidRPr="00391B73" w:rsidRDefault="00A24D24" w:rsidP="00A24D24">
      <w:pPr>
        <w:ind w:left="567"/>
        <w:rPr>
          <w:lang w:val="en-US" w:eastAsia="ko-KR"/>
        </w:rPr>
      </w:pPr>
    </w:p>
    <w:p w:rsidR="00A24D24"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rPr>
          <w:lang w:eastAsia="ko-KR"/>
        </w:rPr>
      </w:pPr>
      <w:bookmarkStart w:id="18" w:name="_Toc411841501"/>
      <w:r>
        <w:rPr>
          <w:lang w:eastAsia="ko-KR"/>
        </w:rPr>
        <w:t xml:space="preserve">Question </w:t>
      </w:r>
      <w:r w:rsidRPr="0006442F">
        <w:rPr>
          <w:rFonts w:hint="eastAsia"/>
          <w:lang w:eastAsia="ko-KR"/>
        </w:rPr>
        <w:t>Analysis</w:t>
      </w:r>
      <w:r>
        <w:rPr>
          <w:lang w:eastAsia="ko-KR"/>
        </w:rPr>
        <w:t xml:space="preserve"> requirements</w:t>
      </w:r>
      <w:bookmarkEnd w:id="18"/>
    </w:p>
    <w:p w:rsidR="00A24D24" w:rsidRPr="006A7C66" w:rsidRDefault="00A24D24" w:rsidP="00A24D24">
      <w:r>
        <w:rPr>
          <w:lang w:eastAsia="ko-KR"/>
        </w:rPr>
        <w:t xml:space="preserve">The following are requirements regarding question analysis in intelligent question answering service </w:t>
      </w:r>
      <w:r w:rsidRPr="006A7C66">
        <w:rPr>
          <w:rFonts w:hint="eastAsia"/>
        </w:rPr>
        <w:t>and the system to support the IQA service</w:t>
      </w:r>
      <w:r>
        <w:rPr>
          <w:lang w:eastAsia="ko-KR"/>
        </w:rPr>
        <w:t>:</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sidRPr="00A010E8">
        <w:rPr>
          <w:rFonts w:hint="eastAsia"/>
          <w:lang w:eastAsia="ko-KR"/>
        </w:rPr>
        <w:t xml:space="preserve">The Question </w:t>
      </w:r>
      <w:r>
        <w:rPr>
          <w:lang w:eastAsia="ko-KR"/>
        </w:rPr>
        <w:t>analysis</w:t>
      </w:r>
      <w:r w:rsidRPr="00A010E8">
        <w:rPr>
          <w:rFonts w:hint="eastAsia"/>
          <w:lang w:eastAsia="ko-KR"/>
        </w:rPr>
        <w:t xml:space="preserve"> module is recommended to </w:t>
      </w:r>
      <w:r w:rsidRPr="00A010E8">
        <w:rPr>
          <w:lang w:eastAsia="ko-KR"/>
        </w:rPr>
        <w:t>analyse</w:t>
      </w:r>
      <w:r w:rsidRPr="00A010E8">
        <w:rPr>
          <w:rFonts w:hint="eastAsia"/>
          <w:lang w:eastAsia="ko-KR"/>
        </w:rPr>
        <w:t xml:space="preserve"> user</w:t>
      </w:r>
      <w:r w:rsidRPr="00A010E8">
        <w:rPr>
          <w:lang w:eastAsia="ko-KR"/>
        </w:rPr>
        <w:t>’</w:t>
      </w:r>
      <w:r w:rsidRPr="00A010E8">
        <w:rPr>
          <w:rFonts w:hint="eastAsia"/>
          <w:lang w:eastAsia="ko-KR"/>
        </w:rPr>
        <w:t>s question and understand the intention of the user</w:t>
      </w:r>
      <w:r w:rsidRPr="00A010E8">
        <w:rPr>
          <w:lang w:eastAsia="ko-KR"/>
        </w:rPr>
        <w:t>.</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sidRPr="00A010E8">
        <w:rPr>
          <w:rFonts w:hint="eastAsia"/>
          <w:lang w:eastAsia="ko-KR"/>
        </w:rPr>
        <w:t xml:space="preserve">The </w:t>
      </w:r>
      <w:r w:rsidRPr="00800C2B">
        <w:rPr>
          <w:rFonts w:hint="eastAsia"/>
          <w:lang w:eastAsia="ko-KR"/>
        </w:rPr>
        <w:t xml:space="preserve">Question </w:t>
      </w:r>
      <w:r>
        <w:rPr>
          <w:lang w:eastAsia="ko-KR"/>
        </w:rPr>
        <w:t>analysis</w:t>
      </w:r>
      <w:r w:rsidRPr="00800C2B">
        <w:rPr>
          <w:rFonts w:hint="eastAsia"/>
          <w:lang w:eastAsia="ko-KR"/>
        </w:rPr>
        <w:t xml:space="preserve"> module is recommended to </w:t>
      </w:r>
      <w:r>
        <w:rPr>
          <w:rFonts w:hint="eastAsia"/>
          <w:lang w:eastAsia="ko-KR"/>
        </w:rPr>
        <w:t>process user</w:t>
      </w:r>
      <w:r>
        <w:rPr>
          <w:lang w:eastAsia="ko-KR"/>
        </w:rPr>
        <w:t>’</w:t>
      </w:r>
      <w:r>
        <w:rPr>
          <w:rFonts w:hint="eastAsia"/>
          <w:lang w:eastAsia="ko-KR"/>
        </w:rPr>
        <w:t>s question whether it is of single sentence, complex clauses or multiple sentences.</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sidRPr="00A010E8">
        <w:rPr>
          <w:rFonts w:hint="eastAsia"/>
          <w:lang w:eastAsia="ko-KR"/>
        </w:rPr>
        <w:t xml:space="preserve">The Question </w:t>
      </w:r>
      <w:r>
        <w:rPr>
          <w:lang w:eastAsia="ko-KR"/>
        </w:rPr>
        <w:t>analysis</w:t>
      </w:r>
      <w:r w:rsidRPr="00A010E8">
        <w:rPr>
          <w:rFonts w:hint="eastAsia"/>
          <w:lang w:eastAsia="ko-KR"/>
        </w:rPr>
        <w:t xml:space="preserve"> module is recommended to find relevant information on the type of </w:t>
      </w:r>
      <w:r w:rsidRPr="00A010E8">
        <w:rPr>
          <w:lang w:eastAsia="ko-KR"/>
        </w:rPr>
        <w:t xml:space="preserve">candidate answers. </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sidRPr="00BC70B8">
        <w:rPr>
          <w:rFonts w:hint="eastAsia"/>
          <w:lang w:eastAsia="ko-KR"/>
        </w:rPr>
        <w:t xml:space="preserve">The Question </w:t>
      </w:r>
      <w:r>
        <w:rPr>
          <w:lang w:eastAsia="ko-KR"/>
        </w:rPr>
        <w:t>analysis</w:t>
      </w:r>
      <w:r w:rsidRPr="00BC70B8">
        <w:rPr>
          <w:rFonts w:hint="eastAsia"/>
          <w:lang w:eastAsia="ko-KR"/>
        </w:rPr>
        <w:t xml:space="preserve"> module is recommended to</w:t>
      </w:r>
      <w:r>
        <w:rPr>
          <w:rFonts w:hint="eastAsia"/>
          <w:lang w:eastAsia="ko-KR"/>
        </w:rPr>
        <w:t xml:space="preserve"> decide the best strategy to find evidences for the correct answer and to present it to the user.</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sidRPr="00BC70B8">
        <w:rPr>
          <w:rFonts w:hint="eastAsia"/>
          <w:lang w:eastAsia="ko-KR"/>
        </w:rPr>
        <w:t xml:space="preserve">The Question </w:t>
      </w:r>
      <w:r>
        <w:rPr>
          <w:lang w:eastAsia="ko-KR"/>
        </w:rPr>
        <w:t>analysis</w:t>
      </w:r>
      <w:r w:rsidRPr="00BC70B8">
        <w:rPr>
          <w:rFonts w:hint="eastAsia"/>
          <w:lang w:eastAsia="ko-KR"/>
        </w:rPr>
        <w:t xml:space="preserve"> module is recommended to </w:t>
      </w:r>
      <w:r>
        <w:rPr>
          <w:rFonts w:hint="eastAsia"/>
          <w:lang w:eastAsia="ko-KR"/>
        </w:rPr>
        <w:t xml:space="preserve">include the function of question classification, answer type recognition, dictionary title recognition, </w:t>
      </w:r>
      <w:r>
        <w:rPr>
          <w:lang w:eastAsia="ko-KR"/>
        </w:rPr>
        <w:t>question</w:t>
      </w:r>
      <w:r>
        <w:rPr>
          <w:rFonts w:hint="eastAsia"/>
          <w:lang w:eastAsia="ko-KR"/>
        </w:rPr>
        <w:t xml:space="preserve"> decomposition and semantic information analysis for the better understanding of the user</w:t>
      </w:r>
      <w:r>
        <w:rPr>
          <w:lang w:eastAsia="ko-KR"/>
        </w:rPr>
        <w:t>’</w:t>
      </w:r>
      <w:r>
        <w:rPr>
          <w:rFonts w:hint="eastAsia"/>
          <w:lang w:eastAsia="ko-KR"/>
        </w:rPr>
        <w:t>s question</w:t>
      </w:r>
    </w:p>
    <w:p w:rsidR="00A24D24" w:rsidRPr="00C67A84" w:rsidRDefault="00A24D24" w:rsidP="00A24D24">
      <w:pPr>
        <w:numPr>
          <w:ilvl w:val="0"/>
          <w:numId w:val="8"/>
        </w:numPr>
        <w:tabs>
          <w:tab w:val="clear" w:pos="794"/>
          <w:tab w:val="clear" w:pos="1191"/>
          <w:tab w:val="clear" w:pos="1588"/>
          <w:tab w:val="clear" w:pos="1985"/>
        </w:tabs>
        <w:ind w:left="567" w:hanging="567"/>
        <w:rPr>
          <w:lang w:eastAsia="ko-KR"/>
        </w:rPr>
      </w:pPr>
      <w:r>
        <w:rPr>
          <w:rFonts w:hint="eastAsia"/>
          <w:lang w:eastAsia="ko-KR"/>
        </w:rPr>
        <w:t xml:space="preserve">It is recommended that the question decomposition results </w:t>
      </w:r>
      <w:r>
        <w:rPr>
          <w:lang w:eastAsia="ko-KR"/>
        </w:rPr>
        <w:t>be</w:t>
      </w:r>
      <w:r>
        <w:rPr>
          <w:rFonts w:hint="eastAsia"/>
          <w:lang w:eastAsia="ko-KR"/>
        </w:rPr>
        <w:t xml:space="preserve"> presented as an intermediate analysis result.</w:t>
      </w:r>
    </w:p>
    <w:p w:rsidR="00A24D24" w:rsidRPr="00DA4376" w:rsidRDefault="00A24D24" w:rsidP="00A24D24">
      <w:pPr>
        <w:numPr>
          <w:ilvl w:val="0"/>
          <w:numId w:val="8"/>
        </w:numPr>
        <w:tabs>
          <w:tab w:val="clear" w:pos="794"/>
          <w:tab w:val="clear" w:pos="1191"/>
          <w:tab w:val="clear" w:pos="1588"/>
          <w:tab w:val="clear" w:pos="1985"/>
        </w:tabs>
        <w:ind w:left="567" w:hanging="567"/>
        <w:rPr>
          <w:lang w:eastAsia="ko-KR"/>
        </w:rPr>
      </w:pPr>
      <w:r>
        <w:rPr>
          <w:rFonts w:hint="eastAsia"/>
          <w:lang w:eastAsia="ko-KR"/>
        </w:rPr>
        <w:t xml:space="preserve">It is recommended that the final question analysis results </w:t>
      </w:r>
      <w:r>
        <w:rPr>
          <w:lang w:eastAsia="ko-KR"/>
        </w:rPr>
        <w:t>be</w:t>
      </w:r>
      <w:r>
        <w:rPr>
          <w:rFonts w:hint="eastAsia"/>
          <w:lang w:eastAsia="ko-KR"/>
        </w:rPr>
        <w:t xml:space="preserve"> presented to the user.</w:t>
      </w:r>
    </w:p>
    <w:p w:rsidR="00A24D24" w:rsidRPr="001E74B3" w:rsidRDefault="00A24D24" w:rsidP="00A24D24">
      <w:pPr>
        <w:numPr>
          <w:ilvl w:val="0"/>
          <w:numId w:val="8"/>
        </w:numPr>
        <w:tabs>
          <w:tab w:val="clear" w:pos="794"/>
          <w:tab w:val="clear" w:pos="1191"/>
          <w:tab w:val="clear" w:pos="1588"/>
          <w:tab w:val="clear" w:pos="1985"/>
        </w:tabs>
        <w:ind w:left="567" w:hanging="567"/>
        <w:rPr>
          <w:color w:val="FF0000"/>
          <w:lang w:eastAsia="ko-KR"/>
        </w:rPr>
      </w:pPr>
      <w:r>
        <w:rPr>
          <w:rFonts w:eastAsia="Malgun Gothic"/>
          <w:color w:val="FF0000"/>
          <w:lang w:eastAsia="ko-KR"/>
        </w:rPr>
        <w:t xml:space="preserve">It is recommended that the question paraphrases or question hypotheses which have the same meaning with user’s question be provided with reliability information. </w:t>
      </w:r>
    </w:p>
    <w:p w:rsidR="00A24D24" w:rsidRPr="00DA4376" w:rsidRDefault="00A24D24" w:rsidP="00A24D24">
      <w:pPr>
        <w:numPr>
          <w:ilvl w:val="0"/>
          <w:numId w:val="8"/>
        </w:numPr>
        <w:tabs>
          <w:tab w:val="clear" w:pos="794"/>
          <w:tab w:val="clear" w:pos="1191"/>
          <w:tab w:val="clear" w:pos="1588"/>
          <w:tab w:val="clear" w:pos="1985"/>
        </w:tabs>
        <w:ind w:left="567" w:hanging="567"/>
        <w:rPr>
          <w:color w:val="FF0000"/>
          <w:lang w:eastAsia="ko-KR"/>
        </w:rPr>
      </w:pPr>
      <w:r w:rsidRPr="00DA4376">
        <w:rPr>
          <w:rFonts w:eastAsia="Malgun Gothic"/>
          <w:color w:val="FF0000"/>
          <w:lang w:eastAsia="ko-KR"/>
        </w:rPr>
        <w:t>The Question analysis module is recommended to be able to make inference on the user’s level of knowledge.</w:t>
      </w:r>
    </w:p>
    <w:p w:rsidR="00A24D24" w:rsidRPr="001E74B3" w:rsidRDefault="00A24D24" w:rsidP="00A24D24">
      <w:pPr>
        <w:ind w:left="567"/>
        <w:rPr>
          <w:color w:val="0000FF"/>
          <w:lang w:eastAsia="ko-KR"/>
        </w:rPr>
      </w:pPr>
    </w:p>
    <w:p w:rsidR="00A24D24"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rPr>
          <w:lang w:eastAsia="ko-KR"/>
        </w:rPr>
      </w:pPr>
      <w:bookmarkStart w:id="19" w:name="_Toc411841502"/>
      <w:r w:rsidRPr="00C67A84">
        <w:rPr>
          <w:rFonts w:hint="eastAsia"/>
        </w:rPr>
        <w:t>Candidate answer generation</w:t>
      </w:r>
      <w:r>
        <w:t xml:space="preserve"> requirement</w:t>
      </w:r>
      <w:r>
        <w:rPr>
          <w:lang w:eastAsia="ko-KR"/>
        </w:rPr>
        <w:t>s</w:t>
      </w:r>
      <w:bookmarkEnd w:id="19"/>
    </w:p>
    <w:p w:rsidR="00A24D24" w:rsidRPr="006A7C66" w:rsidRDefault="00A24D24" w:rsidP="00A24D24">
      <w:r>
        <w:rPr>
          <w:lang w:eastAsia="ko-KR"/>
        </w:rPr>
        <w:t xml:space="preserve">The following are requirements regarding </w:t>
      </w:r>
      <w:r w:rsidRPr="006A7C66">
        <w:rPr>
          <w:rFonts w:hint="eastAsia"/>
        </w:rPr>
        <w:t>candidate answer generation</w:t>
      </w:r>
      <w:r>
        <w:rPr>
          <w:lang w:eastAsia="ko-KR"/>
        </w:rPr>
        <w:t xml:space="preserve"> in Intelligent Question Answering Service</w:t>
      </w:r>
      <w:r w:rsidRPr="006A7C66">
        <w:rPr>
          <w:rFonts w:hint="eastAsia"/>
        </w:rPr>
        <w:t xml:space="preserve"> and the system to support the IQA service</w:t>
      </w:r>
      <w:r>
        <w:rPr>
          <w:lang w:eastAsia="ko-KR"/>
        </w:rPr>
        <w:t>:</w:t>
      </w:r>
    </w:p>
    <w:p w:rsidR="00A24D24" w:rsidRDefault="00A24D24" w:rsidP="00A24D24">
      <w:pPr>
        <w:numPr>
          <w:ilvl w:val="0"/>
          <w:numId w:val="11"/>
        </w:numPr>
        <w:tabs>
          <w:tab w:val="clear" w:pos="794"/>
          <w:tab w:val="clear" w:pos="1191"/>
          <w:tab w:val="clear" w:pos="1588"/>
          <w:tab w:val="clear" w:pos="1985"/>
        </w:tabs>
        <w:ind w:left="567" w:hanging="567"/>
        <w:rPr>
          <w:lang w:eastAsia="ko-KR"/>
        </w:rPr>
      </w:pPr>
      <w:r w:rsidRPr="00800C2B">
        <w:rPr>
          <w:lang w:eastAsia="ko-KR"/>
        </w:rPr>
        <w:t xml:space="preserve">The </w:t>
      </w:r>
      <w:r w:rsidRPr="006A7C66">
        <w:rPr>
          <w:rFonts w:hint="eastAsia"/>
        </w:rPr>
        <w:t>candidate answer generation</w:t>
      </w:r>
      <w:r>
        <w:rPr>
          <w:rFonts w:hint="eastAsia"/>
          <w:lang w:eastAsia="ko-KR"/>
        </w:rPr>
        <w:t xml:space="preserve"> module </w:t>
      </w:r>
      <w:r w:rsidRPr="00800C2B">
        <w:rPr>
          <w:lang w:eastAsia="ko-KR"/>
        </w:rPr>
        <w:t>is re</w:t>
      </w:r>
      <w:r>
        <w:rPr>
          <w:rFonts w:hint="eastAsia"/>
          <w:lang w:eastAsia="ko-KR"/>
        </w:rPr>
        <w:t>commended</w:t>
      </w:r>
      <w:r w:rsidRPr="00800C2B">
        <w:rPr>
          <w:lang w:eastAsia="ko-KR"/>
        </w:rPr>
        <w:t xml:space="preserve"> to </w:t>
      </w:r>
      <w:r>
        <w:rPr>
          <w:rFonts w:hint="eastAsia"/>
          <w:lang w:eastAsia="ko-KR"/>
        </w:rPr>
        <w:t>provide related language knowledge</w:t>
      </w:r>
      <w:r w:rsidRPr="00800C2B">
        <w:rPr>
          <w:lang w:eastAsia="ko-KR"/>
        </w:rPr>
        <w:t xml:space="preserve"> </w:t>
      </w:r>
      <w:r>
        <w:rPr>
          <w:rFonts w:hint="eastAsia"/>
          <w:lang w:eastAsia="ko-KR"/>
        </w:rPr>
        <w:t>that is the basis for answer candidates to the user</w:t>
      </w:r>
      <w:r>
        <w:rPr>
          <w:lang w:eastAsia="ko-KR"/>
        </w:rPr>
        <w:t>’</w:t>
      </w:r>
      <w:r>
        <w:rPr>
          <w:rFonts w:hint="eastAsia"/>
          <w:lang w:eastAsia="ko-KR"/>
        </w:rPr>
        <w:t xml:space="preserve">s question. </w:t>
      </w:r>
    </w:p>
    <w:p w:rsidR="00A24D24" w:rsidRPr="002D2292" w:rsidRDefault="00A24D24" w:rsidP="00A24D24">
      <w:pPr>
        <w:numPr>
          <w:ilvl w:val="0"/>
          <w:numId w:val="11"/>
        </w:numPr>
        <w:tabs>
          <w:tab w:val="clear" w:pos="794"/>
          <w:tab w:val="clear" w:pos="1191"/>
          <w:tab w:val="clear" w:pos="1588"/>
          <w:tab w:val="clear" w:pos="1985"/>
        </w:tabs>
        <w:ind w:left="567" w:hanging="567"/>
        <w:rPr>
          <w:lang w:eastAsia="ko-KR"/>
        </w:rPr>
      </w:pPr>
      <w:r w:rsidRPr="00800C2B">
        <w:rPr>
          <w:lang w:eastAsia="ko-KR"/>
        </w:rPr>
        <w:lastRenderedPageBreak/>
        <w:t xml:space="preserve">The </w:t>
      </w:r>
      <w:r w:rsidRPr="006A7C66">
        <w:rPr>
          <w:rFonts w:hint="eastAsia"/>
        </w:rPr>
        <w:t>candidate answer generation</w:t>
      </w:r>
      <w:r>
        <w:rPr>
          <w:rFonts w:hint="eastAsia"/>
          <w:lang w:eastAsia="ko-KR"/>
        </w:rPr>
        <w:t xml:space="preserve"> module </w:t>
      </w:r>
      <w:r w:rsidRPr="00800C2B">
        <w:rPr>
          <w:lang w:eastAsia="ko-KR"/>
        </w:rPr>
        <w:t>is re</w:t>
      </w:r>
      <w:r>
        <w:rPr>
          <w:rFonts w:hint="eastAsia"/>
          <w:lang w:eastAsia="ko-KR"/>
        </w:rPr>
        <w:t>commended</w:t>
      </w:r>
      <w:r w:rsidRPr="00800C2B">
        <w:rPr>
          <w:lang w:eastAsia="ko-KR"/>
        </w:rPr>
        <w:t xml:space="preserve"> to </w:t>
      </w:r>
      <w:r>
        <w:rPr>
          <w:rFonts w:hint="eastAsia"/>
          <w:lang w:eastAsia="ko-KR"/>
        </w:rPr>
        <w:t xml:space="preserve">use the existing knowledge bases for the </w:t>
      </w:r>
      <w:r w:rsidRPr="006A7C66">
        <w:rPr>
          <w:rFonts w:hint="eastAsia"/>
        </w:rPr>
        <w:t>candidate answer generation</w:t>
      </w:r>
      <w:r>
        <w:rPr>
          <w:rFonts w:hint="eastAsia"/>
          <w:lang w:eastAsia="ko-KR"/>
        </w:rPr>
        <w:t>.</w:t>
      </w:r>
    </w:p>
    <w:p w:rsidR="00A24D24" w:rsidRDefault="00A24D24" w:rsidP="00A24D24">
      <w:pPr>
        <w:numPr>
          <w:ilvl w:val="0"/>
          <w:numId w:val="11"/>
        </w:numPr>
        <w:tabs>
          <w:tab w:val="clear" w:pos="794"/>
          <w:tab w:val="clear" w:pos="1191"/>
          <w:tab w:val="clear" w:pos="1588"/>
          <w:tab w:val="clear" w:pos="1985"/>
        </w:tabs>
        <w:ind w:left="567" w:hanging="567"/>
        <w:rPr>
          <w:lang w:eastAsia="ko-KR"/>
        </w:rPr>
      </w:pPr>
      <w:r w:rsidRPr="00800C2B">
        <w:rPr>
          <w:lang w:eastAsia="ko-KR"/>
        </w:rPr>
        <w:t xml:space="preserve">The </w:t>
      </w:r>
      <w:r w:rsidRPr="006A7C66">
        <w:rPr>
          <w:rFonts w:hint="eastAsia"/>
        </w:rPr>
        <w:t>candidate answer generation</w:t>
      </w:r>
      <w:r>
        <w:rPr>
          <w:lang w:eastAsia="ko-KR"/>
        </w:rPr>
        <w:t xml:space="preserve"> </w:t>
      </w:r>
      <w:r>
        <w:rPr>
          <w:rFonts w:hint="eastAsia"/>
          <w:lang w:eastAsia="ko-KR"/>
        </w:rPr>
        <w:t xml:space="preserve">module </w:t>
      </w:r>
      <w:r w:rsidRPr="00800C2B">
        <w:rPr>
          <w:lang w:eastAsia="ko-KR"/>
        </w:rPr>
        <w:t>is re</w:t>
      </w:r>
      <w:r>
        <w:rPr>
          <w:rFonts w:hint="eastAsia"/>
          <w:lang w:eastAsia="ko-KR"/>
        </w:rPr>
        <w:t>commended</w:t>
      </w:r>
      <w:r w:rsidRPr="00800C2B">
        <w:rPr>
          <w:lang w:eastAsia="ko-KR"/>
        </w:rPr>
        <w:t xml:space="preserve"> to </w:t>
      </w:r>
      <w:r>
        <w:rPr>
          <w:rFonts w:hint="eastAsia"/>
          <w:lang w:eastAsia="ko-KR"/>
        </w:rPr>
        <w:t>add new language knowledge</w:t>
      </w:r>
      <w:r w:rsidRPr="00800C2B">
        <w:rPr>
          <w:lang w:eastAsia="ko-KR"/>
        </w:rPr>
        <w:t xml:space="preserve"> </w:t>
      </w:r>
      <w:r>
        <w:rPr>
          <w:rFonts w:hint="eastAsia"/>
          <w:lang w:eastAsia="ko-KR"/>
        </w:rPr>
        <w:t>increasingly to the existing knowledge bases.</w:t>
      </w:r>
    </w:p>
    <w:p w:rsidR="00A24D24" w:rsidRPr="002D2292" w:rsidRDefault="00A24D24" w:rsidP="00A24D24">
      <w:pPr>
        <w:numPr>
          <w:ilvl w:val="0"/>
          <w:numId w:val="11"/>
        </w:numPr>
        <w:tabs>
          <w:tab w:val="clear" w:pos="794"/>
          <w:tab w:val="clear" w:pos="1191"/>
          <w:tab w:val="clear" w:pos="1588"/>
          <w:tab w:val="clear" w:pos="1985"/>
        </w:tabs>
        <w:ind w:left="567" w:hanging="567"/>
        <w:rPr>
          <w:lang w:eastAsia="ko-KR"/>
        </w:rPr>
      </w:pPr>
      <w:r w:rsidRPr="00800C2B">
        <w:rPr>
          <w:lang w:eastAsia="ko-KR"/>
        </w:rPr>
        <w:t xml:space="preserve">The </w:t>
      </w:r>
      <w:r w:rsidRPr="006A7C66">
        <w:rPr>
          <w:rFonts w:hint="eastAsia"/>
        </w:rPr>
        <w:t>candidate answer generation</w:t>
      </w:r>
      <w:r>
        <w:rPr>
          <w:lang w:eastAsia="ko-KR"/>
        </w:rPr>
        <w:t xml:space="preserve"> </w:t>
      </w:r>
      <w:r>
        <w:rPr>
          <w:rFonts w:hint="eastAsia"/>
          <w:lang w:eastAsia="ko-KR"/>
        </w:rPr>
        <w:t xml:space="preserve">module </w:t>
      </w:r>
      <w:r w:rsidRPr="00800C2B">
        <w:rPr>
          <w:lang w:eastAsia="ko-KR"/>
        </w:rPr>
        <w:t>is re</w:t>
      </w:r>
      <w:r>
        <w:rPr>
          <w:rFonts w:hint="eastAsia"/>
          <w:lang w:eastAsia="ko-KR"/>
        </w:rPr>
        <w:t>commended</w:t>
      </w:r>
      <w:r w:rsidRPr="00800C2B">
        <w:rPr>
          <w:lang w:eastAsia="ko-KR"/>
        </w:rPr>
        <w:t xml:space="preserve"> to </w:t>
      </w:r>
      <w:r>
        <w:rPr>
          <w:rFonts w:hint="eastAsia"/>
          <w:lang w:eastAsia="ko-KR"/>
        </w:rPr>
        <w:t>provide the interface to retrieve taxonomy from the knowledge bases.</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It is recommended that the candidate answer generation</w:t>
      </w:r>
      <w:r w:rsidRPr="00C67A84">
        <w:t xml:space="preserve"> </w:t>
      </w:r>
      <w:r w:rsidRPr="00C67A84">
        <w:rPr>
          <w:rFonts w:hint="eastAsia"/>
        </w:rPr>
        <w:t>module provides the ranking of the information that it finds.</w:t>
      </w:r>
      <w:r w:rsidRPr="00C67A84">
        <w:t xml:space="preserve"> </w:t>
      </w:r>
    </w:p>
    <w:p w:rsidR="00A24D2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t xml:space="preserve">The Intelligent Question Answering </w:t>
      </w:r>
      <w:r w:rsidRPr="00C67A84">
        <w:rPr>
          <w:rFonts w:hint="eastAsia"/>
        </w:rPr>
        <w:t xml:space="preserve">system </w:t>
      </w:r>
      <w:r w:rsidRPr="00C67A84">
        <w:t xml:space="preserve">is required to </w:t>
      </w:r>
      <w:r w:rsidRPr="00C67A84">
        <w:rPr>
          <w:rFonts w:hint="eastAsia"/>
        </w:rPr>
        <w:t>search for</w:t>
      </w:r>
      <w:r w:rsidRPr="00C67A84">
        <w:t xml:space="preserve"> </w:t>
      </w:r>
      <w:r w:rsidRPr="00C67A84">
        <w:rPr>
          <w:rFonts w:hint="eastAsia"/>
        </w:rPr>
        <w:t xml:space="preserve">the candidate </w:t>
      </w:r>
      <w:r w:rsidRPr="00C67A84">
        <w:t xml:space="preserve">answers </w:t>
      </w:r>
      <w:r w:rsidRPr="00C67A84">
        <w:rPr>
          <w:rFonts w:hint="eastAsia"/>
        </w:rPr>
        <w:t>from multiple information sources.</w:t>
      </w:r>
    </w:p>
    <w:p w:rsidR="00A24D24" w:rsidRPr="00302C66"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rPr>
          <w:color w:val="FF0000"/>
        </w:rPr>
      </w:pPr>
      <w:r w:rsidRPr="00302C66">
        <w:rPr>
          <w:color w:val="FF0000"/>
        </w:rPr>
        <w:t xml:space="preserve">The Intelligent Question Answering </w:t>
      </w:r>
      <w:r w:rsidRPr="00302C66">
        <w:rPr>
          <w:rFonts w:hint="eastAsia"/>
          <w:color w:val="FF0000"/>
        </w:rPr>
        <w:t xml:space="preserve">system </w:t>
      </w:r>
      <w:r w:rsidRPr="00302C66">
        <w:rPr>
          <w:color w:val="FF0000"/>
        </w:rPr>
        <w:t>is recommended to have various indexed databases of all different informal documents</w:t>
      </w:r>
    </w:p>
    <w:p w:rsidR="00A24D24" w:rsidRPr="00091731"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rPr>
          <w:color w:val="FF0000"/>
        </w:rPr>
      </w:pPr>
      <w:r w:rsidRPr="00DA4376">
        <w:rPr>
          <w:color w:val="FF0000"/>
        </w:rPr>
        <w:t xml:space="preserve">The Intelligent Question Answering </w:t>
      </w:r>
      <w:r w:rsidRPr="00DA4376">
        <w:rPr>
          <w:rFonts w:hint="eastAsia"/>
          <w:color w:val="FF0000"/>
        </w:rPr>
        <w:t>system</w:t>
      </w:r>
      <w:r w:rsidRPr="00DA4376">
        <w:rPr>
          <w:color w:val="FF0000"/>
        </w:rPr>
        <w:t>,</w:t>
      </w:r>
      <w:r w:rsidRPr="00DA4376">
        <w:rPr>
          <w:rFonts w:hint="eastAsia"/>
          <w:color w:val="FF0000"/>
        </w:rPr>
        <w:t xml:space="preserve"> </w:t>
      </w:r>
      <w:r w:rsidRPr="00091731">
        <w:rPr>
          <w:color w:val="FF0000"/>
        </w:rPr>
        <w:t>based on the question analysis results, is recommended to provide</w:t>
      </w:r>
      <w:r>
        <w:rPr>
          <w:color w:val="FF0000"/>
        </w:rPr>
        <w:t xml:space="preserve"> </w:t>
      </w:r>
      <w:r w:rsidRPr="00091731">
        <w:rPr>
          <w:color w:val="FF0000"/>
        </w:rPr>
        <w:t>the search results, answer rankings and weight information</w:t>
      </w:r>
      <w:r>
        <w:rPr>
          <w:color w:val="FF0000"/>
        </w:rPr>
        <w:t xml:space="preserve"> extracted</w:t>
      </w:r>
      <w:r w:rsidRPr="00091731">
        <w:rPr>
          <w:color w:val="FF0000"/>
        </w:rPr>
        <w:t xml:space="preserve"> from </w:t>
      </w:r>
      <w:r>
        <w:rPr>
          <w:color w:val="FF0000"/>
        </w:rPr>
        <w:t xml:space="preserve">each of </w:t>
      </w:r>
      <w:r w:rsidRPr="00091731">
        <w:rPr>
          <w:color w:val="FF0000"/>
        </w:rPr>
        <w:t>the informal indexed databases.</w:t>
      </w:r>
    </w:p>
    <w:p w:rsidR="00A24D24" w:rsidRPr="00290B3C"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pPr>
      <w:bookmarkStart w:id="20" w:name="_Toc411841503"/>
      <w:r>
        <w:rPr>
          <w:rFonts w:hint="eastAsia"/>
        </w:rPr>
        <w:t xml:space="preserve">Answer </w:t>
      </w:r>
      <w:r w:rsidRPr="00C67A84">
        <w:rPr>
          <w:rFonts w:hint="eastAsia"/>
        </w:rPr>
        <w:t>Inference</w:t>
      </w:r>
      <w:r w:rsidRPr="009D7A7B">
        <w:rPr>
          <w:rFonts w:hint="eastAsia"/>
        </w:rPr>
        <w:t xml:space="preserve"> </w:t>
      </w:r>
      <w:r w:rsidRPr="00C67A84">
        <w:rPr>
          <w:rFonts w:hint="eastAsia"/>
        </w:rPr>
        <w:t xml:space="preserve">and generation </w:t>
      </w:r>
      <w:r w:rsidRPr="009D7A7B">
        <w:rPr>
          <w:rFonts w:hint="eastAsia"/>
        </w:rPr>
        <w:t>requirement</w:t>
      </w:r>
      <w:r>
        <w:rPr>
          <w:rFonts w:hint="eastAsia"/>
        </w:rPr>
        <w:t>s</w:t>
      </w:r>
      <w:bookmarkEnd w:id="20"/>
    </w:p>
    <w:p w:rsidR="00A24D24" w:rsidRPr="006A7C66" w:rsidRDefault="00A24D24" w:rsidP="00A24D24">
      <w:r w:rsidRPr="009D7A7B">
        <w:rPr>
          <w:lang w:eastAsia="ko-KR"/>
        </w:rPr>
        <w:t xml:space="preserve">The </w:t>
      </w:r>
      <w:r w:rsidRPr="009D7A7B">
        <w:rPr>
          <w:rFonts w:hint="eastAsia"/>
          <w:lang w:eastAsia="ko-KR"/>
        </w:rPr>
        <w:t xml:space="preserve">following </w:t>
      </w:r>
      <w:r w:rsidRPr="009D7A7B">
        <w:rPr>
          <w:lang w:eastAsia="ko-KR"/>
        </w:rPr>
        <w:t xml:space="preserve">are </w:t>
      </w:r>
      <w:r w:rsidRPr="009D7A7B">
        <w:rPr>
          <w:rFonts w:hint="eastAsia"/>
          <w:lang w:eastAsia="ko-KR"/>
        </w:rPr>
        <w:t xml:space="preserve">requirements regarding </w:t>
      </w:r>
      <w:r>
        <w:rPr>
          <w:rFonts w:hint="eastAsia"/>
          <w:lang w:eastAsia="ko-KR"/>
        </w:rPr>
        <w:t xml:space="preserve">answer </w:t>
      </w:r>
      <w:r w:rsidRPr="006A7C66">
        <w:rPr>
          <w:rFonts w:hint="eastAsia"/>
        </w:rPr>
        <w:t xml:space="preserve">inference and </w:t>
      </w:r>
      <w:r>
        <w:rPr>
          <w:rFonts w:hint="eastAsia"/>
          <w:lang w:eastAsia="ko-KR"/>
        </w:rPr>
        <w:t>generat</w:t>
      </w:r>
      <w:r w:rsidRPr="006A7C66">
        <w:rPr>
          <w:rFonts w:hint="eastAsia"/>
        </w:rPr>
        <w:t xml:space="preserve">ion </w:t>
      </w:r>
      <w:r w:rsidRPr="009D7A7B">
        <w:rPr>
          <w:rFonts w:hint="eastAsia"/>
          <w:lang w:eastAsia="ko-KR"/>
        </w:rPr>
        <w:t xml:space="preserve">in </w:t>
      </w:r>
      <w:r>
        <w:rPr>
          <w:rFonts w:hint="eastAsia"/>
          <w:lang w:eastAsia="ko-KR"/>
        </w:rPr>
        <w:t>Intelligent Question Answering Service</w:t>
      </w:r>
      <w:r w:rsidRPr="006A7C66">
        <w:rPr>
          <w:rFonts w:hint="eastAsia"/>
        </w:rPr>
        <w:t xml:space="preserve"> and the system to support the IQA service</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The IQA system is recommended to calculate the reliability score for each candidate answer based on multi-proofs to support the candidate answers.</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 xml:space="preserve">The information sources are recommended to include big data such as web data, </w:t>
      </w:r>
      <w:r w:rsidRPr="00C67A84">
        <w:t>Wikipedia</w:t>
      </w:r>
      <w:r w:rsidRPr="00C67A84">
        <w:rPr>
          <w:rFonts w:hint="eastAsia"/>
        </w:rPr>
        <w:t xml:space="preserve"> and different knowledge bases </w:t>
      </w:r>
      <w:r w:rsidRPr="00C67A84">
        <w:t>that</w:t>
      </w:r>
      <w:r w:rsidRPr="00C67A84">
        <w:rPr>
          <w:rFonts w:hint="eastAsia"/>
        </w:rPr>
        <w:t xml:space="preserve"> are found in public.</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It is recommended to provide the source of the extracted documents, paragraphs and sentences to be able to confirm the reasons for the searched candidate answers.</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t xml:space="preserve">The Intelligent Question Answering </w:t>
      </w:r>
      <w:r w:rsidRPr="00C67A84">
        <w:rPr>
          <w:rFonts w:hint="eastAsia"/>
        </w:rPr>
        <w:t xml:space="preserve">system </w:t>
      </w:r>
      <w:r w:rsidRPr="00C67A84">
        <w:t xml:space="preserve">is required to provide </w:t>
      </w:r>
      <w:r w:rsidRPr="00C67A84">
        <w:rPr>
          <w:rFonts w:hint="eastAsia"/>
        </w:rPr>
        <w:t>the best</w:t>
      </w:r>
      <w:r w:rsidRPr="00C67A84">
        <w:t xml:space="preserve"> answers </w:t>
      </w:r>
      <w:r w:rsidRPr="00C67A84">
        <w:rPr>
          <w:rFonts w:hint="eastAsia"/>
        </w:rPr>
        <w:t xml:space="preserve">and their ranks </w:t>
      </w:r>
      <w:r w:rsidRPr="00C67A84">
        <w:t>to the user</w:t>
      </w:r>
      <w:r w:rsidRPr="00C67A84">
        <w:rPr>
          <w:rFonts w:hint="eastAsia"/>
        </w:rPr>
        <w:t xml:space="preserve"> among the candidate answers based on the confidence </w:t>
      </w:r>
      <w:r w:rsidRPr="00C67A84">
        <w:t>scores.</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 xml:space="preserve">It is recommended to provide the information on the </w:t>
      </w:r>
      <w:r w:rsidRPr="00C67A84">
        <w:t>reliability</w:t>
      </w:r>
      <w:r w:rsidRPr="00C67A84">
        <w:rPr>
          <w:rFonts w:hint="eastAsia"/>
        </w:rPr>
        <w:t xml:space="preserve"> of the best answer.</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It is recommended to provide the best answer among multiple candidate answers.</w:t>
      </w:r>
    </w:p>
    <w:p w:rsidR="00A24D24" w:rsidRPr="00C67A84" w:rsidRDefault="00A24D24" w:rsidP="00A24D24">
      <w:pPr>
        <w:numPr>
          <w:ilvl w:val="0"/>
          <w:numId w:val="18"/>
        </w:numPr>
        <w:tabs>
          <w:tab w:val="clear" w:pos="794"/>
          <w:tab w:val="clear" w:pos="1191"/>
          <w:tab w:val="clear" w:pos="1588"/>
          <w:tab w:val="clear" w:pos="1985"/>
        </w:tabs>
        <w:overflowPunct/>
        <w:autoSpaceDE/>
        <w:autoSpaceDN/>
        <w:adjustRightInd/>
        <w:ind w:left="567" w:hanging="567"/>
        <w:textAlignment w:val="auto"/>
      </w:pPr>
      <w:r w:rsidRPr="00C67A84">
        <w:rPr>
          <w:rFonts w:hint="eastAsia"/>
        </w:rPr>
        <w:t xml:space="preserve">When the answer is presented by real-time answer generation, the documents and paragraphs from which the answer is </w:t>
      </w:r>
      <w:r w:rsidRPr="00C67A84">
        <w:t>extracted</w:t>
      </w:r>
      <w:r w:rsidRPr="00C67A84">
        <w:rPr>
          <w:rFonts w:hint="eastAsia"/>
        </w:rPr>
        <w:t xml:space="preserve"> are recommended to be presented along with the answer.</w:t>
      </w:r>
    </w:p>
    <w:p w:rsidR="00A24D24" w:rsidRPr="006A7C66" w:rsidRDefault="00A24D24" w:rsidP="00A24D24">
      <w:pPr>
        <w:numPr>
          <w:ilvl w:val="0"/>
          <w:numId w:val="17"/>
        </w:numPr>
        <w:tabs>
          <w:tab w:val="clear" w:pos="794"/>
          <w:tab w:val="clear" w:pos="1191"/>
          <w:tab w:val="clear" w:pos="1588"/>
          <w:tab w:val="clear" w:pos="1985"/>
        </w:tabs>
        <w:ind w:left="567" w:hanging="567"/>
      </w:pPr>
      <w:r w:rsidRPr="006A7C66">
        <w:rPr>
          <w:rFonts w:hint="eastAsia"/>
        </w:rPr>
        <w:t>When the answer is presented based on KB (knowledge base), the information on the KB is recommended to be provided accordingly.</w:t>
      </w:r>
    </w:p>
    <w:p w:rsidR="00A24D24" w:rsidRPr="00F2492F" w:rsidRDefault="00A24D24" w:rsidP="00A24D24">
      <w:pPr>
        <w:pStyle w:val="Heading1"/>
        <w:keepLines w:val="0"/>
        <w:tabs>
          <w:tab w:val="clear" w:pos="794"/>
          <w:tab w:val="clear" w:pos="1191"/>
          <w:tab w:val="clear" w:pos="1588"/>
          <w:tab w:val="clear" w:pos="1985"/>
        </w:tabs>
        <w:overflowPunct/>
        <w:autoSpaceDE/>
        <w:autoSpaceDN/>
        <w:adjustRightInd/>
        <w:spacing w:before="240" w:after="60"/>
        <w:textAlignment w:val="auto"/>
        <w:rPr>
          <w:lang w:eastAsia="ko-KR"/>
        </w:rPr>
      </w:pPr>
      <w:bookmarkStart w:id="21" w:name="_Toc411841504"/>
      <w:r w:rsidRPr="009D7A7B">
        <w:rPr>
          <w:rFonts w:hint="eastAsia"/>
        </w:rPr>
        <w:t xml:space="preserve">Functional components and </w:t>
      </w:r>
      <w:r w:rsidRPr="009D7A7B">
        <w:t xml:space="preserve">interfaces </w:t>
      </w:r>
      <w:r w:rsidRPr="009D7A7B">
        <w:rPr>
          <w:rFonts w:hint="eastAsia"/>
        </w:rPr>
        <w:t xml:space="preserve">for </w:t>
      </w:r>
      <w:r>
        <w:rPr>
          <w:lang w:eastAsia="ko-KR"/>
        </w:rPr>
        <w:t>intelligent question answering service</w:t>
      </w:r>
      <w:bookmarkEnd w:id="21"/>
    </w:p>
    <w:p w:rsidR="00A24D24" w:rsidRPr="009D7A7B" w:rsidRDefault="00A24D24" w:rsidP="00A24D24">
      <w:r>
        <w:rPr>
          <w:rFonts w:hint="eastAsia"/>
          <w:lang w:eastAsia="ko-KR"/>
        </w:rPr>
        <w:t>Intelligent Question Answering Service</w:t>
      </w:r>
      <w:r w:rsidRPr="009D7A7B">
        <w:t xml:space="preserve"> function</w:t>
      </w:r>
      <w:r w:rsidRPr="009D7A7B">
        <w:rPr>
          <w:rFonts w:hint="eastAsia"/>
        </w:rPr>
        <w:t xml:space="preserve">al </w:t>
      </w:r>
      <w:r w:rsidRPr="009D7A7B">
        <w:rPr>
          <w:rFonts w:hint="eastAsia"/>
          <w:lang w:eastAsia="ko-KR"/>
        </w:rPr>
        <w:t>components</w:t>
      </w:r>
      <w:r w:rsidRPr="009D7A7B">
        <w:t xml:space="preserve"> are </w:t>
      </w:r>
      <w:r w:rsidRPr="009D7A7B">
        <w:rPr>
          <w:rFonts w:hint="eastAsia"/>
          <w:lang w:eastAsia="ko-KR"/>
        </w:rPr>
        <w:t>basically composed of</w:t>
      </w:r>
      <w:r>
        <w:rPr>
          <w:rFonts w:hint="eastAsia"/>
          <w:lang w:eastAsia="ko-KR"/>
        </w:rPr>
        <w:t xml:space="preserve"> natural language processing</w:t>
      </w:r>
      <w:r w:rsidRPr="009D7A7B">
        <w:rPr>
          <w:rFonts w:hint="eastAsia"/>
          <w:lang w:eastAsia="ko-KR"/>
        </w:rPr>
        <w:t xml:space="preserve">, </w:t>
      </w:r>
      <w:r>
        <w:rPr>
          <w:rFonts w:hint="eastAsia"/>
          <w:lang w:eastAsia="ko-KR"/>
        </w:rPr>
        <w:t xml:space="preserve">question </w:t>
      </w:r>
      <w:r>
        <w:rPr>
          <w:lang w:eastAsia="ko-KR"/>
        </w:rPr>
        <w:t>analysis,</w:t>
      </w:r>
      <w:r w:rsidRPr="006A7C66">
        <w:rPr>
          <w:rFonts w:hint="eastAsia"/>
        </w:rPr>
        <w:t xml:space="preserve"> candidate answer generation</w:t>
      </w:r>
      <w:r>
        <w:rPr>
          <w:rFonts w:hint="eastAsia"/>
          <w:lang w:eastAsia="ko-KR"/>
        </w:rPr>
        <w:t xml:space="preserve">, </w:t>
      </w:r>
      <w:r w:rsidRPr="006A7C66">
        <w:rPr>
          <w:rFonts w:hint="eastAsia"/>
        </w:rPr>
        <w:t xml:space="preserve">answer inference </w:t>
      </w:r>
      <w:r>
        <w:rPr>
          <w:rFonts w:hint="eastAsia"/>
          <w:lang w:eastAsia="ko-KR"/>
        </w:rPr>
        <w:t>and answer generati</w:t>
      </w:r>
      <w:r w:rsidRPr="006A7C66">
        <w:rPr>
          <w:rFonts w:hint="eastAsia"/>
        </w:rPr>
        <w:t>on</w:t>
      </w:r>
      <w:r w:rsidRPr="009D7A7B">
        <w:rPr>
          <w:rFonts w:hint="eastAsia"/>
          <w:lang w:eastAsia="ko-KR"/>
        </w:rPr>
        <w:t xml:space="preserve"> </w:t>
      </w:r>
      <w:r w:rsidRPr="009D7A7B">
        <w:rPr>
          <w:rFonts w:hint="eastAsia"/>
        </w:rPr>
        <w:t xml:space="preserve">functional block </w:t>
      </w:r>
      <w:r w:rsidRPr="009D7A7B">
        <w:t>as follows:</w:t>
      </w:r>
    </w:p>
    <w:p w:rsidR="00A24D24" w:rsidRPr="0006442F" w:rsidRDefault="00A24D24" w:rsidP="00A24D24">
      <w:pPr>
        <w:numPr>
          <w:ilvl w:val="0"/>
          <w:numId w:val="9"/>
        </w:numPr>
        <w:tabs>
          <w:tab w:val="clear" w:pos="794"/>
          <w:tab w:val="clear" w:pos="1191"/>
          <w:tab w:val="clear" w:pos="1588"/>
          <w:tab w:val="clear" w:pos="1985"/>
        </w:tabs>
        <w:ind w:left="567" w:hanging="567"/>
      </w:pPr>
      <w:r w:rsidRPr="006A7C66">
        <w:rPr>
          <w:rFonts w:hint="eastAsia"/>
          <w:b/>
          <w:bCs/>
        </w:rPr>
        <w:t>Natural</w:t>
      </w:r>
      <w:r w:rsidRPr="00717D1F">
        <w:rPr>
          <w:rFonts w:hint="eastAsia"/>
          <w:b/>
          <w:bCs/>
          <w:lang w:eastAsia="ko-KR"/>
        </w:rPr>
        <w:t xml:space="preserve"> language processing</w:t>
      </w:r>
      <w:r w:rsidRPr="009D7A7B">
        <w:rPr>
          <w:b/>
          <w:bCs/>
        </w:rPr>
        <w:t xml:space="preserve"> function</w:t>
      </w:r>
      <w:r w:rsidRPr="009D7A7B">
        <w:rPr>
          <w:rFonts w:hint="eastAsia"/>
          <w:b/>
          <w:bCs/>
          <w:lang w:eastAsia="ko-KR"/>
        </w:rPr>
        <w:t>al block</w:t>
      </w:r>
      <w:r w:rsidRPr="009D7A7B">
        <w:rPr>
          <w:b/>
          <w:bCs/>
        </w:rPr>
        <w:t>:</w:t>
      </w:r>
      <w:r w:rsidRPr="009D7A7B">
        <w:t xml:space="preserve"> </w:t>
      </w:r>
      <w:r w:rsidRPr="009D7A7B">
        <w:rPr>
          <w:rFonts w:hint="eastAsia"/>
          <w:lang w:eastAsia="ko-KR"/>
        </w:rPr>
        <w:t xml:space="preserve">supports </w:t>
      </w:r>
      <w:r>
        <w:rPr>
          <w:rFonts w:hint="eastAsia"/>
          <w:lang w:eastAsia="ko-KR"/>
        </w:rPr>
        <w:t>natural language processing</w:t>
      </w:r>
      <w:r w:rsidRPr="009D7A7B">
        <w:rPr>
          <w:rFonts w:hint="eastAsia"/>
          <w:lang w:eastAsia="ko-KR"/>
        </w:rPr>
        <w:t xml:space="preserve"> on </w:t>
      </w:r>
      <w:r>
        <w:rPr>
          <w:rFonts w:hint="eastAsia"/>
          <w:lang w:eastAsia="ko-KR"/>
        </w:rPr>
        <w:t>the</w:t>
      </w:r>
      <w:r w:rsidRPr="009D7A7B">
        <w:rPr>
          <w:rFonts w:hint="eastAsia"/>
          <w:lang w:eastAsia="ko-KR"/>
        </w:rPr>
        <w:t xml:space="preserve"> </w:t>
      </w:r>
      <w:r>
        <w:rPr>
          <w:rFonts w:hint="eastAsia"/>
          <w:lang w:eastAsia="ko-KR"/>
        </w:rPr>
        <w:t>QA server</w:t>
      </w:r>
      <w:r w:rsidRPr="009D7A7B">
        <w:t>;</w:t>
      </w:r>
    </w:p>
    <w:p w:rsidR="00A24D24" w:rsidRPr="00717D1F" w:rsidRDefault="00A24D24" w:rsidP="00A24D24">
      <w:pPr>
        <w:numPr>
          <w:ilvl w:val="0"/>
          <w:numId w:val="9"/>
        </w:numPr>
        <w:tabs>
          <w:tab w:val="clear" w:pos="794"/>
          <w:tab w:val="clear" w:pos="1191"/>
          <w:tab w:val="clear" w:pos="1588"/>
          <w:tab w:val="clear" w:pos="1985"/>
        </w:tabs>
        <w:ind w:left="567" w:hanging="567"/>
        <w:rPr>
          <w:lang w:eastAsia="ko-KR"/>
        </w:rPr>
      </w:pPr>
      <w:r>
        <w:rPr>
          <w:rFonts w:hint="eastAsia"/>
          <w:b/>
          <w:bCs/>
          <w:lang w:eastAsia="ko-KR"/>
        </w:rPr>
        <w:t>Q</w:t>
      </w:r>
      <w:r w:rsidRPr="00717D1F">
        <w:rPr>
          <w:rFonts w:hint="eastAsia"/>
          <w:b/>
          <w:bCs/>
          <w:lang w:eastAsia="ko-KR"/>
        </w:rPr>
        <w:t xml:space="preserve">uestion </w:t>
      </w:r>
      <w:r>
        <w:rPr>
          <w:b/>
          <w:bCs/>
          <w:lang w:eastAsia="ko-KR"/>
        </w:rPr>
        <w:t>analysis</w:t>
      </w:r>
      <w:r w:rsidRPr="009D7A7B">
        <w:rPr>
          <w:b/>
          <w:bCs/>
          <w:lang w:eastAsia="ko-KR"/>
        </w:rPr>
        <w:t xml:space="preserve"> function</w:t>
      </w:r>
      <w:r w:rsidRPr="009D7A7B">
        <w:rPr>
          <w:rFonts w:hint="eastAsia"/>
          <w:b/>
          <w:bCs/>
          <w:lang w:eastAsia="ko-KR"/>
        </w:rPr>
        <w:t>al block</w:t>
      </w:r>
      <w:r w:rsidRPr="009D7A7B">
        <w:rPr>
          <w:b/>
          <w:bCs/>
          <w:lang w:eastAsia="ko-KR"/>
        </w:rPr>
        <w:t>:</w:t>
      </w:r>
      <w:r w:rsidRPr="00717D1F">
        <w:rPr>
          <w:b/>
          <w:bCs/>
          <w:lang w:eastAsia="ko-KR"/>
        </w:rPr>
        <w:t xml:space="preserve"> </w:t>
      </w:r>
      <w:r w:rsidRPr="00717D1F">
        <w:rPr>
          <w:rFonts w:hint="eastAsia"/>
          <w:lang w:eastAsia="ko-KR"/>
        </w:rPr>
        <w:t xml:space="preserve">supports </w:t>
      </w:r>
      <w:r>
        <w:rPr>
          <w:rFonts w:hint="eastAsia"/>
          <w:lang w:eastAsia="ko-KR"/>
        </w:rPr>
        <w:t xml:space="preserve">question </w:t>
      </w:r>
      <w:r>
        <w:rPr>
          <w:lang w:eastAsia="ko-KR"/>
        </w:rPr>
        <w:t>analysis</w:t>
      </w:r>
      <w:r w:rsidRPr="00717D1F">
        <w:rPr>
          <w:rFonts w:hint="eastAsia"/>
          <w:lang w:eastAsia="ko-KR"/>
        </w:rPr>
        <w:t xml:space="preserve"> on the terminal</w:t>
      </w:r>
      <w:r w:rsidRPr="00717D1F">
        <w:rPr>
          <w:lang w:eastAsia="ko-KR"/>
        </w:rPr>
        <w:t>;</w:t>
      </w:r>
    </w:p>
    <w:p w:rsidR="00A24D24" w:rsidRPr="002C2171" w:rsidRDefault="00A24D24" w:rsidP="00A24D24">
      <w:pPr>
        <w:numPr>
          <w:ilvl w:val="0"/>
          <w:numId w:val="9"/>
        </w:numPr>
        <w:tabs>
          <w:tab w:val="clear" w:pos="794"/>
          <w:tab w:val="clear" w:pos="1191"/>
          <w:tab w:val="clear" w:pos="1588"/>
          <w:tab w:val="clear" w:pos="1985"/>
        </w:tabs>
        <w:ind w:left="567" w:hanging="567"/>
        <w:rPr>
          <w:lang w:eastAsia="ko-KR"/>
        </w:rPr>
      </w:pPr>
      <w:r w:rsidRPr="006A7C66">
        <w:rPr>
          <w:rFonts w:hint="eastAsia"/>
          <w:b/>
          <w:bCs/>
        </w:rPr>
        <w:lastRenderedPageBreak/>
        <w:t xml:space="preserve">Candidate </w:t>
      </w:r>
      <w:r w:rsidRPr="006A7C66">
        <w:rPr>
          <w:b/>
          <w:bCs/>
        </w:rPr>
        <w:t>answer generation</w:t>
      </w:r>
      <w:r w:rsidRPr="009D7A7B">
        <w:rPr>
          <w:b/>
          <w:bCs/>
          <w:lang w:eastAsia="ko-KR"/>
        </w:rPr>
        <w:t xml:space="preserve"> function</w:t>
      </w:r>
      <w:r w:rsidRPr="009D7A7B">
        <w:rPr>
          <w:rFonts w:hint="eastAsia"/>
          <w:b/>
          <w:bCs/>
          <w:lang w:eastAsia="ko-KR"/>
        </w:rPr>
        <w:t>al block</w:t>
      </w:r>
      <w:r w:rsidRPr="00717D1F">
        <w:rPr>
          <w:lang w:eastAsia="ko-KR"/>
        </w:rPr>
        <w:t xml:space="preserve">: </w:t>
      </w:r>
      <w:r w:rsidRPr="00717D1F">
        <w:rPr>
          <w:rFonts w:hint="eastAsia"/>
          <w:lang w:eastAsia="ko-KR"/>
        </w:rPr>
        <w:t xml:space="preserve">supports </w:t>
      </w:r>
      <w:r w:rsidRPr="006A7C66">
        <w:rPr>
          <w:rFonts w:hint="eastAsia"/>
        </w:rPr>
        <w:t>candidate answer generation by searching information</w:t>
      </w:r>
      <w:r>
        <w:rPr>
          <w:rFonts w:hint="eastAsia"/>
          <w:lang w:eastAsia="ko-KR"/>
        </w:rPr>
        <w:t xml:space="preserve"> in various DBs</w:t>
      </w:r>
      <w:r>
        <w:rPr>
          <w:lang w:eastAsia="ko-KR"/>
        </w:rPr>
        <w:t>;</w:t>
      </w:r>
    </w:p>
    <w:p w:rsidR="00A24D24" w:rsidRPr="009D7A7B" w:rsidRDefault="00A24D24" w:rsidP="00A24D24">
      <w:pPr>
        <w:numPr>
          <w:ilvl w:val="0"/>
          <w:numId w:val="9"/>
        </w:numPr>
        <w:tabs>
          <w:tab w:val="clear" w:pos="794"/>
          <w:tab w:val="clear" w:pos="1191"/>
          <w:tab w:val="clear" w:pos="1588"/>
          <w:tab w:val="clear" w:pos="1985"/>
        </w:tabs>
        <w:ind w:left="567" w:hanging="567"/>
      </w:pPr>
      <w:r w:rsidRPr="006A7C66">
        <w:rPr>
          <w:rFonts w:hint="eastAsia"/>
          <w:b/>
          <w:bCs/>
        </w:rPr>
        <w:t xml:space="preserve">Answer inference/generation functional block: </w:t>
      </w:r>
      <w:r w:rsidRPr="006A7C66">
        <w:t xml:space="preserve">supports answer inference based on </w:t>
      </w:r>
      <w:r w:rsidRPr="006A7C66">
        <w:rPr>
          <w:rFonts w:hint="eastAsia"/>
        </w:rPr>
        <w:t xml:space="preserve">feature normalization and ranking of candidate answers and best </w:t>
      </w:r>
      <w:r w:rsidRPr="00DB1C2F">
        <w:rPr>
          <w:rFonts w:hint="eastAsia"/>
        </w:rPr>
        <w:t>answer generation on the terminal</w:t>
      </w:r>
      <w:r w:rsidRPr="00DB1C2F">
        <w:t>.</w:t>
      </w:r>
    </w:p>
    <w:p w:rsidR="00A24D24" w:rsidRDefault="00A24D24" w:rsidP="00A24D24">
      <w:pPr>
        <w:pStyle w:val="Figure"/>
      </w:pPr>
    </w:p>
    <w:p w:rsidR="00A24D24" w:rsidRDefault="00A24D24" w:rsidP="00A24D24">
      <w:pPr>
        <w:pStyle w:val="FigureNotitle"/>
        <w:rPr>
          <w:rFonts w:eastAsia="Malgun Gothic"/>
          <w:lang w:eastAsia="ko-KR"/>
        </w:rPr>
      </w:pPr>
      <w:bookmarkStart w:id="22" w:name="_Toc419357635"/>
      <w:r>
        <w:rPr>
          <w:rFonts w:eastAsia="Malgun Gothic"/>
          <w:noProof/>
          <w:lang w:val="en-US"/>
        </w:rPr>
        <w:drawing>
          <wp:inline distT="0" distB="0" distL="0" distR="0" wp14:anchorId="54E41312" wp14:editId="4CBC6B10">
            <wp:extent cx="6120765" cy="4004945"/>
            <wp:effectExtent l="19050" t="19050" r="13335" b="146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4004945"/>
                    </a:xfrm>
                    <a:prstGeom prst="rect">
                      <a:avLst/>
                    </a:prstGeom>
                    <a:ln>
                      <a:solidFill>
                        <a:schemeClr val="tx1"/>
                      </a:solidFill>
                    </a:ln>
                  </pic:spPr>
                </pic:pic>
              </a:graphicData>
            </a:graphic>
          </wp:inline>
        </w:drawing>
      </w:r>
      <w:bookmarkEnd w:id="22"/>
    </w:p>
    <w:p w:rsidR="00A24D24" w:rsidRPr="00BC4419" w:rsidRDefault="00A24D24" w:rsidP="00A24D24">
      <w:pPr>
        <w:pStyle w:val="FigureNotitle"/>
        <w:rPr>
          <w:rFonts w:eastAsia="Malgun Gothic"/>
          <w:color w:val="FF0000"/>
          <w:lang w:eastAsia="ko-KR"/>
        </w:rPr>
      </w:pPr>
      <w:bookmarkStart w:id="23" w:name="_Toc419357636"/>
      <w:r w:rsidRPr="00BC4419">
        <w:rPr>
          <w:color w:val="FF0000"/>
        </w:rPr>
        <w:t>Figure 3</w:t>
      </w:r>
      <w:r w:rsidRPr="00BC4419">
        <w:rPr>
          <w:rFonts w:hint="eastAsia"/>
          <w:color w:val="FF0000"/>
        </w:rPr>
        <w:t>:</w:t>
      </w:r>
      <w:r w:rsidRPr="00BC4419">
        <w:rPr>
          <w:color w:val="FF0000"/>
        </w:rPr>
        <w:t xml:space="preserve"> </w:t>
      </w:r>
      <w:r w:rsidRPr="00BC4419">
        <w:rPr>
          <w:rFonts w:hint="eastAsia"/>
          <w:color w:val="FF0000"/>
        </w:rPr>
        <w:t xml:space="preserve">Logical functional block diagram of </w:t>
      </w:r>
      <w:r w:rsidRPr="00BC4419">
        <w:rPr>
          <w:color w:val="FF0000"/>
        </w:rPr>
        <w:t>question answering service</w:t>
      </w:r>
      <w:r w:rsidRPr="00BC4419">
        <w:rPr>
          <w:rFonts w:eastAsia="Malgun Gothic" w:hint="eastAsia"/>
          <w:color w:val="FF0000"/>
          <w:lang w:eastAsia="ko-KR"/>
        </w:rPr>
        <w:t xml:space="preserve"> </w:t>
      </w:r>
      <w:bookmarkEnd w:id="23"/>
    </w:p>
    <w:p w:rsidR="00A24D24" w:rsidRPr="009D7A7B"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pPr>
      <w:bookmarkStart w:id="24" w:name="_Toc411841505"/>
      <w:r>
        <w:rPr>
          <w:rFonts w:hint="eastAsia"/>
          <w:lang w:eastAsia="ko-KR"/>
        </w:rPr>
        <w:t>Natural</w:t>
      </w:r>
      <w:r w:rsidRPr="009D7A7B">
        <w:rPr>
          <w:rFonts w:hint="eastAsia"/>
          <w:lang w:eastAsia="ko-KR"/>
        </w:rPr>
        <w:t xml:space="preserve"> </w:t>
      </w:r>
      <w:r>
        <w:rPr>
          <w:rFonts w:hint="eastAsia"/>
          <w:lang w:eastAsia="ko-KR"/>
        </w:rPr>
        <w:t>L</w:t>
      </w:r>
      <w:r w:rsidRPr="009D7A7B">
        <w:rPr>
          <w:rFonts w:hint="eastAsia"/>
          <w:lang w:eastAsia="ko-KR"/>
        </w:rPr>
        <w:t>anguage</w:t>
      </w:r>
      <w:r>
        <w:rPr>
          <w:rFonts w:hint="eastAsia"/>
          <w:lang w:eastAsia="ko-KR"/>
        </w:rPr>
        <w:t xml:space="preserve"> Processing</w:t>
      </w:r>
      <w:bookmarkEnd w:id="24"/>
      <w:r w:rsidRPr="009D7A7B">
        <w:rPr>
          <w:rFonts w:hint="eastAsia"/>
        </w:rPr>
        <w:t xml:space="preserve"> </w:t>
      </w:r>
    </w:p>
    <w:p w:rsidR="00A24D24" w:rsidRDefault="00A24D24" w:rsidP="00A24D24">
      <w:pPr>
        <w:rPr>
          <w:lang w:eastAsia="ko-KR"/>
        </w:rPr>
      </w:pPr>
      <w:r w:rsidRPr="001D0D87">
        <w:rPr>
          <w:rFonts w:hint="eastAsia"/>
          <w:lang w:eastAsia="ko-KR"/>
        </w:rPr>
        <w:t xml:space="preserve">The Natural Language Processing (NLP) functional block consists of </w:t>
      </w:r>
      <w:r>
        <w:rPr>
          <w:rFonts w:hint="eastAsia"/>
          <w:lang w:eastAsia="ko-KR"/>
        </w:rPr>
        <w:t xml:space="preserve">the </w:t>
      </w:r>
      <w:r w:rsidRPr="001D0D87">
        <w:rPr>
          <w:rFonts w:hint="eastAsia"/>
          <w:lang w:eastAsia="ko-KR"/>
        </w:rPr>
        <w:t xml:space="preserve">natural language </w:t>
      </w:r>
      <w:r w:rsidRPr="000C6800">
        <w:rPr>
          <w:rFonts w:hint="eastAsia"/>
          <w:lang w:eastAsia="ko-KR"/>
        </w:rPr>
        <w:t xml:space="preserve">understanding </w:t>
      </w:r>
      <w:r w:rsidRPr="001D0D87">
        <w:rPr>
          <w:rFonts w:hint="eastAsia"/>
          <w:lang w:eastAsia="ko-KR"/>
        </w:rPr>
        <w:t xml:space="preserve">function and </w:t>
      </w:r>
      <w:r>
        <w:rPr>
          <w:lang w:eastAsia="ko-KR"/>
        </w:rPr>
        <w:t xml:space="preserve">the </w:t>
      </w:r>
      <w:r w:rsidRPr="001D0D87">
        <w:rPr>
          <w:rFonts w:hint="eastAsia"/>
          <w:lang w:eastAsia="ko-KR"/>
        </w:rPr>
        <w:t xml:space="preserve">linguistic knowledge learning and extraction function. The natural language understanding function analyses </w:t>
      </w:r>
      <w:r>
        <w:rPr>
          <w:lang w:eastAsia="ko-KR"/>
        </w:rPr>
        <w:t xml:space="preserve">user’s questions as well as </w:t>
      </w:r>
      <w:r w:rsidRPr="001D0D87">
        <w:rPr>
          <w:rFonts w:hint="eastAsia"/>
          <w:lang w:eastAsia="ko-KR"/>
        </w:rPr>
        <w:t xml:space="preserve">target documents for knowledge </w:t>
      </w:r>
      <w:r w:rsidRPr="001D0D87">
        <w:rPr>
          <w:lang w:eastAsia="ko-KR"/>
        </w:rPr>
        <w:t>extraction</w:t>
      </w:r>
      <w:r w:rsidRPr="001D0D87">
        <w:rPr>
          <w:rFonts w:hint="eastAsia"/>
          <w:lang w:eastAsia="ko-KR"/>
        </w:rPr>
        <w:t xml:space="preserve"> using the technologies of semantic level analysis such as semantic entity recognition and co-reference resolution in addition to the well-known Part-Of-Speech recognition, Named Entity recognition and Syntactic analysis for sentence structures. The </w:t>
      </w:r>
      <w:r w:rsidRPr="000C6800">
        <w:rPr>
          <w:rFonts w:hint="eastAsia"/>
          <w:lang w:eastAsia="ko-KR"/>
        </w:rPr>
        <w:t>linguistic knowledge learning and extraction function</w:t>
      </w:r>
      <w:r>
        <w:rPr>
          <w:rFonts w:hint="eastAsia"/>
          <w:lang w:eastAsia="ko-KR"/>
        </w:rPr>
        <w:t xml:space="preserve"> extracts semantic relations among words, time/location </w:t>
      </w:r>
      <w:r>
        <w:rPr>
          <w:lang w:eastAsia="ko-KR"/>
        </w:rPr>
        <w:t>information</w:t>
      </w:r>
      <w:r>
        <w:rPr>
          <w:rFonts w:hint="eastAsia"/>
          <w:lang w:eastAsia="ko-KR"/>
        </w:rPr>
        <w:t xml:space="preserve"> </w:t>
      </w:r>
      <w:r>
        <w:rPr>
          <w:lang w:eastAsia="ko-KR"/>
        </w:rPr>
        <w:t xml:space="preserve">in the documents </w:t>
      </w:r>
      <w:r>
        <w:rPr>
          <w:rFonts w:hint="eastAsia"/>
          <w:lang w:eastAsia="ko-KR"/>
        </w:rPr>
        <w:t xml:space="preserve">and provides the framework to continuously acquire linguistic knowledge and </w:t>
      </w:r>
      <w:r>
        <w:rPr>
          <w:lang w:eastAsia="ko-KR"/>
        </w:rPr>
        <w:t xml:space="preserve">to </w:t>
      </w:r>
      <w:r>
        <w:rPr>
          <w:rFonts w:hint="eastAsia"/>
          <w:lang w:eastAsia="ko-KR"/>
        </w:rPr>
        <w:t>extend</w:t>
      </w:r>
      <w:r>
        <w:rPr>
          <w:lang w:eastAsia="ko-KR"/>
        </w:rPr>
        <w:t xml:space="preserve"> it </w:t>
      </w:r>
      <w:r>
        <w:rPr>
          <w:rFonts w:hint="eastAsia"/>
          <w:lang w:eastAsia="ko-KR"/>
        </w:rPr>
        <w:t xml:space="preserve">to deal with new </w:t>
      </w:r>
      <w:r>
        <w:rPr>
          <w:lang w:eastAsia="ko-KR"/>
        </w:rPr>
        <w:t>knowledge</w:t>
      </w:r>
      <w:r>
        <w:rPr>
          <w:rFonts w:hint="eastAsia"/>
          <w:lang w:eastAsia="ko-KR"/>
        </w:rPr>
        <w:t xml:space="preserve">. </w:t>
      </w:r>
    </w:p>
    <w:p w:rsidR="00A24D24" w:rsidRDefault="00A24D24" w:rsidP="00A24D24">
      <w:pPr>
        <w:numPr>
          <w:ilvl w:val="0"/>
          <w:numId w:val="14"/>
        </w:numPr>
        <w:tabs>
          <w:tab w:val="clear" w:pos="794"/>
          <w:tab w:val="clear" w:pos="1191"/>
          <w:tab w:val="clear" w:pos="1588"/>
          <w:tab w:val="clear" w:pos="1985"/>
        </w:tabs>
        <w:ind w:left="567" w:hanging="567"/>
        <w:rPr>
          <w:lang w:eastAsia="ko-KR"/>
        </w:rPr>
      </w:pPr>
      <w:r w:rsidRPr="00CF19E4">
        <w:rPr>
          <w:rFonts w:hint="eastAsia"/>
          <w:b/>
          <w:lang w:eastAsia="ko-KR"/>
        </w:rPr>
        <w:t>Natural language understanding function</w:t>
      </w:r>
      <w:r>
        <w:rPr>
          <w:rFonts w:hint="eastAsia"/>
          <w:lang w:eastAsia="ko-KR"/>
        </w:rPr>
        <w:t xml:space="preserve"> consists of Part-of-speech recognition sub-function, Named Entity recognition sub-function, Syntactic analysis sub-function, semantic entity recognition sub-function and Co-reference resolution sub-function.</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Part-of-speech recognition</w:t>
      </w:r>
      <w:r w:rsidRPr="006A7C66">
        <w:rPr>
          <w:rFonts w:hint="eastAsia"/>
        </w:rPr>
        <w:t>:</w:t>
      </w:r>
    </w:p>
    <w:p w:rsidR="00A24D24" w:rsidRPr="00231AB2" w:rsidRDefault="00A24D24" w:rsidP="00A24D24">
      <w:pPr>
        <w:ind w:left="1134"/>
      </w:pPr>
      <w:r>
        <w:rPr>
          <w:rFonts w:hint="eastAsia"/>
        </w:rPr>
        <w:t>The Part-of-speech recognition sub-</w:t>
      </w:r>
      <w:r w:rsidRPr="006A7C66">
        <w:rPr>
          <w:rFonts w:hint="eastAsia"/>
        </w:rPr>
        <w:t>function</w:t>
      </w:r>
      <w:r>
        <w:rPr>
          <w:rFonts w:hint="eastAsia"/>
        </w:rPr>
        <w:t xml:space="preserve"> </w:t>
      </w:r>
      <w:r>
        <w:t>analyses</w:t>
      </w:r>
      <w:r>
        <w:rPr>
          <w:rFonts w:hint="eastAsia"/>
        </w:rPr>
        <w:t xml:space="preserve"> sentences by tagging POS tags to the minimum semantic unit which has the </w:t>
      </w:r>
      <w:r>
        <w:t>meaning</w:t>
      </w:r>
      <w:r>
        <w:rPr>
          <w:rFonts w:hint="eastAsia"/>
        </w:rPr>
        <w:t xml:space="preserve">. The POS analysis technology </w:t>
      </w:r>
      <w:r>
        <w:rPr>
          <w:rFonts w:hint="eastAsia"/>
        </w:rPr>
        <w:lastRenderedPageBreak/>
        <w:t xml:space="preserve">recognizes Parts of speech in the sentences and documents and assigns relevant POS tags considering contextual meaning of the target sentences. The technology to </w:t>
      </w:r>
      <w:r>
        <w:t>analyse</w:t>
      </w:r>
      <w:r>
        <w:rPr>
          <w:rFonts w:hint="eastAsia"/>
        </w:rPr>
        <w:t xml:space="preserve"> POS includes rule-based methods and statistical recognition methods.</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Named Entity recognition</w:t>
      </w:r>
      <w:r w:rsidRPr="006A7C66">
        <w:rPr>
          <w:rFonts w:hint="eastAsia"/>
        </w:rPr>
        <w:t xml:space="preserve">: </w:t>
      </w:r>
    </w:p>
    <w:p w:rsidR="00A24D24" w:rsidRDefault="00A24D24" w:rsidP="00A24D24">
      <w:pPr>
        <w:ind w:left="1134"/>
        <w:rPr>
          <w:lang w:eastAsia="ko-KR"/>
        </w:rPr>
      </w:pPr>
      <w:r>
        <w:rPr>
          <w:rFonts w:hint="eastAsia"/>
          <w:lang w:eastAsia="ko-KR"/>
        </w:rPr>
        <w:t>T</w:t>
      </w:r>
      <w:r>
        <w:rPr>
          <w:lang w:eastAsia="ko-KR"/>
        </w:rPr>
        <w:t>h</w:t>
      </w:r>
      <w:r>
        <w:rPr>
          <w:rFonts w:hint="eastAsia"/>
          <w:lang w:eastAsia="ko-KR"/>
        </w:rPr>
        <w:t>e Named Entity recognition sub-function recognizes Named Entities such as PLO which are people, organizations and places from the sentences. The PLO can be decomposed to more detailed Named Entities depending on the applications. Both rule-based method and statistical method are used to analyse Named Entities.</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Syntactic analysis</w:t>
      </w:r>
      <w:r w:rsidRPr="006A7C66">
        <w:rPr>
          <w:rFonts w:hint="eastAsia"/>
        </w:rPr>
        <w:t xml:space="preserve">: </w:t>
      </w:r>
    </w:p>
    <w:p w:rsidR="00A24D24" w:rsidRPr="00F50FEF" w:rsidRDefault="00A24D24" w:rsidP="00A24D24">
      <w:pPr>
        <w:ind w:left="1134"/>
        <w:rPr>
          <w:lang w:eastAsia="ko-KR"/>
        </w:rPr>
      </w:pPr>
      <w:r>
        <w:rPr>
          <w:rFonts w:hint="eastAsia"/>
          <w:lang w:eastAsia="ko-KR"/>
        </w:rPr>
        <w:t xml:space="preserve">Syntactic analysis sub-function </w:t>
      </w:r>
      <w:r>
        <w:rPr>
          <w:lang w:eastAsia="ko-KR"/>
        </w:rPr>
        <w:t>analyses</w:t>
      </w:r>
      <w:r>
        <w:rPr>
          <w:rFonts w:hint="eastAsia"/>
          <w:lang w:eastAsia="ko-KR"/>
        </w:rPr>
        <w:t xml:space="preserve"> sentence structures that are input to the module and generates dependency relation among words based on dependency grammars. It performs the functions of head-dependant recognition function, </w:t>
      </w:r>
      <w:r>
        <w:rPr>
          <w:lang w:eastAsia="ko-KR"/>
        </w:rPr>
        <w:t>labelling</w:t>
      </w:r>
      <w:r>
        <w:rPr>
          <w:rFonts w:hint="eastAsia"/>
          <w:lang w:eastAsia="ko-KR"/>
        </w:rPr>
        <w:t xml:space="preserve"> of sentence structure for the </w:t>
      </w:r>
      <w:r>
        <w:rPr>
          <w:lang w:eastAsia="ko-KR"/>
        </w:rPr>
        <w:t>dependency</w:t>
      </w:r>
      <w:r>
        <w:rPr>
          <w:rFonts w:hint="eastAsia"/>
          <w:lang w:eastAsia="ko-KR"/>
        </w:rPr>
        <w:t xml:space="preserve"> relations recognized and storing the recognized dependency and labels to the predefined data structures.</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 xml:space="preserve">Semantic </w:t>
      </w:r>
      <w:r w:rsidRPr="00CF19E4">
        <w:rPr>
          <w:rFonts w:hint="eastAsia"/>
        </w:rPr>
        <w:t>Analysis</w:t>
      </w:r>
      <w:r w:rsidRPr="006A7C66">
        <w:rPr>
          <w:rFonts w:hint="eastAsia"/>
        </w:rPr>
        <w:t xml:space="preserve">: </w:t>
      </w:r>
    </w:p>
    <w:p w:rsidR="00A24D24" w:rsidRPr="00302C66" w:rsidRDefault="00A24D24" w:rsidP="00A24D24">
      <w:pPr>
        <w:ind w:left="1134"/>
        <w:rPr>
          <w:rFonts w:eastAsia="Malgun Gothic"/>
          <w:lang w:eastAsia="ko-KR"/>
        </w:rPr>
      </w:pPr>
      <w:r>
        <w:rPr>
          <w:rFonts w:hint="eastAsia"/>
          <w:lang w:eastAsia="ko-KR"/>
        </w:rPr>
        <w:t xml:space="preserve">The function of semantic </w:t>
      </w:r>
      <w:r>
        <w:rPr>
          <w:rFonts w:eastAsia="Malgun Gothic" w:hint="eastAsia"/>
          <w:lang w:eastAsia="ko-KR"/>
        </w:rPr>
        <w:t>Analysis</w:t>
      </w:r>
      <w:r>
        <w:rPr>
          <w:rFonts w:hint="eastAsia"/>
          <w:lang w:eastAsia="ko-KR"/>
        </w:rPr>
        <w:t xml:space="preserve"> sub-functional block is to recognize the semantic relations among the words around predicates that exist in the same sentence. It then generates semantic PAS which is predicate argument structure.</w:t>
      </w:r>
      <w:r>
        <w:rPr>
          <w:rFonts w:eastAsia="Malgun Gothic" w:hint="eastAsia"/>
          <w:lang w:eastAsia="ko-KR"/>
        </w:rPr>
        <w:t xml:space="preserve"> </w:t>
      </w:r>
      <w:r>
        <w:rPr>
          <w:rFonts w:eastAsia="Malgun Gothic" w:hint="eastAsia"/>
          <w:color w:val="FF0000"/>
          <w:lang w:eastAsia="ko-KR"/>
        </w:rPr>
        <w:t>F</w:t>
      </w:r>
      <w:r>
        <w:rPr>
          <w:rFonts w:eastAsia="Malgun Gothic"/>
          <w:color w:val="FF0000"/>
          <w:lang w:eastAsia="ko-KR"/>
        </w:rPr>
        <w:t>o</w:t>
      </w:r>
      <w:r>
        <w:rPr>
          <w:rFonts w:eastAsia="Malgun Gothic" w:hint="eastAsia"/>
          <w:color w:val="FF0000"/>
          <w:lang w:eastAsia="ko-KR"/>
        </w:rPr>
        <w:t xml:space="preserve">r </w:t>
      </w:r>
      <w:r>
        <w:rPr>
          <w:rFonts w:eastAsia="Malgun Gothic"/>
          <w:color w:val="FF0000"/>
          <w:lang w:eastAsia="ko-KR"/>
        </w:rPr>
        <w:t>the semantic entity recognition, semantic frames such as FrameNet are required that defines semantic roles of the arguments for each predicate.</w:t>
      </w:r>
      <w:r>
        <w:rPr>
          <w:rFonts w:eastAsia="Malgun Gothic" w:hint="eastAsia"/>
          <w:color w:val="FF0000"/>
          <w:lang w:eastAsia="ko-KR"/>
        </w:rPr>
        <w:t xml:space="preserve"> </w:t>
      </w:r>
      <w:r>
        <w:rPr>
          <w:rFonts w:eastAsia="Malgun Gothic"/>
          <w:color w:val="FF0000"/>
          <w:lang w:eastAsia="ko-KR"/>
        </w:rPr>
        <w:t>Because it is expensive to build manually all different frames one by one, it is required to extend and validate the semantic frames automatically based on text Big Data.</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Co-reference resolution</w:t>
      </w:r>
      <w:r w:rsidRPr="006A7C66">
        <w:rPr>
          <w:rFonts w:hint="eastAsia"/>
        </w:rPr>
        <w:t xml:space="preserve">: </w:t>
      </w:r>
    </w:p>
    <w:p w:rsidR="00A24D24" w:rsidRDefault="00A24D24" w:rsidP="00A24D24">
      <w:pPr>
        <w:ind w:left="1134"/>
        <w:rPr>
          <w:rFonts w:eastAsia="Malgun Gothic"/>
          <w:lang w:eastAsia="ko-KR"/>
        </w:rPr>
      </w:pPr>
      <w:r>
        <w:rPr>
          <w:rFonts w:hint="eastAsia"/>
          <w:lang w:eastAsia="ko-KR"/>
        </w:rPr>
        <w:t>T</w:t>
      </w:r>
      <w:r>
        <w:rPr>
          <w:lang w:eastAsia="ko-KR"/>
        </w:rPr>
        <w:t>h</w:t>
      </w:r>
      <w:r>
        <w:rPr>
          <w:rFonts w:hint="eastAsia"/>
          <w:lang w:eastAsia="ko-KR"/>
        </w:rPr>
        <w:t>e function of Co-reference resolution sub-functional block is to detect the preceding referents of the pronouns which replace the noun phrases of the input sentences.</w:t>
      </w:r>
    </w:p>
    <w:p w:rsidR="00A24D24" w:rsidRPr="00CF19E4" w:rsidRDefault="00A24D24" w:rsidP="00A24D24">
      <w:pPr>
        <w:ind w:left="1134"/>
        <w:rPr>
          <w:rFonts w:eastAsia="Malgun Gothic"/>
          <w:lang w:eastAsia="ko-KR"/>
        </w:rPr>
      </w:pPr>
    </w:p>
    <w:p w:rsidR="00A24D24" w:rsidRPr="00CF19E4" w:rsidRDefault="00A24D24" w:rsidP="00A24D24">
      <w:pPr>
        <w:numPr>
          <w:ilvl w:val="0"/>
          <w:numId w:val="15"/>
        </w:numPr>
        <w:tabs>
          <w:tab w:val="clear" w:pos="794"/>
          <w:tab w:val="clear" w:pos="1191"/>
          <w:tab w:val="clear" w:pos="1588"/>
          <w:tab w:val="clear" w:pos="1985"/>
        </w:tabs>
        <w:ind w:left="567" w:hanging="567"/>
        <w:rPr>
          <w:b/>
          <w:lang w:eastAsia="ko-KR"/>
        </w:rPr>
      </w:pPr>
      <w:r w:rsidRPr="00CF19E4">
        <w:rPr>
          <w:rFonts w:hint="eastAsia"/>
          <w:b/>
          <w:lang w:eastAsia="ko-KR"/>
        </w:rPr>
        <w:t>L</w:t>
      </w:r>
      <w:r w:rsidRPr="00CF19E4">
        <w:rPr>
          <w:b/>
          <w:lang w:eastAsia="ko-KR"/>
        </w:rPr>
        <w:t>earning and extraction function of linguistic knowledge</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Semantic relation extraction</w:t>
      </w:r>
      <w:r w:rsidRPr="006A7C66">
        <w:rPr>
          <w:rFonts w:hint="eastAsia"/>
        </w:rPr>
        <w:t xml:space="preserve">: </w:t>
      </w:r>
    </w:p>
    <w:p w:rsidR="00A24D24" w:rsidRPr="00985913" w:rsidRDefault="00A24D24" w:rsidP="00A24D24">
      <w:pPr>
        <w:ind w:left="1134"/>
        <w:rPr>
          <w:lang w:eastAsia="ko-KR"/>
        </w:rPr>
      </w:pPr>
      <w:r w:rsidRPr="00985913">
        <w:rPr>
          <w:rFonts w:hint="eastAsia"/>
          <w:lang w:eastAsia="ko-KR"/>
        </w:rPr>
        <w:t xml:space="preserve">The function of </w:t>
      </w:r>
      <w:r w:rsidRPr="00985913">
        <w:rPr>
          <w:lang w:eastAsia="ko-KR"/>
        </w:rPr>
        <w:t>Semantic relation extraction</w:t>
      </w:r>
      <w:r w:rsidRPr="00985913">
        <w:rPr>
          <w:rFonts w:hint="eastAsia"/>
          <w:lang w:eastAsia="ko-KR"/>
        </w:rPr>
        <w:t xml:space="preserve"> sub-functional block is to find the IsA relation among two words based on the deep natural language understanding analysis and extracts the word pair of the IsA relation. Then the extracted pairs of IsA relation are stored in the pre-defined data structures.</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Time/location information extraction</w:t>
      </w:r>
      <w:r w:rsidRPr="006A7C66">
        <w:rPr>
          <w:rFonts w:hint="eastAsia"/>
        </w:rPr>
        <w:t xml:space="preserve">: </w:t>
      </w:r>
    </w:p>
    <w:p w:rsidR="00A24D24" w:rsidRPr="00C83CAD" w:rsidRDefault="00A24D24" w:rsidP="00A24D24">
      <w:pPr>
        <w:ind w:left="1134"/>
        <w:rPr>
          <w:lang w:eastAsia="ko-KR"/>
        </w:rPr>
      </w:pPr>
      <w:r>
        <w:rPr>
          <w:rFonts w:hint="eastAsia"/>
          <w:lang w:eastAsia="ko-KR"/>
        </w:rPr>
        <w:t xml:space="preserve">The function of </w:t>
      </w:r>
      <w:r>
        <w:rPr>
          <w:lang w:eastAsia="ko-KR"/>
        </w:rPr>
        <w:t>Time/location information extraction</w:t>
      </w:r>
      <w:r>
        <w:rPr>
          <w:rFonts w:hint="eastAsia"/>
          <w:lang w:eastAsia="ko-KR"/>
        </w:rPr>
        <w:t xml:space="preserve"> sub-functional block is to extract the information related with time/location from the sentences and documents that are necessary to generate answers in the QA system. Time information is the relative, </w:t>
      </w:r>
      <w:r>
        <w:rPr>
          <w:lang w:eastAsia="ko-KR"/>
        </w:rPr>
        <w:t>absolute</w:t>
      </w:r>
      <w:r>
        <w:rPr>
          <w:rFonts w:hint="eastAsia"/>
          <w:lang w:eastAsia="ko-KR"/>
        </w:rPr>
        <w:t xml:space="preserve">, or abstract time expressions that are present in the sentences. The purpose of the </w:t>
      </w:r>
      <w:r>
        <w:rPr>
          <w:lang w:eastAsia="ko-KR"/>
        </w:rPr>
        <w:t>function</w:t>
      </w:r>
      <w:r>
        <w:rPr>
          <w:rFonts w:hint="eastAsia"/>
          <w:lang w:eastAsia="ko-KR"/>
        </w:rPr>
        <w:t xml:space="preserve"> is to extract the relevant time expressions from the natural sentences and find the relations among them. Location information is the absolute geological location or relative geological location of the words that are present in the natural sentences. The function of the location extraction is to extract the location information and understands the relation of the location expressions in the sentences.</w:t>
      </w:r>
    </w:p>
    <w:p w:rsidR="00A24D24" w:rsidRPr="006A7C66" w:rsidRDefault="00A24D24" w:rsidP="00A24D24">
      <w:pPr>
        <w:numPr>
          <w:ilvl w:val="1"/>
          <w:numId w:val="12"/>
        </w:numPr>
        <w:tabs>
          <w:tab w:val="clear" w:pos="794"/>
          <w:tab w:val="clear" w:pos="1191"/>
          <w:tab w:val="clear" w:pos="1588"/>
          <w:tab w:val="clear" w:pos="1985"/>
        </w:tabs>
        <w:ind w:left="1134" w:hanging="567"/>
      </w:pPr>
      <w:r w:rsidRPr="006A7C66">
        <w:t>Continuous linguistic knowledge acquisition and extension</w:t>
      </w:r>
      <w:r w:rsidRPr="006A7C66">
        <w:rPr>
          <w:rFonts w:hint="eastAsia"/>
        </w:rPr>
        <w:t xml:space="preserve">: </w:t>
      </w:r>
    </w:p>
    <w:p w:rsidR="00A24D24" w:rsidRPr="00E95E76" w:rsidRDefault="00A24D24" w:rsidP="00A24D24">
      <w:pPr>
        <w:ind w:left="1134"/>
        <w:rPr>
          <w:strike/>
          <w:color w:val="FF0000"/>
          <w:lang w:eastAsia="ko-KR"/>
        </w:rPr>
      </w:pPr>
      <w:r w:rsidRPr="00E95E76">
        <w:rPr>
          <w:rFonts w:hint="eastAsia"/>
          <w:color w:val="FF0000"/>
        </w:rPr>
        <w:lastRenderedPageBreak/>
        <w:t xml:space="preserve">The function of </w:t>
      </w:r>
      <w:r w:rsidRPr="00E95E76">
        <w:rPr>
          <w:color w:val="FF0000"/>
        </w:rPr>
        <w:t>Continuous linguistic knowledge acquisition and extension</w:t>
      </w:r>
      <w:r w:rsidRPr="00E95E76">
        <w:rPr>
          <w:rFonts w:hint="eastAsia"/>
          <w:color w:val="FF0000"/>
        </w:rPr>
        <w:t xml:space="preserve"> sub-functional block is to</w:t>
      </w:r>
      <w:r w:rsidRPr="00E95E76">
        <w:rPr>
          <w:color w:val="FF0000"/>
        </w:rPr>
        <w:t xml:space="preserve"> provide the functionality for the IQAS to be able to answer to the user’s questions reflecting continuously changing real-world environments. This functionality is composed of two functions: the updating function of Natural language understanding (NLU) analysis results and the framework function to learn and extend language knowledge based on the continuous updates. The updating function of Natural language understanding (NLU) results includes metadata saving sub-module which saves intermediate results to produce language analysis results. Another sub-module of the updating function of NLU, the updating sub-module analyses the saved metadata again based on the new language knowledge and then updates the existing language analysis results based on the re-analysed results of the metadata.</w:t>
      </w:r>
    </w:p>
    <w:p w:rsidR="00A24D24" w:rsidRDefault="00A24D24" w:rsidP="00A24D24">
      <w:pPr>
        <w:ind w:left="1134"/>
        <w:rPr>
          <w:rFonts w:eastAsia="Malgun Gothic"/>
          <w:color w:val="FF0000"/>
          <w:lang w:eastAsia="ko-KR"/>
        </w:rPr>
      </w:pPr>
      <w:r w:rsidRPr="00E95E76">
        <w:rPr>
          <w:color w:val="FF0000"/>
          <w:lang w:eastAsia="ko-KR"/>
        </w:rPr>
        <w:t>The framework function to learn and extend language knowledge based on the continuous updates</w:t>
      </w:r>
      <w:r w:rsidRPr="00E95E76">
        <w:rPr>
          <w:rFonts w:hint="eastAsia"/>
          <w:color w:val="FF0000"/>
          <w:lang w:eastAsia="ko-KR"/>
        </w:rPr>
        <w:t xml:space="preserve"> </w:t>
      </w:r>
      <w:r w:rsidRPr="00A3513B">
        <w:rPr>
          <w:rFonts w:hint="eastAsia"/>
          <w:color w:val="FF0000"/>
          <w:lang w:eastAsia="ko-KR"/>
        </w:rPr>
        <w:t>includes the sub modules such as plug-in function for the continuous learning, workflow function, document collecting function, continuous engine function, monitoring function for the system learning process, and the workbench for learning verification function.</w:t>
      </w:r>
    </w:p>
    <w:p w:rsidR="00A24D24" w:rsidRPr="005746AA" w:rsidRDefault="00A24D24" w:rsidP="00A24D24">
      <w:pPr>
        <w:ind w:left="1134"/>
        <w:rPr>
          <w:rFonts w:eastAsia="Malgun Gothic"/>
          <w:color w:val="FF0000"/>
          <w:lang w:eastAsia="ko-KR"/>
        </w:rPr>
      </w:pPr>
    </w:p>
    <w:p w:rsidR="00A24D24" w:rsidRDefault="00A24D24" w:rsidP="00A24D24">
      <w:pPr>
        <w:keepNext/>
        <w:jc w:val="center"/>
      </w:pPr>
      <w:r>
        <w:rPr>
          <w:rFonts w:ascii="BatangChe" w:eastAsia="BatangChe" w:hAnsi="BatangChe" w:cs="BatangChe"/>
          <w:noProof/>
          <w:color w:val="FF0000"/>
          <w:lang w:val="en-US"/>
        </w:rPr>
        <w:drawing>
          <wp:inline distT="0" distB="0" distL="0" distR="0" wp14:anchorId="73641043" wp14:editId="60D0D72B">
            <wp:extent cx="3267127" cy="17187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4432" cy="1722543"/>
                    </a:xfrm>
                    <a:prstGeom prst="rect">
                      <a:avLst/>
                    </a:prstGeom>
                    <a:noFill/>
                  </pic:spPr>
                </pic:pic>
              </a:graphicData>
            </a:graphic>
          </wp:inline>
        </w:drawing>
      </w:r>
    </w:p>
    <w:p w:rsidR="00A24D24" w:rsidRPr="00BC4419" w:rsidRDefault="00A24D24" w:rsidP="00A24D24">
      <w:pPr>
        <w:pStyle w:val="Caption"/>
        <w:jc w:val="center"/>
        <w:rPr>
          <w:rFonts w:ascii="BatangChe" w:eastAsia="BatangChe" w:hAnsi="BatangChe" w:cs="BatangChe"/>
          <w:color w:val="FF0000"/>
          <w:lang w:eastAsia="ko-KR"/>
        </w:rPr>
      </w:pPr>
      <w:r w:rsidRPr="00BC4419">
        <w:rPr>
          <w:color w:val="FF0000"/>
        </w:rPr>
        <w:t>Figure 4</w:t>
      </w:r>
      <w:r w:rsidRPr="00BC4419">
        <w:rPr>
          <w:rFonts w:hint="eastAsia"/>
          <w:color w:val="FF0000"/>
        </w:rPr>
        <w:t>:</w:t>
      </w:r>
      <w:r w:rsidRPr="00BC4419">
        <w:rPr>
          <w:color w:val="FF0000"/>
        </w:rPr>
        <w:t xml:space="preserve"> </w:t>
      </w:r>
      <w:r w:rsidRPr="00BC4419">
        <w:rPr>
          <w:rFonts w:hint="eastAsia"/>
          <w:color w:val="FF0000"/>
        </w:rPr>
        <w:t xml:space="preserve">Logical block diagram of </w:t>
      </w:r>
      <w:r w:rsidRPr="00BC4419">
        <w:rPr>
          <w:color w:val="FF0000"/>
        </w:rPr>
        <w:t>learning and extraction function of linguistic knowledge</w:t>
      </w:r>
      <w:r w:rsidRPr="00BC4419">
        <w:rPr>
          <w:color w:val="FF0000"/>
        </w:rPr>
        <w:br/>
      </w:r>
    </w:p>
    <w:p w:rsidR="00A24D24" w:rsidRPr="009D7A7B"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pPr>
      <w:bookmarkStart w:id="25" w:name="_Toc411841506"/>
      <w:r>
        <w:rPr>
          <w:rFonts w:hint="eastAsia"/>
          <w:lang w:eastAsia="ko-KR"/>
        </w:rPr>
        <w:t xml:space="preserve">Question </w:t>
      </w:r>
      <w:r>
        <w:rPr>
          <w:lang w:eastAsia="ko-KR"/>
        </w:rPr>
        <w:t>Analysis</w:t>
      </w:r>
      <w:bookmarkEnd w:id="25"/>
      <w:r w:rsidRPr="009D7A7B">
        <w:rPr>
          <w:rFonts w:hint="eastAsia"/>
        </w:rPr>
        <w:t xml:space="preserve"> </w:t>
      </w:r>
    </w:p>
    <w:p w:rsidR="00A24D24" w:rsidRPr="006A7C66" w:rsidRDefault="00A24D24" w:rsidP="00A24D24">
      <w:r w:rsidRPr="006A7C66">
        <w:rPr>
          <w:rFonts w:hint="eastAsia"/>
        </w:rPr>
        <w:t>The q</w:t>
      </w:r>
      <w:r w:rsidRPr="0068228D">
        <w:rPr>
          <w:rFonts w:hint="eastAsia"/>
          <w:lang w:eastAsia="ko-KR"/>
        </w:rPr>
        <w:t xml:space="preserve">uestion </w:t>
      </w:r>
      <w:r>
        <w:rPr>
          <w:lang w:eastAsia="ko-KR"/>
        </w:rPr>
        <w:t>analysis</w:t>
      </w:r>
      <w:r w:rsidRPr="0068228D">
        <w:rPr>
          <w:rFonts w:hint="eastAsia"/>
          <w:lang w:eastAsia="ko-KR"/>
        </w:rPr>
        <w:t xml:space="preserve"> </w:t>
      </w:r>
      <w:r w:rsidRPr="006A7C66">
        <w:rPr>
          <w:rFonts w:hint="eastAsia"/>
        </w:rPr>
        <w:t>functional block</w:t>
      </w:r>
      <w:r w:rsidRPr="0068228D">
        <w:rPr>
          <w:rFonts w:hint="eastAsia"/>
          <w:lang w:eastAsia="ko-KR"/>
        </w:rPr>
        <w:t xml:space="preserve"> analyses questions which are input in</w:t>
      </w:r>
      <w:r w:rsidRPr="006A7C66">
        <w:rPr>
          <w:rFonts w:hint="eastAsia"/>
        </w:rPr>
        <w:t xml:space="preserve"> a</w:t>
      </w:r>
      <w:r w:rsidRPr="0068228D">
        <w:rPr>
          <w:rFonts w:hint="eastAsia"/>
          <w:lang w:eastAsia="ko-KR"/>
        </w:rPr>
        <w:t xml:space="preserve"> natural language by the user, understands the user</w:t>
      </w:r>
      <w:r w:rsidRPr="0068228D">
        <w:rPr>
          <w:lang w:eastAsia="ko-KR"/>
        </w:rPr>
        <w:t>’</w:t>
      </w:r>
      <w:r w:rsidRPr="0068228D">
        <w:rPr>
          <w:rFonts w:hint="eastAsia"/>
          <w:lang w:eastAsia="ko-KR"/>
        </w:rPr>
        <w:t>s intention</w:t>
      </w:r>
      <w:r w:rsidRPr="006A7C66">
        <w:rPr>
          <w:rFonts w:hint="eastAsia"/>
        </w:rPr>
        <w:t>,</w:t>
      </w:r>
      <w:r w:rsidRPr="0068228D">
        <w:rPr>
          <w:rFonts w:hint="eastAsia"/>
          <w:lang w:eastAsia="ko-KR"/>
        </w:rPr>
        <w:t xml:space="preserve"> and recognizes </w:t>
      </w:r>
      <w:r w:rsidRPr="006A7C66">
        <w:rPr>
          <w:rFonts w:hint="eastAsia"/>
        </w:rPr>
        <w:t xml:space="preserve">various </w:t>
      </w:r>
      <w:r w:rsidRPr="0068228D">
        <w:rPr>
          <w:rFonts w:hint="eastAsia"/>
          <w:lang w:eastAsia="ko-KR"/>
        </w:rPr>
        <w:t>information</w:t>
      </w:r>
      <w:r w:rsidRPr="006A7C66">
        <w:rPr>
          <w:rFonts w:hint="eastAsia"/>
        </w:rPr>
        <w:t xml:space="preserve"> on the answers that should be presented as the output of the intelligent question answering system. The question </w:t>
      </w:r>
      <w:r>
        <w:rPr>
          <w:lang w:eastAsia="ko-KR"/>
        </w:rPr>
        <w:t>analysis</w:t>
      </w:r>
      <w:r w:rsidRPr="006A7C66">
        <w:rPr>
          <w:rFonts w:hint="eastAsia"/>
        </w:rPr>
        <w:t xml:space="preserve"> functional block consists of the following functional sub-blocks.</w:t>
      </w:r>
    </w:p>
    <w:p w:rsidR="00A24D24" w:rsidRPr="001D0D87" w:rsidRDefault="00A24D24" w:rsidP="00A24D24">
      <w:pPr>
        <w:numPr>
          <w:ilvl w:val="0"/>
          <w:numId w:val="16"/>
        </w:numPr>
        <w:tabs>
          <w:tab w:val="clear" w:pos="794"/>
          <w:tab w:val="clear" w:pos="1191"/>
          <w:tab w:val="clear" w:pos="1588"/>
          <w:tab w:val="clear" w:pos="1985"/>
        </w:tabs>
        <w:ind w:left="567" w:hanging="567"/>
        <w:rPr>
          <w:lang w:eastAsia="ko-KR"/>
        </w:rPr>
      </w:pPr>
      <w:r w:rsidRPr="001D0D87">
        <w:rPr>
          <w:rFonts w:hint="eastAsia"/>
          <w:lang w:eastAsia="ko-KR"/>
        </w:rPr>
        <w:t>Question classification: defines question types based on the question answering strategy and classifies questions</w:t>
      </w:r>
    </w:p>
    <w:p w:rsidR="00A24D24" w:rsidRPr="001D0D87" w:rsidRDefault="00A24D24" w:rsidP="00A24D24">
      <w:pPr>
        <w:numPr>
          <w:ilvl w:val="0"/>
          <w:numId w:val="16"/>
        </w:numPr>
        <w:tabs>
          <w:tab w:val="clear" w:pos="794"/>
          <w:tab w:val="clear" w:pos="1191"/>
          <w:tab w:val="clear" w:pos="1588"/>
          <w:tab w:val="clear" w:pos="1985"/>
        </w:tabs>
        <w:ind w:left="567" w:hanging="567"/>
        <w:rPr>
          <w:lang w:eastAsia="ko-KR"/>
        </w:rPr>
      </w:pPr>
      <w:r w:rsidRPr="001D0D87">
        <w:rPr>
          <w:rFonts w:hint="eastAsia"/>
          <w:lang w:eastAsia="ko-KR"/>
        </w:rPr>
        <w:t>Question decomposition: decomposes the question based on structural and semantic information and recognizes question types of sub-questions and relations among them.</w:t>
      </w:r>
    </w:p>
    <w:p w:rsidR="00A24D24" w:rsidRPr="007F65B0" w:rsidRDefault="00A24D24" w:rsidP="00A24D24">
      <w:pPr>
        <w:numPr>
          <w:ilvl w:val="0"/>
          <w:numId w:val="16"/>
        </w:numPr>
        <w:tabs>
          <w:tab w:val="clear" w:pos="794"/>
          <w:tab w:val="clear" w:pos="1191"/>
          <w:tab w:val="clear" w:pos="1588"/>
          <w:tab w:val="clear" w:pos="1985"/>
        </w:tabs>
        <w:ind w:left="567" w:hanging="567"/>
        <w:rPr>
          <w:color w:val="FF0000"/>
          <w:lang w:eastAsia="ko-KR"/>
        </w:rPr>
      </w:pPr>
      <w:r w:rsidRPr="007F65B0">
        <w:rPr>
          <w:rFonts w:hint="eastAsia"/>
          <w:color w:val="FF0000"/>
          <w:lang w:eastAsia="ko-KR"/>
        </w:rPr>
        <w:t xml:space="preserve">Question hypothesis generation: generates </w:t>
      </w:r>
      <w:r w:rsidRPr="007F65B0">
        <w:rPr>
          <w:color w:val="FF0000"/>
          <w:lang w:eastAsia="ko-KR"/>
        </w:rPr>
        <w:t xml:space="preserve">multiple </w:t>
      </w:r>
      <w:r w:rsidRPr="007F65B0">
        <w:rPr>
          <w:rFonts w:hint="eastAsia"/>
          <w:color w:val="FF0000"/>
          <w:lang w:eastAsia="ko-KR"/>
        </w:rPr>
        <w:t>paraphrased questions with the same meaning of the user</w:t>
      </w:r>
      <w:r w:rsidRPr="007F65B0">
        <w:rPr>
          <w:color w:val="FF0000"/>
          <w:lang w:eastAsia="ko-KR"/>
        </w:rPr>
        <w:t>’</w:t>
      </w:r>
      <w:r w:rsidRPr="007F65B0">
        <w:rPr>
          <w:rFonts w:hint="eastAsia"/>
          <w:color w:val="FF0000"/>
          <w:lang w:eastAsia="ko-KR"/>
        </w:rPr>
        <w:t>s question.</w:t>
      </w:r>
      <w:r w:rsidRPr="007F65B0">
        <w:rPr>
          <w:color w:val="FF0000"/>
          <w:lang w:eastAsia="ko-KR"/>
        </w:rPr>
        <w:t xml:space="preserve"> The generated paraphrased questions are input to the QA engine and candidate answers are extracted. After integrated ranking of the candidate answers, the final answer is presented to the user. The ranking of the paraphrased question hypotheses are decided by evaluating meaning preservation, grammar preservation and generality of expressiveness of the questions.</w:t>
      </w:r>
    </w:p>
    <w:p w:rsidR="00A24D24" w:rsidRPr="001D0D87" w:rsidRDefault="00A24D24" w:rsidP="00A24D24">
      <w:pPr>
        <w:numPr>
          <w:ilvl w:val="0"/>
          <w:numId w:val="16"/>
        </w:numPr>
        <w:tabs>
          <w:tab w:val="clear" w:pos="794"/>
          <w:tab w:val="clear" w:pos="1191"/>
          <w:tab w:val="clear" w:pos="1588"/>
          <w:tab w:val="clear" w:pos="1985"/>
        </w:tabs>
        <w:ind w:left="567" w:hanging="567"/>
        <w:rPr>
          <w:lang w:eastAsia="ko-KR"/>
        </w:rPr>
      </w:pPr>
      <w:r w:rsidRPr="001D0D87">
        <w:rPr>
          <w:rFonts w:hint="eastAsia"/>
          <w:lang w:eastAsia="ko-KR"/>
        </w:rPr>
        <w:lastRenderedPageBreak/>
        <w:t xml:space="preserve">Question focus and answer type recognition: recognizes the words or phrases that can replace the candidate </w:t>
      </w:r>
      <w:r w:rsidRPr="00C64373">
        <w:rPr>
          <w:rFonts w:hint="eastAsia"/>
          <w:lang w:eastAsia="ko-KR"/>
        </w:rPr>
        <w:t>answer</w:t>
      </w:r>
      <w:r>
        <w:rPr>
          <w:rFonts w:hint="eastAsia"/>
          <w:lang w:eastAsia="ko-KR"/>
        </w:rPr>
        <w:t xml:space="preserve"> as a question focus and answer type. The answer types are lexical answer type and semantic answer type.</w:t>
      </w:r>
    </w:p>
    <w:p w:rsidR="00A24D24" w:rsidRPr="001D0D87" w:rsidRDefault="00A24D24" w:rsidP="00A24D24">
      <w:pPr>
        <w:numPr>
          <w:ilvl w:val="0"/>
          <w:numId w:val="16"/>
        </w:numPr>
        <w:tabs>
          <w:tab w:val="clear" w:pos="794"/>
          <w:tab w:val="clear" w:pos="1191"/>
          <w:tab w:val="clear" w:pos="1588"/>
          <w:tab w:val="clear" w:pos="1985"/>
        </w:tabs>
        <w:ind w:left="567" w:hanging="567"/>
        <w:rPr>
          <w:lang w:eastAsia="ko-KR"/>
        </w:rPr>
      </w:pPr>
      <w:r w:rsidRPr="001D0D87">
        <w:rPr>
          <w:rFonts w:hint="eastAsia"/>
          <w:lang w:eastAsia="ko-KR"/>
        </w:rPr>
        <w:t xml:space="preserve">Keyword extraction: recognizes the salient keywords which match with the title of the </w:t>
      </w:r>
      <w:r w:rsidRPr="001D0D87">
        <w:rPr>
          <w:lang w:eastAsia="ko-KR"/>
        </w:rPr>
        <w:t>encyclopaedia</w:t>
      </w:r>
      <w:r w:rsidRPr="001D0D87">
        <w:rPr>
          <w:rFonts w:hint="eastAsia"/>
          <w:lang w:eastAsia="ko-KR"/>
        </w:rPr>
        <w:t xml:space="preserve">. If any ambiguity occurs to match them, it resolves by </w:t>
      </w:r>
      <w:r w:rsidRPr="001D0D87">
        <w:rPr>
          <w:lang w:eastAsia="ko-KR"/>
        </w:rPr>
        <w:t>comparing</w:t>
      </w:r>
      <w:r w:rsidRPr="001D0D87">
        <w:rPr>
          <w:rFonts w:hint="eastAsia"/>
          <w:lang w:eastAsia="ko-KR"/>
        </w:rPr>
        <w:t xml:space="preserve"> similarities.</w:t>
      </w:r>
    </w:p>
    <w:p w:rsidR="00A24D24" w:rsidRPr="002E4B96" w:rsidRDefault="00A24D24" w:rsidP="00A24D24">
      <w:pPr>
        <w:numPr>
          <w:ilvl w:val="0"/>
          <w:numId w:val="16"/>
        </w:numPr>
        <w:tabs>
          <w:tab w:val="clear" w:pos="794"/>
          <w:tab w:val="clear" w:pos="1191"/>
          <w:tab w:val="clear" w:pos="1588"/>
          <w:tab w:val="clear" w:pos="1985"/>
        </w:tabs>
        <w:ind w:left="567" w:hanging="567"/>
        <w:rPr>
          <w:color w:val="FF0000"/>
          <w:lang w:eastAsia="ko-KR"/>
        </w:rPr>
      </w:pPr>
      <w:r w:rsidRPr="002E4B96">
        <w:rPr>
          <w:color w:val="FF0000"/>
          <w:lang w:eastAsia="ko-KR"/>
        </w:rPr>
        <w:t>Generation of question intermediate format: generates intermediate question format which are intermediate forms between the user’s natural language questions and formal knowledge base queries such as SPARQL and SQL. Question intermediate formats are represented as a logical equation with answer variables and answer restrictions extracted from the natural language question.</w:t>
      </w:r>
    </w:p>
    <w:p w:rsidR="00A24D24" w:rsidRPr="00CE7336" w:rsidRDefault="00A24D24" w:rsidP="00A24D24">
      <w:pPr>
        <w:numPr>
          <w:ilvl w:val="0"/>
          <w:numId w:val="16"/>
        </w:numPr>
        <w:tabs>
          <w:tab w:val="clear" w:pos="794"/>
          <w:tab w:val="clear" w:pos="1191"/>
          <w:tab w:val="clear" w:pos="1588"/>
          <w:tab w:val="clear" w:pos="1985"/>
        </w:tabs>
        <w:ind w:left="567" w:hanging="567"/>
        <w:rPr>
          <w:color w:val="FF0000"/>
          <w:lang w:eastAsia="ko-KR"/>
        </w:rPr>
      </w:pPr>
      <w:r w:rsidRPr="00CE7336">
        <w:rPr>
          <w:color w:val="FF0000"/>
          <w:lang w:eastAsia="ko-KR"/>
        </w:rPr>
        <w:t>The user’s knowledge level is inferred by analysing user’s question sentence, domain-specific vocabularies in use, and individualized language usage of the user.</w:t>
      </w:r>
    </w:p>
    <w:p w:rsidR="00A24D24" w:rsidRDefault="00A24D24" w:rsidP="00A24D24">
      <w:pPr>
        <w:jc w:val="center"/>
        <w:rPr>
          <w:rFonts w:eastAsia="Malgun Gothic"/>
          <w:color w:val="0000FF"/>
          <w:lang w:eastAsia="ko-KR"/>
        </w:rPr>
      </w:pPr>
      <w:r>
        <w:rPr>
          <w:rFonts w:eastAsia="Malgun Gothic"/>
          <w:noProof/>
          <w:color w:val="0000FF"/>
          <w:lang w:val="en-US"/>
        </w:rPr>
        <w:drawing>
          <wp:inline distT="0" distB="0" distL="0" distR="0" wp14:anchorId="46DB7E23" wp14:editId="6D82E5AB">
            <wp:extent cx="4427220" cy="32983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jpg"/>
                    <pic:cNvPicPr/>
                  </pic:nvPicPr>
                  <pic:blipFill>
                    <a:blip r:embed="rId11">
                      <a:extLst>
                        <a:ext uri="{28A0092B-C50C-407E-A947-70E740481C1C}">
                          <a14:useLocalDpi xmlns:a14="http://schemas.microsoft.com/office/drawing/2010/main" val="0"/>
                        </a:ext>
                      </a:extLst>
                    </a:blip>
                    <a:stretch>
                      <a:fillRect/>
                    </a:stretch>
                  </pic:blipFill>
                  <pic:spPr>
                    <a:xfrm>
                      <a:off x="0" y="0"/>
                      <a:ext cx="4425920" cy="3297336"/>
                    </a:xfrm>
                    <a:prstGeom prst="rect">
                      <a:avLst/>
                    </a:prstGeom>
                  </pic:spPr>
                </pic:pic>
              </a:graphicData>
            </a:graphic>
          </wp:inline>
        </w:drawing>
      </w:r>
    </w:p>
    <w:p w:rsidR="00A24D24" w:rsidRPr="00BC4419" w:rsidRDefault="00A24D24" w:rsidP="00A24D24">
      <w:pPr>
        <w:jc w:val="center"/>
        <w:rPr>
          <w:rFonts w:eastAsia="Malgun Gothic"/>
          <w:color w:val="FF0000"/>
          <w:lang w:eastAsia="ko-KR"/>
        </w:rPr>
      </w:pPr>
      <w:r w:rsidRPr="00BC4419">
        <w:rPr>
          <w:color w:val="FF0000"/>
        </w:rPr>
        <w:t xml:space="preserve">Figure </w:t>
      </w:r>
      <w:r w:rsidRPr="00BC4419">
        <w:rPr>
          <w:rFonts w:eastAsia="Malgun Gothic" w:hint="eastAsia"/>
          <w:color w:val="FF0000"/>
          <w:lang w:eastAsia="ko-KR"/>
        </w:rPr>
        <w:t>5</w:t>
      </w:r>
      <w:r w:rsidRPr="00BC4419">
        <w:rPr>
          <w:rFonts w:hint="eastAsia"/>
          <w:color w:val="FF0000"/>
        </w:rPr>
        <w:t>:</w:t>
      </w:r>
      <w:r w:rsidRPr="00BC4419">
        <w:rPr>
          <w:color w:val="FF0000"/>
        </w:rPr>
        <w:t xml:space="preserve"> </w:t>
      </w:r>
      <w:r w:rsidRPr="00BC4419">
        <w:rPr>
          <w:rFonts w:eastAsia="Malgun Gothic" w:hint="eastAsia"/>
          <w:color w:val="FF0000"/>
          <w:lang w:eastAsia="ko-KR"/>
        </w:rPr>
        <w:t>Work Flow of Question Analysis</w:t>
      </w:r>
    </w:p>
    <w:p w:rsidR="00A24D24" w:rsidRDefault="00A24D24" w:rsidP="00A24D24">
      <w:pPr>
        <w:widowControl w:val="0"/>
        <w:spacing w:before="0"/>
        <w:rPr>
          <w:rFonts w:ascii="Malgun Gothic" w:eastAsia="Malgun Gothic" w:hAnsi="Malgun Gothic" w:cs="Batang"/>
          <w:color w:val="FF0000"/>
          <w:lang w:eastAsia="ko-KR"/>
        </w:rPr>
      </w:pPr>
    </w:p>
    <w:p w:rsidR="00A24D24" w:rsidRPr="003A1377" w:rsidRDefault="00A24D24" w:rsidP="00A24D24">
      <w:pPr>
        <w:widowControl w:val="0"/>
        <w:spacing w:before="0"/>
        <w:rPr>
          <w:rFonts w:ascii="Malgun Gothic" w:eastAsia="Malgun Gothic" w:hAnsi="Malgun Gothic" w:cs="Batang"/>
          <w:color w:val="FF0000"/>
          <w:lang w:eastAsia="ko-KR"/>
        </w:rPr>
      </w:pPr>
      <w:r>
        <w:rPr>
          <w:rFonts w:ascii="Malgun Gothic" w:eastAsia="Malgun Gothic" w:hAnsi="Malgun Gothic" w:cs="Batang" w:hint="eastAsia"/>
          <w:color w:val="FF0000"/>
          <w:lang w:eastAsia="ko-KR"/>
        </w:rPr>
        <w:t xml:space="preserve">In figure 6, the example of intermediate </w:t>
      </w:r>
      <w:r>
        <w:rPr>
          <w:rFonts w:ascii="Malgun Gothic" w:eastAsia="Malgun Gothic" w:hAnsi="Malgun Gothic" w:cs="Batang"/>
          <w:color w:val="FF0000"/>
          <w:lang w:eastAsia="ko-KR"/>
        </w:rPr>
        <w:t>question</w:t>
      </w:r>
      <w:r>
        <w:rPr>
          <w:rFonts w:ascii="Malgun Gothic" w:eastAsia="Malgun Gothic" w:hAnsi="Malgun Gothic" w:cs="Batang" w:hint="eastAsia"/>
          <w:color w:val="FF0000"/>
          <w:lang w:eastAsia="ko-KR"/>
        </w:rPr>
        <w:t xml:space="preserve"> </w:t>
      </w:r>
      <w:r>
        <w:rPr>
          <w:rFonts w:ascii="Malgun Gothic" w:eastAsia="Malgun Gothic" w:hAnsi="Malgun Gothic" w:cs="Batang"/>
          <w:color w:val="FF0000"/>
          <w:lang w:eastAsia="ko-KR"/>
        </w:rPr>
        <w:t xml:space="preserve">format is presented with a </w:t>
      </w:r>
      <w:r>
        <w:rPr>
          <w:rFonts w:ascii="Malgun Gothic" w:eastAsia="Malgun Gothic" w:hAnsi="Malgun Gothic" w:cs="Batang" w:hint="eastAsia"/>
          <w:color w:val="FF0000"/>
          <w:lang w:eastAsia="ko-KR"/>
        </w:rPr>
        <w:t>natural language question</w:t>
      </w:r>
      <w:r>
        <w:rPr>
          <w:rFonts w:ascii="Malgun Gothic" w:eastAsia="Malgun Gothic" w:hAnsi="Malgun Gothic" w:cs="Batang"/>
          <w:color w:val="FF0000"/>
          <w:lang w:eastAsia="ko-KR"/>
        </w:rPr>
        <w:t xml:space="preserve"> “The X-rays that this person discovered opened the era of the radiology. Who is this scientist who received Nobel Prize in physics? </w:t>
      </w:r>
    </w:p>
    <w:p w:rsidR="00A24D24" w:rsidRDefault="00A24D24" w:rsidP="00A24D24">
      <w:pPr>
        <w:rPr>
          <w:rFonts w:eastAsia="Malgun Gothic"/>
          <w:color w:val="0000FF"/>
          <w:lang w:eastAsia="ko-KR"/>
        </w:rPr>
      </w:pPr>
    </w:p>
    <w:p w:rsidR="00A24D24" w:rsidRDefault="00A24D24" w:rsidP="00A24D24">
      <w:pPr>
        <w:jc w:val="center"/>
        <w:rPr>
          <w:rFonts w:eastAsia="Malgun Gothic"/>
          <w:color w:val="0000FF"/>
          <w:lang w:eastAsia="ko-KR"/>
        </w:rPr>
      </w:pPr>
      <w:r>
        <w:rPr>
          <w:rFonts w:eastAsia="Malgun Gothic"/>
          <w:noProof/>
          <w:color w:val="0000FF"/>
          <w:lang w:val="en-US"/>
        </w:rPr>
        <w:lastRenderedPageBreak/>
        <w:drawing>
          <wp:inline distT="0" distB="0" distL="0" distR="0" wp14:anchorId="51B1D2F9" wp14:editId="2DF76C0E">
            <wp:extent cx="6120765" cy="4349115"/>
            <wp:effectExtent l="19050" t="19050" r="13335" b="133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349115"/>
                    </a:xfrm>
                    <a:prstGeom prst="rect">
                      <a:avLst/>
                    </a:prstGeom>
                    <a:ln>
                      <a:solidFill>
                        <a:schemeClr val="tx1"/>
                      </a:solidFill>
                    </a:ln>
                  </pic:spPr>
                </pic:pic>
              </a:graphicData>
            </a:graphic>
          </wp:inline>
        </w:drawing>
      </w:r>
    </w:p>
    <w:p w:rsidR="00A24D24" w:rsidRPr="00BC4419" w:rsidRDefault="00A24D24" w:rsidP="00A24D24">
      <w:pPr>
        <w:jc w:val="center"/>
        <w:rPr>
          <w:rFonts w:eastAsia="Malgun Gothic"/>
          <w:color w:val="FF0000"/>
          <w:lang w:eastAsia="ko-KR"/>
        </w:rPr>
      </w:pPr>
      <w:r w:rsidRPr="00BC4419">
        <w:rPr>
          <w:color w:val="FF0000"/>
        </w:rPr>
        <w:t xml:space="preserve">Figure </w:t>
      </w:r>
      <w:r w:rsidRPr="00BC4419">
        <w:rPr>
          <w:rFonts w:eastAsia="Malgun Gothic" w:hint="eastAsia"/>
          <w:color w:val="FF0000"/>
          <w:lang w:eastAsia="ko-KR"/>
        </w:rPr>
        <w:t>6</w:t>
      </w:r>
      <w:r w:rsidRPr="00BC4419">
        <w:rPr>
          <w:rFonts w:hint="eastAsia"/>
          <w:color w:val="FF0000"/>
        </w:rPr>
        <w:t>:</w:t>
      </w:r>
      <w:r w:rsidRPr="00BC4419">
        <w:rPr>
          <w:color w:val="FF0000"/>
        </w:rPr>
        <w:t xml:space="preserve"> </w:t>
      </w:r>
      <w:r w:rsidRPr="00BC4419">
        <w:rPr>
          <w:rFonts w:eastAsia="Malgun Gothic" w:hint="eastAsia"/>
          <w:color w:val="FF0000"/>
          <w:lang w:eastAsia="ko-KR"/>
        </w:rPr>
        <w:t>Example of Intermediate question format</w:t>
      </w:r>
    </w:p>
    <w:p w:rsidR="00A24D24" w:rsidRDefault="00A24D24" w:rsidP="00A24D24">
      <w:pPr>
        <w:jc w:val="center"/>
        <w:rPr>
          <w:rFonts w:eastAsia="Malgun Gothic"/>
          <w:color w:val="0000FF"/>
          <w:lang w:eastAsia="ko-KR"/>
        </w:rPr>
      </w:pPr>
    </w:p>
    <w:p w:rsidR="00A24D24" w:rsidRPr="001D0D87" w:rsidRDefault="00A24D24" w:rsidP="00A24D24">
      <w:pPr>
        <w:rPr>
          <w:lang w:eastAsia="ko-KR"/>
        </w:rPr>
      </w:pPr>
      <w:r w:rsidRPr="001D0D87">
        <w:rPr>
          <w:rFonts w:hint="eastAsia"/>
          <w:lang w:eastAsia="ko-KR"/>
        </w:rPr>
        <w:t xml:space="preserve">In Table </w:t>
      </w:r>
      <w:r>
        <w:rPr>
          <w:lang w:eastAsia="ko-KR"/>
        </w:rPr>
        <w:t>1</w:t>
      </w:r>
      <w:r w:rsidRPr="001D0D87">
        <w:rPr>
          <w:rFonts w:hint="eastAsia"/>
          <w:lang w:eastAsia="ko-KR"/>
        </w:rPr>
        <w:t xml:space="preserve">, the interfaces among sub-blocks of question </w:t>
      </w:r>
      <w:r>
        <w:rPr>
          <w:lang w:eastAsia="ko-KR"/>
        </w:rPr>
        <w:t>analysis</w:t>
      </w:r>
      <w:r w:rsidRPr="001D0D87">
        <w:rPr>
          <w:rFonts w:hint="eastAsia"/>
          <w:lang w:eastAsia="ko-KR"/>
        </w:rPr>
        <w:t xml:space="preserve"> functional block are defined.</w:t>
      </w:r>
    </w:p>
    <w:p w:rsidR="00A24D24" w:rsidRPr="001D0D87" w:rsidRDefault="00A24D24" w:rsidP="00A24D24">
      <w:pPr>
        <w:pStyle w:val="TableNotitle"/>
        <w:rPr>
          <w:lang w:eastAsia="ko-KR"/>
        </w:rPr>
      </w:pPr>
      <w:r>
        <w:rPr>
          <w:rFonts w:hint="eastAsia"/>
          <w:lang w:eastAsia="ko-KR"/>
        </w:rPr>
        <w:t>Table 1</w:t>
      </w:r>
      <w:r>
        <w:rPr>
          <w:lang w:eastAsia="ko-KR"/>
        </w:rPr>
        <w:t xml:space="preserve"> –</w:t>
      </w:r>
      <w:r w:rsidRPr="001D0D87">
        <w:rPr>
          <w:rFonts w:hint="eastAsia"/>
          <w:lang w:eastAsia="ko-KR"/>
        </w:rPr>
        <w:t xml:space="preserve"> Interface of question </w:t>
      </w:r>
      <w:r>
        <w:rPr>
          <w:lang w:eastAsia="ko-KR"/>
        </w:rPr>
        <w:t>analysis</w:t>
      </w:r>
      <w:r w:rsidRPr="001D0D87">
        <w:rPr>
          <w:rFonts w:hint="eastAsia"/>
          <w:lang w:eastAsia="ko-KR"/>
        </w:rPr>
        <w:t xml:space="preserve"> functional sub-blocks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425"/>
        <w:gridCol w:w="3312"/>
        <w:gridCol w:w="2872"/>
      </w:tblGrid>
      <w:tr w:rsidR="00A24D24" w:rsidRPr="001D0D87" w:rsidTr="001669D9">
        <w:trPr>
          <w:tblHeader/>
          <w:jc w:val="center"/>
        </w:trPr>
        <w:tc>
          <w:tcPr>
            <w:tcW w:w="3510" w:type="dxa"/>
            <w:tcBorders>
              <w:top w:val="single" w:sz="12" w:space="0" w:color="auto"/>
              <w:bottom w:val="single" w:sz="12" w:space="0" w:color="auto"/>
            </w:tcBorders>
            <w:shd w:val="clear" w:color="auto" w:fill="auto"/>
          </w:tcPr>
          <w:p w:rsidR="00A24D24" w:rsidRPr="001D0D87" w:rsidRDefault="00A24D24" w:rsidP="001669D9">
            <w:pPr>
              <w:pStyle w:val="Tablehead"/>
              <w:rPr>
                <w:rFonts w:eastAsia="Malgun Gothic"/>
              </w:rPr>
            </w:pPr>
            <w:r w:rsidRPr="001D0D87">
              <w:rPr>
                <w:rFonts w:eastAsia="Malgun Gothic" w:hint="eastAsia"/>
              </w:rPr>
              <w:t>Functions</w:t>
            </w:r>
          </w:p>
        </w:tc>
        <w:tc>
          <w:tcPr>
            <w:tcW w:w="3393" w:type="dxa"/>
            <w:tcBorders>
              <w:top w:val="single" w:sz="12" w:space="0" w:color="auto"/>
              <w:bottom w:val="single" w:sz="12" w:space="0" w:color="auto"/>
            </w:tcBorders>
            <w:shd w:val="clear" w:color="auto" w:fill="auto"/>
          </w:tcPr>
          <w:p w:rsidR="00A24D24" w:rsidRPr="001D0D87" w:rsidRDefault="00A24D24" w:rsidP="001669D9">
            <w:pPr>
              <w:pStyle w:val="Tablehead"/>
              <w:rPr>
                <w:rFonts w:eastAsia="Malgun Gothic"/>
              </w:rPr>
            </w:pPr>
            <w:r w:rsidRPr="001D0D87">
              <w:rPr>
                <w:rFonts w:eastAsia="Malgun Gothic" w:hint="eastAsia"/>
              </w:rPr>
              <w:t>Input</w:t>
            </w:r>
          </w:p>
        </w:tc>
        <w:tc>
          <w:tcPr>
            <w:tcW w:w="2934" w:type="dxa"/>
            <w:tcBorders>
              <w:top w:val="single" w:sz="12" w:space="0" w:color="auto"/>
              <w:bottom w:val="single" w:sz="12" w:space="0" w:color="auto"/>
            </w:tcBorders>
            <w:shd w:val="clear" w:color="auto" w:fill="auto"/>
          </w:tcPr>
          <w:p w:rsidR="00A24D24" w:rsidRPr="001D0D87" w:rsidRDefault="00A24D24" w:rsidP="001669D9">
            <w:pPr>
              <w:pStyle w:val="Tablehead"/>
              <w:rPr>
                <w:rFonts w:eastAsia="Malgun Gothic"/>
              </w:rPr>
            </w:pPr>
            <w:r w:rsidRPr="001D0D87">
              <w:rPr>
                <w:rFonts w:eastAsia="Malgun Gothic" w:hint="eastAsia"/>
              </w:rPr>
              <w:t>Output</w:t>
            </w:r>
          </w:p>
        </w:tc>
      </w:tr>
      <w:tr w:rsidR="00A24D24" w:rsidRPr="001D0D87" w:rsidTr="001669D9">
        <w:trPr>
          <w:jc w:val="center"/>
        </w:trPr>
        <w:tc>
          <w:tcPr>
            <w:tcW w:w="3510" w:type="dxa"/>
            <w:tcBorders>
              <w:top w:val="single" w:sz="12" w:space="0" w:color="auto"/>
            </w:tcBorders>
            <w:shd w:val="clear" w:color="auto" w:fill="auto"/>
          </w:tcPr>
          <w:p w:rsidR="00A24D24" w:rsidRPr="001D0D87" w:rsidRDefault="00A24D24" w:rsidP="001669D9">
            <w:pPr>
              <w:pStyle w:val="Tabletext"/>
              <w:rPr>
                <w:rFonts w:eastAsia="Malgun Gothic"/>
              </w:rPr>
            </w:pPr>
            <w:r w:rsidRPr="001D0D87">
              <w:rPr>
                <w:rFonts w:eastAsia="Malgun Gothic" w:hint="eastAsia"/>
              </w:rPr>
              <w:t>Question classification</w:t>
            </w:r>
          </w:p>
        </w:tc>
        <w:tc>
          <w:tcPr>
            <w:tcW w:w="3393" w:type="dxa"/>
            <w:tcBorders>
              <w:top w:val="single" w:sz="12" w:space="0" w:color="auto"/>
            </w:tcBorders>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w:t>
            </w:r>
          </w:p>
        </w:tc>
        <w:tc>
          <w:tcPr>
            <w:tcW w:w="2934" w:type="dxa"/>
            <w:tcBorders>
              <w:top w:val="single" w:sz="12" w:space="0" w:color="auto"/>
            </w:tcBorders>
            <w:shd w:val="clear" w:color="auto" w:fill="auto"/>
          </w:tcPr>
          <w:p w:rsidR="00A24D24" w:rsidRPr="001D0D87" w:rsidRDefault="00A24D24" w:rsidP="001669D9">
            <w:pPr>
              <w:pStyle w:val="Tabletext"/>
              <w:rPr>
                <w:rFonts w:eastAsia="Malgun Gothic"/>
              </w:rPr>
            </w:pPr>
            <w:r w:rsidRPr="001D0D87">
              <w:rPr>
                <w:rFonts w:eastAsia="Malgun Gothic" w:hint="eastAsia"/>
              </w:rPr>
              <w:t>question type</w:t>
            </w:r>
          </w:p>
        </w:tc>
      </w:tr>
      <w:tr w:rsidR="00A24D24" w:rsidRPr="001D0D87" w:rsidTr="001669D9">
        <w:trPr>
          <w:jc w:val="center"/>
        </w:trPr>
        <w:tc>
          <w:tcPr>
            <w:tcW w:w="3510" w:type="dxa"/>
            <w:shd w:val="clear" w:color="auto" w:fill="auto"/>
          </w:tcPr>
          <w:p w:rsidR="00A24D24" w:rsidRPr="001D0D87" w:rsidRDefault="00A24D24" w:rsidP="001669D9">
            <w:pPr>
              <w:pStyle w:val="Tabletext"/>
              <w:rPr>
                <w:rFonts w:eastAsia="Malgun Gothic"/>
              </w:rPr>
            </w:pPr>
            <w:r w:rsidRPr="001D0D87">
              <w:rPr>
                <w:rFonts w:eastAsia="Malgun Gothic" w:hint="eastAsia"/>
              </w:rPr>
              <w:t>Question decomposition</w:t>
            </w:r>
          </w:p>
        </w:tc>
        <w:tc>
          <w:tcPr>
            <w:tcW w:w="3393" w:type="dxa"/>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 with question type attached</w:t>
            </w:r>
          </w:p>
        </w:tc>
        <w:tc>
          <w:tcPr>
            <w:tcW w:w="2934" w:type="dxa"/>
            <w:shd w:val="clear" w:color="auto" w:fill="auto"/>
          </w:tcPr>
          <w:p w:rsidR="00A24D24" w:rsidRPr="001D0D87" w:rsidRDefault="00A24D24" w:rsidP="001669D9">
            <w:pPr>
              <w:pStyle w:val="Tabletext"/>
              <w:rPr>
                <w:rFonts w:eastAsia="Malgun Gothic"/>
              </w:rPr>
            </w:pPr>
            <w:r w:rsidRPr="001D0D87">
              <w:rPr>
                <w:rFonts w:eastAsia="Malgun Gothic"/>
              </w:rPr>
              <w:t>S</w:t>
            </w:r>
            <w:r w:rsidRPr="001D0D87">
              <w:rPr>
                <w:rFonts w:eastAsia="Malgun Gothic" w:hint="eastAsia"/>
              </w:rPr>
              <w:t>ub-question and relations among sub-questions</w:t>
            </w:r>
          </w:p>
        </w:tc>
      </w:tr>
      <w:tr w:rsidR="00A24D24" w:rsidRPr="001D0D87" w:rsidTr="001669D9">
        <w:trPr>
          <w:jc w:val="center"/>
        </w:trPr>
        <w:tc>
          <w:tcPr>
            <w:tcW w:w="3510" w:type="dxa"/>
            <w:shd w:val="clear" w:color="auto" w:fill="auto"/>
          </w:tcPr>
          <w:p w:rsidR="00A24D24" w:rsidRPr="001D0D87" w:rsidRDefault="00A24D24" w:rsidP="001669D9">
            <w:pPr>
              <w:pStyle w:val="Tabletext"/>
              <w:rPr>
                <w:rFonts w:eastAsia="Malgun Gothic"/>
              </w:rPr>
            </w:pPr>
            <w:r w:rsidRPr="001D0D87">
              <w:rPr>
                <w:rFonts w:eastAsia="Malgun Gothic" w:hint="eastAsia"/>
              </w:rPr>
              <w:t>Question hypothesis generation</w:t>
            </w:r>
          </w:p>
        </w:tc>
        <w:tc>
          <w:tcPr>
            <w:tcW w:w="3393" w:type="dxa"/>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 decomposed sub-questions</w:t>
            </w:r>
          </w:p>
        </w:tc>
        <w:tc>
          <w:tcPr>
            <w:tcW w:w="2934" w:type="dxa"/>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 hypothesis with reliability</w:t>
            </w:r>
          </w:p>
        </w:tc>
      </w:tr>
      <w:tr w:rsidR="00A24D24" w:rsidRPr="001D0D87" w:rsidTr="001669D9">
        <w:trPr>
          <w:jc w:val="center"/>
        </w:trPr>
        <w:tc>
          <w:tcPr>
            <w:tcW w:w="3510" w:type="dxa"/>
            <w:shd w:val="clear" w:color="auto" w:fill="auto"/>
          </w:tcPr>
          <w:p w:rsidR="00A24D24" w:rsidRPr="001D0D87" w:rsidRDefault="00A24D24" w:rsidP="001669D9">
            <w:pPr>
              <w:pStyle w:val="Tabletext"/>
              <w:rPr>
                <w:rFonts w:eastAsia="Malgun Gothic"/>
              </w:rPr>
            </w:pPr>
            <w:r w:rsidRPr="001D0D87">
              <w:rPr>
                <w:rFonts w:eastAsia="Malgun Gothic" w:hint="eastAsia"/>
              </w:rPr>
              <w:t>Question focus and answer type recognition</w:t>
            </w:r>
          </w:p>
        </w:tc>
        <w:tc>
          <w:tcPr>
            <w:tcW w:w="3393" w:type="dxa"/>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 answer type dictionary</w:t>
            </w:r>
          </w:p>
        </w:tc>
        <w:tc>
          <w:tcPr>
            <w:tcW w:w="2934" w:type="dxa"/>
            <w:shd w:val="clear" w:color="auto" w:fill="auto"/>
          </w:tcPr>
          <w:p w:rsidR="00A24D24" w:rsidRPr="001D0D87" w:rsidRDefault="00A24D24" w:rsidP="001669D9">
            <w:pPr>
              <w:pStyle w:val="Tabletext"/>
              <w:rPr>
                <w:rFonts w:eastAsia="Malgun Gothic"/>
              </w:rPr>
            </w:pPr>
            <w:r w:rsidRPr="001D0D87">
              <w:rPr>
                <w:rFonts w:eastAsia="Malgun Gothic"/>
              </w:rPr>
              <w:t>Q</w:t>
            </w:r>
            <w:r w:rsidRPr="001D0D87">
              <w:rPr>
                <w:rFonts w:eastAsia="Malgun Gothic" w:hint="eastAsia"/>
              </w:rPr>
              <w:t>uestion focus and answer type</w:t>
            </w:r>
          </w:p>
        </w:tc>
      </w:tr>
      <w:tr w:rsidR="00A24D24" w:rsidRPr="001D0D87" w:rsidTr="001669D9">
        <w:trPr>
          <w:jc w:val="center"/>
        </w:trPr>
        <w:tc>
          <w:tcPr>
            <w:tcW w:w="3510" w:type="dxa"/>
            <w:shd w:val="clear" w:color="auto" w:fill="auto"/>
          </w:tcPr>
          <w:p w:rsidR="00A24D24" w:rsidRPr="001D0D87" w:rsidRDefault="00A24D24" w:rsidP="001669D9">
            <w:pPr>
              <w:pStyle w:val="Tabletext"/>
              <w:rPr>
                <w:rFonts w:eastAsia="Malgun Gothic"/>
              </w:rPr>
            </w:pPr>
            <w:r w:rsidRPr="001D0D87">
              <w:rPr>
                <w:rFonts w:eastAsia="Malgun Gothic" w:hint="eastAsia"/>
              </w:rPr>
              <w:t>Keyword extraction</w:t>
            </w:r>
          </w:p>
        </w:tc>
        <w:tc>
          <w:tcPr>
            <w:tcW w:w="3393" w:type="dxa"/>
            <w:shd w:val="clear" w:color="auto" w:fill="auto"/>
          </w:tcPr>
          <w:p w:rsidR="00A24D24" w:rsidRPr="001D0D87" w:rsidRDefault="00A24D24" w:rsidP="001669D9">
            <w:pPr>
              <w:pStyle w:val="Tabletext"/>
              <w:rPr>
                <w:rFonts w:eastAsia="Malgun Gothic"/>
              </w:rPr>
            </w:pPr>
            <w:r w:rsidRPr="001D0D87">
              <w:rPr>
                <w:rFonts w:eastAsia="Malgun Gothic"/>
              </w:rPr>
              <w:t>Question</w:t>
            </w:r>
            <w:r w:rsidRPr="001D0D87">
              <w:rPr>
                <w:rFonts w:eastAsia="Malgun Gothic" w:hint="eastAsia"/>
              </w:rPr>
              <w:t xml:space="preserve">, title lists of </w:t>
            </w:r>
            <w:r w:rsidRPr="001D0D87">
              <w:rPr>
                <w:rFonts w:eastAsia="Malgun Gothic"/>
              </w:rPr>
              <w:t>encyclopaedia</w:t>
            </w:r>
          </w:p>
        </w:tc>
        <w:tc>
          <w:tcPr>
            <w:tcW w:w="2934" w:type="dxa"/>
            <w:shd w:val="clear" w:color="auto" w:fill="auto"/>
          </w:tcPr>
          <w:p w:rsidR="00A24D24" w:rsidRPr="001D0D87" w:rsidRDefault="00A24D24" w:rsidP="001669D9">
            <w:pPr>
              <w:pStyle w:val="Tabletext"/>
              <w:rPr>
                <w:rFonts w:eastAsia="Malgun Gothic"/>
              </w:rPr>
            </w:pPr>
            <w:r w:rsidRPr="001D0D87">
              <w:rPr>
                <w:rFonts w:eastAsia="Malgun Gothic"/>
              </w:rPr>
              <w:t>T</w:t>
            </w:r>
            <w:r w:rsidRPr="001D0D87">
              <w:rPr>
                <w:rFonts w:eastAsia="Malgun Gothic" w:hint="eastAsia"/>
              </w:rPr>
              <w:t xml:space="preserve">itle, title ID of </w:t>
            </w:r>
            <w:r w:rsidRPr="001D0D87">
              <w:rPr>
                <w:rFonts w:eastAsia="Malgun Gothic"/>
              </w:rPr>
              <w:t>encyclopaedia</w:t>
            </w:r>
          </w:p>
        </w:tc>
      </w:tr>
      <w:tr w:rsidR="00A24D24" w:rsidRPr="001D0D87" w:rsidTr="001669D9">
        <w:trPr>
          <w:jc w:val="center"/>
        </w:trPr>
        <w:tc>
          <w:tcPr>
            <w:tcW w:w="3510" w:type="dxa"/>
            <w:shd w:val="clear" w:color="auto" w:fill="auto"/>
          </w:tcPr>
          <w:p w:rsidR="00A24D24" w:rsidRPr="00006248" w:rsidRDefault="00A24D24" w:rsidP="001669D9">
            <w:pPr>
              <w:pStyle w:val="Tabletext"/>
              <w:rPr>
                <w:rFonts w:eastAsia="Malgun Gothic"/>
                <w:color w:val="FF0000"/>
                <w:lang w:eastAsia="ko-KR"/>
              </w:rPr>
            </w:pPr>
            <w:r w:rsidRPr="00006248">
              <w:rPr>
                <w:rFonts w:eastAsia="Malgun Gothic" w:hint="eastAsia"/>
                <w:color w:val="FF0000"/>
                <w:lang w:eastAsia="ko-KR"/>
              </w:rPr>
              <w:t>G</w:t>
            </w:r>
            <w:r w:rsidRPr="00006248">
              <w:rPr>
                <w:rFonts w:eastAsia="Malgun Gothic"/>
                <w:color w:val="FF0000"/>
                <w:lang w:eastAsia="ko-KR"/>
              </w:rPr>
              <w:t>eneration of intermediate question format</w:t>
            </w:r>
          </w:p>
        </w:tc>
        <w:tc>
          <w:tcPr>
            <w:tcW w:w="3393" w:type="dxa"/>
            <w:shd w:val="clear" w:color="auto" w:fill="auto"/>
          </w:tcPr>
          <w:p w:rsidR="00A24D24" w:rsidRPr="00006248" w:rsidRDefault="00A24D24" w:rsidP="001669D9">
            <w:pPr>
              <w:pStyle w:val="Tabletext"/>
              <w:rPr>
                <w:rFonts w:eastAsia="Malgun Gothic"/>
                <w:color w:val="FF0000"/>
              </w:rPr>
            </w:pPr>
            <w:r w:rsidRPr="00006248">
              <w:rPr>
                <w:rFonts w:eastAsia="Malgun Gothic" w:hint="eastAsia"/>
                <w:color w:val="FF0000"/>
              </w:rPr>
              <w:t>NLP Analysed question, information extracted, answer types</w:t>
            </w:r>
            <w:r w:rsidRPr="00006248">
              <w:rPr>
                <w:rFonts w:eastAsia="Malgun Gothic"/>
                <w:color w:val="FF0000"/>
              </w:rPr>
              <w:t>, question focus</w:t>
            </w:r>
          </w:p>
        </w:tc>
        <w:tc>
          <w:tcPr>
            <w:tcW w:w="2934" w:type="dxa"/>
            <w:shd w:val="clear" w:color="auto" w:fill="auto"/>
          </w:tcPr>
          <w:p w:rsidR="00A24D24" w:rsidRPr="00006248" w:rsidRDefault="00A24D24" w:rsidP="001669D9">
            <w:pPr>
              <w:pStyle w:val="Tabletext"/>
              <w:rPr>
                <w:rFonts w:eastAsia="Malgun Gothic"/>
                <w:color w:val="FF0000"/>
              </w:rPr>
            </w:pPr>
            <w:r w:rsidRPr="00006248">
              <w:rPr>
                <w:rFonts w:eastAsia="Malgun Gothic"/>
                <w:color w:val="FF0000"/>
              </w:rPr>
              <w:t>Q</w:t>
            </w:r>
            <w:r w:rsidRPr="00006248">
              <w:rPr>
                <w:rFonts w:eastAsia="Malgun Gothic" w:hint="eastAsia"/>
                <w:color w:val="FF0000"/>
              </w:rPr>
              <w:t xml:space="preserve">uestion semantic frame list </w:t>
            </w:r>
            <w:r w:rsidRPr="00006248">
              <w:rPr>
                <w:rFonts w:eastAsia="Malgun Gothic"/>
                <w:color w:val="FF0000"/>
              </w:rPr>
              <w:t xml:space="preserve">representing answer constraints </w:t>
            </w:r>
            <w:r w:rsidRPr="00006248">
              <w:rPr>
                <w:rFonts w:eastAsia="Malgun Gothic" w:hint="eastAsia"/>
                <w:color w:val="FF0000"/>
              </w:rPr>
              <w:t>in logical form</w:t>
            </w:r>
          </w:p>
        </w:tc>
      </w:tr>
    </w:tbl>
    <w:p w:rsidR="00A24D24" w:rsidRPr="009D7A7B"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pPr>
      <w:bookmarkStart w:id="26" w:name="_Toc411841507"/>
      <w:r w:rsidRPr="00C67A84">
        <w:rPr>
          <w:rFonts w:hint="eastAsia"/>
        </w:rPr>
        <w:lastRenderedPageBreak/>
        <w:t>C</w:t>
      </w:r>
      <w:r>
        <w:t>andidate answer generation</w:t>
      </w:r>
      <w:bookmarkEnd w:id="26"/>
    </w:p>
    <w:p w:rsidR="00A24D24" w:rsidRDefault="00A24D24" w:rsidP="00A24D24">
      <w:pPr>
        <w:rPr>
          <w:rFonts w:eastAsia="Malgun Gothic"/>
          <w:lang w:eastAsia="ko-KR"/>
        </w:rPr>
      </w:pPr>
      <w:r w:rsidRPr="006A7C66">
        <w:rPr>
          <w:rFonts w:hint="eastAsia"/>
        </w:rPr>
        <w:t xml:space="preserve">Candidate answer generation module performs the index and search functions on the document collections and generates candidate answers using search results and various databases. The module then </w:t>
      </w:r>
      <w:r w:rsidRPr="006A7C66">
        <w:t>determines</w:t>
      </w:r>
      <w:r w:rsidRPr="006A7C66">
        <w:rPr>
          <w:rFonts w:hint="eastAsia"/>
        </w:rPr>
        <w:t xml:space="preserve"> the ranking of the candidate answers by using methods such as type coercion, time/location inferences, </w:t>
      </w:r>
      <w:r w:rsidRPr="006A7C66">
        <w:t>and calculation</w:t>
      </w:r>
      <w:r w:rsidRPr="006A7C66">
        <w:rPr>
          <w:rFonts w:hint="eastAsia"/>
        </w:rPr>
        <w:t xml:space="preserve"> of similarities among sentences. The candidate answer generation functions involves sub-functions of real-time </w:t>
      </w:r>
      <w:r w:rsidRPr="006A7C66">
        <w:t>information</w:t>
      </w:r>
      <w:r w:rsidRPr="006A7C66">
        <w:rPr>
          <w:rFonts w:hint="eastAsia"/>
        </w:rPr>
        <w:t xml:space="preserve"> search, real-time candidate answer generation and multi-source/text-based/KB-based candidate answer generation.</w:t>
      </w:r>
    </w:p>
    <w:p w:rsidR="00A24D24" w:rsidRPr="0044646C" w:rsidRDefault="00A24D24" w:rsidP="00A24D24">
      <w:pPr>
        <w:pStyle w:val="ListParagraph"/>
        <w:numPr>
          <w:ilvl w:val="0"/>
          <w:numId w:val="12"/>
        </w:numPr>
        <w:tabs>
          <w:tab w:val="left" w:pos="794"/>
          <w:tab w:val="left" w:pos="1191"/>
          <w:tab w:val="left" w:pos="1588"/>
          <w:tab w:val="left" w:pos="1985"/>
        </w:tabs>
        <w:overflowPunct w:val="0"/>
        <w:autoSpaceDE w:val="0"/>
        <w:autoSpaceDN w:val="0"/>
        <w:adjustRightInd w:val="0"/>
        <w:ind w:leftChars="0"/>
        <w:textAlignment w:val="baseline"/>
        <w:rPr>
          <w:rFonts w:eastAsia="Malgun Gothic"/>
          <w:color w:val="FF0000"/>
          <w:lang w:eastAsia="ko-KR"/>
        </w:rPr>
      </w:pPr>
      <w:r w:rsidRPr="005769CD">
        <w:rPr>
          <w:rFonts w:eastAsia="Malgun Gothic" w:hint="eastAsia"/>
          <w:color w:val="FF0000"/>
          <w:lang w:eastAsia="ko-KR"/>
        </w:rPr>
        <w:t>Real-time information search:</w:t>
      </w:r>
      <w:r w:rsidRPr="005769CD">
        <w:rPr>
          <w:rFonts w:eastAsia="Malgun Gothic"/>
          <w:color w:val="FF0000"/>
          <w:lang w:eastAsia="ko-KR"/>
        </w:rPr>
        <w:t xml:space="preserve"> </w:t>
      </w:r>
      <w:r>
        <w:rPr>
          <w:rFonts w:eastAsia="Malgun Gothic"/>
          <w:color w:val="FF0000"/>
          <w:lang w:eastAsia="ko-KR"/>
        </w:rPr>
        <w:t xml:space="preserve">the target of the real-time information search includes the general document collections, as well as the open user </w:t>
      </w:r>
      <w:r w:rsidRPr="005769CD">
        <w:rPr>
          <w:rFonts w:eastAsia="Malgun Gothic"/>
          <w:color w:val="FF0000"/>
          <w:lang w:eastAsia="ko-KR"/>
        </w:rPr>
        <w:t>created encyclopaedia</w:t>
      </w:r>
      <w:r>
        <w:rPr>
          <w:rFonts w:eastAsia="Malgun Gothic"/>
          <w:color w:val="FF0000"/>
          <w:lang w:eastAsia="ko-KR"/>
        </w:rPr>
        <w:t xml:space="preserve"> such as Wikipedia. When searching for the information in the open user </w:t>
      </w:r>
      <w:r w:rsidRPr="005769CD">
        <w:rPr>
          <w:rFonts w:eastAsia="Malgun Gothic"/>
          <w:color w:val="FF0000"/>
          <w:lang w:eastAsia="ko-KR"/>
        </w:rPr>
        <w:t>created encyclopaedia</w:t>
      </w:r>
      <w:r>
        <w:rPr>
          <w:rFonts w:eastAsia="Malgun Gothic"/>
          <w:color w:val="FF0000"/>
          <w:lang w:eastAsia="ko-KR"/>
        </w:rPr>
        <w:t xml:space="preserve">, the IQAS also uses the unstructured and </w:t>
      </w:r>
      <w:r>
        <w:rPr>
          <w:rFonts w:eastAsia="Malgun Gothic" w:hint="eastAsia"/>
          <w:color w:val="FF0000"/>
          <w:lang w:eastAsia="ko-KR"/>
        </w:rPr>
        <w:t>semi-</w:t>
      </w:r>
      <w:r w:rsidRPr="005769CD">
        <w:rPr>
          <w:rFonts w:eastAsia="Malgun Gothic" w:hint="eastAsia"/>
          <w:color w:val="FF0000"/>
          <w:lang w:eastAsia="ko-KR"/>
        </w:rPr>
        <w:t>structured</w:t>
      </w:r>
      <w:r>
        <w:rPr>
          <w:rFonts w:eastAsia="Malgun Gothic"/>
          <w:color w:val="FF0000"/>
          <w:lang w:eastAsia="ko-KR"/>
        </w:rPr>
        <w:t xml:space="preserve"> information. In the open user </w:t>
      </w:r>
      <w:r w:rsidRPr="005769CD">
        <w:rPr>
          <w:rFonts w:eastAsia="Malgun Gothic"/>
          <w:color w:val="FF0000"/>
          <w:lang w:eastAsia="ko-KR"/>
        </w:rPr>
        <w:t>created</w:t>
      </w:r>
      <w:r>
        <w:rPr>
          <w:rFonts w:eastAsia="Malgun Gothic"/>
          <w:color w:val="FF0000"/>
          <w:lang w:eastAsia="ko-KR"/>
        </w:rPr>
        <w:t xml:space="preserve"> encyclopaedia, the main text, definition are unstructured information and </w:t>
      </w:r>
      <w:r w:rsidRPr="005769CD">
        <w:rPr>
          <w:rFonts w:eastAsia="Malgun Gothic"/>
          <w:color w:val="FF0000"/>
          <w:lang w:eastAsia="ko-KR"/>
        </w:rPr>
        <w:t>section title document</w:t>
      </w:r>
      <w:r>
        <w:rPr>
          <w:rFonts w:eastAsia="Malgun Gothic"/>
          <w:color w:val="FF0000"/>
          <w:lang w:eastAsia="ko-KR"/>
        </w:rPr>
        <w:t xml:space="preserve">, </w:t>
      </w:r>
      <w:r w:rsidRPr="005769CD">
        <w:rPr>
          <w:rFonts w:eastAsia="Malgun Gothic"/>
          <w:color w:val="FF0000"/>
          <w:lang w:eastAsia="ko-KR"/>
        </w:rPr>
        <w:t>category document</w:t>
      </w:r>
      <w:r>
        <w:rPr>
          <w:rFonts w:eastAsia="Malgun Gothic"/>
          <w:color w:val="FF0000"/>
          <w:lang w:eastAsia="ko-KR"/>
        </w:rPr>
        <w:t xml:space="preserve">, and </w:t>
      </w:r>
      <w:r w:rsidRPr="005769CD">
        <w:rPr>
          <w:rFonts w:eastAsia="Malgun Gothic"/>
          <w:color w:val="FF0000"/>
          <w:lang w:eastAsia="ko-KR"/>
        </w:rPr>
        <w:t>info-box document</w:t>
      </w:r>
      <w:r>
        <w:rPr>
          <w:rFonts w:eastAsia="Malgun Gothic"/>
          <w:color w:val="FF0000"/>
          <w:lang w:eastAsia="ko-KR"/>
        </w:rPr>
        <w:t xml:space="preserve"> are semi-structured information. The information search module consists of indexing stage and searching stage. The indexing function takes the unstructured text as input and generates multiple indexed databases. The searching function searches for the similar documents from the indexed databases based on the question analysis results. It provides as a result, document contents, rankings and weights.</w:t>
      </w:r>
    </w:p>
    <w:p w:rsidR="00A24D24" w:rsidRPr="00BB6165" w:rsidRDefault="00A24D24" w:rsidP="00A24D24">
      <w:pPr>
        <w:pStyle w:val="ListParagraph"/>
        <w:numPr>
          <w:ilvl w:val="0"/>
          <w:numId w:val="12"/>
        </w:numPr>
        <w:tabs>
          <w:tab w:val="left" w:pos="794"/>
          <w:tab w:val="left" w:pos="1191"/>
          <w:tab w:val="left" w:pos="1588"/>
          <w:tab w:val="left" w:pos="1985"/>
        </w:tabs>
        <w:overflowPunct w:val="0"/>
        <w:autoSpaceDE w:val="0"/>
        <w:autoSpaceDN w:val="0"/>
        <w:adjustRightInd w:val="0"/>
        <w:ind w:leftChars="0"/>
        <w:textAlignment w:val="baseline"/>
        <w:rPr>
          <w:rFonts w:eastAsia="Malgun Gothic"/>
          <w:color w:val="FF0000"/>
          <w:lang w:eastAsia="ko-KR"/>
        </w:rPr>
      </w:pPr>
      <w:r w:rsidRPr="008D2978">
        <w:rPr>
          <w:rFonts w:eastAsia="Malgun Gothic" w:hint="eastAsia"/>
          <w:color w:val="FF0000"/>
          <w:lang w:eastAsia="ko-KR"/>
        </w:rPr>
        <w:t xml:space="preserve">KB-based answer generation: </w:t>
      </w:r>
      <w:r>
        <w:rPr>
          <w:rFonts w:eastAsia="Malgun Gothic"/>
          <w:color w:val="FF0000"/>
          <w:lang w:eastAsia="ko-KR"/>
        </w:rPr>
        <w:t xml:space="preserve">it generates KB questions which are specified by each KB based on the </w:t>
      </w:r>
      <w:r w:rsidRPr="008D2978">
        <w:rPr>
          <w:rFonts w:eastAsia="Malgun Gothic"/>
          <w:color w:val="FF0000"/>
          <w:lang w:eastAsia="ko-KR"/>
        </w:rPr>
        <w:t>question intermediate format</w:t>
      </w:r>
      <w:r>
        <w:rPr>
          <w:rFonts w:eastAsia="Malgun Gothic"/>
          <w:color w:val="FF0000"/>
          <w:lang w:eastAsia="ko-KR"/>
        </w:rPr>
        <w:t xml:space="preserve"> produced during the question analysis stage. It then searches each KB and generates candidate answers. The KB specific questions are generated by the following steps: the arguments of the </w:t>
      </w:r>
      <w:r w:rsidRPr="008D2978">
        <w:rPr>
          <w:rFonts w:eastAsia="Malgun Gothic"/>
          <w:color w:val="FF0000"/>
          <w:lang w:eastAsia="ko-KR"/>
        </w:rPr>
        <w:t>question intermediate format</w:t>
      </w:r>
      <w:r>
        <w:rPr>
          <w:rFonts w:eastAsia="Malgun Gothic"/>
          <w:color w:val="FF0000"/>
          <w:lang w:eastAsia="ko-KR"/>
        </w:rPr>
        <w:t xml:space="preserve"> are mapped onto the classes or instances defined in the specific KB; The predicate of the </w:t>
      </w:r>
      <w:r w:rsidRPr="008D2978">
        <w:rPr>
          <w:rFonts w:eastAsia="Malgun Gothic"/>
          <w:color w:val="FF0000"/>
          <w:lang w:eastAsia="ko-KR"/>
        </w:rPr>
        <w:t>question intermediate format</w:t>
      </w:r>
      <w:r>
        <w:rPr>
          <w:rFonts w:eastAsia="Malgun Gothic"/>
          <w:color w:val="FF0000"/>
          <w:lang w:eastAsia="ko-KR"/>
        </w:rPr>
        <w:t xml:space="preserve"> is mapped to the property defined in the specific KB; The KB-specific questions are generated and searches in the specific KB and then candidate answers are finally generated. </w:t>
      </w:r>
    </w:p>
    <w:p w:rsidR="00A24D24" w:rsidRPr="009749ED" w:rsidRDefault="00A24D24" w:rsidP="00A24D24">
      <w:pPr>
        <w:rPr>
          <w:rFonts w:eastAsia="Malgun Gothic"/>
          <w:color w:val="0070C0"/>
          <w:lang w:eastAsia="ko-KR"/>
        </w:rPr>
      </w:pPr>
    </w:p>
    <w:p w:rsidR="00A24D24" w:rsidRPr="009D7A7B" w:rsidRDefault="00A24D24" w:rsidP="00A24D24">
      <w:pPr>
        <w:pStyle w:val="Heading2"/>
        <w:keepLines w:val="0"/>
        <w:tabs>
          <w:tab w:val="clear" w:pos="794"/>
          <w:tab w:val="clear" w:pos="1191"/>
          <w:tab w:val="clear" w:pos="1588"/>
          <w:tab w:val="clear" w:pos="1985"/>
        </w:tabs>
        <w:overflowPunct/>
        <w:autoSpaceDE/>
        <w:autoSpaceDN/>
        <w:adjustRightInd/>
        <w:spacing w:after="60"/>
        <w:textAlignment w:val="auto"/>
      </w:pPr>
      <w:bookmarkStart w:id="27" w:name="_Toc411841508"/>
      <w:r>
        <w:rPr>
          <w:lang w:eastAsia="ko-KR"/>
        </w:rPr>
        <w:t>Answer Inference</w:t>
      </w:r>
      <w:r w:rsidRPr="00C67A84">
        <w:rPr>
          <w:rFonts w:hint="eastAsia"/>
        </w:rPr>
        <w:t xml:space="preserve"> and generation</w:t>
      </w:r>
      <w:bookmarkEnd w:id="27"/>
    </w:p>
    <w:p w:rsidR="00A24D24" w:rsidRDefault="00A24D24" w:rsidP="00A24D24">
      <w:pPr>
        <w:rPr>
          <w:rFonts w:eastAsia="Malgun Gothic"/>
          <w:lang w:eastAsia="ko-KR"/>
        </w:rPr>
      </w:pPr>
      <w:r w:rsidRPr="006A7C66">
        <w:rPr>
          <w:rFonts w:hint="eastAsia"/>
        </w:rPr>
        <w:t xml:space="preserve">The function of answer inference and generation module is to decide and generate the best answer among the candidate answers by measuring reliabilities based on multiple knowledge sources of different types. The inference and generation module performs feature normalization and ranking of the candidate answers by learning the reliability </w:t>
      </w:r>
      <w:r w:rsidRPr="006A7C66">
        <w:t>thresholds</w:t>
      </w:r>
      <w:r w:rsidRPr="006A7C66">
        <w:rPr>
          <w:rFonts w:hint="eastAsia"/>
        </w:rPr>
        <w:t xml:space="preserve"> according to the question types. T</w:t>
      </w:r>
      <w:r w:rsidRPr="006A7C66">
        <w:t>h</w:t>
      </w:r>
      <w:r w:rsidRPr="006A7C66">
        <w:rPr>
          <w:rFonts w:hint="eastAsia"/>
        </w:rPr>
        <w:t xml:space="preserve">e best answer is </w:t>
      </w:r>
      <w:r w:rsidRPr="006A7C66">
        <w:t>synthesized</w:t>
      </w:r>
      <w:r w:rsidRPr="006A7C66">
        <w:rPr>
          <w:rFonts w:hint="eastAsia"/>
        </w:rPr>
        <w:t xml:space="preserve"> and finally presented to the user as the output of the question answering service.</w:t>
      </w:r>
    </w:p>
    <w:bookmarkEnd w:id="16"/>
    <w:p w:rsidR="00A24D24" w:rsidRPr="00F30B57" w:rsidRDefault="00A24D24" w:rsidP="00A24D24">
      <w:pPr>
        <w:pStyle w:val="ListParagraph"/>
        <w:keepNext/>
        <w:numPr>
          <w:ilvl w:val="0"/>
          <w:numId w:val="7"/>
        </w:numPr>
        <w:spacing w:before="240" w:after="60"/>
        <w:ind w:leftChars="0"/>
        <w:outlineLvl w:val="0"/>
        <w:rPr>
          <w:b/>
          <w:vanish/>
        </w:rPr>
      </w:pPr>
    </w:p>
    <w:p w:rsidR="00A24D24" w:rsidRPr="00F30B57" w:rsidRDefault="00A24D24" w:rsidP="00A24D24">
      <w:pPr>
        <w:pStyle w:val="ListParagraph"/>
        <w:keepNext/>
        <w:numPr>
          <w:ilvl w:val="0"/>
          <w:numId w:val="7"/>
        </w:numPr>
        <w:spacing w:before="240" w:after="60"/>
        <w:ind w:leftChars="0"/>
        <w:outlineLvl w:val="0"/>
        <w:rPr>
          <w:b/>
          <w:vanish/>
        </w:rPr>
      </w:pPr>
    </w:p>
    <w:p w:rsidR="00A24D24" w:rsidRPr="00F30B57" w:rsidRDefault="00A24D24" w:rsidP="00A24D24">
      <w:pPr>
        <w:pStyle w:val="ListParagraph"/>
        <w:keepNext/>
        <w:numPr>
          <w:ilvl w:val="0"/>
          <w:numId w:val="7"/>
        </w:numPr>
        <w:spacing w:before="240" w:after="60"/>
        <w:ind w:leftChars="0"/>
        <w:outlineLvl w:val="0"/>
        <w:rPr>
          <w:b/>
          <w:vanish/>
        </w:rPr>
      </w:pPr>
    </w:p>
    <w:p w:rsidR="00A24D24" w:rsidRPr="00F30B57" w:rsidRDefault="00A24D24" w:rsidP="00A24D24">
      <w:pPr>
        <w:pStyle w:val="ListParagraph"/>
        <w:keepNext/>
        <w:numPr>
          <w:ilvl w:val="0"/>
          <w:numId w:val="7"/>
        </w:numPr>
        <w:spacing w:before="240" w:after="60"/>
        <w:ind w:leftChars="0"/>
        <w:outlineLvl w:val="0"/>
        <w:rPr>
          <w:b/>
          <w:vanish/>
        </w:rPr>
      </w:pPr>
    </w:p>
    <w:p w:rsidR="00A24D24" w:rsidRPr="00F30B57" w:rsidRDefault="00A24D24" w:rsidP="00A24D24">
      <w:pPr>
        <w:pStyle w:val="ListParagraph"/>
        <w:keepNext/>
        <w:numPr>
          <w:ilvl w:val="0"/>
          <w:numId w:val="7"/>
        </w:numPr>
        <w:spacing w:before="240" w:after="60"/>
        <w:ind w:leftChars="0"/>
        <w:outlineLvl w:val="0"/>
        <w:rPr>
          <w:b/>
          <w:vanish/>
        </w:rPr>
      </w:pPr>
    </w:p>
    <w:p w:rsidR="00A24D24" w:rsidRPr="00F30B57" w:rsidRDefault="00A24D24" w:rsidP="00A24D24">
      <w:pPr>
        <w:pStyle w:val="ListParagraph"/>
        <w:keepNext/>
        <w:numPr>
          <w:ilvl w:val="0"/>
          <w:numId w:val="7"/>
        </w:numPr>
        <w:spacing w:before="240" w:after="60"/>
        <w:ind w:leftChars="0"/>
        <w:outlineLvl w:val="0"/>
        <w:rPr>
          <w:b/>
          <w:vanish/>
        </w:rPr>
      </w:pPr>
    </w:p>
    <w:p w:rsidR="00A24D24" w:rsidRPr="00DE15C3" w:rsidRDefault="00A24D24" w:rsidP="00A24D24">
      <w:pPr>
        <w:pStyle w:val="CorrectionSeparatorEnd"/>
      </w:pPr>
      <w:r>
        <w:t>E</w:t>
      </w:r>
      <w:r w:rsidRPr="00DE15C3">
        <w:t>nd of Proposal</w:t>
      </w:r>
    </w:p>
    <w:p w:rsidR="00A24D24" w:rsidRDefault="00A24D24" w:rsidP="00A24D24">
      <w:pPr>
        <w:jc w:val="center"/>
      </w:pPr>
      <w:r w:rsidRPr="00DE15C3">
        <w:t>_____</w:t>
      </w:r>
      <w:r w:rsidRPr="00A20264">
        <w:t>___________</w:t>
      </w:r>
    </w:p>
    <w:sectPr w:rsidR="00A24D24"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054" w:rsidRDefault="007B6054">
      <w:r>
        <w:separator/>
      </w:r>
    </w:p>
  </w:endnote>
  <w:endnote w:type="continuationSeparator" w:id="0">
    <w:p w:rsidR="007B6054" w:rsidRDefault="007B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Che">
    <w:altName w:val="바탕체"/>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15A73" w:rsidRPr="00F331C5">
      <w:trPr>
        <w:cantSplit/>
        <w:trHeight w:val="204"/>
      </w:trPr>
      <w:tc>
        <w:tcPr>
          <w:tcW w:w="1617" w:type="dxa"/>
          <w:tcBorders>
            <w:top w:val="single" w:sz="12" w:space="0" w:color="auto"/>
            <w:bottom w:val="single" w:sz="12" w:space="0" w:color="auto"/>
          </w:tcBorders>
        </w:tcPr>
        <w:p w:rsidR="00C15A73" w:rsidRPr="003429B9" w:rsidRDefault="00C15A73" w:rsidP="00C15A73">
          <w:pPr>
            <w:rPr>
              <w:b/>
              <w:bCs/>
              <w:sz w:val="22"/>
            </w:rPr>
          </w:pPr>
          <w:bookmarkStart w:id="28" w:name="dcontact"/>
          <w:r w:rsidRPr="003429B9">
            <w:rPr>
              <w:b/>
              <w:bCs/>
              <w:sz w:val="22"/>
            </w:rPr>
            <w:t>Contact:</w:t>
          </w:r>
        </w:p>
      </w:tc>
      <w:tc>
        <w:tcPr>
          <w:tcW w:w="4394" w:type="dxa"/>
          <w:tcBorders>
            <w:top w:val="single" w:sz="12" w:space="0" w:color="auto"/>
            <w:bottom w:val="single" w:sz="12" w:space="0" w:color="auto"/>
          </w:tcBorders>
        </w:tcPr>
        <w:p w:rsidR="00C15A73" w:rsidRPr="003429B9" w:rsidRDefault="00C15A73" w:rsidP="00C15A73">
          <w:pPr>
            <w:rPr>
              <w:sz w:val="22"/>
              <w:lang w:eastAsia="ko-KR"/>
            </w:rPr>
          </w:pPr>
          <w:r w:rsidRPr="003429B9">
            <w:rPr>
              <w:rFonts w:hint="eastAsia"/>
              <w:sz w:val="22"/>
              <w:lang w:eastAsia="ko-KR"/>
            </w:rPr>
            <w:t>Miran Choi</w:t>
          </w:r>
          <w:r w:rsidRPr="003429B9">
            <w:rPr>
              <w:sz w:val="22"/>
              <w:lang w:eastAsia="ko-KR"/>
            </w:rPr>
            <w:br/>
          </w:r>
          <w:r w:rsidRPr="003429B9">
            <w:rPr>
              <w:rFonts w:hint="eastAsia"/>
              <w:sz w:val="22"/>
              <w:lang w:eastAsia="ko-KR"/>
            </w:rPr>
            <w:t>ETRI</w:t>
          </w:r>
          <w:r w:rsidRPr="003429B9">
            <w:rPr>
              <w:sz w:val="22"/>
            </w:rPr>
            <w:br/>
          </w:r>
          <w:r w:rsidRPr="003429B9">
            <w:rPr>
              <w:sz w:val="22"/>
              <w:lang w:eastAsia="ko-KR"/>
            </w:rPr>
            <w:t xml:space="preserve">Rep. of </w:t>
          </w:r>
          <w:r w:rsidRPr="003429B9">
            <w:rPr>
              <w:rFonts w:hint="eastAsia"/>
              <w:sz w:val="22"/>
              <w:lang w:eastAsia="ko-KR"/>
            </w:rPr>
            <w:t>Korea</w:t>
          </w:r>
        </w:p>
      </w:tc>
      <w:tc>
        <w:tcPr>
          <w:tcW w:w="3912" w:type="dxa"/>
          <w:tcBorders>
            <w:top w:val="single" w:sz="12" w:space="0" w:color="auto"/>
            <w:bottom w:val="single" w:sz="12" w:space="0" w:color="auto"/>
          </w:tcBorders>
        </w:tcPr>
        <w:p w:rsidR="00C15A73" w:rsidRPr="003429B9" w:rsidRDefault="00C15A73" w:rsidP="00C15A73">
          <w:pPr>
            <w:rPr>
              <w:sz w:val="22"/>
            </w:rPr>
          </w:pPr>
          <w:r w:rsidRPr="003429B9">
            <w:rPr>
              <w:sz w:val="22"/>
            </w:rPr>
            <w:t xml:space="preserve">Tel: </w:t>
          </w:r>
          <w:r w:rsidRPr="003429B9">
            <w:rPr>
              <w:sz w:val="22"/>
            </w:rPr>
            <w:tab/>
            <w:t>+82-42-860-</w:t>
          </w:r>
          <w:r w:rsidRPr="003429B9">
            <w:rPr>
              <w:rFonts w:hint="eastAsia"/>
              <w:sz w:val="22"/>
              <w:lang w:eastAsia="ko-KR"/>
            </w:rPr>
            <w:t>6197</w:t>
          </w:r>
          <w:r w:rsidRPr="003429B9">
            <w:rPr>
              <w:sz w:val="22"/>
            </w:rPr>
            <w:br/>
            <w:t xml:space="preserve">Fax: </w:t>
          </w:r>
          <w:r w:rsidRPr="003429B9">
            <w:rPr>
              <w:sz w:val="22"/>
            </w:rPr>
            <w:tab/>
            <w:t>+82-42-860-</w:t>
          </w:r>
          <w:r w:rsidRPr="003429B9">
            <w:rPr>
              <w:rFonts w:hint="eastAsia"/>
              <w:sz w:val="22"/>
              <w:lang w:eastAsia="ko-KR"/>
            </w:rPr>
            <w:t>4889</w:t>
          </w:r>
          <w:r w:rsidRPr="003429B9">
            <w:rPr>
              <w:sz w:val="22"/>
            </w:rPr>
            <w:br/>
            <w:t>Email:</w:t>
          </w:r>
          <w:r w:rsidRPr="003429B9">
            <w:rPr>
              <w:rFonts w:hint="eastAsia"/>
              <w:sz w:val="22"/>
              <w:lang w:eastAsia="ko-KR"/>
            </w:rPr>
            <w:t xml:space="preserve"> </w:t>
          </w:r>
          <w:r w:rsidRPr="003429B9">
            <w:rPr>
              <w:sz w:val="22"/>
              <w:lang w:eastAsia="ko-KR"/>
            </w:rPr>
            <w:tab/>
          </w:r>
          <w:hyperlink r:id="rId1" w:history="1">
            <w:r w:rsidRPr="003429B9">
              <w:rPr>
                <w:rStyle w:val="Hyperlink"/>
                <w:rFonts w:hint="eastAsia"/>
                <w:sz w:val="22"/>
                <w:lang w:eastAsia="ko-KR"/>
              </w:rPr>
              <w:t>miranc@etri.re.kr</w:t>
            </w:r>
          </w:hyperlink>
          <w:r w:rsidRPr="003429B9">
            <w:rPr>
              <w:sz w:val="22"/>
              <w:lang w:eastAsia="ko-KR"/>
            </w:rPr>
            <w:t xml:space="preserve"> </w:t>
          </w:r>
        </w:p>
      </w:tc>
    </w:tr>
    <w:tr w:rsidR="00C15A73" w:rsidRPr="00F331C5">
      <w:trPr>
        <w:cantSplit/>
        <w:trHeight w:val="204"/>
      </w:trPr>
      <w:tc>
        <w:tcPr>
          <w:tcW w:w="1617" w:type="dxa"/>
          <w:tcBorders>
            <w:top w:val="single" w:sz="12" w:space="0" w:color="auto"/>
            <w:bottom w:val="single" w:sz="12" w:space="0" w:color="auto"/>
          </w:tcBorders>
        </w:tcPr>
        <w:p w:rsidR="00C15A73" w:rsidRPr="003429B9" w:rsidRDefault="00C15A73" w:rsidP="00C15A73">
          <w:pPr>
            <w:rPr>
              <w:b/>
              <w:bCs/>
              <w:sz w:val="22"/>
              <w:lang w:val="en-US"/>
            </w:rPr>
          </w:pPr>
          <w:bookmarkStart w:id="29" w:name="dcontact1"/>
          <w:bookmarkStart w:id="30" w:name="dcontent" w:colFirst="1" w:colLast="1"/>
          <w:bookmarkEnd w:id="28"/>
          <w:r w:rsidRPr="003429B9">
            <w:rPr>
              <w:b/>
              <w:bCs/>
              <w:sz w:val="22"/>
              <w:lang w:val="en-US"/>
            </w:rPr>
            <w:t>Contact:</w:t>
          </w:r>
        </w:p>
      </w:tc>
      <w:tc>
        <w:tcPr>
          <w:tcW w:w="4394" w:type="dxa"/>
          <w:tcBorders>
            <w:top w:val="single" w:sz="12" w:space="0" w:color="auto"/>
            <w:bottom w:val="single" w:sz="12" w:space="0" w:color="auto"/>
          </w:tcBorders>
        </w:tcPr>
        <w:p w:rsidR="00C15A73" w:rsidRPr="003429B9" w:rsidRDefault="00C15A73" w:rsidP="00C15A73">
          <w:pPr>
            <w:rPr>
              <w:sz w:val="22"/>
              <w:lang w:eastAsia="ko-KR"/>
            </w:rPr>
          </w:pPr>
          <w:r w:rsidRPr="00BE0947">
            <w:rPr>
              <w:rFonts w:eastAsia="Malgun Gothic" w:hint="eastAsia"/>
              <w:sz w:val="22"/>
              <w:lang w:eastAsia="ko-KR"/>
            </w:rPr>
            <w:t>Hyun Ki Kim</w:t>
          </w:r>
          <w:r w:rsidRPr="003429B9">
            <w:rPr>
              <w:sz w:val="22"/>
              <w:lang w:eastAsia="ko-KR"/>
            </w:rPr>
            <w:br/>
          </w:r>
          <w:r w:rsidRPr="003429B9">
            <w:rPr>
              <w:rFonts w:hint="eastAsia"/>
              <w:sz w:val="22"/>
              <w:lang w:eastAsia="ko-KR"/>
            </w:rPr>
            <w:t>ETRI</w:t>
          </w:r>
          <w:r w:rsidRPr="003429B9">
            <w:rPr>
              <w:sz w:val="22"/>
            </w:rPr>
            <w:br/>
          </w:r>
          <w:r w:rsidRPr="003429B9">
            <w:rPr>
              <w:sz w:val="22"/>
              <w:lang w:eastAsia="ko-KR"/>
            </w:rPr>
            <w:t xml:space="preserve">Rep. of </w:t>
          </w:r>
          <w:r w:rsidRPr="003429B9">
            <w:rPr>
              <w:rFonts w:hint="eastAsia"/>
              <w:sz w:val="22"/>
              <w:lang w:eastAsia="ko-KR"/>
            </w:rPr>
            <w:t>Korea</w:t>
          </w:r>
        </w:p>
      </w:tc>
      <w:tc>
        <w:tcPr>
          <w:tcW w:w="3912" w:type="dxa"/>
          <w:tcBorders>
            <w:top w:val="single" w:sz="12" w:space="0" w:color="auto"/>
            <w:bottom w:val="single" w:sz="12" w:space="0" w:color="auto"/>
          </w:tcBorders>
        </w:tcPr>
        <w:p w:rsidR="00C15A73" w:rsidRPr="003429B9" w:rsidRDefault="00C15A73" w:rsidP="00C15A73">
          <w:pPr>
            <w:rPr>
              <w:sz w:val="22"/>
            </w:rPr>
          </w:pPr>
          <w:r w:rsidRPr="003429B9">
            <w:rPr>
              <w:sz w:val="22"/>
            </w:rPr>
            <w:t xml:space="preserve">Tel: </w:t>
          </w:r>
          <w:r w:rsidRPr="003429B9">
            <w:rPr>
              <w:sz w:val="22"/>
            </w:rPr>
            <w:tab/>
            <w:t>+82-42-860-</w:t>
          </w:r>
          <w:r>
            <w:rPr>
              <w:rFonts w:hint="eastAsia"/>
              <w:sz w:val="22"/>
              <w:lang w:eastAsia="ko-KR"/>
            </w:rPr>
            <w:t>5</w:t>
          </w:r>
          <w:r w:rsidRPr="00BE0947">
            <w:rPr>
              <w:rFonts w:eastAsia="Malgun Gothic" w:hint="eastAsia"/>
              <w:sz w:val="22"/>
              <w:lang w:eastAsia="ko-KR"/>
            </w:rPr>
            <w:t>96</w:t>
          </w:r>
          <w:r w:rsidRPr="003429B9">
            <w:rPr>
              <w:rFonts w:hint="eastAsia"/>
              <w:sz w:val="22"/>
              <w:lang w:eastAsia="ko-KR"/>
            </w:rPr>
            <w:t>5</w:t>
          </w:r>
          <w:r w:rsidRPr="003429B9">
            <w:rPr>
              <w:sz w:val="22"/>
            </w:rPr>
            <w:br/>
            <w:t xml:space="preserve">Fax: </w:t>
          </w:r>
          <w:r w:rsidRPr="003429B9">
            <w:rPr>
              <w:sz w:val="22"/>
            </w:rPr>
            <w:tab/>
            <w:t>+82-42-860-</w:t>
          </w:r>
          <w:r w:rsidRPr="003429B9">
            <w:rPr>
              <w:rFonts w:hint="eastAsia"/>
              <w:sz w:val="22"/>
              <w:lang w:eastAsia="ko-KR"/>
            </w:rPr>
            <w:t>4889</w:t>
          </w:r>
          <w:r w:rsidRPr="003429B9">
            <w:rPr>
              <w:sz w:val="22"/>
            </w:rPr>
            <w:br/>
            <w:t>Email:</w:t>
          </w:r>
          <w:r w:rsidRPr="003429B9">
            <w:rPr>
              <w:rFonts w:hint="eastAsia"/>
              <w:sz w:val="22"/>
              <w:lang w:eastAsia="ko-KR"/>
            </w:rPr>
            <w:t xml:space="preserve"> </w:t>
          </w:r>
          <w:r w:rsidRPr="003429B9">
            <w:rPr>
              <w:sz w:val="22"/>
              <w:lang w:eastAsia="ko-KR"/>
            </w:rPr>
            <w:tab/>
          </w:r>
          <w:hyperlink r:id="rId2" w:history="1">
            <w:r w:rsidRPr="00BE0947">
              <w:rPr>
                <w:rStyle w:val="Hyperlink"/>
                <w:rFonts w:eastAsia="Malgun Gothic" w:hint="eastAsia"/>
                <w:sz w:val="22"/>
                <w:lang w:eastAsia="ko-KR"/>
              </w:rPr>
              <w:t>hkk</w:t>
            </w:r>
            <w:r w:rsidRPr="000A577F">
              <w:rPr>
                <w:rStyle w:val="Hyperlink"/>
                <w:rFonts w:hint="eastAsia"/>
                <w:sz w:val="22"/>
                <w:lang w:eastAsia="ko-KR"/>
              </w:rPr>
              <w:t>@etri.re.kr</w:t>
            </w:r>
          </w:hyperlink>
          <w:r w:rsidRPr="003429B9">
            <w:rPr>
              <w:sz w:val="22"/>
              <w:lang w:eastAsia="ko-KR"/>
            </w:rPr>
            <w:t xml:space="preserve"> </w:t>
          </w:r>
        </w:p>
      </w:tc>
    </w:tr>
    <w:bookmarkEnd w:id="29"/>
    <w:bookmarkEnd w:id="3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054" w:rsidRDefault="007B6054">
      <w:r>
        <w:separator/>
      </w:r>
    </w:p>
  </w:footnote>
  <w:footnote w:type="continuationSeparator" w:id="0">
    <w:p w:rsidR="007B6054" w:rsidRDefault="007B6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E13D8">
      <w:rPr>
        <w:noProof/>
      </w:rPr>
      <w:t>11</w:t>
    </w:r>
    <w:r w:rsidRPr="00981DCE">
      <w:fldChar w:fldCharType="end"/>
    </w:r>
    <w:r w:rsidRPr="00981DCE">
      <w:t xml:space="preserve"> -</w:t>
    </w:r>
  </w:p>
  <w:p w:rsidR="006C499C" w:rsidRPr="00711FE1" w:rsidRDefault="006C499C" w:rsidP="006C499C">
    <w:pPr>
      <w:pStyle w:val="Header"/>
    </w:pPr>
    <w:r w:rsidRPr="00A24D24">
      <w:t>AVD-</w:t>
    </w:r>
    <w:r w:rsidR="00A24D24" w:rsidRPr="00A24D24">
      <w:t>4732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DD3279"/>
    <w:multiLevelType w:val="hybridMultilevel"/>
    <w:tmpl w:val="FCD2A2C8"/>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A960100"/>
    <w:multiLevelType w:val="hybridMultilevel"/>
    <w:tmpl w:val="058C3338"/>
    <w:lvl w:ilvl="0" w:tplc="A73EA65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36A10720"/>
    <w:multiLevelType w:val="hybridMultilevel"/>
    <w:tmpl w:val="FE14E67A"/>
    <w:lvl w:ilvl="0" w:tplc="A73EA65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376B4FCE"/>
    <w:multiLevelType w:val="hybridMultilevel"/>
    <w:tmpl w:val="A252B9D0"/>
    <w:lvl w:ilvl="0" w:tplc="182CA2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06082"/>
    <w:multiLevelType w:val="hybridMultilevel"/>
    <w:tmpl w:val="589E2FBE"/>
    <w:lvl w:ilvl="0" w:tplc="4D6EDF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48C72F9D"/>
    <w:multiLevelType w:val="hybridMultilevel"/>
    <w:tmpl w:val="9A52B208"/>
    <w:lvl w:ilvl="0" w:tplc="1D2C6A6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34F4C56"/>
    <w:multiLevelType w:val="hybridMultilevel"/>
    <w:tmpl w:val="9E84CC70"/>
    <w:lvl w:ilvl="0" w:tplc="A73EA65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57010541"/>
    <w:multiLevelType w:val="hybridMultilevel"/>
    <w:tmpl w:val="A1C823F6"/>
    <w:lvl w:ilvl="0" w:tplc="A73EA65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6F013ABE"/>
    <w:multiLevelType w:val="multilevel"/>
    <w:tmpl w:val="46E63B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F927607"/>
    <w:multiLevelType w:val="hybridMultilevel"/>
    <w:tmpl w:val="8EE0B7F4"/>
    <w:lvl w:ilvl="0" w:tplc="4D6EDF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79FF034A"/>
    <w:multiLevelType w:val="hybridMultilevel"/>
    <w:tmpl w:val="9482B58A"/>
    <w:lvl w:ilvl="0" w:tplc="A73EA65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0"/>
  </w:num>
  <w:num w:numId="8">
    <w:abstractNumId w:val="1"/>
  </w:num>
  <w:num w:numId="9">
    <w:abstractNumId w:val="12"/>
  </w:num>
  <w:num w:numId="10">
    <w:abstractNumId w:val="11"/>
  </w:num>
  <w:num w:numId="11">
    <w:abstractNumId w:val="6"/>
  </w:num>
  <w:num w:numId="12">
    <w:abstractNumId w:val="7"/>
  </w:num>
  <w:num w:numId="13">
    <w:abstractNumId w:val="9"/>
  </w:num>
  <w:num w:numId="14">
    <w:abstractNumId w:val="4"/>
  </w:num>
  <w:num w:numId="15">
    <w:abstractNumId w:val="3"/>
  </w:num>
  <w:num w:numId="16">
    <w:abstractNumId w:val="13"/>
  </w:num>
  <w:num w:numId="17">
    <w:abstractNumId w:val="8"/>
  </w:num>
  <w:num w:numId="18">
    <w:abstractNumId w:val="5"/>
  </w:num>
  <w:num w:numId="1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3D8"/>
    <w:rsid w:val="00172C73"/>
    <w:rsid w:val="002444E1"/>
    <w:rsid w:val="00274097"/>
    <w:rsid w:val="00283A5A"/>
    <w:rsid w:val="005267E7"/>
    <w:rsid w:val="00602AA7"/>
    <w:rsid w:val="006469E2"/>
    <w:rsid w:val="0067042E"/>
    <w:rsid w:val="00677DB3"/>
    <w:rsid w:val="00682BBD"/>
    <w:rsid w:val="0068394C"/>
    <w:rsid w:val="006927C1"/>
    <w:rsid w:val="006C499C"/>
    <w:rsid w:val="006E68A9"/>
    <w:rsid w:val="006F3EE7"/>
    <w:rsid w:val="00714E1F"/>
    <w:rsid w:val="007570DD"/>
    <w:rsid w:val="00762E0E"/>
    <w:rsid w:val="0077413D"/>
    <w:rsid w:val="007B331C"/>
    <w:rsid w:val="007B6054"/>
    <w:rsid w:val="007D5F32"/>
    <w:rsid w:val="00891D47"/>
    <w:rsid w:val="008E13D8"/>
    <w:rsid w:val="009026BC"/>
    <w:rsid w:val="00937BCE"/>
    <w:rsid w:val="009C724D"/>
    <w:rsid w:val="00A14FB6"/>
    <w:rsid w:val="00A24D24"/>
    <w:rsid w:val="00A65213"/>
    <w:rsid w:val="00AC05E5"/>
    <w:rsid w:val="00AC26B2"/>
    <w:rsid w:val="00AE566B"/>
    <w:rsid w:val="00AE68B3"/>
    <w:rsid w:val="00BC4419"/>
    <w:rsid w:val="00C03EC3"/>
    <w:rsid w:val="00C15A73"/>
    <w:rsid w:val="00C2315B"/>
    <w:rsid w:val="00C27061"/>
    <w:rsid w:val="00C76030"/>
    <w:rsid w:val="00CC667A"/>
    <w:rsid w:val="00CD0EA2"/>
    <w:rsid w:val="00CD33EE"/>
    <w:rsid w:val="00D0565D"/>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117BC0-4683-49DC-BAD2-180631F8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7"/>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tabs>
        <w:tab w:val="clear" w:pos="1008"/>
      </w:tabs>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Figure">
    <w:name w:val="Figure"/>
    <w:basedOn w:val="Normal"/>
    <w:next w:val="Normal"/>
    <w:rsid w:val="00A24D24"/>
    <w:pPr>
      <w:keepNext/>
      <w:keepLines/>
      <w:spacing w:before="240" w:after="120"/>
      <w:jc w:val="center"/>
    </w:pPr>
    <w:rPr>
      <w:rFonts w:eastAsia="Times New Roman"/>
    </w:rPr>
  </w:style>
  <w:style w:type="paragraph" w:styleId="ListParagraph">
    <w:name w:val="List Paragraph"/>
    <w:basedOn w:val="Normal"/>
    <w:uiPriority w:val="34"/>
    <w:qFormat/>
    <w:rsid w:val="00A24D24"/>
    <w:pPr>
      <w:tabs>
        <w:tab w:val="clear" w:pos="794"/>
        <w:tab w:val="clear" w:pos="1191"/>
        <w:tab w:val="clear" w:pos="1588"/>
        <w:tab w:val="clear" w:pos="1985"/>
      </w:tabs>
      <w:overflowPunct/>
      <w:autoSpaceDE/>
      <w:autoSpaceDN/>
      <w:adjustRightInd/>
      <w:ind w:leftChars="400" w:left="800"/>
      <w:textAlignment w:val="auto"/>
    </w:pPr>
    <w:rPr>
      <w:rFonts w:eastAsiaTheme="minorEastAsia"/>
      <w:szCs w:val="24"/>
      <w:lang w:eastAsia="ja-JP"/>
    </w:rPr>
  </w:style>
  <w:style w:type="paragraph" w:customStyle="1" w:styleId="CorrectionSeparatorBegin">
    <w:name w:val="Correction Separator Begin"/>
    <w:basedOn w:val="Normal"/>
    <w:rsid w:val="00A24D2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A24D2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Caption">
    <w:name w:val="caption"/>
    <w:basedOn w:val="Normal"/>
    <w:next w:val="Normal"/>
    <w:unhideWhenUsed/>
    <w:rsid w:val="00A24D24"/>
    <w:pPr>
      <w:tabs>
        <w:tab w:val="clear" w:pos="794"/>
        <w:tab w:val="clear" w:pos="1191"/>
        <w:tab w:val="clear" w:pos="1588"/>
        <w:tab w:val="clear" w:pos="1985"/>
      </w:tabs>
      <w:overflowPunct/>
      <w:autoSpaceDE/>
      <w:autoSpaceDN/>
      <w:adjustRightInd/>
      <w:textAlignment w:val="auto"/>
    </w:pPr>
    <w:rPr>
      <w:rFonts w:eastAsiaTheme="minorEastAsia"/>
      <w:b/>
      <w:bCs/>
      <w:sz w:val="20"/>
      <w:lang w:eastAsia="ja-JP"/>
    </w:rPr>
  </w:style>
  <w:style w:type="character" w:styleId="Hyperlink">
    <w:name w:val="Hyperlink"/>
    <w:rsid w:val="00C15A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hkk@etri.re.kr" TargetMode="External"/><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ej\Desktop\itu\AVD47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AVD4732.dotx</Template>
  <TotalTime>1</TotalTime>
  <Pages>11</Pages>
  <Words>3363</Words>
  <Characters>19172</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Rapporteur Meeting of ITU-T SG16 Questions 2, 3, 5 and 21/16 (Chengdu, 8 - 12 June 2015)</vt:lpstr>
      <vt:lpstr>Rapporteur Meeting of ITU-T SG16 Questions 2, 3, 5 and 21/16 (Chengdu, 8 - 12 June 2015)</vt:lpstr>
    </vt:vector>
  </TitlesOfParts>
  <Company/>
  <LinksUpToDate>false</LinksUpToDate>
  <CharactersWithSpaces>22491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Paul E. Jones</dc:creator>
  <cp:lastModifiedBy>Paul E. Jones</cp:lastModifiedBy>
  <cp:revision>1</cp:revision>
  <cp:lastPrinted>2002-08-01T12:30:00Z</cp:lastPrinted>
  <dcterms:created xsi:type="dcterms:W3CDTF">2015-05-31T02:28:00Z</dcterms:created>
  <dcterms:modified xsi:type="dcterms:W3CDTF">2015-05-31T02:29:00Z</dcterms:modified>
</cp:coreProperties>
</file>