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F4E03B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7AF497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FDA60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1689DF" w:rsidR="00E61DAC" w:rsidRPr="005B217D" w:rsidRDefault="00A075A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2D033F">
              <w:t>5</w:t>
            </w:r>
            <w:r w:rsidR="003038B7">
              <w:t>th Meeting</w:t>
            </w:r>
            <w:r w:rsidR="003038B7">
              <w:rPr>
                <w:lang w:val="en-CA"/>
              </w:rPr>
              <w:t xml:space="preserve">, </w:t>
            </w:r>
            <w:r w:rsidR="002D033F">
              <w:rPr>
                <w:lang w:val="en-CA"/>
              </w:rPr>
              <w:t>Sapporo</w:t>
            </w:r>
            <w:r w:rsidR="003038B7">
              <w:rPr>
                <w:lang w:val="en-CA"/>
              </w:rPr>
              <w:t xml:space="preserve">, </w:t>
            </w:r>
            <w:r w:rsidR="002D033F">
              <w:rPr>
                <w:lang w:val="en-CA"/>
              </w:rPr>
              <w:t>JP</w:t>
            </w:r>
            <w:r>
              <w:rPr>
                <w:lang w:val="en-CA"/>
              </w:rPr>
              <w:t xml:space="preserve">, </w:t>
            </w:r>
            <w:r w:rsidR="002D033F">
              <w:rPr>
                <w:lang w:val="en-CA"/>
              </w:rPr>
              <w:t>12</w:t>
            </w:r>
            <w:r w:rsidR="003038B7">
              <w:rPr>
                <w:lang w:val="en-CA"/>
              </w:rPr>
              <w:t>–</w:t>
            </w:r>
            <w:r w:rsidR="002D033F">
              <w:rPr>
                <w:lang w:val="en-CA"/>
              </w:rPr>
              <w:t>19</w:t>
            </w:r>
            <w:r w:rsidR="003038B7">
              <w:rPr>
                <w:lang w:val="en-CA"/>
              </w:rPr>
              <w:t xml:space="preserve"> </w:t>
            </w:r>
            <w:r w:rsidR="002D033F">
              <w:rPr>
                <w:lang w:val="en-CA"/>
              </w:rPr>
              <w:t>July</w:t>
            </w:r>
            <w:r w:rsidR="003038B7">
              <w:rPr>
                <w:lang w:val="en-CA"/>
              </w:rPr>
              <w:t xml:space="preserve"> 202</w:t>
            </w:r>
            <w:r w:rsidR="002D033F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B63DA6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2D033F">
              <w:rPr>
                <w:lang w:val="en-CA"/>
              </w:rPr>
              <w:t>I</w:t>
            </w:r>
            <w:r w:rsidR="00646597">
              <w:rPr>
                <w:lang w:val="en-CA"/>
              </w:rPr>
              <w:t>0</w:t>
            </w:r>
            <w:r w:rsidR="00B81C22">
              <w:rPr>
                <w:lang w:val="en-CA"/>
              </w:rPr>
              <w:t>2</w:t>
            </w:r>
            <w:r w:rsidR="00A075AD">
              <w:rPr>
                <w:lang w:val="en-CA"/>
              </w:rPr>
              <w:t>8</w:t>
            </w:r>
            <w:r w:rsidR="002D033F">
              <w:rPr>
                <w:lang w:val="en-CA"/>
              </w:rPr>
              <w:t>3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42844E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2D033F">
              <w:rPr>
                <w:b/>
                <w:szCs w:val="22"/>
                <w:lang w:val="en-CA" w:eastAsia="zh-CN"/>
              </w:rPr>
              <w:t>I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2D033F">
              <w:rPr>
                <w:b/>
                <w:szCs w:val="22"/>
                <w:lang w:val="en-CA" w:eastAsia="zh-CN"/>
              </w:rPr>
              <w:t>130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2D033F">
              <w:rPr>
                <w:b/>
                <w:szCs w:val="22"/>
                <w:lang w:eastAsia="zh-CN"/>
              </w:rPr>
              <w:t>5</w:t>
            </w:r>
            <w:r w:rsidR="002E3BBA">
              <w:rPr>
                <w:b/>
                <w:szCs w:val="22"/>
                <w:lang w:eastAsia="zh-CN"/>
              </w:rPr>
              <w:t>.</w:t>
            </w:r>
            <w:r w:rsidR="002D033F">
              <w:rPr>
                <w:b/>
                <w:szCs w:val="22"/>
                <w:lang w:eastAsia="zh-CN"/>
              </w:rPr>
              <w:t>1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2D033F">
              <w:rPr>
                <w:b/>
                <w:szCs w:val="22"/>
                <w:lang w:eastAsia="zh-CN"/>
              </w:rPr>
              <w:t>Combination of the neural network-based intra prediction mode and ISP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3A2FDD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3E552102" w:rsidR="00E6465F" w:rsidRPr="00A075A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052E838E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</w:t>
      </w:r>
      <w:r w:rsidR="00A075AD">
        <w:rPr>
          <w:lang w:val="en-CA" w:eastAsia="zh-CN"/>
        </w:rPr>
        <w:t xml:space="preserve">inference </w:t>
      </w:r>
      <w:r>
        <w:rPr>
          <w:lang w:val="en-CA" w:eastAsia="zh-CN"/>
        </w:rPr>
        <w:t xml:space="preserve">crosscheck results of </w:t>
      </w:r>
      <w:r w:rsidR="008074D1" w:rsidRPr="00486243">
        <w:rPr>
          <w:szCs w:val="22"/>
          <w:lang w:val="en-CA" w:eastAsia="ja-JP"/>
        </w:rPr>
        <w:t>EE1-</w:t>
      </w:r>
      <w:r w:rsidR="004B7BCF">
        <w:rPr>
          <w:szCs w:val="22"/>
          <w:lang w:val="en-CA" w:eastAsia="ja-JP"/>
        </w:rPr>
        <w:t>5</w:t>
      </w:r>
      <w:r w:rsidR="00A075AD">
        <w:rPr>
          <w:szCs w:val="22"/>
          <w:lang w:val="en-CA" w:eastAsia="ja-JP"/>
        </w:rPr>
        <w:t>.1</w:t>
      </w:r>
      <w:r w:rsidR="004B7BCF">
        <w:rPr>
          <w:szCs w:val="22"/>
          <w:lang w:val="en-CA" w:eastAsia="ja-JP"/>
        </w:rPr>
        <w:t xml:space="preserve">, which </w:t>
      </w:r>
      <w:r w:rsidR="004B7BCF" w:rsidRPr="002E109C">
        <w:t>propose</w:t>
      </w:r>
      <w:r w:rsidR="004B7BCF">
        <w:t>d</w:t>
      </w:r>
      <w:r w:rsidR="004B7BCF" w:rsidRPr="002E109C">
        <w:t xml:space="preserve"> </w:t>
      </w:r>
      <w:r w:rsidR="004B7BCF">
        <w:t>a combination of the Neural Network (NN)-based intra prediction mode and ISP inside NNVC</w:t>
      </w:r>
      <w:r w:rsidR="00C5277A">
        <w:rPr>
          <w:lang w:val="en-CA"/>
        </w:rPr>
        <w:t>.</w:t>
      </w:r>
    </w:p>
    <w:p w14:paraId="766FBDD7" w14:textId="526C19FA" w:rsidR="004B7BCF" w:rsidRDefault="004B7BCF" w:rsidP="009234A5">
      <w:pPr>
        <w:rPr>
          <w:rFonts w:hint="eastAsia"/>
          <w:lang w:val="en-CA" w:eastAsia="zh-CN"/>
        </w:rPr>
      </w:pPr>
      <w:r>
        <w:rPr>
          <w:lang w:val="en-CA" w:eastAsia="zh-CN"/>
        </w:rPr>
        <w:t xml:space="preserve">At the initial running, </w:t>
      </w:r>
      <w:r>
        <w:rPr>
          <w:lang w:val="en-CA" w:eastAsia="zh-CN"/>
        </w:rPr>
        <w:t>a crash is observed under LDB configuration, while</w:t>
      </w:r>
      <w:r w:rsidRPr="004B7BCF">
        <w:rPr>
          <w:lang w:val="en-CA" w:eastAsia="zh-CN"/>
        </w:rPr>
        <w:t xml:space="preserve"> </w:t>
      </w:r>
      <w:r>
        <w:rPr>
          <w:lang w:val="en-CA" w:eastAsia="zh-CN"/>
        </w:rPr>
        <w:t>simulations under AI and RA work well</w:t>
      </w:r>
      <w:r>
        <w:rPr>
          <w:lang w:val="en-CA" w:eastAsia="zh-CN"/>
        </w:rPr>
        <w:t>. Later after application of a fix from proponents, the issue of LDB is addressed.</w:t>
      </w:r>
    </w:p>
    <w:p w14:paraId="17F7EE68" w14:textId="79F5E9F8" w:rsidR="00504D46" w:rsidRPr="00BC161A" w:rsidRDefault="00C5277A" w:rsidP="009234A5">
      <w:pPr>
        <w:rPr>
          <w:lang w:val="en-CA" w:eastAsia="zh-CN"/>
        </w:rPr>
      </w:pPr>
      <w:r>
        <w:rPr>
          <w:lang w:val="en-CA" w:eastAsia="zh-CN"/>
        </w:rPr>
        <w:t>T</w:t>
      </w:r>
      <w:r w:rsidR="00B81C22">
        <w:rPr>
          <w:lang w:val="en-CA" w:eastAsia="zh-CN"/>
        </w:rPr>
        <w:t>he</w:t>
      </w:r>
      <w:r w:rsidR="00BC161A">
        <w:rPr>
          <w:lang w:val="en-CA" w:eastAsia="zh-CN"/>
        </w:rPr>
        <w:t xml:space="preserve"> inference</w:t>
      </w:r>
      <w:r w:rsidR="001301BA">
        <w:rPr>
          <w:lang w:val="en-CA" w:eastAsia="zh-CN"/>
        </w:rPr>
        <w:t xml:space="preserve"> crosschecked</w:t>
      </w:r>
      <w:r w:rsidR="00B81C22">
        <w:rPr>
          <w:lang w:val="en-CA" w:eastAsia="zh-CN"/>
        </w:rPr>
        <w:t xml:space="preserve"> results</w:t>
      </w:r>
      <w:r w:rsidR="00BC161A">
        <w:rPr>
          <w:lang w:val="en-CA" w:eastAsia="zh-CN"/>
        </w:rPr>
        <w:t xml:space="preserve"> give an exact match</w:t>
      </w:r>
      <w:r w:rsidR="004B7BCF">
        <w:rPr>
          <w:lang w:val="en-CA" w:eastAsia="zh-CN"/>
        </w:rPr>
        <w:t xml:space="preserve"> with results of proponents.</w:t>
      </w:r>
    </w:p>
    <w:p w14:paraId="316EA24D" w14:textId="03AE5992" w:rsidR="00372E03" w:rsidRDefault="009B04A9" w:rsidP="00372E03">
      <w:pPr>
        <w:pStyle w:val="1"/>
        <w:rPr>
          <w:lang w:val="en-CA"/>
        </w:rPr>
      </w:pPr>
      <w:r>
        <w:rPr>
          <w:lang w:val="en-CA"/>
        </w:rPr>
        <w:t>Inference crosscheck</w:t>
      </w:r>
      <w:r w:rsidR="00372E03">
        <w:rPr>
          <w:lang w:val="en-CA"/>
        </w:rPr>
        <w:t xml:space="preserve"> </w:t>
      </w:r>
      <w:proofErr w:type="gramStart"/>
      <w:r w:rsidR="00372E03">
        <w:rPr>
          <w:lang w:val="en-CA"/>
        </w:rPr>
        <w:t>results</w:t>
      </w:r>
      <w:proofErr w:type="gramEnd"/>
    </w:p>
    <w:p w14:paraId="5F87C5D6" w14:textId="517F18F4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JVET-A</w:t>
      </w:r>
      <w:r w:rsidR="00AC2A8E">
        <w:rPr>
          <w:lang w:val="en-CA" w:eastAsia="zh-CN"/>
        </w:rPr>
        <w:t>I</w:t>
      </w:r>
      <w:r>
        <w:rPr>
          <w:lang w:val="en-CA" w:eastAsia="zh-CN"/>
        </w:rPr>
        <w:t>0</w:t>
      </w:r>
      <w:r w:rsidR="00AC2A8E">
        <w:rPr>
          <w:lang w:val="en-CA" w:eastAsia="zh-CN"/>
        </w:rPr>
        <w:t>130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</w:t>
      </w:r>
      <w:r w:rsidR="009B04A9">
        <w:rPr>
          <w:lang w:val="en-CA" w:eastAsia="zh-CN"/>
        </w:rPr>
        <w:t xml:space="preserve">and </w:t>
      </w:r>
      <w:r w:rsidR="002E3BBA">
        <w:rPr>
          <w:lang w:val="en-CA" w:eastAsia="zh-CN"/>
        </w:rPr>
        <w:t xml:space="preserve">Table </w:t>
      </w:r>
      <w:r w:rsidR="009B04A9">
        <w:rPr>
          <w:lang w:val="en-CA" w:eastAsia="zh-CN"/>
        </w:rPr>
        <w:t>2</w:t>
      </w:r>
      <w:r>
        <w:rPr>
          <w:lang w:val="en-CA" w:eastAsia="zh-CN"/>
        </w:rPr>
        <w:t>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5EA18D46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 w:rsidR="004B7BCF">
        <w:rPr>
          <w:rFonts w:eastAsia="DengXian"/>
          <w:lang w:eastAsia="zh-CN"/>
        </w:rPr>
        <w:t xml:space="preserve">Anchored on </w:t>
      </w:r>
      <w:r w:rsidR="001454E1">
        <w:rPr>
          <w:rFonts w:eastAsia="DengXian"/>
          <w:lang w:eastAsia="zh-CN"/>
        </w:rPr>
        <w:t xml:space="preserve">NNVC-9.1 with </w:t>
      </w:r>
      <w:r w:rsidR="004B7BCF">
        <w:rPr>
          <w:rFonts w:eastAsia="DengXian"/>
          <w:lang w:eastAsia="zh-CN"/>
        </w:rPr>
        <w:t xml:space="preserve">regular </w:t>
      </w:r>
      <w:r w:rsidR="001454E1">
        <w:rPr>
          <w:rFonts w:eastAsia="DengXian"/>
          <w:lang w:eastAsia="zh-CN"/>
        </w:rPr>
        <w:t xml:space="preserve">NN </w:t>
      </w:r>
      <w:proofErr w:type="gramStart"/>
      <w:r w:rsidR="004B7BCF">
        <w:rPr>
          <w:rFonts w:eastAsia="DengXian"/>
          <w:lang w:eastAsia="zh-CN"/>
        </w:rPr>
        <w:t>intra</w:t>
      </w:r>
      <w:proofErr w:type="gramEnd"/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9B04A9" w:rsidRPr="00492EE2" w14:paraId="198E99C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A46D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BB44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1F75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B04A9" w:rsidRPr="00492EE2" w14:paraId="32C2F718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468F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A3CD" w14:textId="10FCDCA5" w:rsidR="009B04A9" w:rsidRPr="00492EE2" w:rsidRDefault="00375BA5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  <w:r w:rsidR="009B04A9"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NNVC-9.1</w:t>
            </w:r>
          </w:p>
        </w:tc>
      </w:tr>
      <w:tr w:rsidR="009B04A9" w:rsidRPr="002F5DFA" w14:paraId="347C0D3E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24DD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9279F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E9FB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3FB1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A264B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BDF8B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983C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75BA5" w:rsidRPr="001E6DD6" w14:paraId="421CC7C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4CD08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0A66A7" w14:textId="10C53B5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10D7BB" w14:textId="27EC9570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230EA37" w14:textId="03A55DE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9960C2E" w14:textId="3061A04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0C5E3680" w14:textId="6CDD41E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55D94A9" w14:textId="093D7A0E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375BA5" w:rsidRPr="001E6DD6" w14:paraId="6EF8B4F5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C3FC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E508373" w14:textId="69F389F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CF91A4" w14:textId="3E518116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31329A0" w14:textId="2FF9E916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130D24B" w14:textId="4F3AA84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0041B0" w14:textId="5D84CC60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9E4F0DA" w14:textId="2C8A227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375BA5" w:rsidRPr="001E6DD6" w14:paraId="7E5961A4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0C12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32EC1F" w14:textId="553E87A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95C71" w14:textId="71C73A1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F7C4C92" w14:textId="0F2717A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E9237B5" w14:textId="00C78E00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A6FFD35" w14:textId="31FB3434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551CE05" w14:textId="0114BEE1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375BA5" w:rsidRPr="001E6DD6" w14:paraId="3320A10B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C9E3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4E64E" w14:textId="7C3FF2E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E3F3D6" w14:textId="6F82DD4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E26BE" w14:textId="7E96D5D6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0F1243C" w14:textId="4A02D0FC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E07EA24" w14:textId="61CB270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00AE207A" w14:textId="60BA7EAE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375BA5" w:rsidRPr="001E6DD6" w14:paraId="4D222CB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E9BC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97BE4" w14:textId="568516EC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D0EE" w14:textId="4ACD2DA1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F654" w14:textId="40064BE2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BD7D360" w14:textId="65746D21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1D4E238" w14:textId="3E8B857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EF737BD" w14:textId="08CF93A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375BA5" w:rsidRPr="001E6DD6" w14:paraId="2A9290F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7920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27D04" w14:textId="47B2039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A82EBBA" w14:textId="382C233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9A2047" w14:textId="74F1574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2D5183C" w14:textId="7421B8A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40FAAD5" w14:textId="7AD7644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819A318" w14:textId="18B36D9C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375BA5" w:rsidRPr="001E6DD6" w14:paraId="0354F1E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CF0A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CA39504" w14:textId="7DADF27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7A9880E2" w14:textId="3E7CD21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795546A" w14:textId="5777234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46D43927" w14:textId="01D8787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6A1746B" w14:textId="528603A1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AFC1241" w14:textId="6F4CBB94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375BA5" w:rsidRPr="001E6DD6" w14:paraId="3B5E034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E2EF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7E41CC61" w14:textId="4802EC7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3D4AA930" w14:textId="5D7C5F7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496B54" w14:textId="21AD180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76E00" w14:textId="3C573A77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533D2D7" w14:textId="0D6CB903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02C379C" w14:textId="37156BA5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43D2A839" w14:textId="7E0640E6" w:rsidR="009B04A9" w:rsidRDefault="009B04A9" w:rsidP="009B04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B7BCF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4B7BCF">
        <w:rPr>
          <w:rFonts w:eastAsia="DengXian"/>
          <w:lang w:eastAsia="zh-CN"/>
        </w:rPr>
        <w:t xml:space="preserve">Anchored on </w:t>
      </w:r>
      <w:r w:rsidR="001454E1">
        <w:rPr>
          <w:rFonts w:eastAsia="DengXian"/>
          <w:lang w:eastAsia="zh-CN"/>
        </w:rPr>
        <w:t xml:space="preserve">NNVC-9.1 with low complexity NN </w:t>
      </w:r>
      <w:proofErr w:type="gramStart"/>
      <w:r w:rsidR="001454E1">
        <w:rPr>
          <w:rFonts w:eastAsia="DengXian"/>
          <w:lang w:eastAsia="zh-CN"/>
        </w:rPr>
        <w:t>intra</w:t>
      </w:r>
      <w:proofErr w:type="gramEnd"/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9B04A9" w:rsidRPr="00492EE2" w14:paraId="6B3FF65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76E4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B6AF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37B4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B04A9" w:rsidRPr="00492EE2" w14:paraId="4736AAE2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5A12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1385" w14:textId="344254B0" w:rsidR="009B04A9" w:rsidRPr="00492EE2" w:rsidRDefault="00375BA5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NNVC-9.1 with low complexity intra</w:t>
            </w:r>
          </w:p>
        </w:tc>
      </w:tr>
      <w:tr w:rsidR="009B04A9" w:rsidRPr="002F5DFA" w14:paraId="320A2283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8A94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F0784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0BD2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7253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89786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9A18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6DA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75BA5" w:rsidRPr="001E6DD6" w14:paraId="0E911C81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C2D9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71CEB4" w14:textId="6E77AFF1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13C15B" w14:textId="6DD140F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DEDA477" w14:textId="0CBB8EC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0CB2BFE" w14:textId="1623360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4D63830B" w14:textId="47A21DC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DA719AE" w14:textId="696E7C0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75BA5" w:rsidRPr="001E6DD6" w14:paraId="651A3742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30BD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FDC57D" w14:textId="4A9A300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E0595" w14:textId="6559929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78EF50" w14:textId="69C98223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A817CCC" w14:textId="0F4CA33E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49D6273" w14:textId="69835B35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4D68787" w14:textId="3F84973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375BA5" w:rsidRPr="001E6DD6" w14:paraId="7E3EFF24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CA80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535D14" w14:textId="73AF352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26942C" w14:textId="7E12CE6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20F0F89" w14:textId="5313E15C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6D3D368" w14:textId="02CEC62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762386A" w14:textId="75CFF17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E1B0942" w14:textId="729AF69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375BA5" w:rsidRPr="001E6DD6" w14:paraId="1901A5EE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03EF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DD6CB68" w14:textId="311E7FF3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46179F" w14:textId="1FE970E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004E324" w14:textId="06E6DD9B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68A8E48" w14:textId="310133A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C812E75" w14:textId="0C5F91C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2E01139" w14:textId="5216B36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</w:tr>
      <w:tr w:rsidR="00375BA5" w:rsidRPr="001E6DD6" w14:paraId="0585A586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566D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91EE" w14:textId="09EFA46C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1488" w14:textId="4983780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5A4E" w14:textId="7D6E91C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3AF4551" w14:textId="72734655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2603233F" w14:textId="4B5E241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16BF43D" w14:textId="06A9698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</w:tr>
      <w:tr w:rsidR="00375BA5" w:rsidRPr="001E6DD6" w14:paraId="7CC0FE91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C597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482FBB" w14:textId="427A97E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5C1F21" w14:textId="062102CE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231B1D" w14:textId="1BB3051F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3D4178F" w14:textId="083CB08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A986B43" w14:textId="72657EEE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457F0E3" w14:textId="742B1981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375BA5" w:rsidRPr="001E6DD6" w14:paraId="367011F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F32B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D678115" w14:textId="28364FC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56CFA88B" w14:textId="09E10A2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81B2E3" w14:textId="149E53A9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45B898DD" w14:textId="713EF9C4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5CD2D6D" w14:textId="72884F76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5491F4" w14:textId="7F9CEB58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375BA5" w:rsidRPr="001E6DD6" w14:paraId="4241E3BE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E4EE" w14:textId="77777777" w:rsidR="00375BA5" w:rsidRPr="00492EE2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60972F8A" w14:textId="1BFD26C2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23079A00" w14:textId="6663FE30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ABB5CF" w14:textId="2859B0CE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76AAECC" w14:textId="346DBF22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2C0B7D4" w14:textId="4A3A7B6A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591330" w14:textId="728802DD" w:rsidR="00375BA5" w:rsidRPr="001E6DD6" w:rsidRDefault="00375BA5" w:rsidP="00375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</w:tbl>
    <w:p w14:paraId="1D4FB92D" w14:textId="77777777" w:rsidR="009B04A9" w:rsidRPr="00976436" w:rsidRDefault="009B04A9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22B4E24B" w:rsidR="005A738E" w:rsidRPr="008074D1" w:rsidRDefault="00E66CCE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lang w:val="en-CA"/>
          <w14:glow w14:rad="0">
            <w14:srgbClr w14:val="FFFFFF"/>
          </w14:glow>
        </w:rPr>
        <w:t>T</w:t>
      </w:r>
      <w:r w:rsidR="002E3BBA" w:rsidRPr="002B7095">
        <w:rPr>
          <w:lang w:val="en-CA"/>
          <w14:glow w14:rad="0">
            <w14:srgbClr w14:val="FFFFFF"/>
          </w14:glow>
        </w:rPr>
        <w:t>.</w:t>
      </w:r>
      <w:r w:rsidR="00C5277A">
        <w:rPr>
          <w:lang w:val="en-CA"/>
          <w14:glow w14:rad="0">
            <w14:srgbClr w14:val="FFFFFF"/>
          </w14:glow>
        </w:rPr>
        <w:t xml:space="preserve"> </w:t>
      </w:r>
      <w:r>
        <w:rPr>
          <w:lang w:val="en-CA"/>
          <w14:glow w14:rad="0">
            <w14:srgbClr w14:val="FFFFFF"/>
          </w14:glow>
        </w:rPr>
        <w:t>Dumas</w:t>
      </w:r>
      <w:r w:rsidR="002E3BBA" w:rsidRPr="002B7095">
        <w:rPr>
          <w:lang w:val="en-CA"/>
          <w14:glow w14:rad="0">
            <w14:srgbClr w14:val="FFFFFF"/>
          </w14:glow>
        </w:rPr>
        <w:t xml:space="preserve">, </w:t>
      </w:r>
      <w:r>
        <w:rPr>
          <w:lang w:val="en-CA"/>
          <w14:glow w14:rad="0">
            <w14:srgbClr w14:val="FFFFFF"/>
          </w14:glow>
        </w:rPr>
        <w:t>F</w:t>
      </w:r>
      <w:r w:rsidR="00A075AD">
        <w:rPr>
          <w:lang w:val="en-CA"/>
          <w14:glow w14:rad="0">
            <w14:srgbClr w14:val="FFFFFF"/>
          </w14:glow>
        </w:rPr>
        <w:t xml:space="preserve">. </w:t>
      </w:r>
      <w:r>
        <w:rPr>
          <w:lang w:val="en-CA"/>
          <w14:glow w14:rad="0">
            <w14:srgbClr w14:val="FFFFFF"/>
          </w14:glow>
        </w:rPr>
        <w:t>Galpin</w:t>
      </w:r>
      <w:r w:rsidR="00A075AD">
        <w:rPr>
          <w:lang w:val="en-CA"/>
          <w14:glow w14:rad="0">
            <w14:srgbClr w14:val="FFFFFF"/>
          </w14:glow>
        </w:rPr>
        <w:t xml:space="preserve">, </w:t>
      </w:r>
      <w:r>
        <w:rPr>
          <w:lang w:val="en-CA"/>
          <w14:glow w14:rad="0">
            <w14:srgbClr w14:val="FFFFFF"/>
          </w14:glow>
        </w:rPr>
        <w:t>P</w:t>
      </w:r>
      <w:r w:rsidR="00A075AD">
        <w:rPr>
          <w:lang w:val="en-CA"/>
          <w14:glow w14:rad="0">
            <w14:srgbClr w14:val="FFFFFF"/>
          </w14:glow>
        </w:rPr>
        <w:t xml:space="preserve">. </w:t>
      </w:r>
      <w:proofErr w:type="spellStart"/>
      <w:r>
        <w:rPr>
          <w:lang w:val="en-CA"/>
          <w14:glow w14:rad="0">
            <w14:srgbClr w14:val="FFFFFF"/>
          </w14:glow>
        </w:rPr>
        <w:t>Bordes</w:t>
      </w:r>
      <w:proofErr w:type="spellEnd"/>
      <w:r w:rsidR="002E3BBA" w:rsidRPr="002B7095">
        <w:rPr>
          <w:lang w:val="en-CA"/>
          <w14:glow w14:rad="0">
            <w14:srgbClr w14:val="FFFFFF"/>
          </w14:glow>
        </w:rPr>
        <w:t xml:space="preserve">, </w:t>
      </w:r>
      <w:r w:rsidR="005A738E" w:rsidRPr="005A738E">
        <w:rPr>
          <w:lang w:val="en-CA"/>
        </w:rPr>
        <w:t>EE1-</w:t>
      </w:r>
      <w:r>
        <w:rPr>
          <w:lang w:val="en-CA"/>
        </w:rPr>
        <w:t>5</w:t>
      </w:r>
      <w:r w:rsidR="002E3BBA">
        <w:rPr>
          <w:lang w:val="en-CA"/>
        </w:rPr>
        <w:t>.</w:t>
      </w:r>
      <w:r>
        <w:rPr>
          <w:lang w:val="en-CA"/>
        </w:rPr>
        <w:t>1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>Combination of the neural network-based intra prediction mode and ISP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>I</w:t>
      </w:r>
      <w:r w:rsidR="005A738E" w:rsidRPr="005A738E">
        <w:rPr>
          <w:szCs w:val="22"/>
          <w:shd w:val="clear" w:color="auto" w:fill="FFFFFF"/>
        </w:rPr>
        <w:t>0</w:t>
      </w:r>
      <w:bookmarkEnd w:id="1"/>
      <w:r>
        <w:rPr>
          <w:szCs w:val="22"/>
          <w:shd w:val="clear" w:color="auto" w:fill="FFFFFF"/>
        </w:rPr>
        <w:t>130</w:t>
      </w:r>
      <w:r w:rsidR="005A738E" w:rsidRPr="005A738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Sapporo</w:t>
      </w:r>
      <w:r w:rsidR="00A075AD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JP</w:t>
      </w:r>
      <w:r w:rsidR="005A738E" w:rsidRPr="005A738E">
        <w:rPr>
          <w:szCs w:val="22"/>
          <w:shd w:val="clear" w:color="auto" w:fill="FFFFFF"/>
        </w:rPr>
        <w:t>,</w:t>
      </w:r>
      <w:r w:rsidR="005A738E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  <w:lang w:eastAsia="zh-CN"/>
        </w:rPr>
        <w:t>July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4</w:t>
      </w:r>
      <w:r w:rsidR="008074D1">
        <w:rPr>
          <w:szCs w:val="22"/>
          <w:shd w:val="clear" w:color="auto" w:fill="FFFFFF"/>
        </w:rPr>
        <w:t>.</w:t>
      </w:r>
    </w:p>
    <w:p w14:paraId="32EAF635" w14:textId="4A1DE859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E66CCE">
        <w:rPr>
          <w:szCs w:val="22"/>
          <w:shd w:val="clear" w:color="auto" w:fill="FFFFFF"/>
          <w:lang w:eastAsia="zh-CN"/>
        </w:rPr>
        <w:t>F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="00E66CCE">
        <w:rPr>
          <w:szCs w:val="22"/>
          <w:shd w:val="clear" w:color="auto" w:fill="FFFFFF"/>
        </w:rPr>
        <w:t>Hannover, DE</w:t>
      </w:r>
      <w:r w:rsidRPr="00E664B0">
        <w:rPr>
          <w:szCs w:val="22"/>
          <w:shd w:val="clear" w:color="auto" w:fill="FFFFFF"/>
        </w:rPr>
        <w:t xml:space="preserve">, </w:t>
      </w:r>
      <w:r w:rsidR="00E66CCE">
        <w:rPr>
          <w:szCs w:val="22"/>
          <w:shd w:val="clear" w:color="auto" w:fill="FFFFFF"/>
        </w:rPr>
        <w:t>October</w:t>
      </w:r>
      <w:r w:rsidRPr="00E664B0">
        <w:rPr>
          <w:szCs w:val="22"/>
          <w:shd w:val="clear" w:color="auto" w:fill="FFFFFF"/>
        </w:rPr>
        <w:t xml:space="preserve"> 202</w:t>
      </w:r>
      <w:r w:rsidR="00A075AD"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5D79" w14:textId="77777777" w:rsidR="006D5BAF" w:rsidRDefault="006D5BAF">
      <w:r>
        <w:separator/>
      </w:r>
    </w:p>
  </w:endnote>
  <w:endnote w:type="continuationSeparator" w:id="0">
    <w:p w14:paraId="4885F5FD" w14:textId="77777777" w:rsidR="006D5BAF" w:rsidRDefault="006D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1BC9D5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033F">
      <w:rPr>
        <w:rStyle w:val="a5"/>
        <w:noProof/>
      </w:rPr>
      <w:t>2023-04-27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8EF6" w14:textId="77777777" w:rsidR="006D5BAF" w:rsidRDefault="006D5BAF">
      <w:r>
        <w:separator/>
      </w:r>
    </w:p>
  </w:footnote>
  <w:footnote w:type="continuationSeparator" w:id="0">
    <w:p w14:paraId="64527FBF" w14:textId="77777777" w:rsidR="006D5BAF" w:rsidRDefault="006D5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AB4B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01BA"/>
    <w:rsid w:val="00131472"/>
    <w:rsid w:val="00131F90"/>
    <w:rsid w:val="0013458C"/>
    <w:rsid w:val="00134A0B"/>
    <w:rsid w:val="00134F7B"/>
    <w:rsid w:val="0013526E"/>
    <w:rsid w:val="0014279A"/>
    <w:rsid w:val="001454E1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5DA5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33F"/>
    <w:rsid w:val="002D0A45"/>
    <w:rsid w:val="002D0AF6"/>
    <w:rsid w:val="002D2286"/>
    <w:rsid w:val="002E28CC"/>
    <w:rsid w:val="002E2DA2"/>
    <w:rsid w:val="002E3BBA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071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5BA5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3E5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B7BCF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2665"/>
    <w:rsid w:val="006C5D39"/>
    <w:rsid w:val="006C7B3E"/>
    <w:rsid w:val="006D2598"/>
    <w:rsid w:val="006D352D"/>
    <w:rsid w:val="006D4D38"/>
    <w:rsid w:val="006D5BAF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8F32A9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04A9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075AD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2A8E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161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5277A"/>
    <w:rsid w:val="00C579B5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CCE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09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55</cp:revision>
  <cp:lastPrinted>1900-01-01T08:00:00Z</cp:lastPrinted>
  <dcterms:created xsi:type="dcterms:W3CDTF">2021-12-31T04:41:00Z</dcterms:created>
  <dcterms:modified xsi:type="dcterms:W3CDTF">2024-07-22T17:34:00Z</dcterms:modified>
</cp:coreProperties>
</file>