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AE92E1" w:rsidR="00E61DAC" w:rsidRPr="005B217D" w:rsidRDefault="00F91B4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160963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91B41">
              <w:rPr>
                <w:lang w:val="en-CA"/>
              </w:rPr>
              <w:t>G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2B31AB">
              <w:rPr>
                <w:lang w:val="en-CA" w:eastAsia="zh-CN"/>
              </w:rPr>
              <w:t>279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E94736" w:rsidR="00E61DAC" w:rsidRPr="005B217D" w:rsidRDefault="002B31AB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 w:rsidRPr="002B31AB">
              <w:rPr>
                <w:b/>
                <w:szCs w:val="22"/>
                <w:lang w:val="en-CA" w:eastAsia="zh-CN"/>
              </w:rPr>
              <w:t>Crosscheck of JVET-AG0158 (EE2</w:t>
            </w:r>
            <w:r w:rsidR="000A7B43">
              <w:rPr>
                <w:b/>
                <w:szCs w:val="22"/>
                <w:lang w:val="en-CA" w:eastAsia="zh-CN"/>
              </w:rPr>
              <w:t>-</w:t>
            </w:r>
            <w:r w:rsidRPr="002B31AB">
              <w:rPr>
                <w:b/>
                <w:szCs w:val="22"/>
                <w:lang w:val="en-CA" w:eastAsia="zh-CN"/>
              </w:rPr>
              <w:t>4</w:t>
            </w:r>
            <w:r w:rsidR="000A7B43">
              <w:rPr>
                <w:b/>
                <w:szCs w:val="22"/>
                <w:lang w:val="en-CA" w:eastAsia="zh-CN"/>
              </w:rPr>
              <w:t>.</w:t>
            </w:r>
            <w:r w:rsidRPr="002B31AB">
              <w:rPr>
                <w:b/>
                <w:szCs w:val="22"/>
                <w:lang w:val="en-CA" w:eastAsia="zh-CN"/>
              </w:rPr>
              <w:t>3: Adaptive precision for luma ALF coefficients)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435577" w14:textId="43BC7F02" w:rsidR="00F91B41" w:rsidRDefault="002B31A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Nan</w:t>
            </w:r>
            <w:r>
              <w:rPr>
                <w:szCs w:val="22"/>
                <w:lang w:val="en-CA" w:eastAsia="zh-CN"/>
              </w:rPr>
              <w:t xml:space="preserve"> Song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01E74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B31AB">
              <w:rPr>
                <w:szCs w:val="22"/>
                <w:lang w:val="en-CA"/>
              </w:rPr>
              <w:t>songnan</w:t>
            </w:r>
            <w:r w:rsidR="00F91B41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FD01FF" w:rsidR="00E61DAC" w:rsidRPr="005B217D" w:rsidRDefault="002142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1C4A7333" w:rsidR="001708B5" w:rsidRPr="00F91B41" w:rsidRDefault="002B31AB" w:rsidP="007F424F">
      <w:pPr>
        <w:rPr>
          <w:lang w:val="en-CA"/>
        </w:rPr>
      </w:pPr>
      <w:r>
        <w:rPr>
          <w:szCs w:val="22"/>
          <w:lang w:val="en-CA"/>
        </w:rPr>
        <w:t>This contribution summarizes the crosschecking results of JVET-A</w:t>
      </w:r>
      <w:r w:rsidR="004B3C06">
        <w:rPr>
          <w:szCs w:val="22"/>
          <w:lang w:val="en-CA"/>
        </w:rPr>
        <w:t>G</w:t>
      </w:r>
      <w:r w:rsidRPr="00275827">
        <w:rPr>
          <w:szCs w:val="22"/>
          <w:lang w:val="en-CA"/>
        </w:rPr>
        <w:t>0</w:t>
      </w:r>
      <w:r>
        <w:rPr>
          <w:szCs w:val="22"/>
          <w:lang w:val="en-CA"/>
        </w:rPr>
        <w:t>1</w:t>
      </w:r>
      <w:r w:rsidR="007F424F">
        <w:rPr>
          <w:szCs w:val="22"/>
          <w:lang w:val="en-CA"/>
        </w:rPr>
        <w:t>5</w:t>
      </w:r>
      <w:r>
        <w:rPr>
          <w:szCs w:val="22"/>
          <w:lang w:val="en-CA"/>
        </w:rPr>
        <w:t>8</w:t>
      </w:r>
      <w:r w:rsidRPr="00275827">
        <w:rPr>
          <w:szCs w:val="22"/>
          <w:lang w:val="en-CA"/>
        </w:rPr>
        <w:t xml:space="preserve"> </w:t>
      </w:r>
      <w:r w:rsidR="004B3C06">
        <w:t>EE2-4.3</w:t>
      </w:r>
      <w:r w:rsidRPr="00A14093">
        <w:rPr>
          <w:szCs w:val="22"/>
          <w:lang w:val="en-CA"/>
        </w:rPr>
        <w:t xml:space="preserve">: </w:t>
      </w:r>
      <w:r w:rsidR="004B3C06" w:rsidRPr="004B3C06">
        <w:rPr>
          <w:szCs w:val="22"/>
          <w:lang w:val="en-CA"/>
        </w:rPr>
        <w:t>Adaptive precision for luma ALF coefficients</w:t>
      </w:r>
      <w:r>
        <w:rPr>
          <w:szCs w:val="22"/>
          <w:lang w:val="en-CA"/>
        </w:rPr>
        <w:t xml:space="preserve">. It is reported that the </w:t>
      </w:r>
      <w:r w:rsidRPr="004A16DB">
        <w:rPr>
          <w:szCs w:val="22"/>
          <w:lang w:val="en-CA"/>
        </w:rPr>
        <w:t>results matched what provided</w:t>
      </w:r>
      <w:r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2556B06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933797" w14:textId="43A98A20" w:rsidR="00FE30EF" w:rsidRPr="000E79C1" w:rsidRDefault="000E79C1" w:rsidP="00FE30EF">
      <w:pPr>
        <w:rPr>
          <w:lang w:val="en-CA"/>
        </w:rPr>
      </w:pPr>
      <w:r>
        <w:rPr>
          <w:lang w:val="en-CA"/>
        </w:rPr>
        <w:t>In JVET-A</w:t>
      </w:r>
      <w:r>
        <w:rPr>
          <w:lang w:val="en-CA"/>
        </w:rPr>
        <w:t>G</w:t>
      </w:r>
      <w:r>
        <w:rPr>
          <w:lang w:val="en-CA"/>
        </w:rPr>
        <w:t>01</w:t>
      </w:r>
      <w:r>
        <w:rPr>
          <w:lang w:val="en-CA"/>
        </w:rPr>
        <w:t>5</w:t>
      </w:r>
      <w:r>
        <w:rPr>
          <w:lang w:val="en-CA"/>
        </w:rPr>
        <w:t>8</w:t>
      </w:r>
      <w:r>
        <w:rPr>
          <w:lang w:val="en-CA"/>
        </w:rPr>
        <w:t xml:space="preserve"> </w:t>
      </w:r>
      <w:r>
        <w:t>EE2-4.3</w:t>
      </w:r>
      <w:r>
        <w:rPr>
          <w:lang w:val="en-CA"/>
        </w:rPr>
        <w:t xml:space="preserve">, </w:t>
      </w:r>
      <w:r>
        <w:rPr>
          <w:lang w:val="en-CA"/>
        </w:rPr>
        <w:t xml:space="preserve">the number of bits used to represent the fractional part of a luma </w:t>
      </w:r>
      <w:r w:rsidR="00D240F2">
        <w:rPr>
          <w:lang w:val="en-CA"/>
        </w:rPr>
        <w:t>ALF</w:t>
      </w:r>
      <w:r w:rsidR="00D240F2">
        <w:rPr>
          <w:lang w:val="en-CA"/>
        </w:rPr>
        <w:t xml:space="preserve"> </w:t>
      </w:r>
      <w:r>
        <w:rPr>
          <w:lang w:val="en-CA"/>
        </w:rPr>
        <w:t>coefficient can vary from 5 to 8 adaptively.</w:t>
      </w:r>
      <w:r w:rsidR="00D240F2">
        <w:rPr>
          <w:lang w:val="en-CA"/>
        </w:rPr>
        <w:t xml:space="preserve"> </w:t>
      </w:r>
      <w:r w:rsidR="00CB52A8">
        <w:rPr>
          <w:szCs w:val="22"/>
          <w:lang w:val="en-CA"/>
        </w:rPr>
        <w:t xml:space="preserve">This document reports the </w:t>
      </w:r>
      <w:proofErr w:type="gramStart"/>
      <w:r w:rsidR="00CB52A8">
        <w:rPr>
          <w:szCs w:val="22"/>
          <w:lang w:val="en-CA"/>
        </w:rPr>
        <w:t>cross check</w:t>
      </w:r>
      <w:proofErr w:type="gramEnd"/>
      <w:r w:rsidR="00CB52A8">
        <w:rPr>
          <w:szCs w:val="22"/>
          <w:lang w:val="en-CA"/>
        </w:rPr>
        <w:t xml:space="preserve"> results of </w:t>
      </w:r>
      <w:r w:rsidR="00D240F2">
        <w:rPr>
          <w:szCs w:val="22"/>
          <w:lang w:val="en-CA"/>
        </w:rPr>
        <w:t>it.</w:t>
      </w:r>
    </w:p>
    <w:p w14:paraId="664D56DB" w14:textId="08DE4EC4" w:rsidR="007662E9" w:rsidRDefault="007662E9" w:rsidP="007662E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53805F50" w14:textId="03FE6547" w:rsidR="007E2FB6" w:rsidRDefault="00F31F80" w:rsidP="007E2FB6">
      <w:pPr>
        <w:rPr>
          <w:lang w:val="en-CA" w:eastAsia="zh-CN"/>
        </w:rPr>
      </w:pPr>
      <w:r w:rsidRPr="007F729B">
        <w:rPr>
          <w:szCs w:val="22"/>
          <w:lang w:val="en-CA"/>
        </w:rPr>
        <w:t xml:space="preserve">The </w:t>
      </w:r>
      <w:r>
        <w:t>EE2-4.3</w:t>
      </w:r>
      <w:r>
        <w:rPr>
          <w:szCs w:val="22"/>
          <w:lang w:val="en-CA"/>
        </w:rPr>
        <w:t xml:space="preserve"> tests</w:t>
      </w:r>
      <w:r w:rsidRPr="007F7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7F729B">
        <w:rPr>
          <w:szCs w:val="22"/>
          <w:lang w:val="en-CA"/>
        </w:rPr>
        <w:t xml:space="preserve"> implemented based on the ECM-</w:t>
      </w:r>
      <w:r>
        <w:rPr>
          <w:szCs w:val="22"/>
          <w:lang w:val="en-CA"/>
        </w:rPr>
        <w:t>11</w:t>
      </w:r>
      <w:r w:rsidRPr="007F729B">
        <w:rPr>
          <w:szCs w:val="22"/>
          <w:lang w:val="en-CA"/>
        </w:rPr>
        <w:t>.0</w:t>
      </w:r>
      <w:r w:rsidRPr="007E2FB6">
        <w:rPr>
          <w:vertAlign w:val="superscript"/>
          <w:lang w:val="en-CA" w:eastAsia="zh-CN"/>
        </w:rPr>
        <w:t>[</w:t>
      </w:r>
      <w:r>
        <w:rPr>
          <w:vertAlign w:val="superscript"/>
          <w:lang w:val="en-CA" w:eastAsia="zh-CN"/>
        </w:rPr>
        <w:t>1</w:t>
      </w:r>
      <w:r w:rsidRPr="007E2FB6">
        <w:rPr>
          <w:vertAlign w:val="superscript"/>
          <w:lang w:val="en-CA" w:eastAsia="zh-CN"/>
        </w:rPr>
        <w:t>]</w:t>
      </w:r>
      <w:r>
        <w:rPr>
          <w:vertAlign w:val="superscript"/>
          <w:lang w:val="en-CA" w:eastAsia="zh-CN"/>
        </w:rPr>
        <w:t xml:space="preserve"> </w:t>
      </w:r>
      <w:r w:rsidRPr="007F729B">
        <w:rPr>
          <w:szCs w:val="22"/>
          <w:lang w:val="en-CA"/>
        </w:rPr>
        <w:t>reference software.</w:t>
      </w:r>
      <w:r>
        <w:rPr>
          <w:szCs w:val="22"/>
          <w:lang w:val="en-CA"/>
        </w:rPr>
        <w:t xml:space="preserve"> </w:t>
      </w:r>
      <w:r w:rsidR="007E2FB6">
        <w:rPr>
          <w:rFonts w:hint="eastAsia"/>
          <w:lang w:val="en-CA" w:eastAsia="zh-CN"/>
        </w:rPr>
        <w:t>T</w:t>
      </w:r>
      <w:r w:rsidR="007E2FB6">
        <w:rPr>
          <w:lang w:val="en-CA" w:eastAsia="zh-CN"/>
        </w:rPr>
        <w:t xml:space="preserve">he simulation was conducted under the </w:t>
      </w:r>
      <w:r w:rsidR="000E3EDD">
        <w:rPr>
          <w:lang w:val="en-CA" w:eastAsia="zh-CN"/>
        </w:rPr>
        <w:t>ECM</w:t>
      </w:r>
      <w:r w:rsidR="007E2FB6">
        <w:rPr>
          <w:lang w:val="en-CA" w:eastAsia="zh-CN"/>
        </w:rPr>
        <w:t xml:space="preserve"> </w:t>
      </w:r>
      <w:proofErr w:type="gramStart"/>
      <w:r w:rsidR="007E2FB6">
        <w:rPr>
          <w:lang w:val="en-CA" w:eastAsia="zh-CN"/>
        </w:rPr>
        <w:t>CTC</w:t>
      </w:r>
      <w:r w:rsidR="007E2FB6" w:rsidRPr="007E2FB6">
        <w:rPr>
          <w:vertAlign w:val="superscript"/>
          <w:lang w:val="en-CA" w:eastAsia="zh-CN"/>
        </w:rPr>
        <w:t>[</w:t>
      </w:r>
      <w:proofErr w:type="gramEnd"/>
      <w:r>
        <w:rPr>
          <w:vertAlign w:val="superscript"/>
          <w:lang w:val="en-CA" w:eastAsia="zh-CN"/>
        </w:rPr>
        <w:t>2</w:t>
      </w:r>
      <w:r w:rsidR="007E2FB6" w:rsidRPr="007E2FB6">
        <w:rPr>
          <w:vertAlign w:val="superscript"/>
          <w:lang w:val="en-CA" w:eastAsia="zh-CN"/>
        </w:rPr>
        <w:t>]</w:t>
      </w:r>
      <w:r w:rsidR="007E2FB6">
        <w:rPr>
          <w:lang w:val="en-CA" w:eastAsia="zh-CN"/>
        </w:rPr>
        <w:t>.</w:t>
      </w:r>
    </w:p>
    <w:p w14:paraId="433993C7" w14:textId="195C46AC" w:rsidR="00001B09" w:rsidRDefault="00001B09" w:rsidP="00001B09">
      <w:pPr>
        <w:jc w:val="center"/>
        <w:rPr>
          <w:lang w:val="en-CA" w:eastAsia="zh-CN"/>
        </w:rPr>
      </w:pPr>
      <w:r>
        <w:rPr>
          <w:lang w:val="en-CA"/>
        </w:rPr>
        <w:t>Table 1. EE2-4.3</w:t>
      </w:r>
      <w:r>
        <w:rPr>
          <w:lang w:val="en-CA"/>
        </w:rPr>
        <w:t xml:space="preserve"> vs ECM-11.0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01B09" w:rsidRPr="00001B09" w14:paraId="68962188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DF8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0AB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01B09" w:rsidRPr="00001B09" w14:paraId="48E77F0B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5AB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DF1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01B09" w:rsidRPr="00001B09" w14:paraId="5B57265A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AA2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70B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EE30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DB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AB7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FAD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826C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993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01B09" w:rsidRPr="00001B09" w14:paraId="3D3AB213" w14:textId="77777777" w:rsidTr="00001B0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343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326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D49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74A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15A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034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C9E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A0B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117062AC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46B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9CB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083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5FC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013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EC7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D95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7EC0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6DFE7383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089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A9B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F7A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30A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945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C7D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1400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E5C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7595396C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4F7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713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C41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64E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7EE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8DE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C2C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DB3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0D6D6D1F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D4C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A98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E57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6B0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144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102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D41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10E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150BDB28" w14:textId="77777777" w:rsidTr="00001B0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E88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213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02B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135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3A9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677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3E0B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3F5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3B9A7EB7" w14:textId="77777777" w:rsidTr="00001B0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577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149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28A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247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0A5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005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1DC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DF90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309E08DD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FF6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0DB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9E1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A65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A82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A11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A1A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991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176EABDC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CE9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5B90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55B9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4CC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94C7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7CA8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473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600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0191280D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DD0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3C8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C3B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E23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D09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24E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331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225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01B09" w:rsidRPr="00001B09" w14:paraId="614E7527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B2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0D0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01B09" w:rsidRPr="00001B09" w14:paraId="1875BB02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334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24E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01B09" w:rsidRPr="00001B09" w14:paraId="44DF3E10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0B7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81EC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2B18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83E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182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701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375E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FC39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01B09" w:rsidRPr="00001B09" w14:paraId="257E7B67" w14:textId="77777777" w:rsidTr="00001B0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CD3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BC4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CEF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345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D56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DA0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3F0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768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33159543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EE2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BF1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5B7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67E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DEE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4B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B8C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3F0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1CC812FE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0660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855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323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48B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812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B71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EC3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9B0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7730F750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5DA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F50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097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2B5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62A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57E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C0BD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101D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01B09" w:rsidRPr="00001B09" w14:paraId="034B3BF1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A03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240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671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379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AD2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45B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DB1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F2F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1B09" w:rsidRPr="00001B09" w14:paraId="3E26A2B9" w14:textId="77777777" w:rsidTr="00001B0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2BD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E10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CFC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257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1395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3FF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359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68B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07699BF7" w14:textId="77777777" w:rsidTr="00001B0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D6B2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5A4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B01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C7A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8B2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80A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821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F2F7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01B09" w:rsidRPr="00001B09" w14:paraId="601D98F1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08FA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57A4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17B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282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89B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A6CC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AE1B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4562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01B09" w:rsidRPr="00001B09" w14:paraId="03B4DC59" w14:textId="77777777" w:rsidTr="00001B0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354F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6C8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43C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0893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FB17E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EA31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3536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4989" w14:textId="77777777" w:rsidR="00001B09" w:rsidRPr="00001B09" w:rsidRDefault="00001B09" w:rsidP="00001B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B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FDC94D2" w14:textId="77777777" w:rsidR="00001B09" w:rsidRDefault="00001B09" w:rsidP="007E2FB6">
      <w:pPr>
        <w:rPr>
          <w:lang w:val="en-CA" w:eastAsia="zh-CN"/>
        </w:rPr>
      </w:pPr>
    </w:p>
    <w:p w14:paraId="32EAF635" w14:textId="14F441EE" w:rsidR="007F1F8B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9921469" w14:textId="4FEC03AD" w:rsidR="007E2FB6" w:rsidRDefault="002532FC" w:rsidP="007E2FB6">
      <w:pPr>
        <w:rPr>
          <w:lang w:val="en-CA" w:eastAsia="zh-CN"/>
        </w:rPr>
      </w:pPr>
      <w:r>
        <w:rPr>
          <w:lang w:val="en-CA" w:eastAsia="zh-CN"/>
        </w:rPr>
        <w:t>The crosscheck</w:t>
      </w:r>
      <w:r w:rsidR="00FF318F">
        <w:rPr>
          <w:lang w:val="en-CA" w:eastAsia="zh-CN"/>
        </w:rPr>
        <w:t>er’s</w:t>
      </w:r>
      <w:r>
        <w:rPr>
          <w:lang w:val="en-CA" w:eastAsia="zh-CN"/>
        </w:rPr>
        <w:t xml:space="preserve"> results can match proponent’s</w:t>
      </w:r>
      <w:r w:rsidR="00FF318F">
        <w:rPr>
          <w:lang w:val="en-CA" w:eastAsia="zh-CN"/>
        </w:rPr>
        <w:t xml:space="preserve"> </w:t>
      </w:r>
      <w:r w:rsidR="00FF318F">
        <w:rPr>
          <w:rFonts w:hint="eastAsia"/>
          <w:lang w:val="en-CA" w:eastAsia="zh-CN"/>
        </w:rPr>
        <w:t>res</w:t>
      </w:r>
      <w:r w:rsidR="00FF318F">
        <w:rPr>
          <w:lang w:val="en-CA" w:eastAsia="zh-CN"/>
        </w:rPr>
        <w:t>ults</w:t>
      </w:r>
      <w:r w:rsidR="00E460FA">
        <w:rPr>
          <w:lang w:val="en-CA" w:eastAsia="zh-CN"/>
        </w:rPr>
        <w:t>.</w:t>
      </w:r>
      <w:r w:rsidR="000E3EDD">
        <w:rPr>
          <w:lang w:val="en-CA" w:eastAsia="zh-CN"/>
        </w:rPr>
        <w:t xml:space="preserve"> </w:t>
      </w:r>
    </w:p>
    <w:p w14:paraId="6E4A6649" w14:textId="20127C26" w:rsidR="007E2FB6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3B086C05" w:rsidR="00F31F80" w:rsidRPr="00F31F80" w:rsidRDefault="00F31F80" w:rsidP="007E2FB6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0" w:name="_Ref100173038"/>
      <w:r w:rsidRPr="0041416D">
        <w:rPr>
          <w:lang w:val="en-CA"/>
        </w:rPr>
        <w:t>ECM-</w:t>
      </w:r>
      <w:r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>
        <w:rPr>
          <w:lang w:val="en-CA"/>
        </w:rPr>
        <w:t>11</w:t>
      </w:r>
      <w:r w:rsidRPr="0041416D">
        <w:rPr>
          <w:lang w:val="en-CA"/>
        </w:rPr>
        <w:t>.0.</w:t>
      </w:r>
      <w:bookmarkEnd w:id="0"/>
    </w:p>
    <w:p w14:paraId="0CF6365E" w14:textId="0FF32417" w:rsidR="007E2FB6" w:rsidRPr="00CB52A8" w:rsidRDefault="000E3EDD" w:rsidP="007E2FB6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B52A8">
        <w:rPr>
          <w:color w:val="222222"/>
          <w:szCs w:val="22"/>
          <w:lang w:eastAsia="zh-CN"/>
        </w:rPr>
        <w:t xml:space="preserve">M. </w:t>
      </w:r>
      <w:proofErr w:type="spellStart"/>
      <w:r w:rsidRPr="00CB52A8">
        <w:rPr>
          <w:color w:val="222222"/>
          <w:szCs w:val="22"/>
          <w:lang w:eastAsia="zh-CN"/>
        </w:rPr>
        <w:t>Karczewicz</w:t>
      </w:r>
      <w:proofErr w:type="spellEnd"/>
      <w:r w:rsidRPr="00CB52A8">
        <w:rPr>
          <w:color w:val="222222"/>
          <w:szCs w:val="22"/>
          <w:lang w:eastAsia="zh-CN"/>
        </w:rPr>
        <w:t>, Y. Ye, “Common test conditions and evaluation procedures for enhanced compression tool testing,” JVET-AE2017, Jul. 2023</w:t>
      </w:r>
      <w:r w:rsidRPr="00CB52A8">
        <w:rPr>
          <w:lang w:val="en-CA"/>
        </w:rPr>
        <w:t>.</w:t>
      </w:r>
    </w:p>
    <w:sectPr w:rsidR="007E2FB6" w:rsidRPr="00CB52A8" w:rsidSect="00AE1982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F6EB6" w14:textId="77777777" w:rsidR="00933F64" w:rsidRDefault="00933F64">
      <w:r>
        <w:separator/>
      </w:r>
    </w:p>
  </w:endnote>
  <w:endnote w:type="continuationSeparator" w:id="0">
    <w:p w14:paraId="0BE42159" w14:textId="77777777" w:rsidR="00933F64" w:rsidRDefault="0093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ED80E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31AB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16E5" w14:textId="77777777" w:rsidR="00933F64" w:rsidRDefault="00933F64">
      <w:r>
        <w:separator/>
      </w:r>
    </w:p>
  </w:footnote>
  <w:footnote w:type="continuationSeparator" w:id="0">
    <w:p w14:paraId="671E8D37" w14:textId="77777777" w:rsidR="00933F64" w:rsidRDefault="0093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42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2FC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31A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F5"/>
    <w:rsid w:val="004A2A63"/>
    <w:rsid w:val="004B210C"/>
    <w:rsid w:val="004B3C06"/>
    <w:rsid w:val="004B6170"/>
    <w:rsid w:val="004C33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2E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FB6"/>
    <w:rsid w:val="007F1F8B"/>
    <w:rsid w:val="007F424F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64"/>
    <w:rsid w:val="0093636C"/>
    <w:rsid w:val="009374A7"/>
    <w:rsid w:val="00937F03"/>
    <w:rsid w:val="00946B57"/>
    <w:rsid w:val="00955C4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98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52A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0F2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9E0"/>
    <w:rsid w:val="00E36250"/>
    <w:rsid w:val="00E460F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1F80"/>
    <w:rsid w:val="00F601A0"/>
    <w:rsid w:val="00F712E9"/>
    <w:rsid w:val="00F7303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E30EF"/>
  </w:style>
  <w:style w:type="table" w:styleId="ad">
    <w:name w:val="Table Grid"/>
    <w:basedOn w:val="a1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ae">
    <w:name w:val="List Paragraph"/>
    <w:basedOn w:val="a"/>
    <w:link w:val="af"/>
    <w:uiPriority w:val="34"/>
    <w:qFormat/>
    <w:rsid w:val="00CB52A8"/>
    <w:pPr>
      <w:ind w:left="720"/>
      <w:contextualSpacing/>
    </w:pPr>
    <w:rPr>
      <w:rFonts w:eastAsia="宋体"/>
    </w:rPr>
  </w:style>
  <w:style w:type="character" w:customStyle="1" w:styleId="af">
    <w:name w:val="列表段落 字符"/>
    <w:link w:val="ae"/>
    <w:uiPriority w:val="34"/>
    <w:rsid w:val="00CB52A8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宋楠(Nan Song)</cp:lastModifiedBy>
  <cp:revision>12</cp:revision>
  <cp:lastPrinted>1900-01-01T08:00:00Z</cp:lastPrinted>
  <dcterms:created xsi:type="dcterms:W3CDTF">2023-10-12T21:39:00Z</dcterms:created>
  <dcterms:modified xsi:type="dcterms:W3CDTF">2024-01-17T10:09:00Z</dcterms:modified>
</cp:coreProperties>
</file>