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0748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D7F56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0BE2" w:rsidRPr="00750BE2">
              <w:rPr>
                <w:lang w:val="en-CA"/>
              </w:rPr>
              <w:t>JVET-AG0240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C25CB" w:rsidRPr="005B217D" w14:paraId="188D2B50" w14:textId="77777777" w:rsidTr="00FC25CB">
        <w:tc>
          <w:tcPr>
            <w:tcW w:w="1458" w:type="dxa"/>
          </w:tcPr>
          <w:p w14:paraId="7A6C85EB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75DF9F" w:rsidR="00FC25CB" w:rsidRPr="005B217D" w:rsidRDefault="00FC25CB" w:rsidP="00FC25CB">
            <w:pPr>
              <w:spacing w:before="60" w:after="60"/>
              <w:rPr>
                <w:b/>
                <w:szCs w:val="22"/>
                <w:lang w:val="en-CA"/>
              </w:rPr>
            </w:pPr>
            <w:r w:rsidRPr="00212DCD">
              <w:rPr>
                <w:b/>
                <w:szCs w:val="22"/>
                <w:lang w:val="en-CA"/>
              </w:rPr>
              <w:t xml:space="preserve">Crosscheck of </w:t>
            </w:r>
            <w:r w:rsidR="000B7123" w:rsidRPr="000B7123">
              <w:rPr>
                <w:b/>
                <w:szCs w:val="22"/>
                <w:lang w:val="en-CA"/>
              </w:rPr>
              <w:t>JVET-AG007</w:t>
            </w:r>
            <w:r w:rsidR="00750BE2">
              <w:rPr>
                <w:b/>
                <w:szCs w:val="22"/>
                <w:lang w:val="en-CA"/>
              </w:rPr>
              <w:t>3</w:t>
            </w:r>
            <w:r w:rsidRPr="00212DCD">
              <w:rPr>
                <w:b/>
                <w:szCs w:val="22"/>
                <w:lang w:val="en-CA"/>
              </w:rPr>
              <w:t xml:space="preserve"> (</w:t>
            </w:r>
            <w:r w:rsidR="00750BE2" w:rsidRPr="00750BE2">
              <w:rPr>
                <w:b/>
                <w:szCs w:val="22"/>
                <w:lang w:val="en-CA"/>
              </w:rPr>
              <w:t>Non-EE2: Chained motion vector prediction</w:t>
            </w:r>
            <w:r w:rsidRPr="00212DCD">
              <w:rPr>
                <w:b/>
                <w:szCs w:val="22"/>
                <w:lang w:val="en-CA"/>
              </w:rPr>
              <w:t>)</w:t>
            </w:r>
          </w:p>
        </w:tc>
      </w:tr>
      <w:tr w:rsidR="00FC25CB" w:rsidRPr="005B217D" w14:paraId="3D8B01B2" w14:textId="77777777" w:rsidTr="00FC25CB">
        <w:tc>
          <w:tcPr>
            <w:tcW w:w="1458" w:type="dxa"/>
          </w:tcPr>
          <w:p w14:paraId="7AC356CE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099E95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FC25CB" w:rsidRPr="005B217D" w14:paraId="7E6D99E3" w14:textId="77777777" w:rsidTr="00FC25CB">
        <w:tc>
          <w:tcPr>
            <w:tcW w:w="1458" w:type="dxa"/>
          </w:tcPr>
          <w:p w14:paraId="18CCDCD6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0B4090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FC25CB" w:rsidRPr="005B217D" w14:paraId="714CD808" w14:textId="77777777" w:rsidTr="00FC25CB">
        <w:tc>
          <w:tcPr>
            <w:tcW w:w="1458" w:type="dxa"/>
          </w:tcPr>
          <w:p w14:paraId="4DB59313" w14:textId="77777777" w:rsidR="00FC25CB" w:rsidRPr="005B217D" w:rsidRDefault="00FC25CB" w:rsidP="00FC25C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C330B" w14:textId="77777777" w:rsidR="00FC25CB" w:rsidRPr="00870527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Na</w:t>
            </w:r>
            <w:r>
              <w:rPr>
                <w:szCs w:val="22"/>
                <w:lang w:val="en-CA" w:eastAsia="zh-CN"/>
              </w:rPr>
              <w:t xml:space="preserve"> Zhang</w:t>
            </w:r>
            <w:r w:rsidRPr="003D6852">
              <w:rPr>
                <w:szCs w:val="22"/>
                <w:lang w:val="en-CA"/>
              </w:rPr>
              <w:t xml:space="preserve"> </w:t>
            </w:r>
            <w:r w:rsidRPr="003D6852">
              <w:rPr>
                <w:szCs w:val="22"/>
                <w:lang w:val="en-CA"/>
              </w:rPr>
              <w:br/>
            </w:r>
            <w:r w:rsidRPr="003D6852">
              <w:rPr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F9,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 w:rsidRPr="003D6852">
              <w:rPr>
                <w:szCs w:val="22"/>
                <w:lang w:val="en-CA"/>
              </w:rPr>
              <w:br/>
            </w:r>
          </w:p>
          <w:p w14:paraId="49D81240" w14:textId="132EF12F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77777777" w:rsidR="00FC25CB" w:rsidRPr="005B217D" w:rsidRDefault="00FC25CB" w:rsidP="00FC25C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DC1141C" w14:textId="77777777" w:rsidR="00FC25CB" w:rsidRDefault="00FC25CB" w:rsidP="00FC25CB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6009EBB2" w14:textId="7573FA8F" w:rsidR="00FC25CB" w:rsidRPr="00AA604C" w:rsidRDefault="00000000" w:rsidP="00FC25CB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9" w:history="1">
              <w:r w:rsidR="00FC25CB" w:rsidRPr="00AA40CE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2C2ABFD" w14:textId="77A3E92C" w:rsidR="00FC25CB" w:rsidRPr="00FC25CB" w:rsidRDefault="00FC25CB" w:rsidP="00FC25C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FC25C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5868E8" w:rsidR="00E61DAC" w:rsidRPr="005B217D" w:rsidRDefault="00FC25C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5CB">
              <w:rPr>
                <w:szCs w:val="22"/>
                <w:lang w:val="en-CA"/>
              </w:rPr>
              <w:t>Bytedance</w:t>
            </w:r>
            <w:proofErr w:type="spellEnd"/>
            <w:r w:rsidRPr="00FC25CB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0FE5121" w14:textId="066FA6BB" w:rsidR="00FC25CB" w:rsidRPr="00AA02C8" w:rsidRDefault="00FC25CB" w:rsidP="00FC25CB">
      <w:pPr>
        <w:rPr>
          <w:szCs w:val="22"/>
          <w:lang w:val="en-CA" w:eastAsia="zh-CN"/>
        </w:rPr>
      </w:pPr>
      <w:bookmarkStart w:id="0" w:name="_Hlk83746595"/>
      <w:r w:rsidRPr="00C91B1F">
        <w:rPr>
          <w:szCs w:val="22"/>
          <w:lang w:val="en-CA" w:eastAsia="zh-CN"/>
        </w:rPr>
        <w:t xml:space="preserve">This contribution reports crosscheck results of </w:t>
      </w:r>
      <w:r w:rsidR="00226264">
        <w:rPr>
          <w:szCs w:val="22"/>
          <w:lang w:val="en-CA" w:eastAsia="zh-CN"/>
        </w:rPr>
        <w:t>JVET-AG0073</w:t>
      </w:r>
      <w:r w:rsidRPr="00C91B1F">
        <w:rPr>
          <w:szCs w:val="22"/>
          <w:lang w:val="en-CA" w:eastAsia="zh-CN"/>
        </w:rPr>
        <w:t xml:space="preserve"> which is about</w:t>
      </w:r>
      <w:r w:rsidR="00CC1230">
        <w:rPr>
          <w:szCs w:val="22"/>
          <w:lang w:val="en-CA" w:eastAsia="zh-CN"/>
        </w:rPr>
        <w:t xml:space="preserve"> </w:t>
      </w:r>
      <w:r w:rsidR="00226264">
        <w:rPr>
          <w:szCs w:val="22"/>
          <w:lang w:val="en-CA" w:eastAsia="zh-CN"/>
        </w:rPr>
        <w:t>c</w:t>
      </w:r>
      <w:r w:rsidR="00226264" w:rsidRPr="00226264">
        <w:rPr>
          <w:szCs w:val="22"/>
          <w:lang w:val="en-CA" w:eastAsia="zh-CN"/>
        </w:rPr>
        <w:t>hained motion vector prediction</w:t>
      </w:r>
      <w:r w:rsidRPr="00C91B1F">
        <w:rPr>
          <w:szCs w:val="22"/>
          <w:lang w:val="en-CA" w:eastAsia="zh-CN"/>
        </w:rPr>
        <w:t xml:space="preserve">. It is confirmed that the </w:t>
      </w:r>
      <w:r w:rsidR="00226264">
        <w:rPr>
          <w:szCs w:val="22"/>
          <w:lang w:val="en-CA" w:eastAsia="zh-CN"/>
        </w:rPr>
        <w:t xml:space="preserve">available </w:t>
      </w:r>
      <w:r w:rsidR="00450884">
        <w:rPr>
          <w:rFonts w:hint="eastAsia"/>
          <w:szCs w:val="22"/>
          <w:lang w:val="en-CA" w:eastAsia="zh-CN"/>
        </w:rPr>
        <w:t>crosscheck</w:t>
      </w:r>
      <w:r w:rsidRPr="00C91B1F">
        <w:rPr>
          <w:szCs w:val="22"/>
          <w:lang w:val="en-CA" w:eastAsia="zh-CN"/>
        </w:rPr>
        <w:t xml:space="preserve"> results match with those provided in </w:t>
      </w:r>
      <w:r w:rsidR="00226264">
        <w:rPr>
          <w:szCs w:val="22"/>
          <w:lang w:val="en-CA" w:eastAsia="zh-CN"/>
        </w:rPr>
        <w:t>JVET-AG0073</w:t>
      </w:r>
      <w:r w:rsidR="00CC1230">
        <w:rPr>
          <w:szCs w:val="22"/>
          <w:lang w:val="en-CA" w:eastAsia="zh-CN"/>
        </w:rPr>
        <w:t xml:space="preserve"> </w:t>
      </w:r>
      <w:r w:rsidR="00CC1230" w:rsidRPr="00967788">
        <w:rPr>
          <w:szCs w:val="22"/>
          <w:lang w:val="en-CA" w:eastAsia="zh-CN"/>
        </w:rPr>
        <w:t>except</w:t>
      </w:r>
      <w:r w:rsidR="00CC1230" w:rsidRPr="00967788">
        <w:t xml:space="preserve"> </w:t>
      </w:r>
      <w:r w:rsidR="00EF4CF2" w:rsidRPr="00967788">
        <w:t>for a few</w:t>
      </w:r>
      <w:r w:rsidR="00967788">
        <w:t xml:space="preserve"> </w:t>
      </w:r>
      <w:r w:rsidR="00CC1230" w:rsidRPr="00967788">
        <w:rPr>
          <w:szCs w:val="22"/>
          <w:lang w:val="en-CA" w:eastAsia="zh-CN"/>
        </w:rPr>
        <w:t>minor difference</w:t>
      </w:r>
      <w:r w:rsidR="00F90D6E" w:rsidRPr="00967788">
        <w:rPr>
          <w:szCs w:val="22"/>
          <w:lang w:val="en-CA" w:eastAsia="zh-CN"/>
        </w:rPr>
        <w:t>s</w:t>
      </w:r>
      <w:r w:rsidR="00EF4CF2" w:rsidRPr="00967788">
        <w:rPr>
          <w:szCs w:val="22"/>
          <w:lang w:val="en-CA" w:eastAsia="zh-CN"/>
        </w:rPr>
        <w:t>,</w:t>
      </w:r>
      <w:r w:rsidR="00CC1230" w:rsidRPr="00967788">
        <w:rPr>
          <w:szCs w:val="22"/>
          <w:lang w:val="en-CA" w:eastAsia="zh-CN"/>
        </w:rPr>
        <w:t xml:space="preserve"> </w:t>
      </w:r>
      <w:r w:rsidR="00EF4CF2" w:rsidRPr="00967788">
        <w:rPr>
          <w:rFonts w:eastAsia="Yu Mincho" w:hint="eastAsia"/>
          <w:szCs w:val="22"/>
          <w:lang w:val="en-CA" w:eastAsia="ja-JP"/>
        </w:rPr>
        <w:t>s</w:t>
      </w:r>
      <w:r w:rsidR="00EF4CF2" w:rsidRPr="00967788">
        <w:rPr>
          <w:rFonts w:eastAsia="Yu Mincho"/>
          <w:szCs w:val="22"/>
          <w:lang w:val="en-CA" w:eastAsia="ja-JP"/>
        </w:rPr>
        <w:t xml:space="preserve">uch as fourth decimal levels, </w:t>
      </w:r>
      <w:r w:rsidR="00CC1230" w:rsidRPr="00967788">
        <w:rPr>
          <w:szCs w:val="22"/>
          <w:lang w:val="en-CA" w:eastAsia="zh-CN"/>
        </w:rPr>
        <w:t>due to different rounding methods.</w:t>
      </w:r>
      <w:r w:rsidR="00CC1230">
        <w:rPr>
          <w:szCs w:val="22"/>
          <w:lang w:val="en-CA" w:eastAsia="zh-CN"/>
        </w:rPr>
        <w:t xml:space="preserve"> </w:t>
      </w:r>
    </w:p>
    <w:bookmarkEnd w:id="0"/>
    <w:p w14:paraId="1C0C1A14" w14:textId="603B1156" w:rsidR="00F90D6E" w:rsidRDefault="00F90D6E" w:rsidP="00F90D6E">
      <w:pPr>
        <w:pStyle w:val="Heading1"/>
        <w:rPr>
          <w:lang w:val="en-CA"/>
        </w:rPr>
      </w:pPr>
      <w:r>
        <w:rPr>
          <w:lang w:val="en-CA"/>
        </w:rPr>
        <w:t>Introduction</w:t>
      </w:r>
      <w:r w:rsidRPr="00226264">
        <w:rPr>
          <w:lang w:val="en-CA"/>
        </w:rPr>
        <w:t>.</w:t>
      </w:r>
    </w:p>
    <w:p w14:paraId="5515050E" w14:textId="549978E0" w:rsidR="00226264" w:rsidRPr="00226264" w:rsidRDefault="00226264" w:rsidP="00226264">
      <w:pPr>
        <w:rPr>
          <w:lang w:val="en-CA"/>
        </w:rPr>
      </w:pPr>
      <w:r w:rsidRPr="00226264">
        <w:rPr>
          <w:lang w:val="en-CA"/>
        </w:rPr>
        <w:t xml:space="preserve">Inspired by auto-relocated block vector (BV) prediction proposed in JVET-AF0129, the chained MV prediction candidates can be derived as the sum of the recursively traced </w:t>
      </w:r>
      <w:proofErr w:type="gramStart"/>
      <w:r w:rsidRPr="00226264">
        <w:rPr>
          <w:lang w:val="en-CA"/>
        </w:rPr>
        <w:t>MVs</w:t>
      </w:r>
      <w:proofErr w:type="gramEnd"/>
      <w:r w:rsidRPr="00226264">
        <w:rPr>
          <w:lang w:val="en-CA"/>
        </w:rPr>
        <w:t xml:space="preserve"> and BVs based on the pre-derived MVs. The chained MV prediction candidates are inserted after the HMVP prediction candidates.</w:t>
      </w:r>
    </w:p>
    <w:p w14:paraId="377B008F" w14:textId="2572066D" w:rsidR="00FC25CB" w:rsidRPr="00DF4C20" w:rsidRDefault="00FC25CB" w:rsidP="00FC25CB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D12FD1" w14:textId="1EDDD24C" w:rsidR="00FC25CB" w:rsidRDefault="00226264" w:rsidP="00FC25CB">
      <w:pPr>
        <w:rPr>
          <w:szCs w:val="22"/>
        </w:rPr>
      </w:pPr>
      <w:bookmarkStart w:id="1" w:name="_Hlk75532468"/>
      <w:r>
        <w:rPr>
          <w:szCs w:val="22"/>
        </w:rPr>
        <w:t>JVET-AG0073</w:t>
      </w:r>
      <w:r w:rsidR="00FC25CB" w:rsidRPr="00C91B1F">
        <w:rPr>
          <w:szCs w:val="22"/>
        </w:rPr>
        <w:t xml:space="preserve"> [</w:t>
      </w:r>
      <w:r w:rsidR="00562926">
        <w:rPr>
          <w:szCs w:val="22"/>
        </w:rPr>
        <w:t>1</w:t>
      </w:r>
      <w:r w:rsidR="00FC25CB" w:rsidRPr="00C91B1F">
        <w:rPr>
          <w:szCs w:val="22"/>
        </w:rPr>
        <w:t xml:space="preserve">] was implemented on top of </w:t>
      </w:r>
      <w:r w:rsidR="00FC25CB" w:rsidRPr="00D813D2">
        <w:rPr>
          <w:szCs w:val="22"/>
        </w:rPr>
        <w:t>ECM-</w:t>
      </w:r>
      <w:r w:rsidR="00665CAB">
        <w:rPr>
          <w:szCs w:val="22"/>
        </w:rPr>
        <w:t>11</w:t>
      </w:r>
      <w:r w:rsidR="00FC25CB" w:rsidRPr="00D813D2">
        <w:rPr>
          <w:szCs w:val="22"/>
        </w:rPr>
        <w:t>.</w:t>
      </w:r>
      <w:r w:rsidR="00665CAB">
        <w:rPr>
          <w:szCs w:val="22"/>
        </w:rPr>
        <w:t>0</w:t>
      </w:r>
      <w:r w:rsidR="00FC25CB" w:rsidRPr="00D813D2">
        <w:rPr>
          <w:szCs w:val="22"/>
        </w:rPr>
        <w:t xml:space="preserve"> </w:t>
      </w:r>
      <w:r w:rsidR="00FC25CB" w:rsidRPr="00C91B1F">
        <w:rPr>
          <w:szCs w:val="22"/>
        </w:rPr>
        <w:t>[</w:t>
      </w:r>
      <w:r w:rsidR="00562926">
        <w:rPr>
          <w:szCs w:val="22"/>
        </w:rPr>
        <w:t>2</w:t>
      </w:r>
      <w:r w:rsidR="00FC25CB" w:rsidRPr="00C91B1F">
        <w:rPr>
          <w:szCs w:val="22"/>
        </w:rPr>
        <w:t>]</w:t>
      </w:r>
      <w:r w:rsidR="00FC25CB">
        <w:rPr>
          <w:szCs w:val="22"/>
        </w:rPr>
        <w:t xml:space="preserve"> </w:t>
      </w:r>
      <w:r w:rsidR="00FC25CB" w:rsidRPr="00C91B1F">
        <w:rPr>
          <w:szCs w:val="22"/>
        </w:rPr>
        <w:t>and was evaluated following the common test conditions [</w:t>
      </w:r>
      <w:r w:rsidR="00562926">
        <w:rPr>
          <w:szCs w:val="22"/>
        </w:rPr>
        <w:t>3</w:t>
      </w:r>
      <w:r w:rsidR="00FC25CB" w:rsidRPr="00C91B1F">
        <w:rPr>
          <w:szCs w:val="22"/>
        </w:rPr>
        <w:t>]. The crosscheck results are summarized in Table 1</w:t>
      </w:r>
      <w:r w:rsidR="00FC25CB" w:rsidRPr="00FC2089">
        <w:t xml:space="preserve"> </w:t>
      </w:r>
      <w:r w:rsidR="00E812BD">
        <w:rPr>
          <w:szCs w:val="22"/>
        </w:rPr>
        <w:t>and</w:t>
      </w:r>
      <w:r w:rsidR="00FC25CB" w:rsidRPr="00FC2089">
        <w:rPr>
          <w:szCs w:val="22"/>
        </w:rPr>
        <w:t xml:space="preserve"> Table </w:t>
      </w:r>
      <w:r w:rsidR="00FC25CB">
        <w:rPr>
          <w:szCs w:val="22"/>
        </w:rPr>
        <w:t>2</w:t>
      </w:r>
      <w:r w:rsidR="00FC25CB" w:rsidRPr="00FC2089">
        <w:rPr>
          <w:szCs w:val="22"/>
        </w:rPr>
        <w:t>.</w:t>
      </w:r>
    </w:p>
    <w:p w14:paraId="682416E7" w14:textId="42743F3A" w:rsidR="00FC25CB" w:rsidRDefault="00FC25CB" w:rsidP="00FC25CB">
      <w:pPr>
        <w:pStyle w:val="Caption"/>
        <w:jc w:val="center"/>
        <w:rPr>
          <w:sz w:val="22"/>
          <w:szCs w:val="22"/>
          <w:lang w:val="en-CA"/>
        </w:rPr>
      </w:pPr>
      <w:bookmarkStart w:id="2" w:name="_Hlk93312825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813D2">
        <w:rPr>
          <w:sz w:val="22"/>
          <w:szCs w:val="22"/>
          <w:lang w:eastAsia="zh-CN"/>
        </w:rPr>
        <w:t xml:space="preserve">Results </w:t>
      </w:r>
      <w:r w:rsidRPr="00DB51C3">
        <w:rPr>
          <w:sz w:val="22"/>
          <w:szCs w:val="22"/>
          <w:lang w:eastAsia="zh-CN"/>
        </w:rPr>
        <w:t xml:space="preserve">of </w:t>
      </w:r>
      <w:bookmarkEnd w:id="2"/>
      <w:r w:rsidR="00562926" w:rsidRPr="00562926">
        <w:rPr>
          <w:sz w:val="22"/>
          <w:szCs w:val="22"/>
          <w:lang w:val="en-CA"/>
        </w:rPr>
        <w:t>Test 1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562926" w:rsidRPr="00562926" w14:paraId="7A002661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2C90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77C65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562926" w:rsidRPr="00562926" w14:paraId="6B3C03D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5B5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5D51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6F6CAF02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CCD1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A26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3632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383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D717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003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CE0D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C3E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6400A68C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CDF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9E3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AED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C47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49A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2A2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645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9A08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3CDBD802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22F9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687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179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A3F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5B4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07CA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9F67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31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5B8C623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A904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EB0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189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C5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6A9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521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F6E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E9F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606CFD10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4AA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8F2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205B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E25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31E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F58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40D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8CC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57D98AEA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420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D48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FBE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CB39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E2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D4E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24E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090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6295C469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31B6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596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170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CB2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509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0A9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30B2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DDB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5455BF8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ECA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7E5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BB31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1B6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F1D5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4D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734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792C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1B8195E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211A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616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4F1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C2E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210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D3F8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993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345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4E813CB0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127B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A56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EEE9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8A4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C3F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821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1B9E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564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</w:tr>
      <w:tr w:rsidR="00562926" w:rsidRPr="00562926" w14:paraId="1C2A85CB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2167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5782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3EB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AD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B27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FBA8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6AF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A653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562926" w:rsidRPr="00562926" w14:paraId="510CC0F8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6BE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653E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562926" w:rsidRPr="00562926" w14:paraId="5EFF8D46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C8F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110D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43E8C6A0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A4B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B356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DB03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7C4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685C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8A5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6192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FB61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7E7E3D44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CC2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E0D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973F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990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748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75F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BE5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72D3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4CDADB8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152F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972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B3F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EE0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703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F13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075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D40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3BA58BC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E52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46D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8000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BB9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C930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35D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E2F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A70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00B80067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B100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57A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88F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3E8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-0.67%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F8FD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98.8%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14C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4B6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3C8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562926" w:rsidRPr="00562926" w14:paraId="5616624E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133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B7E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-0.78%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9C0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F93D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798C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E6A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105.0%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C538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D717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</w:tr>
      <w:tr w:rsidR="00562926" w:rsidRPr="00562926" w14:paraId="24EEDDB9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2B3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D7D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0EE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8B8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71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0FD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0AF2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86D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3C1189F3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CCB5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186D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-0.48%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F0C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EA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-1.51%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974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43E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48E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D2FD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562926" w:rsidRPr="00562926" w14:paraId="2FB3BFB2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FB4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CD7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C55A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E3A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12EE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141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6F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381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879968C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D46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300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37AF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3A0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879D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693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4A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7F0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714E933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529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8ED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388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60E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007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B5D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CB9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862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562926" w:rsidRPr="00562926" w14:paraId="419C02A2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31C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8861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P Main 10 </w:t>
            </w:r>
          </w:p>
        </w:tc>
      </w:tr>
      <w:tr w:rsidR="00562926" w:rsidRPr="00562926" w14:paraId="400010A3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DCD2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3416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66C5C381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145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CA6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A18C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579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A79D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12C5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A30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125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2A1BEF1D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256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855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DE2F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DE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3FB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3FA1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582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BEBA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ACA9A2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E90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8F7F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D24E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B27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5A4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D72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644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30C4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731FC32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93B1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ADA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2B00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986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0A3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265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C3C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D4E4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3B2BC244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4FFA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7C4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DF05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129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096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0A3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B5B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D1FD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3E9AFB73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8B4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D00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517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-1.18%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65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-0.82%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521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2C6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4DA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B82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75022F7F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3C9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A0E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D0A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7CF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E13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8C4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8CB2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6499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05BA8A6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50EE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7FD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754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-0.87%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5046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0.20%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B49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EDA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E46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C267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268CDBC9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1BBD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061F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8E4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5D1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BA8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F36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FFE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A04F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6F38DE06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6B0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E266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364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24D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D83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4ACD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7D10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FAD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00AA6692" w14:textId="77777777" w:rsidR="00562926" w:rsidRPr="00562926" w:rsidRDefault="00562926" w:rsidP="00562926">
      <w:pPr>
        <w:jc w:val="center"/>
        <w:rPr>
          <w:lang w:val="en-CA"/>
        </w:rPr>
      </w:pPr>
    </w:p>
    <w:p w14:paraId="458E0CEE" w14:textId="20BA39DA" w:rsidR="00FC25CB" w:rsidRDefault="00FC25CB" w:rsidP="00FC25CB">
      <w:pPr>
        <w:jc w:val="center"/>
        <w:rPr>
          <w:rFonts w:eastAsia="宋体"/>
          <w:b/>
          <w:bCs/>
          <w:szCs w:val="22"/>
        </w:rPr>
      </w:pPr>
      <w:r w:rsidRPr="00FC2089">
        <w:rPr>
          <w:rFonts w:eastAsia="宋体"/>
          <w:b/>
          <w:bCs/>
          <w:szCs w:val="22"/>
        </w:rPr>
        <w:t xml:space="preserve">Table </w:t>
      </w:r>
      <w:r>
        <w:rPr>
          <w:rFonts w:eastAsia="宋体"/>
          <w:b/>
          <w:bCs/>
          <w:szCs w:val="22"/>
        </w:rPr>
        <w:t>2</w:t>
      </w:r>
      <w:r w:rsidRPr="00FC2089">
        <w:rPr>
          <w:rFonts w:eastAsia="宋体"/>
          <w:b/>
          <w:bCs/>
          <w:szCs w:val="22"/>
        </w:rPr>
        <w:t xml:space="preserve">: </w:t>
      </w:r>
      <w:r w:rsidR="00F90D6E" w:rsidRPr="00F90D6E">
        <w:rPr>
          <w:rFonts w:eastAsia="宋体"/>
          <w:b/>
          <w:bCs/>
          <w:szCs w:val="22"/>
        </w:rPr>
        <w:t xml:space="preserve">Results of </w:t>
      </w:r>
      <w:r w:rsidR="00562926" w:rsidRPr="00562926">
        <w:rPr>
          <w:rFonts w:eastAsia="宋体"/>
          <w:b/>
          <w:bCs/>
          <w:szCs w:val="22"/>
        </w:rPr>
        <w:t xml:space="preserve">Test </w:t>
      </w:r>
      <w:r w:rsidR="00562926">
        <w:rPr>
          <w:rFonts w:eastAsia="宋体"/>
          <w:b/>
          <w:bCs/>
          <w:szCs w:val="22"/>
        </w:rPr>
        <w:t>2</w:t>
      </w:r>
    </w:p>
    <w:tbl>
      <w:tblPr>
        <w:tblW w:w="8764" w:type="dxa"/>
        <w:jc w:val="center"/>
        <w:tblLook w:val="04A0" w:firstRow="1" w:lastRow="0" w:firstColumn="1" w:lastColumn="0" w:noHBand="0" w:noVBand="1"/>
      </w:tblPr>
      <w:tblGrid>
        <w:gridCol w:w="1344"/>
        <w:gridCol w:w="868"/>
        <w:gridCol w:w="868"/>
        <w:gridCol w:w="868"/>
        <w:gridCol w:w="926"/>
        <w:gridCol w:w="926"/>
        <w:gridCol w:w="1475"/>
        <w:gridCol w:w="1489"/>
      </w:tblGrid>
      <w:tr w:rsidR="00562926" w:rsidRPr="00562926" w14:paraId="559AEB6D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B0AC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9F6B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562926" w:rsidRPr="00562926" w14:paraId="540DD1A0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694B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C4A57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5EEC6830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D4D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532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606D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FE2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32A2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43FE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794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3B4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4D1A0B99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5DF4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307C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09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F46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F7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82C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972E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7F0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0F02E4B4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DC4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F54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A80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200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C18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4F5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29F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205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6936350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C963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D17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841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599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042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D6C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951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98.6%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A80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7799B7F8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5E74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5CE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3BAE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C1C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EB8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53C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82E2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5A4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110AE079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39A0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9F9C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45D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418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DF49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6FC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986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9E5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49CCB6D4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2416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A04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28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1F3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325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0C1D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A68A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4E4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EA422A6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CB1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216A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1B0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68A7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527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7B1D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572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06F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622ECA08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163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1D7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43D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4E0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23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918A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101.5%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143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294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7D15EA46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9800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2692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A109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FC2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8E7D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41F3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E839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B59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562926" w:rsidRPr="00562926" w14:paraId="3A380DAA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800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9AE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6E8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6DAC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3E4D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446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49B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548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562926" w:rsidRPr="00562926" w14:paraId="5B20AF46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181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4E77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562926" w:rsidRPr="00562926" w14:paraId="6CEDCB1D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0F1C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79DC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43A70234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0B3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74E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A5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E84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4A64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B65C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D674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E7A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15BAF944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6D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44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793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C52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E7D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F32C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C3E8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3D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19B4B2D1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964D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773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0EF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C92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DCD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120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35D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7102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A49493D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CCA4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C5A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0CE7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996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F84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CEC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50C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D94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B9C47AF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B6C9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1EF5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BA9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1E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-0.89%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761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EAC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057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1A32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</w:tr>
      <w:tr w:rsidR="00562926" w:rsidRPr="00562926" w14:paraId="58AB27A1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083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F61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73DC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ACF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0.33%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905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492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F089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90FA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509E810A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25C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186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5B2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9777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8A0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C53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76E6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36D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7692AC62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398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6C5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9C7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-0.63%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8C2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5E8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466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C47C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F11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5C5F7E26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C322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A48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306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87B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E02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520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33B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6E9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1588BB03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770F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5828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5EB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B09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701A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70CA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4A3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5213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5F132FB7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2F1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B613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E957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C49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21E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A875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E82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4E7F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562926" w:rsidRPr="00562926" w14:paraId="067918E3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A628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3008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P Main 10 </w:t>
            </w:r>
          </w:p>
        </w:tc>
      </w:tr>
      <w:tr w:rsidR="00562926" w:rsidRPr="00562926" w14:paraId="498353B0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7303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51CE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ECM-11.0</w:t>
            </w:r>
          </w:p>
        </w:tc>
      </w:tr>
      <w:tr w:rsidR="00562926" w:rsidRPr="00562926" w14:paraId="03375090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6B7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917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F9A7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647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9AFE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F10D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81D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FE9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562926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562926" w:rsidRPr="00562926" w14:paraId="3BCCFBA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A460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D70B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9AB6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FAC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DA9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D06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1CA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FDC8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5C75A9E4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F9EE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885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66A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BD3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7E1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035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6B37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ED9C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4B8BB87B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80A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C0F1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BF9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123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A6A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787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234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587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01482B3E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1374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5F0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C2D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-0.34%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CBD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-0.43%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864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CEC9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444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8B0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47F0F412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F96B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658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1E8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C7C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0.44%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D19F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5FE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103.4%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802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98.9%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09B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</w:tr>
      <w:tr w:rsidR="00562926" w:rsidRPr="00562926" w14:paraId="05B460EB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25A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1BD68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FFAC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3F8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FF6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979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869E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2D9A4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25C0AC52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C00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CB2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7762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5C6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E78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19C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FBFE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30919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562926" w:rsidRPr="00562926" w14:paraId="67E4CE57" w14:textId="77777777" w:rsidTr="0056292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F8E0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338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8B0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61F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1E50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7DE3F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E20B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D7A96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562926" w:rsidRPr="00562926" w14:paraId="58E7274D" w14:textId="77777777" w:rsidTr="0056292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CD791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6A81A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996D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DC57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6D092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3825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2CBB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BDE" w14:textId="77777777" w:rsidR="00562926" w:rsidRPr="00562926" w:rsidRDefault="00562926" w:rsidP="005629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562926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5F134534" w14:textId="77777777" w:rsidR="00FC25CB" w:rsidRPr="00440FEB" w:rsidRDefault="00FC25CB" w:rsidP="00FC25CB">
      <w:pPr>
        <w:jc w:val="center"/>
        <w:rPr>
          <w:lang w:val="en-CA"/>
        </w:rPr>
      </w:pPr>
    </w:p>
    <w:bookmarkEnd w:id="1"/>
    <w:p w14:paraId="0152B955" w14:textId="77777777" w:rsidR="00FC25CB" w:rsidRDefault="00FC25CB" w:rsidP="00FC25CB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42BEDD1" w14:textId="4B53EA9F" w:rsidR="00F43146" w:rsidRPr="00F90D6E" w:rsidRDefault="00F43146" w:rsidP="00FC25CB">
      <w:pPr>
        <w:shd w:val="clear" w:color="auto" w:fill="FFFFFF"/>
        <w:tabs>
          <w:tab w:val="clear" w:pos="360"/>
          <w:tab w:val="clear" w:pos="720"/>
        </w:tabs>
        <w:rPr>
          <w:rFonts w:eastAsia="宋体"/>
          <w:color w:val="222222"/>
          <w:szCs w:val="22"/>
          <w:lang w:eastAsia="zh-CN"/>
        </w:rPr>
      </w:pPr>
      <w:r w:rsidRPr="00F90D6E">
        <w:rPr>
          <w:rFonts w:eastAsia="宋体" w:hint="eastAsia"/>
          <w:color w:val="222222"/>
          <w:szCs w:val="22"/>
          <w:lang w:eastAsia="zh-CN"/>
        </w:rPr>
        <w:t>[</w:t>
      </w:r>
      <w:r w:rsidR="00562926">
        <w:rPr>
          <w:rFonts w:eastAsia="宋体"/>
          <w:color w:val="222222"/>
          <w:szCs w:val="22"/>
          <w:lang w:eastAsia="zh-CN"/>
        </w:rPr>
        <w:t>1</w:t>
      </w:r>
      <w:r w:rsidRPr="00F90D6E">
        <w:rPr>
          <w:rFonts w:eastAsia="宋体"/>
          <w:color w:val="222222"/>
          <w:szCs w:val="22"/>
          <w:lang w:eastAsia="zh-CN"/>
        </w:rPr>
        <w:t xml:space="preserve">] </w:t>
      </w:r>
      <w:r w:rsidR="00562926" w:rsidRPr="00562926">
        <w:rPr>
          <w:rFonts w:eastAsia="宋体"/>
          <w:color w:val="222222"/>
          <w:szCs w:val="22"/>
          <w:lang w:eastAsia="zh-CN"/>
        </w:rPr>
        <w:t xml:space="preserve">Y. </w:t>
      </w:r>
      <w:proofErr w:type="spellStart"/>
      <w:r w:rsidR="00562926" w:rsidRPr="00562926">
        <w:rPr>
          <w:rFonts w:eastAsia="宋体"/>
          <w:color w:val="222222"/>
          <w:szCs w:val="22"/>
          <w:lang w:eastAsia="zh-CN"/>
        </w:rPr>
        <w:t>Kidani</w:t>
      </w:r>
      <w:proofErr w:type="spellEnd"/>
      <w:r w:rsidR="00562926" w:rsidRPr="00562926">
        <w:rPr>
          <w:rFonts w:eastAsia="宋体"/>
          <w:color w:val="222222"/>
          <w:szCs w:val="22"/>
          <w:lang w:eastAsia="zh-CN"/>
        </w:rPr>
        <w:t>, H. Kato, K. Kawamura</w:t>
      </w:r>
      <w:r w:rsidRPr="00F90D6E">
        <w:rPr>
          <w:rFonts w:eastAsia="宋体"/>
          <w:color w:val="222222"/>
          <w:szCs w:val="22"/>
          <w:lang w:eastAsia="zh-CN"/>
        </w:rPr>
        <w:t>,</w:t>
      </w:r>
      <w:r w:rsidR="00F90D6E" w:rsidRPr="00FC25CB">
        <w:rPr>
          <w:rFonts w:eastAsia="宋体"/>
          <w:color w:val="222222"/>
          <w:szCs w:val="22"/>
          <w:lang w:eastAsia="zh-CN"/>
        </w:rPr>
        <w:t xml:space="preserve"> “</w:t>
      </w:r>
      <w:r w:rsidR="00562926" w:rsidRPr="00562926">
        <w:rPr>
          <w:rFonts w:eastAsia="宋体"/>
          <w:color w:val="222222"/>
          <w:szCs w:val="22"/>
          <w:lang w:eastAsia="zh-CN"/>
        </w:rPr>
        <w:t>Non-EE2: Chained motion vector prediction</w:t>
      </w:r>
      <w:r w:rsidRPr="00F90D6E">
        <w:rPr>
          <w:rFonts w:eastAsia="宋体"/>
          <w:color w:val="222222"/>
          <w:szCs w:val="22"/>
          <w:lang w:eastAsia="zh-CN"/>
        </w:rPr>
        <w:t>,”</w:t>
      </w:r>
      <w:r w:rsidR="00F90D6E" w:rsidRPr="00F90D6E">
        <w:t xml:space="preserve"> </w:t>
      </w:r>
      <w:r w:rsidR="00226264">
        <w:rPr>
          <w:rFonts w:eastAsia="宋体"/>
          <w:color w:val="222222"/>
          <w:szCs w:val="22"/>
          <w:lang w:eastAsia="zh-CN"/>
        </w:rPr>
        <w:t>JVET-AG0073</w:t>
      </w:r>
      <w:r w:rsidR="00F90D6E">
        <w:rPr>
          <w:rFonts w:eastAsia="宋体"/>
          <w:color w:val="222222"/>
          <w:szCs w:val="22"/>
          <w:lang w:eastAsia="zh-CN"/>
        </w:rPr>
        <w:t>, Jan. 2024.</w:t>
      </w:r>
    </w:p>
    <w:p w14:paraId="2ECF7E9E" w14:textId="56A0476E" w:rsidR="00FC25CB" w:rsidRPr="00FC25CB" w:rsidRDefault="00FC25CB" w:rsidP="00FC25CB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 w:rsidRPr="002522B1">
        <w:rPr>
          <w:lang w:val="en-CA"/>
        </w:rPr>
        <w:t>[</w:t>
      </w:r>
      <w:r w:rsidR="00562926">
        <w:rPr>
          <w:lang w:val="en-CA"/>
        </w:rPr>
        <w:t>2</w:t>
      </w:r>
      <w:r w:rsidRPr="002522B1">
        <w:rPr>
          <w:lang w:val="en-CA"/>
        </w:rPr>
        <w:t>]</w:t>
      </w:r>
      <w:r w:rsidRPr="006776A8">
        <w:t xml:space="preserve"> </w:t>
      </w:r>
      <w:hyperlink r:id="rId10" w:history="1">
        <w:r w:rsidRPr="00FC25CB">
          <w:rPr>
            <w:rFonts w:eastAsia="宋体"/>
            <w:color w:val="0000FF"/>
            <w:szCs w:val="22"/>
            <w:u w:val="single"/>
            <w:lang w:eastAsia="zh-CN"/>
          </w:rPr>
          <w:t>https://vcgit.hhi.fraunhofer.de/ecm/ECM/-/tags/ECM-11.0</w:t>
        </w:r>
      </w:hyperlink>
    </w:p>
    <w:p w14:paraId="693948AA" w14:textId="1FE26A97" w:rsidR="00FC25CB" w:rsidRPr="00FC25CB" w:rsidRDefault="00FC25CB" w:rsidP="00FC25CB">
      <w:pPr>
        <w:shd w:val="clear" w:color="auto" w:fill="FFFFFF"/>
        <w:tabs>
          <w:tab w:val="clear" w:pos="360"/>
        </w:tabs>
        <w:textAlignment w:val="auto"/>
        <w:rPr>
          <w:rFonts w:eastAsia="等线"/>
          <w:lang w:val="en-CA"/>
        </w:rPr>
      </w:pPr>
      <w:r w:rsidRPr="00FC25CB">
        <w:rPr>
          <w:rFonts w:eastAsia="等线"/>
          <w:lang w:val="en-CA"/>
        </w:rPr>
        <w:t>[</w:t>
      </w:r>
      <w:r w:rsidR="00562926">
        <w:rPr>
          <w:rFonts w:eastAsia="等线"/>
          <w:lang w:val="en-CA"/>
        </w:rPr>
        <w:t>3</w:t>
      </w:r>
      <w:r w:rsidRPr="00FC25CB">
        <w:rPr>
          <w:rFonts w:eastAsia="等线"/>
          <w:lang w:val="en-CA"/>
        </w:rPr>
        <w:t xml:space="preserve">] </w:t>
      </w:r>
      <w:r w:rsidRPr="00FC25CB">
        <w:rPr>
          <w:rFonts w:eastAsia="宋体"/>
          <w:color w:val="222222"/>
          <w:szCs w:val="22"/>
          <w:lang w:eastAsia="zh-CN"/>
        </w:rPr>
        <w:t xml:space="preserve">M. </w:t>
      </w:r>
      <w:proofErr w:type="spellStart"/>
      <w:r w:rsidRPr="00FC25CB">
        <w:rPr>
          <w:rFonts w:eastAsia="宋体"/>
          <w:color w:val="222222"/>
          <w:szCs w:val="22"/>
          <w:lang w:eastAsia="zh-CN"/>
        </w:rPr>
        <w:t>Karczewicz</w:t>
      </w:r>
      <w:proofErr w:type="spellEnd"/>
      <w:r w:rsidRPr="00FC25CB">
        <w:rPr>
          <w:rFonts w:eastAsia="宋体"/>
          <w:color w:val="222222"/>
          <w:szCs w:val="22"/>
          <w:lang w:eastAsia="zh-CN"/>
        </w:rPr>
        <w:t>, Y. Ye, “Common test conditions and evaluation procedures for enhanced compression tool testing,” JVET-AF2017, Oct. 2023</w:t>
      </w:r>
      <w:r w:rsidRPr="00FC25CB">
        <w:rPr>
          <w:rFonts w:eastAsia="等线"/>
          <w:lang w:val="en-CA"/>
        </w:rPr>
        <w:t>.</w:t>
      </w:r>
    </w:p>
    <w:p w14:paraId="32EAF635" w14:textId="55A596B8" w:rsidR="007F1F8B" w:rsidRPr="00562926" w:rsidRDefault="007F1F8B" w:rsidP="00FC25CB">
      <w:pPr>
        <w:shd w:val="clear" w:color="auto" w:fill="FFFFFF"/>
        <w:rPr>
          <w:szCs w:val="22"/>
          <w:lang w:val="en-CA"/>
        </w:rPr>
      </w:pPr>
    </w:p>
    <w:sectPr w:rsidR="007F1F8B" w:rsidRPr="00562926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9D5C8" w14:textId="77777777" w:rsidR="00FB57B3" w:rsidRDefault="00FB57B3">
      <w:r>
        <w:separator/>
      </w:r>
    </w:p>
  </w:endnote>
  <w:endnote w:type="continuationSeparator" w:id="0">
    <w:p w14:paraId="1225E396" w14:textId="77777777" w:rsidR="00FB57B3" w:rsidRDefault="00FB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807CE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177E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94506" w14:textId="77777777" w:rsidR="00FB57B3" w:rsidRDefault="00FB57B3">
      <w:r>
        <w:separator/>
      </w:r>
    </w:p>
  </w:footnote>
  <w:footnote w:type="continuationSeparator" w:id="0">
    <w:p w14:paraId="518FE92A" w14:textId="77777777" w:rsidR="00FB57B3" w:rsidRDefault="00FB5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82156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1903412">
    <w:abstractNumId w:val="9"/>
  </w:num>
  <w:num w:numId="3" w16cid:durableId="1411469241">
    <w:abstractNumId w:val="8"/>
  </w:num>
  <w:num w:numId="4" w16cid:durableId="1481460670">
    <w:abstractNumId w:val="6"/>
  </w:num>
  <w:num w:numId="5" w16cid:durableId="1618557436">
    <w:abstractNumId w:val="7"/>
  </w:num>
  <w:num w:numId="6" w16cid:durableId="744882865">
    <w:abstractNumId w:val="4"/>
  </w:num>
  <w:num w:numId="7" w16cid:durableId="2011832627">
    <w:abstractNumId w:val="5"/>
  </w:num>
  <w:num w:numId="8" w16cid:durableId="277032399">
    <w:abstractNumId w:val="4"/>
  </w:num>
  <w:num w:numId="9" w16cid:durableId="784158045">
    <w:abstractNumId w:val="1"/>
  </w:num>
  <w:num w:numId="10" w16cid:durableId="1975989128">
    <w:abstractNumId w:val="3"/>
  </w:num>
  <w:num w:numId="11" w16cid:durableId="9607700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123"/>
    <w:rsid w:val="000C09AC"/>
    <w:rsid w:val="000C1895"/>
    <w:rsid w:val="000C228D"/>
    <w:rsid w:val="000C2BAA"/>
    <w:rsid w:val="000C5F4C"/>
    <w:rsid w:val="000E00F3"/>
    <w:rsid w:val="000F158C"/>
    <w:rsid w:val="00102F3D"/>
    <w:rsid w:val="00121C75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2E3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264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72C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FEB"/>
    <w:rsid w:val="00450884"/>
    <w:rsid w:val="00465A1E"/>
    <w:rsid w:val="0049445A"/>
    <w:rsid w:val="004957D9"/>
    <w:rsid w:val="004A2A63"/>
    <w:rsid w:val="004B177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2926"/>
    <w:rsid w:val="00567EC7"/>
    <w:rsid w:val="00570013"/>
    <w:rsid w:val="005753EC"/>
    <w:rsid w:val="005801A2"/>
    <w:rsid w:val="00582A96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CA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0BE2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77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A7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F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18DF"/>
    <w:rsid w:val="00CC1230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5B2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2E80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12BD"/>
    <w:rsid w:val="00E86C4C"/>
    <w:rsid w:val="00E907A3"/>
    <w:rsid w:val="00EA5AE0"/>
    <w:rsid w:val="00EB1C3C"/>
    <w:rsid w:val="00EB56E1"/>
    <w:rsid w:val="00EB7AB1"/>
    <w:rsid w:val="00EC32BD"/>
    <w:rsid w:val="00ED536F"/>
    <w:rsid w:val="00ED6055"/>
    <w:rsid w:val="00EE7CD8"/>
    <w:rsid w:val="00EF37F6"/>
    <w:rsid w:val="00EF48CC"/>
    <w:rsid w:val="00EF4CF2"/>
    <w:rsid w:val="00F00801"/>
    <w:rsid w:val="00F22AE7"/>
    <w:rsid w:val="00F2488D"/>
    <w:rsid w:val="00F43146"/>
    <w:rsid w:val="00F601A0"/>
    <w:rsid w:val="00F712E9"/>
    <w:rsid w:val="00F73032"/>
    <w:rsid w:val="00F848FC"/>
    <w:rsid w:val="00F906F6"/>
    <w:rsid w:val="00F90D6E"/>
    <w:rsid w:val="00F9282A"/>
    <w:rsid w:val="00F96BAD"/>
    <w:rsid w:val="00FA139D"/>
    <w:rsid w:val="00FA60F5"/>
    <w:rsid w:val="00FB0E84"/>
    <w:rsid w:val="00FB57B3"/>
    <w:rsid w:val="00FC2405"/>
    <w:rsid w:val="00FC25CB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C25C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link w:val="CaptionChar"/>
    <w:qFormat/>
    <w:rsid w:val="00FC25C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FC25CB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642</Words>
  <Characters>3661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8</cp:revision>
  <cp:lastPrinted>1900-01-01T08:00:00Z</cp:lastPrinted>
  <dcterms:created xsi:type="dcterms:W3CDTF">2024-01-12T10:10:00Z</dcterms:created>
  <dcterms:modified xsi:type="dcterms:W3CDTF">2024-01-17T10:53:00Z</dcterms:modified>
</cp:coreProperties>
</file>