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E4B33" w14:paraId="7E96CA4B" w14:textId="77777777" w:rsidTr="000962AC">
        <w:tc>
          <w:tcPr>
            <w:tcW w:w="6300" w:type="dxa"/>
          </w:tcPr>
          <w:p w14:paraId="18E03134" w14:textId="57BF9C51" w:rsidR="006C5D39" w:rsidRPr="004E4B3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E4B33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E4B33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4B33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E4B33">
              <w:rPr>
                <w:b/>
                <w:szCs w:val="22"/>
                <w:lang w:val="en-CA"/>
              </w:rPr>
              <w:t xml:space="preserve">Joint </w:t>
            </w:r>
            <w:r w:rsidR="006C5D39" w:rsidRPr="004E4B33">
              <w:rPr>
                <w:b/>
                <w:szCs w:val="22"/>
                <w:lang w:val="en-CA"/>
              </w:rPr>
              <w:t xml:space="preserve">Video </w:t>
            </w:r>
            <w:r w:rsidR="00F712E9" w:rsidRPr="004E4B33">
              <w:rPr>
                <w:b/>
                <w:szCs w:val="22"/>
                <w:lang w:val="en-CA"/>
              </w:rPr>
              <w:t>Experts</w:t>
            </w:r>
            <w:r w:rsidR="009D7CE6" w:rsidRPr="004E4B33">
              <w:rPr>
                <w:b/>
                <w:szCs w:val="22"/>
                <w:lang w:val="en-CA"/>
              </w:rPr>
              <w:t xml:space="preserve"> Team</w:t>
            </w:r>
            <w:r w:rsidR="006C5D39" w:rsidRPr="004E4B33">
              <w:rPr>
                <w:b/>
                <w:szCs w:val="22"/>
                <w:lang w:val="en-CA"/>
              </w:rPr>
              <w:t xml:space="preserve"> (</w:t>
            </w:r>
            <w:r w:rsidR="009D7CE6" w:rsidRPr="004E4B33">
              <w:rPr>
                <w:b/>
                <w:szCs w:val="22"/>
                <w:lang w:val="en-CA"/>
              </w:rPr>
              <w:t>JVET</w:t>
            </w:r>
            <w:r w:rsidR="006C5D39" w:rsidRPr="004E4B33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E4B3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E4B33">
              <w:rPr>
                <w:b/>
                <w:szCs w:val="22"/>
                <w:lang w:val="en-CA"/>
              </w:rPr>
              <w:t xml:space="preserve">of </w:t>
            </w:r>
            <w:r w:rsidR="007F1F8B" w:rsidRPr="004E4B33">
              <w:rPr>
                <w:b/>
                <w:szCs w:val="22"/>
                <w:lang w:val="en-CA"/>
              </w:rPr>
              <w:t>ITU-T SG</w:t>
            </w:r>
            <w:r w:rsidR="005E1AC6" w:rsidRPr="004E4B33">
              <w:rPr>
                <w:b/>
                <w:szCs w:val="22"/>
                <w:lang w:val="en-CA"/>
              </w:rPr>
              <w:t> </w:t>
            </w:r>
            <w:r w:rsidR="007F1F8B" w:rsidRPr="004E4B33">
              <w:rPr>
                <w:b/>
                <w:szCs w:val="22"/>
                <w:lang w:val="en-CA"/>
              </w:rPr>
              <w:t>16 WP</w:t>
            </w:r>
            <w:r w:rsidR="005E1AC6" w:rsidRPr="004E4B33">
              <w:rPr>
                <w:b/>
                <w:szCs w:val="22"/>
                <w:lang w:val="en-CA"/>
              </w:rPr>
              <w:t> </w:t>
            </w:r>
            <w:r w:rsidR="007F1F8B" w:rsidRPr="004E4B33">
              <w:rPr>
                <w:b/>
                <w:szCs w:val="22"/>
                <w:lang w:val="en-CA"/>
              </w:rPr>
              <w:t>3 and ISO/IEC JTC</w:t>
            </w:r>
            <w:r w:rsidR="005E1AC6" w:rsidRPr="004E4B33">
              <w:rPr>
                <w:b/>
                <w:szCs w:val="22"/>
                <w:lang w:val="en-CA"/>
              </w:rPr>
              <w:t> </w:t>
            </w:r>
            <w:r w:rsidR="007F1F8B" w:rsidRPr="004E4B33">
              <w:rPr>
                <w:b/>
                <w:szCs w:val="22"/>
                <w:lang w:val="en-CA"/>
              </w:rPr>
              <w:t>1/SC</w:t>
            </w:r>
            <w:r w:rsidR="005E1AC6" w:rsidRPr="004E4B33">
              <w:rPr>
                <w:b/>
                <w:szCs w:val="22"/>
                <w:lang w:val="en-CA"/>
              </w:rPr>
              <w:t> </w:t>
            </w:r>
            <w:r w:rsidR="007F1F8B" w:rsidRPr="004E4B33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4E4B33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E4B33">
              <w:rPr>
                <w:lang w:val="en-CA"/>
              </w:rPr>
              <w:t>33rd</w:t>
            </w:r>
            <w:r w:rsidR="00084393" w:rsidRPr="004E4B33">
              <w:rPr>
                <w:lang w:val="en-CA"/>
              </w:rPr>
              <w:t xml:space="preserve"> Meeting, by teleconference, </w:t>
            </w:r>
            <w:r w:rsidR="000C5F4C" w:rsidRPr="004E4B33">
              <w:rPr>
                <w:lang w:val="en-CA"/>
              </w:rPr>
              <w:t>1</w:t>
            </w:r>
            <w:r w:rsidRPr="004E4B33">
              <w:rPr>
                <w:lang w:val="en-CA"/>
              </w:rPr>
              <w:t>7</w:t>
            </w:r>
            <w:r w:rsidR="00084393" w:rsidRPr="004E4B33">
              <w:rPr>
                <w:lang w:val="en-CA"/>
              </w:rPr>
              <w:t>–</w:t>
            </w:r>
            <w:r w:rsidR="000C5F4C" w:rsidRPr="004E4B33">
              <w:rPr>
                <w:lang w:val="en-CA"/>
              </w:rPr>
              <w:t>2</w:t>
            </w:r>
            <w:r w:rsidRPr="004E4B33">
              <w:rPr>
                <w:lang w:val="en-CA"/>
              </w:rPr>
              <w:t>6</w:t>
            </w:r>
            <w:r w:rsidR="00084393" w:rsidRPr="004E4B33">
              <w:rPr>
                <w:lang w:val="en-CA"/>
              </w:rPr>
              <w:t xml:space="preserve"> </w:t>
            </w:r>
            <w:r w:rsidR="000C5F4C" w:rsidRPr="004E4B33">
              <w:rPr>
                <w:lang w:val="en-CA"/>
              </w:rPr>
              <w:t>J</w:t>
            </w:r>
            <w:r w:rsidR="00ED536F" w:rsidRPr="004E4B33">
              <w:rPr>
                <w:lang w:val="en-CA"/>
              </w:rPr>
              <w:t>anuar</w:t>
            </w:r>
            <w:r w:rsidR="000C5F4C" w:rsidRPr="004E4B33">
              <w:rPr>
                <w:lang w:val="en-CA"/>
              </w:rPr>
              <w:t>y</w:t>
            </w:r>
            <w:r w:rsidR="00084393" w:rsidRPr="004E4B33">
              <w:rPr>
                <w:lang w:val="en-CA"/>
              </w:rPr>
              <w:t xml:space="preserve"> 202</w:t>
            </w:r>
            <w:r w:rsidRPr="004E4B33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8DDAE6A" w:rsidR="008A4B4C" w:rsidRPr="004E4B33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E4B33">
              <w:rPr>
                <w:lang w:val="en-CA"/>
              </w:rPr>
              <w:t>Document</w:t>
            </w:r>
            <w:r w:rsidR="006C5D39" w:rsidRPr="004E4B33">
              <w:rPr>
                <w:lang w:val="en-CA"/>
              </w:rPr>
              <w:t xml:space="preserve">: </w:t>
            </w:r>
            <w:r w:rsidR="009D7CE6" w:rsidRPr="004E4B33">
              <w:rPr>
                <w:lang w:val="en-CA"/>
              </w:rPr>
              <w:t>JVET</w:t>
            </w:r>
            <w:r w:rsidRPr="004E4B33">
              <w:rPr>
                <w:lang w:val="en-CA"/>
              </w:rPr>
              <w:t>-</w:t>
            </w:r>
            <w:r w:rsidR="002E5534" w:rsidRPr="004E4B33">
              <w:rPr>
                <w:lang w:val="en-CA"/>
              </w:rPr>
              <w:t>AG0196</w:t>
            </w:r>
            <w:r w:rsidR="006A0E5C" w:rsidRPr="004E4B33">
              <w:rPr>
                <w:lang w:val="en-CA"/>
              </w:rPr>
              <w:t>-v</w:t>
            </w:r>
            <w:r w:rsidR="00DC5655" w:rsidRPr="004E4B3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4E4B33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420"/>
      </w:tblGrid>
      <w:tr w:rsidR="00E61DAC" w:rsidRPr="004E4B33" w14:paraId="188D2B50" w14:textId="77777777" w:rsidTr="000B3CA9">
        <w:tc>
          <w:tcPr>
            <w:tcW w:w="1458" w:type="dxa"/>
          </w:tcPr>
          <w:p w14:paraId="7A6C85EB" w14:textId="77777777" w:rsidR="00E61DAC" w:rsidRPr="004E4B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E4B3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19D74D" w:rsidR="00E61DAC" w:rsidRPr="004E4B33" w:rsidRDefault="004C4E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E4B33">
              <w:rPr>
                <w:b/>
                <w:szCs w:val="22"/>
                <w:lang w:val="en-CA"/>
              </w:rPr>
              <w:t>EE2.</w:t>
            </w:r>
            <w:r w:rsidR="003560C0" w:rsidRPr="004E4B33">
              <w:rPr>
                <w:b/>
                <w:szCs w:val="22"/>
                <w:lang w:val="en-CA"/>
              </w:rPr>
              <w:t>5</w:t>
            </w:r>
            <w:r w:rsidRPr="004E4B33">
              <w:rPr>
                <w:b/>
                <w:szCs w:val="22"/>
                <w:lang w:val="en-CA"/>
              </w:rPr>
              <w:t>-</w:t>
            </w:r>
            <w:r w:rsidR="003560C0" w:rsidRPr="004E4B33">
              <w:rPr>
                <w:b/>
                <w:szCs w:val="22"/>
                <w:lang w:val="en-CA"/>
              </w:rPr>
              <w:t>1/2</w:t>
            </w:r>
            <w:r w:rsidRPr="004E4B33">
              <w:rPr>
                <w:b/>
                <w:szCs w:val="22"/>
                <w:lang w:val="en-CA"/>
              </w:rPr>
              <w:t xml:space="preserve">: </w:t>
            </w:r>
            <w:r w:rsidR="00E765A1" w:rsidRPr="004E4B33">
              <w:rPr>
                <w:b/>
                <w:szCs w:val="22"/>
                <w:lang w:val="en-CA"/>
              </w:rPr>
              <w:t xml:space="preserve">CABAC context initialization retraining and slice </w:t>
            </w:r>
            <w:proofErr w:type="gramStart"/>
            <w:r w:rsidR="00E765A1" w:rsidRPr="004E4B33">
              <w:rPr>
                <w:b/>
                <w:szCs w:val="22"/>
                <w:lang w:val="en-CA"/>
              </w:rPr>
              <w:t>type based</w:t>
            </w:r>
            <w:proofErr w:type="gramEnd"/>
            <w:r w:rsidR="00E765A1" w:rsidRPr="004E4B33">
              <w:rPr>
                <w:b/>
                <w:szCs w:val="22"/>
                <w:lang w:val="en-CA"/>
              </w:rPr>
              <w:t xml:space="preserve"> window offsets</w:t>
            </w:r>
          </w:p>
        </w:tc>
      </w:tr>
      <w:tr w:rsidR="00E61DAC" w:rsidRPr="004E4B33" w14:paraId="3D8B01B2" w14:textId="77777777" w:rsidTr="000B3CA9">
        <w:tc>
          <w:tcPr>
            <w:tcW w:w="1458" w:type="dxa"/>
          </w:tcPr>
          <w:p w14:paraId="7AC356CE" w14:textId="77777777" w:rsidR="00E61DAC" w:rsidRPr="004E4B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E4B3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FDA9EF" w:rsidR="00E61DAC" w:rsidRPr="004E4B33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E4B33">
              <w:rPr>
                <w:szCs w:val="22"/>
                <w:lang w:val="en-CA"/>
              </w:rPr>
              <w:t>Input d</w:t>
            </w:r>
            <w:r w:rsidR="00E61DAC" w:rsidRPr="004E4B33">
              <w:rPr>
                <w:szCs w:val="22"/>
                <w:lang w:val="en-CA"/>
              </w:rPr>
              <w:t xml:space="preserve">ocument to </w:t>
            </w:r>
            <w:r w:rsidR="009D7CE6" w:rsidRPr="004E4B33">
              <w:rPr>
                <w:szCs w:val="22"/>
                <w:lang w:val="en-CA"/>
              </w:rPr>
              <w:t>JVET</w:t>
            </w:r>
          </w:p>
        </w:tc>
      </w:tr>
      <w:tr w:rsidR="00E61DAC" w:rsidRPr="004E4B33" w14:paraId="7E6D99E3" w14:textId="77777777" w:rsidTr="000B3CA9">
        <w:tc>
          <w:tcPr>
            <w:tcW w:w="1458" w:type="dxa"/>
          </w:tcPr>
          <w:p w14:paraId="18CCDCD6" w14:textId="77777777" w:rsidR="00E61DAC" w:rsidRPr="004E4B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E4B3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7C84E4" w:rsidR="00E61DAC" w:rsidRPr="004E4B33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4E4B33">
              <w:rPr>
                <w:szCs w:val="22"/>
                <w:lang w:val="en-CA"/>
              </w:rPr>
              <w:t>Proposal</w:t>
            </w:r>
          </w:p>
        </w:tc>
      </w:tr>
      <w:tr w:rsidR="00E61DAC" w:rsidRPr="004E4B33" w14:paraId="714CD808" w14:textId="77777777" w:rsidTr="009A497D">
        <w:tc>
          <w:tcPr>
            <w:tcW w:w="1458" w:type="dxa"/>
          </w:tcPr>
          <w:p w14:paraId="4DB59313" w14:textId="77777777" w:rsidR="00E61DAC" w:rsidRPr="004E4B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E4B33">
              <w:rPr>
                <w:i/>
                <w:szCs w:val="22"/>
                <w:lang w:val="en-CA"/>
              </w:rPr>
              <w:t>Author(s) or</w:t>
            </w:r>
            <w:r w:rsidRPr="004E4B3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5EEC243D" w14:textId="36785B37" w:rsidR="00185767" w:rsidRPr="004E4B33" w:rsidRDefault="00185767">
            <w:pPr>
              <w:spacing w:before="60" w:after="60"/>
              <w:rPr>
                <w:szCs w:val="22"/>
                <w:lang w:val="en-CA"/>
              </w:rPr>
            </w:pPr>
            <w:r w:rsidRPr="004E4B33">
              <w:rPr>
                <w:szCs w:val="22"/>
                <w:lang w:val="en-CA"/>
              </w:rPr>
              <w:t>F. Galpin, F. Lo Bianco, C. Salmon-Legagneur, K. Naser</w:t>
            </w:r>
          </w:p>
          <w:p w14:paraId="5609E262" w14:textId="77777777" w:rsidR="009566A1" w:rsidRPr="004E4B33" w:rsidRDefault="009566A1">
            <w:pPr>
              <w:spacing w:before="60" w:after="60"/>
              <w:rPr>
                <w:szCs w:val="22"/>
                <w:lang w:val="en-CA"/>
              </w:rPr>
            </w:pPr>
          </w:p>
          <w:p w14:paraId="6294F530" w14:textId="51FA239D" w:rsidR="00E61DAC" w:rsidRPr="004E4B33" w:rsidRDefault="0096793B">
            <w:pPr>
              <w:spacing w:before="60" w:after="60"/>
              <w:rPr>
                <w:szCs w:val="22"/>
                <w:lang w:val="en-CA"/>
              </w:rPr>
            </w:pPr>
            <w:r w:rsidRPr="004E4B33">
              <w:rPr>
                <w:szCs w:val="22"/>
                <w:lang w:val="en-CA"/>
              </w:rPr>
              <w:t>V</w:t>
            </w:r>
            <w:r w:rsidR="009A497D">
              <w:rPr>
                <w:szCs w:val="22"/>
                <w:lang w:val="en-CA"/>
              </w:rPr>
              <w:t>.</w:t>
            </w:r>
            <w:r w:rsidRPr="004E4B33">
              <w:rPr>
                <w:szCs w:val="22"/>
                <w:lang w:val="en-CA"/>
              </w:rPr>
              <w:t xml:space="preserve"> Seregin</w:t>
            </w:r>
            <w:r w:rsidR="00016EBC" w:rsidRPr="004E4B33">
              <w:rPr>
                <w:szCs w:val="22"/>
                <w:lang w:val="en-CA"/>
              </w:rPr>
              <w:t>, M</w:t>
            </w:r>
            <w:r w:rsidR="009A497D">
              <w:rPr>
                <w:szCs w:val="22"/>
                <w:lang w:val="en-CA"/>
              </w:rPr>
              <w:t>.</w:t>
            </w:r>
            <w:r w:rsidR="00016EBC" w:rsidRPr="004E4B33">
              <w:rPr>
                <w:szCs w:val="22"/>
                <w:lang w:val="en-CA"/>
              </w:rPr>
              <w:t xml:space="preserve"> Karczewicz </w:t>
            </w:r>
          </w:p>
          <w:p w14:paraId="49D81240" w14:textId="7379AD2A" w:rsidR="00755EF1" w:rsidRPr="004E4B33" w:rsidRDefault="00755EF1" w:rsidP="00D272E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4E4B33" w:rsidRDefault="00E61DAC">
            <w:pPr>
              <w:spacing w:before="60" w:after="60"/>
              <w:rPr>
                <w:szCs w:val="22"/>
                <w:lang w:val="en-CA"/>
              </w:rPr>
            </w:pPr>
            <w:r w:rsidRPr="004E4B33">
              <w:rPr>
                <w:szCs w:val="22"/>
                <w:lang w:val="en-CA"/>
              </w:rPr>
              <w:br/>
              <w:t>Tel:</w:t>
            </w:r>
            <w:r w:rsidRPr="004E4B3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20" w:type="dxa"/>
          </w:tcPr>
          <w:p w14:paraId="207A6B9E" w14:textId="0435249E" w:rsidR="00BB66F4" w:rsidRPr="004E4B33" w:rsidRDefault="009A497D" w:rsidP="007F0673">
            <w:pPr>
              <w:spacing w:before="60" w:after="60"/>
              <w:rPr>
                <w:lang w:val="en-CA"/>
              </w:rPr>
            </w:pPr>
            <w:hyperlink r:id="rId12" w:history="1">
              <w:r w:rsidR="00BB66F4" w:rsidRPr="004E4B33">
                <w:rPr>
                  <w:rStyle w:val="Hyperlink"/>
                  <w:szCs w:val="22"/>
                  <w:lang w:val="en-CA"/>
                </w:rPr>
                <w:t>firname.lastname@interdigital.com</w:t>
              </w:r>
            </w:hyperlink>
          </w:p>
          <w:p w14:paraId="6B87581C" w14:textId="77777777" w:rsidR="009A497D" w:rsidRDefault="009A497D" w:rsidP="007F0673">
            <w:pPr>
              <w:spacing w:before="60" w:after="60"/>
              <w:rPr>
                <w:szCs w:val="22"/>
                <w:lang w:val="en-CA"/>
              </w:rPr>
            </w:pPr>
          </w:p>
          <w:p w14:paraId="0780843F" w14:textId="54340A98" w:rsidR="000B3CA9" w:rsidRPr="004E4B33" w:rsidRDefault="00E61DAC" w:rsidP="007F0673">
            <w:pPr>
              <w:spacing w:before="60" w:after="60"/>
              <w:rPr>
                <w:rStyle w:val="Hyperlink"/>
                <w:lang w:val="en-CA"/>
              </w:rPr>
            </w:pPr>
            <w:r w:rsidRPr="004E4B33">
              <w:rPr>
                <w:szCs w:val="22"/>
                <w:lang w:val="en-CA"/>
              </w:rPr>
              <w:br/>
            </w:r>
            <w:hyperlink r:id="rId13" w:history="1">
              <w:r w:rsidR="007F0673" w:rsidRPr="004E4B33">
                <w:rPr>
                  <w:rStyle w:val="Hyperlink"/>
                  <w:lang w:val="en-CA"/>
                </w:rPr>
                <w:t>vseregin@qti.qualcomm.com</w:t>
              </w:r>
            </w:hyperlink>
          </w:p>
          <w:p w14:paraId="19B14F4F" w14:textId="77777777" w:rsidR="00A03E2A" w:rsidRPr="004E4B33" w:rsidRDefault="00A03E2A" w:rsidP="007F0673">
            <w:pPr>
              <w:spacing w:before="60" w:after="60"/>
              <w:rPr>
                <w:rStyle w:val="Hyperlink"/>
                <w:lang w:val="en-CA"/>
              </w:rPr>
            </w:pPr>
          </w:p>
          <w:p w14:paraId="4C9B206D" w14:textId="77777777" w:rsidR="000B3CA9" w:rsidRPr="004E4B33" w:rsidRDefault="000B3CA9" w:rsidP="007F0673">
            <w:pPr>
              <w:spacing w:before="60" w:after="60"/>
              <w:rPr>
                <w:rStyle w:val="Hyperlink"/>
                <w:lang w:val="en-CA"/>
              </w:rPr>
            </w:pPr>
          </w:p>
          <w:p w14:paraId="32C2ABFD" w14:textId="516B50C2" w:rsidR="00E61DAC" w:rsidRPr="004E4B33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4E4B33" w14:paraId="49AFAA61" w14:textId="77777777" w:rsidTr="000B3CA9">
        <w:tc>
          <w:tcPr>
            <w:tcW w:w="1458" w:type="dxa"/>
          </w:tcPr>
          <w:p w14:paraId="2C08AF6B" w14:textId="77777777" w:rsidR="00E61DAC" w:rsidRPr="004E4B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E4B3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A28669" w:rsidR="00E61DAC" w:rsidRPr="004E4B33" w:rsidRDefault="00D272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E4B33">
              <w:rPr>
                <w:szCs w:val="22"/>
                <w:lang w:val="en-CA"/>
              </w:rPr>
              <w:t>InterDigital</w:t>
            </w:r>
            <w:proofErr w:type="spellEnd"/>
            <w:r w:rsidRPr="004E4B33">
              <w:rPr>
                <w:szCs w:val="22"/>
                <w:lang w:val="en-CA"/>
              </w:rPr>
              <w:t xml:space="preserve"> and </w:t>
            </w:r>
            <w:r w:rsidR="007F0673" w:rsidRPr="004E4B33">
              <w:rPr>
                <w:szCs w:val="22"/>
                <w:lang w:val="en-CA"/>
              </w:rPr>
              <w:t>Qualcomm Inc</w:t>
            </w:r>
            <w:r w:rsidR="00383A99" w:rsidRPr="004E4B33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4E4B3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E4B33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4E4B33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E4B33">
        <w:rPr>
          <w:rFonts w:cs="Times New Roman"/>
          <w:lang w:val="en-CA"/>
        </w:rPr>
        <w:t>Abstract</w:t>
      </w:r>
    </w:p>
    <w:p w14:paraId="3EDAAF5D" w14:textId="77777777" w:rsidR="00B66BCF" w:rsidRPr="004E4B33" w:rsidRDefault="00C9391F" w:rsidP="00E3268B">
      <w:pPr>
        <w:spacing w:after="240"/>
        <w:rPr>
          <w:szCs w:val="22"/>
          <w:lang w:val="en-CA"/>
        </w:rPr>
      </w:pPr>
      <w:r w:rsidRPr="004E4B33">
        <w:rPr>
          <w:lang w:val="en-CA"/>
        </w:rPr>
        <w:t xml:space="preserve">This contribution summarizes </w:t>
      </w:r>
      <w:r w:rsidR="00656BB5" w:rsidRPr="004E4B33">
        <w:rPr>
          <w:lang w:val="en-CA"/>
        </w:rPr>
        <w:t xml:space="preserve">EE2 </w:t>
      </w:r>
      <w:r w:rsidR="005D754E" w:rsidRPr="004E4B33">
        <w:rPr>
          <w:lang w:val="en-CA"/>
        </w:rPr>
        <w:t>Test 5.1</w:t>
      </w:r>
      <w:r w:rsidRPr="004E4B33">
        <w:rPr>
          <w:lang w:val="en-CA"/>
        </w:rPr>
        <w:t xml:space="preserve"> results for CABAC context retraining</w:t>
      </w:r>
      <w:r w:rsidR="000B5CC0" w:rsidRPr="004E4B33">
        <w:rPr>
          <w:lang w:val="en-CA"/>
        </w:rPr>
        <w:t xml:space="preserve"> in ECM-11.0</w:t>
      </w:r>
      <w:r w:rsidRPr="004E4B33">
        <w:rPr>
          <w:lang w:val="en-CA"/>
        </w:rPr>
        <w:t xml:space="preserve"> for all slice</w:t>
      </w:r>
      <w:r w:rsidR="00C4149E" w:rsidRPr="004E4B33">
        <w:rPr>
          <w:lang w:val="en-CA"/>
        </w:rPr>
        <w:t xml:space="preserve"> type</w:t>
      </w:r>
      <w:r w:rsidRPr="004E4B33">
        <w:rPr>
          <w:lang w:val="en-CA"/>
        </w:rPr>
        <w:t xml:space="preserve">s (I, P, and B) and </w:t>
      </w:r>
      <w:r w:rsidR="00651986" w:rsidRPr="004E4B33">
        <w:rPr>
          <w:lang w:val="en-CA"/>
        </w:rPr>
        <w:t xml:space="preserve">EE2 </w:t>
      </w:r>
      <w:r w:rsidR="005D754E" w:rsidRPr="004E4B33">
        <w:rPr>
          <w:lang w:val="en-CA"/>
        </w:rPr>
        <w:t>Test 5.2</w:t>
      </w:r>
      <w:r w:rsidR="000C188E" w:rsidRPr="004E4B33">
        <w:rPr>
          <w:lang w:val="en-CA"/>
        </w:rPr>
        <w:t xml:space="preserve"> results when </w:t>
      </w:r>
      <w:r w:rsidR="000A6A33" w:rsidRPr="004E4B33">
        <w:rPr>
          <w:lang w:val="en-CA"/>
        </w:rPr>
        <w:t>additionally,</w:t>
      </w:r>
      <w:r w:rsidR="000C188E" w:rsidRPr="004E4B33">
        <w:rPr>
          <w:lang w:val="en-CA"/>
        </w:rPr>
        <w:t xml:space="preserve"> </w:t>
      </w:r>
      <w:r w:rsidR="009516B0" w:rsidRPr="004E4B33">
        <w:rPr>
          <w:szCs w:val="22"/>
          <w:lang w:val="en-CA"/>
        </w:rPr>
        <w:t>window offsets initialization</w:t>
      </w:r>
      <w:r w:rsidR="00651986" w:rsidRPr="004E4B33">
        <w:rPr>
          <w:szCs w:val="22"/>
          <w:lang w:val="en-CA"/>
        </w:rPr>
        <w:t xml:space="preserve"> is</w:t>
      </w:r>
      <w:r w:rsidR="009516B0" w:rsidRPr="004E4B33">
        <w:rPr>
          <w:szCs w:val="22"/>
          <w:lang w:val="en-CA"/>
        </w:rPr>
        <w:t xml:space="preserve"> defined per slice type as for other CABAC parameters.</w:t>
      </w:r>
    </w:p>
    <w:p w14:paraId="71A0460F" w14:textId="2735E81A" w:rsidR="00271DD4" w:rsidRPr="004E4B33" w:rsidRDefault="00271DD4" w:rsidP="00E3268B">
      <w:pPr>
        <w:spacing w:after="240"/>
        <w:rPr>
          <w:szCs w:val="22"/>
          <w:lang w:val="en-CA"/>
        </w:rPr>
      </w:pPr>
      <w:r w:rsidRPr="004E4B33">
        <w:rPr>
          <w:szCs w:val="22"/>
          <w:lang w:val="en-CA"/>
        </w:rPr>
        <w:t>Test results following common test conditions using ECM-11.0 are summarized in the next tables.</w:t>
      </w:r>
    </w:p>
    <w:p w14:paraId="3AE3F78D" w14:textId="31024340" w:rsidR="009A7163" w:rsidRPr="004E4B33" w:rsidRDefault="0042669B" w:rsidP="00E3268B">
      <w:pPr>
        <w:spacing w:after="240"/>
        <w:rPr>
          <w:lang w:val="en-CA"/>
        </w:rPr>
      </w:pPr>
      <w:r w:rsidRPr="004E4B33">
        <w:rPr>
          <w:lang w:val="en-CA"/>
        </w:rPr>
        <w:t>Test 5.1: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9"/>
        <w:gridCol w:w="858"/>
        <w:gridCol w:w="785"/>
        <w:gridCol w:w="785"/>
        <w:gridCol w:w="895"/>
        <w:gridCol w:w="895"/>
        <w:gridCol w:w="1109"/>
        <w:gridCol w:w="1133"/>
      </w:tblGrid>
      <w:tr w:rsidR="009A7163" w:rsidRPr="004E4B33" w14:paraId="12B0D16B" w14:textId="77777777" w:rsidTr="006E0C43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C6D784C" w14:textId="77777777" w:rsidR="009A7163" w:rsidRPr="004E4B33" w:rsidRDefault="009A7163" w:rsidP="006E0C43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EACF152" w14:textId="77777777" w:rsidR="009A7163" w:rsidRPr="004E4B33" w:rsidRDefault="009A7163" w:rsidP="006E0C43">
            <w:pPr>
              <w:jc w:val="center"/>
            </w:pPr>
            <w:r w:rsidRPr="004E4B33">
              <w:t>Y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BB2BE56" w14:textId="77777777" w:rsidR="009A7163" w:rsidRPr="004E4B33" w:rsidRDefault="009A7163" w:rsidP="006E0C43">
            <w:pPr>
              <w:jc w:val="center"/>
            </w:pPr>
            <w:r w:rsidRPr="004E4B33">
              <w:t>U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33CEAA5" w14:textId="77777777" w:rsidR="009A7163" w:rsidRPr="004E4B33" w:rsidRDefault="009A7163" w:rsidP="006E0C43">
            <w:pPr>
              <w:jc w:val="center"/>
            </w:pPr>
            <w:r w:rsidRPr="004E4B33">
              <w:t>V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3028A18" w14:textId="77777777" w:rsidR="009A7163" w:rsidRPr="004E4B33" w:rsidRDefault="009A7163" w:rsidP="006E0C43">
            <w:pPr>
              <w:jc w:val="center"/>
            </w:pPr>
            <w:proofErr w:type="spellStart"/>
            <w:r w:rsidRPr="004E4B33">
              <w:t>EncT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3787F81" w14:textId="77777777" w:rsidR="009A7163" w:rsidRPr="004E4B33" w:rsidRDefault="009A7163" w:rsidP="006E0C43">
            <w:pPr>
              <w:jc w:val="center"/>
            </w:pPr>
            <w:proofErr w:type="spellStart"/>
            <w:r w:rsidRPr="004E4B33">
              <w:t>DecT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0C047F6" w14:textId="77777777" w:rsidR="009A7163" w:rsidRPr="004E4B33" w:rsidRDefault="009A7163" w:rsidP="006E0C43">
            <w:pPr>
              <w:jc w:val="center"/>
            </w:pPr>
            <w:proofErr w:type="spellStart"/>
            <w:r w:rsidRPr="004E4B33">
              <w:t>VmPeakE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B9588E0" w14:textId="77777777" w:rsidR="009A7163" w:rsidRPr="004E4B33" w:rsidRDefault="009A7163" w:rsidP="006E0C43">
            <w:pPr>
              <w:jc w:val="center"/>
            </w:pPr>
            <w:proofErr w:type="spellStart"/>
            <w:r w:rsidRPr="004E4B33">
              <w:t>VmPeakD</w:t>
            </w:r>
            <w:proofErr w:type="spellEnd"/>
          </w:p>
        </w:tc>
      </w:tr>
      <w:tr w:rsidR="009A7163" w:rsidRPr="004E4B33" w14:paraId="2ADFF31F" w14:textId="77777777" w:rsidTr="006E0C43">
        <w:trPr>
          <w:jc w:val="center"/>
        </w:trPr>
        <w:tc>
          <w:tcPr>
            <w:tcW w:w="0" w:type="auto"/>
            <w:vAlign w:val="center"/>
          </w:tcPr>
          <w:p w14:paraId="245EB9C2" w14:textId="77777777" w:rsidR="009A7163" w:rsidRPr="004E4B33" w:rsidRDefault="009A7163" w:rsidP="009A7163">
            <w:pPr>
              <w:jc w:val="center"/>
            </w:pPr>
            <w:r w:rsidRPr="004E4B33">
              <w:t>All intra</w:t>
            </w:r>
          </w:p>
        </w:tc>
        <w:tc>
          <w:tcPr>
            <w:tcW w:w="0" w:type="auto"/>
          </w:tcPr>
          <w:p w14:paraId="610910AE" w14:textId="147FDFE4" w:rsidR="009A7163" w:rsidRPr="004E4B33" w:rsidRDefault="009A7163" w:rsidP="009A7163">
            <w:pPr>
              <w:jc w:val="center"/>
            </w:pPr>
            <w:r w:rsidRPr="004E4B33">
              <w:t>-0.04%</w:t>
            </w:r>
          </w:p>
        </w:tc>
        <w:tc>
          <w:tcPr>
            <w:tcW w:w="0" w:type="auto"/>
          </w:tcPr>
          <w:p w14:paraId="33D1CECF" w14:textId="5332E6F4" w:rsidR="009A7163" w:rsidRPr="004E4B33" w:rsidRDefault="009A7163" w:rsidP="009A7163">
            <w:pPr>
              <w:jc w:val="center"/>
            </w:pPr>
            <w:r w:rsidRPr="004E4B33">
              <w:t>0.05%</w:t>
            </w:r>
          </w:p>
        </w:tc>
        <w:tc>
          <w:tcPr>
            <w:tcW w:w="0" w:type="auto"/>
          </w:tcPr>
          <w:p w14:paraId="12F7AEBF" w14:textId="529ED7D6" w:rsidR="009A7163" w:rsidRPr="004E4B33" w:rsidRDefault="009A7163" w:rsidP="009A7163">
            <w:pPr>
              <w:jc w:val="center"/>
            </w:pPr>
            <w:r w:rsidRPr="004E4B33">
              <w:t>0.01%</w:t>
            </w:r>
          </w:p>
        </w:tc>
        <w:tc>
          <w:tcPr>
            <w:tcW w:w="0" w:type="auto"/>
          </w:tcPr>
          <w:p w14:paraId="42F79D2B" w14:textId="34FE6ED1" w:rsidR="009A7163" w:rsidRPr="004E4B33" w:rsidRDefault="009A7163" w:rsidP="009A7163">
            <w:pPr>
              <w:jc w:val="center"/>
            </w:pPr>
            <w:r w:rsidRPr="004E4B33">
              <w:t>98.4%</w:t>
            </w:r>
          </w:p>
        </w:tc>
        <w:tc>
          <w:tcPr>
            <w:tcW w:w="0" w:type="auto"/>
          </w:tcPr>
          <w:p w14:paraId="305554E9" w14:textId="09595E81" w:rsidR="009A7163" w:rsidRPr="004E4B33" w:rsidRDefault="009A7163" w:rsidP="009A7163">
            <w:pPr>
              <w:jc w:val="center"/>
            </w:pPr>
            <w:r w:rsidRPr="004E4B33">
              <w:t>98.2%</w:t>
            </w:r>
          </w:p>
        </w:tc>
        <w:tc>
          <w:tcPr>
            <w:tcW w:w="0" w:type="auto"/>
          </w:tcPr>
          <w:p w14:paraId="54A743C3" w14:textId="2CAB3831" w:rsidR="009A7163" w:rsidRPr="004E4B33" w:rsidRDefault="009A7163" w:rsidP="009A7163">
            <w:pPr>
              <w:jc w:val="center"/>
            </w:pPr>
            <w:r w:rsidRPr="004E4B33">
              <w:t>99.2%</w:t>
            </w:r>
          </w:p>
        </w:tc>
        <w:tc>
          <w:tcPr>
            <w:tcW w:w="0" w:type="auto"/>
          </w:tcPr>
          <w:p w14:paraId="2FDF76DE" w14:textId="2EA2E2A3" w:rsidR="009A7163" w:rsidRPr="004E4B33" w:rsidRDefault="009A7163" w:rsidP="009A7163">
            <w:pPr>
              <w:jc w:val="center"/>
            </w:pPr>
            <w:r w:rsidRPr="004E4B33">
              <w:t>100.0%</w:t>
            </w:r>
          </w:p>
        </w:tc>
      </w:tr>
      <w:tr w:rsidR="009A7163" w:rsidRPr="004E4B33" w14:paraId="2532FE49" w14:textId="77777777" w:rsidTr="006E0C43">
        <w:trPr>
          <w:jc w:val="center"/>
        </w:trPr>
        <w:tc>
          <w:tcPr>
            <w:tcW w:w="0" w:type="auto"/>
            <w:vAlign w:val="center"/>
          </w:tcPr>
          <w:p w14:paraId="6C7EC93F" w14:textId="77777777" w:rsidR="009A7163" w:rsidRPr="004E4B33" w:rsidRDefault="009A7163" w:rsidP="009A7163">
            <w:pPr>
              <w:jc w:val="center"/>
            </w:pPr>
            <w:r w:rsidRPr="004E4B33">
              <w:t>Random access</w:t>
            </w:r>
          </w:p>
        </w:tc>
        <w:tc>
          <w:tcPr>
            <w:tcW w:w="0" w:type="auto"/>
          </w:tcPr>
          <w:p w14:paraId="56FB5FAF" w14:textId="7BDE7365" w:rsidR="009A7163" w:rsidRPr="004E4B33" w:rsidRDefault="009A7163" w:rsidP="009A7163">
            <w:pPr>
              <w:jc w:val="center"/>
            </w:pPr>
            <w:r w:rsidRPr="004E4B33">
              <w:t>-0.14%</w:t>
            </w:r>
          </w:p>
        </w:tc>
        <w:tc>
          <w:tcPr>
            <w:tcW w:w="0" w:type="auto"/>
          </w:tcPr>
          <w:p w14:paraId="0492A8B3" w14:textId="6908DEB3" w:rsidR="009A7163" w:rsidRPr="004E4B33" w:rsidRDefault="009A7163" w:rsidP="009A7163">
            <w:pPr>
              <w:jc w:val="center"/>
            </w:pPr>
            <w:r w:rsidRPr="004E4B33">
              <w:t>0.28%</w:t>
            </w:r>
          </w:p>
        </w:tc>
        <w:tc>
          <w:tcPr>
            <w:tcW w:w="0" w:type="auto"/>
          </w:tcPr>
          <w:p w14:paraId="095E92A1" w14:textId="026BFB48" w:rsidR="009A7163" w:rsidRPr="004E4B33" w:rsidRDefault="009A7163" w:rsidP="009A7163">
            <w:pPr>
              <w:jc w:val="center"/>
            </w:pPr>
            <w:r w:rsidRPr="004E4B33">
              <w:t>0.15%</w:t>
            </w:r>
          </w:p>
        </w:tc>
        <w:tc>
          <w:tcPr>
            <w:tcW w:w="0" w:type="auto"/>
          </w:tcPr>
          <w:p w14:paraId="0C2BD56D" w14:textId="522A81D8" w:rsidR="009A7163" w:rsidRPr="004E4B33" w:rsidRDefault="009A7163" w:rsidP="009A7163">
            <w:pPr>
              <w:jc w:val="center"/>
            </w:pPr>
            <w:r w:rsidRPr="004E4B33">
              <w:t>98.5%</w:t>
            </w:r>
          </w:p>
        </w:tc>
        <w:tc>
          <w:tcPr>
            <w:tcW w:w="0" w:type="auto"/>
          </w:tcPr>
          <w:p w14:paraId="08A76D26" w14:textId="5832022A" w:rsidR="009A7163" w:rsidRPr="004E4B33" w:rsidRDefault="009A7163" w:rsidP="009A7163">
            <w:pPr>
              <w:jc w:val="center"/>
            </w:pPr>
            <w:r w:rsidRPr="004E4B33">
              <w:t>100.1%</w:t>
            </w:r>
          </w:p>
        </w:tc>
        <w:tc>
          <w:tcPr>
            <w:tcW w:w="0" w:type="auto"/>
          </w:tcPr>
          <w:p w14:paraId="1A130746" w14:textId="71911021" w:rsidR="009A7163" w:rsidRPr="004E4B33" w:rsidRDefault="009A7163" w:rsidP="009A7163">
            <w:pPr>
              <w:jc w:val="center"/>
            </w:pPr>
            <w:r w:rsidRPr="004E4B33">
              <w:t>99.9%</w:t>
            </w:r>
          </w:p>
        </w:tc>
        <w:tc>
          <w:tcPr>
            <w:tcW w:w="0" w:type="auto"/>
          </w:tcPr>
          <w:p w14:paraId="670AD24F" w14:textId="4E1DE4D7" w:rsidR="009A7163" w:rsidRPr="004E4B33" w:rsidRDefault="009A7163" w:rsidP="009A7163">
            <w:pPr>
              <w:jc w:val="center"/>
            </w:pPr>
            <w:r w:rsidRPr="004E4B33">
              <w:t>100.1%</w:t>
            </w:r>
          </w:p>
        </w:tc>
      </w:tr>
      <w:tr w:rsidR="009A7163" w:rsidRPr="004E4B33" w14:paraId="7BBC78D9" w14:textId="77777777" w:rsidTr="006E0C43">
        <w:trPr>
          <w:jc w:val="center"/>
        </w:trPr>
        <w:tc>
          <w:tcPr>
            <w:tcW w:w="0" w:type="auto"/>
            <w:vAlign w:val="center"/>
          </w:tcPr>
          <w:p w14:paraId="30520B57" w14:textId="77777777" w:rsidR="009A7163" w:rsidRPr="004E4B33" w:rsidRDefault="009A7163" w:rsidP="009A7163">
            <w:pPr>
              <w:jc w:val="center"/>
            </w:pPr>
            <w:r w:rsidRPr="004E4B33">
              <w:t>Low delay B</w:t>
            </w:r>
          </w:p>
        </w:tc>
        <w:tc>
          <w:tcPr>
            <w:tcW w:w="0" w:type="auto"/>
          </w:tcPr>
          <w:p w14:paraId="5689D3C2" w14:textId="2F49966C" w:rsidR="009A7163" w:rsidRPr="004E4B33" w:rsidRDefault="009A7163" w:rsidP="009A7163">
            <w:pPr>
              <w:jc w:val="center"/>
            </w:pPr>
            <w:r w:rsidRPr="004E4B33">
              <w:t>-0.06%</w:t>
            </w:r>
          </w:p>
        </w:tc>
        <w:tc>
          <w:tcPr>
            <w:tcW w:w="0" w:type="auto"/>
          </w:tcPr>
          <w:p w14:paraId="008D9A70" w14:textId="1FF2D28C" w:rsidR="009A7163" w:rsidRPr="004E4B33" w:rsidRDefault="009A7163" w:rsidP="009A7163">
            <w:pPr>
              <w:jc w:val="center"/>
            </w:pPr>
            <w:r w:rsidRPr="004E4B33">
              <w:t>0.77%</w:t>
            </w:r>
          </w:p>
        </w:tc>
        <w:tc>
          <w:tcPr>
            <w:tcW w:w="0" w:type="auto"/>
          </w:tcPr>
          <w:p w14:paraId="536A6FD0" w14:textId="7F25898C" w:rsidR="009A7163" w:rsidRPr="004E4B33" w:rsidRDefault="009A7163" w:rsidP="009A7163">
            <w:pPr>
              <w:jc w:val="center"/>
            </w:pPr>
            <w:r w:rsidRPr="004E4B33">
              <w:t>0.56%</w:t>
            </w:r>
          </w:p>
        </w:tc>
        <w:tc>
          <w:tcPr>
            <w:tcW w:w="0" w:type="auto"/>
          </w:tcPr>
          <w:p w14:paraId="35505016" w14:textId="44666AA0" w:rsidR="009A7163" w:rsidRPr="004E4B33" w:rsidRDefault="009A7163" w:rsidP="009A7163">
            <w:pPr>
              <w:jc w:val="center"/>
            </w:pPr>
            <w:r w:rsidRPr="004E4B33">
              <w:t>102.5%</w:t>
            </w:r>
          </w:p>
        </w:tc>
        <w:tc>
          <w:tcPr>
            <w:tcW w:w="0" w:type="auto"/>
          </w:tcPr>
          <w:p w14:paraId="651D32E8" w14:textId="58053A14" w:rsidR="009A7163" w:rsidRPr="004E4B33" w:rsidRDefault="009A7163" w:rsidP="009A7163">
            <w:pPr>
              <w:jc w:val="center"/>
            </w:pPr>
            <w:r w:rsidRPr="004E4B33">
              <w:t>103.4%</w:t>
            </w:r>
          </w:p>
        </w:tc>
        <w:tc>
          <w:tcPr>
            <w:tcW w:w="0" w:type="auto"/>
          </w:tcPr>
          <w:p w14:paraId="2C36E319" w14:textId="0A9E7DD5" w:rsidR="009A7163" w:rsidRPr="004E4B33" w:rsidRDefault="009A7163" w:rsidP="009A7163">
            <w:pPr>
              <w:jc w:val="center"/>
            </w:pPr>
            <w:r w:rsidRPr="004E4B33">
              <w:t>99.8%</w:t>
            </w:r>
          </w:p>
        </w:tc>
        <w:tc>
          <w:tcPr>
            <w:tcW w:w="0" w:type="auto"/>
          </w:tcPr>
          <w:p w14:paraId="50B2F060" w14:textId="389B2B2F" w:rsidR="009A7163" w:rsidRPr="004E4B33" w:rsidRDefault="009A7163" w:rsidP="009A7163">
            <w:pPr>
              <w:jc w:val="center"/>
            </w:pPr>
            <w:r w:rsidRPr="004E4B33">
              <w:t>103.6%</w:t>
            </w:r>
          </w:p>
        </w:tc>
      </w:tr>
      <w:tr w:rsidR="009A7163" w:rsidRPr="004E4B33" w14:paraId="0D26E0F1" w14:textId="77777777" w:rsidTr="00B66BCF">
        <w:trPr>
          <w:jc w:val="center"/>
        </w:trPr>
        <w:tc>
          <w:tcPr>
            <w:tcW w:w="0" w:type="auto"/>
            <w:vAlign w:val="center"/>
          </w:tcPr>
          <w:p w14:paraId="08752535" w14:textId="77777777" w:rsidR="009A7163" w:rsidRPr="004E4B33" w:rsidRDefault="009A7163" w:rsidP="009A7163">
            <w:pPr>
              <w:jc w:val="center"/>
            </w:pPr>
            <w:r w:rsidRPr="004E4B33">
              <w:t>Low delay P</w:t>
            </w:r>
          </w:p>
        </w:tc>
        <w:tc>
          <w:tcPr>
            <w:tcW w:w="0" w:type="auto"/>
          </w:tcPr>
          <w:p w14:paraId="112105D9" w14:textId="7A2341B2" w:rsidR="009A7163" w:rsidRPr="004E4B33" w:rsidRDefault="009A7163" w:rsidP="009A7163">
            <w:pPr>
              <w:jc w:val="center"/>
            </w:pPr>
            <w:r w:rsidRPr="004E4B33">
              <w:t>-0.02%</w:t>
            </w:r>
          </w:p>
        </w:tc>
        <w:tc>
          <w:tcPr>
            <w:tcW w:w="0" w:type="auto"/>
          </w:tcPr>
          <w:p w14:paraId="3AEA1406" w14:textId="45C532AD" w:rsidR="009A7163" w:rsidRPr="004E4B33" w:rsidRDefault="009A7163" w:rsidP="009A7163">
            <w:pPr>
              <w:jc w:val="center"/>
            </w:pPr>
            <w:r w:rsidRPr="004E4B33">
              <w:t>0.43%</w:t>
            </w:r>
          </w:p>
        </w:tc>
        <w:tc>
          <w:tcPr>
            <w:tcW w:w="0" w:type="auto"/>
          </w:tcPr>
          <w:p w14:paraId="410EFAE1" w14:textId="62882254" w:rsidR="009A7163" w:rsidRPr="004E4B33" w:rsidRDefault="009A7163" w:rsidP="009A7163">
            <w:pPr>
              <w:jc w:val="center"/>
            </w:pPr>
            <w:r w:rsidRPr="004E4B33">
              <w:t>0.65%</w:t>
            </w:r>
          </w:p>
        </w:tc>
        <w:tc>
          <w:tcPr>
            <w:tcW w:w="0" w:type="auto"/>
          </w:tcPr>
          <w:p w14:paraId="76BB5543" w14:textId="76E92BBC" w:rsidR="009A7163" w:rsidRPr="004E4B33" w:rsidRDefault="009A7163" w:rsidP="009A7163">
            <w:pPr>
              <w:jc w:val="center"/>
            </w:pPr>
            <w:r w:rsidRPr="004E4B33">
              <w:t>101.4%</w:t>
            </w:r>
          </w:p>
        </w:tc>
        <w:tc>
          <w:tcPr>
            <w:tcW w:w="0" w:type="auto"/>
          </w:tcPr>
          <w:p w14:paraId="0BC2EF24" w14:textId="2B9CE8C4" w:rsidR="009A7163" w:rsidRPr="004E4B33" w:rsidRDefault="009A7163" w:rsidP="009A7163">
            <w:pPr>
              <w:jc w:val="center"/>
            </w:pPr>
            <w:r w:rsidRPr="004E4B33">
              <w:t>105.0%</w:t>
            </w:r>
          </w:p>
        </w:tc>
        <w:tc>
          <w:tcPr>
            <w:tcW w:w="0" w:type="auto"/>
          </w:tcPr>
          <w:p w14:paraId="505CFF09" w14:textId="66B22A14" w:rsidR="009A7163" w:rsidRPr="004E4B33" w:rsidRDefault="009A7163" w:rsidP="009A7163">
            <w:pPr>
              <w:jc w:val="center"/>
            </w:pPr>
            <w:r w:rsidRPr="004E4B33">
              <w:t>99.5%</w:t>
            </w:r>
          </w:p>
        </w:tc>
        <w:tc>
          <w:tcPr>
            <w:tcW w:w="0" w:type="auto"/>
          </w:tcPr>
          <w:p w14:paraId="1AB0D6A3" w14:textId="4CF5F512" w:rsidR="009A7163" w:rsidRPr="004E4B33" w:rsidRDefault="009A7163" w:rsidP="009A7163">
            <w:pPr>
              <w:jc w:val="center"/>
            </w:pPr>
            <w:r w:rsidRPr="004E4B33">
              <w:t>100.3%</w:t>
            </w:r>
          </w:p>
        </w:tc>
      </w:tr>
    </w:tbl>
    <w:p w14:paraId="7B16540C" w14:textId="7D163F31" w:rsidR="00E3268B" w:rsidRPr="004E4B33" w:rsidRDefault="00E3268B" w:rsidP="00E3268B">
      <w:pPr>
        <w:spacing w:after="240"/>
        <w:rPr>
          <w:lang w:val="en-CA"/>
        </w:rPr>
      </w:pPr>
      <w:r w:rsidRPr="004E4B33">
        <w:rPr>
          <w:lang w:val="en-CA"/>
        </w:rPr>
        <w:t>Test 5.2: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9"/>
        <w:gridCol w:w="858"/>
        <w:gridCol w:w="785"/>
        <w:gridCol w:w="858"/>
        <w:gridCol w:w="895"/>
        <w:gridCol w:w="895"/>
        <w:gridCol w:w="1109"/>
        <w:gridCol w:w="1133"/>
      </w:tblGrid>
      <w:tr w:rsidR="00E3268B" w:rsidRPr="004E4B33" w14:paraId="4F41D3E5" w14:textId="77777777" w:rsidTr="006E0C43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2A3433A" w14:textId="77777777" w:rsidR="00E3268B" w:rsidRPr="004E4B33" w:rsidRDefault="00E3268B" w:rsidP="006E0C43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C56CD14" w14:textId="49847F88" w:rsidR="00E3268B" w:rsidRPr="004E4B33" w:rsidRDefault="00E3268B" w:rsidP="006E0C43">
            <w:pPr>
              <w:jc w:val="center"/>
            </w:pPr>
            <w:r w:rsidRPr="004E4B33">
              <w:t>Y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9065D45" w14:textId="45BB4113" w:rsidR="00E3268B" w:rsidRPr="004E4B33" w:rsidRDefault="00E3268B" w:rsidP="006E0C43">
            <w:pPr>
              <w:jc w:val="center"/>
            </w:pPr>
            <w:r w:rsidRPr="004E4B33">
              <w:t>U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434F436" w14:textId="46869CBA" w:rsidR="00E3268B" w:rsidRPr="004E4B33" w:rsidRDefault="00E3268B" w:rsidP="006E0C43">
            <w:pPr>
              <w:jc w:val="center"/>
            </w:pPr>
            <w:r w:rsidRPr="004E4B33">
              <w:t>V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E8994C8" w14:textId="77777777" w:rsidR="00E3268B" w:rsidRPr="004E4B33" w:rsidRDefault="00E3268B" w:rsidP="006E0C43">
            <w:pPr>
              <w:jc w:val="center"/>
            </w:pPr>
            <w:proofErr w:type="spellStart"/>
            <w:r w:rsidRPr="004E4B33">
              <w:t>EncT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F1D9C57" w14:textId="77777777" w:rsidR="00E3268B" w:rsidRPr="004E4B33" w:rsidRDefault="00E3268B" w:rsidP="006E0C43">
            <w:pPr>
              <w:jc w:val="center"/>
            </w:pPr>
            <w:proofErr w:type="spellStart"/>
            <w:r w:rsidRPr="004E4B33">
              <w:t>DecT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E038DB9" w14:textId="77777777" w:rsidR="00E3268B" w:rsidRPr="004E4B33" w:rsidRDefault="00E3268B" w:rsidP="006E0C43">
            <w:pPr>
              <w:jc w:val="center"/>
            </w:pPr>
            <w:proofErr w:type="spellStart"/>
            <w:r w:rsidRPr="004E4B33">
              <w:t>VmPeakE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960BD10" w14:textId="77777777" w:rsidR="00E3268B" w:rsidRPr="004E4B33" w:rsidRDefault="00E3268B" w:rsidP="006E0C43">
            <w:pPr>
              <w:jc w:val="center"/>
            </w:pPr>
            <w:proofErr w:type="spellStart"/>
            <w:r w:rsidRPr="004E4B33">
              <w:t>VmPeakD</w:t>
            </w:r>
            <w:proofErr w:type="spellEnd"/>
          </w:p>
        </w:tc>
      </w:tr>
      <w:tr w:rsidR="00C02939" w:rsidRPr="004E4B33" w14:paraId="6208D687" w14:textId="77777777" w:rsidTr="00B66BCF">
        <w:trPr>
          <w:jc w:val="center"/>
        </w:trPr>
        <w:tc>
          <w:tcPr>
            <w:tcW w:w="0" w:type="auto"/>
            <w:vAlign w:val="center"/>
          </w:tcPr>
          <w:p w14:paraId="2B6AE42A" w14:textId="77777777" w:rsidR="00C02939" w:rsidRPr="004E4B33" w:rsidRDefault="00C02939" w:rsidP="00C02939">
            <w:pPr>
              <w:jc w:val="center"/>
            </w:pPr>
            <w:r w:rsidRPr="004E4B33">
              <w:t>All intra</w:t>
            </w:r>
          </w:p>
        </w:tc>
        <w:tc>
          <w:tcPr>
            <w:tcW w:w="0" w:type="auto"/>
          </w:tcPr>
          <w:p w14:paraId="3EBFEF48" w14:textId="14E9522B" w:rsidR="00C02939" w:rsidRPr="004E4B33" w:rsidRDefault="00C02939" w:rsidP="00C02939">
            <w:pPr>
              <w:jc w:val="center"/>
            </w:pPr>
            <w:r w:rsidRPr="004E4B33">
              <w:t>-0.04%</w:t>
            </w:r>
          </w:p>
        </w:tc>
        <w:tc>
          <w:tcPr>
            <w:tcW w:w="0" w:type="auto"/>
          </w:tcPr>
          <w:p w14:paraId="644B76B2" w14:textId="263DE13A" w:rsidR="00C02939" w:rsidRPr="004E4B33" w:rsidRDefault="00C02939" w:rsidP="00C02939">
            <w:pPr>
              <w:jc w:val="center"/>
            </w:pPr>
            <w:r w:rsidRPr="004E4B33">
              <w:t>0.15%</w:t>
            </w:r>
          </w:p>
        </w:tc>
        <w:tc>
          <w:tcPr>
            <w:tcW w:w="0" w:type="auto"/>
          </w:tcPr>
          <w:p w14:paraId="3E1566D4" w14:textId="3535153A" w:rsidR="00C02939" w:rsidRPr="004E4B33" w:rsidRDefault="00C02939" w:rsidP="00C02939">
            <w:pPr>
              <w:jc w:val="center"/>
            </w:pPr>
            <w:r w:rsidRPr="004E4B33">
              <w:t>-0.01%</w:t>
            </w:r>
          </w:p>
        </w:tc>
        <w:tc>
          <w:tcPr>
            <w:tcW w:w="0" w:type="auto"/>
          </w:tcPr>
          <w:p w14:paraId="56169686" w14:textId="4762732B" w:rsidR="00C02939" w:rsidRPr="004E4B33" w:rsidRDefault="00C02939" w:rsidP="00C02939">
            <w:pPr>
              <w:jc w:val="center"/>
            </w:pPr>
            <w:r w:rsidRPr="004E4B33">
              <w:t>99.8%</w:t>
            </w:r>
          </w:p>
        </w:tc>
        <w:tc>
          <w:tcPr>
            <w:tcW w:w="0" w:type="auto"/>
          </w:tcPr>
          <w:p w14:paraId="3B9985C5" w14:textId="57BADBED" w:rsidR="00C02939" w:rsidRPr="004E4B33" w:rsidRDefault="00C02939" w:rsidP="00C02939">
            <w:pPr>
              <w:jc w:val="center"/>
            </w:pPr>
            <w:r w:rsidRPr="004E4B33">
              <w:t>100.2%</w:t>
            </w:r>
          </w:p>
        </w:tc>
        <w:tc>
          <w:tcPr>
            <w:tcW w:w="0" w:type="auto"/>
          </w:tcPr>
          <w:p w14:paraId="0BADB069" w14:textId="04083CAE" w:rsidR="00C02939" w:rsidRPr="004E4B33" w:rsidRDefault="00C02939" w:rsidP="00C02939">
            <w:pPr>
              <w:jc w:val="center"/>
            </w:pPr>
            <w:r w:rsidRPr="004E4B33">
              <w:t>99.0%</w:t>
            </w:r>
          </w:p>
        </w:tc>
        <w:tc>
          <w:tcPr>
            <w:tcW w:w="0" w:type="auto"/>
          </w:tcPr>
          <w:p w14:paraId="21555775" w14:textId="3AAC6F66" w:rsidR="00C02939" w:rsidRPr="004E4B33" w:rsidRDefault="00C02939" w:rsidP="00C02939">
            <w:pPr>
              <w:jc w:val="center"/>
            </w:pPr>
            <w:r w:rsidRPr="004E4B33">
              <w:t>99.5%</w:t>
            </w:r>
          </w:p>
        </w:tc>
      </w:tr>
      <w:tr w:rsidR="00B306E2" w:rsidRPr="004E4B33" w14:paraId="50F68A62" w14:textId="77777777" w:rsidTr="00B66BCF">
        <w:trPr>
          <w:jc w:val="center"/>
        </w:trPr>
        <w:tc>
          <w:tcPr>
            <w:tcW w:w="0" w:type="auto"/>
            <w:vAlign w:val="center"/>
          </w:tcPr>
          <w:p w14:paraId="081AEDA3" w14:textId="77777777" w:rsidR="00B306E2" w:rsidRPr="004E4B33" w:rsidRDefault="00B306E2" w:rsidP="00B306E2">
            <w:pPr>
              <w:jc w:val="center"/>
            </w:pPr>
            <w:r w:rsidRPr="004E4B33">
              <w:t>Random access</w:t>
            </w:r>
          </w:p>
        </w:tc>
        <w:tc>
          <w:tcPr>
            <w:tcW w:w="0" w:type="auto"/>
          </w:tcPr>
          <w:p w14:paraId="0C1B2B9C" w14:textId="1146E74F" w:rsidR="00B306E2" w:rsidRPr="004E4B33" w:rsidRDefault="00B306E2" w:rsidP="00B306E2">
            <w:pPr>
              <w:jc w:val="center"/>
            </w:pPr>
            <w:r w:rsidRPr="004E4B33">
              <w:t>-0.13%</w:t>
            </w:r>
          </w:p>
        </w:tc>
        <w:tc>
          <w:tcPr>
            <w:tcW w:w="0" w:type="auto"/>
          </w:tcPr>
          <w:p w14:paraId="0964A54A" w14:textId="72A40B7C" w:rsidR="00B306E2" w:rsidRPr="004E4B33" w:rsidRDefault="00B306E2" w:rsidP="00B306E2">
            <w:pPr>
              <w:jc w:val="center"/>
            </w:pPr>
            <w:r w:rsidRPr="004E4B33">
              <w:t>0.27%</w:t>
            </w:r>
          </w:p>
        </w:tc>
        <w:tc>
          <w:tcPr>
            <w:tcW w:w="0" w:type="auto"/>
          </w:tcPr>
          <w:p w14:paraId="7525C266" w14:textId="43ED0FC2" w:rsidR="00B306E2" w:rsidRPr="004E4B33" w:rsidRDefault="00B306E2" w:rsidP="00B306E2">
            <w:pPr>
              <w:jc w:val="center"/>
            </w:pPr>
            <w:r w:rsidRPr="004E4B33">
              <w:t>0.16%</w:t>
            </w:r>
          </w:p>
        </w:tc>
        <w:tc>
          <w:tcPr>
            <w:tcW w:w="0" w:type="auto"/>
          </w:tcPr>
          <w:p w14:paraId="449FBDF0" w14:textId="65376996" w:rsidR="00B306E2" w:rsidRPr="004E4B33" w:rsidRDefault="00B306E2" w:rsidP="00B306E2">
            <w:pPr>
              <w:jc w:val="center"/>
            </w:pPr>
            <w:r w:rsidRPr="004E4B33">
              <w:t>98.7%</w:t>
            </w:r>
          </w:p>
        </w:tc>
        <w:tc>
          <w:tcPr>
            <w:tcW w:w="0" w:type="auto"/>
          </w:tcPr>
          <w:p w14:paraId="3F4675D5" w14:textId="66862F13" w:rsidR="00B306E2" w:rsidRPr="004E4B33" w:rsidRDefault="00B306E2" w:rsidP="00B306E2">
            <w:pPr>
              <w:jc w:val="center"/>
            </w:pPr>
            <w:r w:rsidRPr="004E4B33">
              <w:t>99.8%</w:t>
            </w:r>
          </w:p>
        </w:tc>
        <w:tc>
          <w:tcPr>
            <w:tcW w:w="0" w:type="auto"/>
          </w:tcPr>
          <w:p w14:paraId="0D233776" w14:textId="3B570D2E" w:rsidR="00B306E2" w:rsidRPr="004E4B33" w:rsidRDefault="00B306E2" w:rsidP="00B306E2">
            <w:pPr>
              <w:jc w:val="center"/>
            </w:pPr>
            <w:r w:rsidRPr="004E4B33">
              <w:t>100.0%</w:t>
            </w:r>
          </w:p>
        </w:tc>
        <w:tc>
          <w:tcPr>
            <w:tcW w:w="0" w:type="auto"/>
          </w:tcPr>
          <w:p w14:paraId="1B135D7F" w14:textId="6B2CD3A8" w:rsidR="00B306E2" w:rsidRPr="004E4B33" w:rsidRDefault="00B306E2" w:rsidP="00B306E2">
            <w:pPr>
              <w:jc w:val="center"/>
            </w:pPr>
            <w:r w:rsidRPr="004E4B33">
              <w:t>99.9%</w:t>
            </w:r>
          </w:p>
        </w:tc>
      </w:tr>
      <w:tr w:rsidR="00B306E2" w:rsidRPr="004E4B33" w14:paraId="1B0FBC19" w14:textId="77777777" w:rsidTr="00B66BCF">
        <w:trPr>
          <w:jc w:val="center"/>
        </w:trPr>
        <w:tc>
          <w:tcPr>
            <w:tcW w:w="0" w:type="auto"/>
            <w:vAlign w:val="center"/>
          </w:tcPr>
          <w:p w14:paraId="1D27A2C0" w14:textId="77777777" w:rsidR="00B306E2" w:rsidRPr="004E4B33" w:rsidRDefault="00B306E2" w:rsidP="00B306E2">
            <w:pPr>
              <w:jc w:val="center"/>
            </w:pPr>
            <w:r w:rsidRPr="004E4B33">
              <w:t>Low delay B</w:t>
            </w:r>
          </w:p>
        </w:tc>
        <w:tc>
          <w:tcPr>
            <w:tcW w:w="0" w:type="auto"/>
          </w:tcPr>
          <w:p w14:paraId="149B6EBA" w14:textId="66772574" w:rsidR="00B306E2" w:rsidRPr="004E4B33" w:rsidRDefault="00B306E2" w:rsidP="00B306E2">
            <w:pPr>
              <w:jc w:val="center"/>
            </w:pPr>
            <w:r w:rsidRPr="004E4B33">
              <w:t>-0.10%</w:t>
            </w:r>
          </w:p>
        </w:tc>
        <w:tc>
          <w:tcPr>
            <w:tcW w:w="0" w:type="auto"/>
          </w:tcPr>
          <w:p w14:paraId="29F39A48" w14:textId="26286FD8" w:rsidR="00B306E2" w:rsidRPr="004E4B33" w:rsidRDefault="00B306E2" w:rsidP="00B306E2">
            <w:pPr>
              <w:jc w:val="center"/>
            </w:pPr>
            <w:r w:rsidRPr="004E4B33">
              <w:t>0.60%</w:t>
            </w:r>
          </w:p>
        </w:tc>
        <w:tc>
          <w:tcPr>
            <w:tcW w:w="0" w:type="auto"/>
          </w:tcPr>
          <w:p w14:paraId="0172854A" w14:textId="193DC81B" w:rsidR="00B306E2" w:rsidRPr="004E4B33" w:rsidRDefault="00B306E2" w:rsidP="00B306E2">
            <w:pPr>
              <w:jc w:val="center"/>
            </w:pPr>
            <w:r w:rsidRPr="004E4B33">
              <w:t>0.54%</w:t>
            </w:r>
          </w:p>
        </w:tc>
        <w:tc>
          <w:tcPr>
            <w:tcW w:w="0" w:type="auto"/>
          </w:tcPr>
          <w:p w14:paraId="21702627" w14:textId="048E5832" w:rsidR="00B306E2" w:rsidRPr="004E4B33" w:rsidRDefault="00B306E2" w:rsidP="00B306E2">
            <w:pPr>
              <w:jc w:val="center"/>
            </w:pPr>
            <w:r w:rsidRPr="004E4B33">
              <w:t>103.7%</w:t>
            </w:r>
          </w:p>
        </w:tc>
        <w:tc>
          <w:tcPr>
            <w:tcW w:w="0" w:type="auto"/>
          </w:tcPr>
          <w:p w14:paraId="66745778" w14:textId="6C81EB09" w:rsidR="00B306E2" w:rsidRPr="004E4B33" w:rsidRDefault="00B306E2" w:rsidP="00B306E2">
            <w:pPr>
              <w:jc w:val="center"/>
            </w:pPr>
            <w:r w:rsidRPr="004E4B33">
              <w:t>104.8%</w:t>
            </w:r>
          </w:p>
        </w:tc>
        <w:tc>
          <w:tcPr>
            <w:tcW w:w="0" w:type="auto"/>
          </w:tcPr>
          <w:p w14:paraId="184C8FDE" w14:textId="567D9C05" w:rsidR="00B306E2" w:rsidRPr="004E4B33" w:rsidRDefault="00B306E2" w:rsidP="00B306E2">
            <w:pPr>
              <w:jc w:val="center"/>
            </w:pPr>
            <w:r w:rsidRPr="004E4B33">
              <w:t>98.8%</w:t>
            </w:r>
          </w:p>
        </w:tc>
        <w:tc>
          <w:tcPr>
            <w:tcW w:w="0" w:type="auto"/>
          </w:tcPr>
          <w:p w14:paraId="4C37FDC8" w14:textId="7C759140" w:rsidR="00B306E2" w:rsidRPr="004E4B33" w:rsidRDefault="00B306E2" w:rsidP="00B306E2">
            <w:pPr>
              <w:jc w:val="center"/>
            </w:pPr>
            <w:r w:rsidRPr="004E4B33">
              <w:t>103.6%</w:t>
            </w:r>
          </w:p>
        </w:tc>
      </w:tr>
      <w:tr w:rsidR="009A7163" w:rsidRPr="004E4B33" w14:paraId="3DFA1762" w14:textId="77777777" w:rsidTr="006E0C43">
        <w:trPr>
          <w:jc w:val="center"/>
        </w:trPr>
        <w:tc>
          <w:tcPr>
            <w:tcW w:w="0" w:type="auto"/>
            <w:vAlign w:val="center"/>
          </w:tcPr>
          <w:p w14:paraId="45AFC7C6" w14:textId="77777777" w:rsidR="009A7163" w:rsidRPr="004E4B33" w:rsidRDefault="009A7163" w:rsidP="009A7163">
            <w:pPr>
              <w:jc w:val="center"/>
            </w:pPr>
            <w:r w:rsidRPr="004E4B33">
              <w:t>Low delay P</w:t>
            </w:r>
          </w:p>
        </w:tc>
        <w:tc>
          <w:tcPr>
            <w:tcW w:w="0" w:type="auto"/>
            <w:vAlign w:val="center"/>
          </w:tcPr>
          <w:p w14:paraId="038FD5B8" w14:textId="56A34432" w:rsidR="009A7163" w:rsidRPr="004E4B33" w:rsidRDefault="009A7163" w:rsidP="009A7163">
            <w:pPr>
              <w:jc w:val="center"/>
            </w:pPr>
            <w:r w:rsidRPr="004E4B33">
              <w:rPr>
                <w:szCs w:val="20"/>
              </w:rPr>
              <w:t>-0.15%</w:t>
            </w:r>
          </w:p>
        </w:tc>
        <w:tc>
          <w:tcPr>
            <w:tcW w:w="0" w:type="auto"/>
            <w:vAlign w:val="center"/>
          </w:tcPr>
          <w:p w14:paraId="40069EB4" w14:textId="507C239B" w:rsidR="009A7163" w:rsidRPr="004E4B33" w:rsidRDefault="009A7163" w:rsidP="009A7163">
            <w:pPr>
              <w:jc w:val="center"/>
            </w:pPr>
            <w:r w:rsidRPr="004E4B33">
              <w:rPr>
                <w:szCs w:val="20"/>
              </w:rPr>
              <w:t>0.32%</w:t>
            </w:r>
          </w:p>
        </w:tc>
        <w:tc>
          <w:tcPr>
            <w:tcW w:w="0" w:type="auto"/>
            <w:vAlign w:val="center"/>
          </w:tcPr>
          <w:p w14:paraId="59033555" w14:textId="456ECB4C" w:rsidR="009A7163" w:rsidRPr="004E4B33" w:rsidRDefault="009A7163" w:rsidP="009A7163">
            <w:pPr>
              <w:jc w:val="center"/>
            </w:pPr>
            <w:r w:rsidRPr="004E4B33">
              <w:rPr>
                <w:szCs w:val="20"/>
              </w:rPr>
              <w:t>0.42%</w:t>
            </w:r>
          </w:p>
        </w:tc>
        <w:tc>
          <w:tcPr>
            <w:tcW w:w="0" w:type="auto"/>
            <w:vAlign w:val="center"/>
          </w:tcPr>
          <w:p w14:paraId="6B21E4D4" w14:textId="467A0238" w:rsidR="009A7163" w:rsidRPr="004E4B33" w:rsidRDefault="009A7163" w:rsidP="009A7163">
            <w:pPr>
              <w:jc w:val="center"/>
            </w:pPr>
            <w:r w:rsidRPr="004E4B33">
              <w:rPr>
                <w:szCs w:val="20"/>
              </w:rPr>
              <w:t>103.6%</w:t>
            </w:r>
          </w:p>
        </w:tc>
        <w:tc>
          <w:tcPr>
            <w:tcW w:w="0" w:type="auto"/>
            <w:vAlign w:val="center"/>
          </w:tcPr>
          <w:p w14:paraId="0E5488E3" w14:textId="51B3EF7E" w:rsidR="009A7163" w:rsidRPr="004E4B33" w:rsidRDefault="009A7163" w:rsidP="009A7163">
            <w:pPr>
              <w:jc w:val="center"/>
            </w:pPr>
            <w:r w:rsidRPr="004E4B33">
              <w:rPr>
                <w:szCs w:val="20"/>
              </w:rPr>
              <w:t>107.4%</w:t>
            </w:r>
          </w:p>
        </w:tc>
        <w:tc>
          <w:tcPr>
            <w:tcW w:w="0" w:type="auto"/>
            <w:vAlign w:val="center"/>
          </w:tcPr>
          <w:p w14:paraId="5C142748" w14:textId="7EF783BF" w:rsidR="009A7163" w:rsidRPr="004E4B33" w:rsidRDefault="009A7163" w:rsidP="009A7163">
            <w:pPr>
              <w:jc w:val="center"/>
            </w:pPr>
            <w:r w:rsidRPr="004E4B33">
              <w:rPr>
                <w:szCs w:val="20"/>
              </w:rPr>
              <w:t>99.2%</w:t>
            </w:r>
          </w:p>
        </w:tc>
        <w:tc>
          <w:tcPr>
            <w:tcW w:w="0" w:type="auto"/>
            <w:vAlign w:val="center"/>
          </w:tcPr>
          <w:p w14:paraId="0C33E58D" w14:textId="78862175" w:rsidR="009A7163" w:rsidRPr="004E4B33" w:rsidRDefault="009A7163" w:rsidP="009A7163">
            <w:pPr>
              <w:jc w:val="center"/>
            </w:pPr>
            <w:r w:rsidRPr="004E4B33">
              <w:rPr>
                <w:szCs w:val="20"/>
              </w:rPr>
              <w:t>99.7%</w:t>
            </w:r>
          </w:p>
        </w:tc>
      </w:tr>
    </w:tbl>
    <w:p w14:paraId="2135A672" w14:textId="77777777" w:rsidR="00E3268B" w:rsidRPr="004E4B33" w:rsidRDefault="00E3268B" w:rsidP="00B66BCF">
      <w:pPr>
        <w:pStyle w:val="Heading1"/>
        <w:numPr>
          <w:ilvl w:val="0"/>
          <w:numId w:val="0"/>
        </w:numPr>
        <w:ind w:left="360" w:hanging="360"/>
        <w:rPr>
          <w:rFonts w:cs="Times New Roman"/>
          <w:szCs w:val="22"/>
          <w:lang w:val="en-CA"/>
        </w:rPr>
      </w:pPr>
    </w:p>
    <w:p w14:paraId="091CA39D" w14:textId="3E252944" w:rsidR="00C81C48" w:rsidRPr="004E4B33" w:rsidRDefault="00C81C48" w:rsidP="00E11923">
      <w:pPr>
        <w:pStyle w:val="Heading1"/>
        <w:rPr>
          <w:rFonts w:cs="Times New Roman"/>
          <w:lang w:val="en-CA"/>
        </w:rPr>
      </w:pPr>
      <w:r w:rsidRPr="004E4B33">
        <w:rPr>
          <w:rFonts w:cs="Times New Roman"/>
          <w:lang w:val="en-CA"/>
        </w:rPr>
        <w:t>Proposed method</w:t>
      </w:r>
    </w:p>
    <w:p w14:paraId="5DB385F4" w14:textId="359DA622" w:rsidR="0061742B" w:rsidRPr="004E4B33" w:rsidRDefault="00E93D94" w:rsidP="00E93D94">
      <w:pPr>
        <w:rPr>
          <w:szCs w:val="22"/>
          <w:lang w:val="en-CA"/>
        </w:rPr>
      </w:pPr>
      <w:r w:rsidRPr="004E4B33">
        <w:rPr>
          <w:szCs w:val="22"/>
          <w:lang w:val="en-CA"/>
        </w:rPr>
        <w:t>In ECM, CABAC has the following parameters: probability states</w:t>
      </w:r>
      <w:r w:rsidR="005728CE" w:rsidRPr="004E4B33">
        <w:rPr>
          <w:szCs w:val="22"/>
          <w:lang w:val="en-CA"/>
        </w:rPr>
        <w:t xml:space="preserve"> (6 bits)</w:t>
      </w:r>
      <w:r w:rsidRPr="004E4B33">
        <w:rPr>
          <w:szCs w:val="22"/>
          <w:lang w:val="en-CA"/>
        </w:rPr>
        <w:t>, short and long window sizes</w:t>
      </w:r>
      <w:r w:rsidR="00227A12" w:rsidRPr="004E4B33">
        <w:rPr>
          <w:szCs w:val="22"/>
          <w:lang w:val="en-CA"/>
        </w:rPr>
        <w:t xml:space="preserve"> (</w:t>
      </w:r>
      <w:r w:rsidR="00861F3F" w:rsidRPr="004E4B33">
        <w:rPr>
          <w:szCs w:val="22"/>
          <w:lang w:val="en-CA"/>
        </w:rPr>
        <w:t>4</w:t>
      </w:r>
      <w:r w:rsidR="00227A12" w:rsidRPr="004E4B33">
        <w:rPr>
          <w:szCs w:val="22"/>
          <w:lang w:val="en-CA"/>
        </w:rPr>
        <w:t xml:space="preserve"> bits)</w:t>
      </w:r>
      <w:r w:rsidRPr="004E4B33">
        <w:rPr>
          <w:szCs w:val="22"/>
          <w:lang w:val="en-CA"/>
        </w:rPr>
        <w:t>, weights</w:t>
      </w:r>
      <w:r w:rsidR="00227A12" w:rsidRPr="004E4B33">
        <w:rPr>
          <w:szCs w:val="22"/>
          <w:lang w:val="en-CA"/>
        </w:rPr>
        <w:t xml:space="preserve"> (</w:t>
      </w:r>
      <w:r w:rsidR="00861F3F" w:rsidRPr="004E4B33">
        <w:rPr>
          <w:szCs w:val="22"/>
          <w:lang w:val="en-CA"/>
        </w:rPr>
        <w:t xml:space="preserve">6 </w:t>
      </w:r>
      <w:r w:rsidR="00227A12" w:rsidRPr="004E4B33">
        <w:rPr>
          <w:szCs w:val="22"/>
          <w:lang w:val="en-CA"/>
        </w:rPr>
        <w:t>bits)</w:t>
      </w:r>
      <w:r w:rsidRPr="004E4B33">
        <w:rPr>
          <w:szCs w:val="22"/>
          <w:lang w:val="en-CA"/>
        </w:rPr>
        <w:t>, and offsets for short</w:t>
      </w:r>
      <w:r w:rsidR="006959EF" w:rsidRPr="004E4B33">
        <w:rPr>
          <w:szCs w:val="22"/>
          <w:lang w:val="en-CA"/>
        </w:rPr>
        <w:t xml:space="preserve"> (8 bits)</w:t>
      </w:r>
      <w:r w:rsidRPr="004E4B33">
        <w:rPr>
          <w:szCs w:val="22"/>
          <w:lang w:val="en-CA"/>
        </w:rPr>
        <w:t xml:space="preserve"> and long</w:t>
      </w:r>
      <w:r w:rsidR="006C6213" w:rsidRPr="004E4B33">
        <w:rPr>
          <w:szCs w:val="22"/>
          <w:lang w:val="en-CA"/>
        </w:rPr>
        <w:t xml:space="preserve"> (8 bits)</w:t>
      </w:r>
      <w:r w:rsidRPr="004E4B33">
        <w:rPr>
          <w:szCs w:val="22"/>
          <w:lang w:val="en-CA"/>
        </w:rPr>
        <w:t xml:space="preserve"> windows.</w:t>
      </w:r>
      <w:r w:rsidR="0061742B" w:rsidRPr="004E4B33">
        <w:rPr>
          <w:szCs w:val="22"/>
          <w:lang w:val="en-CA"/>
        </w:rPr>
        <w:t xml:space="preserve"> In total, </w:t>
      </w:r>
      <w:r w:rsidR="00C000A8" w:rsidRPr="004E4B33">
        <w:rPr>
          <w:szCs w:val="22"/>
          <w:lang w:val="en-CA"/>
        </w:rPr>
        <w:t>(</w:t>
      </w:r>
      <w:r w:rsidR="00747A21" w:rsidRPr="004E4B33">
        <w:rPr>
          <w:szCs w:val="22"/>
          <w:lang w:val="en-CA"/>
        </w:rPr>
        <w:t>6</w:t>
      </w:r>
      <w:r w:rsidR="00F34478" w:rsidRPr="004E4B33">
        <w:rPr>
          <w:szCs w:val="22"/>
          <w:lang w:val="en-CA"/>
        </w:rPr>
        <w:t xml:space="preserve"> bits </w:t>
      </w:r>
      <w:r w:rsidR="00C000A8" w:rsidRPr="004E4B33">
        <w:rPr>
          <w:szCs w:val="22"/>
          <w:lang w:val="en-CA"/>
        </w:rPr>
        <w:t xml:space="preserve">+ </w:t>
      </w:r>
      <w:r w:rsidR="00861F3F" w:rsidRPr="004E4B33">
        <w:rPr>
          <w:szCs w:val="22"/>
          <w:lang w:val="en-CA"/>
        </w:rPr>
        <w:t>4</w:t>
      </w:r>
      <w:r w:rsidR="00F34478" w:rsidRPr="004E4B33">
        <w:rPr>
          <w:szCs w:val="22"/>
          <w:lang w:val="en-CA"/>
        </w:rPr>
        <w:t xml:space="preserve"> bits</w:t>
      </w:r>
      <w:r w:rsidR="00C000A8" w:rsidRPr="004E4B33">
        <w:rPr>
          <w:szCs w:val="22"/>
          <w:lang w:val="en-CA"/>
        </w:rPr>
        <w:t xml:space="preserve"> + </w:t>
      </w:r>
      <w:r w:rsidR="00861F3F" w:rsidRPr="004E4B33">
        <w:rPr>
          <w:szCs w:val="22"/>
          <w:lang w:val="en-CA"/>
        </w:rPr>
        <w:t>6</w:t>
      </w:r>
      <w:r w:rsidR="00F34478" w:rsidRPr="004E4B33">
        <w:rPr>
          <w:szCs w:val="22"/>
          <w:lang w:val="en-CA"/>
        </w:rPr>
        <w:t xml:space="preserve"> bits</w:t>
      </w:r>
      <w:r w:rsidR="00C000A8" w:rsidRPr="004E4B33">
        <w:rPr>
          <w:szCs w:val="22"/>
          <w:lang w:val="en-CA"/>
        </w:rPr>
        <w:t>)</w:t>
      </w:r>
      <w:r w:rsidR="0035514B" w:rsidRPr="004E4B33">
        <w:rPr>
          <w:szCs w:val="22"/>
          <w:lang w:val="en-CA"/>
        </w:rPr>
        <w:t xml:space="preserve"> </w:t>
      </w:r>
      <w:r w:rsidR="00C000A8" w:rsidRPr="004E4B33">
        <w:rPr>
          <w:szCs w:val="22"/>
          <w:lang w:val="en-CA"/>
        </w:rPr>
        <w:t>*</w:t>
      </w:r>
      <w:r w:rsidR="0035514B" w:rsidRPr="004E4B33">
        <w:rPr>
          <w:szCs w:val="22"/>
          <w:lang w:val="en-CA"/>
        </w:rPr>
        <w:t xml:space="preserve"> </w:t>
      </w:r>
      <w:r w:rsidR="00C000A8" w:rsidRPr="004E4B33">
        <w:rPr>
          <w:szCs w:val="22"/>
          <w:lang w:val="en-CA"/>
        </w:rPr>
        <w:t>3</w:t>
      </w:r>
      <w:r w:rsidR="00F34478" w:rsidRPr="004E4B33">
        <w:rPr>
          <w:szCs w:val="22"/>
          <w:lang w:val="en-CA"/>
        </w:rPr>
        <w:t xml:space="preserve"> slice</w:t>
      </w:r>
      <w:r w:rsidR="009337F5" w:rsidRPr="004E4B33">
        <w:rPr>
          <w:szCs w:val="22"/>
          <w:lang w:val="en-CA"/>
        </w:rPr>
        <w:t>s</w:t>
      </w:r>
      <w:r w:rsidR="00C000A8" w:rsidRPr="004E4B33">
        <w:rPr>
          <w:szCs w:val="22"/>
          <w:lang w:val="en-CA"/>
        </w:rPr>
        <w:t xml:space="preserve"> + 8</w:t>
      </w:r>
      <w:r w:rsidR="009337F5" w:rsidRPr="004E4B33">
        <w:rPr>
          <w:szCs w:val="22"/>
          <w:lang w:val="en-CA"/>
        </w:rPr>
        <w:t xml:space="preserve"> bits </w:t>
      </w:r>
      <w:r w:rsidR="00C000A8" w:rsidRPr="004E4B33">
        <w:rPr>
          <w:szCs w:val="22"/>
          <w:lang w:val="en-CA"/>
        </w:rPr>
        <w:t>*</w:t>
      </w:r>
      <w:r w:rsidR="009337F5" w:rsidRPr="004E4B33">
        <w:rPr>
          <w:szCs w:val="22"/>
          <w:lang w:val="en-CA"/>
        </w:rPr>
        <w:t xml:space="preserve"> </w:t>
      </w:r>
      <w:r w:rsidR="00C000A8" w:rsidRPr="004E4B33">
        <w:rPr>
          <w:szCs w:val="22"/>
          <w:lang w:val="en-CA"/>
        </w:rPr>
        <w:t>2</w:t>
      </w:r>
      <w:r w:rsidR="009337F5" w:rsidRPr="004E4B33">
        <w:rPr>
          <w:szCs w:val="22"/>
          <w:lang w:val="en-CA"/>
        </w:rPr>
        <w:t xml:space="preserve"> windows</w:t>
      </w:r>
      <w:r w:rsidR="00F34478" w:rsidRPr="004E4B33">
        <w:rPr>
          <w:szCs w:val="22"/>
          <w:lang w:val="en-CA"/>
        </w:rPr>
        <w:t xml:space="preserve"> = </w:t>
      </w:r>
      <w:r w:rsidR="00861F3F" w:rsidRPr="004E4B33">
        <w:rPr>
          <w:szCs w:val="22"/>
          <w:lang w:val="en-CA"/>
        </w:rPr>
        <w:t xml:space="preserve">64 </w:t>
      </w:r>
      <w:r w:rsidR="009337F5" w:rsidRPr="004E4B33">
        <w:rPr>
          <w:szCs w:val="22"/>
          <w:lang w:val="en-CA"/>
        </w:rPr>
        <w:t>bits is required per context.</w:t>
      </w:r>
    </w:p>
    <w:p w14:paraId="10D7EF82" w14:textId="4D01EB7A" w:rsidR="00E93D94" w:rsidRPr="004E4B33" w:rsidRDefault="00E93D94" w:rsidP="00E93D94">
      <w:pPr>
        <w:rPr>
          <w:szCs w:val="22"/>
          <w:lang w:val="en-CA"/>
        </w:rPr>
      </w:pPr>
      <w:r w:rsidRPr="004E4B33">
        <w:rPr>
          <w:szCs w:val="22"/>
          <w:lang w:val="en-CA"/>
        </w:rPr>
        <w:t>All parameters except offsets are defined per slice type.</w:t>
      </w:r>
    </w:p>
    <w:p w14:paraId="470C139D" w14:textId="77777777" w:rsidR="00E93D94" w:rsidRPr="004E4B33" w:rsidRDefault="00E93D94" w:rsidP="00E93D94">
      <w:pPr>
        <w:rPr>
          <w:szCs w:val="22"/>
          <w:lang w:val="en-CA"/>
        </w:rPr>
      </w:pPr>
      <w:r w:rsidRPr="004E4B33">
        <w:rPr>
          <w:szCs w:val="22"/>
          <w:lang w:val="en-CA"/>
        </w:rPr>
        <w:t>Having window offsets defined for all slices is suboptimal since there may be no single optimal value for all slice types.</w:t>
      </w:r>
    </w:p>
    <w:p w14:paraId="35594028" w14:textId="20D01809" w:rsidR="00E93D94" w:rsidRPr="004E4B33" w:rsidRDefault="00E93D94" w:rsidP="00E93D94">
      <w:pPr>
        <w:rPr>
          <w:szCs w:val="22"/>
          <w:lang w:val="en-CA"/>
        </w:rPr>
      </w:pPr>
      <w:r w:rsidRPr="004E4B33">
        <w:rPr>
          <w:szCs w:val="22"/>
          <w:lang w:val="en-CA"/>
        </w:rPr>
        <w:t xml:space="preserve">This contribution proposes CABAC initialization retraining for ECM-11.0 as </w:t>
      </w:r>
      <w:r w:rsidR="00B02E20" w:rsidRPr="004E4B33">
        <w:rPr>
          <w:szCs w:val="22"/>
          <w:lang w:val="en-CA"/>
        </w:rPr>
        <w:t>Test 5.1</w:t>
      </w:r>
      <w:r w:rsidRPr="004E4B33">
        <w:rPr>
          <w:szCs w:val="22"/>
          <w:lang w:val="en-CA"/>
        </w:rPr>
        <w:t>, and to make window offsets initialization defined per slice type as for other CABAC parameters</w:t>
      </w:r>
      <w:r w:rsidR="00B02E20" w:rsidRPr="004E4B33">
        <w:rPr>
          <w:szCs w:val="22"/>
          <w:lang w:val="en-CA"/>
        </w:rPr>
        <w:t xml:space="preserve"> as Test 5.2</w:t>
      </w:r>
      <w:r w:rsidRPr="004E4B33">
        <w:rPr>
          <w:szCs w:val="22"/>
          <w:lang w:val="en-CA"/>
        </w:rPr>
        <w:t>.</w:t>
      </w:r>
    </w:p>
    <w:p w14:paraId="2BE1C116" w14:textId="49743018" w:rsidR="008775CD" w:rsidRPr="004E4B33" w:rsidRDefault="008775CD" w:rsidP="00E93D94">
      <w:pPr>
        <w:rPr>
          <w:szCs w:val="22"/>
          <w:lang w:val="en-CA"/>
        </w:rPr>
      </w:pPr>
      <w:r w:rsidRPr="004E4B33">
        <w:rPr>
          <w:szCs w:val="22"/>
          <w:lang w:val="en-CA"/>
        </w:rPr>
        <w:t xml:space="preserve">In Test 5.2, </w:t>
      </w:r>
      <w:r w:rsidR="00713DE1" w:rsidRPr="004E4B33">
        <w:rPr>
          <w:szCs w:val="22"/>
          <w:lang w:val="en-CA"/>
        </w:rPr>
        <w:t>window offsets for 2 slice</w:t>
      </w:r>
      <w:r w:rsidR="00C100A3" w:rsidRPr="004E4B33">
        <w:rPr>
          <w:szCs w:val="22"/>
          <w:lang w:val="en-CA"/>
        </w:rPr>
        <w:t xml:space="preserve"> type</w:t>
      </w:r>
      <w:r w:rsidR="00713DE1" w:rsidRPr="004E4B33">
        <w:rPr>
          <w:szCs w:val="22"/>
          <w:lang w:val="en-CA"/>
        </w:rPr>
        <w:t>s are added which require</w:t>
      </w:r>
      <w:r w:rsidR="00AC4FA8" w:rsidRPr="004E4B33">
        <w:rPr>
          <w:szCs w:val="22"/>
          <w:lang w:val="en-CA"/>
        </w:rPr>
        <w:t xml:space="preserve"> 8 bits * 2 windows * 2 slices = </w:t>
      </w:r>
      <w:r w:rsidR="00C100A3" w:rsidRPr="004E4B33">
        <w:rPr>
          <w:szCs w:val="22"/>
          <w:lang w:val="en-CA"/>
        </w:rPr>
        <w:t>32 bits additional memory per context.</w:t>
      </w:r>
    </w:p>
    <w:p w14:paraId="47F32B97" w14:textId="1D78081D" w:rsidR="00AD6225" w:rsidRPr="004E4B33" w:rsidRDefault="00B02E20" w:rsidP="00AD6225">
      <w:pPr>
        <w:rPr>
          <w:lang w:val="en-CA" w:eastAsia="zh-CN"/>
        </w:rPr>
      </w:pPr>
      <w:r w:rsidRPr="004E4B33">
        <w:rPr>
          <w:lang w:val="en-CA"/>
        </w:rPr>
        <w:t>Context training software is also provided located at source/App/</w:t>
      </w:r>
      <w:proofErr w:type="spellStart"/>
      <w:r w:rsidR="00367445" w:rsidRPr="004E4B33">
        <w:rPr>
          <w:lang w:val="en-CA"/>
        </w:rPr>
        <w:t>CabacTraining</w:t>
      </w:r>
      <w:proofErr w:type="spellEnd"/>
      <w:r w:rsidR="00367445" w:rsidRPr="004E4B33">
        <w:rPr>
          <w:lang w:val="en-CA"/>
        </w:rPr>
        <w:t xml:space="preserve"> </w:t>
      </w:r>
      <w:r w:rsidR="00BC0DF3" w:rsidRPr="004E4B33">
        <w:rPr>
          <w:lang w:val="en-CA"/>
        </w:rPr>
        <w:t>including readme file describing how to use it.</w:t>
      </w:r>
    </w:p>
    <w:p w14:paraId="2E072956" w14:textId="58D35ECA" w:rsidR="00C81C48" w:rsidRPr="004E4B33" w:rsidRDefault="00C81C48" w:rsidP="00E11923">
      <w:pPr>
        <w:pStyle w:val="Heading1"/>
        <w:rPr>
          <w:rFonts w:cs="Times New Roman"/>
          <w:lang w:val="en-CA"/>
        </w:rPr>
      </w:pPr>
      <w:r w:rsidRPr="004E4B33">
        <w:rPr>
          <w:rFonts w:cs="Times New Roman"/>
          <w:lang w:val="en-CA"/>
        </w:rPr>
        <w:t>Simulation results</w:t>
      </w:r>
    </w:p>
    <w:p w14:paraId="6D52569D" w14:textId="35F85D0B" w:rsidR="00AD6225" w:rsidRPr="004E4B33" w:rsidRDefault="00AD6225" w:rsidP="00AD6225">
      <w:pPr>
        <w:rPr>
          <w:lang w:val="en-CA"/>
        </w:rPr>
      </w:pPr>
      <w:r w:rsidRPr="004E4B33">
        <w:rPr>
          <w:lang w:val="en-CA"/>
        </w:rPr>
        <w:t>The proposed method was implemented on top of ECM-11.0 and tested following common test condition described in JVET-</w:t>
      </w:r>
      <w:r w:rsidR="00483B71" w:rsidRPr="004E4B33">
        <w:rPr>
          <w:lang w:val="en-CA"/>
        </w:rPr>
        <w:t>AF2017</w:t>
      </w:r>
      <w:r w:rsidRPr="004E4B33">
        <w:rPr>
          <w:lang w:val="en-CA"/>
        </w:rPr>
        <w:t>.</w:t>
      </w:r>
    </w:p>
    <w:p w14:paraId="63B6FB17" w14:textId="057B9BE7" w:rsidR="00AD6225" w:rsidRPr="004E4B33" w:rsidRDefault="00AD6225" w:rsidP="00AD6225">
      <w:pPr>
        <w:jc w:val="center"/>
        <w:rPr>
          <w:lang w:val="en-CA"/>
        </w:rPr>
      </w:pPr>
      <w:r w:rsidRPr="004E4B33">
        <w:rPr>
          <w:lang w:val="en-CA"/>
        </w:rPr>
        <w:t xml:space="preserve">Table 1. Results of </w:t>
      </w:r>
      <w:r w:rsidR="007C040B" w:rsidRPr="004E4B33">
        <w:rPr>
          <w:lang w:val="en-CA"/>
        </w:rPr>
        <w:t xml:space="preserve">test </w:t>
      </w:r>
      <w:r w:rsidRPr="004E4B33">
        <w:rPr>
          <w:lang w:val="en-CA"/>
        </w:rPr>
        <w:t>EE2-</w:t>
      </w:r>
      <w:r w:rsidR="00583521" w:rsidRPr="004E4B33">
        <w:rPr>
          <w:lang w:val="en-CA"/>
        </w:rPr>
        <w:t>5</w:t>
      </w:r>
      <w:r w:rsidRPr="004E4B33">
        <w:rPr>
          <w:lang w:val="en-CA"/>
        </w:rPr>
        <w:t>.</w:t>
      </w:r>
      <w:r w:rsidR="00583521" w:rsidRPr="004E4B33">
        <w:rPr>
          <w:lang w:val="en-CA"/>
        </w:rPr>
        <w:t>1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656BB5" w:rsidRPr="004E4B33" w14:paraId="211C912F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FBE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660C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56BB5" w:rsidRPr="004E4B33" w14:paraId="7D8446E3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A837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1D42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56BB5" w:rsidRPr="004E4B33" w14:paraId="2445B31E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5C3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D82A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A9CC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7DF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4A6E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300B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E894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2FC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656BB5" w:rsidRPr="004E4B33" w14:paraId="46560AA4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53BA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25A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E1F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C0A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E30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D3F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777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99D5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99.9%</w:t>
            </w:r>
          </w:p>
        </w:tc>
      </w:tr>
      <w:tr w:rsidR="00656BB5" w:rsidRPr="004E4B33" w14:paraId="5DDF5BEE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0EF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0E5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2B8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3F7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E5D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3DA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F8C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468A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100.2%</w:t>
            </w:r>
          </w:p>
        </w:tc>
      </w:tr>
      <w:tr w:rsidR="00656BB5" w:rsidRPr="004E4B33" w14:paraId="39FC7E5C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6991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18B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E6E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D63B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52F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FF1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C6A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608C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99.9%</w:t>
            </w:r>
          </w:p>
        </w:tc>
      </w:tr>
      <w:tr w:rsidR="00656BB5" w:rsidRPr="004E4B33" w14:paraId="4B7386C7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859C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FBC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0A1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7C7E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E0E1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624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C9B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BFA0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100.0%</w:t>
            </w:r>
          </w:p>
        </w:tc>
      </w:tr>
      <w:tr w:rsidR="00656BB5" w:rsidRPr="004E4B33" w14:paraId="086CC9CF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6EE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8D83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FF4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566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9BA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C39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605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C2BE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100.0%</w:t>
            </w:r>
          </w:p>
        </w:tc>
      </w:tr>
      <w:tr w:rsidR="00656BB5" w:rsidRPr="004E4B33" w14:paraId="73F65527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C6F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D77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7D2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F11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15B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029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314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DE20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100.0%</w:t>
            </w:r>
          </w:p>
        </w:tc>
      </w:tr>
      <w:tr w:rsidR="00656BB5" w:rsidRPr="004E4B33" w14:paraId="5EE610FC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B52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4A8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F17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F0F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11E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6A8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D68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E59C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100.0%</w:t>
            </w:r>
          </w:p>
        </w:tc>
      </w:tr>
      <w:tr w:rsidR="00656BB5" w:rsidRPr="004E4B33" w14:paraId="3A1172CA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6858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D6F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B76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97D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565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159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B88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69EA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100.2%</w:t>
            </w:r>
          </w:p>
        </w:tc>
      </w:tr>
      <w:tr w:rsidR="00656BB5" w:rsidRPr="004E4B33" w14:paraId="7B349E7E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D8E9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5181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927C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005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3D7C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AAC0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6CA1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684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100.1%</w:t>
            </w:r>
          </w:p>
        </w:tc>
      </w:tr>
      <w:tr w:rsidR="00656BB5" w:rsidRPr="004E4B33" w14:paraId="49BBD09D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502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656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B83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199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5B0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AC4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008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DB8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56BB5" w:rsidRPr="004E4B33" w14:paraId="3B1D0811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EF99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F9040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56BB5" w:rsidRPr="004E4B33" w14:paraId="181BC588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477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2AC6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56BB5" w:rsidRPr="004E4B33" w14:paraId="25D0C245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A00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96AD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561D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993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D0B9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1DC5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F02E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E13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656BB5" w:rsidRPr="004E4B33" w14:paraId="3BC060B3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9942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7F4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464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949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4DC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841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15A2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492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100.2%</w:t>
            </w:r>
          </w:p>
        </w:tc>
      </w:tr>
      <w:tr w:rsidR="00656BB5" w:rsidRPr="004E4B33" w14:paraId="6A6BEBB5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A779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970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943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725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B52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441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765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63E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100.5%</w:t>
            </w:r>
          </w:p>
        </w:tc>
      </w:tr>
      <w:tr w:rsidR="00656BB5" w:rsidRPr="004E4B33" w14:paraId="5831B7A8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735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C2B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FF2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8F1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E14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BBB1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C6A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2E2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100.0%</w:t>
            </w:r>
          </w:p>
        </w:tc>
      </w:tr>
      <w:tr w:rsidR="00656BB5" w:rsidRPr="004E4B33" w14:paraId="15FD269D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F7D1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21F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AEF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EFF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372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3A7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96.9%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DD2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E6A9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100.0%</w:t>
            </w:r>
          </w:p>
        </w:tc>
      </w:tr>
      <w:tr w:rsidR="00656BB5" w:rsidRPr="004E4B33" w14:paraId="7FB90130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082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FBE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E14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A2D2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C1E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9B9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F62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3CB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656BB5" w:rsidRPr="004E4B33" w14:paraId="4094BC87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F892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24D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2D7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F9A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5EF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5DA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6A80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95A9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100.1%</w:t>
            </w:r>
          </w:p>
        </w:tc>
      </w:tr>
      <w:tr w:rsidR="00656BB5" w:rsidRPr="004E4B33" w14:paraId="399CC347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5C1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980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FF5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A30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7D9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E43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149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629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100.1%</w:t>
            </w:r>
          </w:p>
        </w:tc>
      </w:tr>
      <w:tr w:rsidR="00656BB5" w:rsidRPr="004E4B33" w14:paraId="654CEB09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C550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FBE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AB8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03C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C9C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958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96.5%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ACD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7D7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101.5%</w:t>
            </w:r>
          </w:p>
        </w:tc>
      </w:tr>
      <w:tr w:rsidR="00656BB5" w:rsidRPr="004E4B33" w14:paraId="61926A7B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A9E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124B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A7A1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96A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1630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108.9%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1A4E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111.6%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91E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93BA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104.2%</w:t>
            </w:r>
          </w:p>
        </w:tc>
      </w:tr>
      <w:tr w:rsidR="00656BB5" w:rsidRPr="004E4B33" w14:paraId="1F191186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D15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ADC9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222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62A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1EA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A38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FD6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AAC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56BB5" w:rsidRPr="004E4B33" w14:paraId="4149B7A5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FFD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1DEB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656BB5" w:rsidRPr="004E4B33" w14:paraId="6E44AAA8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126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8DA1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56BB5" w:rsidRPr="004E4B33" w14:paraId="7C978D7C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3CF3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239B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C0FA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013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4882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6E68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5A32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0E32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656BB5" w:rsidRPr="004E4B33" w14:paraId="5C4A5119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B5F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E8E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986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2B0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2D9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0FF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3D5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BDB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656BB5" w:rsidRPr="004E4B33" w14:paraId="77CC381F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625B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C99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1D0D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8F2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CCD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F90D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9DC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8E52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656BB5" w:rsidRPr="004E4B33" w14:paraId="609AD2B8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027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276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E0C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D82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85D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81D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206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B63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104.9%</w:t>
            </w:r>
          </w:p>
        </w:tc>
      </w:tr>
      <w:tr w:rsidR="00656BB5" w:rsidRPr="004E4B33" w14:paraId="28CD9778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2BC2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FFC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614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63D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9468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AD2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DA9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17A4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102.6%</w:t>
            </w:r>
          </w:p>
        </w:tc>
      </w:tr>
      <w:tr w:rsidR="00656BB5" w:rsidRPr="004E4B33" w14:paraId="481F619A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8929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577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668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B52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0D5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34E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05D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E77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102.9%</w:t>
            </w:r>
          </w:p>
        </w:tc>
      </w:tr>
      <w:tr w:rsidR="00656BB5" w:rsidRPr="004E4B33" w14:paraId="0AA28878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3DD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51D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99E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AD1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AB6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F93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A7D4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20B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103.6%</w:t>
            </w:r>
          </w:p>
        </w:tc>
      </w:tr>
      <w:tr w:rsidR="00656BB5" w:rsidRPr="004E4B33" w14:paraId="71355964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A119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08A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C1F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E02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F87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748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1DC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305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100.8%</w:t>
            </w:r>
          </w:p>
        </w:tc>
      </w:tr>
      <w:tr w:rsidR="00656BB5" w:rsidRPr="004E4B33" w14:paraId="49A2E51D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49F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4D4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F17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428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3ED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991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34D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FC8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103.4%</w:t>
            </w:r>
          </w:p>
        </w:tc>
      </w:tr>
      <w:tr w:rsidR="00656BB5" w:rsidRPr="004E4B33" w14:paraId="2A2073A7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C53D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A265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CD3E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528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EEAB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E5B4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F5CA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213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107.7%</w:t>
            </w:r>
          </w:p>
        </w:tc>
      </w:tr>
      <w:tr w:rsidR="00656BB5" w:rsidRPr="004E4B33" w14:paraId="5D551C9B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842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34F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CF8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316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47A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248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BB0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355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56BB5" w:rsidRPr="004E4B33" w14:paraId="728EA163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4EC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54A4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656BB5" w:rsidRPr="004E4B33" w14:paraId="4A5A16D0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43E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304B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56BB5" w:rsidRPr="004E4B33" w14:paraId="4C4731C1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F41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6F27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0E23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9AF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0BB4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E0ED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C9C8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DF75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656BB5" w:rsidRPr="004E4B33" w14:paraId="31561AE4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C8ED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0536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D527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7F3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2E9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D10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59A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6408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656BB5" w:rsidRPr="004E4B33" w14:paraId="56B584BA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57F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C4D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F60F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B1C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100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3DA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CF9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7BC0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656BB5" w:rsidRPr="004E4B33" w14:paraId="541B3D35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1BD2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0BA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165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713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CBE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7DA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107.8%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C7C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11C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100.3%</w:t>
            </w:r>
          </w:p>
        </w:tc>
      </w:tr>
      <w:tr w:rsidR="00656BB5" w:rsidRPr="004E4B33" w14:paraId="20FE586C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F79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285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5C9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799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C8A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D7F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659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82E8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100.1%</w:t>
            </w:r>
          </w:p>
        </w:tc>
      </w:tr>
      <w:tr w:rsidR="00656BB5" w:rsidRPr="004E4B33" w14:paraId="46966314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2FD7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0DC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910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0F3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727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5C1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8BA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3B4A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100.4%</w:t>
            </w:r>
          </w:p>
        </w:tc>
      </w:tr>
      <w:tr w:rsidR="00656BB5" w:rsidRPr="004E4B33" w14:paraId="61EBBFEA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3CC3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F43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5EC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199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528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DAD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842D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9749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100.3%</w:t>
            </w:r>
          </w:p>
        </w:tc>
      </w:tr>
      <w:tr w:rsidR="00656BB5" w:rsidRPr="004E4B33" w14:paraId="79D853E9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712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329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B3C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D85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6AB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5BB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E51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5FE4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100.0%</w:t>
            </w:r>
          </w:p>
        </w:tc>
      </w:tr>
      <w:tr w:rsidR="00656BB5" w:rsidRPr="004E4B33" w14:paraId="01908F06" w14:textId="77777777" w:rsidTr="004A28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8105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062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5F6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228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169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C45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2DA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D1BC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100.3%</w:t>
            </w:r>
          </w:p>
        </w:tc>
      </w:tr>
      <w:tr w:rsidR="00656BB5" w:rsidRPr="004E4B33" w14:paraId="67D6AE73" w14:textId="77777777" w:rsidTr="004A28E2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7CE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435D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3333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AC7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18E8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6516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111.1%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C927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C8B3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100.3%</w:t>
            </w:r>
          </w:p>
        </w:tc>
      </w:tr>
    </w:tbl>
    <w:p w14:paraId="1D38197C" w14:textId="77777777" w:rsidR="00B039E4" w:rsidRPr="004E4B33" w:rsidRDefault="00B039E4" w:rsidP="00AD6225">
      <w:pPr>
        <w:jc w:val="center"/>
        <w:rPr>
          <w:lang w:val="en-CA"/>
        </w:rPr>
      </w:pPr>
    </w:p>
    <w:p w14:paraId="385586E3" w14:textId="7EA696A0" w:rsidR="001A1097" w:rsidRPr="004E4B33" w:rsidRDefault="001A1097" w:rsidP="001A1097">
      <w:pPr>
        <w:jc w:val="center"/>
        <w:rPr>
          <w:lang w:val="en-CA"/>
        </w:rPr>
      </w:pPr>
      <w:r w:rsidRPr="004E4B33">
        <w:rPr>
          <w:lang w:val="en-CA"/>
        </w:rPr>
        <w:t xml:space="preserve">Table 2. </w:t>
      </w:r>
      <w:r w:rsidR="00EF20BC" w:rsidRPr="004E4B33">
        <w:rPr>
          <w:lang w:val="en-CA"/>
        </w:rPr>
        <w:t>Results of test EE2-5.2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656BB5" w:rsidRPr="004E4B33" w14:paraId="4A6D7C42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A2C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8CDD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56BB5" w:rsidRPr="004E4B33" w14:paraId="35E69A96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D0E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03C5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56BB5" w:rsidRPr="004E4B33" w14:paraId="767DDF01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37F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0156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11BC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9C1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A3A0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0F01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687A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E01F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656BB5" w:rsidRPr="004E4B33" w14:paraId="451B9103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22B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DD1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98A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D0F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068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23C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995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DD4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99.5%</w:t>
            </w:r>
          </w:p>
        </w:tc>
      </w:tr>
      <w:tr w:rsidR="00656BB5" w:rsidRPr="004E4B33" w14:paraId="3CA3E1DD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093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56C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E07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F69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BB4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6F4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1EFF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0EC3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99.7%</w:t>
            </w:r>
          </w:p>
        </w:tc>
      </w:tr>
      <w:tr w:rsidR="00656BB5" w:rsidRPr="004E4B33" w14:paraId="7E59D3BF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C9ED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A4B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898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98E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9B2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D49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A1D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8DC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99.6%</w:t>
            </w:r>
          </w:p>
        </w:tc>
      </w:tr>
      <w:tr w:rsidR="00656BB5" w:rsidRPr="004E4B33" w14:paraId="21944959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D390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981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55F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B3A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0BA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735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3B0B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1E3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99.3%</w:t>
            </w:r>
          </w:p>
        </w:tc>
      </w:tr>
      <w:tr w:rsidR="00656BB5" w:rsidRPr="004E4B33" w14:paraId="5BB942A2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B09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D28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0D1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091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9A1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0D7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C71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860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99.3%</w:t>
            </w:r>
          </w:p>
        </w:tc>
      </w:tr>
      <w:tr w:rsidR="00656BB5" w:rsidRPr="004E4B33" w14:paraId="553EBCE7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E325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211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E47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C8D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FCB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9D7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426D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396D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99.5%</w:t>
            </w:r>
          </w:p>
        </w:tc>
      </w:tr>
      <w:tr w:rsidR="00656BB5" w:rsidRPr="004E4B33" w14:paraId="052F8B17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BAF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6A4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14F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F6A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BFE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0138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F41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4125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99.3%</w:t>
            </w:r>
          </w:p>
        </w:tc>
      </w:tr>
      <w:tr w:rsidR="00656BB5" w:rsidRPr="004E4B33" w14:paraId="7A597D46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7A6C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60DB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FA4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010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733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C5C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3B50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5FDE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99.5%</w:t>
            </w:r>
          </w:p>
        </w:tc>
      </w:tr>
      <w:tr w:rsidR="00656BB5" w:rsidRPr="004E4B33" w14:paraId="434193CB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CCC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7F34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D478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0A9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9290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8F4F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BBEA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6C6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99.5%</w:t>
            </w:r>
          </w:p>
        </w:tc>
      </w:tr>
      <w:tr w:rsidR="00656BB5" w:rsidRPr="004E4B33" w14:paraId="6468F405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FAD8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267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2D3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DD2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7EF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49A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84F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479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56BB5" w:rsidRPr="004E4B33" w14:paraId="49772B10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5C4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FD2C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56BB5" w:rsidRPr="004E4B33" w14:paraId="01DB4E46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D2C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9352C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56BB5" w:rsidRPr="004E4B33" w14:paraId="3F220577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8CE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8399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6EF4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A6A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4140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2508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9079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FC6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656BB5" w:rsidRPr="004E4B33" w14:paraId="5FBDA8C6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889A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F3A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570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E5F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AA7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B9B9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8DF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8A6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100.5%</w:t>
            </w:r>
          </w:p>
        </w:tc>
      </w:tr>
      <w:tr w:rsidR="00656BB5" w:rsidRPr="004E4B33" w14:paraId="161D402E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08A7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D15E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1A5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1F8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4B4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609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C9A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32AC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100.3%</w:t>
            </w:r>
          </w:p>
        </w:tc>
      </w:tr>
      <w:tr w:rsidR="00656BB5" w:rsidRPr="004E4B33" w14:paraId="6FC067D9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3F26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8DD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9804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9B8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910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D2B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DAF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6246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99.7%</w:t>
            </w:r>
          </w:p>
        </w:tc>
      </w:tr>
      <w:tr w:rsidR="00656BB5" w:rsidRPr="004E4B33" w14:paraId="641FF169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F28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036A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4F5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4A7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A83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694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78E3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7EF9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99.5%</w:t>
            </w:r>
          </w:p>
        </w:tc>
      </w:tr>
      <w:tr w:rsidR="00656BB5" w:rsidRPr="004E4B33" w14:paraId="75EECFC9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D484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FEE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5494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DC5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F49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D9F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C12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0BD6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656BB5" w:rsidRPr="004E4B33" w14:paraId="1723BE10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65B2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372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295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7AA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1B8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B86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E380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7653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99.9%</w:t>
            </w:r>
          </w:p>
        </w:tc>
      </w:tr>
      <w:tr w:rsidR="00656BB5" w:rsidRPr="004E4B33" w14:paraId="6959BDB6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F2AA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17E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9F5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846F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602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3482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E7E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7D24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99.5%</w:t>
            </w:r>
          </w:p>
        </w:tc>
      </w:tr>
      <w:tr w:rsidR="00656BB5" w:rsidRPr="004E4B33" w14:paraId="474E4B8C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FCE8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E71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D22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BF6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330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42E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D439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40D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100.8%</w:t>
            </w:r>
          </w:p>
        </w:tc>
      </w:tr>
      <w:tr w:rsidR="00656BB5" w:rsidRPr="004E4B33" w14:paraId="768D0685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077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D00C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3BF3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650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D47C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110.5%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6EBE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112.4%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5555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A7B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103.9%</w:t>
            </w:r>
          </w:p>
        </w:tc>
      </w:tr>
      <w:tr w:rsidR="00656BB5" w:rsidRPr="004E4B33" w14:paraId="50BC097A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23D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9F6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8B7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CFF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DCA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7C5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B34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98F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56BB5" w:rsidRPr="004E4B33" w14:paraId="2975C1F5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627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149B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656BB5" w:rsidRPr="004E4B33" w14:paraId="7E5E5700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8AA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9116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56BB5" w:rsidRPr="004E4B33" w14:paraId="50F3D92A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9FC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A43A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080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FFF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441B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AA54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4A3A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792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656BB5" w:rsidRPr="004E4B33" w14:paraId="7E8AAF2D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EF8F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44B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2B2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F30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ED9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EE8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825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469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656BB5" w:rsidRPr="004E4B33" w14:paraId="5940E79E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F4FC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631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A01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E06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BD2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922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CE3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EB1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656BB5" w:rsidRPr="004E4B33" w14:paraId="7952A7BF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26CB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A96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ABD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EFC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DC3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B2C6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34C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631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104.7%</w:t>
            </w:r>
          </w:p>
        </w:tc>
      </w:tr>
      <w:tr w:rsidR="00656BB5" w:rsidRPr="004E4B33" w14:paraId="0CF1FCC5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A394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526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0BC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2299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08C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975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489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C7E9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102.4%</w:t>
            </w:r>
          </w:p>
        </w:tc>
      </w:tr>
      <w:tr w:rsidR="00656BB5" w:rsidRPr="004E4B33" w14:paraId="42896CDF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AB9B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FC3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EC0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5E3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90F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FD5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DF0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95.8%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1BCE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103.2%</w:t>
            </w:r>
          </w:p>
        </w:tc>
      </w:tr>
      <w:tr w:rsidR="00656BB5" w:rsidRPr="004E4B33" w14:paraId="7373DF20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774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0D6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B80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F5E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877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EE6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235B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3C33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103.6%</w:t>
            </w:r>
          </w:p>
        </w:tc>
      </w:tr>
      <w:tr w:rsidR="00656BB5" w:rsidRPr="004E4B33" w14:paraId="374B6D61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3D4E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423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F67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462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9AA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4AB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477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9479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100.0%</w:t>
            </w:r>
          </w:p>
        </w:tc>
      </w:tr>
      <w:tr w:rsidR="00656BB5" w:rsidRPr="004E4B33" w14:paraId="42911EBA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FE4B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854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2EB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708C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8BC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E29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063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01E8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103.9%</w:t>
            </w:r>
          </w:p>
        </w:tc>
      </w:tr>
      <w:tr w:rsidR="00656BB5" w:rsidRPr="004E4B33" w14:paraId="03CC14E8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AA0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C7E7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BF7C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DD7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528D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C1E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B7F6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931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106.4%</w:t>
            </w:r>
          </w:p>
        </w:tc>
      </w:tr>
      <w:tr w:rsidR="00656BB5" w:rsidRPr="004E4B33" w14:paraId="5D3A1019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AE3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8A8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53F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C1B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604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F18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223B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2F3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56BB5" w:rsidRPr="004E4B33" w14:paraId="6103CE2A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8803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BEF2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656BB5" w:rsidRPr="004E4B33" w14:paraId="0455AF65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174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E8F2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56BB5" w:rsidRPr="004E4B33" w14:paraId="7C310E41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776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F8FB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975D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B67F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04FE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68E1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6BAA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3D437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E4B33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656BB5" w:rsidRPr="004E4B33" w14:paraId="38965EB9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D06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909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01E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B2C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9CA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0E5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82C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328F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656BB5" w:rsidRPr="004E4B33" w14:paraId="5C466961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CA96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B0E1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7403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9E5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CB4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C5D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D18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255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656BB5" w:rsidRPr="004E4B33" w14:paraId="324B5A0B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58D1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D04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DF4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819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D0B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224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112.3%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F38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3D3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99.9%</w:t>
            </w:r>
          </w:p>
        </w:tc>
      </w:tr>
      <w:tr w:rsidR="00656BB5" w:rsidRPr="004E4B33" w14:paraId="46896A52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184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7C8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9F2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8FA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37A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00E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3B5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2476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99.5%</w:t>
            </w:r>
          </w:p>
        </w:tc>
      </w:tr>
      <w:tr w:rsidR="00656BB5" w:rsidRPr="004E4B33" w14:paraId="2E9FE2BF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9EF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0EA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2A50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5DB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6E4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446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373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7547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99.7%</w:t>
            </w:r>
          </w:p>
        </w:tc>
      </w:tr>
      <w:tr w:rsidR="00656BB5" w:rsidRPr="004E4B33" w14:paraId="4055990E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95EC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651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DB7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B30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2055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425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107.4%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7A57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3F0B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99.7%</w:t>
            </w:r>
          </w:p>
        </w:tc>
      </w:tr>
      <w:tr w:rsidR="00656BB5" w:rsidRPr="004E4B33" w14:paraId="6E74D190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D975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862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746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9500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F05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6DE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51F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97.1%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3D69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99.3%</w:t>
            </w:r>
          </w:p>
        </w:tc>
      </w:tr>
      <w:tr w:rsidR="00656BB5" w:rsidRPr="004E4B33" w14:paraId="60332B48" w14:textId="77777777" w:rsidTr="004E4B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87B2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21C4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488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15E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053F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17AD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473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14DD1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99.7%</w:t>
            </w:r>
          </w:p>
        </w:tc>
      </w:tr>
      <w:tr w:rsidR="00656BB5" w:rsidRPr="004E4B33" w14:paraId="30C3F156" w14:textId="77777777" w:rsidTr="004E4B33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59C6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0DAF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E28D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0038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5A0E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B2A3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111.1%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7F21A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FB5F2" w14:textId="77777777" w:rsidR="00656BB5" w:rsidRPr="004E4B33" w:rsidRDefault="00656BB5" w:rsidP="0065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E4B33">
              <w:rPr>
                <w:rFonts w:eastAsia="Times New Roman"/>
                <w:color w:val="000000"/>
                <w:sz w:val="18"/>
                <w:szCs w:val="18"/>
              </w:rPr>
              <w:t>100.0%</w:t>
            </w:r>
          </w:p>
        </w:tc>
      </w:tr>
    </w:tbl>
    <w:p w14:paraId="04C667A1" w14:textId="77777777" w:rsidR="00B039E4" w:rsidRPr="004E4B33" w:rsidRDefault="00B039E4" w:rsidP="001A1097">
      <w:pPr>
        <w:jc w:val="center"/>
        <w:rPr>
          <w:lang w:val="en-CA"/>
        </w:rPr>
      </w:pPr>
    </w:p>
    <w:p w14:paraId="5F0CF8E4" w14:textId="32ACE62D" w:rsidR="001F2594" w:rsidRPr="004E4B33" w:rsidRDefault="001F2594" w:rsidP="00E11923">
      <w:pPr>
        <w:pStyle w:val="Heading1"/>
        <w:rPr>
          <w:rFonts w:cs="Times New Roman"/>
          <w:lang w:val="en-CA"/>
        </w:rPr>
      </w:pPr>
      <w:r w:rsidRPr="004E4B33">
        <w:rPr>
          <w:rFonts w:cs="Times New Roman"/>
          <w:lang w:val="en-CA"/>
        </w:rPr>
        <w:t>Patent rights declaration</w:t>
      </w:r>
      <w:r w:rsidR="00B94B06" w:rsidRPr="004E4B33">
        <w:rPr>
          <w:rFonts w:cs="Times New Roman"/>
          <w:lang w:val="en-CA"/>
        </w:rPr>
        <w:t>(s)</w:t>
      </w:r>
    </w:p>
    <w:p w14:paraId="66B1A71E" w14:textId="2393DADF" w:rsidR="00D272EF" w:rsidRPr="004E4B33" w:rsidRDefault="00D272EF" w:rsidP="009234A5">
      <w:pPr>
        <w:rPr>
          <w:b/>
          <w:szCs w:val="22"/>
          <w:lang w:val="en-CA"/>
        </w:rPr>
      </w:pPr>
      <w:proofErr w:type="spellStart"/>
      <w:r w:rsidRPr="004E4B33">
        <w:rPr>
          <w:b/>
          <w:bCs/>
          <w:lang w:val="en-CA"/>
        </w:rPr>
        <w:t>InterDigital</w:t>
      </w:r>
      <w:proofErr w:type="spellEnd"/>
      <w:r w:rsidRPr="004E4B33">
        <w:rPr>
          <w:b/>
          <w:bCs/>
          <w:lang w:val="en-CA"/>
        </w:rPr>
        <w:t xml:space="preserve"> may have current or pending patent rights relating to the technology described in this contribution </w:t>
      </w:r>
      <w:proofErr w:type="gramStart"/>
      <w:r w:rsidRPr="004E4B33">
        <w:rPr>
          <w:b/>
          <w:bCs/>
          <w:lang w:val="en-CA"/>
        </w:rPr>
        <w:t>and,</w:t>
      </w:r>
      <w:proofErr w:type="gramEnd"/>
      <w:r w:rsidRPr="004E4B33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F86EB44" w:rsidR="007F1F8B" w:rsidRPr="004E4B33" w:rsidRDefault="00C81C48" w:rsidP="009234A5">
      <w:pPr>
        <w:rPr>
          <w:szCs w:val="22"/>
          <w:lang w:val="en-CA" w:eastAsia="zh-CN"/>
        </w:rPr>
      </w:pPr>
      <w:r w:rsidRPr="004E4B33">
        <w:rPr>
          <w:b/>
          <w:szCs w:val="22"/>
          <w:lang w:val="en-CA"/>
        </w:rPr>
        <w:t>Qualcomm In</w:t>
      </w:r>
      <w:r w:rsidR="00B87725" w:rsidRPr="004E4B33">
        <w:rPr>
          <w:b/>
          <w:szCs w:val="22"/>
          <w:lang w:val="en-CA"/>
        </w:rPr>
        <w:t>corporated</w:t>
      </w:r>
      <w:r w:rsidR="001F2594" w:rsidRPr="004E4B33">
        <w:rPr>
          <w:b/>
          <w:szCs w:val="22"/>
          <w:lang w:val="en-CA"/>
        </w:rPr>
        <w:t xml:space="preserve"> may have </w:t>
      </w:r>
      <w:r w:rsidR="0098551D" w:rsidRPr="004E4B33">
        <w:rPr>
          <w:b/>
          <w:szCs w:val="22"/>
          <w:lang w:val="en-CA"/>
        </w:rPr>
        <w:t>current or pending</w:t>
      </w:r>
      <w:r w:rsidR="001F2594" w:rsidRPr="004E4B33">
        <w:rPr>
          <w:b/>
          <w:szCs w:val="22"/>
          <w:lang w:val="en-CA"/>
        </w:rPr>
        <w:t xml:space="preserve"> </w:t>
      </w:r>
      <w:r w:rsidR="0098551D" w:rsidRPr="004E4B33">
        <w:rPr>
          <w:b/>
          <w:szCs w:val="22"/>
          <w:lang w:val="en-CA"/>
        </w:rPr>
        <w:t xml:space="preserve">patent rights </w:t>
      </w:r>
      <w:r w:rsidR="001F2594" w:rsidRPr="004E4B33">
        <w:rPr>
          <w:b/>
          <w:szCs w:val="22"/>
          <w:lang w:val="en-CA"/>
        </w:rPr>
        <w:t xml:space="preserve">relating to the technology described </w:t>
      </w:r>
      <w:r w:rsidR="002F164D" w:rsidRPr="004E4B33">
        <w:rPr>
          <w:b/>
          <w:szCs w:val="22"/>
          <w:lang w:val="en-CA"/>
        </w:rPr>
        <w:t xml:space="preserve">in </w:t>
      </w:r>
      <w:r w:rsidR="001F2594" w:rsidRPr="004E4B33">
        <w:rPr>
          <w:b/>
          <w:szCs w:val="22"/>
          <w:lang w:val="en-CA"/>
        </w:rPr>
        <w:t xml:space="preserve">this contribution </w:t>
      </w:r>
      <w:proofErr w:type="gramStart"/>
      <w:r w:rsidR="001F2594" w:rsidRPr="004E4B33">
        <w:rPr>
          <w:b/>
          <w:szCs w:val="22"/>
          <w:lang w:val="en-CA"/>
        </w:rPr>
        <w:t>and,</w:t>
      </w:r>
      <w:proofErr w:type="gramEnd"/>
      <w:r w:rsidR="001F2594" w:rsidRPr="004E4B33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4E4B33">
        <w:rPr>
          <w:b/>
          <w:szCs w:val="22"/>
          <w:lang w:val="en-CA"/>
        </w:rPr>
        <w:t> </w:t>
      </w:r>
      <w:r w:rsidR="002F164D" w:rsidRPr="004E4B33">
        <w:rPr>
          <w:b/>
          <w:szCs w:val="22"/>
          <w:lang w:val="en-CA"/>
        </w:rPr>
        <w:t xml:space="preserve">| ISO/IEC </w:t>
      </w:r>
      <w:r w:rsidR="00A83253" w:rsidRPr="004E4B33">
        <w:rPr>
          <w:b/>
          <w:szCs w:val="22"/>
          <w:lang w:val="en-CA"/>
        </w:rPr>
        <w:t xml:space="preserve">International </w:t>
      </w:r>
      <w:r w:rsidR="002F164D" w:rsidRPr="004E4B33">
        <w:rPr>
          <w:b/>
          <w:szCs w:val="22"/>
          <w:lang w:val="en-CA"/>
        </w:rPr>
        <w:t>Standard</w:t>
      </w:r>
      <w:r w:rsidR="001F2594" w:rsidRPr="004E4B33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4E4B33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4CADC" w14:textId="77777777" w:rsidR="00F25A6B" w:rsidRDefault="00F25A6B">
      <w:r>
        <w:separator/>
      </w:r>
    </w:p>
  </w:endnote>
  <w:endnote w:type="continuationSeparator" w:id="0">
    <w:p w14:paraId="1F3B12F4" w14:textId="77777777" w:rsidR="00F25A6B" w:rsidRDefault="00F25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3ED5D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497D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59AFC" w14:textId="77777777" w:rsidR="00F25A6B" w:rsidRDefault="00F25A6B">
      <w:r>
        <w:separator/>
      </w:r>
    </w:p>
  </w:footnote>
  <w:footnote w:type="continuationSeparator" w:id="0">
    <w:p w14:paraId="5C3AA6FE" w14:textId="77777777" w:rsidR="00F25A6B" w:rsidRDefault="00F25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81707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967696">
    <w:abstractNumId w:val="9"/>
  </w:num>
  <w:num w:numId="3" w16cid:durableId="2118671309">
    <w:abstractNumId w:val="8"/>
  </w:num>
  <w:num w:numId="4" w16cid:durableId="1263219351">
    <w:abstractNumId w:val="6"/>
  </w:num>
  <w:num w:numId="5" w16cid:durableId="921792805">
    <w:abstractNumId w:val="7"/>
  </w:num>
  <w:num w:numId="6" w16cid:durableId="1832330518">
    <w:abstractNumId w:val="4"/>
  </w:num>
  <w:num w:numId="7" w16cid:durableId="361445438">
    <w:abstractNumId w:val="5"/>
  </w:num>
  <w:num w:numId="8" w16cid:durableId="198904080">
    <w:abstractNumId w:val="4"/>
  </w:num>
  <w:num w:numId="9" w16cid:durableId="662510840">
    <w:abstractNumId w:val="1"/>
  </w:num>
  <w:num w:numId="10" w16cid:durableId="1312364303">
    <w:abstractNumId w:val="3"/>
  </w:num>
  <w:num w:numId="11" w16cid:durableId="65493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EBC"/>
    <w:rsid w:val="000308A3"/>
    <w:rsid w:val="00030BD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0EC"/>
    <w:rsid w:val="000A6A33"/>
    <w:rsid w:val="000B0C0F"/>
    <w:rsid w:val="000B1C6B"/>
    <w:rsid w:val="000B3CA9"/>
    <w:rsid w:val="000B4142"/>
    <w:rsid w:val="000B4FF9"/>
    <w:rsid w:val="000B5BA6"/>
    <w:rsid w:val="000B5CC0"/>
    <w:rsid w:val="000C03A5"/>
    <w:rsid w:val="000C09AC"/>
    <w:rsid w:val="000C188E"/>
    <w:rsid w:val="000C228D"/>
    <w:rsid w:val="000C2BAA"/>
    <w:rsid w:val="000C5F4C"/>
    <w:rsid w:val="000E00F3"/>
    <w:rsid w:val="000F06BF"/>
    <w:rsid w:val="000F158C"/>
    <w:rsid w:val="00102F3D"/>
    <w:rsid w:val="001217E2"/>
    <w:rsid w:val="00124E38"/>
    <w:rsid w:val="0012580B"/>
    <w:rsid w:val="00131F90"/>
    <w:rsid w:val="0013458C"/>
    <w:rsid w:val="0013526E"/>
    <w:rsid w:val="00146152"/>
    <w:rsid w:val="00146650"/>
    <w:rsid w:val="00155526"/>
    <w:rsid w:val="00171371"/>
    <w:rsid w:val="00175A24"/>
    <w:rsid w:val="00185767"/>
    <w:rsid w:val="00187E58"/>
    <w:rsid w:val="001A1097"/>
    <w:rsid w:val="001A297E"/>
    <w:rsid w:val="001A368E"/>
    <w:rsid w:val="001A7329"/>
    <w:rsid w:val="001A792F"/>
    <w:rsid w:val="001B4E28"/>
    <w:rsid w:val="001B646D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B8D"/>
    <w:rsid w:val="00222CD4"/>
    <w:rsid w:val="00225016"/>
    <w:rsid w:val="002253CA"/>
    <w:rsid w:val="002264A6"/>
    <w:rsid w:val="00227A12"/>
    <w:rsid w:val="00227BA7"/>
    <w:rsid w:val="0023011C"/>
    <w:rsid w:val="002375C1"/>
    <w:rsid w:val="00242EBE"/>
    <w:rsid w:val="00247E1E"/>
    <w:rsid w:val="00263398"/>
    <w:rsid w:val="00263B99"/>
    <w:rsid w:val="002647D8"/>
    <w:rsid w:val="00266F06"/>
    <w:rsid w:val="00271DD4"/>
    <w:rsid w:val="00275BCF"/>
    <w:rsid w:val="00280613"/>
    <w:rsid w:val="00281924"/>
    <w:rsid w:val="00291E36"/>
    <w:rsid w:val="00292257"/>
    <w:rsid w:val="002A54E0"/>
    <w:rsid w:val="002B1595"/>
    <w:rsid w:val="002B191D"/>
    <w:rsid w:val="002B2E83"/>
    <w:rsid w:val="002B6B55"/>
    <w:rsid w:val="002C2456"/>
    <w:rsid w:val="002C692E"/>
    <w:rsid w:val="002D0AF6"/>
    <w:rsid w:val="002D4CD4"/>
    <w:rsid w:val="002E5534"/>
    <w:rsid w:val="002F0788"/>
    <w:rsid w:val="002F164D"/>
    <w:rsid w:val="0030183B"/>
    <w:rsid w:val="003020D8"/>
    <w:rsid w:val="003021BC"/>
    <w:rsid w:val="00306206"/>
    <w:rsid w:val="00317D85"/>
    <w:rsid w:val="00322A4D"/>
    <w:rsid w:val="00327C56"/>
    <w:rsid w:val="003315A1"/>
    <w:rsid w:val="003373EC"/>
    <w:rsid w:val="00342FF4"/>
    <w:rsid w:val="00344E5A"/>
    <w:rsid w:val="00346148"/>
    <w:rsid w:val="0035514B"/>
    <w:rsid w:val="003560C0"/>
    <w:rsid w:val="003669EA"/>
    <w:rsid w:val="00367445"/>
    <w:rsid w:val="003706CC"/>
    <w:rsid w:val="0037568D"/>
    <w:rsid w:val="00377710"/>
    <w:rsid w:val="00383A99"/>
    <w:rsid w:val="003A09D6"/>
    <w:rsid w:val="003A25F5"/>
    <w:rsid w:val="003A2D8E"/>
    <w:rsid w:val="003A7CE6"/>
    <w:rsid w:val="003C20E4"/>
    <w:rsid w:val="003D5292"/>
    <w:rsid w:val="003D6342"/>
    <w:rsid w:val="003E6F90"/>
    <w:rsid w:val="003E73ED"/>
    <w:rsid w:val="003F2762"/>
    <w:rsid w:val="003F5D0F"/>
    <w:rsid w:val="00411450"/>
    <w:rsid w:val="00414101"/>
    <w:rsid w:val="004219CF"/>
    <w:rsid w:val="00421AC1"/>
    <w:rsid w:val="004234F0"/>
    <w:rsid w:val="00425554"/>
    <w:rsid w:val="0042669B"/>
    <w:rsid w:val="00427EEC"/>
    <w:rsid w:val="00433DDB"/>
    <w:rsid w:val="00435A29"/>
    <w:rsid w:val="00437619"/>
    <w:rsid w:val="00465A1E"/>
    <w:rsid w:val="00483B71"/>
    <w:rsid w:val="0049445A"/>
    <w:rsid w:val="004957D9"/>
    <w:rsid w:val="004A28E2"/>
    <w:rsid w:val="004A2A63"/>
    <w:rsid w:val="004B210C"/>
    <w:rsid w:val="004B6170"/>
    <w:rsid w:val="004C4E42"/>
    <w:rsid w:val="004D405F"/>
    <w:rsid w:val="004E4B33"/>
    <w:rsid w:val="004E4F4F"/>
    <w:rsid w:val="004E6789"/>
    <w:rsid w:val="004F61E3"/>
    <w:rsid w:val="00502E10"/>
    <w:rsid w:val="0050354E"/>
    <w:rsid w:val="0051015C"/>
    <w:rsid w:val="00516BB4"/>
    <w:rsid w:val="00516CF1"/>
    <w:rsid w:val="00531AE9"/>
    <w:rsid w:val="00536188"/>
    <w:rsid w:val="00550A66"/>
    <w:rsid w:val="00567EC7"/>
    <w:rsid w:val="00570013"/>
    <w:rsid w:val="005728CE"/>
    <w:rsid w:val="005753EC"/>
    <w:rsid w:val="005801A2"/>
    <w:rsid w:val="00583521"/>
    <w:rsid w:val="005952A5"/>
    <w:rsid w:val="005A33A1"/>
    <w:rsid w:val="005B217D"/>
    <w:rsid w:val="005B3A80"/>
    <w:rsid w:val="005C199F"/>
    <w:rsid w:val="005C385F"/>
    <w:rsid w:val="005C7C26"/>
    <w:rsid w:val="005D754E"/>
    <w:rsid w:val="005E1AC6"/>
    <w:rsid w:val="005E3F2B"/>
    <w:rsid w:val="005E45D6"/>
    <w:rsid w:val="005F6F1B"/>
    <w:rsid w:val="00615995"/>
    <w:rsid w:val="00616155"/>
    <w:rsid w:val="0061742B"/>
    <w:rsid w:val="00624B33"/>
    <w:rsid w:val="0063041A"/>
    <w:rsid w:val="00630A5D"/>
    <w:rsid w:val="00630AA2"/>
    <w:rsid w:val="00631D8B"/>
    <w:rsid w:val="00646707"/>
    <w:rsid w:val="00651986"/>
    <w:rsid w:val="00655625"/>
    <w:rsid w:val="00656BB5"/>
    <w:rsid w:val="00657F7E"/>
    <w:rsid w:val="00662E58"/>
    <w:rsid w:val="006637F2"/>
    <w:rsid w:val="006642A5"/>
    <w:rsid w:val="00664DCF"/>
    <w:rsid w:val="006959EF"/>
    <w:rsid w:val="006A0E5C"/>
    <w:rsid w:val="006A48E6"/>
    <w:rsid w:val="006B6F84"/>
    <w:rsid w:val="006C5D39"/>
    <w:rsid w:val="006C6213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3DE1"/>
    <w:rsid w:val="007163EC"/>
    <w:rsid w:val="00720E3B"/>
    <w:rsid w:val="00735925"/>
    <w:rsid w:val="0074393F"/>
    <w:rsid w:val="00745F6B"/>
    <w:rsid w:val="00747A21"/>
    <w:rsid w:val="0075175B"/>
    <w:rsid w:val="00754900"/>
    <w:rsid w:val="0075585E"/>
    <w:rsid w:val="00755EF1"/>
    <w:rsid w:val="007701F1"/>
    <w:rsid w:val="00770571"/>
    <w:rsid w:val="007768FF"/>
    <w:rsid w:val="007824D3"/>
    <w:rsid w:val="00796EE3"/>
    <w:rsid w:val="007A7D29"/>
    <w:rsid w:val="007B4AB8"/>
    <w:rsid w:val="007C040B"/>
    <w:rsid w:val="007C081C"/>
    <w:rsid w:val="007D1181"/>
    <w:rsid w:val="007E01A3"/>
    <w:rsid w:val="007F0673"/>
    <w:rsid w:val="007F1F8B"/>
    <w:rsid w:val="007F6205"/>
    <w:rsid w:val="007F67A1"/>
    <w:rsid w:val="00801A7B"/>
    <w:rsid w:val="00811C05"/>
    <w:rsid w:val="008206C8"/>
    <w:rsid w:val="00821178"/>
    <w:rsid w:val="00826571"/>
    <w:rsid w:val="00861F3F"/>
    <w:rsid w:val="0086387C"/>
    <w:rsid w:val="00874A6C"/>
    <w:rsid w:val="00876C65"/>
    <w:rsid w:val="008775CD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40D0"/>
    <w:rsid w:val="00925CE2"/>
    <w:rsid w:val="00933453"/>
    <w:rsid w:val="009336F7"/>
    <w:rsid w:val="009337F5"/>
    <w:rsid w:val="0093636C"/>
    <w:rsid w:val="009374A7"/>
    <w:rsid w:val="00937F03"/>
    <w:rsid w:val="00942AB7"/>
    <w:rsid w:val="009516B0"/>
    <w:rsid w:val="00955F6D"/>
    <w:rsid w:val="009566A1"/>
    <w:rsid w:val="0096793B"/>
    <w:rsid w:val="00977C16"/>
    <w:rsid w:val="0098551D"/>
    <w:rsid w:val="00985DCB"/>
    <w:rsid w:val="0099518F"/>
    <w:rsid w:val="009A497D"/>
    <w:rsid w:val="009A523D"/>
    <w:rsid w:val="009A7163"/>
    <w:rsid w:val="009B02A1"/>
    <w:rsid w:val="009B3361"/>
    <w:rsid w:val="009B7F3F"/>
    <w:rsid w:val="009D7CE6"/>
    <w:rsid w:val="009E448E"/>
    <w:rsid w:val="009F496B"/>
    <w:rsid w:val="00A01439"/>
    <w:rsid w:val="00A02E61"/>
    <w:rsid w:val="00A03E2A"/>
    <w:rsid w:val="00A05CFF"/>
    <w:rsid w:val="00A13048"/>
    <w:rsid w:val="00A16F8E"/>
    <w:rsid w:val="00A1777D"/>
    <w:rsid w:val="00A46843"/>
    <w:rsid w:val="00A56B97"/>
    <w:rsid w:val="00A6093D"/>
    <w:rsid w:val="00A703CE"/>
    <w:rsid w:val="00A72017"/>
    <w:rsid w:val="00A767DC"/>
    <w:rsid w:val="00A76A6D"/>
    <w:rsid w:val="00A83253"/>
    <w:rsid w:val="00A85ACD"/>
    <w:rsid w:val="00AA1BEF"/>
    <w:rsid w:val="00AA5938"/>
    <w:rsid w:val="00AA6E84"/>
    <w:rsid w:val="00AB1A1C"/>
    <w:rsid w:val="00AB4721"/>
    <w:rsid w:val="00AB7405"/>
    <w:rsid w:val="00AC4FA8"/>
    <w:rsid w:val="00AD05A8"/>
    <w:rsid w:val="00AD6225"/>
    <w:rsid w:val="00AE341B"/>
    <w:rsid w:val="00AF51C5"/>
    <w:rsid w:val="00B01905"/>
    <w:rsid w:val="00B02E20"/>
    <w:rsid w:val="00B039E4"/>
    <w:rsid w:val="00B07CA7"/>
    <w:rsid w:val="00B1279A"/>
    <w:rsid w:val="00B306E2"/>
    <w:rsid w:val="00B3236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BCF"/>
    <w:rsid w:val="00B73A2A"/>
    <w:rsid w:val="00B75A51"/>
    <w:rsid w:val="00B827C6"/>
    <w:rsid w:val="00B82855"/>
    <w:rsid w:val="00B87725"/>
    <w:rsid w:val="00B94B06"/>
    <w:rsid w:val="00B94C28"/>
    <w:rsid w:val="00BB66F4"/>
    <w:rsid w:val="00BC0DF3"/>
    <w:rsid w:val="00BC10BA"/>
    <w:rsid w:val="00BC392A"/>
    <w:rsid w:val="00BC5AFD"/>
    <w:rsid w:val="00BF54BF"/>
    <w:rsid w:val="00BF79B6"/>
    <w:rsid w:val="00C000A8"/>
    <w:rsid w:val="00C00DDE"/>
    <w:rsid w:val="00C02939"/>
    <w:rsid w:val="00C04F43"/>
    <w:rsid w:val="00C05271"/>
    <w:rsid w:val="00C0609D"/>
    <w:rsid w:val="00C100A3"/>
    <w:rsid w:val="00C115AB"/>
    <w:rsid w:val="00C163DB"/>
    <w:rsid w:val="00C26CCB"/>
    <w:rsid w:val="00C30249"/>
    <w:rsid w:val="00C35F74"/>
    <w:rsid w:val="00C3723B"/>
    <w:rsid w:val="00C4149E"/>
    <w:rsid w:val="00C42466"/>
    <w:rsid w:val="00C445DA"/>
    <w:rsid w:val="00C6038C"/>
    <w:rsid w:val="00C606C9"/>
    <w:rsid w:val="00C80288"/>
    <w:rsid w:val="00C81C48"/>
    <w:rsid w:val="00C836F0"/>
    <w:rsid w:val="00C84003"/>
    <w:rsid w:val="00C90650"/>
    <w:rsid w:val="00C9391F"/>
    <w:rsid w:val="00C97D78"/>
    <w:rsid w:val="00CC2AAE"/>
    <w:rsid w:val="00CC578E"/>
    <w:rsid w:val="00CC5A42"/>
    <w:rsid w:val="00CD0EAB"/>
    <w:rsid w:val="00CE5E02"/>
    <w:rsid w:val="00CF34DB"/>
    <w:rsid w:val="00CF3917"/>
    <w:rsid w:val="00CF558F"/>
    <w:rsid w:val="00D00673"/>
    <w:rsid w:val="00D010C0"/>
    <w:rsid w:val="00D06B8B"/>
    <w:rsid w:val="00D073E2"/>
    <w:rsid w:val="00D1555A"/>
    <w:rsid w:val="00D272EF"/>
    <w:rsid w:val="00D446EC"/>
    <w:rsid w:val="00D475AC"/>
    <w:rsid w:val="00D51BF0"/>
    <w:rsid w:val="00D531DB"/>
    <w:rsid w:val="00D534AB"/>
    <w:rsid w:val="00D55942"/>
    <w:rsid w:val="00D61B3D"/>
    <w:rsid w:val="00D807BF"/>
    <w:rsid w:val="00D82FCC"/>
    <w:rsid w:val="00DA17FC"/>
    <w:rsid w:val="00DA24A0"/>
    <w:rsid w:val="00DA7887"/>
    <w:rsid w:val="00DB2C26"/>
    <w:rsid w:val="00DB45C3"/>
    <w:rsid w:val="00DC5655"/>
    <w:rsid w:val="00DD02F4"/>
    <w:rsid w:val="00DD6622"/>
    <w:rsid w:val="00DE1C7C"/>
    <w:rsid w:val="00DE6B43"/>
    <w:rsid w:val="00DF00AE"/>
    <w:rsid w:val="00E041C6"/>
    <w:rsid w:val="00E11923"/>
    <w:rsid w:val="00E1627E"/>
    <w:rsid w:val="00E17319"/>
    <w:rsid w:val="00E207D8"/>
    <w:rsid w:val="00E262D4"/>
    <w:rsid w:val="00E3268B"/>
    <w:rsid w:val="00E36250"/>
    <w:rsid w:val="00E36841"/>
    <w:rsid w:val="00E47F2D"/>
    <w:rsid w:val="00E54511"/>
    <w:rsid w:val="00E60EDC"/>
    <w:rsid w:val="00E61DAC"/>
    <w:rsid w:val="00E72B80"/>
    <w:rsid w:val="00E75FE3"/>
    <w:rsid w:val="00E765A1"/>
    <w:rsid w:val="00E86C4C"/>
    <w:rsid w:val="00E907A3"/>
    <w:rsid w:val="00E93D94"/>
    <w:rsid w:val="00EA5AE0"/>
    <w:rsid w:val="00EB56E1"/>
    <w:rsid w:val="00EB7AB1"/>
    <w:rsid w:val="00EC32BD"/>
    <w:rsid w:val="00ED536F"/>
    <w:rsid w:val="00EE230E"/>
    <w:rsid w:val="00EE400A"/>
    <w:rsid w:val="00EE66D2"/>
    <w:rsid w:val="00EE7CD8"/>
    <w:rsid w:val="00EF20BC"/>
    <w:rsid w:val="00EF37F6"/>
    <w:rsid w:val="00EF48CC"/>
    <w:rsid w:val="00F00801"/>
    <w:rsid w:val="00F2488D"/>
    <w:rsid w:val="00F25A6B"/>
    <w:rsid w:val="00F34478"/>
    <w:rsid w:val="00F601A0"/>
    <w:rsid w:val="00F67D7A"/>
    <w:rsid w:val="00F712E9"/>
    <w:rsid w:val="00F7283F"/>
    <w:rsid w:val="00F73032"/>
    <w:rsid w:val="00F848FC"/>
    <w:rsid w:val="00F906F6"/>
    <w:rsid w:val="00F9171A"/>
    <w:rsid w:val="00F9282A"/>
    <w:rsid w:val="00F96BAD"/>
    <w:rsid w:val="00FA139D"/>
    <w:rsid w:val="00FA60F5"/>
    <w:rsid w:val="00FA67B0"/>
    <w:rsid w:val="00FB0E84"/>
    <w:rsid w:val="00FB7BB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109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F0673"/>
    <w:rPr>
      <w:color w:val="605E5C"/>
      <w:shd w:val="clear" w:color="auto" w:fill="E1DFDD"/>
    </w:rPr>
  </w:style>
  <w:style w:type="table" w:styleId="TableGrid">
    <w:name w:val="Table Grid"/>
    <w:basedOn w:val="TableNormal"/>
    <w:rsid w:val="0037568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irname.lastname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AFDACD-68DE-4C3D-BB5D-AB1520ABC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F012B-A8D3-407F-9318-5D6B47FC67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45DD74-38A2-4FFC-A0E7-D082683111B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2735</TotalTime>
  <Pages>4</Pages>
  <Words>1212</Words>
  <Characters>6701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127</cp:revision>
  <cp:lastPrinted>1900-01-01T08:00:00Z</cp:lastPrinted>
  <dcterms:created xsi:type="dcterms:W3CDTF">2023-11-23T15:31:00Z</dcterms:created>
  <dcterms:modified xsi:type="dcterms:W3CDTF">2024-01-10T23:17:00Z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