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3616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6A3101">
              <w:rPr>
                <w:lang w:val="en-CA"/>
              </w:rPr>
              <w:t>0</w:t>
            </w:r>
            <w:r w:rsidR="00066266">
              <w:rPr>
                <w:lang w:val="en-CA"/>
              </w:rPr>
              <w:t>1</w:t>
            </w:r>
            <w:r w:rsidR="00C11014">
              <w:rPr>
                <w:lang w:val="en-CA"/>
              </w:rPr>
              <w:t>27</w:t>
            </w:r>
            <w:r w:rsidR="006A0E5C" w:rsidRPr="006A0E5C">
              <w:rPr>
                <w:lang w:val="en-CA"/>
              </w:rPr>
              <w:t>-v</w:t>
            </w:r>
            <w:r w:rsidR="008260D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3541B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AC29DD" w:rsidR="00E61DAC" w:rsidRPr="005B217D" w:rsidRDefault="00C110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1014">
              <w:rPr>
                <w:b/>
                <w:szCs w:val="22"/>
                <w:lang w:val="en-CA"/>
              </w:rPr>
              <w:t>Crosscheck of JVET-AG0095 (EE2-1.22c: Combination of EE2-1.22b and EE2-1.4)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0C00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9425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C3541B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198ADA" w:rsidR="00E61DAC" w:rsidRPr="005B217D" w:rsidRDefault="00C110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Hongdong Qin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E8E61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11014">
              <w:rPr>
                <w:szCs w:val="22"/>
                <w:lang w:val="en-CA"/>
              </w:rPr>
              <w:t>hongdong.qin@tcl.com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2E9468" w:rsidR="00E61DAC" w:rsidRPr="005B217D" w:rsidRDefault="00C110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4D38AC" w:rsidR="00263398" w:rsidRPr="00D56322" w:rsidRDefault="0018130A" w:rsidP="009234A5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0934F7">
        <w:rPr>
          <w:szCs w:val="22"/>
          <w:lang w:val="en-CA"/>
        </w:rPr>
        <w:t xml:space="preserve">e cross-check of the combination test of </w:t>
      </w:r>
      <w:r w:rsidR="0070494D">
        <w:rPr>
          <w:szCs w:val="22"/>
          <w:lang w:val="en-CA"/>
        </w:rPr>
        <w:t xml:space="preserve">EE2-1.22b [combination test of </w:t>
      </w:r>
      <w:r w:rsidR="00C11014" w:rsidRPr="0070494D">
        <w:rPr>
          <w:bCs/>
          <w:szCs w:val="22"/>
          <w:lang w:val="en-CA"/>
        </w:rPr>
        <w:t>EE2-1.2</w:t>
      </w:r>
      <w:r w:rsidR="0070494D">
        <w:rPr>
          <w:bCs/>
          <w:szCs w:val="22"/>
          <w:lang w:val="en-CA"/>
        </w:rPr>
        <w:t>0</w:t>
      </w:r>
      <w:r w:rsidR="00C11014" w:rsidRPr="0070494D">
        <w:rPr>
          <w:bCs/>
          <w:szCs w:val="22"/>
          <w:lang w:val="en-CA"/>
        </w:rPr>
        <w:t>b</w:t>
      </w:r>
      <w:r w:rsidR="0070494D">
        <w:rPr>
          <w:bCs/>
          <w:szCs w:val="22"/>
          <w:lang w:val="en-CA"/>
        </w:rPr>
        <w:t xml:space="preserve"> (</w:t>
      </w:r>
      <w:r w:rsidR="0070494D">
        <w:t xml:space="preserve">TIMD fusion with non angular predictor and sample-based fusion) and </w:t>
      </w:r>
      <w:r w:rsidR="0070494D">
        <w:rPr>
          <w:bCs/>
          <w:szCs w:val="22"/>
          <w:lang w:val="en-CA"/>
        </w:rPr>
        <w:t>EE2-1.21 (</w:t>
      </w:r>
      <w:r w:rsidR="0070494D">
        <w:t>TIMD fusion reference line determination</w:t>
      </w:r>
      <w:r w:rsidR="0070494D">
        <w:rPr>
          <w:bCs/>
          <w:szCs w:val="22"/>
          <w:lang w:val="en-CA"/>
        </w:rPr>
        <w:t>)</w:t>
      </w:r>
      <w:r w:rsidR="0070494D">
        <w:t>]</w:t>
      </w:r>
      <w:r w:rsidR="0070494D">
        <w:rPr>
          <w:bCs/>
          <w:szCs w:val="22"/>
          <w:lang w:val="en-CA"/>
        </w:rPr>
        <w:t xml:space="preserve"> </w:t>
      </w:r>
      <w:r w:rsidR="00C11014" w:rsidRPr="0070494D">
        <w:rPr>
          <w:bCs/>
          <w:szCs w:val="22"/>
          <w:lang w:val="en-CA"/>
        </w:rPr>
        <w:t>and EE2-1.4</w:t>
      </w:r>
      <w:r w:rsidR="0072501A">
        <w:rPr>
          <w:szCs w:val="22"/>
          <w:lang w:val="en-CA"/>
        </w:rPr>
        <w:t xml:space="preserve"> </w:t>
      </w:r>
      <w:r w:rsidR="00C11014">
        <w:rPr>
          <w:szCs w:val="22"/>
          <w:lang w:val="en-CA"/>
        </w:rPr>
        <w:t>(</w:t>
      </w:r>
      <w:r w:rsidR="00C11014">
        <w:t xml:space="preserve">IntraTMP extension to DIMD) </w:t>
      </w:r>
      <w:r w:rsidR="0072501A">
        <w:rPr>
          <w:szCs w:val="22"/>
          <w:lang w:val="en-CA"/>
        </w:rPr>
        <w:t>has been performe</w:t>
      </w:r>
      <w:r w:rsidR="001C65E0">
        <w:rPr>
          <w:szCs w:val="22"/>
          <w:lang w:val="en-CA"/>
        </w:rPr>
        <w:t>d</w:t>
      </w:r>
      <w:r w:rsidR="0072501A">
        <w:rPr>
          <w:szCs w:val="22"/>
          <w:lang w:val="en-CA"/>
        </w:rPr>
        <w:t xml:space="preserve">. </w:t>
      </w:r>
      <w:r w:rsidR="009E2614">
        <w:rPr>
          <w:szCs w:val="22"/>
          <w:lang w:val="en-CA"/>
        </w:rPr>
        <w:t>Based on what has been completed, e</w:t>
      </w:r>
      <w:r w:rsidR="0072501A" w:rsidRPr="00D56322">
        <w:rPr>
          <w:szCs w:val="22"/>
          <w:lang w:val="en-CA"/>
        </w:rPr>
        <w:t xml:space="preserve">ncoder and decoder match and the PSNR and bitrates match with the proponents. </w:t>
      </w:r>
      <w:r w:rsidR="00BA5607" w:rsidRPr="00D56322">
        <w:rPr>
          <w:szCs w:val="22"/>
          <w:lang w:val="en-CA"/>
        </w:rPr>
        <w:t xml:space="preserve">The software was checked and it is </w:t>
      </w:r>
      <w:r w:rsidR="00C807E5" w:rsidRPr="00D56322">
        <w:rPr>
          <w:szCs w:val="22"/>
          <w:lang w:val="en-CA"/>
        </w:rPr>
        <w:t xml:space="preserve">judged to be </w:t>
      </w:r>
      <w:r w:rsidR="00BA5607" w:rsidRPr="00D56322">
        <w:rPr>
          <w:szCs w:val="22"/>
          <w:lang w:val="en-CA"/>
        </w:rPr>
        <w:t>aligned with what is proposed.</w:t>
      </w:r>
    </w:p>
    <w:p w14:paraId="54312F25" w14:textId="4EBA5F1C" w:rsidR="00E46D28" w:rsidRDefault="00745F6B" w:rsidP="00E46D2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309B41" w14:textId="6C33F96E" w:rsidR="00E46D28" w:rsidRPr="00E46D28" w:rsidRDefault="00E46D28" w:rsidP="00E46D28">
      <w:r>
        <w:t>In Test 1.22c</w:t>
      </w:r>
      <w:r w:rsidR="008851A5">
        <w:t xml:space="preserve"> [1]</w:t>
      </w:r>
      <w:r w:rsidR="005742B7">
        <w:t>[2]</w:t>
      </w:r>
      <w:r>
        <w:t>, a combination of Test 1.22b and Test 1.4 is tested. This test proposes the following modifications to the TIMD and DIMD fusion processes:</w:t>
      </w:r>
    </w:p>
    <w:p w14:paraId="2A28CBA2" w14:textId="33516234" w:rsidR="00E46D28" w:rsidRDefault="00E46D28" w:rsidP="00E46D28">
      <w:pPr>
        <w:pStyle w:val="ListParagraph"/>
        <w:numPr>
          <w:ilvl w:val="0"/>
          <w:numId w:val="12"/>
        </w:numPr>
      </w:pPr>
      <w:r>
        <w:t>TIMD/DIMD intra prediction modes may select IntraTMP/IBC Block Vector (Test 1.22b + Test 1.4)</w:t>
      </w:r>
    </w:p>
    <w:p w14:paraId="7A18DD11" w14:textId="77777777" w:rsidR="00E46D28" w:rsidRDefault="00E46D28" w:rsidP="00E46D28">
      <w:pPr>
        <w:pStyle w:val="ListParagraph"/>
        <w:numPr>
          <w:ilvl w:val="0"/>
          <w:numId w:val="12"/>
        </w:numPr>
      </w:pPr>
      <w:r>
        <w:t>a non-angular intra prediction mode (among DC, Planar or the best IntraTMP/IBC Block Vector for TIMD/DIMD modes) is conditionally introduced (Test 1.20a + Test 1.4)</w:t>
      </w:r>
    </w:p>
    <w:p w14:paraId="26E5BF80" w14:textId="77777777" w:rsidR="00E46D28" w:rsidRDefault="00E46D28" w:rsidP="00E46D28">
      <w:pPr>
        <w:pStyle w:val="ListParagraph"/>
        <w:numPr>
          <w:ilvl w:val="0"/>
          <w:numId w:val="12"/>
        </w:numPr>
      </w:pPr>
      <w:r>
        <w:t>location sample-based blending for TIMD is used similarly to DIMD (Test 1.20b and Test 1.22b)</w:t>
      </w:r>
    </w:p>
    <w:p w14:paraId="56F061BF" w14:textId="77777777" w:rsidR="00E46D28" w:rsidRDefault="00E46D28" w:rsidP="00E46D28">
      <w:pPr>
        <w:pStyle w:val="ListParagraph"/>
        <w:numPr>
          <w:ilvl w:val="0"/>
          <w:numId w:val="12"/>
        </w:numPr>
      </w:pPr>
      <w:r>
        <w:t>reference lines for TIMD are adjusted (Test 1.21 and Test 1.22b)</w:t>
      </w:r>
    </w:p>
    <w:p w14:paraId="0D27B8C7" w14:textId="41036BF0" w:rsidR="00AF652C" w:rsidRDefault="00AF652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8745B0A" w14:textId="77777777" w:rsidR="008D055B" w:rsidRDefault="008D055B" w:rsidP="00B93C56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BB184E" w:rsidRPr="00BB184E" w14:paraId="1D207DC4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CAF5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40354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B184E" w:rsidRPr="00BB184E" w14:paraId="7F67DE6C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904A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051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B184E" w:rsidRPr="00BB184E" w14:paraId="565F9CE5" w14:textId="77777777" w:rsidTr="00BB184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D4C3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B1CAD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D889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E8BE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FAD4C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0225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70E80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FBCD" w14:textId="77777777" w:rsidR="00BB184E" w:rsidRPr="00BB184E" w:rsidRDefault="00BB184E" w:rsidP="00BB18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AD1586" w:rsidRPr="00BB184E" w14:paraId="3CD6C981" w14:textId="77777777" w:rsidTr="00C1101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EA97" w14:textId="21B29A07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E5DD3" w14:textId="2AA053B3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23F9F" w14:textId="1D8FC599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73AD" w14:textId="1B2FC1F6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5A789" w14:textId="73756783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91DFD" w14:textId="7B7AD59C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07056" w14:textId="6B0CC37B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29625" w14:textId="15B34999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AD1586" w:rsidRPr="00BB184E" w14:paraId="7B01B52E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3F52" w14:textId="5BCBC533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2DE05" w14:textId="63B7CF12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C2642" w14:textId="2F9C532D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46D8C" w14:textId="1230C154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B56D8" w14:textId="7A110F09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F8525" w14:textId="3261BFED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3ACD6" w14:textId="63B44476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A8A21" w14:textId="1A1B272F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  <w:r w:rsidR="006C551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AD1586" w:rsidRPr="00BB184E" w14:paraId="1EF856AA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9176" w14:textId="77777777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255F" w14:textId="245E08DE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8E9E" w14:textId="43B20ADC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B2CD2" w14:textId="568ACB4E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36402" w14:textId="765AE023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073F9" w14:textId="4C0BE01E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E9BA" w14:textId="1B8CAF9B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C6F59" w14:textId="5C08B0F3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D1586" w:rsidRPr="00BB184E" w14:paraId="08089495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8D7A" w14:textId="77777777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D535D" w14:textId="49FC271F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41305" w14:textId="60FD4546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A6097" w14:textId="07C66B0D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8360E" w14:textId="0A5AB59D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E8F94" w14:textId="7DEC492B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6E81A" w14:textId="1C474493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2DDED" w14:textId="2B9BFEE5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D1586" w:rsidRPr="00BB184E" w14:paraId="49AD5620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8D68B" w14:textId="77777777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B7819" w14:textId="630F2E8C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B3C9B" w14:textId="4A158356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0B3C" w14:textId="1031EE5F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8B944" w14:textId="1AC99C4A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82F95" w14:textId="41CD5B17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644B8" w14:textId="07151A71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6F54D" w14:textId="66A2BA78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D1586" w:rsidRPr="00BB184E" w14:paraId="6EE42176" w14:textId="77777777" w:rsidTr="00C1101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DEA96" w14:textId="77777777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D319F" w14:textId="0AF5FD1E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54BEC" w14:textId="76CD0DE4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682F" w14:textId="55C3B454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FCFE7" w14:textId="596D4E41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C270" w14:textId="69CBD9CD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AFD49" w14:textId="69FD8CAC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38EA6" w14:textId="111C64A5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D1586" w:rsidRPr="00BB184E" w14:paraId="6D6C31F4" w14:textId="77777777" w:rsidTr="00C1101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9DB0" w14:textId="77777777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2300C" w14:textId="0915BF9F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FE4C" w14:textId="15249034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D7D75" w14:textId="0802F2C2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2AECB" w14:textId="32D506F5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891EB" w14:textId="009FF1BF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294A1" w14:textId="7ECC5CB6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C9710" w14:textId="0469620F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D1586" w:rsidRPr="00BB184E" w14:paraId="240B20BF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4244" w14:textId="77777777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C28CF" w14:textId="077D35F9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65BA7" w14:textId="43744B0F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6CFF6" w14:textId="745C7C06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4F659" w14:textId="28C5BC25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B6FFA" w14:textId="6B7B2F3C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93C6" w14:textId="1B8AE5CA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8F77B" w14:textId="60233551" w:rsidR="00AD1586" w:rsidRPr="00BB184E" w:rsidRDefault="00AD1586" w:rsidP="00AD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0ECB557F" w14:textId="72E56B9F" w:rsidR="0060735F" w:rsidRDefault="005F473A" w:rsidP="00B93C56">
      <w:pPr>
        <w:rPr>
          <w:lang w:val="en-CA"/>
        </w:rPr>
      </w:pPr>
      <w:r>
        <w:rPr>
          <w:lang w:val="en-CA"/>
        </w:rPr>
        <w:t xml:space="preserve">* </w:t>
      </w:r>
      <w:r w:rsidR="008260DC">
        <w:rPr>
          <w:lang w:val="en-CA"/>
        </w:rPr>
        <w:t>Pending</w:t>
      </w:r>
      <w:r>
        <w:rPr>
          <w:lang w:val="en-CA"/>
        </w:rPr>
        <w:t xml:space="preserve"> QP=22 results. </w:t>
      </w:r>
      <w:r w:rsidR="005D3280">
        <w:rPr>
          <w:lang w:val="en-CA"/>
        </w:rPr>
        <w:t>Some lines</w:t>
      </w:r>
      <w:r>
        <w:rPr>
          <w:lang w:val="en-CA"/>
        </w:rPr>
        <w:t xml:space="preserve"> are copied from JVET-AG0095.  </w:t>
      </w:r>
    </w:p>
    <w:p w14:paraId="765122D7" w14:textId="77777777" w:rsidR="005F473A" w:rsidRDefault="005F473A" w:rsidP="00B93C56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86"/>
        <w:gridCol w:w="885"/>
        <w:gridCol w:w="885"/>
        <w:gridCol w:w="797"/>
        <w:gridCol w:w="944"/>
        <w:gridCol w:w="1504"/>
        <w:gridCol w:w="1519"/>
      </w:tblGrid>
      <w:tr w:rsidR="00710023" w:rsidRPr="00710023" w14:paraId="735E83C3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6635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DDEF1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10023" w:rsidRPr="00710023" w14:paraId="03754936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C33C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7DC8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10023" w:rsidRPr="00710023" w14:paraId="13D044E5" w14:textId="77777777" w:rsidTr="0071002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5124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3B894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CF23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EEE8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12176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63FD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BCA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0630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10023" w:rsidRPr="00710023" w14:paraId="7F10BDCC" w14:textId="77777777" w:rsidTr="00C1101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B692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BCD6B" w14:textId="79ED3303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43532" w14:textId="79D4F5F8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9A945" w14:textId="5469CC71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F67F9" w14:textId="14F349FB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4A63B" w14:textId="13CF5B6E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9F920" w14:textId="22F10812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73CB4" w14:textId="07715C5D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0023" w:rsidRPr="00710023" w14:paraId="3AFD584C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3757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E4BE" w14:textId="3CE5EED4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D023A" w14:textId="726F8FA0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B1D33" w14:textId="5513C4BE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BF4DC" w14:textId="6675ED0C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D72C4" w14:textId="718A6C9E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890B0" w14:textId="52110219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36E5B" w14:textId="1BCAE71D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2D42" w:rsidRPr="00710023" w14:paraId="13F9C26A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4124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CBA47" w14:textId="4357D3EA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F21C" w14:textId="11C4BB73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FE7A" w14:textId="6A386D44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57426" w14:textId="16E4FFDD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5A9F3" w14:textId="648D2C2F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A872" w14:textId="39C20D83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BD6BC" w14:textId="5C07FEAD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2D42" w:rsidRPr="00710023" w14:paraId="4BB30324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275C" w14:textId="7777777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DFDF" w14:textId="10C8405A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33C5" w14:textId="0E91F748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9EA87" w14:textId="46FA621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70E57" w14:textId="6368CFD7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DFC84" w14:textId="40F71EE3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D36C9" w14:textId="3A71F600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B86E7" w14:textId="1B698722" w:rsidR="003B2D42" w:rsidRPr="00710023" w:rsidRDefault="003B2D42" w:rsidP="003B2D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0023" w:rsidRPr="00710023" w14:paraId="7FFA7692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50E6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52B4" w14:textId="31904659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9CAB7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283C1" w14:textId="228A5FF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56292" w14:textId="2F8F2BA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3649E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7B240" w14:textId="1E0B38CF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E2B92" w14:textId="6D598333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10023" w:rsidRPr="00710023" w14:paraId="29F88E1E" w14:textId="77777777" w:rsidTr="00C1101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CCE1" w14:textId="77777777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A7BC" w14:textId="0ABF5CB5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AA286" w14:textId="6B6B3439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D69A" w14:textId="0062DAA9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CFC0" w14:textId="296770E5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D1B1" w14:textId="0771877D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D93E15" w14:textId="7A2563C5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F69C0" w14:textId="06E77FFB" w:rsidR="00710023" w:rsidRPr="00710023" w:rsidRDefault="00710023" w:rsidP="00710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6CA3" w:rsidRPr="00710023" w14:paraId="0EDB4CC9" w14:textId="77777777" w:rsidTr="00C1101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E48C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CABEB" w14:textId="240D26DD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C4723" w14:textId="05AEF582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1F1B7" w14:textId="30F6C34C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D7D1" w14:textId="446D5230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E3AB3" w14:textId="03FAB7E4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ED3B2" w14:textId="3D2D0A8E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C385F" w14:textId="6A544020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6CA3" w:rsidRPr="00710023" w14:paraId="66AE7CEF" w14:textId="77777777" w:rsidTr="00C1101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7E4F" w14:textId="77777777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0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35486" w14:textId="7583EE3E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E5884" w14:textId="64D25E99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6B6DD" w14:textId="2DCE77B0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22050" w14:textId="7FA6671B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E89B6" w14:textId="13E2D231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5CD47" w14:textId="273E161B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1058C" w14:textId="2798AD53" w:rsidR="009A6CA3" w:rsidRPr="00710023" w:rsidRDefault="009A6CA3" w:rsidP="009A6C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49DA0E" w14:textId="77777777" w:rsidR="00710023" w:rsidRDefault="00710023" w:rsidP="00B93C56">
      <w:pPr>
        <w:rPr>
          <w:lang w:val="en-CA"/>
        </w:rPr>
      </w:pPr>
    </w:p>
    <w:p w14:paraId="51C12146" w14:textId="6F40B5D4" w:rsidR="00AF652C" w:rsidRDefault="00AF652C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C37E76" w14:textId="19A453DC" w:rsidR="007746B8" w:rsidRDefault="00401FC1" w:rsidP="00401FC1">
      <w:pPr>
        <w:rPr>
          <w:lang w:val="en-CA"/>
        </w:rPr>
      </w:pPr>
      <w:r w:rsidRPr="00E911B6">
        <w:rPr>
          <w:lang w:val="en-CA"/>
        </w:rPr>
        <w:t xml:space="preserve">[1] </w:t>
      </w:r>
      <w:r w:rsidR="00294EEF" w:rsidRPr="00294EEF">
        <w:rPr>
          <w:lang w:val="en-CA"/>
        </w:rPr>
        <w:tab/>
        <w:t>P. Andrivon, M. Blestel, C. Zhou, Z. Lv, K. Naser, F. Le Léannec</w:t>
      </w:r>
      <w:r w:rsidR="00A47E33" w:rsidRPr="00E911B6">
        <w:rPr>
          <w:lang w:val="en-CA"/>
        </w:rPr>
        <w:t>, “</w:t>
      </w:r>
      <w:r w:rsidR="00294EEF" w:rsidRPr="00294EEF">
        <w:rPr>
          <w:lang w:val="en-CA"/>
        </w:rPr>
        <w:t>EE2-1.22c: Combination of EE2-1.22b and EE2-1.4</w:t>
      </w:r>
      <w:r w:rsidR="00A47E33" w:rsidRPr="00E911B6">
        <w:rPr>
          <w:lang w:val="en-CA"/>
        </w:rPr>
        <w:t>”, JVET-A</w:t>
      </w:r>
      <w:r w:rsidR="00E85221" w:rsidRPr="00E911B6">
        <w:rPr>
          <w:lang w:val="en-CA"/>
        </w:rPr>
        <w:t>G</w:t>
      </w:r>
      <w:r w:rsidR="00A47E33" w:rsidRPr="00E911B6">
        <w:rPr>
          <w:lang w:val="en-CA"/>
        </w:rPr>
        <w:t>0</w:t>
      </w:r>
      <w:r w:rsidR="00294EEF">
        <w:rPr>
          <w:lang w:val="en-CA"/>
        </w:rPr>
        <w:t>095</w:t>
      </w:r>
      <w:r w:rsidR="00A47E33" w:rsidRPr="00E911B6">
        <w:rPr>
          <w:lang w:val="en-CA"/>
        </w:rPr>
        <w:t xml:space="preserve">, </w:t>
      </w:r>
      <w:r w:rsidR="00E85221" w:rsidRPr="00E911B6">
        <w:rPr>
          <w:lang w:val="en-CA"/>
        </w:rPr>
        <w:t>Online</w:t>
      </w:r>
      <w:r w:rsidR="00A47E33" w:rsidRPr="00E911B6">
        <w:rPr>
          <w:lang w:val="en-CA"/>
        </w:rPr>
        <w:t xml:space="preserve">, </w:t>
      </w:r>
      <w:r w:rsidR="00E85221" w:rsidRPr="00E911B6">
        <w:rPr>
          <w:lang w:val="en-CA"/>
        </w:rPr>
        <w:t>January</w:t>
      </w:r>
      <w:r w:rsidR="00A47E33" w:rsidRPr="00E911B6">
        <w:rPr>
          <w:lang w:val="en-CA"/>
        </w:rPr>
        <w:t xml:space="preserve"> 202</w:t>
      </w:r>
      <w:r w:rsidR="00E85221" w:rsidRPr="00E911B6">
        <w:rPr>
          <w:lang w:val="en-CA"/>
        </w:rPr>
        <w:t>4</w:t>
      </w:r>
      <w:r w:rsidR="00A47E33" w:rsidRPr="00E911B6">
        <w:rPr>
          <w:lang w:val="en-CA"/>
        </w:rPr>
        <w:t>.</w:t>
      </w:r>
    </w:p>
    <w:p w14:paraId="40DE52AE" w14:textId="60457618" w:rsidR="007746B8" w:rsidRDefault="007746B8" w:rsidP="00401FC1">
      <w:pPr>
        <w:rPr>
          <w:lang w:val="en-CA"/>
        </w:rPr>
      </w:pPr>
      <w:r>
        <w:rPr>
          <w:lang w:val="en-CA"/>
        </w:rPr>
        <w:t xml:space="preserve">[2] </w:t>
      </w:r>
      <w:r w:rsidRPr="007746B8">
        <w:rPr>
          <w:lang w:val="en-CA"/>
        </w:rPr>
        <w:t>V. Seregin, et.al, “Exploration experiment on enhanced compression beyond VVC capability (EE2)”, JVET-A</w:t>
      </w:r>
      <w:r>
        <w:rPr>
          <w:lang w:val="en-CA"/>
        </w:rPr>
        <w:t>F</w:t>
      </w:r>
      <w:r w:rsidRPr="007746B8">
        <w:rPr>
          <w:lang w:val="en-CA"/>
        </w:rPr>
        <w:t xml:space="preserve">2024, </w:t>
      </w:r>
      <w:r>
        <w:rPr>
          <w:lang w:val="en-CA"/>
        </w:rPr>
        <w:t>Hannover</w:t>
      </w:r>
      <w:r w:rsidRPr="007746B8">
        <w:rPr>
          <w:lang w:val="en-CA"/>
        </w:rPr>
        <w:t xml:space="preserve">, </w:t>
      </w:r>
      <w:r>
        <w:rPr>
          <w:lang w:val="en-CA"/>
        </w:rPr>
        <w:t>Germany</w:t>
      </w:r>
      <w:r w:rsidRPr="007746B8">
        <w:rPr>
          <w:lang w:val="en-CA"/>
        </w:rPr>
        <w:t xml:space="preserve">, </w:t>
      </w:r>
      <w:r>
        <w:rPr>
          <w:lang w:val="en-CA"/>
        </w:rPr>
        <w:t>October</w:t>
      </w:r>
      <w:r w:rsidRPr="007746B8">
        <w:rPr>
          <w:lang w:val="en-CA"/>
        </w:rPr>
        <w:t xml:space="preserve"> 2023.</w:t>
      </w:r>
    </w:p>
    <w:p w14:paraId="4F3D7CCD" w14:textId="4A3389AC" w:rsidR="00401FC1" w:rsidRDefault="007746B8" w:rsidP="00401FC1">
      <w:pPr>
        <w:rPr>
          <w:lang w:val="en-CA"/>
        </w:rPr>
      </w:pPr>
      <w:r>
        <w:rPr>
          <w:lang w:val="en-CA"/>
        </w:rPr>
        <w:t xml:space="preserve">[3] </w:t>
      </w:r>
      <w:r w:rsidR="00401FC1" w:rsidRPr="00551EE9">
        <w:rPr>
          <w:lang w:val="en-CA"/>
        </w:rPr>
        <w:t>M. Karczewice, Y. Yan, “Common Test Conditions and evaluation procedures for enhanced compression tool testing”, JVET-</w:t>
      </w:r>
      <w:r w:rsidR="00401FC1">
        <w:rPr>
          <w:lang w:val="en-CA"/>
        </w:rPr>
        <w:t>AF</w:t>
      </w:r>
      <w:r w:rsidR="00401FC1" w:rsidRPr="00551EE9">
        <w:rPr>
          <w:lang w:val="en-CA"/>
        </w:rPr>
        <w:t xml:space="preserve">2017, </w:t>
      </w:r>
      <w:r w:rsidR="00401FC1">
        <w:rPr>
          <w:lang w:val="en-CA"/>
        </w:rPr>
        <w:t>Hannover, Germany, October</w:t>
      </w:r>
      <w:r w:rsidR="00401FC1" w:rsidRPr="00551EE9">
        <w:rPr>
          <w:lang w:val="en-CA"/>
        </w:rPr>
        <w:t xml:space="preserve"> 202</w:t>
      </w:r>
      <w:r w:rsidR="00401FC1">
        <w:rPr>
          <w:lang w:val="en-CA"/>
        </w:rPr>
        <w:t>3.</w:t>
      </w:r>
    </w:p>
    <w:p w14:paraId="04E99540" w14:textId="39C1EFB9" w:rsidR="00401FC1" w:rsidRPr="00B5263F" w:rsidRDefault="00401FC1" w:rsidP="00401FC1">
      <w:pPr>
        <w:rPr>
          <w:lang w:val="en-CA"/>
        </w:rPr>
      </w:pPr>
      <w:r>
        <w:rPr>
          <w:lang w:val="en-CA"/>
        </w:rPr>
        <w:t>[</w:t>
      </w:r>
      <w:r w:rsidR="007746B8">
        <w:rPr>
          <w:lang w:val="en-CA"/>
        </w:rPr>
        <w:t>4</w:t>
      </w:r>
      <w:r>
        <w:rPr>
          <w:lang w:val="en-CA"/>
        </w:rPr>
        <w:t>] ECM-11.0</w:t>
      </w:r>
      <w:r w:rsidRPr="00CC03E5">
        <w:rPr>
          <w:lang w:val="en-CA"/>
        </w:rPr>
        <w:t xml:space="preserve">, available at </w:t>
      </w:r>
      <w:hyperlink r:id="rId9" w:history="1">
        <w:r w:rsidRPr="005E3F07">
          <w:rPr>
            <w:rStyle w:val="Hyperlink"/>
            <w:lang w:val="en-CA"/>
          </w:rPr>
          <w:t>https://vcgit.hhi.fraunhofer.de/ecm/ECM/-/tags/ECM-11.0</w:t>
        </w:r>
      </w:hyperlink>
    </w:p>
    <w:p w14:paraId="15B425C5" w14:textId="77777777" w:rsidR="00B7632A" w:rsidRPr="00B7632A" w:rsidRDefault="00B7632A" w:rsidP="00B7632A">
      <w:pPr>
        <w:rPr>
          <w:lang w:val="en-CA"/>
        </w:rPr>
      </w:pPr>
    </w:p>
    <w:p w14:paraId="5F0CF8E4" w14:textId="6D3CD4E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168CED" w:rsidR="007F1F8B" w:rsidRPr="005B217D" w:rsidRDefault="007070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621A1" w14:textId="77777777" w:rsidR="00DB6CC5" w:rsidRDefault="00DB6CC5">
      <w:r>
        <w:separator/>
      </w:r>
    </w:p>
  </w:endnote>
  <w:endnote w:type="continuationSeparator" w:id="0">
    <w:p w14:paraId="17837621" w14:textId="77777777" w:rsidR="00DB6CC5" w:rsidRDefault="00DB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D182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260DC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36706" w14:textId="77777777" w:rsidR="00DB6CC5" w:rsidRDefault="00DB6CC5">
      <w:r>
        <w:separator/>
      </w:r>
    </w:p>
  </w:footnote>
  <w:footnote w:type="continuationSeparator" w:id="0">
    <w:p w14:paraId="7C1EC085" w14:textId="77777777" w:rsidR="00DB6CC5" w:rsidRDefault="00DB6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61191B"/>
    <w:multiLevelType w:val="hybridMultilevel"/>
    <w:tmpl w:val="40324E0C"/>
    <w:lvl w:ilvl="0" w:tplc="9800A8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95061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3202251">
    <w:abstractNumId w:val="10"/>
  </w:num>
  <w:num w:numId="3" w16cid:durableId="254747238">
    <w:abstractNumId w:val="9"/>
  </w:num>
  <w:num w:numId="4" w16cid:durableId="2063019783">
    <w:abstractNumId w:val="7"/>
  </w:num>
  <w:num w:numId="5" w16cid:durableId="1384132591">
    <w:abstractNumId w:val="8"/>
  </w:num>
  <w:num w:numId="6" w16cid:durableId="1243682913">
    <w:abstractNumId w:val="4"/>
  </w:num>
  <w:num w:numId="7" w16cid:durableId="715550330">
    <w:abstractNumId w:val="6"/>
  </w:num>
  <w:num w:numId="8" w16cid:durableId="1473710475">
    <w:abstractNumId w:val="4"/>
  </w:num>
  <w:num w:numId="9" w16cid:durableId="2077195746">
    <w:abstractNumId w:val="1"/>
  </w:num>
  <w:num w:numId="10" w16cid:durableId="1845239617">
    <w:abstractNumId w:val="3"/>
  </w:num>
  <w:num w:numId="11" w16cid:durableId="1988392427">
    <w:abstractNumId w:val="2"/>
  </w:num>
  <w:num w:numId="12" w16cid:durableId="1653145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9"/>
    <w:rsid w:val="00003516"/>
    <w:rsid w:val="00005749"/>
    <w:rsid w:val="000308A3"/>
    <w:rsid w:val="0004543A"/>
    <w:rsid w:val="000458BC"/>
    <w:rsid w:val="00045C41"/>
    <w:rsid w:val="00046C03"/>
    <w:rsid w:val="00062024"/>
    <w:rsid w:val="00065039"/>
    <w:rsid w:val="00066266"/>
    <w:rsid w:val="0007614F"/>
    <w:rsid w:val="00081398"/>
    <w:rsid w:val="00084393"/>
    <w:rsid w:val="000865E1"/>
    <w:rsid w:val="00092AF4"/>
    <w:rsid w:val="000934F7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A1"/>
    <w:rsid w:val="000F158C"/>
    <w:rsid w:val="00102F3D"/>
    <w:rsid w:val="001136B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30A"/>
    <w:rsid w:val="00187E58"/>
    <w:rsid w:val="001A0A5F"/>
    <w:rsid w:val="001A297E"/>
    <w:rsid w:val="001A368E"/>
    <w:rsid w:val="001A7329"/>
    <w:rsid w:val="001A792F"/>
    <w:rsid w:val="001B4E28"/>
    <w:rsid w:val="001C02E6"/>
    <w:rsid w:val="001C3525"/>
    <w:rsid w:val="001C3AFB"/>
    <w:rsid w:val="001C65E0"/>
    <w:rsid w:val="001D07F0"/>
    <w:rsid w:val="001D1BD2"/>
    <w:rsid w:val="001E0248"/>
    <w:rsid w:val="001E02BE"/>
    <w:rsid w:val="001E3B37"/>
    <w:rsid w:val="001F2594"/>
    <w:rsid w:val="001F4F56"/>
    <w:rsid w:val="001F6A5E"/>
    <w:rsid w:val="002055A6"/>
    <w:rsid w:val="00206460"/>
    <w:rsid w:val="002069B4"/>
    <w:rsid w:val="00207AE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8F8"/>
    <w:rsid w:val="00266F06"/>
    <w:rsid w:val="00275BCF"/>
    <w:rsid w:val="00280613"/>
    <w:rsid w:val="00291E36"/>
    <w:rsid w:val="00292082"/>
    <w:rsid w:val="00292257"/>
    <w:rsid w:val="00294EEF"/>
    <w:rsid w:val="002A4404"/>
    <w:rsid w:val="002A54E0"/>
    <w:rsid w:val="002B1595"/>
    <w:rsid w:val="002B191D"/>
    <w:rsid w:val="002B2E83"/>
    <w:rsid w:val="002D0AF6"/>
    <w:rsid w:val="002E51A3"/>
    <w:rsid w:val="002F164D"/>
    <w:rsid w:val="003021BC"/>
    <w:rsid w:val="00306206"/>
    <w:rsid w:val="00317D85"/>
    <w:rsid w:val="00326D9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2D42"/>
    <w:rsid w:val="003C20E4"/>
    <w:rsid w:val="003C4873"/>
    <w:rsid w:val="003D6342"/>
    <w:rsid w:val="003E6F90"/>
    <w:rsid w:val="003E73ED"/>
    <w:rsid w:val="003F5D0F"/>
    <w:rsid w:val="00401FC1"/>
    <w:rsid w:val="004105F7"/>
    <w:rsid w:val="00414101"/>
    <w:rsid w:val="004219CF"/>
    <w:rsid w:val="00422743"/>
    <w:rsid w:val="004234F0"/>
    <w:rsid w:val="00427EEC"/>
    <w:rsid w:val="00433DDB"/>
    <w:rsid w:val="00435A29"/>
    <w:rsid w:val="00437619"/>
    <w:rsid w:val="00465A1E"/>
    <w:rsid w:val="00485F6F"/>
    <w:rsid w:val="00486888"/>
    <w:rsid w:val="0049445A"/>
    <w:rsid w:val="004957D9"/>
    <w:rsid w:val="004A2A63"/>
    <w:rsid w:val="004A7F5F"/>
    <w:rsid w:val="004B210C"/>
    <w:rsid w:val="004B6170"/>
    <w:rsid w:val="004D405F"/>
    <w:rsid w:val="004E4F4F"/>
    <w:rsid w:val="004E6789"/>
    <w:rsid w:val="004F187D"/>
    <w:rsid w:val="004F61E3"/>
    <w:rsid w:val="00502E10"/>
    <w:rsid w:val="0050354E"/>
    <w:rsid w:val="0051015C"/>
    <w:rsid w:val="00516CF1"/>
    <w:rsid w:val="00531AE9"/>
    <w:rsid w:val="00536188"/>
    <w:rsid w:val="005450EF"/>
    <w:rsid w:val="00550A66"/>
    <w:rsid w:val="00567EC7"/>
    <w:rsid w:val="00570013"/>
    <w:rsid w:val="005742B7"/>
    <w:rsid w:val="005753EC"/>
    <w:rsid w:val="005801A2"/>
    <w:rsid w:val="005952A5"/>
    <w:rsid w:val="005A33A1"/>
    <w:rsid w:val="005B217D"/>
    <w:rsid w:val="005C385F"/>
    <w:rsid w:val="005C7C26"/>
    <w:rsid w:val="005D3280"/>
    <w:rsid w:val="005E1AC6"/>
    <w:rsid w:val="005E3F2B"/>
    <w:rsid w:val="005F473A"/>
    <w:rsid w:val="005F6F1B"/>
    <w:rsid w:val="0060735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3101"/>
    <w:rsid w:val="006A48E6"/>
    <w:rsid w:val="006C5511"/>
    <w:rsid w:val="006C5D39"/>
    <w:rsid w:val="006D6D9B"/>
    <w:rsid w:val="006E2810"/>
    <w:rsid w:val="006E5417"/>
    <w:rsid w:val="006E6689"/>
    <w:rsid w:val="006F0794"/>
    <w:rsid w:val="006F2822"/>
    <w:rsid w:val="006F6E01"/>
    <w:rsid w:val="006F7528"/>
    <w:rsid w:val="007023DE"/>
    <w:rsid w:val="0070494D"/>
    <w:rsid w:val="007054F5"/>
    <w:rsid w:val="007070E1"/>
    <w:rsid w:val="00710023"/>
    <w:rsid w:val="00712F60"/>
    <w:rsid w:val="00720E3B"/>
    <w:rsid w:val="0072501A"/>
    <w:rsid w:val="00735925"/>
    <w:rsid w:val="0074393F"/>
    <w:rsid w:val="00745F6B"/>
    <w:rsid w:val="0075175B"/>
    <w:rsid w:val="0075585E"/>
    <w:rsid w:val="00770571"/>
    <w:rsid w:val="007746B8"/>
    <w:rsid w:val="007768FF"/>
    <w:rsid w:val="007824D3"/>
    <w:rsid w:val="00796EE3"/>
    <w:rsid w:val="007A7D29"/>
    <w:rsid w:val="007B1170"/>
    <w:rsid w:val="007B4AB8"/>
    <w:rsid w:val="007C081C"/>
    <w:rsid w:val="007C4517"/>
    <w:rsid w:val="007D1181"/>
    <w:rsid w:val="007E01A3"/>
    <w:rsid w:val="007F1F8B"/>
    <w:rsid w:val="007F6205"/>
    <w:rsid w:val="007F67A1"/>
    <w:rsid w:val="00801A7B"/>
    <w:rsid w:val="00811C05"/>
    <w:rsid w:val="008206C8"/>
    <w:rsid w:val="008260DC"/>
    <w:rsid w:val="0086387C"/>
    <w:rsid w:val="00874A6C"/>
    <w:rsid w:val="00876C65"/>
    <w:rsid w:val="00882F72"/>
    <w:rsid w:val="008851A5"/>
    <w:rsid w:val="00893DC4"/>
    <w:rsid w:val="0089533D"/>
    <w:rsid w:val="008A147E"/>
    <w:rsid w:val="008A4B4C"/>
    <w:rsid w:val="008C162D"/>
    <w:rsid w:val="008C239F"/>
    <w:rsid w:val="008D055B"/>
    <w:rsid w:val="008E480C"/>
    <w:rsid w:val="00907757"/>
    <w:rsid w:val="009212B0"/>
    <w:rsid w:val="00921FA1"/>
    <w:rsid w:val="009234A5"/>
    <w:rsid w:val="00925CE2"/>
    <w:rsid w:val="00926C0F"/>
    <w:rsid w:val="00933453"/>
    <w:rsid w:val="009336F7"/>
    <w:rsid w:val="00933BAE"/>
    <w:rsid w:val="0093636C"/>
    <w:rsid w:val="009374A7"/>
    <w:rsid w:val="00937F03"/>
    <w:rsid w:val="00955F6D"/>
    <w:rsid w:val="00975218"/>
    <w:rsid w:val="00977C16"/>
    <w:rsid w:val="0098551D"/>
    <w:rsid w:val="00985DCB"/>
    <w:rsid w:val="0099518F"/>
    <w:rsid w:val="009A523D"/>
    <w:rsid w:val="009A6CA3"/>
    <w:rsid w:val="009B02A1"/>
    <w:rsid w:val="009B3361"/>
    <w:rsid w:val="009B7F3F"/>
    <w:rsid w:val="009D7CE6"/>
    <w:rsid w:val="009E2614"/>
    <w:rsid w:val="009E448E"/>
    <w:rsid w:val="009E475A"/>
    <w:rsid w:val="009F496B"/>
    <w:rsid w:val="00A01439"/>
    <w:rsid w:val="00A02E61"/>
    <w:rsid w:val="00A05CFF"/>
    <w:rsid w:val="00A13048"/>
    <w:rsid w:val="00A2180D"/>
    <w:rsid w:val="00A46843"/>
    <w:rsid w:val="00A47E33"/>
    <w:rsid w:val="00A56B97"/>
    <w:rsid w:val="00A6093D"/>
    <w:rsid w:val="00A6671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1586"/>
    <w:rsid w:val="00AE341B"/>
    <w:rsid w:val="00AF51C5"/>
    <w:rsid w:val="00AF652C"/>
    <w:rsid w:val="00B018AC"/>
    <w:rsid w:val="00B01905"/>
    <w:rsid w:val="00B07CA7"/>
    <w:rsid w:val="00B1279A"/>
    <w:rsid w:val="00B209B5"/>
    <w:rsid w:val="00B32DEA"/>
    <w:rsid w:val="00B3640F"/>
    <w:rsid w:val="00B4194A"/>
    <w:rsid w:val="00B437E8"/>
    <w:rsid w:val="00B51F2C"/>
    <w:rsid w:val="00B5203D"/>
    <w:rsid w:val="00B5222E"/>
    <w:rsid w:val="00B53179"/>
    <w:rsid w:val="00B532EA"/>
    <w:rsid w:val="00B57A23"/>
    <w:rsid w:val="00B600CD"/>
    <w:rsid w:val="00B61C96"/>
    <w:rsid w:val="00B723B3"/>
    <w:rsid w:val="00B73A2A"/>
    <w:rsid w:val="00B75A51"/>
    <w:rsid w:val="00B7632A"/>
    <w:rsid w:val="00B827C6"/>
    <w:rsid w:val="00B93C56"/>
    <w:rsid w:val="00B94B06"/>
    <w:rsid w:val="00B94C28"/>
    <w:rsid w:val="00BA5607"/>
    <w:rsid w:val="00BB184E"/>
    <w:rsid w:val="00BC10BA"/>
    <w:rsid w:val="00BC5AFD"/>
    <w:rsid w:val="00BE64DF"/>
    <w:rsid w:val="00C00DDE"/>
    <w:rsid w:val="00C02ED6"/>
    <w:rsid w:val="00C04F43"/>
    <w:rsid w:val="00C05271"/>
    <w:rsid w:val="00C0609D"/>
    <w:rsid w:val="00C11014"/>
    <w:rsid w:val="00C115AB"/>
    <w:rsid w:val="00C26CCB"/>
    <w:rsid w:val="00C30249"/>
    <w:rsid w:val="00C3541B"/>
    <w:rsid w:val="00C35F74"/>
    <w:rsid w:val="00C3723B"/>
    <w:rsid w:val="00C42466"/>
    <w:rsid w:val="00C606C9"/>
    <w:rsid w:val="00C72B3E"/>
    <w:rsid w:val="00C80288"/>
    <w:rsid w:val="00C807E5"/>
    <w:rsid w:val="00C83084"/>
    <w:rsid w:val="00C836F0"/>
    <w:rsid w:val="00C84003"/>
    <w:rsid w:val="00C90650"/>
    <w:rsid w:val="00C97D78"/>
    <w:rsid w:val="00CB5BE4"/>
    <w:rsid w:val="00CC164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5499"/>
    <w:rsid w:val="00D446EC"/>
    <w:rsid w:val="00D5134B"/>
    <w:rsid w:val="00D51BF0"/>
    <w:rsid w:val="00D531DB"/>
    <w:rsid w:val="00D55942"/>
    <w:rsid w:val="00D56322"/>
    <w:rsid w:val="00D61B3D"/>
    <w:rsid w:val="00D807BF"/>
    <w:rsid w:val="00D82FCC"/>
    <w:rsid w:val="00DA17FC"/>
    <w:rsid w:val="00DA1F54"/>
    <w:rsid w:val="00DA7887"/>
    <w:rsid w:val="00DB2C26"/>
    <w:rsid w:val="00DB45C3"/>
    <w:rsid w:val="00DB6CC5"/>
    <w:rsid w:val="00DD02F4"/>
    <w:rsid w:val="00DD6622"/>
    <w:rsid w:val="00DE1C7C"/>
    <w:rsid w:val="00DE6B43"/>
    <w:rsid w:val="00DF726A"/>
    <w:rsid w:val="00E041C6"/>
    <w:rsid w:val="00E11923"/>
    <w:rsid w:val="00E207D8"/>
    <w:rsid w:val="00E262D4"/>
    <w:rsid w:val="00E36250"/>
    <w:rsid w:val="00E36841"/>
    <w:rsid w:val="00E46D28"/>
    <w:rsid w:val="00E47F2D"/>
    <w:rsid w:val="00E54511"/>
    <w:rsid w:val="00E60EDC"/>
    <w:rsid w:val="00E61DAC"/>
    <w:rsid w:val="00E72B80"/>
    <w:rsid w:val="00E75FE3"/>
    <w:rsid w:val="00E85221"/>
    <w:rsid w:val="00E86C4C"/>
    <w:rsid w:val="00E907A3"/>
    <w:rsid w:val="00E911B6"/>
    <w:rsid w:val="00EA5AE0"/>
    <w:rsid w:val="00EB56E1"/>
    <w:rsid w:val="00EB7AB1"/>
    <w:rsid w:val="00EC32BD"/>
    <w:rsid w:val="00ED536F"/>
    <w:rsid w:val="00EE7CD8"/>
    <w:rsid w:val="00EF0939"/>
    <w:rsid w:val="00EF37F6"/>
    <w:rsid w:val="00EF48CC"/>
    <w:rsid w:val="00F00801"/>
    <w:rsid w:val="00F2488D"/>
    <w:rsid w:val="00F33E46"/>
    <w:rsid w:val="00F45645"/>
    <w:rsid w:val="00F601A0"/>
    <w:rsid w:val="00F651EC"/>
    <w:rsid w:val="00F712E9"/>
    <w:rsid w:val="00F73032"/>
    <w:rsid w:val="00F848FC"/>
    <w:rsid w:val="00F853D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B4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E46D28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46D28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ags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Titel</vt:lpstr>
      </vt:variant>
      <vt:variant>
        <vt:i4>1</vt:i4>
      </vt:variant>
    </vt:vector>
  </HeadingPairs>
  <TitlesOfParts>
    <vt:vector size="7" baseType="lpstr">
      <vt:lpstr>Joint Collaborative Team on Video Coding (JCT-VC) Contribution</vt:lpstr>
      <vt:lpstr>Abstract</vt:lpstr>
      <vt:lpstr>Introduction</vt:lpstr>
      <vt:lpstr>Results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3365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覃泓胨</cp:lastModifiedBy>
  <cp:revision>20</cp:revision>
  <cp:lastPrinted>1900-01-01T08:00:00Z</cp:lastPrinted>
  <dcterms:created xsi:type="dcterms:W3CDTF">2024-01-12T01:38:00Z</dcterms:created>
  <dcterms:modified xsi:type="dcterms:W3CDTF">2024-01-17T03:23:00Z</dcterms:modified>
</cp:coreProperties>
</file>