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B1A31" w:rsidRPr="000A12DF" w14:paraId="01A8B60D" w14:textId="77777777" w:rsidTr="00EA4851">
        <w:tc>
          <w:tcPr>
            <w:tcW w:w="6300" w:type="dxa"/>
          </w:tcPr>
          <w:p w14:paraId="777B730A" w14:textId="77777777" w:rsidR="004B1A31" w:rsidRPr="000A12DF" w:rsidRDefault="004B1A31" w:rsidP="00EA48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12DF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A14ABAB" wp14:editId="260A7F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442B395" id="Group 1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12DF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7BC6B323" wp14:editId="10D3374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12DF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11FD9344" wp14:editId="480748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12DF">
              <w:rPr>
                <w:b/>
                <w:szCs w:val="22"/>
                <w:lang w:val="en-CA"/>
              </w:rPr>
              <w:t>Joint Video Experts Team (JVET)</w:t>
            </w:r>
          </w:p>
          <w:p w14:paraId="55F9463C" w14:textId="77777777" w:rsidR="004B1A31" w:rsidRPr="000A12DF" w:rsidRDefault="004B1A31" w:rsidP="00EA48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12DF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57085286" w14:textId="3347E547" w:rsidR="004B1A31" w:rsidRPr="000A12DF" w:rsidRDefault="008467BE" w:rsidP="00EA48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7552B9A4" w14:textId="1A263BDA" w:rsidR="004B1A31" w:rsidRPr="000A12DF" w:rsidRDefault="004B1A31" w:rsidP="009940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A12DF">
              <w:rPr>
                <w:lang w:val="en-CA"/>
              </w:rPr>
              <w:t>Document: JVET-A</w:t>
            </w:r>
            <w:r>
              <w:rPr>
                <w:lang w:val="en-CA"/>
              </w:rPr>
              <w:t>G00</w:t>
            </w:r>
            <w:r w:rsidR="008467BE">
              <w:rPr>
                <w:lang w:val="en-CA"/>
              </w:rPr>
              <w:t>83-</w:t>
            </w:r>
            <w:r w:rsidRPr="000A12DF">
              <w:rPr>
                <w:lang w:val="en-CA"/>
              </w:rPr>
              <w:t>v</w:t>
            </w:r>
            <w:r>
              <w:rPr>
                <w:lang w:val="en-CA"/>
              </w:rPr>
              <w:t>1</w:t>
            </w:r>
          </w:p>
        </w:tc>
      </w:tr>
    </w:tbl>
    <w:p w14:paraId="405CD2BC" w14:textId="77777777" w:rsidR="004B1A31" w:rsidRPr="000A12DF" w:rsidRDefault="004B1A31" w:rsidP="004B1A3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132"/>
        <w:gridCol w:w="810"/>
        <w:gridCol w:w="3960"/>
      </w:tblGrid>
      <w:tr w:rsidR="004B1A31" w:rsidRPr="000A12DF" w14:paraId="2CDA7C26" w14:textId="77777777" w:rsidTr="00EA4851">
        <w:tc>
          <w:tcPr>
            <w:tcW w:w="1458" w:type="dxa"/>
          </w:tcPr>
          <w:p w14:paraId="440D511C" w14:textId="77777777" w:rsidR="004B1A31" w:rsidRPr="000A12DF" w:rsidRDefault="004B1A31" w:rsidP="00EA4851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DED8A2B" w14:textId="0FFEED96" w:rsidR="004B1A31" w:rsidRPr="000A12DF" w:rsidRDefault="00532889" w:rsidP="00CE01C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AHG</w:t>
            </w:r>
            <w:r w:rsidR="00EA4851">
              <w:rPr>
                <w:b/>
                <w:szCs w:val="22"/>
                <w:lang w:val="en-CA"/>
              </w:rPr>
              <w:t xml:space="preserve">9: On </w:t>
            </w:r>
            <w:r w:rsidR="00CE01C2">
              <w:rPr>
                <w:b/>
                <w:szCs w:val="22"/>
                <w:lang w:val="en-CA"/>
              </w:rPr>
              <w:t xml:space="preserve">feature-based </w:t>
            </w:r>
            <w:r w:rsidR="00EA4851">
              <w:rPr>
                <w:b/>
                <w:szCs w:val="22"/>
                <w:lang w:val="en-CA"/>
              </w:rPr>
              <w:t xml:space="preserve">optimization type </w:t>
            </w:r>
          </w:p>
        </w:tc>
      </w:tr>
      <w:tr w:rsidR="004B1A31" w:rsidRPr="000A12DF" w14:paraId="22A4F6A6" w14:textId="77777777" w:rsidTr="00EA4851">
        <w:tc>
          <w:tcPr>
            <w:tcW w:w="1458" w:type="dxa"/>
          </w:tcPr>
          <w:p w14:paraId="54D98031" w14:textId="77777777" w:rsidR="004B1A31" w:rsidRPr="000A12DF" w:rsidRDefault="004B1A31" w:rsidP="00EA4851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717AF18" w14:textId="77777777" w:rsidR="004B1A31" w:rsidRPr="000A12DF" w:rsidRDefault="004B1A31" w:rsidP="00EA48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  <w:r w:rsidRPr="000A12DF">
              <w:rPr>
                <w:szCs w:val="22"/>
                <w:lang w:val="en-CA"/>
              </w:rPr>
              <w:t xml:space="preserve"> document to JVET</w:t>
            </w:r>
          </w:p>
        </w:tc>
      </w:tr>
      <w:tr w:rsidR="004B1A31" w:rsidRPr="000A12DF" w14:paraId="2848B70B" w14:textId="77777777" w:rsidTr="00EA4851">
        <w:tc>
          <w:tcPr>
            <w:tcW w:w="1458" w:type="dxa"/>
          </w:tcPr>
          <w:p w14:paraId="2D970A5C" w14:textId="77777777" w:rsidR="004B1A31" w:rsidRPr="000A12DF" w:rsidRDefault="004B1A31" w:rsidP="00EA4851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6752CE9" w14:textId="174923FD" w:rsidR="004B1A31" w:rsidRPr="000A12DF" w:rsidRDefault="008467BE" w:rsidP="00EA48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B1A31" w:rsidRPr="000A12DF" w14:paraId="4A357F6A" w14:textId="77777777" w:rsidTr="00EA4851">
        <w:tc>
          <w:tcPr>
            <w:tcW w:w="1458" w:type="dxa"/>
          </w:tcPr>
          <w:p w14:paraId="08A2F704" w14:textId="77777777" w:rsidR="004B1A31" w:rsidRPr="000A12DF" w:rsidRDefault="004B1A31" w:rsidP="00EA4851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Author(s) or</w:t>
            </w:r>
            <w:r w:rsidRPr="000A12D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32" w:type="dxa"/>
          </w:tcPr>
          <w:p w14:paraId="6EEB1C02" w14:textId="693277CA" w:rsidR="004B1A31" w:rsidRPr="000A12DF" w:rsidRDefault="00EA4851" w:rsidP="00EA485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Chul Keun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r w:rsidRPr="00E95FB6">
              <w:rPr>
                <w:szCs w:val="22"/>
                <w:lang w:val="en-CA"/>
              </w:rPr>
              <w:t>Jaehyun Lim</w:t>
            </w:r>
            <w:r>
              <w:rPr>
                <w:szCs w:val="22"/>
                <w:lang w:val="en-CA"/>
              </w:rPr>
              <w:br/>
              <w:t>Seung hwan Kim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4C9E6479" w14:textId="3A17D2FB" w:rsidR="004B1A31" w:rsidRPr="000A12DF" w:rsidRDefault="00EA4851" w:rsidP="00EA48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  <w:r w:rsidR="004B1A31" w:rsidRPr="000A12DF">
              <w:rPr>
                <w:szCs w:val="22"/>
                <w:lang w:val="en-CA"/>
              </w:rPr>
              <w:t>:</w:t>
            </w:r>
            <w:r w:rsidR="004B1A31" w:rsidRPr="000A12DF">
              <w:rPr>
                <w:szCs w:val="22"/>
                <w:lang w:val="en-CA"/>
              </w:rPr>
              <w:br/>
            </w:r>
          </w:p>
          <w:p w14:paraId="73815796" w14:textId="77777777" w:rsidR="004B1A31" w:rsidRPr="000A12DF" w:rsidRDefault="004B1A31" w:rsidP="00EA4851">
            <w:pPr>
              <w:spacing w:before="60" w:after="60"/>
              <w:rPr>
                <w:szCs w:val="22"/>
                <w:lang w:val="en-CA"/>
              </w:rPr>
            </w:pPr>
            <w:r w:rsidRPr="000A12DF">
              <w:rPr>
                <w:szCs w:val="22"/>
                <w:lang w:val="en-CA"/>
              </w:rPr>
              <w:br/>
            </w:r>
            <w:r w:rsidRPr="000A12DF">
              <w:rPr>
                <w:szCs w:val="22"/>
                <w:lang w:val="en-CA"/>
              </w:rPr>
              <w:br/>
            </w:r>
          </w:p>
        </w:tc>
        <w:tc>
          <w:tcPr>
            <w:tcW w:w="3960" w:type="dxa"/>
          </w:tcPr>
          <w:p w14:paraId="440A0955" w14:textId="4465E36C" w:rsidR="004B1A31" w:rsidRDefault="00830359" w:rsidP="00EA4851">
            <w:pPr>
              <w:spacing w:before="60" w:after="60"/>
              <w:rPr>
                <w:rStyle w:val="a6"/>
                <w:lang w:val="en-CA"/>
              </w:rPr>
            </w:pPr>
            <w:hyperlink r:id="rId10" w:history="1">
              <w:r w:rsidR="00EA4851" w:rsidRPr="000D1E91">
                <w:rPr>
                  <w:rStyle w:val="a6"/>
                  <w:lang w:val="en-CA"/>
                </w:rPr>
                <w:t>chulkeun.kim@lg</w:t>
              </w:r>
            </w:hyperlink>
            <w:r w:rsidR="00EA4851">
              <w:rPr>
                <w:rStyle w:val="a6"/>
                <w:lang w:val="en-CA"/>
              </w:rPr>
              <w:t>e.com</w:t>
            </w:r>
          </w:p>
          <w:p w14:paraId="725A2D99" w14:textId="77777777" w:rsidR="00EA4851" w:rsidRPr="00EA4851" w:rsidRDefault="00EA4851" w:rsidP="00EA4851">
            <w:pPr>
              <w:spacing w:before="60" w:after="60"/>
              <w:rPr>
                <w:rStyle w:val="a6"/>
                <w:lang w:val="en-CA"/>
              </w:rPr>
            </w:pPr>
          </w:p>
          <w:p w14:paraId="5014D4D3" w14:textId="77777777" w:rsidR="004B1A31" w:rsidRPr="000A12DF" w:rsidRDefault="004B1A31" w:rsidP="00EA4851">
            <w:pPr>
              <w:spacing w:before="60" w:after="60"/>
              <w:rPr>
                <w:szCs w:val="22"/>
                <w:lang w:val="en-CA"/>
              </w:rPr>
            </w:pPr>
            <w:r w:rsidRPr="000A12DF">
              <w:rPr>
                <w:szCs w:val="22"/>
                <w:lang w:val="en-CA"/>
              </w:rPr>
              <w:br/>
            </w:r>
          </w:p>
        </w:tc>
      </w:tr>
      <w:tr w:rsidR="004B1A31" w:rsidRPr="000A12DF" w14:paraId="16F551F9" w14:textId="77777777" w:rsidTr="00EA4851">
        <w:tc>
          <w:tcPr>
            <w:tcW w:w="1458" w:type="dxa"/>
          </w:tcPr>
          <w:p w14:paraId="0165DA68" w14:textId="77777777" w:rsidR="004B1A31" w:rsidRPr="000A12DF" w:rsidRDefault="004B1A31" w:rsidP="00EA4851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B78738A" w14:textId="0FBD469D" w:rsidR="004B1A31" w:rsidRPr="000A12DF" w:rsidRDefault="00EA4851" w:rsidP="00EA48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LG </w:t>
            </w:r>
            <w:r w:rsidR="008467BE">
              <w:rPr>
                <w:szCs w:val="22"/>
                <w:lang w:val="en-CA"/>
              </w:rPr>
              <w:t>Electronics</w:t>
            </w:r>
            <w:bookmarkStart w:id="0" w:name="_GoBack"/>
            <w:bookmarkEnd w:id="0"/>
          </w:p>
        </w:tc>
      </w:tr>
    </w:tbl>
    <w:p w14:paraId="5C567E6B" w14:textId="77777777" w:rsidR="004B1A31" w:rsidRPr="000A12DF" w:rsidRDefault="004B1A31" w:rsidP="004B1A31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A12DF">
        <w:rPr>
          <w:szCs w:val="22"/>
          <w:u w:val="single"/>
          <w:lang w:val="en-CA"/>
        </w:rPr>
        <w:t>_____________________________</w:t>
      </w:r>
    </w:p>
    <w:p w14:paraId="7D3CBB37" w14:textId="77777777" w:rsidR="004B1A31" w:rsidRPr="000A12DF" w:rsidRDefault="004B1A31" w:rsidP="004B1A31">
      <w:pPr>
        <w:pStyle w:val="1"/>
        <w:ind w:left="432" w:hanging="432"/>
        <w:rPr>
          <w:rFonts w:cs="Times New Roman"/>
          <w:lang w:val="en-CA"/>
        </w:rPr>
      </w:pPr>
      <w:r w:rsidRPr="000A12DF">
        <w:rPr>
          <w:rFonts w:cs="Times New Roman"/>
          <w:lang w:val="en-CA"/>
        </w:rPr>
        <w:t>Abstract</w:t>
      </w:r>
    </w:p>
    <w:p w14:paraId="7697CC55" w14:textId="3822BE79" w:rsidR="001C5D47" w:rsidRDefault="004B1A31" w:rsidP="004B1A31">
      <w:pPr>
        <w:rPr>
          <w:rFonts w:eastAsia="맑은 고딕"/>
          <w:color w:val="000000" w:themeColor="text1"/>
          <w:szCs w:val="22"/>
          <w:lang w:eastAsia="ko-KR"/>
        </w:rPr>
      </w:pPr>
      <w:r>
        <w:rPr>
          <w:rFonts w:eastAsia="맑은 고딕" w:hint="eastAsia"/>
          <w:color w:val="000000" w:themeColor="text1"/>
          <w:szCs w:val="22"/>
          <w:lang w:eastAsia="ko-KR"/>
        </w:rPr>
        <w:t>T</w:t>
      </w:r>
      <w:r>
        <w:rPr>
          <w:rFonts w:eastAsia="맑은 고딕"/>
          <w:color w:val="000000" w:themeColor="text1"/>
          <w:szCs w:val="22"/>
          <w:lang w:eastAsia="ko-KR"/>
        </w:rPr>
        <w:t xml:space="preserve">his contribution proposes to </w:t>
      </w:r>
      <w:r w:rsidR="001C5D47">
        <w:rPr>
          <w:rFonts w:eastAsia="맑은 고딕"/>
          <w:color w:val="000000" w:themeColor="text1"/>
          <w:szCs w:val="22"/>
          <w:lang w:eastAsia="ko-KR"/>
        </w:rPr>
        <w:t xml:space="preserve">add feature-based optimization type in </w:t>
      </w:r>
      <w:r w:rsidR="001C5D47" w:rsidRPr="001C5D47">
        <w:rPr>
          <w:rFonts w:eastAsia="맑은 고딕"/>
          <w:color w:val="000000" w:themeColor="text1"/>
          <w:szCs w:val="22"/>
          <w:lang w:eastAsia="ko-KR"/>
        </w:rPr>
        <w:t>Encoder Optimization Information (EOI) SEI message.</w:t>
      </w:r>
      <w:r w:rsidR="001C5D47">
        <w:rPr>
          <w:rFonts w:eastAsia="맑은 고딕"/>
          <w:color w:val="000000" w:themeColor="text1"/>
          <w:szCs w:val="22"/>
          <w:lang w:eastAsia="ko-KR"/>
        </w:rPr>
        <w:t xml:space="preserve"> </w:t>
      </w:r>
      <w:r w:rsidR="00053CAA">
        <w:rPr>
          <w:rFonts w:eastAsia="맑은 고딕"/>
          <w:color w:val="000000" w:themeColor="text1"/>
          <w:szCs w:val="22"/>
          <w:lang w:eastAsia="ko-KR"/>
        </w:rPr>
        <w:t>The</w:t>
      </w:r>
      <w:r w:rsidR="001C5D47" w:rsidRPr="001C5D47">
        <w:rPr>
          <w:rFonts w:eastAsia="맑은 고딕"/>
          <w:color w:val="000000" w:themeColor="text1"/>
          <w:szCs w:val="22"/>
          <w:lang w:eastAsia="ko-KR"/>
        </w:rPr>
        <w:t xml:space="preserve"> </w:t>
      </w:r>
      <w:r w:rsidR="00053CAA">
        <w:rPr>
          <w:rFonts w:eastAsia="맑은 고딕"/>
          <w:color w:val="000000" w:themeColor="text1"/>
          <w:szCs w:val="22"/>
          <w:lang w:eastAsia="ko-KR"/>
        </w:rPr>
        <w:t xml:space="preserve">feature-based optimization </w:t>
      </w:r>
      <w:r w:rsidR="001C5D47" w:rsidRPr="001C5D47">
        <w:rPr>
          <w:rFonts w:eastAsia="맑은 고딕"/>
          <w:color w:val="000000" w:themeColor="text1"/>
          <w:szCs w:val="22"/>
          <w:lang w:eastAsia="ko-KR"/>
        </w:rPr>
        <w:t>type indicates that the pictures have been pre-processed or encoded based on the quality of features</w:t>
      </w:r>
      <w:r w:rsidR="001C5D47">
        <w:rPr>
          <w:rFonts w:eastAsia="맑은 고딕"/>
          <w:color w:val="000000" w:themeColor="text1"/>
          <w:szCs w:val="22"/>
          <w:lang w:eastAsia="ko-KR"/>
        </w:rPr>
        <w:t>.</w:t>
      </w:r>
      <w:r w:rsidR="00053CAA">
        <w:rPr>
          <w:rFonts w:eastAsia="맑은 고딕"/>
          <w:color w:val="000000" w:themeColor="text1"/>
          <w:szCs w:val="22"/>
          <w:lang w:eastAsia="ko-KR"/>
        </w:rPr>
        <w:t xml:space="preserve"> </w:t>
      </w:r>
      <w:r w:rsidR="009A31D2" w:rsidRPr="009A31D2">
        <w:rPr>
          <w:rFonts w:eastAsia="맑은 고딕"/>
          <w:color w:val="000000" w:themeColor="text1"/>
          <w:szCs w:val="22"/>
          <w:lang w:eastAsia="ko-KR"/>
        </w:rPr>
        <w:t>This helps clarify the criteria and</w:t>
      </w:r>
      <w:r w:rsidR="009A31D2">
        <w:rPr>
          <w:rFonts w:eastAsia="맑은 고딕"/>
          <w:color w:val="000000" w:themeColor="text1"/>
          <w:szCs w:val="22"/>
          <w:lang w:eastAsia="ko-KR"/>
        </w:rPr>
        <w:t xml:space="preserve"> properties of the encoder optimization.</w:t>
      </w:r>
    </w:p>
    <w:p w14:paraId="1B5D5881" w14:textId="77777777" w:rsidR="001C5D47" w:rsidRPr="009A31D2" w:rsidRDefault="001C5D47" w:rsidP="004B1A31">
      <w:pPr>
        <w:rPr>
          <w:rFonts w:eastAsia="맑은 고딕"/>
          <w:color w:val="000000" w:themeColor="text1"/>
          <w:szCs w:val="22"/>
          <w:lang w:eastAsia="ko-KR"/>
        </w:rPr>
      </w:pPr>
    </w:p>
    <w:p w14:paraId="7D2AC1F0" w14:textId="02132E6F" w:rsidR="00745F6B" w:rsidRDefault="00203936" w:rsidP="00E11923">
      <w:pPr>
        <w:pStyle w:val="1"/>
        <w:rPr>
          <w:lang w:val="en-CA"/>
        </w:rPr>
      </w:pPr>
      <w:r>
        <w:rPr>
          <w:lang w:val="en-CA"/>
        </w:rPr>
        <w:t xml:space="preserve">1. </w:t>
      </w:r>
      <w:r w:rsidR="00745F6B" w:rsidRPr="005B217D">
        <w:rPr>
          <w:lang w:val="en-CA"/>
        </w:rPr>
        <w:t>Introduction</w:t>
      </w:r>
    </w:p>
    <w:p w14:paraId="3AC25C7D" w14:textId="71ECF030" w:rsidR="009436F3" w:rsidRPr="0037364D" w:rsidRDefault="002621D3" w:rsidP="006E7F01">
      <w:pPr>
        <w:snapToGrid w:val="0"/>
        <w:spacing w:before="120"/>
        <w:rPr>
          <w:lang w:val="en-CA"/>
        </w:rPr>
      </w:pPr>
      <w:r w:rsidRPr="002621D3">
        <w:rPr>
          <w:lang w:val="en-CA"/>
        </w:rPr>
        <w:t>Traditional video codecs aim to minimize pixel-level distortions in order to optimize for human viewing. However, minimizing pixel-level distortions may not be optimal for machine analysis. This is because machine analysis relies on features rather than pixel-level details.</w:t>
      </w:r>
      <w:r w:rsidR="009436F3">
        <w:rPr>
          <w:lang w:val="en-CA"/>
        </w:rPr>
        <w:t xml:space="preserve"> </w:t>
      </w:r>
      <w:r w:rsidR="008A124A" w:rsidRPr="008A124A">
        <w:rPr>
          <w:lang w:val="en-CA"/>
        </w:rPr>
        <w:t>A feature can refer to information about various aspects of the input data, such as edges, texture, shape, or higher level semantic information, and a feature can also be the output of a neural network that</w:t>
      </w:r>
      <w:r w:rsidR="008A124A" w:rsidRPr="008A124A">
        <w:t xml:space="preserve"> </w:t>
      </w:r>
      <w:r w:rsidR="008A124A" w:rsidRPr="008A124A">
        <w:rPr>
          <w:lang w:val="en-CA"/>
        </w:rPr>
        <w:t xml:space="preserve">that represent specific feature of the input </w:t>
      </w:r>
      <w:r w:rsidR="00631459">
        <w:rPr>
          <w:lang w:val="en-CA" w:eastAsia="ko-KR"/>
        </w:rPr>
        <w:t>picture</w:t>
      </w:r>
      <w:r w:rsidR="008A124A" w:rsidRPr="008A124A">
        <w:rPr>
          <w:lang w:val="en-CA"/>
        </w:rPr>
        <w:t>.</w:t>
      </w:r>
      <w:r w:rsidR="008A124A">
        <w:rPr>
          <w:lang w:val="en-CA"/>
        </w:rPr>
        <w:t xml:space="preserve"> </w:t>
      </w:r>
      <w:r w:rsidR="0037364D" w:rsidRPr="0037364D">
        <w:rPr>
          <w:lang w:val="en-CA"/>
        </w:rPr>
        <w:t xml:space="preserve">Research on feature-based optimization for machine </w:t>
      </w:r>
      <w:r w:rsidR="0037364D">
        <w:rPr>
          <w:lang w:val="en-CA"/>
        </w:rPr>
        <w:t>analysis is reported as follows:</w:t>
      </w:r>
    </w:p>
    <w:p w14:paraId="332A2760" w14:textId="0C72405C" w:rsidR="00202FAE" w:rsidRPr="00CB0D61" w:rsidRDefault="009436F3" w:rsidP="006E7F01">
      <w:pPr>
        <w:pStyle w:val="ab"/>
        <w:numPr>
          <w:ilvl w:val="0"/>
          <w:numId w:val="18"/>
        </w:numPr>
        <w:ind w:left="720" w:hanging="540"/>
        <w:rPr>
          <w:lang w:val="en-CA" w:eastAsia="ko-KR"/>
        </w:rPr>
      </w:pPr>
      <w:r>
        <w:rPr>
          <w:rFonts w:hint="eastAsia"/>
          <w:lang w:val="en-CA" w:eastAsia="ko-KR"/>
        </w:rPr>
        <w:t>Feature-based RDO</w:t>
      </w:r>
      <w:r w:rsidR="00CB0D61">
        <w:rPr>
          <w:lang w:val="en-CA" w:eastAsia="ko-KR"/>
        </w:rPr>
        <w:t xml:space="preserve">. </w:t>
      </w:r>
      <w:r w:rsidR="004438A1" w:rsidRPr="00CB0D61">
        <w:rPr>
          <w:lang w:val="en-CA" w:eastAsia="ko-KR"/>
        </w:rPr>
        <w:t>This method optimizes ratio</w:t>
      </w:r>
      <w:r w:rsidR="00F91232" w:rsidRPr="00CB0D61">
        <w:rPr>
          <w:lang w:val="en-CA" w:eastAsia="ko-KR"/>
        </w:rPr>
        <w:t>-</w:t>
      </w:r>
      <w:r w:rsidR="004438A1" w:rsidRPr="00CB0D61">
        <w:rPr>
          <w:lang w:val="en-CA" w:eastAsia="ko-KR"/>
        </w:rPr>
        <w:t>distortion by calculating distortion using extracted features.</w:t>
      </w:r>
      <w:r w:rsidR="009E3C2F" w:rsidRPr="00CB0D61">
        <w:rPr>
          <w:lang w:val="en-CA" w:eastAsia="ko-KR"/>
        </w:rPr>
        <w:t xml:space="preserve"> To extract features, pre-trained mode</w:t>
      </w:r>
      <w:r w:rsidR="00F91232" w:rsidRPr="00CB0D61">
        <w:rPr>
          <w:lang w:val="en-CA" w:eastAsia="ko-KR"/>
        </w:rPr>
        <w:t>ls are used [1][2]</w:t>
      </w:r>
      <w:r w:rsidR="009E3C2F" w:rsidRPr="00CB0D61">
        <w:rPr>
          <w:lang w:val="en-CA" w:eastAsia="ko-KR"/>
        </w:rPr>
        <w:t xml:space="preserve"> or</w:t>
      </w:r>
      <w:r w:rsidR="00F91232" w:rsidRPr="00CB0D61">
        <w:rPr>
          <w:lang w:val="en-CA" w:eastAsia="ko-KR"/>
        </w:rPr>
        <w:t xml:space="preserve"> machine perception aware metric model can be defined through the training[3].</w:t>
      </w:r>
    </w:p>
    <w:p w14:paraId="5FAB3D23" w14:textId="4A4E228B" w:rsidR="008B26B4" w:rsidRPr="00CB0D61" w:rsidRDefault="009436F3" w:rsidP="006E7F01">
      <w:pPr>
        <w:pStyle w:val="ab"/>
        <w:numPr>
          <w:ilvl w:val="0"/>
          <w:numId w:val="18"/>
        </w:numPr>
        <w:ind w:left="720" w:hanging="540"/>
        <w:rPr>
          <w:lang w:val="en-CA"/>
        </w:rPr>
      </w:pPr>
      <w:r w:rsidRPr="00CB0D61">
        <w:rPr>
          <w:lang w:val="en-CA" w:eastAsia="ko-KR"/>
        </w:rPr>
        <w:t>Feature-based pre-processing</w:t>
      </w:r>
      <w:r w:rsidR="00CB0D61">
        <w:rPr>
          <w:lang w:val="en-CA" w:eastAsia="ko-KR"/>
        </w:rPr>
        <w:t xml:space="preserve">. </w:t>
      </w:r>
      <w:r w:rsidR="00B25E0C" w:rsidRPr="00CB0D61">
        <w:rPr>
          <w:lang w:val="en-CA" w:eastAsia="ko-KR"/>
        </w:rPr>
        <w:t>This method minimizes loss of important features and reduces unnecessary information for machine analysis[4][5]. This makes the input picture more suitable for compression and reduce the bitrate without negative impact on machine analysis.</w:t>
      </w:r>
    </w:p>
    <w:p w14:paraId="6E836C71" w14:textId="32900FFB" w:rsidR="00203936" w:rsidRPr="004552EF" w:rsidRDefault="00203936" w:rsidP="00203936">
      <w:pPr>
        <w:pStyle w:val="1"/>
        <w:rPr>
          <w:lang w:val="en-CA"/>
        </w:rPr>
      </w:pPr>
      <w:r>
        <w:rPr>
          <w:lang w:val="en-CA"/>
        </w:rPr>
        <w:t xml:space="preserve">2. </w:t>
      </w:r>
      <w:r w:rsidRPr="005B217D">
        <w:rPr>
          <w:lang w:val="en-CA"/>
        </w:rPr>
        <w:t xml:space="preserve">Problem </w:t>
      </w:r>
      <w:r w:rsidR="00CD1C42">
        <w:rPr>
          <w:lang w:val="en-CA"/>
        </w:rPr>
        <w:t>description</w:t>
      </w:r>
    </w:p>
    <w:p w14:paraId="77464BE0" w14:textId="33C91BAA" w:rsidR="00513D9D" w:rsidRDefault="00BA250B" w:rsidP="006E7F01">
      <w:pPr>
        <w:snapToGrid w:val="0"/>
        <w:spacing w:before="120"/>
        <w:rPr>
          <w:lang w:val="en-CA"/>
        </w:rPr>
      </w:pPr>
      <w:r>
        <w:rPr>
          <w:szCs w:val="22"/>
          <w:lang w:val="en-CA"/>
        </w:rPr>
        <w:t>Encoder may apply f</w:t>
      </w:r>
      <w:r w:rsidR="005577BD" w:rsidRPr="005577BD">
        <w:rPr>
          <w:szCs w:val="22"/>
          <w:lang w:val="en-CA"/>
        </w:rPr>
        <w:t xml:space="preserve">eature-based optimization </w:t>
      </w:r>
      <w:r>
        <w:rPr>
          <w:szCs w:val="22"/>
          <w:lang w:val="en-CA"/>
        </w:rPr>
        <w:t>to improve</w:t>
      </w:r>
      <w:r w:rsidR="005577BD" w:rsidRPr="005577BD">
        <w:rPr>
          <w:szCs w:val="22"/>
          <w:lang w:val="en-CA"/>
        </w:rPr>
        <w:t xml:space="preserve"> quality </w:t>
      </w:r>
      <w:r>
        <w:rPr>
          <w:szCs w:val="22"/>
          <w:lang w:val="en-CA"/>
        </w:rPr>
        <w:t xml:space="preserve">for </w:t>
      </w:r>
      <w:r w:rsidR="005577BD" w:rsidRPr="005577BD">
        <w:rPr>
          <w:szCs w:val="22"/>
          <w:lang w:val="en-CA"/>
        </w:rPr>
        <w:t xml:space="preserve">areas with important features </w:t>
      </w:r>
      <w:r>
        <w:rPr>
          <w:szCs w:val="22"/>
          <w:lang w:val="en-CA"/>
        </w:rPr>
        <w:t>over</w:t>
      </w:r>
      <w:r w:rsidR="005577BD" w:rsidRPr="005577BD">
        <w:rPr>
          <w:szCs w:val="22"/>
          <w:lang w:val="en-CA"/>
        </w:rPr>
        <w:t xml:space="preserve"> areas without</w:t>
      </w:r>
      <w:r>
        <w:rPr>
          <w:szCs w:val="22"/>
          <w:lang w:val="en-CA"/>
        </w:rPr>
        <w:t xml:space="preserve"> less</w:t>
      </w:r>
      <w:r w:rsidR="005577BD" w:rsidRPr="005577BD">
        <w:rPr>
          <w:szCs w:val="22"/>
          <w:lang w:val="en-CA"/>
        </w:rPr>
        <w:t xml:space="preserve"> important features in the decoded picture.</w:t>
      </w:r>
      <w:r w:rsidR="005577BD">
        <w:rPr>
          <w:szCs w:val="22"/>
          <w:lang w:val="en-CA"/>
        </w:rPr>
        <w:t xml:space="preserve"> </w:t>
      </w:r>
      <w:r w:rsidR="003717A5" w:rsidRPr="003717A5">
        <w:rPr>
          <w:szCs w:val="22"/>
          <w:lang w:val="en-CA"/>
        </w:rPr>
        <w:t>The presence of important features can vary depending on the method of feature extraction. Feature extraction</w:t>
      </w:r>
      <w:r w:rsidR="003717A5">
        <w:rPr>
          <w:szCs w:val="22"/>
          <w:lang w:val="en-CA"/>
        </w:rPr>
        <w:t xml:space="preserve"> method</w:t>
      </w:r>
      <w:r w:rsidR="003717A5" w:rsidRPr="003717A5">
        <w:rPr>
          <w:szCs w:val="22"/>
          <w:lang w:val="en-CA"/>
        </w:rPr>
        <w:t xml:space="preserve"> can be defined based on the type and purpose of the task</w:t>
      </w:r>
      <w:r>
        <w:rPr>
          <w:szCs w:val="22"/>
          <w:lang w:val="en-CA"/>
        </w:rPr>
        <w:t xml:space="preserve"> which may</w:t>
      </w:r>
      <w:r w:rsidR="003717A5" w:rsidRPr="003717A5">
        <w:rPr>
          <w:szCs w:val="22"/>
          <w:lang w:val="en-CA"/>
        </w:rPr>
        <w:t xml:space="preserve"> have an impact on both human and machine perception.</w:t>
      </w:r>
      <w:r w:rsidR="003717A5">
        <w:rPr>
          <w:szCs w:val="22"/>
          <w:lang w:val="en-CA"/>
        </w:rPr>
        <w:t xml:space="preserve"> </w:t>
      </w:r>
      <w:r w:rsidR="003717A5" w:rsidRPr="00203936">
        <w:rPr>
          <w:rFonts w:eastAsia="바탕"/>
          <w:lang w:val="en-CA"/>
        </w:rPr>
        <w:t xml:space="preserve">Therefore, </w:t>
      </w:r>
      <w:r w:rsidR="003717A5">
        <w:rPr>
          <w:rFonts w:eastAsia="바탕"/>
          <w:lang w:val="en-CA"/>
        </w:rPr>
        <w:t>providing information in the bitstream about feature-based optimization in the coded video may be valuable.</w:t>
      </w:r>
    </w:p>
    <w:p w14:paraId="2BC03BC9" w14:textId="799093C3" w:rsidR="00AF61C8" w:rsidRDefault="00AF61C8" w:rsidP="00EC506D">
      <w:pPr>
        <w:pStyle w:val="1"/>
        <w:ind w:left="432" w:hanging="432"/>
        <w:rPr>
          <w:rFonts w:eastAsia="바탕"/>
          <w:lang w:val="en-CA"/>
        </w:rPr>
      </w:pPr>
      <w:r w:rsidRPr="00EC506D">
        <w:rPr>
          <w:rFonts w:eastAsia="바탕"/>
          <w:lang w:val="en-CA"/>
        </w:rPr>
        <w:lastRenderedPageBreak/>
        <w:t>3. Propos</w:t>
      </w:r>
      <w:r w:rsidR="009940F7" w:rsidRPr="00EC506D">
        <w:rPr>
          <w:rFonts w:eastAsia="바탕" w:hint="eastAsia"/>
          <w:lang w:val="en-CA"/>
        </w:rPr>
        <w:t>al</w:t>
      </w:r>
    </w:p>
    <w:p w14:paraId="3F0B9EFB" w14:textId="52C18055" w:rsidR="000F0AE9" w:rsidRDefault="00EF19E6" w:rsidP="006E7F01">
      <w:pPr>
        <w:snapToGrid w:val="0"/>
        <w:spacing w:before="120"/>
        <w:rPr>
          <w:lang w:val="en-CA"/>
        </w:rPr>
      </w:pPr>
      <w:r>
        <w:rPr>
          <w:lang w:val="en-CA"/>
        </w:rPr>
        <w:t>We propose to add a new value to eoi_type to indicate f</w:t>
      </w:r>
      <w:r w:rsidR="009948B7" w:rsidRPr="004F48C7">
        <w:rPr>
          <w:lang w:val="en-CA"/>
        </w:rPr>
        <w:t>eature-based optimization in the Encoder Optimization Information (EOI) SEI messag</w:t>
      </w:r>
      <w:r w:rsidR="009948B7">
        <w:rPr>
          <w:lang w:val="en-CA"/>
        </w:rPr>
        <w:t xml:space="preserve">es that is included </w:t>
      </w:r>
      <w:r w:rsidR="009948B7" w:rsidRPr="008D4EFB">
        <w:rPr>
          <w:lang w:val="en-CA"/>
        </w:rPr>
        <w:t xml:space="preserve">in </w:t>
      </w:r>
      <w:r w:rsidR="009948B7" w:rsidRPr="00DB20FD">
        <w:rPr>
          <w:lang w:val="en-CA"/>
        </w:rPr>
        <w:t>JVET-A</w:t>
      </w:r>
      <w:r w:rsidR="009948B7">
        <w:rPr>
          <w:lang w:val="en-CA"/>
        </w:rPr>
        <w:t>F</w:t>
      </w:r>
      <w:r w:rsidR="009948B7" w:rsidRPr="00DB20FD">
        <w:rPr>
          <w:lang w:val="en-CA"/>
        </w:rPr>
        <w:t>2032</w:t>
      </w:r>
      <w:r w:rsidR="00E634CE">
        <w:rPr>
          <w:lang w:val="en-CA"/>
        </w:rPr>
        <w:t>[6]</w:t>
      </w:r>
      <w:r w:rsidR="009948B7" w:rsidRPr="008D4EFB">
        <w:rPr>
          <w:lang w:val="en-CA"/>
        </w:rPr>
        <w:t>.</w:t>
      </w:r>
    </w:p>
    <w:p w14:paraId="0D32D782" w14:textId="48365041" w:rsidR="000F0AE9" w:rsidRDefault="000F0AE9" w:rsidP="009948B7">
      <w:pPr>
        <w:pStyle w:val="2"/>
        <w:ind w:left="720" w:hanging="720"/>
        <w:rPr>
          <w:rFonts w:eastAsia="바탕"/>
          <w:lang w:val="en-CA"/>
        </w:rPr>
      </w:pPr>
      <w:r w:rsidRPr="00EC506D">
        <w:rPr>
          <w:rFonts w:eastAsia="바탕"/>
          <w:lang w:val="en-CA"/>
        </w:rPr>
        <w:t>3.</w:t>
      </w:r>
      <w:r>
        <w:rPr>
          <w:rFonts w:eastAsia="바탕"/>
          <w:lang w:val="en-CA"/>
        </w:rPr>
        <w:t>1</w:t>
      </w:r>
      <w:r w:rsidRPr="00EC506D">
        <w:rPr>
          <w:rFonts w:eastAsia="바탕"/>
          <w:lang w:val="en-CA"/>
        </w:rPr>
        <w:t xml:space="preserve"> </w:t>
      </w:r>
      <w:r w:rsidR="00EF19E6">
        <w:rPr>
          <w:rFonts w:eastAsia="바탕"/>
          <w:lang w:val="en-CA"/>
        </w:rPr>
        <w:t>Text implementation for the p</w:t>
      </w:r>
      <w:r w:rsidR="009948B7" w:rsidRPr="009948B7">
        <w:rPr>
          <w:rFonts w:eastAsia="바탕"/>
          <w:lang w:val="en-CA"/>
        </w:rPr>
        <w:t>ropos</w:t>
      </w:r>
      <w:r w:rsidR="00EF19E6">
        <w:rPr>
          <w:rFonts w:eastAsia="바탕"/>
          <w:lang w:val="en-CA"/>
        </w:rPr>
        <w:t>al</w:t>
      </w:r>
    </w:p>
    <w:p w14:paraId="08AC60DF" w14:textId="2E22188E" w:rsidR="00FB430E" w:rsidRDefault="00D43BA0" w:rsidP="006E7F01">
      <w:pPr>
        <w:snapToGrid w:val="0"/>
        <w:spacing w:before="120"/>
        <w:rPr>
          <w:lang w:val="en-CA"/>
        </w:rPr>
      </w:pPr>
      <w:r>
        <w:rPr>
          <w:lang w:val="en-CA"/>
        </w:rPr>
        <w:t>The changes to the current semantics of EOI SEI message is shown below.</w:t>
      </w:r>
      <w:r w:rsidR="008D4EFB">
        <w:rPr>
          <w:lang w:val="en-CA"/>
        </w:rPr>
        <w:t xml:space="preserve"> </w:t>
      </w:r>
    </w:p>
    <w:p w14:paraId="0F8DFD3B" w14:textId="25FB6A7C" w:rsidR="006E0B79" w:rsidRDefault="006E0B79" w:rsidP="006E0B79">
      <w:pPr>
        <w:rPr>
          <w:b/>
          <w:bCs/>
          <w:i/>
          <w:iCs/>
          <w:color w:val="000000" w:themeColor="text1"/>
          <w:sz w:val="24"/>
          <w:szCs w:val="24"/>
          <w:lang w:val="en-CA"/>
        </w:rPr>
      </w:pPr>
      <w:r w:rsidRPr="00B27F16">
        <w:rPr>
          <w:b/>
          <w:bCs/>
          <w:i/>
          <w:iCs/>
          <w:color w:val="000000" w:themeColor="text1"/>
          <w:sz w:val="24"/>
          <w:szCs w:val="24"/>
          <w:lang w:val="en-CA"/>
        </w:rPr>
        <w:t xml:space="preserve">Semantic: </w:t>
      </w:r>
    </w:p>
    <w:p w14:paraId="3B352611" w14:textId="77777777" w:rsidR="0051164C" w:rsidRPr="006E7F01" w:rsidRDefault="0051164C" w:rsidP="0051164C">
      <w:pPr>
        <w:rPr>
          <w:noProof/>
          <w:color w:val="000000" w:themeColor="text1"/>
          <w:sz w:val="20"/>
        </w:rPr>
      </w:pPr>
      <w:r w:rsidRPr="006E7F01">
        <w:rPr>
          <w:b/>
          <w:sz w:val="20"/>
          <w:lang w:val="en-GB"/>
        </w:rPr>
        <w:t>eoi_type</w:t>
      </w:r>
      <w:r w:rsidRPr="006E7F01">
        <w:rPr>
          <w:sz w:val="20"/>
          <w:lang w:val="en-CA"/>
        </w:rPr>
        <w:t xml:space="preserve"> </w:t>
      </w:r>
      <w:r w:rsidRPr="006E7F01">
        <w:rPr>
          <w:noProof/>
          <w:color w:val="000000" w:themeColor="text1"/>
          <w:sz w:val="20"/>
        </w:rPr>
        <w:t>indicates the types of optimization method as specified in Table x1 where ( eoi_type &amp; bitMask ) not equal to 0 indicates that the optimization type with the bitMask value in Table x1 has been applied. When eoi_type is greater than 0 and ( eoi_type &amp; bitMask ) is equal to 0, the optimization type with the bitMask value has not been applied. When eoi_type is equal to 0, optimization as determined by the application has been used.</w:t>
      </w:r>
    </w:p>
    <w:p w14:paraId="3775FCC6" w14:textId="77777777" w:rsidR="0051164C" w:rsidRPr="006E7F01" w:rsidRDefault="0051164C" w:rsidP="0051164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6E7F01">
        <w:rPr>
          <w:b/>
          <w:sz w:val="20"/>
          <w:lang w:val="en-GB"/>
        </w:rPr>
        <w:t>Table x1 – Definition of</w:t>
      </w:r>
      <w:r w:rsidRPr="006E7F01">
        <w:rPr>
          <w:sz w:val="20"/>
        </w:rPr>
        <w:t xml:space="preserve"> </w:t>
      </w:r>
      <w:r w:rsidRPr="006E7F01">
        <w:rPr>
          <w:b/>
          <w:sz w:val="20"/>
          <w:lang w:val="en-GB"/>
        </w:rPr>
        <w:t>eoi_type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800885" w:rsidRPr="00EF19E6" w14:paraId="7819AFE6" w14:textId="77777777" w:rsidTr="00EA4851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DB1B" w14:textId="77777777" w:rsidR="00800885" w:rsidRPr="006E7F01" w:rsidRDefault="00800885" w:rsidP="00EA485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bCs/>
                <w:sz w:val="20"/>
              </w:rPr>
            </w:pPr>
            <w:r w:rsidRPr="00EF19E6">
              <w:rPr>
                <w:rFonts w:eastAsia="SimSun"/>
                <w:b/>
                <w:bCs/>
                <w:sz w:val="20"/>
                <w:lang w:val="en-GB"/>
              </w:rPr>
              <w:t>bitMask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9D55" w14:textId="77777777" w:rsidR="00800885" w:rsidRPr="006E7F01" w:rsidRDefault="00800885" w:rsidP="00EA485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bCs/>
                <w:sz w:val="20"/>
                <w:lang w:val="en-GB"/>
              </w:rPr>
            </w:pPr>
            <w:r w:rsidRPr="00EF19E6">
              <w:rPr>
                <w:rFonts w:eastAsia="SimSun"/>
                <w:b/>
                <w:bCs/>
                <w:sz w:val="20"/>
                <w:lang w:val="en-GB"/>
              </w:rPr>
              <w:t>Interpretation</w:t>
            </w:r>
          </w:p>
        </w:tc>
      </w:tr>
      <w:tr w:rsidR="00800885" w:rsidRPr="00EF19E6" w14:paraId="2ECA0FC1" w14:textId="77777777" w:rsidTr="00EA4851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0BA9" w14:textId="77777777" w:rsidR="00800885" w:rsidRPr="00EF19E6" w:rsidRDefault="00800885" w:rsidP="00EA485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sz w:val="20"/>
                <w:lang w:val="en-GB"/>
              </w:rPr>
            </w:pPr>
            <w:r w:rsidRPr="00EF19E6">
              <w:rPr>
                <w:rFonts w:eastAsia="SimSun"/>
                <w:sz w:val="20"/>
                <w:lang w:val="en-GB"/>
              </w:rPr>
              <w:t>0x01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04AC" w14:textId="77777777" w:rsidR="00800885" w:rsidRPr="00EF19E6" w:rsidRDefault="00800885" w:rsidP="006E7F0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rPr>
                <w:rFonts w:eastAsia="SimSun"/>
                <w:sz w:val="20"/>
                <w:lang w:val="en-GB"/>
              </w:rPr>
            </w:pPr>
            <w:r w:rsidRPr="00EF19E6">
              <w:rPr>
                <w:rFonts w:eastAsia="SimSun"/>
                <w:sz w:val="20"/>
                <w:lang w:val="en-GB"/>
              </w:rPr>
              <w:t>Object-based optimization; the pictures for which this SEI message persists have been pre-processed or encoded so that detected objects in the pictures are optimized with respect to other parts of the pictures for the indicated optimization purposes</w:t>
            </w:r>
          </w:p>
        </w:tc>
      </w:tr>
      <w:tr w:rsidR="00800885" w:rsidRPr="00EF19E6" w14:paraId="7B3A5CD9" w14:textId="77777777" w:rsidTr="00EA4851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2DB7" w14:textId="77777777" w:rsidR="00800885" w:rsidRPr="00EF19E6" w:rsidRDefault="00800885" w:rsidP="00EA485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sz w:val="20"/>
                <w:lang w:val="en-GB"/>
              </w:rPr>
            </w:pPr>
            <w:r w:rsidRPr="00EF19E6">
              <w:rPr>
                <w:rFonts w:eastAsia="SimSun"/>
                <w:sz w:val="20"/>
                <w:lang w:val="en-GB"/>
              </w:rPr>
              <w:t>0x02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8DB6" w14:textId="77777777" w:rsidR="00800885" w:rsidRPr="00EF19E6" w:rsidRDefault="00800885" w:rsidP="006E7F0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rPr>
                <w:rFonts w:eastAsia="SimSun"/>
                <w:sz w:val="20"/>
                <w:lang w:val="en-GB"/>
              </w:rPr>
            </w:pPr>
            <w:r w:rsidRPr="00EF19E6">
              <w:rPr>
                <w:rFonts w:eastAsia="SimSun"/>
                <w:sz w:val="20"/>
                <w:lang w:val="en-GB"/>
              </w:rPr>
              <w:t>Temporal resampling optimization</w:t>
            </w:r>
          </w:p>
        </w:tc>
      </w:tr>
      <w:tr w:rsidR="00800885" w:rsidRPr="00EF19E6" w14:paraId="4D456AAC" w14:textId="77777777" w:rsidTr="00EA4851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F9F4" w14:textId="77777777" w:rsidR="00800885" w:rsidRPr="00EF19E6" w:rsidRDefault="00800885" w:rsidP="00EA485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sz w:val="20"/>
                <w:lang w:val="en-GB"/>
              </w:rPr>
            </w:pPr>
            <w:r w:rsidRPr="00EF19E6">
              <w:rPr>
                <w:rFonts w:eastAsia="SimSun"/>
                <w:sz w:val="20"/>
                <w:lang w:val="en-GB"/>
              </w:rPr>
              <w:t>0x04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C8B4" w14:textId="77777777" w:rsidR="00800885" w:rsidRPr="00EF19E6" w:rsidRDefault="00800885" w:rsidP="006E7F0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rPr>
                <w:rFonts w:eastAsia="SimSun"/>
                <w:sz w:val="20"/>
                <w:lang w:val="en-GB"/>
              </w:rPr>
            </w:pPr>
            <w:r w:rsidRPr="00EF19E6">
              <w:rPr>
                <w:rFonts w:eastAsia="SimSun"/>
                <w:sz w:val="20"/>
                <w:lang w:val="en-GB"/>
              </w:rPr>
              <w:t>Spatial resampling optimization</w:t>
            </w:r>
          </w:p>
        </w:tc>
      </w:tr>
      <w:tr w:rsidR="00800885" w:rsidRPr="00EF19E6" w14:paraId="1D8E7EF2" w14:textId="77777777" w:rsidTr="00EA4851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14AF" w14:textId="77777777" w:rsidR="00800885" w:rsidRPr="00EF19E6" w:rsidRDefault="00800885" w:rsidP="00EA485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sz w:val="20"/>
                <w:lang w:val="en-GB"/>
              </w:rPr>
            </w:pPr>
            <w:r w:rsidRPr="00EF19E6">
              <w:rPr>
                <w:rFonts w:eastAsia="SimSun"/>
                <w:sz w:val="20"/>
                <w:lang w:val="en-GB"/>
              </w:rPr>
              <w:t>0x08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735D" w14:textId="77777777" w:rsidR="00800885" w:rsidRPr="00EF19E6" w:rsidRDefault="00800885" w:rsidP="006E7F0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rPr>
                <w:rFonts w:eastAsia="SimSun"/>
                <w:sz w:val="20"/>
                <w:lang w:val="en-GB"/>
              </w:rPr>
            </w:pPr>
            <w:r w:rsidRPr="00EF19E6">
              <w:rPr>
                <w:rFonts w:eastAsia="SimSun"/>
                <w:sz w:val="20"/>
                <w:lang w:val="en-GB"/>
              </w:rPr>
              <w:t>Temporal quality optimization in a manner that quality fluctuates temporally</w:t>
            </w:r>
          </w:p>
        </w:tc>
      </w:tr>
      <w:tr w:rsidR="00800885" w:rsidRPr="00EF19E6" w14:paraId="74791EF2" w14:textId="77777777" w:rsidTr="00AA17A3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BA50" w14:textId="77777777" w:rsidR="00800885" w:rsidRPr="00EF19E6" w:rsidRDefault="00800885" w:rsidP="00EA485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sz w:val="20"/>
                <w:lang w:val="en-GB"/>
              </w:rPr>
            </w:pPr>
            <w:r w:rsidRPr="00EF19E6">
              <w:rPr>
                <w:rFonts w:eastAsia="SimSun"/>
                <w:sz w:val="20"/>
                <w:lang w:val="en-GB"/>
              </w:rPr>
              <w:t>0x10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9C4E" w14:textId="77777777" w:rsidR="00800885" w:rsidRPr="00EF19E6" w:rsidRDefault="00800885" w:rsidP="006E7F0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rPr>
                <w:rFonts w:eastAsia="SimSun"/>
                <w:sz w:val="20"/>
                <w:lang w:val="en-GB"/>
              </w:rPr>
            </w:pPr>
            <w:r w:rsidRPr="00EF19E6">
              <w:rPr>
                <w:rFonts w:eastAsia="SimSun"/>
                <w:sz w:val="20"/>
                <w:lang w:val="en-GB"/>
              </w:rPr>
              <w:t>Spatial quality optimization; the pictures for which this SEI message persists have been pre-processed or encoded to reduce unnecessary information or improve the quality of necessary information.(e.g to reduce the amount of noise and remove speckles at the picture-level)</w:t>
            </w:r>
          </w:p>
        </w:tc>
      </w:tr>
      <w:tr w:rsidR="00800885" w:rsidRPr="00EF19E6" w14:paraId="29A868CE" w14:textId="77777777" w:rsidTr="00AA17A3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1C1D01" w14:textId="354061B3" w:rsidR="00800885" w:rsidRPr="00EF19E6" w:rsidRDefault="00800885" w:rsidP="00800885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  <w:r w:rsidRPr="00EF19E6">
              <w:rPr>
                <w:rFonts w:eastAsia="SimSun"/>
                <w:sz w:val="20"/>
                <w:highlight w:val="yellow"/>
                <w:lang w:val="en-GB"/>
              </w:rPr>
              <w:t>0x20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0918502" w14:textId="45370B5E" w:rsidR="00800885" w:rsidRPr="00EF19E6" w:rsidRDefault="00836DF6" w:rsidP="00B846C5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rPr>
                <w:rFonts w:eastAsia="SimSun"/>
                <w:sz w:val="20"/>
                <w:highlight w:val="yellow"/>
                <w:lang w:val="en-GB"/>
              </w:rPr>
            </w:pPr>
            <w:r w:rsidRPr="00EF19E6">
              <w:rPr>
                <w:rFonts w:eastAsia="SimSun"/>
                <w:sz w:val="20"/>
                <w:lang w:val="en-GB"/>
              </w:rPr>
              <w:t xml:space="preserve">Feature based optimization; </w:t>
            </w:r>
            <w:r w:rsidR="00043951">
              <w:rPr>
                <w:rFonts w:eastAsia="SimSun"/>
                <w:sz w:val="20"/>
                <w:lang w:val="en-GB"/>
              </w:rPr>
              <w:t>t</w:t>
            </w:r>
            <w:r w:rsidRPr="00EF19E6">
              <w:rPr>
                <w:rFonts w:eastAsia="SimSun"/>
                <w:sz w:val="20"/>
                <w:lang w:val="en-GB"/>
              </w:rPr>
              <w:t>he pictures for which this SEI message persists have been pre-processed or encoded based on the quality of features.</w:t>
            </w:r>
            <w:r w:rsidR="00B846C5">
              <w:rPr>
                <w:rFonts w:eastAsia="SimSun"/>
                <w:sz w:val="20"/>
                <w:lang w:val="en-GB"/>
              </w:rPr>
              <w:t xml:space="preserve"> (e.g </w:t>
            </w:r>
            <w:r w:rsidR="00B846C5" w:rsidRPr="00E61029">
              <w:rPr>
                <w:rFonts w:eastAsia="SimSun"/>
                <w:sz w:val="20"/>
                <w:lang w:val="en-GB"/>
              </w:rPr>
              <w:t>to minimize loss of important features</w:t>
            </w:r>
            <w:r w:rsidR="00B846C5">
              <w:rPr>
                <w:rFonts w:eastAsia="SimSun"/>
                <w:sz w:val="20"/>
                <w:lang w:val="en-GB"/>
              </w:rPr>
              <w:t xml:space="preserve"> or </w:t>
            </w:r>
            <w:r w:rsidR="00B846C5" w:rsidRPr="00B846C5">
              <w:rPr>
                <w:rFonts w:eastAsia="SimSun"/>
                <w:sz w:val="20"/>
                <w:lang w:val="en-GB"/>
              </w:rPr>
              <w:t>optimize by calculating distortion using extracted features</w:t>
            </w:r>
            <w:r w:rsidR="00B846C5">
              <w:rPr>
                <w:rFonts w:eastAsia="SimSun"/>
                <w:sz w:val="20"/>
                <w:lang w:val="en-GB"/>
              </w:rPr>
              <w:t>)</w:t>
            </w:r>
          </w:p>
        </w:tc>
      </w:tr>
    </w:tbl>
    <w:p w14:paraId="38F7384E" w14:textId="77777777" w:rsidR="00490DCE" w:rsidRPr="006E7F01" w:rsidRDefault="00490DCE" w:rsidP="00AA17A3">
      <w:pPr>
        <w:rPr>
          <w:sz w:val="20"/>
          <w:lang w:val="en-CA"/>
        </w:rPr>
      </w:pPr>
    </w:p>
    <w:p w14:paraId="55A18156" w14:textId="5C8D6F64" w:rsidR="00AA17A3" w:rsidRPr="00EF19E6" w:rsidRDefault="00AA17A3" w:rsidP="00AA17A3">
      <w:pPr>
        <w:rPr>
          <w:rFonts w:eastAsia="SimSun"/>
          <w:bCs/>
          <w:sz w:val="20"/>
          <w:lang w:val="en-CA"/>
        </w:rPr>
      </w:pPr>
      <w:r w:rsidRPr="006E7F01">
        <w:rPr>
          <w:sz w:val="20"/>
          <w:lang w:val="en-CA"/>
        </w:rPr>
        <w:t xml:space="preserve">The variables EoiObjectBasedFlag, EoiTemporalResamplingFlag, EoiSpatialResamplingFlag, EoiTemporalQualityFlag, and EoiSpatialQualityFlag, </w:t>
      </w:r>
      <w:r w:rsidRPr="006E7F01">
        <w:rPr>
          <w:sz w:val="20"/>
          <w:highlight w:val="yellow"/>
          <w:lang w:val="en-CA"/>
        </w:rPr>
        <w:t>Eoi</w:t>
      </w:r>
      <w:r w:rsidR="00836DF6" w:rsidRPr="006E7F01">
        <w:rPr>
          <w:sz w:val="20"/>
          <w:highlight w:val="yellow"/>
          <w:lang w:val="en-CA"/>
        </w:rPr>
        <w:t>Feature</w:t>
      </w:r>
      <w:r w:rsidR="00490DCE" w:rsidRPr="006E7F01">
        <w:rPr>
          <w:sz w:val="20"/>
          <w:highlight w:val="yellow"/>
          <w:lang w:val="en-CA"/>
        </w:rPr>
        <w:t>Based</w:t>
      </w:r>
      <w:r w:rsidRPr="006E7F01">
        <w:rPr>
          <w:sz w:val="20"/>
          <w:highlight w:val="yellow"/>
          <w:lang w:val="en-CA"/>
        </w:rPr>
        <w:t>Flag</w:t>
      </w:r>
      <w:r w:rsidRPr="006E7F01">
        <w:rPr>
          <w:sz w:val="20"/>
          <w:lang w:val="en-CA"/>
        </w:rPr>
        <w:t xml:space="preserve"> specifying whether eoi_type indicates the type of the optimization to include object-based optimization, temporal resampling optimization, spatial resampling optimization, temporal quality optimization </w:t>
      </w:r>
      <w:r w:rsidR="00322DCE" w:rsidRPr="006E7F01">
        <w:rPr>
          <w:sz w:val="20"/>
          <w:lang w:val="en-CA"/>
        </w:rPr>
        <w:t>,</w:t>
      </w:r>
      <w:r w:rsidRPr="006E7F01">
        <w:rPr>
          <w:sz w:val="20"/>
          <w:lang w:val="en-CA"/>
        </w:rPr>
        <w:t>spatial quality optimization</w:t>
      </w:r>
      <w:r w:rsidR="00322DCE" w:rsidRPr="006E7F01">
        <w:rPr>
          <w:sz w:val="20"/>
          <w:lang w:val="en-CA"/>
        </w:rPr>
        <w:t xml:space="preserve"> and </w:t>
      </w:r>
      <w:r w:rsidR="00836DF6" w:rsidRPr="006E7F01">
        <w:rPr>
          <w:sz w:val="20"/>
          <w:highlight w:val="yellow"/>
          <w:lang w:val="en-CA"/>
        </w:rPr>
        <w:t>feature-based</w:t>
      </w:r>
      <w:r w:rsidR="00322DCE" w:rsidRPr="006E7F01">
        <w:rPr>
          <w:sz w:val="20"/>
          <w:highlight w:val="yellow"/>
          <w:lang w:val="en-CA"/>
        </w:rPr>
        <w:t xml:space="preserve"> optimization</w:t>
      </w:r>
      <w:r w:rsidRPr="006E7F01">
        <w:rPr>
          <w:sz w:val="20"/>
          <w:lang w:val="en-CA"/>
        </w:rPr>
        <w:t>, respectively, are derived as follows</w:t>
      </w:r>
      <w:r w:rsidRPr="00EF19E6">
        <w:rPr>
          <w:rFonts w:eastAsia="SimSun"/>
          <w:bCs/>
          <w:sz w:val="20"/>
          <w:lang w:val="en-CA"/>
        </w:rPr>
        <w:t>:</w:t>
      </w:r>
    </w:p>
    <w:p w14:paraId="10A9F29A" w14:textId="27F1AEEF" w:rsidR="00322DCE" w:rsidRPr="00EF19E6" w:rsidRDefault="00AA17A3" w:rsidP="00322DCE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 w:line="360" w:lineRule="auto"/>
        <w:ind w:left="794"/>
        <w:rPr>
          <w:rFonts w:eastAsia="SimSun"/>
          <w:bCs/>
          <w:sz w:val="20"/>
          <w:highlight w:val="yellow"/>
          <w:lang w:val="en-CA"/>
        </w:rPr>
      </w:pPr>
      <w:r w:rsidRPr="00EF19E6">
        <w:rPr>
          <w:rFonts w:eastAsia="SimSun"/>
          <w:bCs/>
          <w:sz w:val="20"/>
          <w:lang w:val="en-CA"/>
        </w:rPr>
        <w:t>EoiObjectBasedFlag = ( ( eoi_type &amp; 0x01 ) &gt; 0 ) ? 1 : 0</w:t>
      </w:r>
      <w:r w:rsidRPr="00EF19E6">
        <w:rPr>
          <w:rFonts w:eastAsia="SimSun"/>
          <w:bCs/>
          <w:sz w:val="20"/>
          <w:lang w:val="en-CA"/>
        </w:rPr>
        <w:br/>
        <w:t>EoiTemporalResamplingFlag = ( ( eoi_type &amp; 0x02 ) &gt; 0 ) ? 1 : 0</w:t>
      </w:r>
      <w:r w:rsidRPr="00EF19E6">
        <w:rPr>
          <w:rFonts w:eastAsia="SimSun"/>
          <w:bCs/>
          <w:sz w:val="20"/>
          <w:lang w:val="en-CA"/>
        </w:rPr>
        <w:br/>
        <w:t>EoiSpatialResamplingFlag = ( ( eoi_type &amp; 0x04 ) &gt; 0 ) ? 1 : 0</w:t>
      </w:r>
      <w:r w:rsidRPr="00EF19E6">
        <w:rPr>
          <w:rFonts w:eastAsia="SimSun"/>
          <w:bCs/>
          <w:sz w:val="20"/>
          <w:lang w:val="en-CA"/>
        </w:rPr>
        <w:tab/>
        <w:t>(xx)</w:t>
      </w:r>
      <w:r w:rsidRPr="00EF19E6">
        <w:rPr>
          <w:rFonts w:eastAsia="SimSun"/>
          <w:bCs/>
          <w:sz w:val="20"/>
          <w:lang w:val="en-CA"/>
        </w:rPr>
        <w:br/>
        <w:t>EoiTemporalQualityFlag = ( ( eoi_type &amp; 0x08 ) &gt; 0 ) ? 1 : 0</w:t>
      </w:r>
      <w:r w:rsidRPr="00EF19E6">
        <w:rPr>
          <w:rFonts w:eastAsia="SimSun"/>
          <w:bCs/>
          <w:sz w:val="20"/>
          <w:lang w:val="en-CA"/>
        </w:rPr>
        <w:br/>
        <w:t>EoiSpatialQualityFlag = ( ( eoi_type &amp; 0x10 ) &gt; 0 ) ? 1 : 0</w:t>
      </w:r>
      <w:r w:rsidR="00322DCE" w:rsidRPr="00EF19E6">
        <w:rPr>
          <w:rFonts w:eastAsia="SimSun"/>
          <w:bCs/>
          <w:sz w:val="20"/>
          <w:lang w:val="en-CA"/>
        </w:rPr>
        <w:br/>
      </w:r>
      <w:r w:rsidR="00490DCE" w:rsidRPr="00EF19E6">
        <w:rPr>
          <w:rFonts w:eastAsia="SimSun"/>
          <w:bCs/>
          <w:sz w:val="20"/>
          <w:highlight w:val="yellow"/>
          <w:lang w:val="en-CA"/>
        </w:rPr>
        <w:t xml:space="preserve">EoiFeatureBasedFlag </w:t>
      </w:r>
      <w:r w:rsidR="00322DCE" w:rsidRPr="00EF19E6">
        <w:rPr>
          <w:rFonts w:eastAsia="SimSun"/>
          <w:bCs/>
          <w:sz w:val="20"/>
          <w:highlight w:val="yellow"/>
          <w:lang w:val="en-CA"/>
        </w:rPr>
        <w:t>= ( ( eoi_type &amp; 0x20 ) &gt; 0 ) ? 1 : 0</w:t>
      </w:r>
    </w:p>
    <w:p w14:paraId="1939D8D4" w14:textId="77777777" w:rsidR="00FB1175" w:rsidRPr="00FB1175" w:rsidRDefault="00FB1175" w:rsidP="00FB1175">
      <w:pPr>
        <w:jc w:val="center"/>
        <w:rPr>
          <w:b/>
          <w:noProof/>
          <w:color w:val="000000" w:themeColor="text1"/>
          <w:szCs w:val="22"/>
          <w:lang w:val="en-GB" w:eastAsia="ko-KR"/>
        </w:rPr>
      </w:pPr>
    </w:p>
    <w:p w14:paraId="23123E28" w14:textId="1854F466" w:rsidR="003E4F3D" w:rsidRPr="00EA3B64" w:rsidRDefault="00EA3B64" w:rsidP="00EA3B64">
      <w:pPr>
        <w:pStyle w:val="1"/>
        <w:ind w:left="432" w:hanging="432"/>
        <w:rPr>
          <w:rFonts w:eastAsia="바탕"/>
          <w:lang w:val="en-CA"/>
        </w:rPr>
      </w:pPr>
      <w:r>
        <w:rPr>
          <w:rFonts w:eastAsia="바탕"/>
          <w:lang w:val="en-CA"/>
        </w:rPr>
        <w:lastRenderedPageBreak/>
        <w:t>4. Reference</w:t>
      </w:r>
    </w:p>
    <w:p w14:paraId="522D5128" w14:textId="6037F41E" w:rsidR="00C63DEB" w:rsidRPr="00C63DEB" w:rsidRDefault="00E00959" w:rsidP="00C63DEB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jc w:val="left"/>
        <w:rPr>
          <w:szCs w:val="22"/>
          <w:lang w:val="en-CA"/>
        </w:rPr>
      </w:pPr>
      <w:r w:rsidRPr="00E00959">
        <w:t>K. Fischer, F. Brand, C. Herglotz, and A. Kaup, “Video coding for machines with feature-based rate-distortion optimization</w:t>
      </w:r>
      <w:r w:rsidR="00E41D13">
        <w:t>,”</w:t>
      </w:r>
      <w:r w:rsidRPr="00E00959">
        <w:t xml:space="preserve"> IEEE 22nd International Workshop on Multimedia Signal Processing, p. 6, September 2020. </w:t>
      </w:r>
      <w:hyperlink r:id="rId11" w:history="1"/>
    </w:p>
    <w:p w14:paraId="2F8F46A5" w14:textId="20F0FC34" w:rsidR="00C63DEB" w:rsidRPr="00C63DEB" w:rsidRDefault="00E41D13" w:rsidP="00E41D1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jc w:val="left"/>
        <w:rPr>
          <w:szCs w:val="22"/>
          <w:lang w:val="en-CA"/>
        </w:rPr>
      </w:pPr>
      <w:r w:rsidRPr="00E41D13">
        <w:rPr>
          <w:szCs w:val="22"/>
          <w:lang w:val="en-CA"/>
        </w:rPr>
        <w:t>A. Gou, H. Sun, X. Zeng and Y. Fan, "Fast VVC Intra Encoding for Video Coding for Machines," 2023 IEEE International Symposium on Circuits and Systems (ISCAS), Monterey, CA, USA, 2023, pp. 1-5, doi: 10.1109/ISCAS46773.2023.10181507.</w:t>
      </w:r>
    </w:p>
    <w:p w14:paraId="2695FCFD" w14:textId="0FE6DB20" w:rsidR="00C63DEB" w:rsidRPr="00C63DEB" w:rsidRDefault="00E41D13" w:rsidP="00E41D1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jc w:val="left"/>
        <w:rPr>
          <w:szCs w:val="22"/>
          <w:lang w:val="en-CA"/>
        </w:rPr>
      </w:pPr>
      <w:r w:rsidRPr="00E41D13">
        <w:t>A. Marie, K. Desnos, C. Fu, J. Zhou, L. Morin and L. Zhang, "Towards Machine Perception Aware Image Quality Assessment," 2023 IEEE 25th International Workshop on Multimedia Signal Processing (MMSP), Poitiers, France, 2023, pp. 1-6, doi: 10.1109/MMSP59012.2023.10337677.</w:t>
      </w:r>
    </w:p>
    <w:p w14:paraId="63172F9A" w14:textId="4EF4BF64" w:rsidR="00C63DEB" w:rsidRPr="00E41D13" w:rsidRDefault="00E41D13" w:rsidP="00E41D1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jc w:val="left"/>
        <w:rPr>
          <w:szCs w:val="22"/>
          <w:lang w:val="en-CA"/>
        </w:rPr>
      </w:pPr>
      <w:r w:rsidRPr="00E41D13">
        <w:t>G</w:t>
      </w:r>
      <w:r>
        <w:t>.</w:t>
      </w:r>
      <w:r w:rsidRPr="00E41D13">
        <w:t xml:space="preserve"> Lu, X</w:t>
      </w:r>
      <w:r>
        <w:t>.</w:t>
      </w:r>
      <w:r w:rsidRPr="00E41D13">
        <w:t xml:space="preserve"> Ge, T</w:t>
      </w:r>
      <w:r>
        <w:t>.</w:t>
      </w:r>
      <w:r w:rsidRPr="00E41D13">
        <w:t xml:space="preserve"> Zhong, J</w:t>
      </w:r>
      <w:r>
        <w:t xml:space="preserve">. </w:t>
      </w:r>
      <w:r w:rsidRPr="00E41D13">
        <w:t>Geng and Q</w:t>
      </w:r>
      <w:r>
        <w:t>.</w:t>
      </w:r>
      <w:r w:rsidRPr="00E41D13">
        <w:t xml:space="preserve"> Hu, </w:t>
      </w:r>
      <w:r>
        <w:t>“</w:t>
      </w:r>
      <w:r w:rsidRPr="00E41D13">
        <w:t>Preprocessing enhanced image compression for machine vision,</w:t>
      </w:r>
      <w:r>
        <w:t xml:space="preserve">”, 2022, </w:t>
      </w:r>
      <w:r w:rsidRPr="00E41D13">
        <w:t>arXiv:2206.05650</w:t>
      </w:r>
    </w:p>
    <w:p w14:paraId="0B8A21E8" w14:textId="6AC93E8C" w:rsidR="00C63DEB" w:rsidRPr="00C63DEB" w:rsidRDefault="00E41D13" w:rsidP="00E634C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jc w:val="left"/>
        <w:rPr>
          <w:szCs w:val="22"/>
          <w:lang w:val="en-CA"/>
        </w:rPr>
      </w:pPr>
      <w:r w:rsidRPr="00E41D13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Pr="00E41D13">
        <w:rPr>
          <w:szCs w:val="22"/>
          <w:lang w:val="en-CA"/>
        </w:rPr>
        <w:t xml:space="preserve"> Kwak, J</w:t>
      </w:r>
      <w:r>
        <w:rPr>
          <w:szCs w:val="22"/>
          <w:lang w:val="en-CA"/>
        </w:rPr>
        <w:t>.</w:t>
      </w:r>
      <w:r w:rsidR="00E634CE">
        <w:rPr>
          <w:szCs w:val="22"/>
          <w:lang w:val="en-CA"/>
        </w:rPr>
        <w:t xml:space="preserve"> Yun, H. Choo and </w:t>
      </w:r>
      <w:r w:rsidRPr="00E41D13">
        <w:rPr>
          <w:szCs w:val="22"/>
          <w:lang w:val="en-CA"/>
        </w:rPr>
        <w:t>M</w:t>
      </w:r>
      <w:r w:rsidR="00E634CE">
        <w:rPr>
          <w:szCs w:val="22"/>
          <w:lang w:val="en-CA"/>
        </w:rPr>
        <w:t>.</w:t>
      </w:r>
      <w:r w:rsidRPr="00E41D13">
        <w:rPr>
          <w:szCs w:val="22"/>
          <w:lang w:val="en-CA"/>
        </w:rPr>
        <w:t xml:space="preserve"> Kim</w:t>
      </w:r>
      <w:r w:rsidR="00E634CE">
        <w:rPr>
          <w:szCs w:val="22"/>
          <w:lang w:val="en-CA"/>
        </w:rPr>
        <w:t>, “</w:t>
      </w:r>
      <w:r w:rsidRPr="00E41D13">
        <w:rPr>
          <w:szCs w:val="22"/>
          <w:lang w:val="en-CA"/>
        </w:rPr>
        <w:t>Feature-Guided Machine-Centric Image Coding for Downstream Tasks</w:t>
      </w:r>
      <w:r w:rsidR="00E634CE">
        <w:rPr>
          <w:szCs w:val="22"/>
          <w:lang w:val="en-CA"/>
        </w:rPr>
        <w:t xml:space="preserve">,” </w:t>
      </w:r>
      <w:r w:rsidR="00E634CE" w:rsidRPr="00E634CE">
        <w:rPr>
          <w:szCs w:val="22"/>
          <w:lang w:val="en-CA"/>
        </w:rPr>
        <w:t>2023 IEEE International Conference on Multimedia and Expo Workshops</w:t>
      </w:r>
      <w:r w:rsidR="00E634CE">
        <w:rPr>
          <w:szCs w:val="22"/>
          <w:lang w:val="en-CA"/>
        </w:rPr>
        <w:t>, doi</w:t>
      </w:r>
      <w:r w:rsidR="00E634CE" w:rsidRPr="00E634CE">
        <w:rPr>
          <w:szCs w:val="22"/>
          <w:lang w:val="en-CA"/>
        </w:rPr>
        <w:t>: 10.1109/ICMEW59549.2023.00037</w:t>
      </w:r>
    </w:p>
    <w:p w14:paraId="45C148CA" w14:textId="11090B89" w:rsidR="003E4F3D" w:rsidRPr="007614AD" w:rsidRDefault="00EA3B64" w:rsidP="007614AD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jc w:val="left"/>
        <w:rPr>
          <w:szCs w:val="22"/>
          <w:lang w:val="en-CA"/>
        </w:rPr>
      </w:pPr>
      <w:r w:rsidRPr="006A1719">
        <w:rPr>
          <w:lang w:val="en-CA"/>
        </w:rPr>
        <w:t xml:space="preserve">Miska M. Hannuksela, Jie Chen, Sachin Deshpande, </w:t>
      </w:r>
      <w:r w:rsidR="006A1719" w:rsidRPr="006A1719">
        <w:rPr>
          <w:lang w:val="en-CA"/>
        </w:rPr>
        <w:t xml:space="preserve">Hendry, </w:t>
      </w:r>
      <w:r w:rsidRPr="006A1719">
        <w:rPr>
          <w:lang w:val="en-CA"/>
        </w:rPr>
        <w:t>Sean McCarthy</w:t>
      </w:r>
      <w:r w:rsidR="00E00959">
        <w:rPr>
          <w:lang w:val="en-CA"/>
        </w:rPr>
        <w:t>,</w:t>
      </w:r>
      <w:r w:rsidRPr="006A1719">
        <w:rPr>
          <w:lang w:val="en-CA"/>
        </w:rPr>
        <w:t xml:space="preserve"> “</w:t>
      </w:r>
      <w:r w:rsidR="006A1719" w:rsidRPr="006A1719">
        <w:rPr>
          <w:lang w:val="en-CA"/>
        </w:rPr>
        <w:t>Technologies under consideration for future extensions of VSEI (version 2)</w:t>
      </w:r>
      <w:r w:rsidRPr="006A1719">
        <w:rPr>
          <w:lang w:val="en-CA"/>
        </w:rPr>
        <w:t>”, JVET-A</w:t>
      </w:r>
      <w:r w:rsidR="006A1719" w:rsidRPr="006A1719">
        <w:rPr>
          <w:lang w:val="en-CA"/>
        </w:rPr>
        <w:t>F</w:t>
      </w:r>
      <w:r w:rsidRPr="006A1719">
        <w:rPr>
          <w:lang w:val="en-CA"/>
        </w:rPr>
        <w:t>2032,</w:t>
      </w:r>
      <w:r w:rsidR="006A1719">
        <w:rPr>
          <w:lang w:val="en-CA"/>
        </w:rPr>
        <w:t xml:space="preserve"> </w:t>
      </w:r>
      <w:r w:rsidR="006A1719" w:rsidRPr="006A1719">
        <w:rPr>
          <w:lang w:val="en-CA"/>
        </w:rPr>
        <w:t>32nd Meeting</w:t>
      </w:r>
      <w:r w:rsidR="006A1719">
        <w:rPr>
          <w:lang w:val="en-CA"/>
        </w:rPr>
        <w:t>,</w:t>
      </w:r>
      <w:r w:rsidRPr="006A1719">
        <w:rPr>
          <w:lang w:val="en-CA"/>
        </w:rPr>
        <w:t xml:space="preserve"> </w:t>
      </w:r>
      <w:r w:rsidR="006A1719" w:rsidRPr="006A1719">
        <w:rPr>
          <w:lang w:val="en-CA"/>
        </w:rPr>
        <w:t>Hannover, DE, 13–20 October 2023</w:t>
      </w:r>
    </w:p>
    <w:p w14:paraId="5F0CF8E4" w14:textId="27F8B593" w:rsidR="001F2594" w:rsidRDefault="00EA3B64" w:rsidP="00E11923">
      <w:pPr>
        <w:pStyle w:val="1"/>
        <w:rPr>
          <w:lang w:val="en-CA"/>
        </w:rPr>
      </w:pPr>
      <w:r>
        <w:rPr>
          <w:lang w:val="en-CA"/>
        </w:rPr>
        <w:t xml:space="preserve">5. </w:t>
      </w:r>
      <w:r w:rsidR="001F2594"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2EF5587" w:rsidR="007F1F8B" w:rsidRPr="005B217D" w:rsidRDefault="008B32BB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3830143" w16cex:dateUtc="2023-12-27T22:56:00Z"/>
  <w16cex:commentExtensible w16cex:durableId="15F11681" w16cex:dateUtc="2023-12-27T23:29:00Z"/>
  <w16cex:commentExtensible w16cex:durableId="0F16791F" w16cex:dateUtc="2023-12-27T2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09929E" w16cid:durableId="64F714CA"/>
  <w16cid:commentId w16cid:paraId="78AC8422" w16cid:durableId="62878334"/>
  <w16cid:commentId w16cid:paraId="78FFB6BD" w16cid:durableId="13830143"/>
  <w16cid:commentId w16cid:paraId="1C16453C" w16cid:durableId="5E8EF857"/>
  <w16cid:commentId w16cid:paraId="7046256D" w16cid:durableId="73C631F9"/>
  <w16cid:commentId w16cid:paraId="07F470F5" w16cid:durableId="2AFD6463"/>
  <w16cid:commentId w16cid:paraId="497D058C" w16cid:durableId="30283D0E"/>
  <w16cid:commentId w16cid:paraId="34BBA2D4" w16cid:durableId="15F11681"/>
  <w16cid:commentId w16cid:paraId="4C71151A" w16cid:durableId="059ED98D"/>
  <w16cid:commentId w16cid:paraId="18AC263D" w16cid:durableId="1544F30D"/>
  <w16cid:commentId w16cid:paraId="65C677BB" w16cid:durableId="3792B83E"/>
  <w16cid:commentId w16cid:paraId="75070265" w16cid:durableId="7EB8491F"/>
  <w16cid:commentId w16cid:paraId="3377CDEB" w16cid:durableId="0F16791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97DAF" w14:textId="77777777" w:rsidR="00830359" w:rsidRDefault="00830359">
      <w:r>
        <w:separator/>
      </w:r>
    </w:p>
  </w:endnote>
  <w:endnote w:type="continuationSeparator" w:id="0">
    <w:p w14:paraId="51EE5AC0" w14:textId="77777777" w:rsidR="00830359" w:rsidRDefault="0083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E8BF12A" w:rsidR="00EA4851" w:rsidRPr="00C00DDE" w:rsidRDefault="00EA485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C36D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467BE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04E0F" w14:textId="77777777" w:rsidR="00830359" w:rsidRDefault="00830359">
      <w:r>
        <w:separator/>
      </w:r>
    </w:p>
  </w:footnote>
  <w:footnote w:type="continuationSeparator" w:id="0">
    <w:p w14:paraId="28E78C5E" w14:textId="77777777" w:rsidR="00830359" w:rsidRDefault="008303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0D57C0"/>
    <w:multiLevelType w:val="hybridMultilevel"/>
    <w:tmpl w:val="AEBE3C04"/>
    <w:lvl w:ilvl="0" w:tplc="5E2AFE2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FE4D18"/>
    <w:multiLevelType w:val="hybridMultilevel"/>
    <w:tmpl w:val="C042536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986529"/>
    <w:multiLevelType w:val="hybridMultilevel"/>
    <w:tmpl w:val="2494A7AE"/>
    <w:lvl w:ilvl="0" w:tplc="B88A022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861AC7"/>
    <w:multiLevelType w:val="hybridMultilevel"/>
    <w:tmpl w:val="F9BA1E62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116F1"/>
    <w:multiLevelType w:val="hybridMultilevel"/>
    <w:tmpl w:val="12EEA34E"/>
    <w:lvl w:ilvl="0" w:tplc="5518EE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ED683F"/>
    <w:multiLevelType w:val="hybridMultilevel"/>
    <w:tmpl w:val="C418725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5"/>
  </w:num>
  <w:num w:numId="14">
    <w:abstractNumId w:val="11"/>
  </w:num>
  <w:num w:numId="15">
    <w:abstractNumId w:val="12"/>
  </w:num>
  <w:num w:numId="16">
    <w:abstractNumId w:val="16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27D28"/>
    <w:rsid w:val="000308A3"/>
    <w:rsid w:val="00041E17"/>
    <w:rsid w:val="00043951"/>
    <w:rsid w:val="0004543A"/>
    <w:rsid w:val="000458BC"/>
    <w:rsid w:val="00045C41"/>
    <w:rsid w:val="00046C03"/>
    <w:rsid w:val="00053CAA"/>
    <w:rsid w:val="000568B1"/>
    <w:rsid w:val="00063C84"/>
    <w:rsid w:val="00065039"/>
    <w:rsid w:val="0007614F"/>
    <w:rsid w:val="00081398"/>
    <w:rsid w:val="00084393"/>
    <w:rsid w:val="000865E1"/>
    <w:rsid w:val="00092AF4"/>
    <w:rsid w:val="00094479"/>
    <w:rsid w:val="000962AC"/>
    <w:rsid w:val="000A0DBB"/>
    <w:rsid w:val="000B0C0F"/>
    <w:rsid w:val="000B1C6B"/>
    <w:rsid w:val="000B4142"/>
    <w:rsid w:val="000B4FF9"/>
    <w:rsid w:val="000C09AC"/>
    <w:rsid w:val="000C228D"/>
    <w:rsid w:val="000C2BAA"/>
    <w:rsid w:val="000C5516"/>
    <w:rsid w:val="000C5F4C"/>
    <w:rsid w:val="000E00F3"/>
    <w:rsid w:val="000F0AE9"/>
    <w:rsid w:val="000F158C"/>
    <w:rsid w:val="00102F3D"/>
    <w:rsid w:val="00117A3E"/>
    <w:rsid w:val="00124E38"/>
    <w:rsid w:val="0012580B"/>
    <w:rsid w:val="00131F90"/>
    <w:rsid w:val="0013458C"/>
    <w:rsid w:val="0013526E"/>
    <w:rsid w:val="00146152"/>
    <w:rsid w:val="00155526"/>
    <w:rsid w:val="0016786C"/>
    <w:rsid w:val="00171371"/>
    <w:rsid w:val="001741FC"/>
    <w:rsid w:val="00175A24"/>
    <w:rsid w:val="00187CCA"/>
    <w:rsid w:val="00187E58"/>
    <w:rsid w:val="001A297E"/>
    <w:rsid w:val="001A2EE2"/>
    <w:rsid w:val="001A368E"/>
    <w:rsid w:val="001A52AB"/>
    <w:rsid w:val="001A7329"/>
    <w:rsid w:val="001A792F"/>
    <w:rsid w:val="001B46CA"/>
    <w:rsid w:val="001B4E28"/>
    <w:rsid w:val="001C2F89"/>
    <w:rsid w:val="001C3525"/>
    <w:rsid w:val="001C3AFB"/>
    <w:rsid w:val="001C5D47"/>
    <w:rsid w:val="001C6769"/>
    <w:rsid w:val="001D07F0"/>
    <w:rsid w:val="001D1BD2"/>
    <w:rsid w:val="001E0248"/>
    <w:rsid w:val="001E02BE"/>
    <w:rsid w:val="001E3B37"/>
    <w:rsid w:val="001F2594"/>
    <w:rsid w:val="001F6A5E"/>
    <w:rsid w:val="00202FAE"/>
    <w:rsid w:val="00203936"/>
    <w:rsid w:val="002055A6"/>
    <w:rsid w:val="0020607F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FBF"/>
    <w:rsid w:val="0023011C"/>
    <w:rsid w:val="002308CB"/>
    <w:rsid w:val="002375C1"/>
    <w:rsid w:val="0024024B"/>
    <w:rsid w:val="00247E1E"/>
    <w:rsid w:val="002621D3"/>
    <w:rsid w:val="00263398"/>
    <w:rsid w:val="00263B99"/>
    <w:rsid w:val="002647D8"/>
    <w:rsid w:val="00266F06"/>
    <w:rsid w:val="00275BCF"/>
    <w:rsid w:val="002761B5"/>
    <w:rsid w:val="00280613"/>
    <w:rsid w:val="00280B8D"/>
    <w:rsid w:val="00287302"/>
    <w:rsid w:val="00290B03"/>
    <w:rsid w:val="00291BE4"/>
    <w:rsid w:val="00291E36"/>
    <w:rsid w:val="00292257"/>
    <w:rsid w:val="002A54E0"/>
    <w:rsid w:val="002B1595"/>
    <w:rsid w:val="002B191D"/>
    <w:rsid w:val="002B2E83"/>
    <w:rsid w:val="002B3D62"/>
    <w:rsid w:val="002C3C82"/>
    <w:rsid w:val="002C4E26"/>
    <w:rsid w:val="002D0AF6"/>
    <w:rsid w:val="002D2648"/>
    <w:rsid w:val="002F164D"/>
    <w:rsid w:val="003021BC"/>
    <w:rsid w:val="00306206"/>
    <w:rsid w:val="00314343"/>
    <w:rsid w:val="00317D85"/>
    <w:rsid w:val="003216DB"/>
    <w:rsid w:val="00322DCE"/>
    <w:rsid w:val="00327C56"/>
    <w:rsid w:val="003315A1"/>
    <w:rsid w:val="003373EC"/>
    <w:rsid w:val="00340CA1"/>
    <w:rsid w:val="00342FF4"/>
    <w:rsid w:val="00344E5A"/>
    <w:rsid w:val="00346148"/>
    <w:rsid w:val="0035632E"/>
    <w:rsid w:val="003669EA"/>
    <w:rsid w:val="003706CC"/>
    <w:rsid w:val="003717A5"/>
    <w:rsid w:val="0037364D"/>
    <w:rsid w:val="00376F69"/>
    <w:rsid w:val="00377710"/>
    <w:rsid w:val="0039085F"/>
    <w:rsid w:val="003908F9"/>
    <w:rsid w:val="003915E7"/>
    <w:rsid w:val="003A0774"/>
    <w:rsid w:val="003A25F5"/>
    <w:rsid w:val="003A2D66"/>
    <w:rsid w:val="003A2D8E"/>
    <w:rsid w:val="003A4562"/>
    <w:rsid w:val="003A7CE6"/>
    <w:rsid w:val="003C20E4"/>
    <w:rsid w:val="003D146A"/>
    <w:rsid w:val="003D6342"/>
    <w:rsid w:val="003E4B70"/>
    <w:rsid w:val="003E4F3D"/>
    <w:rsid w:val="003E6F90"/>
    <w:rsid w:val="003E73ED"/>
    <w:rsid w:val="003F5D0F"/>
    <w:rsid w:val="00414101"/>
    <w:rsid w:val="004219CF"/>
    <w:rsid w:val="004234F0"/>
    <w:rsid w:val="00427EEC"/>
    <w:rsid w:val="00431226"/>
    <w:rsid w:val="00433DDB"/>
    <w:rsid w:val="00435A29"/>
    <w:rsid w:val="00437619"/>
    <w:rsid w:val="004438A1"/>
    <w:rsid w:val="00465A1E"/>
    <w:rsid w:val="00490DCE"/>
    <w:rsid w:val="0049445A"/>
    <w:rsid w:val="004957D9"/>
    <w:rsid w:val="004A2A63"/>
    <w:rsid w:val="004A6A51"/>
    <w:rsid w:val="004B1A31"/>
    <w:rsid w:val="004B210C"/>
    <w:rsid w:val="004B6170"/>
    <w:rsid w:val="004D405F"/>
    <w:rsid w:val="004E2B3A"/>
    <w:rsid w:val="004E4F4F"/>
    <w:rsid w:val="004E6789"/>
    <w:rsid w:val="004F0D25"/>
    <w:rsid w:val="004F48C7"/>
    <w:rsid w:val="004F61E3"/>
    <w:rsid w:val="004F6B26"/>
    <w:rsid w:val="00502E10"/>
    <w:rsid w:val="0050354E"/>
    <w:rsid w:val="0050680D"/>
    <w:rsid w:val="005070CC"/>
    <w:rsid w:val="0051015C"/>
    <w:rsid w:val="00510701"/>
    <w:rsid w:val="0051164C"/>
    <w:rsid w:val="00513D9D"/>
    <w:rsid w:val="00516CF1"/>
    <w:rsid w:val="005201C6"/>
    <w:rsid w:val="00531AE9"/>
    <w:rsid w:val="00532889"/>
    <w:rsid w:val="00536188"/>
    <w:rsid w:val="00541801"/>
    <w:rsid w:val="00541FF1"/>
    <w:rsid w:val="0055073F"/>
    <w:rsid w:val="00550A66"/>
    <w:rsid w:val="005514D8"/>
    <w:rsid w:val="0055304E"/>
    <w:rsid w:val="005577BD"/>
    <w:rsid w:val="00567EC7"/>
    <w:rsid w:val="00570013"/>
    <w:rsid w:val="005719CB"/>
    <w:rsid w:val="00574B58"/>
    <w:rsid w:val="005753EC"/>
    <w:rsid w:val="005801A2"/>
    <w:rsid w:val="00580CFD"/>
    <w:rsid w:val="00587582"/>
    <w:rsid w:val="005952A5"/>
    <w:rsid w:val="005A0609"/>
    <w:rsid w:val="005A33A1"/>
    <w:rsid w:val="005A7277"/>
    <w:rsid w:val="005B217D"/>
    <w:rsid w:val="005C385F"/>
    <w:rsid w:val="005C67D0"/>
    <w:rsid w:val="005C7C26"/>
    <w:rsid w:val="005D3810"/>
    <w:rsid w:val="005E1AC6"/>
    <w:rsid w:val="005E3F2B"/>
    <w:rsid w:val="005E4139"/>
    <w:rsid w:val="005F6F1B"/>
    <w:rsid w:val="00615995"/>
    <w:rsid w:val="00616155"/>
    <w:rsid w:val="00624B33"/>
    <w:rsid w:val="0062680D"/>
    <w:rsid w:val="0063041A"/>
    <w:rsid w:val="00630AA2"/>
    <w:rsid w:val="00631459"/>
    <w:rsid w:val="00631D8B"/>
    <w:rsid w:val="00634213"/>
    <w:rsid w:val="00636175"/>
    <w:rsid w:val="00636247"/>
    <w:rsid w:val="006454EF"/>
    <w:rsid w:val="00646707"/>
    <w:rsid w:val="00657F7E"/>
    <w:rsid w:val="00662E58"/>
    <w:rsid w:val="006637F2"/>
    <w:rsid w:val="006642A5"/>
    <w:rsid w:val="00664DCF"/>
    <w:rsid w:val="006838D2"/>
    <w:rsid w:val="006A06BD"/>
    <w:rsid w:val="006A0E5C"/>
    <w:rsid w:val="006A1719"/>
    <w:rsid w:val="006A48E6"/>
    <w:rsid w:val="006B1E6B"/>
    <w:rsid w:val="006C0791"/>
    <w:rsid w:val="006C295E"/>
    <w:rsid w:val="006C3117"/>
    <w:rsid w:val="006C5D39"/>
    <w:rsid w:val="006D01E8"/>
    <w:rsid w:val="006D6D9B"/>
    <w:rsid w:val="006E0B79"/>
    <w:rsid w:val="006E2810"/>
    <w:rsid w:val="006E5417"/>
    <w:rsid w:val="006E7F01"/>
    <w:rsid w:val="006F0794"/>
    <w:rsid w:val="006F6988"/>
    <w:rsid w:val="006F7528"/>
    <w:rsid w:val="0070058A"/>
    <w:rsid w:val="00701E56"/>
    <w:rsid w:val="007023DE"/>
    <w:rsid w:val="00705620"/>
    <w:rsid w:val="00712F60"/>
    <w:rsid w:val="00720E3B"/>
    <w:rsid w:val="00724B19"/>
    <w:rsid w:val="00724BFC"/>
    <w:rsid w:val="00726963"/>
    <w:rsid w:val="0074393F"/>
    <w:rsid w:val="00745F6B"/>
    <w:rsid w:val="0075175B"/>
    <w:rsid w:val="0075585E"/>
    <w:rsid w:val="00760290"/>
    <w:rsid w:val="007614AD"/>
    <w:rsid w:val="00770571"/>
    <w:rsid w:val="007768FF"/>
    <w:rsid w:val="007819EF"/>
    <w:rsid w:val="007824D3"/>
    <w:rsid w:val="00784E2D"/>
    <w:rsid w:val="00787240"/>
    <w:rsid w:val="00796EE3"/>
    <w:rsid w:val="007A7D29"/>
    <w:rsid w:val="007B0CC4"/>
    <w:rsid w:val="007B12B5"/>
    <w:rsid w:val="007B4AB8"/>
    <w:rsid w:val="007C081C"/>
    <w:rsid w:val="007D1181"/>
    <w:rsid w:val="007D1AC8"/>
    <w:rsid w:val="007D478D"/>
    <w:rsid w:val="007E01A3"/>
    <w:rsid w:val="007F1F8B"/>
    <w:rsid w:val="007F6205"/>
    <w:rsid w:val="007F67A1"/>
    <w:rsid w:val="00800885"/>
    <w:rsid w:val="00801A7B"/>
    <w:rsid w:val="00801D08"/>
    <w:rsid w:val="00811C05"/>
    <w:rsid w:val="008206C8"/>
    <w:rsid w:val="00822389"/>
    <w:rsid w:val="00830359"/>
    <w:rsid w:val="008327BF"/>
    <w:rsid w:val="00836DF6"/>
    <w:rsid w:val="008467BE"/>
    <w:rsid w:val="0085218B"/>
    <w:rsid w:val="0085747D"/>
    <w:rsid w:val="0086387C"/>
    <w:rsid w:val="00874A6C"/>
    <w:rsid w:val="00876C65"/>
    <w:rsid w:val="00882F72"/>
    <w:rsid w:val="00893DC4"/>
    <w:rsid w:val="008A124A"/>
    <w:rsid w:val="008A147E"/>
    <w:rsid w:val="008A478C"/>
    <w:rsid w:val="008A4B4C"/>
    <w:rsid w:val="008B26B4"/>
    <w:rsid w:val="008B32BB"/>
    <w:rsid w:val="008C239F"/>
    <w:rsid w:val="008C5700"/>
    <w:rsid w:val="008D4EFB"/>
    <w:rsid w:val="008E0B4B"/>
    <w:rsid w:val="008E480C"/>
    <w:rsid w:val="008F36C5"/>
    <w:rsid w:val="008F3BF1"/>
    <w:rsid w:val="00907757"/>
    <w:rsid w:val="009212B0"/>
    <w:rsid w:val="00921FA1"/>
    <w:rsid w:val="009234A5"/>
    <w:rsid w:val="0092509C"/>
    <w:rsid w:val="00932437"/>
    <w:rsid w:val="00933453"/>
    <w:rsid w:val="009336F7"/>
    <w:rsid w:val="0093636C"/>
    <w:rsid w:val="009374A7"/>
    <w:rsid w:val="00937F03"/>
    <w:rsid w:val="009436F3"/>
    <w:rsid w:val="00955F6D"/>
    <w:rsid w:val="009744D0"/>
    <w:rsid w:val="009776EA"/>
    <w:rsid w:val="00977C16"/>
    <w:rsid w:val="0098551D"/>
    <w:rsid w:val="00985DCB"/>
    <w:rsid w:val="009940F7"/>
    <w:rsid w:val="009948B7"/>
    <w:rsid w:val="0099518F"/>
    <w:rsid w:val="009A31D2"/>
    <w:rsid w:val="009A32F8"/>
    <w:rsid w:val="009A523D"/>
    <w:rsid w:val="009B02A1"/>
    <w:rsid w:val="009B3361"/>
    <w:rsid w:val="009B7F3F"/>
    <w:rsid w:val="009D7CE6"/>
    <w:rsid w:val="009E3C2F"/>
    <w:rsid w:val="009E448E"/>
    <w:rsid w:val="009F1FC1"/>
    <w:rsid w:val="009F496B"/>
    <w:rsid w:val="00A01439"/>
    <w:rsid w:val="00A02E61"/>
    <w:rsid w:val="00A05CFF"/>
    <w:rsid w:val="00A0753B"/>
    <w:rsid w:val="00A13048"/>
    <w:rsid w:val="00A32920"/>
    <w:rsid w:val="00A413B2"/>
    <w:rsid w:val="00A427AA"/>
    <w:rsid w:val="00A45A80"/>
    <w:rsid w:val="00A46843"/>
    <w:rsid w:val="00A56B97"/>
    <w:rsid w:val="00A6093D"/>
    <w:rsid w:val="00A703CE"/>
    <w:rsid w:val="00A71995"/>
    <w:rsid w:val="00A72017"/>
    <w:rsid w:val="00A767DC"/>
    <w:rsid w:val="00A76A6D"/>
    <w:rsid w:val="00A82E82"/>
    <w:rsid w:val="00A83253"/>
    <w:rsid w:val="00A87896"/>
    <w:rsid w:val="00A90DA3"/>
    <w:rsid w:val="00AA17A3"/>
    <w:rsid w:val="00AA6E22"/>
    <w:rsid w:val="00AA6E84"/>
    <w:rsid w:val="00AB065B"/>
    <w:rsid w:val="00AB1A1C"/>
    <w:rsid w:val="00AB4721"/>
    <w:rsid w:val="00AB7405"/>
    <w:rsid w:val="00AC5858"/>
    <w:rsid w:val="00AD05A8"/>
    <w:rsid w:val="00AE341B"/>
    <w:rsid w:val="00AF36C1"/>
    <w:rsid w:val="00AF51C5"/>
    <w:rsid w:val="00AF61C8"/>
    <w:rsid w:val="00AF6B84"/>
    <w:rsid w:val="00B01642"/>
    <w:rsid w:val="00B01905"/>
    <w:rsid w:val="00B077D2"/>
    <w:rsid w:val="00B07CA7"/>
    <w:rsid w:val="00B1279A"/>
    <w:rsid w:val="00B17622"/>
    <w:rsid w:val="00B25E0C"/>
    <w:rsid w:val="00B3640F"/>
    <w:rsid w:val="00B4194A"/>
    <w:rsid w:val="00B437E8"/>
    <w:rsid w:val="00B51F2C"/>
    <w:rsid w:val="00B5222E"/>
    <w:rsid w:val="00B53179"/>
    <w:rsid w:val="00B532EA"/>
    <w:rsid w:val="00B53486"/>
    <w:rsid w:val="00B56A17"/>
    <w:rsid w:val="00B57A23"/>
    <w:rsid w:val="00B600CD"/>
    <w:rsid w:val="00B61C96"/>
    <w:rsid w:val="00B727C4"/>
    <w:rsid w:val="00B73A2A"/>
    <w:rsid w:val="00B75A51"/>
    <w:rsid w:val="00B827C6"/>
    <w:rsid w:val="00B846C5"/>
    <w:rsid w:val="00B94B06"/>
    <w:rsid w:val="00B94C28"/>
    <w:rsid w:val="00BA250B"/>
    <w:rsid w:val="00BA6C50"/>
    <w:rsid w:val="00BB268C"/>
    <w:rsid w:val="00BC10BA"/>
    <w:rsid w:val="00BC5AFD"/>
    <w:rsid w:val="00BD41A3"/>
    <w:rsid w:val="00BE16C2"/>
    <w:rsid w:val="00BE3B90"/>
    <w:rsid w:val="00BE735C"/>
    <w:rsid w:val="00C00DDE"/>
    <w:rsid w:val="00C04832"/>
    <w:rsid w:val="00C04F43"/>
    <w:rsid w:val="00C05271"/>
    <w:rsid w:val="00C0609D"/>
    <w:rsid w:val="00C06B97"/>
    <w:rsid w:val="00C115AB"/>
    <w:rsid w:val="00C26CCB"/>
    <w:rsid w:val="00C30249"/>
    <w:rsid w:val="00C35F74"/>
    <w:rsid w:val="00C3723B"/>
    <w:rsid w:val="00C42466"/>
    <w:rsid w:val="00C50FC3"/>
    <w:rsid w:val="00C606C9"/>
    <w:rsid w:val="00C63DEB"/>
    <w:rsid w:val="00C659B7"/>
    <w:rsid w:val="00C74402"/>
    <w:rsid w:val="00C75EE2"/>
    <w:rsid w:val="00C80288"/>
    <w:rsid w:val="00C836F0"/>
    <w:rsid w:val="00C83FC9"/>
    <w:rsid w:val="00C84003"/>
    <w:rsid w:val="00C90650"/>
    <w:rsid w:val="00C97D78"/>
    <w:rsid w:val="00CA1930"/>
    <w:rsid w:val="00CA6C65"/>
    <w:rsid w:val="00CB08BF"/>
    <w:rsid w:val="00CB0D61"/>
    <w:rsid w:val="00CB2784"/>
    <w:rsid w:val="00CB3AE3"/>
    <w:rsid w:val="00CC2AAE"/>
    <w:rsid w:val="00CC5A42"/>
    <w:rsid w:val="00CD0EAB"/>
    <w:rsid w:val="00CD10EA"/>
    <w:rsid w:val="00CD1C42"/>
    <w:rsid w:val="00CD573B"/>
    <w:rsid w:val="00CE01C2"/>
    <w:rsid w:val="00CE5E02"/>
    <w:rsid w:val="00CF34DB"/>
    <w:rsid w:val="00CF3917"/>
    <w:rsid w:val="00CF558F"/>
    <w:rsid w:val="00D010C0"/>
    <w:rsid w:val="00D02251"/>
    <w:rsid w:val="00D06B8B"/>
    <w:rsid w:val="00D073E2"/>
    <w:rsid w:val="00D1555A"/>
    <w:rsid w:val="00D35863"/>
    <w:rsid w:val="00D43BA0"/>
    <w:rsid w:val="00D446EC"/>
    <w:rsid w:val="00D44A4C"/>
    <w:rsid w:val="00D479BF"/>
    <w:rsid w:val="00D51BF0"/>
    <w:rsid w:val="00D531DB"/>
    <w:rsid w:val="00D55942"/>
    <w:rsid w:val="00D807BF"/>
    <w:rsid w:val="00D82FCC"/>
    <w:rsid w:val="00DA17FC"/>
    <w:rsid w:val="00DA7887"/>
    <w:rsid w:val="00DB20FD"/>
    <w:rsid w:val="00DB2C26"/>
    <w:rsid w:val="00DB40C9"/>
    <w:rsid w:val="00DB45C3"/>
    <w:rsid w:val="00DC074A"/>
    <w:rsid w:val="00DD02F4"/>
    <w:rsid w:val="00DD6622"/>
    <w:rsid w:val="00DE1C7C"/>
    <w:rsid w:val="00DE6B43"/>
    <w:rsid w:val="00E00959"/>
    <w:rsid w:val="00E041C6"/>
    <w:rsid w:val="00E11923"/>
    <w:rsid w:val="00E207D8"/>
    <w:rsid w:val="00E262D4"/>
    <w:rsid w:val="00E26789"/>
    <w:rsid w:val="00E267EC"/>
    <w:rsid w:val="00E36250"/>
    <w:rsid w:val="00E419BF"/>
    <w:rsid w:val="00E41D13"/>
    <w:rsid w:val="00E47F2D"/>
    <w:rsid w:val="00E52F1F"/>
    <w:rsid w:val="00E54511"/>
    <w:rsid w:val="00E60EDC"/>
    <w:rsid w:val="00E61029"/>
    <w:rsid w:val="00E61DAC"/>
    <w:rsid w:val="00E634CE"/>
    <w:rsid w:val="00E72B80"/>
    <w:rsid w:val="00E75FE3"/>
    <w:rsid w:val="00E86C4C"/>
    <w:rsid w:val="00E907A3"/>
    <w:rsid w:val="00E9325E"/>
    <w:rsid w:val="00E9714E"/>
    <w:rsid w:val="00EA1B31"/>
    <w:rsid w:val="00EA3B64"/>
    <w:rsid w:val="00EA4851"/>
    <w:rsid w:val="00EA5AE0"/>
    <w:rsid w:val="00EB348D"/>
    <w:rsid w:val="00EB4736"/>
    <w:rsid w:val="00EB56E1"/>
    <w:rsid w:val="00EB7AB1"/>
    <w:rsid w:val="00EC32BD"/>
    <w:rsid w:val="00EC506D"/>
    <w:rsid w:val="00ED18AE"/>
    <w:rsid w:val="00ED536F"/>
    <w:rsid w:val="00EE7CD8"/>
    <w:rsid w:val="00EF04BA"/>
    <w:rsid w:val="00EF19E6"/>
    <w:rsid w:val="00EF37F6"/>
    <w:rsid w:val="00EF48CC"/>
    <w:rsid w:val="00F00801"/>
    <w:rsid w:val="00F0140F"/>
    <w:rsid w:val="00F070F2"/>
    <w:rsid w:val="00F118FC"/>
    <w:rsid w:val="00F20311"/>
    <w:rsid w:val="00F2488D"/>
    <w:rsid w:val="00F35206"/>
    <w:rsid w:val="00F55A3E"/>
    <w:rsid w:val="00F601A0"/>
    <w:rsid w:val="00F712E9"/>
    <w:rsid w:val="00F73032"/>
    <w:rsid w:val="00F756FD"/>
    <w:rsid w:val="00F80966"/>
    <w:rsid w:val="00F848FC"/>
    <w:rsid w:val="00F906F6"/>
    <w:rsid w:val="00F91232"/>
    <w:rsid w:val="00F9282A"/>
    <w:rsid w:val="00F96BAD"/>
    <w:rsid w:val="00FA139D"/>
    <w:rsid w:val="00FA44C4"/>
    <w:rsid w:val="00FA56CF"/>
    <w:rsid w:val="00FA60F5"/>
    <w:rsid w:val="00FB0E84"/>
    <w:rsid w:val="00FB1175"/>
    <w:rsid w:val="00FB430E"/>
    <w:rsid w:val="00FB5719"/>
    <w:rsid w:val="00FC0849"/>
    <w:rsid w:val="00FC2405"/>
    <w:rsid w:val="00FC36DF"/>
    <w:rsid w:val="00FD01C2"/>
    <w:rsid w:val="00FE5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aliases w:val="列出段落"/>
    <w:basedOn w:val="a"/>
    <w:link w:val="Char0"/>
    <w:uiPriority w:val="34"/>
    <w:qFormat/>
    <w:rsid w:val="00E9714E"/>
    <w:pPr>
      <w:ind w:left="720"/>
      <w:contextualSpacing/>
    </w:pPr>
  </w:style>
  <w:style w:type="paragraph" w:customStyle="1" w:styleId="tablesyntax">
    <w:name w:val="table syntax"/>
    <w:basedOn w:val="a"/>
    <w:link w:val="tablesyntaxChar"/>
    <w:qFormat/>
    <w:rsid w:val="005201C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201C6"/>
    <w:rPr>
      <w:rFonts w:ascii="Times" w:eastAsiaTheme="minorEastAsia" w:hAnsi="Times"/>
      <w:lang w:val="en-GB"/>
    </w:rPr>
  </w:style>
  <w:style w:type="paragraph" w:customStyle="1" w:styleId="tablecell">
    <w:name w:val="table cell"/>
    <w:basedOn w:val="a"/>
    <w:qFormat/>
    <w:rsid w:val="005201C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character" w:styleId="ac">
    <w:name w:val="annotation reference"/>
    <w:basedOn w:val="a0"/>
    <w:rsid w:val="00BD41A3"/>
    <w:rPr>
      <w:sz w:val="16"/>
      <w:szCs w:val="16"/>
    </w:rPr>
  </w:style>
  <w:style w:type="paragraph" w:styleId="ad">
    <w:name w:val="annotation text"/>
    <w:basedOn w:val="a"/>
    <w:link w:val="Char1"/>
    <w:rsid w:val="00BD41A3"/>
    <w:rPr>
      <w:sz w:val="20"/>
    </w:rPr>
  </w:style>
  <w:style w:type="character" w:customStyle="1" w:styleId="Char1">
    <w:name w:val="메모 텍스트 Char"/>
    <w:basedOn w:val="a0"/>
    <w:link w:val="ad"/>
    <w:rsid w:val="00BD41A3"/>
  </w:style>
  <w:style w:type="paragraph" w:styleId="ae">
    <w:name w:val="annotation subject"/>
    <w:basedOn w:val="ad"/>
    <w:next w:val="ad"/>
    <w:link w:val="Char2"/>
    <w:semiHidden/>
    <w:unhideWhenUsed/>
    <w:rsid w:val="00BD41A3"/>
    <w:rPr>
      <w:b/>
      <w:bCs/>
    </w:rPr>
  </w:style>
  <w:style w:type="character" w:customStyle="1" w:styleId="Char2">
    <w:name w:val="메모 주제 Char"/>
    <w:basedOn w:val="Char1"/>
    <w:link w:val="ae"/>
    <w:semiHidden/>
    <w:rsid w:val="00BD41A3"/>
    <w:rPr>
      <w:b/>
      <w:bCs/>
    </w:rPr>
  </w:style>
  <w:style w:type="character" w:customStyle="1" w:styleId="Char0">
    <w:name w:val="목록 단락 Char"/>
    <w:aliases w:val="列出段落 Char"/>
    <w:link w:val="ab"/>
    <w:uiPriority w:val="34"/>
    <w:rsid w:val="004B1A31"/>
    <w:rPr>
      <w:sz w:val="22"/>
    </w:rPr>
  </w:style>
  <w:style w:type="table" w:styleId="af">
    <w:name w:val="Table Grid"/>
    <w:basedOn w:val="a1"/>
    <w:rsid w:val="00AB0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5514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customStyle="1" w:styleId="text-success">
    <w:name w:val="text-success"/>
    <w:basedOn w:val="a0"/>
    <w:rsid w:val="005514D8"/>
  </w:style>
  <w:style w:type="paragraph" w:customStyle="1" w:styleId="text-primary">
    <w:name w:val="text-primary"/>
    <w:basedOn w:val="a"/>
    <w:rsid w:val="005514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customStyle="1" w:styleId="mb-lg-0">
    <w:name w:val="mb-lg-0"/>
    <w:basedOn w:val="a"/>
    <w:rsid w:val="005514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customStyle="1" w:styleId="mb-0">
    <w:name w:val="mb-0"/>
    <w:basedOn w:val="a"/>
    <w:rsid w:val="005514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styleId="af1">
    <w:name w:val="No Spacing"/>
    <w:uiPriority w:val="1"/>
    <w:qFormat/>
    <w:rsid w:val="0051164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바탕"/>
      <w:sz w:val="22"/>
    </w:rPr>
  </w:style>
  <w:style w:type="paragraph" w:styleId="af2">
    <w:name w:val="endnote text"/>
    <w:basedOn w:val="a"/>
    <w:link w:val="Char3"/>
    <w:rsid w:val="000C5516"/>
    <w:pPr>
      <w:snapToGrid w:val="0"/>
      <w:jc w:val="left"/>
    </w:pPr>
  </w:style>
  <w:style w:type="character" w:customStyle="1" w:styleId="Char3">
    <w:name w:val="미주 텍스트 Char"/>
    <w:basedOn w:val="a0"/>
    <w:link w:val="af2"/>
    <w:rsid w:val="000C5516"/>
    <w:rPr>
      <w:sz w:val="22"/>
    </w:rPr>
  </w:style>
  <w:style w:type="character" w:styleId="af3">
    <w:name w:val="endnote reference"/>
    <w:basedOn w:val="a0"/>
    <w:rsid w:val="000C5516"/>
    <w:rPr>
      <w:vertAlign w:val="superscript"/>
    </w:rPr>
  </w:style>
  <w:style w:type="paragraph" w:customStyle="1" w:styleId="FigureNoTitle">
    <w:name w:val="Figure_NoTitle"/>
    <w:basedOn w:val="a"/>
    <w:next w:val="a"/>
    <w:uiPriority w:val="99"/>
    <w:rsid w:val="00FB117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eastAsia="SimSun"/>
      <w:b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righter.a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ulkeun.kim@l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C81F-72C9-4328-A3F6-56B94CB3F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5841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김철근/책임연구원/미래기술센터 C&amp;M표준(연)지능형미디어솔루션Task(chulkeun.kim@lge.com)</cp:lastModifiedBy>
  <cp:revision>2</cp:revision>
  <cp:lastPrinted>1900-01-01T08:00:00Z</cp:lastPrinted>
  <dcterms:created xsi:type="dcterms:W3CDTF">2024-01-10T07:42:00Z</dcterms:created>
  <dcterms:modified xsi:type="dcterms:W3CDTF">2024-01-10T07:42:00Z</dcterms:modified>
</cp:coreProperties>
</file>