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rsidTr="0092054C">
        <w:trPr>
          <w:trHeight w:val="630"/>
        </w:trPr>
        <w:tc>
          <w:tcPr>
            <w:tcW w:w="6408" w:type="dxa"/>
          </w:tcPr>
          <w:p w14:paraId="28B8B4F8" w14:textId="77777777" w:rsidR="000D26A6" w:rsidRPr="000A12DF" w:rsidRDefault="000D26A6" w:rsidP="000D26A6">
            <w:pPr>
              <w:tabs>
                <w:tab w:val="left" w:pos="7200"/>
              </w:tabs>
              <w:spacing w:before="0"/>
              <w:rPr>
                <w:b/>
                <w:szCs w:val="22"/>
                <w:lang w:val="en-CA"/>
              </w:rPr>
            </w:pPr>
            <w:r w:rsidRPr="000A12DF">
              <w:rPr>
                <w:b/>
                <w:noProof/>
                <w:szCs w:val="22"/>
              </w:rPr>
              <mc:AlternateContent>
                <mc:Choice Requires="wpg">
                  <w:drawing>
                    <wp:anchor distT="0" distB="0" distL="114300" distR="114300" simplePos="0" relativeHeight="251660800" behindDoc="0" locked="0" layoutInCell="1" allowOverlap="1" wp14:anchorId="16447681" wp14:editId="5B830283">
                      <wp:simplePos x="0" y="0"/>
                      <wp:positionH relativeFrom="column">
                        <wp:posOffset>-52705</wp:posOffset>
                      </wp:positionH>
                      <wp:positionV relativeFrom="paragraph">
                        <wp:posOffset>-349250</wp:posOffset>
                      </wp:positionV>
                      <wp:extent cx="295910" cy="31242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40B5B5" id="Group 29"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ZYwgAAANsAAAAPAAAAZHJzL2Rvd25yZXYueG1sRI9Ra8JA&#10;EITfC/0PxxZ800tra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DrffZY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PewAAAANsAAAAPAAAAZHJzL2Rvd25yZXYueG1sRI/NisIw&#10;FIX3A75DuIK7MXXE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KygT3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12DF">
              <w:rPr>
                <w:b/>
                <w:noProof/>
                <w:szCs w:val="22"/>
              </w:rPr>
              <w:drawing>
                <wp:anchor distT="0" distB="0" distL="114300" distR="114300" simplePos="0" relativeHeight="251662848" behindDoc="0" locked="0" layoutInCell="1" allowOverlap="1" wp14:anchorId="4C0438A6" wp14:editId="5305CF5A">
                  <wp:simplePos x="0" y="0"/>
                  <wp:positionH relativeFrom="column">
                    <wp:posOffset>610235</wp:posOffset>
                  </wp:positionH>
                  <wp:positionV relativeFrom="paragraph">
                    <wp:posOffset>-318770</wp:posOffset>
                  </wp:positionV>
                  <wp:extent cx="293370" cy="26733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noProof/>
                <w:szCs w:val="22"/>
              </w:rPr>
              <w:drawing>
                <wp:anchor distT="0" distB="0" distL="114300" distR="114300" simplePos="0" relativeHeight="251661824" behindDoc="0" locked="0" layoutInCell="1" allowOverlap="1" wp14:anchorId="297A7F8B" wp14:editId="3DE3461E">
                  <wp:simplePos x="0" y="0"/>
                  <wp:positionH relativeFrom="column">
                    <wp:posOffset>268605</wp:posOffset>
                  </wp:positionH>
                  <wp:positionV relativeFrom="paragraph">
                    <wp:posOffset>-318770</wp:posOffset>
                  </wp:positionV>
                  <wp:extent cx="294640" cy="267335"/>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szCs w:val="22"/>
                <w:lang w:val="en-CA"/>
              </w:rPr>
              <w:t>Joint Video Experts Team (JVET)</w:t>
            </w:r>
          </w:p>
          <w:p w14:paraId="510358DF" w14:textId="77777777" w:rsidR="000D26A6" w:rsidRPr="000A12DF" w:rsidRDefault="000D26A6" w:rsidP="000D26A6">
            <w:pPr>
              <w:tabs>
                <w:tab w:val="left" w:pos="7200"/>
              </w:tabs>
              <w:spacing w:before="0"/>
              <w:rPr>
                <w:b/>
                <w:szCs w:val="22"/>
                <w:lang w:val="en-CA"/>
              </w:rPr>
            </w:pPr>
            <w:r w:rsidRPr="000A12DF">
              <w:rPr>
                <w:b/>
                <w:szCs w:val="22"/>
                <w:lang w:val="en-CA"/>
              </w:rPr>
              <w:t>of ITU-T SG 16 WP 3 and ISO/IEC JTC 1/SC 29</w:t>
            </w:r>
          </w:p>
          <w:p w14:paraId="02DD7259" w14:textId="2D737CBD" w:rsidR="00E61DAC" w:rsidRPr="007A1BE1" w:rsidRDefault="000D26A6" w:rsidP="009E66B3">
            <w:pPr>
              <w:tabs>
                <w:tab w:val="left" w:pos="7200"/>
              </w:tabs>
              <w:spacing w:before="0"/>
              <w:jc w:val="both"/>
              <w:rPr>
                <w:b/>
                <w:szCs w:val="22"/>
                <w:lang w:val="en-CA"/>
              </w:rPr>
            </w:pPr>
            <w:r w:rsidRPr="000A12DF">
              <w:t>32nd Meeting</w:t>
            </w:r>
            <w:r w:rsidRPr="000A12DF">
              <w:rPr>
                <w:lang w:val="en-CA"/>
              </w:rPr>
              <w:t>, Hannover, DE, 13–20 October 2023</w:t>
            </w:r>
          </w:p>
        </w:tc>
        <w:tc>
          <w:tcPr>
            <w:tcW w:w="3168" w:type="dxa"/>
          </w:tcPr>
          <w:p w14:paraId="04787862" w14:textId="09099861"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bookmarkStart w:id="0" w:name="_Hlk133834924"/>
            <w:r w:rsidR="009D7CE6" w:rsidRPr="007A1BE1">
              <w:rPr>
                <w:lang w:val="en-CA"/>
              </w:rPr>
              <w:t>JVET</w:t>
            </w:r>
            <w:r w:rsidRPr="007A1BE1">
              <w:rPr>
                <w:lang w:val="en-CA"/>
              </w:rPr>
              <w:t>-</w:t>
            </w:r>
            <w:bookmarkEnd w:id="0"/>
            <w:r w:rsidR="000D26A6">
              <w:rPr>
                <w:lang w:val="en-CA"/>
              </w:rPr>
              <w:t>AF</w:t>
            </w:r>
            <w:r w:rsidR="000D26A6">
              <w:rPr>
                <w:lang w:val="en-CA" w:eastAsia="ko-KR"/>
              </w:rPr>
              <w:t>2016</w:t>
            </w:r>
            <w:r w:rsidR="00B138E8">
              <w:rPr>
                <w:lang w:val="en-CA" w:eastAsia="ko-KR"/>
              </w:rPr>
              <w:t>-</w:t>
            </w:r>
            <w:r w:rsidR="00265055">
              <w:rPr>
                <w:lang w:val="en-CA" w:eastAsia="ko-KR"/>
              </w:rPr>
              <w:t>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6871B64" w14:textId="77777777" w:rsidR="003E02AC" w:rsidRPr="00FB0AF4" w:rsidRDefault="003E02AC" w:rsidP="003E02AC">
            <w:pPr>
              <w:spacing w:before="60" w:after="60"/>
              <w:rPr>
                <w:rFonts w:eastAsia="SimSun"/>
              </w:rPr>
            </w:pPr>
            <w:r w:rsidRPr="00FB0AF4">
              <w:rPr>
                <w:rFonts w:eastAsia="SimSun"/>
              </w:rPr>
              <w:t xml:space="preserve">Elena </w:t>
            </w:r>
            <w:proofErr w:type="spellStart"/>
            <w:r w:rsidRPr="00FB0AF4">
              <w:rPr>
                <w:rFonts w:eastAsia="SimSun"/>
              </w:rPr>
              <w:t>Alshina</w:t>
            </w:r>
            <w:proofErr w:type="spellEnd"/>
          </w:p>
          <w:p w14:paraId="33C4E833" w14:textId="77777777" w:rsidR="00E61DAC" w:rsidRDefault="003E02AC" w:rsidP="009C75E4">
            <w:pPr>
              <w:spacing w:before="0"/>
              <w:jc w:val="both"/>
            </w:pPr>
            <w:r>
              <w:t>R</w:t>
            </w:r>
            <w:r w:rsidR="008A14D9">
              <w:t>u-Ling</w:t>
            </w:r>
            <w:r>
              <w:t xml:space="preserve"> Liao</w:t>
            </w:r>
          </w:p>
          <w:p w14:paraId="240CC89E" w14:textId="77777777" w:rsidR="001750F0" w:rsidRPr="009A2C0F" w:rsidRDefault="001750F0" w:rsidP="001750F0">
            <w:pPr>
              <w:spacing w:before="60" w:after="60"/>
              <w:rPr>
                <w:rFonts w:eastAsia="SimSun"/>
                <w:lang w:val="en-CA"/>
              </w:rPr>
            </w:pPr>
            <w:r w:rsidRPr="009A2C0F">
              <w:rPr>
                <w:rFonts w:eastAsia="SimSun"/>
                <w:lang w:val="en-CA"/>
              </w:rPr>
              <w:t>Shan Liu</w:t>
            </w:r>
          </w:p>
          <w:p w14:paraId="197911F1" w14:textId="77777777" w:rsidR="001750F0" w:rsidRPr="00FB0AF4" w:rsidRDefault="001750F0" w:rsidP="001750F0">
            <w:pPr>
              <w:spacing w:before="60" w:after="60"/>
              <w:rPr>
                <w:rFonts w:eastAsia="SimSun"/>
              </w:rPr>
            </w:pPr>
            <w:r w:rsidRPr="00FB0AF4">
              <w:rPr>
                <w:rFonts w:eastAsia="SimSun"/>
              </w:rPr>
              <w:t>Andrew Segall</w:t>
            </w:r>
          </w:p>
          <w:p w14:paraId="769AA92E" w14:textId="172CFBCF" w:rsidR="001750F0" w:rsidRPr="007A1BE1" w:rsidRDefault="001750F0"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CBC7939" w14:textId="77777777" w:rsidR="001750F0" w:rsidRDefault="00000000" w:rsidP="001750F0">
            <w:pPr>
              <w:spacing w:before="60" w:after="60"/>
              <w:rPr>
                <w:rStyle w:val="Hyperlink"/>
                <w:rFonts w:eastAsia="SimSun"/>
                <w:lang w:val="en-CA"/>
              </w:rPr>
            </w:pPr>
            <w:hyperlink r:id="rId10" w:history="1">
              <w:r w:rsidR="001750F0" w:rsidRPr="002857DA">
                <w:rPr>
                  <w:rStyle w:val="Hyperlink"/>
                  <w:rFonts w:eastAsia="SimSun"/>
                  <w:lang w:val="en-CA"/>
                </w:rPr>
                <w:t>elena.alshina@huawei.com</w:t>
              </w:r>
            </w:hyperlink>
          </w:p>
          <w:p w14:paraId="1503C3A1" w14:textId="77777777" w:rsidR="001750F0" w:rsidRDefault="00000000" w:rsidP="001750F0">
            <w:pPr>
              <w:spacing w:before="60" w:after="60"/>
              <w:rPr>
                <w:rStyle w:val="Hyperlink"/>
                <w:szCs w:val="22"/>
              </w:rPr>
            </w:pPr>
            <w:hyperlink r:id="rId11" w:history="1">
              <w:r w:rsidR="001750F0" w:rsidRPr="005B11EF">
                <w:rPr>
                  <w:rStyle w:val="Hyperlink"/>
                  <w:szCs w:val="22"/>
                </w:rPr>
                <w:t>ruling.lrl@alibaba-inc.com</w:t>
              </w:r>
            </w:hyperlink>
          </w:p>
          <w:p w14:paraId="26206813" w14:textId="37957DFE" w:rsidR="003E02AC" w:rsidRPr="000E2D2F" w:rsidRDefault="00000000" w:rsidP="001750F0">
            <w:pPr>
              <w:spacing w:before="60" w:after="60"/>
              <w:rPr>
                <w:rFonts w:eastAsia="SimSun"/>
                <w:color w:val="0000FF"/>
                <w:u w:val="single"/>
                <w:lang w:val="en-CA"/>
              </w:rPr>
            </w:pPr>
            <w:hyperlink r:id="rId12" w:history="1">
              <w:r w:rsidR="00670E65" w:rsidRPr="00730F2F">
                <w:rPr>
                  <w:rStyle w:val="Hyperlink"/>
                  <w:rFonts w:eastAsia="SimSun"/>
                  <w:lang w:val="en-CA"/>
                </w:rPr>
                <w:t>shanl@global.tencent.com</w:t>
              </w:r>
            </w:hyperlink>
          </w:p>
          <w:p w14:paraId="444569F5" w14:textId="018125B4" w:rsidR="003E02AC" w:rsidRDefault="00000000" w:rsidP="003E02AC">
            <w:pPr>
              <w:spacing w:before="60" w:after="60"/>
              <w:rPr>
                <w:rFonts w:eastAsia="SimSun"/>
                <w:lang w:val="en-CA"/>
              </w:rPr>
            </w:pPr>
            <w:hyperlink r:id="rId13" w:history="1">
              <w:r w:rsidR="005C1490" w:rsidRPr="00072C7E">
                <w:rPr>
                  <w:rStyle w:val="Hyperlink"/>
                  <w:rFonts w:eastAsia="SimSun"/>
                  <w:lang w:val="en-CA"/>
                </w:rPr>
                <w:t>asegall@amazon.com</w:t>
              </w:r>
            </w:hyperlink>
          </w:p>
          <w:p w14:paraId="35EF5B71" w14:textId="442B5083" w:rsidR="001A1888" w:rsidRPr="001A1888" w:rsidRDefault="001A1888" w:rsidP="001A1888">
            <w:pPr>
              <w:spacing w:before="60" w:after="60"/>
              <w:rPr>
                <w:rFonts w:eastAsia="SimSun"/>
                <w:lang w:val="en-CA"/>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2F6D08CD"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0D26A6">
        <w:rPr>
          <w:lang w:val="en-CA"/>
        </w:rPr>
        <w:t>32</w:t>
      </w:r>
      <w:r w:rsidR="000D26A6">
        <w:rPr>
          <w:vertAlign w:val="superscript"/>
          <w:lang w:val="en-CA"/>
        </w:rPr>
        <w:t>nd</w:t>
      </w:r>
      <w:r w:rsidR="000D26A6" w:rsidRPr="007A1BE1">
        <w:rPr>
          <w:lang w:val="en-CA"/>
        </w:rPr>
        <w:t xml:space="preserve"> </w:t>
      </w:r>
      <w:r w:rsidRPr="007A1BE1">
        <w:rPr>
          <w:lang w:val="en-CA"/>
        </w:rPr>
        <w:t xml:space="preserve">JVET meeting. These common test conditions are recommended for use in technical contributions to the </w:t>
      </w:r>
      <w:r w:rsidR="000D26A6">
        <w:rPr>
          <w:lang w:val="en-CA"/>
        </w:rPr>
        <w:t>33</w:t>
      </w:r>
      <w:r w:rsidR="000D26A6">
        <w:rPr>
          <w:vertAlign w:val="superscript"/>
          <w:lang w:val="en-CA"/>
        </w:rPr>
        <w:t>rd</w:t>
      </w:r>
      <w:r w:rsidR="000D26A6"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66F666A" w14:textId="50D554DA"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 xml:space="preserve">However, as these test conditions are for video coding experiments, results for at least one of the random access or low delay configurations </w:t>
      </w:r>
      <w:r w:rsidR="00670E65">
        <w:rPr>
          <w:szCs w:val="22"/>
        </w:rPr>
        <w:t>shall</w:t>
      </w:r>
      <w:r w:rsidR="00670E65" w:rsidRPr="00C82BFF">
        <w:rPr>
          <w:szCs w:val="22"/>
        </w:rPr>
        <w:t xml:space="preserve"> </w:t>
      </w:r>
      <w:r w:rsidR="00C82BFF" w:rsidRPr="00C82BFF">
        <w:rPr>
          <w:szCs w:val="22"/>
        </w:rPr>
        <w:t>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152320F1" w:rsidR="00C82BFF" w:rsidRDefault="00C82BFF" w:rsidP="00D325BD">
      <w:bookmarkStart w:id="1" w:name="_Ref267962981"/>
      <w:r>
        <w:t xml:space="preserve">Table 1 defines </w:t>
      </w:r>
      <w:r w:rsidR="00AF73DE">
        <w:t>the</w:t>
      </w:r>
      <w:r w:rsidR="00670E65">
        <w:t xml:space="preserve"> </w:t>
      </w:r>
      <w:r>
        <w:t xml:space="preserve">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D325BD">
      <w:r w:rsidRPr="002850A7">
        <w:t>The column corresponding to each configuration is interpreted as follows:</w:t>
      </w:r>
    </w:p>
    <w:p w14:paraId="5E5E6CBC" w14:textId="77777777" w:rsidR="00C82BFF" w:rsidRPr="002850A7" w:rsidRDefault="00C82BFF" w:rsidP="00F969D0">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969D0">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969D0">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BD264C">
      <w:pPr>
        <w:jc w:val="both"/>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D994057" w:rsidR="00C82BFF" w:rsidRPr="00671CEC" w:rsidRDefault="00C82BFF" w:rsidP="00BD264C">
      <w:pPr>
        <w:pStyle w:val="ListParagraph"/>
        <w:numPr>
          <w:ilvl w:val="0"/>
          <w:numId w:val="7"/>
        </w:numPr>
        <w:tabs>
          <w:tab w:val="clear" w:pos="360"/>
          <w:tab w:val="clear" w:pos="720"/>
          <w:tab w:val="clear" w:pos="1080"/>
          <w:tab w:val="clear" w:pos="1440"/>
        </w:tabs>
        <w:overflowPunct/>
        <w:autoSpaceDE/>
        <w:autoSpaceDN/>
        <w:adjustRightInd/>
        <w:spacing w:after="160" w:line="259" w:lineRule="auto"/>
        <w:jc w:val="both"/>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BD264C">
      <w:pPr>
        <w:pStyle w:val="ListParagraph"/>
        <w:numPr>
          <w:ilvl w:val="0"/>
          <w:numId w:val="7"/>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21E325DA" w:rsidR="00C82BFF" w:rsidRDefault="00C82BFF" w:rsidP="00BD264C">
      <w:pPr>
        <w:jc w:val="both"/>
      </w:pPr>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r>
              <w:t>Low-delay</w:t>
            </w:r>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proofErr w:type="spellStart"/>
            <w:r w:rsidRPr="00D9393E">
              <w:rPr>
                <w:color w:val="000000"/>
                <w:szCs w:val="22"/>
                <w:lang w:eastAsia="ja-JP"/>
              </w:rPr>
              <w:t>CatRobot</w:t>
            </w:r>
            <w:proofErr w:type="spellEnd"/>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proofErr w:type="spellStart"/>
            <w:r>
              <w:t>RaceHorses</w:t>
            </w:r>
            <w:proofErr w:type="spellEnd"/>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proofErr w:type="spellStart"/>
            <w:r>
              <w:t>BQMall</w:t>
            </w:r>
            <w:proofErr w:type="spellEnd"/>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proofErr w:type="spellStart"/>
            <w:r>
              <w:t>PartyScene</w:t>
            </w:r>
            <w:proofErr w:type="spellEnd"/>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proofErr w:type="spellStart"/>
            <w:r>
              <w:t>BasketballDrill</w:t>
            </w:r>
            <w:proofErr w:type="spellEnd"/>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proofErr w:type="spellStart"/>
            <w:r>
              <w:t>RaceHorses</w:t>
            </w:r>
            <w:proofErr w:type="spellEnd"/>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proofErr w:type="spellStart"/>
            <w:r>
              <w:t>BQSquare</w:t>
            </w:r>
            <w:proofErr w:type="spellEnd"/>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proofErr w:type="spellStart"/>
            <w:r>
              <w:t>BlowingBubbles</w:t>
            </w:r>
            <w:proofErr w:type="spellEnd"/>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proofErr w:type="spellStart"/>
            <w:r>
              <w:t>BasketballPass</w:t>
            </w:r>
            <w:proofErr w:type="spellEnd"/>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proofErr w:type="spellStart"/>
            <w:r>
              <w:t>FourPeople</w:t>
            </w:r>
            <w:proofErr w:type="spellEnd"/>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lastRenderedPageBreak/>
              <w:t>E</w:t>
            </w:r>
          </w:p>
        </w:tc>
        <w:tc>
          <w:tcPr>
            <w:tcW w:w="2126" w:type="dxa"/>
            <w:shd w:val="clear" w:color="auto" w:fill="auto"/>
          </w:tcPr>
          <w:p w14:paraId="162A8CAB" w14:textId="77777777" w:rsidR="002976C8" w:rsidRDefault="002976C8" w:rsidP="002976C8">
            <w:pPr>
              <w:jc w:val="center"/>
            </w:pPr>
            <w:proofErr w:type="spellStart"/>
            <w:r>
              <w:t>KristenAndSara</w:t>
            </w:r>
            <w:proofErr w:type="spellEnd"/>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proofErr w:type="spellStart"/>
            <w:r>
              <w:t>ArenaOfValor</w:t>
            </w:r>
            <w:proofErr w:type="spellEnd"/>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proofErr w:type="spellStart"/>
            <w:r>
              <w:t>BasketballDrillText</w:t>
            </w:r>
            <w:proofErr w:type="spellEnd"/>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proofErr w:type="spellStart"/>
            <w:r>
              <w:t>SlideEditing</w:t>
            </w:r>
            <w:proofErr w:type="spellEnd"/>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proofErr w:type="spellStart"/>
            <w:r>
              <w:t>SlideShow</w:t>
            </w:r>
            <w:proofErr w:type="spellEnd"/>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proofErr w:type="spellStart"/>
            <w:r w:rsidRPr="009C75E4">
              <w:rPr>
                <w:szCs w:val="22"/>
                <w:lang w:val="en-CA" w:eastAsia="ja-JP"/>
              </w:rPr>
              <w:t>PeopleInShopping</w:t>
            </w:r>
            <w:proofErr w:type="spellEnd"/>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BD264C">
      <w:pPr>
        <w:jc w:val="both"/>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1"/>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0D35196D" w14:textId="74A72A8E" w:rsidR="00983BF6" w:rsidRPr="00D67E69" w:rsidRDefault="00983BF6" w:rsidP="00D67E69">
      <w:pPr>
        <w:jc w:val="both"/>
        <w:rPr>
          <w:szCs w:val="22"/>
        </w:rPr>
      </w:pPr>
      <w:r>
        <w:rPr>
          <w:szCs w:val="22"/>
        </w:rPr>
        <w:t xml:space="preserve">It is recommended to use the most recently tagged version of the NNVC reference software. Tagged versions are listed at </w:t>
      </w:r>
      <w:hyperlink r:id="rId17" w:history="1">
        <w:r w:rsidRPr="00983BF6">
          <w:rPr>
            <w:rStyle w:val="Hyperlink"/>
            <w:szCs w:val="22"/>
          </w:rPr>
          <w:t>https://vcgit.hhi.fraunhofer.de/jvet-ahg-nnvc/VVCSoftware_VTM/-/tags</w:t>
        </w:r>
      </w:hyperlink>
      <w:r>
        <w:rPr>
          <w:szCs w:val="22"/>
        </w:rPr>
        <w:t>. The NNVC version that is used should be reported along with results.</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BD264C">
      <w:pPr>
        <w:jc w:val="both"/>
      </w:pPr>
      <w:r>
        <w:t>The following define</w:t>
      </w:r>
      <w:r w:rsidR="000A5426">
        <w:t xml:space="preserve">s the </w:t>
      </w:r>
      <w:r>
        <w:t>encoder configuration to be used for the anchor. Parameters to be changed for each test point are:</w:t>
      </w:r>
    </w:p>
    <w:p w14:paraId="7F7ADF85" w14:textId="77777777" w:rsidR="00C82BFF" w:rsidRDefault="00C82BFF" w:rsidP="00BD264C">
      <w:pPr>
        <w:numPr>
          <w:ilvl w:val="0"/>
          <w:numId w:val="2"/>
        </w:numPr>
        <w:jc w:val="both"/>
      </w:pPr>
      <w:proofErr w:type="spellStart"/>
      <w:r>
        <w:t>InputFile</w:t>
      </w:r>
      <w:proofErr w:type="spellEnd"/>
      <w:r>
        <w:t xml:space="preserve"> to reflect the location of the source video sequence on the test system</w:t>
      </w:r>
    </w:p>
    <w:p w14:paraId="27DDFB69" w14:textId="77777777" w:rsidR="00C82BFF" w:rsidRDefault="00C82BFF" w:rsidP="00BD264C">
      <w:pPr>
        <w:numPr>
          <w:ilvl w:val="0"/>
          <w:numId w:val="2"/>
        </w:numPr>
        <w:jc w:val="both"/>
      </w:pPr>
      <w:proofErr w:type="spellStart"/>
      <w:r>
        <w:t>FrameRate</w:t>
      </w:r>
      <w:proofErr w:type="spellEnd"/>
      <w:r>
        <w:t xml:space="preserve"> to reflect the frame rate of a given sequence as per Table 1</w:t>
      </w:r>
    </w:p>
    <w:p w14:paraId="0A02BBFF" w14:textId="77777777" w:rsidR="00C82BFF" w:rsidRDefault="00C82BFF" w:rsidP="00BD264C">
      <w:pPr>
        <w:numPr>
          <w:ilvl w:val="0"/>
          <w:numId w:val="2"/>
        </w:numPr>
        <w:jc w:val="both"/>
      </w:pPr>
      <w:proofErr w:type="spellStart"/>
      <w:r>
        <w:t>SourceWidth</w:t>
      </w:r>
      <w:proofErr w:type="spellEnd"/>
      <w:r>
        <w:t xml:space="preserve"> to reflect the width of the source video sequence</w:t>
      </w:r>
    </w:p>
    <w:p w14:paraId="25F2D8BD" w14:textId="77777777" w:rsidR="00C82BFF" w:rsidRDefault="00C82BFF" w:rsidP="00BD264C">
      <w:pPr>
        <w:numPr>
          <w:ilvl w:val="0"/>
          <w:numId w:val="2"/>
        </w:numPr>
        <w:jc w:val="both"/>
      </w:pPr>
      <w:proofErr w:type="spellStart"/>
      <w:r>
        <w:t>SourceHeight</w:t>
      </w:r>
      <w:proofErr w:type="spellEnd"/>
      <w:r>
        <w:t xml:space="preserve"> to reflect the height of the source video sequence</w:t>
      </w:r>
    </w:p>
    <w:p w14:paraId="70719FDA" w14:textId="77777777" w:rsidR="00C82BFF" w:rsidRDefault="00C82BFF" w:rsidP="00BD264C">
      <w:pPr>
        <w:numPr>
          <w:ilvl w:val="0"/>
          <w:numId w:val="2"/>
        </w:numPr>
        <w:jc w:val="both"/>
      </w:pPr>
      <w:proofErr w:type="spellStart"/>
      <w:r>
        <w:t>FramesToBeEncoded</w:t>
      </w:r>
      <w:proofErr w:type="spellEnd"/>
      <w:r>
        <w:t xml:space="preserve"> to reflect the frame count of a given sequence as per Table 1 </w:t>
      </w:r>
    </w:p>
    <w:p w14:paraId="520E5C30" w14:textId="6F392308" w:rsidR="00C82BFF" w:rsidRDefault="00C82BFF" w:rsidP="00BD264C">
      <w:pPr>
        <w:numPr>
          <w:ilvl w:val="0"/>
          <w:numId w:val="2"/>
        </w:numPr>
        <w:jc w:val="both"/>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BD264C">
      <w:pPr>
        <w:numPr>
          <w:ilvl w:val="0"/>
          <w:numId w:val="2"/>
        </w:numPr>
        <w:jc w:val="both"/>
      </w:pPr>
      <w:r>
        <w:t xml:space="preserve">QP to reflect the quantization parameter values defined in section </w:t>
      </w:r>
      <w:r w:rsidR="000A5426">
        <w:t>4</w:t>
      </w:r>
      <w:r>
        <w:t>.3.1.</w:t>
      </w:r>
    </w:p>
    <w:p w14:paraId="5B56F252" w14:textId="0127CFCA" w:rsidR="00C82BFF" w:rsidRDefault="00C82BFF" w:rsidP="00BD264C">
      <w:pPr>
        <w:numPr>
          <w:ilvl w:val="0"/>
          <w:numId w:val="2"/>
        </w:numPr>
        <w:jc w:val="both"/>
      </w:pPr>
      <w:proofErr w:type="spellStart"/>
      <w:r>
        <w:t>InputBitDepth</w:t>
      </w:r>
      <w:proofErr w:type="spellEnd"/>
      <w:r>
        <w:t xml:space="preserve"> to reflect the bit depth of a given sequence</w:t>
      </w:r>
      <w:r w:rsidRPr="00657BE7">
        <w:t xml:space="preserve"> </w:t>
      </w:r>
      <w:r>
        <w:t>as per Table 1</w:t>
      </w:r>
      <w:r w:rsidR="00CE7270">
        <w:t>.</w:t>
      </w:r>
      <w:r>
        <w:t xml:space="preserve"> </w:t>
      </w:r>
    </w:p>
    <w:p w14:paraId="319B0B4E" w14:textId="16CB52D1" w:rsidR="00C82BFF" w:rsidRDefault="00C82BFF" w:rsidP="00BD264C">
      <w:pPr>
        <w:jc w:val="both"/>
      </w:pPr>
      <w:r>
        <w:t xml:space="preserve">Configuration files are provided with the </w:t>
      </w:r>
      <w:r w:rsidR="00CC08D4">
        <w:t xml:space="preserve">NNVC </w:t>
      </w:r>
      <w:r>
        <w:t xml:space="preserve">software and </w:t>
      </w:r>
      <w:r w:rsidR="00CE7270">
        <w:t xml:space="preserve">shall </w:t>
      </w:r>
      <w:r>
        <w:t>be used.  There are four test configurations provided as follows:</w:t>
      </w:r>
    </w:p>
    <w:p w14:paraId="240D8F2C" w14:textId="1134C6DD" w:rsidR="00C82BFF" w:rsidRPr="007A1BE1" w:rsidRDefault="00C82BFF" w:rsidP="00CE7270">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sidR="008D46C2">
        <w:rPr>
          <w:lang w:val="en-CA"/>
        </w:rPr>
        <w:t>nnvc</w:t>
      </w:r>
      <w:r w:rsidRPr="007A1BE1">
        <w:rPr>
          <w:lang w:val="en-CA"/>
        </w:rPr>
        <w:t>.cfg</w:t>
      </w:r>
      <w:proofErr w:type="spellEnd"/>
    </w:p>
    <w:p w14:paraId="373A4AAD" w14:textId="30BDC2D6" w:rsidR="00C82BFF" w:rsidRPr="007A1BE1" w:rsidRDefault="00C82BFF" w:rsidP="00CE7270">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sidR="008D46C2">
        <w:rPr>
          <w:lang w:val="en-CA"/>
        </w:rPr>
        <w:t>nnvc</w:t>
      </w:r>
      <w:r w:rsidRPr="007A1BE1">
        <w:rPr>
          <w:lang w:val="en-CA"/>
        </w:rPr>
        <w:t>.cfg</w:t>
      </w:r>
      <w:proofErr w:type="spellEnd"/>
    </w:p>
    <w:p w14:paraId="524F9175" w14:textId="7AE84835" w:rsidR="00C82BFF" w:rsidRDefault="00C82BFF" w:rsidP="00BD264C">
      <w:pPr>
        <w:numPr>
          <w:ilvl w:val="0"/>
          <w:numId w:val="2"/>
        </w:numPr>
        <w:jc w:val="both"/>
        <w:textAlignment w:val="auto"/>
        <w:rPr>
          <w:lang w:val="en-CA"/>
        </w:rPr>
      </w:pPr>
      <w:r w:rsidRPr="009D54EE">
        <w:rPr>
          <w:lang w:val="en-CA"/>
        </w:rPr>
        <w:t xml:space="preserve">“Low-delay B” (LB): </w:t>
      </w:r>
      <w:proofErr w:type="spellStart"/>
      <w:r w:rsidRPr="009D54EE">
        <w:rPr>
          <w:lang w:val="en-CA"/>
        </w:rPr>
        <w:t>encoder_lowdelay_</w:t>
      </w:r>
      <w:r w:rsidR="008D46C2">
        <w:rPr>
          <w:lang w:val="en-CA"/>
        </w:rPr>
        <w:t>nnvc</w:t>
      </w:r>
      <w:r w:rsidRPr="009D54EE">
        <w:rPr>
          <w:lang w:val="en-CA"/>
        </w:rPr>
        <w:t>.cfg</w:t>
      </w:r>
      <w:proofErr w:type="spellEnd"/>
    </w:p>
    <w:p w14:paraId="518C21B3" w14:textId="3C27097F" w:rsidR="00C82BFF" w:rsidRPr="00706B92" w:rsidRDefault="00C82BFF" w:rsidP="00BD264C">
      <w:pPr>
        <w:numPr>
          <w:ilvl w:val="0"/>
          <w:numId w:val="2"/>
        </w:numPr>
        <w:jc w:val="both"/>
        <w:textAlignment w:val="auto"/>
      </w:pPr>
      <w:r w:rsidRPr="00623ED1">
        <w:t xml:space="preserve">“Low-delay P” (LP, optional): </w:t>
      </w:r>
      <w:proofErr w:type="spellStart"/>
      <w:r w:rsidRPr="00623ED1">
        <w:t>encoder_lowdelay_P_</w:t>
      </w:r>
      <w:r w:rsidR="008D46C2">
        <w:t>nnvc</w:t>
      </w:r>
      <w:r w:rsidRPr="00623ED1">
        <w:t>.cfg</w:t>
      </w:r>
      <w:proofErr w:type="spellEnd"/>
    </w:p>
    <w:p w14:paraId="782BE82D" w14:textId="24513B7B" w:rsidR="00C82BFF" w:rsidRDefault="00C82BFF" w:rsidP="00BD264C">
      <w:pPr>
        <w:jc w:val="both"/>
        <w:rPr>
          <w:lang w:val="en-CA"/>
        </w:rPr>
      </w:pPr>
      <w:r>
        <w:lastRenderedPageBreak/>
        <w:t xml:space="preserve">Sequence and class specific parameter files are also provided with the </w:t>
      </w:r>
      <w:r w:rsidR="00CC08D4">
        <w:t xml:space="preserve">NNVC </w:t>
      </w:r>
      <w:r>
        <w:t xml:space="preserve">software and </w:t>
      </w:r>
      <w:r w:rsidR="00CE7270">
        <w:t xml:space="preserve">shall </w:t>
      </w:r>
      <w:r>
        <w:t xml:space="preserve">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BD264C">
      <w:pPr>
        <w:pStyle w:val="Heading2"/>
        <w:tabs>
          <w:tab w:val="clear" w:pos="720"/>
          <w:tab w:val="clear" w:pos="1080"/>
          <w:tab w:val="clear" w:pos="1440"/>
        </w:tabs>
        <w:overflowPunct/>
        <w:autoSpaceDE/>
        <w:autoSpaceDN/>
        <w:adjustRightInd/>
        <w:jc w:val="both"/>
        <w:textAlignment w:val="auto"/>
        <w:rPr>
          <w:lang w:val="en-CA"/>
        </w:rPr>
      </w:pPr>
      <w:r>
        <w:rPr>
          <w:lang w:val="en-CA"/>
        </w:rPr>
        <w:t>Parallel Encoding/Decoding</w:t>
      </w:r>
    </w:p>
    <w:p w14:paraId="3CC75B05" w14:textId="26E72F4E" w:rsidR="00C82BFF" w:rsidRDefault="00C82BFF" w:rsidP="00BD264C">
      <w:pPr>
        <w:jc w:val="both"/>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BD264C">
      <w:pPr>
        <w:jc w:val="both"/>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BD264C">
      <w:pPr>
        <w:jc w:val="both"/>
      </w:pPr>
      <w:r>
        <w:t xml:space="preserve">If parallel encoding is used, one of two methods may be used to compute PSNR </w:t>
      </w:r>
      <w:r w:rsidR="0039643C">
        <w:t xml:space="preserve">and MS-SSIM </w:t>
      </w:r>
      <w:r>
        <w:t>values:</w:t>
      </w:r>
    </w:p>
    <w:p w14:paraId="31DC0E84" w14:textId="5B63991A" w:rsidR="00615490" w:rsidRDefault="00615490" w:rsidP="00BD264C">
      <w:pPr>
        <w:jc w:val="both"/>
      </w:pPr>
      <w:r>
        <w:t>Method 1: Encoded bitstream segments can be concatenated using the “</w:t>
      </w:r>
      <w:proofErr w:type="spellStart"/>
      <w:r>
        <w:t>parcat</w:t>
      </w:r>
      <w:proofErr w:type="spellEnd"/>
      <w:r>
        <w:t xml:space="preserve">” tool included in the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607665FC" w14:textId="5CEBA379" w:rsidR="00C82BFF" w:rsidRDefault="00615490" w:rsidP="00BD264C">
      <w:pPr>
        <w:jc w:val="both"/>
      </w:pPr>
      <w:r>
        <w:t xml:space="preserve">Method 2: PSNR values output by the encoder for each frame can be parsed and averaged across all bitstream segments (frames that are coded in multiple bitstream segments </w:t>
      </w:r>
      <w:r w:rsidR="003F3401">
        <w:t xml:space="preserve">shall </w:t>
      </w:r>
      <w:r>
        <w:t>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 ou</w:t>
      </w:r>
      <w:r w:rsidR="00C27071">
        <w:t>t</w:t>
      </w:r>
      <w:r w:rsidR="00C82BFF">
        <w:t>put. An example output is shown below.</w:t>
      </w:r>
      <w:r w:rsidR="005D5F6E">
        <w:t xml:space="preserve"> </w:t>
      </w:r>
    </w:p>
    <w:p w14:paraId="05270608" w14:textId="56EB4EE5" w:rsidR="00C82BFF" w:rsidRDefault="00C82BFF" w:rsidP="00C82BFF">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5332D2B9" w14:textId="1C3E7D49" w:rsidR="00C82BFF" w:rsidRDefault="00C82BFF" w:rsidP="00C82BFF">
      <w:r>
        <w:t>Such hexadecimal strings can easily be converted back to double-precision floating points values using C code such as:</w:t>
      </w:r>
    </w:p>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78DF538B" w14:textId="2459280C" w:rsidR="0039643C" w:rsidRDefault="00C82BFF" w:rsidP="00BD264C">
      <w:pPr>
        <w:ind w:left="720"/>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3A8C6576" w14:textId="4CE4569E" w:rsidR="0039643C" w:rsidRDefault="0039643C" w:rsidP="00BD264C">
      <w:pPr>
        <w:jc w:val="both"/>
      </w:pPr>
      <w:r>
        <w:t xml:space="preserve">MS-SSIM values can </w:t>
      </w:r>
      <w:r w:rsidR="002145B2">
        <w:t xml:space="preserve">also </w:t>
      </w:r>
      <w:r>
        <w:t>be parsed and averaged as described above. The</w:t>
      </w:r>
      <w:r w:rsidR="00134F1F">
        <w:t xml:space="preserve"> combined </w:t>
      </w:r>
      <w:r w:rsidR="00134F1F">
        <w:noBreakHyphen/>
      </w:r>
      <w:proofErr w:type="spellStart"/>
      <w:r w:rsidR="00134F1F">
        <w:t>PrintM</w:t>
      </w:r>
      <w:r w:rsidR="00B57801">
        <w:t>S</w:t>
      </w:r>
      <w:r w:rsidR="00134F1F">
        <w:t>S</w:t>
      </w:r>
      <w:r w:rsidR="00B57801">
        <w:t>SIM</w:t>
      </w:r>
      <w:proofErr w:type="spellEnd"/>
      <w:r w:rsidR="00134F1F">
        <w:t xml:space="preserve"> and </w:t>
      </w:r>
      <w:r w:rsidR="002145B2">
        <w:noBreakHyphen/>
      </w:r>
      <w:proofErr w:type="spellStart"/>
      <w:r w:rsidR="002145B2">
        <w:t>P</w:t>
      </w:r>
      <w:r>
        <w:t>rintHexM</w:t>
      </w:r>
      <w:r w:rsidR="00B57801">
        <w:t>S</w:t>
      </w:r>
      <w:r>
        <w:t>S</w:t>
      </w:r>
      <w:r w:rsidR="00B57801">
        <w:t>SIM</w:t>
      </w:r>
      <w:proofErr w:type="spellEnd"/>
      <w:r>
        <w:t xml:space="preserve"> command line option</w:t>
      </w:r>
      <w:r w:rsidR="00134F1F">
        <w:t>s</w:t>
      </w:r>
      <w:r>
        <w:t xml:space="preserve"> </w:t>
      </w:r>
      <w:r w:rsidR="003F3401">
        <w:t>enable</w:t>
      </w:r>
      <w:r>
        <w:t xml:space="preserve"> the precise MS-SSIM output. </w:t>
      </w:r>
    </w:p>
    <w:p w14:paraId="1F0486DE" w14:textId="0C5C3AAD" w:rsidR="00F15420" w:rsidRDefault="003F3401" w:rsidP="00F15420">
      <w:pPr>
        <w:jc w:val="both"/>
      </w:pPr>
      <w:r w:rsidRPr="003F3401">
        <w:t xml:space="preserve">If parallel encoding is used, </w:t>
      </w:r>
      <w:r w:rsidR="003C7DCC" w:rsidRPr="003C7DCC">
        <w:t xml:space="preserve">the number of bits used in the calculation of the sequence bitrate shall be calculated according to the following method. The bits reported for each frame shall be parsed from the </w:t>
      </w:r>
      <w:r w:rsidR="003C7DCC" w:rsidRPr="003C7DCC">
        <w:lastRenderedPageBreak/>
        <w:t>encoder output and summed across all bitstream segments</w:t>
      </w:r>
      <w:r w:rsidR="00131B41">
        <w:t>. F</w:t>
      </w:r>
      <w:r w:rsidR="003C7DCC" w:rsidRPr="003C7DCC">
        <w:t>rames that are coded in multiple bitstream segments shall be included only once in the summation.</w:t>
      </w:r>
      <w:r w:rsidR="003C7DCC" w:rsidRPr="003F3401" w:rsidDel="003C7DCC">
        <w:t xml:space="preserve"> </w:t>
      </w:r>
      <w:r w:rsidR="00461BF9">
        <w:t xml:space="preserve">The encoding runtime shall be calculated in </w:t>
      </w:r>
      <w:r w:rsidR="005E0C4C">
        <w:t>the same</w:t>
      </w:r>
      <w:r w:rsidR="00461BF9">
        <w:t xml:space="preserve"> way.</w:t>
      </w:r>
      <w:r w:rsidR="00F15420">
        <w:t xml:space="preserve"> </w:t>
      </w:r>
      <w:r w:rsidR="00474146">
        <w:t xml:space="preserve"> The decoding runtime can be calculated </w:t>
      </w:r>
      <w:r w:rsidR="00A824CB">
        <w:t xml:space="preserve">by either of the following </w:t>
      </w:r>
      <w:r w:rsidR="009102BB">
        <w:t>methods</w:t>
      </w:r>
      <w:r w:rsidR="00A824CB">
        <w:t>:</w:t>
      </w:r>
    </w:p>
    <w:p w14:paraId="01F8E794" w14:textId="1BBF5AA7" w:rsidR="00F15420" w:rsidRDefault="00474146" w:rsidP="00F15420">
      <w:pPr>
        <w:jc w:val="both"/>
      </w:pPr>
      <w:r>
        <w:t>Method</w:t>
      </w:r>
      <w:r w:rsidR="00F15420">
        <w:t xml:space="preserve"> 1: Encoded bitstream segments can be concatenated using the “</w:t>
      </w:r>
      <w:proofErr w:type="spellStart"/>
      <w:r w:rsidR="00F15420">
        <w:t>parcat</w:t>
      </w:r>
      <w:proofErr w:type="spellEnd"/>
      <w:r w:rsidR="00F15420">
        <w:t>” tool included in the NNVC software. The decoding runtime may then be computed by decoding the concatenated bitstream and determining the runtime from the decoder output.</w:t>
      </w:r>
    </w:p>
    <w:p w14:paraId="0F340422" w14:textId="470726CE" w:rsidR="005E0C4C" w:rsidRDefault="00F15420" w:rsidP="00BD264C">
      <w:pPr>
        <w:jc w:val="both"/>
      </w:pPr>
      <w:r>
        <w:t>Method 2: The decoding runtime output by the decoder for each segment can be determined and summed across all bitstream segments.</w:t>
      </w:r>
    </w:p>
    <w:p w14:paraId="2E1DF68C" w14:textId="7515D220" w:rsidR="00C82BFF" w:rsidRDefault="00F15420" w:rsidP="00C82BFF">
      <w:pPr>
        <w:pStyle w:val="Heading2"/>
        <w:tabs>
          <w:tab w:val="clear" w:pos="720"/>
          <w:tab w:val="clear" w:pos="1080"/>
          <w:tab w:val="clear" w:pos="1440"/>
        </w:tabs>
        <w:overflowPunct/>
        <w:autoSpaceDE/>
        <w:autoSpaceDN/>
        <w:adjustRightInd/>
        <w:textAlignment w:val="auto"/>
        <w:rPr>
          <w:lang w:val="en-CA"/>
        </w:rPr>
      </w:pPr>
      <w:r>
        <w:t xml:space="preserve"> </w:t>
      </w:r>
      <w:r w:rsidR="00C82BFF">
        <w:rPr>
          <w:lang w:val="en-CA"/>
        </w:rPr>
        <w:t>Compile-time settings</w:t>
      </w:r>
    </w:p>
    <w:p w14:paraId="4E88334C" w14:textId="7575733F"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w:t>
      </w:r>
      <w:r w:rsidR="005B1D74">
        <w:rPr>
          <w:lang w:val="en-CA"/>
        </w:rPr>
        <w:t xml:space="preserve">shall </w:t>
      </w:r>
      <w:r>
        <w:rPr>
          <w:lang w:val="en-CA"/>
        </w:rPr>
        <w:t>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BD264C">
      <w:pPr>
        <w:jc w:val="both"/>
      </w:pPr>
      <w:r>
        <w:t>The three test conditions are further defined as follows:</w:t>
      </w:r>
    </w:p>
    <w:p w14:paraId="2F550875" w14:textId="77777777" w:rsidR="004B726D" w:rsidRPr="005D5F6E" w:rsidRDefault="004B726D" w:rsidP="00BD264C">
      <w:pPr>
        <w:pStyle w:val="ListParagraph"/>
        <w:numPr>
          <w:ilvl w:val="0"/>
          <w:numId w:val="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All Intra: No prediction between different pictures.</w:t>
      </w:r>
    </w:p>
    <w:p w14:paraId="6C322E9E" w14:textId="35D3401B" w:rsidR="004B726D" w:rsidRPr="005D5F6E" w:rsidRDefault="004B726D" w:rsidP="00BD264C">
      <w:pPr>
        <w:pStyle w:val="ListParagraph"/>
        <w:numPr>
          <w:ilvl w:val="0"/>
          <w:numId w:val="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w:t>
      </w:r>
      <w:proofErr w:type="gramStart"/>
      <w:r w:rsidRPr="005D5F6E">
        <w:rPr>
          <w:szCs w:val="22"/>
        </w:rPr>
        <w:t>e.g.</w:t>
      </w:r>
      <w:proofErr w:type="gramEnd"/>
      <w:r w:rsidRPr="005D5F6E">
        <w:rPr>
          <w:szCs w:val="22"/>
        </w:rPr>
        <w:t xml:space="preserve">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w:t>
      </w:r>
      <w:proofErr w:type="gramStart"/>
      <w:r w:rsidRPr="005D5F6E">
        <w:rPr>
          <w:szCs w:val="22"/>
        </w:rPr>
        <w:t>random access</w:t>
      </w:r>
      <w:proofErr w:type="gramEnd"/>
      <w:r w:rsidRPr="005D5F6E">
        <w:rPr>
          <w:szCs w:val="22"/>
        </w:rPr>
        <w:t xml:space="preserve">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BD264C">
      <w:pPr>
        <w:pStyle w:val="ListParagraph"/>
        <w:numPr>
          <w:ilvl w:val="0"/>
          <w:numId w:val="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BD264C">
      <w:pPr>
        <w:pStyle w:val="ListParagraph"/>
        <w:numPr>
          <w:ilvl w:val="0"/>
          <w:numId w:val="8"/>
        </w:numPr>
        <w:tabs>
          <w:tab w:val="clear" w:pos="360"/>
        </w:tabs>
        <w:overflowPunct/>
        <w:autoSpaceDE/>
        <w:adjustRightInd/>
        <w:spacing w:after="160" w:line="256" w:lineRule="auto"/>
        <w:jc w:val="both"/>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BD264C">
      <w:pPr>
        <w:pStyle w:val="Heading2"/>
        <w:tabs>
          <w:tab w:val="clear" w:pos="720"/>
          <w:tab w:val="clear" w:pos="1080"/>
          <w:tab w:val="clear" w:pos="1440"/>
        </w:tabs>
        <w:overflowPunct/>
        <w:autoSpaceDE/>
        <w:autoSpaceDN/>
        <w:adjustRightInd/>
        <w:jc w:val="both"/>
        <w:textAlignment w:val="auto"/>
      </w:pPr>
      <w:proofErr w:type="spellStart"/>
      <w:r>
        <w:t>Bitdepth</w:t>
      </w:r>
      <w:proofErr w:type="spellEnd"/>
    </w:p>
    <w:p w14:paraId="5F79844B" w14:textId="3BFA2BC4" w:rsidR="004B726D" w:rsidRDefault="004B726D" w:rsidP="00BD264C">
      <w:pPr>
        <w:jc w:val="both"/>
      </w:pPr>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BD264C">
      <w:pPr>
        <w:jc w:val="both"/>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BD264C">
      <w:pPr>
        <w:pStyle w:val="Heading2"/>
        <w:tabs>
          <w:tab w:val="clear" w:pos="720"/>
          <w:tab w:val="clear" w:pos="1080"/>
          <w:tab w:val="clear" w:pos="1440"/>
        </w:tabs>
        <w:overflowPunct/>
        <w:autoSpaceDE/>
        <w:autoSpaceDN/>
        <w:adjustRightInd/>
        <w:jc w:val="both"/>
        <w:textAlignment w:val="auto"/>
      </w:pPr>
      <w:r>
        <w:t>Quantization parameter values</w:t>
      </w:r>
    </w:p>
    <w:p w14:paraId="74DE11B0" w14:textId="044F2E58" w:rsidR="004B726D" w:rsidRDefault="004B726D" w:rsidP="00BD264C">
      <w:pPr>
        <w:jc w:val="both"/>
      </w:pPr>
      <w:r>
        <w:t>This document defines two configuration</w:t>
      </w:r>
      <w:r w:rsidR="00AE3CBC">
        <w:t>s</w:t>
      </w:r>
      <w:r>
        <w:t xml:space="preserve">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BD264C">
      <w:pPr>
        <w:pStyle w:val="Heading3"/>
        <w:tabs>
          <w:tab w:val="clear" w:pos="360"/>
          <w:tab w:val="clear" w:pos="720"/>
          <w:tab w:val="clear" w:pos="1080"/>
          <w:tab w:val="clear" w:pos="1440"/>
        </w:tabs>
        <w:overflowPunct/>
        <w:autoSpaceDE/>
        <w:autoSpaceDN/>
        <w:adjustRightInd/>
        <w:ind w:left="720"/>
        <w:jc w:val="both"/>
        <w:textAlignment w:val="auto"/>
      </w:pPr>
      <w:r>
        <w:t>Configuration 1 (Fixed QP)</w:t>
      </w:r>
    </w:p>
    <w:p w14:paraId="32B9A4B9" w14:textId="6CB193F9" w:rsidR="004B726D" w:rsidRDefault="004B726D" w:rsidP="00BD264C">
      <w:pPr>
        <w:jc w:val="both"/>
      </w:pPr>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initial QP values that are specified as </w:t>
      </w:r>
      <w:r w:rsidR="004B2A1E">
        <w:t xml:space="preserve">the </w:t>
      </w:r>
      <w:r>
        <w:t xml:space="preserve">input QP of the anchor </w:t>
      </w:r>
      <w:r w:rsidR="00CC08D4">
        <w:t xml:space="preserve">NNVC </w:t>
      </w:r>
      <w:r>
        <w:t>software. Adaptation of QP to lambda and refinement for other frames in the GOP in the configuration files may change the used QP value on per-frame basis.</w:t>
      </w:r>
    </w:p>
    <w:p w14:paraId="16F1197D" w14:textId="77777777" w:rsidR="004B726D" w:rsidRPr="00DE6D79" w:rsidRDefault="004B726D" w:rsidP="00BD264C">
      <w:pPr>
        <w:pStyle w:val="Heading3"/>
        <w:tabs>
          <w:tab w:val="clear" w:pos="360"/>
          <w:tab w:val="clear" w:pos="720"/>
          <w:tab w:val="clear" w:pos="1080"/>
          <w:tab w:val="clear" w:pos="1440"/>
        </w:tabs>
        <w:overflowPunct/>
        <w:autoSpaceDE/>
        <w:autoSpaceDN/>
        <w:adjustRightInd/>
        <w:ind w:left="720"/>
        <w:jc w:val="both"/>
        <w:textAlignment w:val="auto"/>
        <w:rPr>
          <w:color w:val="000000"/>
          <w:lang w:val="en-GB"/>
        </w:rPr>
      </w:pPr>
      <w:r>
        <w:lastRenderedPageBreak/>
        <w:t>Configuration 2 (Bit-rate Target)</w:t>
      </w:r>
    </w:p>
    <w:p w14:paraId="33D1BBA3" w14:textId="70B4D1F0" w:rsidR="004B726D" w:rsidRDefault="004B726D" w:rsidP="00F969D0">
      <w:pPr>
        <w:pStyle w:val="PlainText"/>
        <w:spacing w:after="120"/>
        <w:jc w:val="both"/>
        <w:rPr>
          <w:highlight w:val="yellow"/>
        </w:rPr>
      </w:pPr>
      <w:r w:rsidRPr="005D5F6E">
        <w:rPr>
          <w:rStyle w:val="hp"/>
          <w:rFonts w:ascii="Times New Roman" w:hAnsi="Times New Roman" w:cs="Times New Roman"/>
          <w:color w:val="000000"/>
          <w:szCs w:val="22"/>
          <w:lang w:val="en-GB"/>
        </w:rPr>
        <w:t xml:space="preserve">For proposals that do not have a quantization concept substantially similar to the anchor, such as so-called </w:t>
      </w:r>
      <w:r w:rsidR="00E509E5">
        <w:rPr>
          <w:rStyle w:val="hp"/>
          <w:rFonts w:ascii="Times New Roman" w:hAnsi="Times New Roman" w:cs="Times New Roman"/>
          <w:color w:val="000000"/>
          <w:szCs w:val="22"/>
          <w:lang w:val="en-GB"/>
        </w:rPr>
        <w:t xml:space="preserve">super-resolution and/or </w:t>
      </w:r>
      <w:r w:rsidRPr="005D5F6E">
        <w:rPr>
          <w:rStyle w:val="hp"/>
          <w:rFonts w:ascii="Times New Roman" w:hAnsi="Times New Roman" w:cs="Times New Roman"/>
          <w:color w:val="000000"/>
          <w:szCs w:val="22"/>
          <w:lang w:val="en-GB"/>
        </w:rPr>
        <w:t xml:space="preserve">end-to-end (E2E) architectures, </w:t>
      </w:r>
      <w:r w:rsidRPr="009251CC">
        <w:rPr>
          <w:rStyle w:val="hp"/>
          <w:rFonts w:ascii="Times New Roman" w:hAnsi="Times New Roman" w:cs="Times New Roman"/>
          <w:color w:val="000000"/>
          <w:szCs w:val="22"/>
          <w:lang w:val="en-GB"/>
        </w:rPr>
        <w:t xml:space="preserve">results shall be provided for four rate-distortion points for each sequence corresponding to the anchor quantization values: 27, 32, 37, 42.  </w:t>
      </w:r>
      <w:r w:rsidR="00717844">
        <w:rPr>
          <w:rStyle w:val="hp"/>
          <w:rFonts w:ascii="Times New Roman" w:hAnsi="Times New Roman" w:cs="Times New Roman"/>
          <w:color w:val="000000"/>
          <w:szCs w:val="22"/>
          <w:lang w:val="en-GB"/>
        </w:rPr>
        <w:t xml:space="preserve">The </w:t>
      </w:r>
      <w:r w:rsidR="0018536C">
        <w:rPr>
          <w:rStyle w:val="hp"/>
          <w:rFonts w:ascii="Times New Roman" w:hAnsi="Times New Roman" w:cs="Times New Roman"/>
          <w:color w:val="000000"/>
          <w:szCs w:val="22"/>
          <w:lang w:val="en-GB"/>
        </w:rPr>
        <w:t xml:space="preserve">PSNR values of the </w:t>
      </w:r>
      <w:r w:rsidR="00717844">
        <w:rPr>
          <w:rStyle w:val="hp"/>
          <w:rFonts w:ascii="Times New Roman" w:hAnsi="Times New Roman" w:cs="Times New Roman"/>
          <w:color w:val="000000"/>
          <w:szCs w:val="22"/>
          <w:lang w:val="en-GB"/>
        </w:rPr>
        <w:t>provided rate-distortion points shall span at least 95% of the PSNR range of the anchor.</w:t>
      </w:r>
      <w:r w:rsidR="008E5740">
        <w:rPr>
          <w:rStyle w:val="hp"/>
          <w:rFonts w:ascii="Times New Roman" w:hAnsi="Times New Roman" w:cs="Times New Roman"/>
          <w:color w:val="000000"/>
          <w:szCs w:val="22"/>
          <w:lang w:val="en-GB"/>
        </w:rPr>
        <w:t xml:space="preserve">  It is preferred that the bit-rate</w:t>
      </w:r>
      <w:r w:rsidR="003B17B0">
        <w:rPr>
          <w:rStyle w:val="hp"/>
          <w:rFonts w:ascii="Times New Roman" w:hAnsi="Times New Roman" w:cs="Times New Roman"/>
          <w:color w:val="000000"/>
          <w:szCs w:val="22"/>
          <w:lang w:val="en-GB"/>
        </w:rPr>
        <w:t>s</w:t>
      </w:r>
      <w:r w:rsidR="008E5740">
        <w:rPr>
          <w:rStyle w:val="hp"/>
          <w:rFonts w:ascii="Times New Roman" w:hAnsi="Times New Roman" w:cs="Times New Roman"/>
          <w:color w:val="000000"/>
          <w:szCs w:val="22"/>
          <w:lang w:val="en-GB"/>
        </w:rPr>
        <w:t xml:space="preserve"> of the </w:t>
      </w:r>
      <w:r w:rsidR="003B17B0">
        <w:rPr>
          <w:rStyle w:val="hp"/>
          <w:rFonts w:ascii="Times New Roman" w:hAnsi="Times New Roman" w:cs="Times New Roman"/>
          <w:color w:val="000000"/>
          <w:szCs w:val="22"/>
          <w:lang w:val="en-GB"/>
        </w:rPr>
        <w:t xml:space="preserve">provided rate-distortion </w:t>
      </w:r>
      <w:r w:rsidR="008E5740">
        <w:rPr>
          <w:rStyle w:val="hp"/>
          <w:rFonts w:ascii="Times New Roman" w:hAnsi="Times New Roman" w:cs="Times New Roman"/>
          <w:color w:val="000000"/>
          <w:szCs w:val="22"/>
          <w:lang w:val="en-GB"/>
        </w:rPr>
        <w:t xml:space="preserve">points align with the anchor bit-rates as much as possible.  </w:t>
      </w:r>
      <w:r w:rsidRPr="009251CC">
        <w:rPr>
          <w:rStyle w:val="hp"/>
          <w:rFonts w:ascii="Times New Roman" w:hAnsi="Times New Roman" w:cs="Times New Roman"/>
          <w:color w:val="000000"/>
          <w:szCs w:val="22"/>
          <w:lang w:val="en-GB"/>
        </w:rPr>
        <w:t xml:space="preserve">This </w:t>
      </w:r>
      <w:r w:rsidR="008E5740">
        <w:rPr>
          <w:rStyle w:val="hp"/>
          <w:rFonts w:ascii="Times New Roman" w:hAnsi="Times New Roman" w:cs="Times New Roman"/>
          <w:color w:val="000000"/>
          <w:szCs w:val="22"/>
          <w:lang w:val="en-GB"/>
        </w:rPr>
        <w:t xml:space="preserve">selection of rate-distortion points </w:t>
      </w:r>
      <w:r w:rsidRPr="009251CC">
        <w:rPr>
          <w:rStyle w:val="hp"/>
          <w:rFonts w:ascii="Times New Roman" w:hAnsi="Times New Roman" w:cs="Times New Roman"/>
          <w:color w:val="000000"/>
          <w:szCs w:val="22"/>
          <w:lang w:val="en-GB"/>
        </w:rPr>
        <w:t>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BD264C">
      <w:pPr>
        <w:pStyle w:val="Heading2"/>
        <w:tabs>
          <w:tab w:val="clear" w:pos="720"/>
          <w:tab w:val="clear" w:pos="1080"/>
          <w:tab w:val="clear" w:pos="1440"/>
        </w:tabs>
        <w:overflowPunct/>
        <w:autoSpaceDE/>
        <w:autoSpaceDN/>
        <w:adjustRightInd/>
        <w:jc w:val="both"/>
        <w:textAlignment w:val="auto"/>
        <w:rPr>
          <w:b w:val="0"/>
          <w:bCs w:val="0"/>
        </w:rPr>
      </w:pPr>
      <w:r w:rsidRPr="00A37EF3">
        <w:t>Sequences</w:t>
      </w:r>
    </w:p>
    <w:p w14:paraId="36993756" w14:textId="7A261212" w:rsidR="00FD0E41" w:rsidRPr="001F281D" w:rsidRDefault="001F281D" w:rsidP="00BD264C">
      <w:pPr>
        <w:tabs>
          <w:tab w:val="clear" w:pos="360"/>
          <w:tab w:val="clear" w:pos="720"/>
          <w:tab w:val="clear" w:pos="1080"/>
          <w:tab w:val="clear" w:pos="1440"/>
        </w:tabs>
        <w:overflowPunct/>
        <w:autoSpaceDE/>
        <w:autoSpaceDN/>
        <w:adjustRightInd/>
        <w:spacing w:before="0"/>
        <w:jc w:val="both"/>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219042E3" w:rsidR="001F281D" w:rsidRPr="001F281D" w:rsidRDefault="001F281D" w:rsidP="00BD264C">
      <w:pPr>
        <w:tabs>
          <w:tab w:val="left" w:pos="1800"/>
          <w:tab w:val="left" w:pos="2160"/>
          <w:tab w:val="left" w:pos="2520"/>
          <w:tab w:val="left" w:pos="2880"/>
          <w:tab w:val="left" w:pos="3240"/>
          <w:tab w:val="left" w:pos="3600"/>
          <w:tab w:val="left" w:pos="3960"/>
          <w:tab w:val="left" w:pos="4320"/>
        </w:tabs>
        <w:jc w:val="both"/>
        <w:rPr>
          <w:rFonts w:eastAsia="DengXian"/>
          <w:szCs w:val="22"/>
        </w:rPr>
      </w:pPr>
      <w:r w:rsidRPr="005D5F6E">
        <w:rPr>
          <w:szCs w:val="22"/>
        </w:rPr>
        <w:t>A proposal</w:t>
      </w:r>
      <w:r>
        <w:rPr>
          <w:szCs w:val="22"/>
        </w:rPr>
        <w:t xml:space="preserve"> may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770B8E14" w:rsidR="00F271C2" w:rsidRDefault="00F271C2" w:rsidP="00BD264C">
      <w:pPr>
        <w:tabs>
          <w:tab w:val="left" w:pos="1800"/>
          <w:tab w:val="left" w:pos="2160"/>
          <w:tab w:val="left" w:pos="2520"/>
          <w:tab w:val="left" w:pos="2880"/>
          <w:tab w:val="left" w:pos="3240"/>
          <w:tab w:val="left" w:pos="3600"/>
          <w:tab w:val="left" w:pos="3960"/>
          <w:tab w:val="left" w:pos="4320"/>
        </w:tabs>
        <w:jc w:val="both"/>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19BFFB01" w:rsidR="001F281D" w:rsidRPr="00A37EF3" w:rsidRDefault="001F281D" w:rsidP="00BD264C">
      <w:pPr>
        <w:tabs>
          <w:tab w:val="left" w:pos="1800"/>
          <w:tab w:val="left" w:pos="2160"/>
          <w:tab w:val="left" w:pos="2520"/>
          <w:tab w:val="left" w:pos="2880"/>
          <w:tab w:val="left" w:pos="3240"/>
          <w:tab w:val="left" w:pos="3600"/>
          <w:tab w:val="left" w:pos="3960"/>
          <w:tab w:val="left" w:pos="4320"/>
        </w:tabs>
        <w:jc w:val="both"/>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5D961CB0" w:rsidR="00C82BFF" w:rsidRDefault="00C82BFF" w:rsidP="00BD264C">
      <w:pPr>
        <w:jc w:val="both"/>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 xml:space="preserve">against the anchor. </w:t>
      </w:r>
      <w:r w:rsidR="001F281D">
        <w:rPr>
          <w:szCs w:val="22"/>
        </w:rPr>
        <w:t>It is req</w:t>
      </w:r>
      <w:r w:rsidR="00C27071">
        <w:rPr>
          <w:szCs w:val="22"/>
        </w:rPr>
        <w:t>u</w:t>
      </w:r>
      <w:r w:rsidR="001F281D">
        <w:rPr>
          <w:szCs w:val="22"/>
        </w:rPr>
        <w:t>ired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5B4C4268" w14:textId="3B029FF4" w:rsidR="00983BF6" w:rsidRPr="00D67E69" w:rsidRDefault="00983BF6" w:rsidP="00BD264C">
      <w:pPr>
        <w:jc w:val="both"/>
        <w:rPr>
          <w:i/>
          <w:iCs/>
        </w:rPr>
      </w:pPr>
      <w:r w:rsidRPr="00D67E69">
        <w:rPr>
          <w:i/>
          <w:iCs/>
        </w:rPr>
        <w:t>Note that classes D and F are not included in the average result calculation</w:t>
      </w:r>
      <w:r>
        <w:rPr>
          <w:i/>
          <w:iCs/>
        </w:rPr>
        <w:t xml:space="preserve"> in the template.  However, </w:t>
      </w:r>
      <w:r w:rsidRPr="00D67E69">
        <w:rPr>
          <w:i/>
          <w:iCs/>
        </w:rPr>
        <w:t>test results for these two classes shall be reported.</w:t>
      </w:r>
    </w:p>
    <w:p w14:paraId="1641435E" w14:textId="77777777" w:rsidR="00C82BFF" w:rsidRDefault="00C82BFF" w:rsidP="00BD264C">
      <w:pPr>
        <w:pStyle w:val="Heading3"/>
        <w:tabs>
          <w:tab w:val="clear" w:pos="360"/>
          <w:tab w:val="clear" w:pos="720"/>
          <w:tab w:val="clear" w:pos="1080"/>
          <w:tab w:val="clear" w:pos="1440"/>
        </w:tabs>
        <w:overflowPunct/>
        <w:autoSpaceDE/>
        <w:autoSpaceDN/>
        <w:adjustRightInd/>
        <w:ind w:left="720"/>
        <w:jc w:val="both"/>
        <w:textAlignment w:val="auto"/>
      </w:pPr>
      <w:r>
        <w:t>PSNR</w:t>
      </w:r>
    </w:p>
    <w:p w14:paraId="60C2293D" w14:textId="77777777" w:rsidR="00C82BFF" w:rsidRDefault="00C82BFF" w:rsidP="00BD264C">
      <w:pPr>
        <w:jc w:val="both"/>
      </w:pPr>
      <w:r>
        <w:t>PSNR shall be calculated as</w:t>
      </w:r>
    </w:p>
    <w:p w14:paraId="13B4FCED" w14:textId="75326298" w:rsidR="00C82BFF" w:rsidRPr="00870C3A" w:rsidRDefault="00C82BFF" w:rsidP="00BD264C">
      <w:pPr>
        <w:jc w:val="both"/>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BD264C">
      <w:pPr>
        <w:jc w:val="both"/>
      </w:pPr>
    </w:p>
    <w:p w14:paraId="77DF05AA" w14:textId="78724099" w:rsidR="00870C3A" w:rsidRPr="00870C3A" w:rsidRDefault="00870C3A" w:rsidP="00BD264C">
      <w:pPr>
        <w:jc w:val="both"/>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B69AE16" w14:textId="77777777" w:rsidR="00870C3A" w:rsidRDefault="00870C3A" w:rsidP="00BD264C">
      <w:pPr>
        <w:jc w:val="both"/>
      </w:pPr>
    </w:p>
    <w:p w14:paraId="10483E63" w14:textId="76566B5C" w:rsidR="00870C3A" w:rsidRPr="00870C3A" w:rsidRDefault="00870C3A" w:rsidP="00BD264C">
      <w:pPr>
        <w:jc w:val="both"/>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3E8E1EE0" w14:textId="77777777" w:rsidR="00870C3A" w:rsidRPr="00765761" w:rsidRDefault="00870C3A" w:rsidP="00BD264C">
      <w:pPr>
        <w:jc w:val="both"/>
        <w:rPr>
          <w:color w:val="000000"/>
        </w:rPr>
      </w:pPr>
    </w:p>
    <w:p w14:paraId="2157DBED" w14:textId="77777777" w:rsidR="00C82BFF" w:rsidRDefault="00C82BFF" w:rsidP="00BD264C">
      <w:pPr>
        <w:jc w:val="both"/>
        <w:rPr>
          <w:color w:val="000000"/>
        </w:rPr>
      </w:pPr>
    </w:p>
    <w:p w14:paraId="429CE60B" w14:textId="171400C1" w:rsidR="00C82BFF" w:rsidRDefault="00C82BFF" w:rsidP="00BD264C">
      <w:pPr>
        <w:jc w:val="both"/>
      </w:pPr>
      <w:r>
        <w:rPr>
          <w:color w:val="000000"/>
        </w:rPr>
        <w:lastRenderedPageBreak/>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53D486FF" w:rsidR="0039643C" w:rsidRPr="003D0CD3" w:rsidRDefault="00C82BFF" w:rsidP="00BD264C">
      <w:pPr>
        <w:jc w:val="both"/>
        <w:rPr>
          <w:i/>
          <w:iCs/>
        </w:rPr>
      </w:pPr>
      <w:r w:rsidRPr="003D0CD3">
        <w:rPr>
          <w:i/>
          <w:iCs/>
        </w:rPr>
        <w:t xml:space="preserve">Note that this behavior is built into the </w:t>
      </w:r>
      <w:r w:rsidR="00CC08D4">
        <w:rPr>
          <w:i/>
          <w:iCs/>
        </w:rPr>
        <w:t xml:space="preserve">NNVC </w:t>
      </w:r>
      <w:r w:rsidRPr="003D0CD3">
        <w:rPr>
          <w:i/>
          <w:iCs/>
        </w:rPr>
        <w:t>software and no external conversion program is required for the anchor.</w:t>
      </w:r>
      <w:r>
        <w:rPr>
          <w:i/>
          <w:iCs/>
        </w:rPr>
        <w:t xml:space="preserve"> For proposals </w:t>
      </w:r>
      <w:r w:rsidRPr="002421C7">
        <w:rPr>
          <w:i/>
          <w:iCs/>
        </w:rPr>
        <w:t xml:space="preserve">not using the </w:t>
      </w:r>
      <w:r w:rsidR="00CC08D4">
        <w:rPr>
          <w:i/>
          <w:iCs/>
        </w:rPr>
        <w:t xml:space="preserve">NNVC </w:t>
      </w:r>
      <w:r w:rsidRPr="002421C7">
        <w:rPr>
          <w:i/>
          <w:iCs/>
        </w:rPr>
        <w:t xml:space="preserve">software, an implementation is also available in the </w:t>
      </w:r>
      <w:proofErr w:type="spellStart"/>
      <w:r w:rsidRPr="002421C7">
        <w:rPr>
          <w:i/>
          <w:iCs/>
        </w:rPr>
        <w:t>HDRTools</w:t>
      </w:r>
      <w:proofErr w:type="spellEnd"/>
      <w:r w:rsidRPr="002421C7">
        <w:rPr>
          <w:i/>
          <w:iCs/>
        </w:rPr>
        <w:t xml:space="preserve"> software package described in the next sub-section.</w:t>
      </w:r>
      <w:r w:rsidR="0039643C" w:rsidRPr="004B2A1E">
        <w:rPr>
          <w:i/>
          <w:iCs/>
        </w:rPr>
        <w:t xml:space="preserve"> It is further noted that the maximum PSNR returned by the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BD264C">
      <w:pPr>
        <w:pStyle w:val="Heading3"/>
        <w:tabs>
          <w:tab w:val="clear" w:pos="360"/>
          <w:tab w:val="clear" w:pos="720"/>
          <w:tab w:val="clear" w:pos="1080"/>
          <w:tab w:val="clear" w:pos="1440"/>
        </w:tabs>
        <w:overflowPunct/>
        <w:autoSpaceDE/>
        <w:autoSpaceDN/>
        <w:adjustRightInd/>
        <w:ind w:left="720"/>
        <w:jc w:val="both"/>
        <w:textAlignment w:val="auto"/>
      </w:pPr>
      <w:r w:rsidRPr="00CC0B9A">
        <w:t>MS-SSIM</w:t>
      </w:r>
    </w:p>
    <w:p w14:paraId="49D1D15C" w14:textId="61461A7C" w:rsidR="002421C7" w:rsidRDefault="00C82BFF" w:rsidP="00BD264C">
      <w:pPr>
        <w:jc w:val="both"/>
      </w:pPr>
      <w:r w:rsidRPr="00CC0B9A">
        <w:t xml:space="preserve">Multi-Scale Structural Similarity Metric (MS-SSIM) </w:t>
      </w:r>
      <w:r w:rsidR="001D1E65" w:rsidRPr="005D5F6E">
        <w:t xml:space="preserve">[1] shall be calculated using the implementation provided in </w:t>
      </w:r>
      <w:r w:rsidR="00983BF6">
        <w:t>the NNVC</w:t>
      </w:r>
      <w:r w:rsidR="001D1E65" w:rsidRPr="005D5F6E">
        <w:t xml:space="preserve">. </w:t>
      </w:r>
      <w:r w:rsidR="004B2A1E">
        <w:t>The -</w:t>
      </w:r>
      <w:proofErr w:type="spellStart"/>
      <w:r w:rsidR="004B2A1E">
        <w:t>PrintMSSSIM</w:t>
      </w:r>
      <w:proofErr w:type="spellEnd"/>
      <w:r w:rsidR="004B2A1E">
        <w:t xml:space="preserve"> command line option enables the metric calculation and output.</w:t>
      </w:r>
      <w:r w:rsidR="005D5F6E">
        <w:t xml:space="preserve"> </w:t>
      </w:r>
    </w:p>
    <w:p w14:paraId="2B0BE629" w14:textId="32AA5546" w:rsidR="001D1E65" w:rsidRDefault="002421C7" w:rsidP="00BD264C">
      <w:pPr>
        <w:jc w:val="both"/>
      </w:pPr>
      <w:r>
        <w:t xml:space="preserve">The MS-SSIM metric may also be calculated using the </w:t>
      </w:r>
      <w:proofErr w:type="spellStart"/>
      <w:r>
        <w:t>HDRTools</w:t>
      </w:r>
      <w:proofErr w:type="spellEnd"/>
      <w:r>
        <w:t xml:space="preserve"> software package.  Version </w:t>
      </w:r>
      <w:r w:rsidR="004B2A1E">
        <w:t>0.22-dev</w:t>
      </w:r>
      <w:r>
        <w:t xml:space="preserve"> of the software is expected to be used.  However, more recent versions are encouraged where applicable.  The </w:t>
      </w:r>
      <w:proofErr w:type="spellStart"/>
      <w:r>
        <w:t>HDRTools</w:t>
      </w:r>
      <w:proofErr w:type="spellEnd"/>
      <w:r>
        <w:t xml:space="preserve"> software is available at </w:t>
      </w:r>
      <w:hyperlink r:id="rId19" w:history="1">
        <w:r w:rsidRPr="004E62BC">
          <w:rPr>
            <w:rStyle w:val="Hyperlink"/>
          </w:rPr>
          <w:t>https://gitlab.com/standards/HDRTools</w:t>
        </w:r>
      </w:hyperlink>
      <w:r w:rsidRPr="004E62BC">
        <w:t>.</w:t>
      </w:r>
    </w:p>
    <w:p w14:paraId="1903F964" w14:textId="77777777" w:rsidR="002421C7" w:rsidRDefault="002421C7" w:rsidP="00BD264C">
      <w:pPr>
        <w:jc w:val="both"/>
      </w:pPr>
      <w:r>
        <w:t>An example command to calculate both the PSNR and MS-SSIM metrics is:</w:t>
      </w:r>
    </w:p>
    <w:p w14:paraId="48833D3B" w14:textId="4F859092" w:rsidR="002421C7" w:rsidRPr="006A2984" w:rsidRDefault="002421C7" w:rsidP="00BD264C">
      <w:pPr>
        <w:ind w:left="360"/>
        <w:jc w:val="both"/>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sidR="000F5C01">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sidR="000F5C01">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6DD0DA58" w14:textId="501E6388" w:rsidR="002421C7" w:rsidRPr="00A37EF3" w:rsidRDefault="002421C7" w:rsidP="00BD264C">
      <w:pPr>
        <w:jc w:val="both"/>
      </w:pPr>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208281B9" w14:textId="4B96338C" w:rsidR="001D1E65" w:rsidRDefault="001D1E65" w:rsidP="00BD264C">
      <w:pPr>
        <w:jc w:val="both"/>
        <w:rPr>
          <w:color w:val="000000"/>
        </w:rPr>
      </w:pPr>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n includes an intera</w:t>
      </w:r>
      <w:r w:rsidR="00C27071">
        <w:t>c</w:t>
      </w:r>
      <w:r w:rsidRPr="00CC0B9A">
        <w:t xml:space="preserve">tive procedure of </w:t>
      </w:r>
      <w:proofErr w:type="spellStart"/>
      <w:r w:rsidRPr="00CC0B9A">
        <w:t>downsampling</w:t>
      </w:r>
      <w:proofErr w:type="spellEnd"/>
      <w:r w:rsidRPr="00CC0B9A">
        <w:t xml:space="preserve"> the image by a factor of two</w:t>
      </w:r>
      <w:r w:rsidR="0039643C">
        <w:t xml:space="preserve"> in both the horizontal and vertical dimensions using averaging of the 2x2 samples</w:t>
      </w:r>
      <w:r w:rsidRPr="00CC0B9A">
        <w:t>.</w:t>
      </w:r>
    </w:p>
    <w:p w14:paraId="1D26BE50" w14:textId="77777777" w:rsidR="001D1E65" w:rsidRDefault="001D1E65" w:rsidP="00BD264C">
      <w:pPr>
        <w:jc w:val="both"/>
        <w:rPr>
          <w:color w:val="000000"/>
        </w:rPr>
      </w:pPr>
    </w:p>
    <w:p w14:paraId="49B75DC3" w14:textId="77777777" w:rsidR="001D1E65" w:rsidRDefault="001D1E65" w:rsidP="00BD264C">
      <w:pPr>
        <w:jc w:val="both"/>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BD264C">
      <w:pPr>
        <w:jc w:val="both"/>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BD264C">
      <w:pPr>
        <w:jc w:val="both"/>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2" w:name="OLE_LINK3"/>
      <w:r>
        <w:rPr>
          <w:color w:val="000000"/>
        </w:rPr>
        <w:t>component,</w:t>
      </w:r>
      <w:bookmarkEnd w:id="2"/>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BD264C">
      <w:pPr>
        <w:jc w:val="both"/>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BD264C">
      <w:pPr>
        <w:jc w:val="both"/>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BD264C">
      <w:pPr>
        <w:jc w:val="both"/>
      </w:pPr>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BD264C">
      <w:pPr>
        <w:jc w:val="both"/>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BD264C">
      <w:pPr>
        <w:jc w:val="both"/>
        <w:rPr>
          <w:color w:val="000000"/>
        </w:rPr>
      </w:pPr>
      <w:r>
        <w:rPr>
          <w:color w:val="000000"/>
        </w:rPr>
        <w:lastRenderedPageBreak/>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BD264C">
      <w:pPr>
        <w:ind w:left="360"/>
        <w:jc w:val="both"/>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r w:rsidR="004B2A1E">
        <w:rPr>
          <w:color w:val="000000"/>
        </w:rPr>
        <w:t>,</w:t>
      </w:r>
    </w:p>
    <w:p w14:paraId="0B442D90" w14:textId="27D90A23" w:rsidR="001D1E65" w:rsidRPr="00160CEF" w:rsidRDefault="001D1E65" w:rsidP="00BD264C">
      <w:pPr>
        <w:ind w:left="360"/>
        <w:jc w:val="both"/>
        <w:rPr>
          <w:color w:val="000000"/>
        </w:rPr>
      </w:pPr>
      <w:r w:rsidRPr="00160CEF">
        <w:rPr>
          <w:color w:val="000000"/>
        </w:rPr>
        <w:t>C1= (0.01*</w:t>
      </w:r>
      <w:proofErr w:type="spellStart"/>
      <w:proofErr w:type="gramStart"/>
      <w:r w:rsidRPr="00160CEF">
        <w:rPr>
          <w:color w:val="000000"/>
        </w:rPr>
        <w:t>maxValue</w:t>
      </w:r>
      <w:proofErr w:type="spellEnd"/>
      <w:r w:rsidRPr="00160CEF">
        <w:rPr>
          <w:color w:val="000000"/>
        </w:rPr>
        <w:t>)*</w:t>
      </w:r>
      <w:proofErr w:type="gramEnd"/>
      <w:r w:rsidRPr="00160CEF">
        <w:rPr>
          <w:color w:val="000000"/>
        </w:rPr>
        <w:t>(0.01*</w:t>
      </w:r>
      <w:proofErr w:type="spellStart"/>
      <w:r w:rsidRPr="00160CEF">
        <w:rPr>
          <w:color w:val="000000"/>
        </w:rPr>
        <w:t>maxValue</w:t>
      </w:r>
      <w:proofErr w:type="spellEnd"/>
      <w:r w:rsidR="004B2A1E">
        <w:rPr>
          <w:color w:val="000000"/>
        </w:rPr>
        <w:t>),</w:t>
      </w:r>
    </w:p>
    <w:p w14:paraId="5194A881" w14:textId="5292FAD8" w:rsidR="001D1E65" w:rsidRPr="00160CEF" w:rsidRDefault="001D1E65" w:rsidP="00BD264C">
      <w:pPr>
        <w:ind w:left="360"/>
        <w:jc w:val="both"/>
        <w:rPr>
          <w:color w:val="000000"/>
        </w:rPr>
      </w:pPr>
      <w:r w:rsidRPr="00160CEF">
        <w:rPr>
          <w:color w:val="000000"/>
        </w:rPr>
        <w:t>C2= (0.03*</w:t>
      </w:r>
      <w:proofErr w:type="spellStart"/>
      <w:proofErr w:type="gramStart"/>
      <w:r w:rsidRPr="00160CEF">
        <w:rPr>
          <w:color w:val="000000"/>
        </w:rPr>
        <w:t>maxValue</w:t>
      </w:r>
      <w:proofErr w:type="spellEnd"/>
      <w:r w:rsidRPr="00160CEF">
        <w:rPr>
          <w:color w:val="000000"/>
        </w:rPr>
        <w:t>)*</w:t>
      </w:r>
      <w:proofErr w:type="gramEnd"/>
      <w:r w:rsidRPr="00160CEF">
        <w:rPr>
          <w:color w:val="000000"/>
        </w:rPr>
        <w:t>(0.03*</w:t>
      </w:r>
      <w:proofErr w:type="spellStart"/>
      <w:r w:rsidRPr="00160CEF">
        <w:rPr>
          <w:color w:val="000000"/>
        </w:rPr>
        <w:t>maxValue</w:t>
      </w:r>
      <w:proofErr w:type="spellEnd"/>
      <w:r w:rsidRPr="00160CEF">
        <w:rPr>
          <w:color w:val="000000"/>
        </w:rPr>
        <w:t>)</w:t>
      </w:r>
      <w:r w:rsidR="004B2A1E">
        <w:rPr>
          <w:color w:val="000000"/>
        </w:rPr>
        <w:t>,</w:t>
      </w:r>
    </w:p>
    <w:p w14:paraId="677F9726" w14:textId="4C66BADA" w:rsidR="001D1E65" w:rsidRDefault="001D1E65" w:rsidP="00BD264C">
      <w:pPr>
        <w:ind w:left="360"/>
        <w:jc w:val="both"/>
        <w:rPr>
          <w:color w:val="000000"/>
        </w:rPr>
      </w:pPr>
      <w:r w:rsidRPr="00160CEF">
        <w:rPr>
          <w:color w:val="000000"/>
        </w:rPr>
        <w:t>C3=C2/2,</w:t>
      </w:r>
    </w:p>
    <w:p w14:paraId="5DE4746E" w14:textId="5C4468E2" w:rsidR="001D1E65" w:rsidRDefault="001D1E65" w:rsidP="00BD264C">
      <w:pPr>
        <w:jc w:val="both"/>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B7C41C8" w:rsidR="001D1E65" w:rsidRDefault="001D1E65" w:rsidP="00BD264C">
      <w:pPr>
        <w:jc w:val="both"/>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3" w:name="OLE_LINK4"/>
      <w:r>
        <w:rPr>
          <w:color w:val="000000"/>
        </w:rPr>
        <w:t xml:space="preserve">blocks </w:t>
      </w:r>
      <w:bookmarkEnd w:id="3"/>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08F44D42" w:rsidR="001D1E65" w:rsidRPr="005D5F6E" w:rsidRDefault="001D1E65" w:rsidP="00BD264C">
      <w:pPr>
        <w:jc w:val="both"/>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BD264C">
      <w:pPr>
        <w:pStyle w:val="Heading2"/>
        <w:tabs>
          <w:tab w:val="clear" w:pos="720"/>
          <w:tab w:val="clear" w:pos="1080"/>
          <w:tab w:val="clear" w:pos="1440"/>
        </w:tabs>
        <w:overflowPunct/>
        <w:autoSpaceDE/>
        <w:autoSpaceDN/>
        <w:adjustRightInd/>
        <w:jc w:val="both"/>
        <w:textAlignment w:val="auto"/>
      </w:pPr>
      <w:r>
        <w:t xml:space="preserve">Complexity </w:t>
      </w:r>
      <w:r w:rsidR="00033856">
        <w:t>Metrics</w:t>
      </w:r>
    </w:p>
    <w:p w14:paraId="658BAD5F" w14:textId="0A085497" w:rsidR="00371312" w:rsidRDefault="00371312" w:rsidP="00BD264C">
      <w:pPr>
        <w:jc w:val="both"/>
        <w:rPr>
          <w:rFonts w:eastAsia="DengXian"/>
        </w:rPr>
      </w:pPr>
      <w:bookmarkStart w:id="4"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4"/>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BD264C">
      <w:pPr>
        <w:pStyle w:val="Heading3"/>
        <w:tabs>
          <w:tab w:val="clear" w:pos="360"/>
          <w:tab w:val="clear" w:pos="720"/>
          <w:tab w:val="clear" w:pos="1080"/>
          <w:tab w:val="clear" w:pos="1440"/>
        </w:tabs>
        <w:overflowPunct/>
        <w:autoSpaceDE/>
        <w:autoSpaceDN/>
        <w:adjustRightInd/>
        <w:ind w:left="720"/>
        <w:jc w:val="both"/>
        <w:textAlignment w:val="auto"/>
      </w:pPr>
      <w:r>
        <w:t>Platform Information</w:t>
      </w:r>
    </w:p>
    <w:p w14:paraId="000192A5" w14:textId="1603EC7A" w:rsidR="00371312" w:rsidRDefault="00371312" w:rsidP="00BD264C">
      <w:pPr>
        <w:jc w:val="both"/>
        <w:rPr>
          <w:rFonts w:eastAsia="DengXian"/>
        </w:rPr>
      </w:pPr>
      <w:r>
        <w:rPr>
          <w:rFonts w:eastAsia="DengXian"/>
          <w:lang w:val="en-CA"/>
        </w:rPr>
        <w:t>It is required to report and discuss the following information for both the training and inference environment.</w:t>
      </w:r>
    </w:p>
    <w:p w14:paraId="57637D69" w14:textId="0452B081" w:rsidR="00371312" w:rsidRPr="00A37EF3"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GPU </w:t>
      </w:r>
      <w:r w:rsidR="00617316">
        <w:rPr>
          <w:rFonts w:eastAsia="DengXian"/>
          <w:b/>
          <w:bCs/>
          <w:lang w:val="en-CA"/>
        </w:rPr>
        <w:t>t</w:t>
      </w:r>
      <w:r w:rsidR="00617316" w:rsidRPr="00A37EF3">
        <w:rPr>
          <w:rFonts w:eastAsia="DengXian"/>
          <w:b/>
          <w:bCs/>
          <w:lang w:val="en-CA"/>
        </w:rPr>
        <w:t>ype</w:t>
      </w:r>
      <w:r w:rsidRPr="00A37EF3">
        <w:rPr>
          <w:rFonts w:eastAsia="DengXian"/>
          <w:lang w:val="en-CA"/>
        </w:rPr>
        <w:t>:</w:t>
      </w:r>
      <w:r w:rsidR="00617316">
        <w:rPr>
          <w:rFonts w:eastAsia="DengXian"/>
          <w:lang w:val="en-CA"/>
        </w:rPr>
        <w:t xml:space="preserve"> </w:t>
      </w:r>
      <w:r w:rsidRPr="00A37EF3">
        <w:rPr>
          <w:rFonts w:eastAsia="DengXian"/>
          <w:lang w:val="en-CA"/>
        </w:rPr>
        <w:t>(</w:t>
      </w:r>
      <w:proofErr w:type="gramStart"/>
      <w:r w:rsidRPr="00A37EF3">
        <w:rPr>
          <w:rFonts w:eastAsia="DengXian"/>
          <w:lang w:val="en-CA"/>
        </w:rPr>
        <w:t>e.g.</w:t>
      </w:r>
      <w:proofErr w:type="gramEnd"/>
      <w:r w:rsidRPr="00A37EF3">
        <w:rPr>
          <w:rFonts w:eastAsia="DengXian"/>
          <w:lang w:val="en-CA"/>
        </w:rPr>
        <w:t xml:space="preserve"> GPU: GTX 1080ti x 4 x 12GB, etc.)</w:t>
      </w:r>
    </w:p>
    <w:p w14:paraId="5AEB24EE" w14:textId="7349F723" w:rsidR="004B726D" w:rsidRPr="00A37EF3" w:rsidRDefault="004B726D"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CPU </w:t>
      </w:r>
      <w:r w:rsidR="00617316">
        <w:rPr>
          <w:rFonts w:eastAsia="DengXian"/>
          <w:b/>
          <w:bCs/>
          <w:lang w:val="en-CA"/>
        </w:rPr>
        <w:t>t</w:t>
      </w:r>
      <w:r w:rsidR="00617316" w:rsidRPr="00A37EF3">
        <w:rPr>
          <w:rFonts w:eastAsia="DengXian"/>
          <w:b/>
          <w:bCs/>
          <w:lang w:val="en-CA"/>
        </w:rPr>
        <w:t>ype</w:t>
      </w:r>
      <w:r w:rsidRPr="00A37EF3">
        <w:rPr>
          <w:rFonts w:eastAsia="DengXian"/>
          <w:lang w:val="en-CA"/>
        </w:rPr>
        <w:t>: (</w:t>
      </w:r>
      <w:proofErr w:type="gramStart"/>
      <w:r w:rsidR="00D55B48" w:rsidRPr="00A37EF3">
        <w:rPr>
          <w:rFonts w:eastAsia="DengXian"/>
          <w:lang w:val="en-CA"/>
        </w:rPr>
        <w:t>e.g.</w:t>
      </w:r>
      <w:proofErr w:type="gramEnd"/>
      <w:r w:rsidR="00D55B48" w:rsidRPr="00A37EF3">
        <w:rPr>
          <w:rFonts w:eastAsia="DengXian"/>
          <w:lang w:val="en-CA"/>
        </w:rPr>
        <w:t xml:space="preserve"> Xeon …)</w:t>
      </w:r>
    </w:p>
    <w:p w14:paraId="27F8F518" w14:textId="013764DB" w:rsidR="00371312" w:rsidRP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eural network framework in the inference stage. (</w:t>
      </w:r>
      <w:proofErr w:type="gramStart"/>
      <w:r w:rsidRPr="00A37EF3">
        <w:rPr>
          <w:rFonts w:eastAsia="DengXian"/>
        </w:rPr>
        <w:t>e.g.</w:t>
      </w:r>
      <w:proofErr w:type="gramEnd"/>
      <w:r w:rsidRPr="00A37EF3">
        <w:rPr>
          <w:rFonts w:eastAsia="DengXian"/>
        </w:rPr>
        <w:t xml:space="preserve">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54DEED3E" w14:textId="1B6FCA36" w:rsidR="00371312" w:rsidRDefault="00371312" w:rsidP="00BD264C">
      <w:pPr>
        <w:pStyle w:val="Heading3"/>
        <w:tabs>
          <w:tab w:val="clear" w:pos="360"/>
          <w:tab w:val="clear" w:pos="720"/>
          <w:tab w:val="clear" w:pos="1080"/>
          <w:tab w:val="clear" w:pos="1440"/>
        </w:tabs>
        <w:overflowPunct/>
        <w:autoSpaceDE/>
        <w:autoSpaceDN/>
        <w:adjustRightInd/>
        <w:ind w:left="720"/>
        <w:jc w:val="both"/>
        <w:textAlignment w:val="auto"/>
      </w:pPr>
      <w:r>
        <w:t>Training Information</w:t>
      </w:r>
    </w:p>
    <w:p w14:paraId="1F70B109" w14:textId="6EB5E5AD" w:rsidR="00371312" w:rsidRDefault="00371312" w:rsidP="00BD264C">
      <w:pPr>
        <w:jc w:val="both"/>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1</w:t>
      </w:r>
      <w:r w:rsidRPr="00BC7199">
        <w:rPr>
          <w:rFonts w:eastAsia="DengXian"/>
          <w:lang w:val="en-CA"/>
        </w:rPr>
        <w:t>00)</w:t>
      </w:r>
    </w:p>
    <w:p w14:paraId="24B6B118" w14:textId="72C1A7BE"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48h)</w:t>
      </w:r>
    </w:p>
    <w:p w14:paraId="047ACE08" w14:textId="799C1217" w:rsidR="00371312" w:rsidRPr="005D5F6E" w:rsidRDefault="003513E3"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L1, L2, etc</w:t>
      </w:r>
      <w:r>
        <w:rPr>
          <w:rFonts w:eastAsia="DengXian"/>
          <w:lang w:val="en-CA"/>
        </w:rPr>
        <w:t>.</w:t>
      </w:r>
      <w:r w:rsidRPr="00BC7199">
        <w:rPr>
          <w:rFonts w:eastAsia="DengXian"/>
          <w:lang w:val="en-CA"/>
        </w:rPr>
        <w:t>)</w:t>
      </w:r>
    </w:p>
    <w:p w14:paraId="6EAF8D6B" w14:textId="1D7379D0"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51FCF7C9" w:rsidR="00371312" w:rsidRP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lastRenderedPageBreak/>
        <w:t>Training configuration per rate-distortion point</w:t>
      </w:r>
      <w:r w:rsidRPr="00BC7199">
        <w:rPr>
          <w:rFonts w:eastAsia="DengXian"/>
          <w:lang w:val="en-CA"/>
        </w:rPr>
        <w:t>:</w:t>
      </w:r>
      <w:r>
        <w:rPr>
          <w:rFonts w:eastAsia="DengXian"/>
          <w:lang w:val="en-CA"/>
        </w:rPr>
        <w:t xml:space="preserve"> Any changes in the requested information used to generate different rate-distortion points</w:t>
      </w:r>
    </w:p>
    <w:p w14:paraId="2DFEEB4C" w14:textId="1280CDEA" w:rsidR="00371312" w:rsidRPr="00FB0AF4" w:rsidRDefault="00371312" w:rsidP="00BD264C">
      <w:p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79AF558" w:rsidR="00371312" w:rsidRP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w:t>
      </w:r>
      <w:r w:rsidR="00617316">
        <w:rPr>
          <w:rFonts w:eastAsia="DengXian"/>
          <w:b/>
          <w:bCs/>
          <w:lang w:val="en-CA"/>
        </w:rPr>
        <w:t>iterations</w:t>
      </w:r>
      <w:r>
        <w:rPr>
          <w:rFonts w:eastAsia="DengXian"/>
          <w:b/>
          <w:bCs/>
          <w:lang w:val="en-CA"/>
        </w:rPr>
        <w:t xml:space="preserve">: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309FE4F6" w14:textId="4EF25C37"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5e-4)</w:t>
      </w:r>
    </w:p>
    <w:p w14:paraId="42C89C3F" w14:textId="32179C8C" w:rsidR="001D42D6" w:rsidRPr="00BC7199" w:rsidRDefault="001D42D6"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Learning rate update strategy</w:t>
      </w:r>
      <w:r w:rsidRPr="00F13E9A">
        <w:rPr>
          <w:rFonts w:eastAsia="DengXian"/>
          <w:lang w:val="en-CA"/>
        </w:rPr>
        <w:t>:</w:t>
      </w:r>
      <w:r>
        <w:rPr>
          <w:rFonts w:eastAsia="DengXian"/>
          <w:lang w:val="en-CA"/>
        </w:rPr>
        <w:t xml:space="preserve"> Description of any learning rate adaptation during training</w:t>
      </w:r>
    </w:p>
    <w:p w14:paraId="31DD722A" w14:textId="6F98C9DE" w:rsidR="00DD3759" w:rsidRPr="005D5F6E" w:rsidRDefault="00DD3759"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 xml:space="preserve">Mini-batch </w:t>
      </w:r>
      <w:r w:rsidR="00617316">
        <w:rPr>
          <w:rFonts w:eastAsia="DengXian"/>
          <w:b/>
          <w:bCs/>
          <w:lang w:val="en-CA"/>
        </w:rPr>
        <w:t>s</w:t>
      </w:r>
      <w:r w:rsidR="00617316" w:rsidRPr="005D5F6E">
        <w:rPr>
          <w:rFonts w:eastAsia="DengXian"/>
          <w:b/>
          <w:bCs/>
          <w:lang w:val="en-CA"/>
        </w:rPr>
        <w:t xml:space="preserve">election </w:t>
      </w:r>
      <w:r w:rsidR="00617316">
        <w:rPr>
          <w:rFonts w:eastAsia="DengXian"/>
          <w:b/>
          <w:bCs/>
          <w:lang w:val="en-CA"/>
        </w:rPr>
        <w:t>p</w:t>
      </w:r>
      <w:r w:rsidR="00617316" w:rsidRPr="005D5F6E">
        <w:rPr>
          <w:rFonts w:eastAsia="DengXian"/>
          <w:b/>
          <w:bCs/>
          <w:lang w:val="en-CA"/>
        </w:rPr>
        <w:t>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ADAM)</w:t>
      </w:r>
    </w:p>
    <w:p w14:paraId="65606DBE" w14:textId="3D5BA4CE"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w:t>
      </w:r>
      <w:proofErr w:type="gramStart"/>
      <w:r w:rsidRPr="00BC7199">
        <w:rPr>
          <w:rFonts w:eastAsia="DengXian"/>
          <w:lang w:val="en-CA"/>
        </w:rPr>
        <w:t>e.g.</w:t>
      </w:r>
      <w:proofErr w:type="gramEnd"/>
      <w:r w:rsidRPr="00BC7199">
        <w:rPr>
          <w:rFonts w:eastAsia="DengXian"/>
          <w:lang w:val="en-CA"/>
        </w:rPr>
        <w:t xml:space="preserve"> preprocessing procedure, normalization, cropping method, rotation, zoom etc.)</w:t>
      </w:r>
    </w:p>
    <w:p w14:paraId="7FCE3DD6" w14:textId="55753729" w:rsidR="001D42D6" w:rsidRPr="00FB0AF4" w:rsidRDefault="001D42D6"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data update strategy</w:t>
      </w:r>
      <w:r w:rsidRPr="00F13E9A">
        <w:rPr>
          <w:rFonts w:eastAsia="DengXian"/>
          <w:lang w:val="en-CA"/>
        </w:rPr>
        <w:t>:</w:t>
      </w:r>
      <w:r>
        <w:rPr>
          <w:rFonts w:eastAsia="DengXian"/>
          <w:lang w:val="en-CA"/>
        </w:rPr>
        <w:t xml:space="preserve"> Description of any change in training data during training</w:t>
      </w:r>
    </w:p>
    <w:p w14:paraId="2F1F7475" w14:textId="072219FA" w:rsidR="00371312" w:rsidRDefault="00371312" w:rsidP="00BD264C">
      <w:pPr>
        <w:pStyle w:val="Heading3"/>
        <w:tabs>
          <w:tab w:val="clear" w:pos="360"/>
          <w:tab w:val="clear" w:pos="720"/>
          <w:tab w:val="clear" w:pos="1080"/>
          <w:tab w:val="clear" w:pos="1440"/>
        </w:tabs>
        <w:overflowPunct/>
        <w:autoSpaceDE/>
        <w:autoSpaceDN/>
        <w:adjustRightInd/>
        <w:ind w:left="720"/>
        <w:jc w:val="both"/>
        <w:textAlignment w:val="auto"/>
      </w:pPr>
      <w:r>
        <w:t>Inference Information</w:t>
      </w:r>
    </w:p>
    <w:p w14:paraId="604EC24E" w14:textId="07A22173" w:rsidR="000E20AF" w:rsidRPr="001C5979" w:rsidRDefault="000E20AF" w:rsidP="00BD264C">
      <w:p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53854C79" w:rsidR="000E20AF" w:rsidRPr="00A37EF3"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 xml:space="preserve">Network </w:t>
      </w:r>
      <w:r w:rsidR="00617316">
        <w:rPr>
          <w:rFonts w:eastAsia="DengXian"/>
          <w:b/>
          <w:bCs/>
          <w:color w:val="000000"/>
        </w:rPr>
        <w:t>v</w:t>
      </w:r>
      <w:r w:rsidRPr="00A37EF3">
        <w:rPr>
          <w:rFonts w:eastAsia="DengXian"/>
          <w:b/>
          <w:bCs/>
          <w:color w:val="000000"/>
        </w:rPr>
        <w:t>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404DB4F4" w:rsidR="000E20AF" w:rsidRPr="005B50F6"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n</w:t>
      </w:r>
      <w:r w:rsidRPr="001C5979">
        <w:rPr>
          <w:rFonts w:eastAsia="DengXian"/>
          <w:b/>
          <w:bCs/>
          <w:color w:val="000000"/>
        </w:rPr>
        <w:t>umber</w:t>
      </w:r>
      <w:r w:rsidR="00265055">
        <w:rPr>
          <w:rFonts w:eastAsia="DengXian"/>
          <w:b/>
          <w:bCs/>
          <w:color w:val="000000"/>
        </w:rPr>
        <w:t xml:space="preserve"> (</w:t>
      </w:r>
      <w:r w:rsidR="00617316">
        <w:rPr>
          <w:rFonts w:eastAsia="DengXian"/>
          <w:b/>
          <w:bCs/>
          <w:color w:val="000000"/>
        </w:rPr>
        <w:t>e</w:t>
      </w:r>
      <w:r w:rsidR="00265055">
        <w:rPr>
          <w:rFonts w:eastAsia="DengXian"/>
          <w:b/>
          <w:bCs/>
          <w:color w:val="000000"/>
        </w:rPr>
        <w:t>ach)</w:t>
      </w:r>
      <w:r w:rsidRPr="001C5979">
        <w:rPr>
          <w:rFonts w:eastAsia="DengXian"/>
        </w:rPr>
        <w:t xml:space="preserve">: </w:t>
      </w:r>
      <w:r w:rsidR="00701AF5">
        <w:rPr>
          <w:rFonts w:eastAsia="DengXian"/>
        </w:rPr>
        <w:t>N</w:t>
      </w:r>
      <w:r w:rsidR="00701AF5" w:rsidRPr="001C5979">
        <w:rPr>
          <w:rFonts w:eastAsia="DengXian"/>
        </w:rPr>
        <w:t xml:space="preserve">umber </w:t>
      </w:r>
      <w:r w:rsidRPr="001C5979">
        <w:rPr>
          <w:rFonts w:eastAsia="DengXian"/>
        </w:rPr>
        <w:t xml:space="preserve">of parameters </w:t>
      </w:r>
      <w:r w:rsidR="00265055">
        <w:rPr>
          <w:rFonts w:eastAsia="DengXian"/>
        </w:rPr>
        <w:t xml:space="preserve">for each model </w:t>
      </w:r>
      <w:r w:rsidRPr="001C5979">
        <w:rPr>
          <w:rFonts w:eastAsia="DengXian"/>
        </w:rPr>
        <w:t>in the neural network.</w:t>
      </w:r>
    </w:p>
    <w:p w14:paraId="5788CC71" w14:textId="77B261FE" w:rsidR="00265055" w:rsidRPr="00265055" w:rsidRDefault="00265055"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265055">
        <w:rPr>
          <w:rFonts w:eastAsia="DengXian"/>
          <w:b/>
          <w:bCs/>
          <w:color w:val="000000"/>
        </w:rPr>
        <w:t xml:space="preserve">Param. </w:t>
      </w:r>
      <w:r w:rsidR="00617316">
        <w:rPr>
          <w:rFonts w:eastAsia="DengXian"/>
          <w:b/>
          <w:bCs/>
          <w:color w:val="000000"/>
        </w:rPr>
        <w:t>n</w:t>
      </w:r>
      <w:r w:rsidRPr="00265055">
        <w:rPr>
          <w:rFonts w:eastAsia="DengXian"/>
          <w:b/>
          <w:bCs/>
          <w:color w:val="000000"/>
        </w:rPr>
        <w:t>umber</w:t>
      </w:r>
      <w:r>
        <w:rPr>
          <w:rFonts w:eastAsia="DengXian"/>
          <w:b/>
          <w:bCs/>
          <w:color w:val="000000"/>
        </w:rPr>
        <w:t xml:space="preserve"> (</w:t>
      </w:r>
      <w:r w:rsidR="00617316">
        <w:rPr>
          <w:rFonts w:eastAsia="DengXian"/>
          <w:b/>
          <w:bCs/>
          <w:color w:val="000000"/>
        </w:rPr>
        <w:t>a</w:t>
      </w:r>
      <w:r>
        <w:rPr>
          <w:rFonts w:eastAsia="DengXian"/>
          <w:b/>
          <w:bCs/>
          <w:color w:val="000000"/>
        </w:rPr>
        <w:t>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22EE18F7" w14:textId="1166404B" w:rsidR="000E20AF" w:rsidRPr="001C5979"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p</w:t>
      </w:r>
      <w:r w:rsidRPr="001C5979">
        <w:rPr>
          <w:rFonts w:eastAsia="DengXian"/>
          <w:b/>
          <w:bCs/>
          <w:color w:val="000000"/>
        </w:rPr>
        <w:t>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7080746A" w:rsidR="000E20AF" w:rsidRPr="00F13E9A" w:rsidRDefault="00B90875" w:rsidP="00F969D0">
      <w:pPr>
        <w:numPr>
          <w:ilvl w:val="0"/>
          <w:numId w:val="5"/>
        </w:numPr>
        <w:tabs>
          <w:tab w:val="left" w:pos="1800"/>
          <w:tab w:val="left" w:pos="2160"/>
          <w:tab w:val="left" w:pos="2520"/>
          <w:tab w:val="left" w:pos="2880"/>
          <w:tab w:val="left" w:pos="3240"/>
          <w:tab w:val="left" w:pos="3600"/>
          <w:tab w:val="left" w:pos="3960"/>
          <w:tab w:val="left" w:pos="4320"/>
        </w:tabs>
        <w:jc w:val="both"/>
        <w:rPr>
          <w:rStyle w:val="Hyperlink"/>
          <w:rFonts w:eastAsia="DengXian"/>
          <w:i/>
          <w:iCs/>
          <w:color w:val="auto"/>
          <w:u w:val="none"/>
          <w:lang w:val="en-CA"/>
        </w:rPr>
      </w:pPr>
      <w:proofErr w:type="spellStart"/>
      <w:r>
        <w:rPr>
          <w:rFonts w:eastAsia="DengXian"/>
          <w:b/>
          <w:bCs/>
          <w:color w:val="000000"/>
        </w:rPr>
        <w:t>k</w:t>
      </w:r>
      <w:r w:rsidR="000E20AF" w:rsidRPr="005D5F6E">
        <w:rPr>
          <w:rFonts w:eastAsia="DengXian" w:hint="eastAsia"/>
          <w:b/>
          <w:bCs/>
          <w:color w:val="000000"/>
        </w:rPr>
        <w:t>MAC</w:t>
      </w:r>
      <w:proofErr w:type="spellEnd"/>
      <w:r w:rsidR="000E20AF" w:rsidRPr="005D5F6E">
        <w:rPr>
          <w:rFonts w:eastAsia="DengXian"/>
          <w:color w:val="000000"/>
        </w:rPr>
        <w:t xml:space="preserve">: </w:t>
      </w:r>
      <w:r w:rsidR="00DA055E" w:rsidRPr="005D5F6E">
        <w:rPr>
          <w:rFonts w:eastAsia="DengXian"/>
        </w:rPr>
        <w:t>N</w:t>
      </w:r>
      <w:r w:rsidR="000E20AF" w:rsidRPr="005D5F6E">
        <w:rPr>
          <w:rFonts w:eastAsia="DengXian"/>
        </w:rPr>
        <w:t>umber of</w:t>
      </w:r>
      <w:r w:rsidR="00265055">
        <w:rPr>
          <w:rFonts w:eastAsia="DengXian"/>
        </w:rPr>
        <w:t xml:space="preserve"> </w:t>
      </w:r>
      <w:r w:rsidR="000E20AF" w:rsidRPr="005D5F6E">
        <w:rPr>
          <w:rFonts w:eastAsia="DengXian"/>
        </w:rPr>
        <w:t xml:space="preserve">multiply–accumulate </w:t>
      </w:r>
      <w:r w:rsidR="005F09BF" w:rsidRPr="005D5F6E">
        <w:rPr>
          <w:rFonts w:eastAsia="DengXian"/>
        </w:rPr>
        <w:t xml:space="preserve">(MAC) </w:t>
      </w:r>
      <w:r w:rsidR="000E20AF" w:rsidRPr="005D5F6E">
        <w:rPr>
          <w:rFonts w:eastAsia="DengXian"/>
        </w:rPr>
        <w:t xml:space="preserve">operations </w:t>
      </w:r>
      <w:r w:rsidR="005F09BF" w:rsidRPr="005D5F6E">
        <w:rPr>
          <w:rFonts w:eastAsia="DengXian"/>
        </w:rPr>
        <w:t xml:space="preserve">per </w:t>
      </w:r>
      <w:r>
        <w:rPr>
          <w:rFonts w:eastAsia="DengXian"/>
        </w:rPr>
        <w:t xml:space="preserve">1,000 </w:t>
      </w:r>
      <w:r w:rsidR="005F09BF" w:rsidRPr="005D5F6E">
        <w:rPr>
          <w:rFonts w:eastAsia="DengXian"/>
        </w:rPr>
        <w:t>sample</w:t>
      </w:r>
      <w:r>
        <w:rPr>
          <w:rFonts w:eastAsia="DengXian"/>
        </w:rPr>
        <w:t>s</w:t>
      </w:r>
      <w:r w:rsidR="005F09BF" w:rsidRPr="005D5F6E">
        <w:rPr>
          <w:rFonts w:eastAsia="DengXian"/>
        </w:rPr>
        <w:t xml:space="preserve"> </w:t>
      </w:r>
      <w:r w:rsidR="000E20AF" w:rsidRPr="005D5F6E">
        <w:rPr>
          <w:rFonts w:eastAsia="DengXian"/>
        </w:rPr>
        <w:t xml:space="preserve">in </w:t>
      </w:r>
      <w:r w:rsidR="005F09BF" w:rsidRPr="005D5F6E">
        <w:rPr>
          <w:rFonts w:eastAsia="DengXian"/>
        </w:rPr>
        <w:t xml:space="preserve">the </w:t>
      </w:r>
      <w:r w:rsidR="00265055">
        <w:rPr>
          <w:rFonts w:eastAsia="DengXian"/>
        </w:rPr>
        <w:t xml:space="preserve">worst-case for the </w:t>
      </w:r>
      <w:r w:rsidR="000E20AF" w:rsidRPr="005D5F6E">
        <w:rPr>
          <w:rFonts w:eastAsia="DengXian"/>
        </w:rPr>
        <w:t>inference stage.</w:t>
      </w:r>
      <w:r w:rsidR="008E5740">
        <w:rPr>
          <w:rFonts w:eastAsia="DengXian"/>
        </w:rPr>
        <w:t xml:space="preserve">  The number of MAC operations shall be determined on a block basis.</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multiply-accum</w:t>
      </w:r>
      <w:r w:rsidR="00C27071">
        <w:rPr>
          <w:rFonts w:eastAsia="DengXian"/>
          <w:i/>
          <w:iCs/>
        </w:rPr>
        <w:t>u</w:t>
      </w:r>
      <w:r w:rsidR="00784B3E">
        <w:rPr>
          <w:rFonts w:eastAsia="DengXian"/>
          <w:i/>
          <w:iCs/>
        </w:rPr>
        <w:t>late (</w:t>
      </w:r>
      <w:proofErr w:type="spellStart"/>
      <w:r>
        <w:rPr>
          <w:rFonts w:eastAsia="DengXian"/>
          <w:i/>
          <w:iCs/>
        </w:rPr>
        <w:t>k</w:t>
      </w:r>
      <w:r w:rsidR="00784B3E">
        <w:rPr>
          <w:rFonts w:eastAsia="DengXian"/>
          <w:i/>
          <w:iCs/>
        </w:rPr>
        <w:t>MAC</w:t>
      </w:r>
      <w:proofErr w:type="spellEnd"/>
      <w:r w:rsidR="00784B3E">
        <w:rPr>
          <w:rFonts w:eastAsia="DengXian"/>
          <w:i/>
          <w:iCs/>
        </w:rPr>
        <w:t xml:space="preserve">)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912845" w14:textId="7CA1E2F8" w:rsidR="000E20AF" w:rsidRPr="000E20AF" w:rsidRDefault="000E20AF" w:rsidP="00BD264C">
      <w:p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68226DF2" w:rsidR="000E20AF" w:rsidRPr="001C5979"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Conv. </w:t>
      </w:r>
      <w:r w:rsidR="00617316">
        <w:rPr>
          <w:rFonts w:eastAsia="DengXian"/>
          <w:b/>
          <w:bCs/>
          <w:color w:val="000000"/>
        </w:rPr>
        <w:t>l</w:t>
      </w:r>
      <w:r w:rsidRPr="001C5979">
        <w:rPr>
          <w:rFonts w:eastAsia="DengXian"/>
          <w:b/>
          <w:bCs/>
          <w:color w:val="000000"/>
        </w:rPr>
        <w:t>ayers</w:t>
      </w:r>
      <w:r w:rsidRPr="001C5979">
        <w:rPr>
          <w:rFonts w:eastAsia="DengXian"/>
        </w:rPr>
        <w:t>: Total numbers of convolutional layers in the network structure. If there is no convolutional layer, just fill in 0.</w:t>
      </w:r>
    </w:p>
    <w:p w14:paraId="04C41DB8" w14:textId="0BE0C033" w:rsidR="000E20AF" w:rsidRPr="001C5979"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FC </w:t>
      </w:r>
      <w:r w:rsidR="00617316">
        <w:rPr>
          <w:rFonts w:eastAsia="DengXian"/>
          <w:b/>
          <w:bCs/>
          <w:color w:val="000000"/>
        </w:rPr>
        <w:t>l</w:t>
      </w:r>
      <w:r w:rsidRPr="001C5979">
        <w:rPr>
          <w:rFonts w:eastAsia="DengXian"/>
          <w:b/>
          <w:bCs/>
          <w:color w:val="000000"/>
        </w:rPr>
        <w:t>ayers</w:t>
      </w:r>
      <w:r w:rsidRPr="001C5979">
        <w:rPr>
          <w:rFonts w:eastAsia="DengXian"/>
        </w:rPr>
        <w:t>: Total number of fully-connected layers in the network structure. If there is no fully-connected layer, just fill in 0.</w:t>
      </w:r>
    </w:p>
    <w:p w14:paraId="3D0383CD" w14:textId="0F3ED4CE" w:rsidR="00C82BFF" w:rsidRPr="00A37EF3"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model, if the proposal employs multiple network models in its design.  The memory size shall be calculated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lastRenderedPageBreak/>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13C360CE" w14:textId="33BBC045" w:rsidR="005F09BF" w:rsidRPr="005F09BF" w:rsidRDefault="005F09B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BD264C">
      <w:pPr>
        <w:pStyle w:val="Heading3"/>
        <w:tabs>
          <w:tab w:val="clear" w:pos="360"/>
          <w:tab w:val="clear" w:pos="720"/>
          <w:tab w:val="clear" w:pos="1080"/>
          <w:tab w:val="clear" w:pos="1440"/>
        </w:tabs>
        <w:overflowPunct/>
        <w:autoSpaceDE/>
        <w:autoSpaceDN/>
        <w:adjustRightInd/>
        <w:ind w:left="720"/>
        <w:jc w:val="both"/>
        <w:textAlignment w:val="auto"/>
      </w:pPr>
      <w:r>
        <w:t xml:space="preserve">Encoder and Decoder </w:t>
      </w:r>
      <w:r w:rsidR="00D47B10">
        <w:t>Run Time</w:t>
      </w:r>
    </w:p>
    <w:p w14:paraId="0F6FAB51" w14:textId="6CFA0EEA" w:rsidR="00D47B10" w:rsidRDefault="00D47B10" w:rsidP="00BD264C">
      <w:pPr>
        <w:jc w:val="both"/>
      </w:pPr>
      <w:r>
        <w:t xml:space="preserve">For the purpose </w:t>
      </w:r>
      <w:r w:rsidR="003C2526">
        <w:t xml:space="preserve">of </w:t>
      </w:r>
      <w:r>
        <w:t xml:space="preserve">reporting encoding and decoding run time, the proposal </w:t>
      </w:r>
      <w:r w:rsidR="00D8024A">
        <w:t xml:space="preserve">is required to </w:t>
      </w:r>
      <w:r>
        <w:t>report the run time required to perform all processing on a CPU</w:t>
      </w:r>
      <w:r w:rsidR="00265055">
        <w:t xml:space="preserve">.  </w:t>
      </w:r>
      <w:r w:rsidR="00B61DC1">
        <w:t>Additionally</w:t>
      </w:r>
      <w:r w:rsidR="00265055">
        <w:t xml:space="preserve">, the proposal may also report </w:t>
      </w:r>
      <w:r>
        <w:t xml:space="preserve">the run time required to perform processing </w:t>
      </w:r>
      <w:r w:rsidR="00265055">
        <w:t xml:space="preserve">using </w:t>
      </w:r>
      <w:r>
        <w:t xml:space="preserve">a GPU.  </w:t>
      </w:r>
      <w:r w:rsidR="00265055">
        <w:t>I</w:t>
      </w:r>
      <w:r>
        <w:t>t is requested that the proposal include a description of the environment used for computing the run-time, including the patch size, batch size and number of GPUs</w:t>
      </w:r>
      <w:r w:rsidR="009102AA">
        <w:t xml:space="preserve"> and/or number of CPU cores</w:t>
      </w:r>
      <w:r>
        <w:t>.</w:t>
      </w:r>
    </w:p>
    <w:p w14:paraId="2C4B882B" w14:textId="7AC731D5" w:rsidR="00C82BFF" w:rsidRDefault="00C82BFF" w:rsidP="00BD264C">
      <w:pPr>
        <w:jc w:val="both"/>
      </w:pPr>
      <w:r w:rsidRPr="003D0CD3">
        <w:t xml:space="preserve">For the purpose of reporting encoding and decoding running times, the anchor and </w:t>
      </w:r>
      <w:r>
        <w:t>proposal</w:t>
      </w:r>
      <w:r w:rsidRPr="003D0CD3">
        <w:t xml:space="preserve"> should be simulated on the same platform, </w:t>
      </w:r>
      <w:proofErr w:type="gramStart"/>
      <w:r w:rsidRPr="003D0CD3">
        <w:t>e.g.</w:t>
      </w:r>
      <w:proofErr w:type="gramEnd"/>
      <w:r w:rsidRPr="003D0CD3">
        <w:t xml:space="preserve"> similar CPU and GPU configuration, to have reliable time comparison. </w:t>
      </w:r>
    </w:p>
    <w:p w14:paraId="3D24B216" w14:textId="1BB3B647" w:rsidR="00B61DC1" w:rsidRDefault="007D2A6F" w:rsidP="00BD264C">
      <w:pPr>
        <w:pStyle w:val="Heading1"/>
        <w:tabs>
          <w:tab w:val="clear" w:pos="360"/>
          <w:tab w:val="clear" w:pos="720"/>
          <w:tab w:val="clear" w:pos="1080"/>
          <w:tab w:val="clear" w:pos="1440"/>
        </w:tabs>
        <w:overflowPunct/>
        <w:autoSpaceDE/>
        <w:autoSpaceDN/>
        <w:adjustRightInd/>
        <w:ind w:left="432" w:hanging="432"/>
        <w:jc w:val="both"/>
        <w:textAlignment w:val="auto"/>
      </w:pPr>
      <w:r>
        <w:t>Training Stability</w:t>
      </w:r>
      <w:r w:rsidR="00205ADB">
        <w:t xml:space="preserve"> and Crosscheck Procedures</w:t>
      </w:r>
    </w:p>
    <w:p w14:paraId="20ECD14C" w14:textId="49428662" w:rsidR="00416B79" w:rsidRDefault="007D2A6F" w:rsidP="00F969D0">
      <w:pPr>
        <w:jc w:val="both"/>
      </w:pPr>
      <w:r>
        <w:t xml:space="preserve">It is required that the process used to train </w:t>
      </w:r>
      <w:r w:rsidR="00205ADB">
        <w:t xml:space="preserve">a </w:t>
      </w:r>
      <w:r>
        <w:t>neural network</w:t>
      </w:r>
      <w:r w:rsidR="00205ADB">
        <w:t xml:space="preserve"> proposal</w:t>
      </w:r>
      <w:r>
        <w:t xml:space="preserve"> be reproducible on different platforms, architectures and computing systems.  </w:t>
      </w:r>
      <w:r w:rsidR="001A7BBA">
        <w:t>A proponent shall there</w:t>
      </w:r>
      <w:r w:rsidR="00205ADB">
        <w:t xml:space="preserve">fore </w:t>
      </w:r>
      <w:r w:rsidR="00416B79">
        <w:t>provide a set of training scripts</w:t>
      </w:r>
      <w:r w:rsidR="000D7C58">
        <w:t>, materials</w:t>
      </w:r>
      <w:r w:rsidR="00416B79">
        <w:t xml:space="preserve"> and</w:t>
      </w:r>
      <w:r w:rsidR="000D7C58">
        <w:t xml:space="preserve"> other</w:t>
      </w:r>
      <w:r w:rsidR="00416B79">
        <w:t xml:space="preserve"> necessary information to </w:t>
      </w:r>
      <w:r w:rsidR="00205ADB">
        <w:t xml:space="preserve">crosscheck </w:t>
      </w:r>
      <w:r w:rsidR="00416B79">
        <w:t>this reproducibility.</w:t>
      </w:r>
    </w:p>
    <w:p w14:paraId="3CD45B17" w14:textId="07EC03E2" w:rsidR="00205ADB" w:rsidRDefault="00205ADB" w:rsidP="00F969D0">
      <w:pPr>
        <w:jc w:val="both"/>
      </w:pPr>
      <w:r>
        <w:t xml:space="preserve">Crosschecks </w:t>
      </w:r>
      <w:r w:rsidR="00416B79">
        <w:t xml:space="preserve">shall be </w:t>
      </w:r>
      <w:r>
        <w:t>performed by one of the following methods:</w:t>
      </w:r>
    </w:p>
    <w:p w14:paraId="72435137" w14:textId="13F93404" w:rsidR="00671E76" w:rsidRDefault="00205ADB" w:rsidP="00F969D0">
      <w:pPr>
        <w:jc w:val="both"/>
      </w:pPr>
      <w:r>
        <w:t xml:space="preserve">Method 1: Independently </w:t>
      </w:r>
      <w:r w:rsidR="00810E76">
        <w:t>train</w:t>
      </w:r>
      <w:r w:rsidR="00671E76">
        <w:t>ing</w:t>
      </w:r>
      <w:r>
        <w:t xml:space="preserve"> the neural network from a random</w:t>
      </w:r>
      <w:r w:rsidR="00671E76">
        <w:t xml:space="preserve"> initialization</w:t>
      </w:r>
      <w:r w:rsidR="00416B79">
        <w:t xml:space="preserve">.  </w:t>
      </w:r>
      <w:r>
        <w:t xml:space="preserve">In the case that the proponent used a training strategy that </w:t>
      </w:r>
      <w:r w:rsidR="004B56C2">
        <w:t>used an</w:t>
      </w:r>
      <w:r>
        <w:t xml:space="preserve"> </w:t>
      </w:r>
      <w:r w:rsidR="00810E76">
        <w:t>intermediate version</w:t>
      </w:r>
      <w:r>
        <w:t xml:space="preserve"> </w:t>
      </w:r>
      <w:r w:rsidR="004B56C2">
        <w:t xml:space="preserve">of a trained network </w:t>
      </w:r>
      <w:r>
        <w:t>for inference to generate new training data, and then used the new training data</w:t>
      </w:r>
      <w:r w:rsidR="001A7BBA">
        <w:t xml:space="preserve"> for further training of the network, the crosscheck shall use the same procedure.</w:t>
      </w:r>
      <w:r w:rsidR="00810E76">
        <w:t xml:space="preserve">  The crosschecker </w:t>
      </w:r>
      <w:r w:rsidR="00671E76">
        <w:t>shall evaluate the trained network using the common test conditions and report the difference in performance compared to the network provided by the proponent.</w:t>
      </w:r>
    </w:p>
    <w:p w14:paraId="6C9DD9EB" w14:textId="6F388A58" w:rsidR="00034B75" w:rsidRDefault="00810E76" w:rsidP="00F969D0">
      <w:pPr>
        <w:jc w:val="both"/>
      </w:pPr>
      <w:r>
        <w:t xml:space="preserve">Method 2: Independently </w:t>
      </w:r>
      <w:r w:rsidR="00671E76">
        <w:t>training</w:t>
      </w:r>
      <w:r>
        <w:t xml:space="preserve"> the neural network from a random initialization.  In the case that the proponent used a training strategy that used </w:t>
      </w:r>
      <w:r w:rsidR="004B56C2">
        <w:t>an</w:t>
      </w:r>
      <w:r>
        <w:t xml:space="preserve"> intermediate version </w:t>
      </w:r>
      <w:r w:rsidR="004B56C2">
        <w:t xml:space="preserve">of a trained network </w:t>
      </w:r>
      <w:r>
        <w:t xml:space="preserve">for inference to generate new training data, and then used the new training data for further training of the network, the crosscheck would not use this procedure.  </w:t>
      </w:r>
      <w:proofErr w:type="gramStart"/>
      <w:r>
        <w:t>Instead</w:t>
      </w:r>
      <w:proofErr w:type="gramEnd"/>
      <w:r>
        <w:t xml:space="preserve"> the crosscheck would </w:t>
      </w:r>
      <w:r w:rsidR="00671E76">
        <w:t xml:space="preserve">use an alternative </w:t>
      </w:r>
      <w:r w:rsidR="00034B75">
        <w:t xml:space="preserve">process </w:t>
      </w:r>
      <w:r w:rsidR="004B56C2">
        <w:t xml:space="preserve">that trained an intermediate version of the neural network.  </w:t>
      </w:r>
      <w:r w:rsidR="00034B75">
        <w:t xml:space="preserve">However, an intermediate version of the network provided by the proponent would be used to generate new training data, and this new training data would be used to further train the intermediate version provided by the proponent.  When using this </w:t>
      </w:r>
      <w:r w:rsidR="004B56C2">
        <w:t>method, the crosscheck shall report the results:</w:t>
      </w:r>
    </w:p>
    <w:p w14:paraId="62B46934" w14:textId="7C587674" w:rsidR="00034B75" w:rsidRDefault="00034B75" w:rsidP="00F969D0">
      <w:pPr>
        <w:pStyle w:val="ListParagraph"/>
        <w:numPr>
          <w:ilvl w:val="0"/>
          <w:numId w:val="15"/>
        </w:numPr>
        <w:jc w:val="both"/>
      </w:pPr>
      <w:r>
        <w:t xml:space="preserve">Evaluate the final trained network using the common test conditions and report the difference in performance compared </w:t>
      </w:r>
      <w:r w:rsidR="00C27071">
        <w:t>t</w:t>
      </w:r>
      <w:r>
        <w:t>o the final network pro</w:t>
      </w:r>
      <w:r w:rsidR="004B56C2">
        <w:t>posed</w:t>
      </w:r>
      <w:r>
        <w:t xml:space="preserve"> by the proponent.</w:t>
      </w:r>
    </w:p>
    <w:p w14:paraId="3E93D079" w14:textId="68C52C69" w:rsidR="004B56C2" w:rsidRDefault="00034B75" w:rsidP="00F969D0">
      <w:pPr>
        <w:pStyle w:val="ListParagraph"/>
        <w:numPr>
          <w:ilvl w:val="0"/>
          <w:numId w:val="15"/>
        </w:numPr>
        <w:jc w:val="both"/>
      </w:pPr>
      <w:r>
        <w:t xml:space="preserve">Evaluate </w:t>
      </w:r>
      <w:r w:rsidR="004B56C2">
        <w:t>the intermediate network trained by the crosschecker using the common test conditions and report the difference in performance compared to the intermediate network provided by the proponent.</w:t>
      </w:r>
    </w:p>
    <w:p w14:paraId="6D310281" w14:textId="518D0C00" w:rsidR="004B56C2" w:rsidRDefault="00671E76" w:rsidP="00F969D0">
      <w:pPr>
        <w:jc w:val="both"/>
      </w:pPr>
      <w:r>
        <w:t xml:space="preserve">Method 3: Training the neural network using </w:t>
      </w:r>
      <w:proofErr w:type="spellStart"/>
      <w:proofErr w:type="gramStart"/>
      <w:r>
        <w:t>a</w:t>
      </w:r>
      <w:proofErr w:type="spellEnd"/>
      <w:proofErr w:type="gramEnd"/>
      <w:r>
        <w:t xml:space="preserve"> existing network for initialization.  </w:t>
      </w:r>
      <w:r w:rsidR="004B56C2">
        <w:t xml:space="preserve">In the case that the proponent used a training strategy that used an intermediate version of a trained network for inference to generate new training data, and then used the new training data for further training of the network, the crosscheck would not use this procedure.  </w:t>
      </w:r>
      <w:proofErr w:type="gramStart"/>
      <w:r w:rsidR="004B56C2">
        <w:t>Instead</w:t>
      </w:r>
      <w:proofErr w:type="gramEnd"/>
      <w:r w:rsidR="004B56C2">
        <w:t xml:space="preserve"> the crosscheck would use an alternative process that trained an intermediate version of the neural network.  However, an intermediate version of the network provided by the proponent would be used to generate new training data, and this new training data would be used to further train the intermediate version provided by the proponent.  When using this method, the crosscheck shall report the results:</w:t>
      </w:r>
    </w:p>
    <w:p w14:paraId="0C39EEC6" w14:textId="5DB5E2EC" w:rsidR="004B56C2" w:rsidRDefault="004B56C2" w:rsidP="00F969D0">
      <w:pPr>
        <w:pStyle w:val="ListParagraph"/>
        <w:numPr>
          <w:ilvl w:val="0"/>
          <w:numId w:val="16"/>
        </w:numPr>
        <w:jc w:val="both"/>
      </w:pPr>
      <w:r>
        <w:t xml:space="preserve">Evaluate the final trained network using the common test conditions and report the difference in performance compared </w:t>
      </w:r>
      <w:r w:rsidR="00C27071">
        <w:t>t</w:t>
      </w:r>
      <w:r>
        <w:t>o the final network proposed by the proponent.</w:t>
      </w:r>
    </w:p>
    <w:p w14:paraId="2589E897" w14:textId="25CF5147" w:rsidR="004B56C2" w:rsidRDefault="004B56C2" w:rsidP="00F969D0">
      <w:pPr>
        <w:pStyle w:val="ListParagraph"/>
        <w:numPr>
          <w:ilvl w:val="0"/>
          <w:numId w:val="16"/>
        </w:numPr>
        <w:jc w:val="both"/>
      </w:pPr>
      <w:r>
        <w:lastRenderedPageBreak/>
        <w:t>Evaluate the intermediate network trained by the crosschecker using the common test conditions and report the difference in performance compared to the intermediate network provided by the proponent.</w:t>
      </w:r>
    </w:p>
    <w:p w14:paraId="550CB216" w14:textId="4AAB0BE8" w:rsidR="00DC30E0" w:rsidRDefault="00DC30E0" w:rsidP="00F969D0">
      <w:pPr>
        <w:jc w:val="both"/>
      </w:pPr>
      <w:r>
        <w:t>Additionally, please note the following:</w:t>
      </w:r>
    </w:p>
    <w:p w14:paraId="1EF49CF9" w14:textId="5DC1451F" w:rsidR="00DC30E0" w:rsidRDefault="00DC30E0" w:rsidP="00F969D0">
      <w:pPr>
        <w:pStyle w:val="ListParagraph"/>
        <w:numPr>
          <w:ilvl w:val="0"/>
          <w:numId w:val="17"/>
        </w:numPr>
        <w:jc w:val="both"/>
      </w:pPr>
      <w:r>
        <w:t>The crosschecker shall report what method was used.</w:t>
      </w:r>
    </w:p>
    <w:p w14:paraId="00908E31" w14:textId="06001806" w:rsidR="00DC30E0" w:rsidRDefault="00DC30E0" w:rsidP="00F969D0">
      <w:pPr>
        <w:pStyle w:val="ListParagraph"/>
        <w:numPr>
          <w:ilvl w:val="0"/>
          <w:numId w:val="17"/>
        </w:numPr>
        <w:jc w:val="both"/>
      </w:pPr>
      <w:r>
        <w:t>For Method 2, the proponent shall provide the crosschecker with software that allows the extraction of training data using the provided intermediate network.</w:t>
      </w:r>
    </w:p>
    <w:p w14:paraId="4CA64332" w14:textId="3B77E8DB" w:rsidR="00DC30E0" w:rsidRDefault="00DC30E0" w:rsidP="00F969D0">
      <w:pPr>
        <w:pStyle w:val="ListParagraph"/>
        <w:numPr>
          <w:ilvl w:val="0"/>
          <w:numId w:val="17"/>
        </w:numPr>
        <w:jc w:val="both"/>
      </w:pPr>
      <w:r>
        <w:t>Method 3 shall only be used if the proponent also trained the proposed model using a strategy that used an existing network for initializing the neural network.</w:t>
      </w:r>
    </w:p>
    <w:p w14:paraId="46562124" w14:textId="46CFAB18" w:rsidR="005475A7" w:rsidRDefault="005475A7" w:rsidP="00F969D0">
      <w:pPr>
        <w:jc w:val="both"/>
      </w:pPr>
      <w:r>
        <w:t xml:space="preserve">Training is deemed reproducible if it provides a similar performance for different training simulations.  </w:t>
      </w:r>
    </w:p>
    <w:p w14:paraId="714249B4" w14:textId="27E39528" w:rsidR="005475A7" w:rsidRPr="00F13E9A" w:rsidRDefault="005475A7" w:rsidP="00F969D0">
      <w:pPr>
        <w:jc w:val="both"/>
        <w:rPr>
          <w:i/>
          <w:iCs/>
        </w:rPr>
      </w:pPr>
      <w:r w:rsidRPr="00F13E9A">
        <w:rPr>
          <w:i/>
          <w:iCs/>
        </w:rPr>
        <w:t>Note: The definition of similar performance will be determined by the group after evaluating the provided results.</w:t>
      </w:r>
      <w:r>
        <w:rPr>
          <w:i/>
          <w:iCs/>
        </w:rPr>
        <w:t xml:space="preserve">  </w:t>
      </w:r>
      <w:r w:rsidRPr="00F13E9A">
        <w:rPr>
          <w:i/>
          <w:iCs/>
        </w:rPr>
        <w:t>It is anticipated that “similar performance” may be defined objectively in the future.</w:t>
      </w:r>
    </w:p>
    <w:p w14:paraId="3C6CD304" w14:textId="7E6EB6B7" w:rsidR="00DC30E0" w:rsidRDefault="00DC30E0" w:rsidP="00F969D0">
      <w:pPr>
        <w:jc w:val="both"/>
      </w:pPr>
      <w:r>
        <w:t>A summary of the methods is provided in Table 2.</w:t>
      </w:r>
    </w:p>
    <w:p w14:paraId="0E36DD64" w14:textId="107FEDE4" w:rsidR="00DC30E0" w:rsidRPr="00805993" w:rsidRDefault="00DC30E0" w:rsidP="00DC30E0">
      <w:pPr>
        <w:pStyle w:val="Caption"/>
      </w:pPr>
      <w:r w:rsidRPr="00D9393E">
        <w:t xml:space="preserve">Table </w:t>
      </w:r>
      <w:r>
        <w:rPr>
          <w:noProof/>
        </w:rPr>
        <w:t>2.</w:t>
      </w:r>
      <w:r w:rsidRPr="00D9393E">
        <w:t xml:space="preserve"> </w:t>
      </w:r>
      <w:r>
        <w:t>Crosscheck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464"/>
        <w:gridCol w:w="1891"/>
        <w:gridCol w:w="1978"/>
        <w:gridCol w:w="1530"/>
        <w:gridCol w:w="1526"/>
      </w:tblGrid>
      <w:tr w:rsidR="005475A7" w14:paraId="02B64F59" w14:textId="77777777" w:rsidTr="00D46958">
        <w:trPr>
          <w:trHeight w:val="272"/>
          <w:jc w:val="center"/>
        </w:trPr>
        <w:tc>
          <w:tcPr>
            <w:tcW w:w="514" w:type="pct"/>
            <w:vMerge w:val="restart"/>
            <w:shd w:val="clear" w:color="auto" w:fill="auto"/>
          </w:tcPr>
          <w:p w14:paraId="69D7EDF0" w14:textId="41A0B92D" w:rsidR="00E345B8" w:rsidRDefault="00E345B8" w:rsidP="0079752D">
            <w:pPr>
              <w:jc w:val="center"/>
            </w:pPr>
          </w:p>
        </w:tc>
        <w:tc>
          <w:tcPr>
            <w:tcW w:w="783" w:type="pct"/>
            <w:vMerge w:val="restart"/>
            <w:shd w:val="clear" w:color="auto" w:fill="auto"/>
          </w:tcPr>
          <w:p w14:paraId="1BCFFB43" w14:textId="03990445" w:rsidR="00E345B8" w:rsidRDefault="00E345B8" w:rsidP="0079752D">
            <w:pPr>
              <w:jc w:val="center"/>
            </w:pPr>
            <w:r>
              <w:t>Network Initialization</w:t>
            </w:r>
          </w:p>
        </w:tc>
        <w:tc>
          <w:tcPr>
            <w:tcW w:w="1011" w:type="pct"/>
            <w:vMerge w:val="restart"/>
            <w:shd w:val="clear" w:color="auto" w:fill="auto"/>
          </w:tcPr>
          <w:p w14:paraId="14E70279" w14:textId="2852404F" w:rsidR="00E345B8" w:rsidRDefault="00E345B8" w:rsidP="0079752D">
            <w:pPr>
              <w:jc w:val="center"/>
            </w:pPr>
            <w:r>
              <w:t>Intermediate network</w:t>
            </w:r>
          </w:p>
        </w:tc>
        <w:tc>
          <w:tcPr>
            <w:tcW w:w="1058" w:type="pct"/>
            <w:vMerge w:val="restart"/>
            <w:shd w:val="clear" w:color="auto" w:fill="auto"/>
          </w:tcPr>
          <w:p w14:paraId="305C9DC9" w14:textId="1C139586" w:rsidR="00E345B8" w:rsidRDefault="00E345B8" w:rsidP="0079752D">
            <w:pPr>
              <w:jc w:val="center"/>
            </w:pPr>
            <w:r>
              <w:t>Network used for generating intermediate training data</w:t>
            </w:r>
          </w:p>
        </w:tc>
        <w:tc>
          <w:tcPr>
            <w:tcW w:w="1634" w:type="pct"/>
            <w:gridSpan w:val="2"/>
            <w:shd w:val="clear" w:color="auto" w:fill="auto"/>
          </w:tcPr>
          <w:p w14:paraId="52AAEF97" w14:textId="503B3804" w:rsidR="00E345B8" w:rsidRDefault="00E345B8" w:rsidP="00E345B8">
            <w:pPr>
              <w:jc w:val="center"/>
            </w:pPr>
            <w:r>
              <w:t>Reporting</w:t>
            </w:r>
          </w:p>
        </w:tc>
      </w:tr>
      <w:tr w:rsidR="005475A7" w14:paraId="3027F308" w14:textId="77777777" w:rsidTr="00D46958">
        <w:trPr>
          <w:trHeight w:val="272"/>
          <w:jc w:val="center"/>
        </w:trPr>
        <w:tc>
          <w:tcPr>
            <w:tcW w:w="514" w:type="pct"/>
            <w:vMerge/>
            <w:shd w:val="clear" w:color="auto" w:fill="auto"/>
          </w:tcPr>
          <w:p w14:paraId="60D670B5" w14:textId="77777777" w:rsidR="00E345B8" w:rsidRDefault="00E345B8" w:rsidP="0079752D">
            <w:pPr>
              <w:jc w:val="center"/>
            </w:pPr>
          </w:p>
        </w:tc>
        <w:tc>
          <w:tcPr>
            <w:tcW w:w="783" w:type="pct"/>
            <w:vMerge/>
            <w:shd w:val="clear" w:color="auto" w:fill="auto"/>
          </w:tcPr>
          <w:p w14:paraId="1DAEBFC6" w14:textId="77777777" w:rsidR="00E345B8" w:rsidRDefault="00E345B8" w:rsidP="0079752D">
            <w:pPr>
              <w:jc w:val="center"/>
            </w:pPr>
          </w:p>
        </w:tc>
        <w:tc>
          <w:tcPr>
            <w:tcW w:w="1011" w:type="pct"/>
            <w:vMerge/>
            <w:shd w:val="clear" w:color="auto" w:fill="auto"/>
          </w:tcPr>
          <w:p w14:paraId="53FFD79C" w14:textId="77777777" w:rsidR="00E345B8" w:rsidRDefault="00E345B8" w:rsidP="0079752D">
            <w:pPr>
              <w:jc w:val="center"/>
            </w:pPr>
          </w:p>
        </w:tc>
        <w:tc>
          <w:tcPr>
            <w:tcW w:w="1058" w:type="pct"/>
            <w:vMerge/>
            <w:shd w:val="clear" w:color="auto" w:fill="auto"/>
          </w:tcPr>
          <w:p w14:paraId="18FF5CDB" w14:textId="77777777" w:rsidR="00E345B8" w:rsidRDefault="00E345B8" w:rsidP="0079752D">
            <w:pPr>
              <w:jc w:val="center"/>
            </w:pPr>
          </w:p>
        </w:tc>
        <w:tc>
          <w:tcPr>
            <w:tcW w:w="818" w:type="pct"/>
            <w:shd w:val="clear" w:color="auto" w:fill="auto"/>
          </w:tcPr>
          <w:p w14:paraId="179A0797" w14:textId="26F32D68" w:rsidR="00E345B8" w:rsidRDefault="005475A7" w:rsidP="0079752D">
            <w:pPr>
              <w:jc w:val="center"/>
            </w:pPr>
            <w:r>
              <w:t xml:space="preserve">Evaluation of trained final network vs. final network provided by proponent </w:t>
            </w:r>
          </w:p>
        </w:tc>
        <w:tc>
          <w:tcPr>
            <w:tcW w:w="816" w:type="pct"/>
            <w:shd w:val="clear" w:color="auto" w:fill="auto"/>
          </w:tcPr>
          <w:p w14:paraId="0B21F105" w14:textId="176878BB" w:rsidR="00E345B8" w:rsidRDefault="005475A7" w:rsidP="0079752D">
            <w:pPr>
              <w:jc w:val="center"/>
            </w:pPr>
            <w:r>
              <w:t>Evaluation of trained intermediate network vs. intermediate network provided by proponent</w:t>
            </w:r>
          </w:p>
        </w:tc>
      </w:tr>
      <w:tr w:rsidR="005475A7" w14:paraId="0A8A2783" w14:textId="77777777" w:rsidTr="00D46958">
        <w:trPr>
          <w:jc w:val="center"/>
        </w:trPr>
        <w:tc>
          <w:tcPr>
            <w:tcW w:w="514" w:type="pct"/>
            <w:shd w:val="clear" w:color="auto" w:fill="auto"/>
            <w:vAlign w:val="center"/>
          </w:tcPr>
          <w:p w14:paraId="270EB47E" w14:textId="213120DC" w:rsidR="00E345B8" w:rsidRDefault="00E345B8" w:rsidP="00E345B8">
            <w:pPr>
              <w:jc w:val="center"/>
            </w:pPr>
            <w:r>
              <w:t>Method 1</w:t>
            </w:r>
          </w:p>
        </w:tc>
        <w:tc>
          <w:tcPr>
            <w:tcW w:w="783" w:type="pct"/>
            <w:shd w:val="clear" w:color="auto" w:fill="auto"/>
            <w:vAlign w:val="center"/>
          </w:tcPr>
          <w:p w14:paraId="7A2F113A" w14:textId="6FAF0785" w:rsidR="00E345B8" w:rsidRDefault="00E345B8" w:rsidP="00E345B8">
            <w:pPr>
              <w:jc w:val="center"/>
            </w:pPr>
            <w:r>
              <w:rPr>
                <w:color w:val="000000"/>
                <w:szCs w:val="22"/>
                <w:lang w:eastAsia="ja-JP"/>
              </w:rPr>
              <w:t>Random</w:t>
            </w:r>
          </w:p>
        </w:tc>
        <w:tc>
          <w:tcPr>
            <w:tcW w:w="1011" w:type="pct"/>
            <w:shd w:val="clear" w:color="auto" w:fill="auto"/>
            <w:vAlign w:val="center"/>
          </w:tcPr>
          <w:p w14:paraId="7AB4CB8A" w14:textId="73862DF7" w:rsidR="00E345B8" w:rsidRDefault="00E345B8" w:rsidP="00E345B8">
            <w:pPr>
              <w:jc w:val="center"/>
            </w:pPr>
            <w:r>
              <w:t>Trained by crosschecker</w:t>
            </w:r>
          </w:p>
        </w:tc>
        <w:tc>
          <w:tcPr>
            <w:tcW w:w="1058" w:type="pct"/>
            <w:shd w:val="clear" w:color="auto" w:fill="auto"/>
            <w:vAlign w:val="center"/>
          </w:tcPr>
          <w:p w14:paraId="07AC57B2" w14:textId="173F99B8" w:rsidR="00E345B8" w:rsidRDefault="00E345B8" w:rsidP="00E345B8">
            <w:pPr>
              <w:jc w:val="center"/>
            </w:pPr>
            <w:r>
              <w:t>Trained by crosschecker</w:t>
            </w:r>
          </w:p>
        </w:tc>
        <w:tc>
          <w:tcPr>
            <w:tcW w:w="818" w:type="pct"/>
            <w:shd w:val="clear" w:color="auto" w:fill="auto"/>
            <w:vAlign w:val="center"/>
          </w:tcPr>
          <w:p w14:paraId="79ACF4C5" w14:textId="77777777" w:rsidR="00E345B8" w:rsidRDefault="00E345B8" w:rsidP="00E345B8">
            <w:pPr>
              <w:jc w:val="center"/>
            </w:pPr>
            <w:r>
              <w:t>M</w:t>
            </w:r>
          </w:p>
        </w:tc>
        <w:tc>
          <w:tcPr>
            <w:tcW w:w="816" w:type="pct"/>
            <w:shd w:val="clear" w:color="auto" w:fill="auto"/>
            <w:vAlign w:val="center"/>
          </w:tcPr>
          <w:p w14:paraId="7B3710BD" w14:textId="43C34D70" w:rsidR="00E345B8" w:rsidRDefault="00E345B8" w:rsidP="00E345B8">
            <w:pPr>
              <w:jc w:val="center"/>
            </w:pPr>
          </w:p>
        </w:tc>
      </w:tr>
      <w:tr w:rsidR="005475A7" w:rsidRPr="00E52893" w14:paraId="28D3E0E9" w14:textId="77777777" w:rsidTr="00D46958">
        <w:trPr>
          <w:jc w:val="center"/>
        </w:trPr>
        <w:tc>
          <w:tcPr>
            <w:tcW w:w="514" w:type="pct"/>
            <w:shd w:val="clear" w:color="auto" w:fill="FFFFFF" w:themeFill="background1"/>
            <w:vAlign w:val="center"/>
          </w:tcPr>
          <w:p w14:paraId="711A8203" w14:textId="6D8F53A3" w:rsidR="00E345B8" w:rsidRPr="00D9393E" w:rsidRDefault="00E345B8" w:rsidP="00E345B8">
            <w:pPr>
              <w:jc w:val="center"/>
            </w:pPr>
            <w:r>
              <w:t>Method 2</w:t>
            </w:r>
          </w:p>
        </w:tc>
        <w:tc>
          <w:tcPr>
            <w:tcW w:w="783" w:type="pct"/>
            <w:shd w:val="clear" w:color="auto" w:fill="FFFFFF" w:themeFill="background1"/>
            <w:vAlign w:val="center"/>
          </w:tcPr>
          <w:p w14:paraId="20FA9A7D" w14:textId="6C261DCD" w:rsidR="00E345B8" w:rsidRPr="00D9393E" w:rsidRDefault="00E345B8" w:rsidP="00E345B8">
            <w:pPr>
              <w:jc w:val="center"/>
            </w:pPr>
            <w:r>
              <w:rPr>
                <w:color w:val="000000"/>
                <w:szCs w:val="22"/>
              </w:rPr>
              <w:t>Random</w:t>
            </w:r>
          </w:p>
        </w:tc>
        <w:tc>
          <w:tcPr>
            <w:tcW w:w="1011" w:type="pct"/>
            <w:shd w:val="clear" w:color="auto" w:fill="auto"/>
            <w:vAlign w:val="center"/>
          </w:tcPr>
          <w:p w14:paraId="49056861" w14:textId="6F1C10BB" w:rsidR="00E345B8" w:rsidRPr="00E52893" w:rsidRDefault="00E345B8" w:rsidP="00E345B8">
            <w:pPr>
              <w:jc w:val="center"/>
            </w:pPr>
            <w:r>
              <w:t>Trained by crosschecker and also provided by proponent</w:t>
            </w:r>
          </w:p>
        </w:tc>
        <w:tc>
          <w:tcPr>
            <w:tcW w:w="1058" w:type="pct"/>
            <w:shd w:val="clear" w:color="auto" w:fill="auto"/>
            <w:vAlign w:val="center"/>
          </w:tcPr>
          <w:p w14:paraId="546ABDDE" w14:textId="0E418814" w:rsidR="00E345B8" w:rsidRPr="00E52893" w:rsidRDefault="00E345B8" w:rsidP="00E345B8">
            <w:pPr>
              <w:jc w:val="center"/>
            </w:pPr>
            <w:r>
              <w:t>Provided by proponent</w:t>
            </w:r>
          </w:p>
        </w:tc>
        <w:tc>
          <w:tcPr>
            <w:tcW w:w="818" w:type="pct"/>
            <w:shd w:val="clear" w:color="auto" w:fill="auto"/>
            <w:vAlign w:val="center"/>
          </w:tcPr>
          <w:p w14:paraId="1E02C791" w14:textId="77777777" w:rsidR="00E345B8" w:rsidRPr="00E52893" w:rsidRDefault="00E345B8" w:rsidP="00E345B8">
            <w:pPr>
              <w:jc w:val="center"/>
            </w:pPr>
            <w:r w:rsidRPr="00E52893">
              <w:t>M</w:t>
            </w:r>
          </w:p>
        </w:tc>
        <w:tc>
          <w:tcPr>
            <w:tcW w:w="816" w:type="pct"/>
            <w:shd w:val="clear" w:color="auto" w:fill="auto"/>
            <w:vAlign w:val="center"/>
          </w:tcPr>
          <w:p w14:paraId="6BAEB7F3" w14:textId="27D98FED" w:rsidR="00E345B8" w:rsidRPr="00E52893" w:rsidRDefault="005475A7" w:rsidP="00E345B8">
            <w:pPr>
              <w:jc w:val="center"/>
            </w:pPr>
            <w:r>
              <w:t>M</w:t>
            </w:r>
          </w:p>
        </w:tc>
      </w:tr>
      <w:tr w:rsidR="005475A7" w:rsidRPr="00E52893" w14:paraId="5CE38EDC" w14:textId="77777777" w:rsidTr="00D46958">
        <w:trPr>
          <w:jc w:val="center"/>
        </w:trPr>
        <w:tc>
          <w:tcPr>
            <w:tcW w:w="514" w:type="pct"/>
            <w:shd w:val="clear" w:color="auto" w:fill="FFFFFF" w:themeFill="background1"/>
            <w:vAlign w:val="center"/>
          </w:tcPr>
          <w:p w14:paraId="63681964" w14:textId="77DA68A5" w:rsidR="00E345B8" w:rsidRPr="00D9393E" w:rsidRDefault="00E345B8" w:rsidP="00E345B8">
            <w:pPr>
              <w:jc w:val="center"/>
            </w:pPr>
            <w:r>
              <w:t>Method 3</w:t>
            </w:r>
          </w:p>
        </w:tc>
        <w:tc>
          <w:tcPr>
            <w:tcW w:w="783" w:type="pct"/>
            <w:shd w:val="clear" w:color="auto" w:fill="FFFFFF" w:themeFill="background1"/>
            <w:vAlign w:val="center"/>
          </w:tcPr>
          <w:p w14:paraId="2BA30DDC" w14:textId="557E99E6" w:rsidR="00E345B8" w:rsidRPr="00D9393E" w:rsidRDefault="00E345B8" w:rsidP="00E345B8">
            <w:pPr>
              <w:jc w:val="center"/>
              <w:rPr>
                <w:color w:val="000000"/>
                <w:szCs w:val="22"/>
              </w:rPr>
            </w:pPr>
            <w:r>
              <w:rPr>
                <w:color w:val="000000"/>
                <w:szCs w:val="22"/>
                <w:lang w:eastAsia="ja-JP"/>
              </w:rPr>
              <w:t>Existing network</w:t>
            </w:r>
          </w:p>
        </w:tc>
        <w:tc>
          <w:tcPr>
            <w:tcW w:w="1011" w:type="pct"/>
            <w:shd w:val="clear" w:color="auto" w:fill="auto"/>
            <w:vAlign w:val="center"/>
          </w:tcPr>
          <w:p w14:paraId="2957866B" w14:textId="1CF1202A" w:rsidR="00E345B8" w:rsidRDefault="00E345B8" w:rsidP="00E345B8">
            <w:pPr>
              <w:jc w:val="center"/>
              <w:rPr>
                <w:color w:val="000000"/>
                <w:szCs w:val="22"/>
                <w:lang w:eastAsia="ja-JP"/>
              </w:rPr>
            </w:pPr>
            <w:r>
              <w:t>Trained by crosschecker and also provided by proponent</w:t>
            </w:r>
          </w:p>
        </w:tc>
        <w:tc>
          <w:tcPr>
            <w:tcW w:w="1058" w:type="pct"/>
            <w:shd w:val="clear" w:color="auto" w:fill="auto"/>
            <w:vAlign w:val="center"/>
          </w:tcPr>
          <w:p w14:paraId="1B10417F" w14:textId="46BCF7A0" w:rsidR="00E345B8" w:rsidRPr="00E52893" w:rsidRDefault="00E345B8" w:rsidP="00E345B8">
            <w:pPr>
              <w:jc w:val="center"/>
            </w:pPr>
            <w:r>
              <w:t>Provided by proponent</w:t>
            </w:r>
          </w:p>
        </w:tc>
        <w:tc>
          <w:tcPr>
            <w:tcW w:w="818" w:type="pct"/>
            <w:shd w:val="clear" w:color="auto" w:fill="auto"/>
            <w:vAlign w:val="center"/>
          </w:tcPr>
          <w:p w14:paraId="59AD76F5" w14:textId="77777777" w:rsidR="00E345B8" w:rsidRPr="00E52893" w:rsidRDefault="00E345B8" w:rsidP="00E345B8">
            <w:pPr>
              <w:jc w:val="center"/>
            </w:pPr>
            <w:r w:rsidRPr="00E52893">
              <w:t>M</w:t>
            </w:r>
          </w:p>
        </w:tc>
        <w:tc>
          <w:tcPr>
            <w:tcW w:w="816" w:type="pct"/>
            <w:shd w:val="clear" w:color="auto" w:fill="auto"/>
            <w:vAlign w:val="center"/>
          </w:tcPr>
          <w:p w14:paraId="6EB97C54" w14:textId="23F5F8F9" w:rsidR="00E345B8" w:rsidRPr="00E52893" w:rsidRDefault="005475A7" w:rsidP="00E345B8">
            <w:pPr>
              <w:jc w:val="center"/>
            </w:pPr>
            <w:r>
              <w:t>M</w:t>
            </w:r>
          </w:p>
        </w:tc>
      </w:tr>
    </w:tbl>
    <w:p w14:paraId="36499705" w14:textId="77777777" w:rsidR="00205ADB" w:rsidRDefault="00205ADB" w:rsidP="00416B79">
      <w:pPr>
        <w:jc w:val="both"/>
      </w:pPr>
    </w:p>
    <w:p w14:paraId="171C3784" w14:textId="491B735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BD264C">
      <w:pPr>
        <w:jc w:val="both"/>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59F3C" w14:textId="77777777" w:rsidR="00BA771D" w:rsidRDefault="00BA771D">
      <w:r>
        <w:separator/>
      </w:r>
    </w:p>
  </w:endnote>
  <w:endnote w:type="continuationSeparator" w:id="0">
    <w:p w14:paraId="6DEEF2CF" w14:textId="77777777" w:rsidR="00BA771D" w:rsidRDefault="00BA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2C79D8F8"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20BF6">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265C1">
      <w:rPr>
        <w:rStyle w:val="PageNumber"/>
        <w:noProof/>
      </w:rPr>
      <w:t>2023-11-02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A13C7" w14:textId="77777777" w:rsidR="00BA771D" w:rsidRDefault="00BA771D">
      <w:r>
        <w:separator/>
      </w:r>
    </w:p>
  </w:footnote>
  <w:footnote w:type="continuationSeparator" w:id="0">
    <w:p w14:paraId="1F2661C4" w14:textId="77777777" w:rsidR="00BA771D" w:rsidRDefault="00BA77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9C519F"/>
    <w:multiLevelType w:val="hybridMultilevel"/>
    <w:tmpl w:val="9C5E45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5"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1319"/>
    <w:multiLevelType w:val="hybridMultilevel"/>
    <w:tmpl w:val="FB92A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1520CE"/>
    <w:multiLevelType w:val="hybridMultilevel"/>
    <w:tmpl w:val="9C5E4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46739790">
    <w:abstractNumId w:val="5"/>
  </w:num>
  <w:num w:numId="2" w16cid:durableId="425612281">
    <w:abstractNumId w:val="11"/>
  </w:num>
  <w:num w:numId="3" w16cid:durableId="1056440533">
    <w:abstractNumId w:val="2"/>
  </w:num>
  <w:num w:numId="4" w16cid:durableId="2058122686">
    <w:abstractNumId w:val="12"/>
  </w:num>
  <w:num w:numId="5" w16cid:durableId="1321694036">
    <w:abstractNumId w:val="6"/>
  </w:num>
  <w:num w:numId="6" w16cid:durableId="1174877231">
    <w:abstractNumId w:val="4"/>
  </w:num>
  <w:num w:numId="7" w16cid:durableId="1545095385">
    <w:abstractNumId w:val="9"/>
  </w:num>
  <w:num w:numId="8" w16cid:durableId="1145506150">
    <w:abstractNumId w:val="1"/>
  </w:num>
  <w:num w:numId="9" w16cid:durableId="446120653">
    <w:abstractNumId w:val="10"/>
  </w:num>
  <w:num w:numId="10" w16cid:durableId="572005437">
    <w:abstractNumId w:val="0"/>
  </w:num>
  <w:num w:numId="11" w16cid:durableId="1829831321">
    <w:abstractNumId w:val="5"/>
  </w:num>
  <w:num w:numId="12" w16cid:durableId="1942032212">
    <w:abstractNumId w:val="5"/>
  </w:num>
  <w:num w:numId="13" w16cid:durableId="1435786519">
    <w:abstractNumId w:val="13"/>
  </w:num>
  <w:num w:numId="14" w16cid:durableId="780609579">
    <w:abstractNumId w:val="1"/>
  </w:num>
  <w:num w:numId="15" w16cid:durableId="2038699136">
    <w:abstractNumId w:val="8"/>
  </w:num>
  <w:num w:numId="16" w16cid:durableId="40328143">
    <w:abstractNumId w:val="3"/>
  </w:num>
  <w:num w:numId="17" w16cid:durableId="8502186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408B"/>
    <w:rsid w:val="0001609A"/>
    <w:rsid w:val="00022B36"/>
    <w:rsid w:val="00025DA8"/>
    <w:rsid w:val="00026CB8"/>
    <w:rsid w:val="000272A7"/>
    <w:rsid w:val="0003045B"/>
    <w:rsid w:val="0003086F"/>
    <w:rsid w:val="000308A3"/>
    <w:rsid w:val="0003098E"/>
    <w:rsid w:val="000309F0"/>
    <w:rsid w:val="00031587"/>
    <w:rsid w:val="00033018"/>
    <w:rsid w:val="00033509"/>
    <w:rsid w:val="00033856"/>
    <w:rsid w:val="000342B5"/>
    <w:rsid w:val="0003465E"/>
    <w:rsid w:val="00034B75"/>
    <w:rsid w:val="000363F1"/>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54F9"/>
    <w:rsid w:val="000C7C42"/>
    <w:rsid w:val="000D0593"/>
    <w:rsid w:val="000D0C7C"/>
    <w:rsid w:val="000D26A6"/>
    <w:rsid w:val="000D34DC"/>
    <w:rsid w:val="000D3980"/>
    <w:rsid w:val="000D5921"/>
    <w:rsid w:val="000D7C58"/>
    <w:rsid w:val="000D7F70"/>
    <w:rsid w:val="000E00F3"/>
    <w:rsid w:val="000E0C5B"/>
    <w:rsid w:val="000E14F1"/>
    <w:rsid w:val="000E20AF"/>
    <w:rsid w:val="000F158C"/>
    <w:rsid w:val="000F2541"/>
    <w:rsid w:val="000F5B24"/>
    <w:rsid w:val="000F5C01"/>
    <w:rsid w:val="000F7BC8"/>
    <w:rsid w:val="000F7F94"/>
    <w:rsid w:val="00101201"/>
    <w:rsid w:val="00102F3D"/>
    <w:rsid w:val="0010459E"/>
    <w:rsid w:val="00110E64"/>
    <w:rsid w:val="001117CC"/>
    <w:rsid w:val="001161EA"/>
    <w:rsid w:val="00116923"/>
    <w:rsid w:val="00116D64"/>
    <w:rsid w:val="00120689"/>
    <w:rsid w:val="00124A11"/>
    <w:rsid w:val="00124E38"/>
    <w:rsid w:val="0012580B"/>
    <w:rsid w:val="00125C38"/>
    <w:rsid w:val="0013099E"/>
    <w:rsid w:val="00131B41"/>
    <w:rsid w:val="00131F90"/>
    <w:rsid w:val="00133E17"/>
    <w:rsid w:val="00134F1F"/>
    <w:rsid w:val="0013526E"/>
    <w:rsid w:val="001365AE"/>
    <w:rsid w:val="001366DE"/>
    <w:rsid w:val="0013743E"/>
    <w:rsid w:val="001405CA"/>
    <w:rsid w:val="0014418A"/>
    <w:rsid w:val="00145053"/>
    <w:rsid w:val="00146152"/>
    <w:rsid w:val="001463BA"/>
    <w:rsid w:val="0014682A"/>
    <w:rsid w:val="00151074"/>
    <w:rsid w:val="00152634"/>
    <w:rsid w:val="001538A7"/>
    <w:rsid w:val="00155526"/>
    <w:rsid w:val="00157037"/>
    <w:rsid w:val="001622AC"/>
    <w:rsid w:val="00171371"/>
    <w:rsid w:val="0017155F"/>
    <w:rsid w:val="001719A8"/>
    <w:rsid w:val="001750F0"/>
    <w:rsid w:val="001755DB"/>
    <w:rsid w:val="00175A24"/>
    <w:rsid w:val="00180DC0"/>
    <w:rsid w:val="00182988"/>
    <w:rsid w:val="0018536C"/>
    <w:rsid w:val="00186BD0"/>
    <w:rsid w:val="00187E58"/>
    <w:rsid w:val="001903BE"/>
    <w:rsid w:val="00192E61"/>
    <w:rsid w:val="00193A5D"/>
    <w:rsid w:val="00193CD4"/>
    <w:rsid w:val="00194B7F"/>
    <w:rsid w:val="00194CF4"/>
    <w:rsid w:val="0019682C"/>
    <w:rsid w:val="001A1888"/>
    <w:rsid w:val="001A297E"/>
    <w:rsid w:val="001A368E"/>
    <w:rsid w:val="001A7329"/>
    <w:rsid w:val="001A792F"/>
    <w:rsid w:val="001A7BBA"/>
    <w:rsid w:val="001B105E"/>
    <w:rsid w:val="001B1E03"/>
    <w:rsid w:val="001B2F3B"/>
    <w:rsid w:val="001B4E28"/>
    <w:rsid w:val="001B58D5"/>
    <w:rsid w:val="001C106E"/>
    <w:rsid w:val="001C114F"/>
    <w:rsid w:val="001C1E5F"/>
    <w:rsid w:val="001C3525"/>
    <w:rsid w:val="001C3AFB"/>
    <w:rsid w:val="001C5CF4"/>
    <w:rsid w:val="001C60FC"/>
    <w:rsid w:val="001C69DA"/>
    <w:rsid w:val="001D1BD2"/>
    <w:rsid w:val="001D1E65"/>
    <w:rsid w:val="001D2432"/>
    <w:rsid w:val="001D42D6"/>
    <w:rsid w:val="001D6010"/>
    <w:rsid w:val="001E02BE"/>
    <w:rsid w:val="001E06DB"/>
    <w:rsid w:val="001E3B37"/>
    <w:rsid w:val="001E4004"/>
    <w:rsid w:val="001E63FE"/>
    <w:rsid w:val="001F1A90"/>
    <w:rsid w:val="001F2594"/>
    <w:rsid w:val="001F281D"/>
    <w:rsid w:val="001F4335"/>
    <w:rsid w:val="001F5846"/>
    <w:rsid w:val="00202C35"/>
    <w:rsid w:val="00203E2F"/>
    <w:rsid w:val="002055A6"/>
    <w:rsid w:val="00205ADB"/>
    <w:rsid w:val="00206407"/>
    <w:rsid w:val="00206460"/>
    <w:rsid w:val="002069B4"/>
    <w:rsid w:val="0021140D"/>
    <w:rsid w:val="002145B2"/>
    <w:rsid w:val="00215DFC"/>
    <w:rsid w:val="0021610A"/>
    <w:rsid w:val="00217DA7"/>
    <w:rsid w:val="00220117"/>
    <w:rsid w:val="002212DF"/>
    <w:rsid w:val="00222CD4"/>
    <w:rsid w:val="00223BF1"/>
    <w:rsid w:val="00224DEC"/>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2F86"/>
    <w:rsid w:val="00244FED"/>
    <w:rsid w:val="00245BD0"/>
    <w:rsid w:val="0024703B"/>
    <w:rsid w:val="00252609"/>
    <w:rsid w:val="00253ED3"/>
    <w:rsid w:val="00255F8F"/>
    <w:rsid w:val="0025718D"/>
    <w:rsid w:val="00260FE0"/>
    <w:rsid w:val="002630DB"/>
    <w:rsid w:val="00263398"/>
    <w:rsid w:val="00265055"/>
    <w:rsid w:val="00266F06"/>
    <w:rsid w:val="0026792E"/>
    <w:rsid w:val="00270BE3"/>
    <w:rsid w:val="00271739"/>
    <w:rsid w:val="00271DD4"/>
    <w:rsid w:val="00273301"/>
    <w:rsid w:val="002746B2"/>
    <w:rsid w:val="00274998"/>
    <w:rsid w:val="00274AAC"/>
    <w:rsid w:val="00275B1F"/>
    <w:rsid w:val="00275BCF"/>
    <w:rsid w:val="00286889"/>
    <w:rsid w:val="00286F62"/>
    <w:rsid w:val="00290057"/>
    <w:rsid w:val="00291E36"/>
    <w:rsid w:val="00292257"/>
    <w:rsid w:val="002954BD"/>
    <w:rsid w:val="002976C8"/>
    <w:rsid w:val="002A3115"/>
    <w:rsid w:val="002A322F"/>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2F79A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A61"/>
    <w:rsid w:val="00396BD1"/>
    <w:rsid w:val="003A0728"/>
    <w:rsid w:val="003A072A"/>
    <w:rsid w:val="003A08B6"/>
    <w:rsid w:val="003A2935"/>
    <w:rsid w:val="003A2D8E"/>
    <w:rsid w:val="003A3292"/>
    <w:rsid w:val="003A5466"/>
    <w:rsid w:val="003A69CF"/>
    <w:rsid w:val="003A7CE6"/>
    <w:rsid w:val="003A7F88"/>
    <w:rsid w:val="003B01FF"/>
    <w:rsid w:val="003B0B6F"/>
    <w:rsid w:val="003B17B0"/>
    <w:rsid w:val="003B24F3"/>
    <w:rsid w:val="003B5F3B"/>
    <w:rsid w:val="003B719D"/>
    <w:rsid w:val="003C0E4A"/>
    <w:rsid w:val="003C20AE"/>
    <w:rsid w:val="003C20E4"/>
    <w:rsid w:val="003C2526"/>
    <w:rsid w:val="003C2C6A"/>
    <w:rsid w:val="003C4830"/>
    <w:rsid w:val="003C4BE9"/>
    <w:rsid w:val="003C7DCC"/>
    <w:rsid w:val="003C7F87"/>
    <w:rsid w:val="003D03AF"/>
    <w:rsid w:val="003D2E87"/>
    <w:rsid w:val="003D6342"/>
    <w:rsid w:val="003D6912"/>
    <w:rsid w:val="003E02AC"/>
    <w:rsid w:val="003E0D73"/>
    <w:rsid w:val="003E320A"/>
    <w:rsid w:val="003E6F90"/>
    <w:rsid w:val="003E738B"/>
    <w:rsid w:val="003E7A2B"/>
    <w:rsid w:val="003F0067"/>
    <w:rsid w:val="003F3401"/>
    <w:rsid w:val="003F5D0F"/>
    <w:rsid w:val="003F6ACC"/>
    <w:rsid w:val="004006EE"/>
    <w:rsid w:val="004012DD"/>
    <w:rsid w:val="0040503A"/>
    <w:rsid w:val="00411D6B"/>
    <w:rsid w:val="00414101"/>
    <w:rsid w:val="00414428"/>
    <w:rsid w:val="00415199"/>
    <w:rsid w:val="004155A7"/>
    <w:rsid w:val="00415D39"/>
    <w:rsid w:val="00416B79"/>
    <w:rsid w:val="0042320D"/>
    <w:rsid w:val="004234F0"/>
    <w:rsid w:val="0042796C"/>
    <w:rsid w:val="00427A44"/>
    <w:rsid w:val="00433DDB"/>
    <w:rsid w:val="00435A29"/>
    <w:rsid w:val="00437619"/>
    <w:rsid w:val="00444FE7"/>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1BF9"/>
    <w:rsid w:val="004657D2"/>
    <w:rsid w:val="00465A1E"/>
    <w:rsid w:val="00470BB8"/>
    <w:rsid w:val="00471C75"/>
    <w:rsid w:val="00472D27"/>
    <w:rsid w:val="00472FE5"/>
    <w:rsid w:val="00474146"/>
    <w:rsid w:val="00474DF2"/>
    <w:rsid w:val="0048082D"/>
    <w:rsid w:val="00480D6E"/>
    <w:rsid w:val="004817B9"/>
    <w:rsid w:val="00482444"/>
    <w:rsid w:val="00482A9B"/>
    <w:rsid w:val="0048602A"/>
    <w:rsid w:val="004868DA"/>
    <w:rsid w:val="00490EDA"/>
    <w:rsid w:val="004919AF"/>
    <w:rsid w:val="00495520"/>
    <w:rsid w:val="00497E5E"/>
    <w:rsid w:val="004A09A2"/>
    <w:rsid w:val="004A0B76"/>
    <w:rsid w:val="004A2A63"/>
    <w:rsid w:val="004A5C67"/>
    <w:rsid w:val="004B04B4"/>
    <w:rsid w:val="004B08BA"/>
    <w:rsid w:val="004B210C"/>
    <w:rsid w:val="004B2A1E"/>
    <w:rsid w:val="004B5584"/>
    <w:rsid w:val="004B56C2"/>
    <w:rsid w:val="004B726D"/>
    <w:rsid w:val="004C3664"/>
    <w:rsid w:val="004C36F8"/>
    <w:rsid w:val="004C56F8"/>
    <w:rsid w:val="004C6269"/>
    <w:rsid w:val="004D2486"/>
    <w:rsid w:val="004D405F"/>
    <w:rsid w:val="004E43F0"/>
    <w:rsid w:val="004E4D13"/>
    <w:rsid w:val="004E4F4F"/>
    <w:rsid w:val="004E5021"/>
    <w:rsid w:val="004E62BC"/>
    <w:rsid w:val="004E6789"/>
    <w:rsid w:val="004F3A16"/>
    <w:rsid w:val="004F3BD7"/>
    <w:rsid w:val="004F5B7C"/>
    <w:rsid w:val="004F61E3"/>
    <w:rsid w:val="00502E10"/>
    <w:rsid w:val="0050371C"/>
    <w:rsid w:val="005058E2"/>
    <w:rsid w:val="0051015C"/>
    <w:rsid w:val="00510E19"/>
    <w:rsid w:val="0051556D"/>
    <w:rsid w:val="0051578F"/>
    <w:rsid w:val="00515BF8"/>
    <w:rsid w:val="00516B55"/>
    <w:rsid w:val="00516CF1"/>
    <w:rsid w:val="005212D1"/>
    <w:rsid w:val="005215FC"/>
    <w:rsid w:val="005217C3"/>
    <w:rsid w:val="005230F9"/>
    <w:rsid w:val="00524B66"/>
    <w:rsid w:val="00524B69"/>
    <w:rsid w:val="00525A3D"/>
    <w:rsid w:val="00525D83"/>
    <w:rsid w:val="0052699A"/>
    <w:rsid w:val="00531AE9"/>
    <w:rsid w:val="00532212"/>
    <w:rsid w:val="00534C54"/>
    <w:rsid w:val="00535A9E"/>
    <w:rsid w:val="005475A7"/>
    <w:rsid w:val="00550A66"/>
    <w:rsid w:val="0055251F"/>
    <w:rsid w:val="00552F0C"/>
    <w:rsid w:val="005613D2"/>
    <w:rsid w:val="0056257C"/>
    <w:rsid w:val="00563AAC"/>
    <w:rsid w:val="00565821"/>
    <w:rsid w:val="00567EC7"/>
    <w:rsid w:val="00570013"/>
    <w:rsid w:val="00572F34"/>
    <w:rsid w:val="00573723"/>
    <w:rsid w:val="00575335"/>
    <w:rsid w:val="00575738"/>
    <w:rsid w:val="00575DE5"/>
    <w:rsid w:val="00576CC8"/>
    <w:rsid w:val="005801A2"/>
    <w:rsid w:val="0058083F"/>
    <w:rsid w:val="00581678"/>
    <w:rsid w:val="00582C20"/>
    <w:rsid w:val="005845E6"/>
    <w:rsid w:val="005846A3"/>
    <w:rsid w:val="00584CE8"/>
    <w:rsid w:val="00584E09"/>
    <w:rsid w:val="00586F4D"/>
    <w:rsid w:val="00592EC6"/>
    <w:rsid w:val="005952A5"/>
    <w:rsid w:val="00595F19"/>
    <w:rsid w:val="005A02EA"/>
    <w:rsid w:val="005A2EA2"/>
    <w:rsid w:val="005A33A1"/>
    <w:rsid w:val="005A59A7"/>
    <w:rsid w:val="005A6D0A"/>
    <w:rsid w:val="005B194F"/>
    <w:rsid w:val="005B1D74"/>
    <w:rsid w:val="005B217D"/>
    <w:rsid w:val="005B2FAA"/>
    <w:rsid w:val="005B3F78"/>
    <w:rsid w:val="005B50F6"/>
    <w:rsid w:val="005B5EB4"/>
    <w:rsid w:val="005B738F"/>
    <w:rsid w:val="005C0267"/>
    <w:rsid w:val="005C1490"/>
    <w:rsid w:val="005C203B"/>
    <w:rsid w:val="005C385F"/>
    <w:rsid w:val="005C387B"/>
    <w:rsid w:val="005C5A3C"/>
    <w:rsid w:val="005C7F22"/>
    <w:rsid w:val="005D03FC"/>
    <w:rsid w:val="005D5F6E"/>
    <w:rsid w:val="005D6E4D"/>
    <w:rsid w:val="005D7A3E"/>
    <w:rsid w:val="005E0C4C"/>
    <w:rsid w:val="005E1AC6"/>
    <w:rsid w:val="005E1E1B"/>
    <w:rsid w:val="005E7CDF"/>
    <w:rsid w:val="005F09BF"/>
    <w:rsid w:val="005F429C"/>
    <w:rsid w:val="005F5727"/>
    <w:rsid w:val="005F6F1B"/>
    <w:rsid w:val="005F72DD"/>
    <w:rsid w:val="00600C8A"/>
    <w:rsid w:val="00602833"/>
    <w:rsid w:val="00607CC9"/>
    <w:rsid w:val="0061446E"/>
    <w:rsid w:val="006151CF"/>
    <w:rsid w:val="00615490"/>
    <w:rsid w:val="00615997"/>
    <w:rsid w:val="00615B7E"/>
    <w:rsid w:val="00616B42"/>
    <w:rsid w:val="00617316"/>
    <w:rsid w:val="00617A35"/>
    <w:rsid w:val="00624B33"/>
    <w:rsid w:val="00625477"/>
    <w:rsid w:val="00625C5D"/>
    <w:rsid w:val="00627802"/>
    <w:rsid w:val="0063041A"/>
    <w:rsid w:val="00630AA2"/>
    <w:rsid w:val="00632BD6"/>
    <w:rsid w:val="00632C37"/>
    <w:rsid w:val="006431AD"/>
    <w:rsid w:val="00643A79"/>
    <w:rsid w:val="0064404C"/>
    <w:rsid w:val="00644451"/>
    <w:rsid w:val="0064608E"/>
    <w:rsid w:val="00646707"/>
    <w:rsid w:val="00646FF4"/>
    <w:rsid w:val="00647431"/>
    <w:rsid w:val="00652C23"/>
    <w:rsid w:val="00657480"/>
    <w:rsid w:val="00657F7E"/>
    <w:rsid w:val="00662E58"/>
    <w:rsid w:val="00663827"/>
    <w:rsid w:val="00664DCF"/>
    <w:rsid w:val="00667376"/>
    <w:rsid w:val="006675B9"/>
    <w:rsid w:val="0066788C"/>
    <w:rsid w:val="00670E65"/>
    <w:rsid w:val="00671740"/>
    <w:rsid w:val="00671CEC"/>
    <w:rsid w:val="00671E76"/>
    <w:rsid w:val="00673536"/>
    <w:rsid w:val="00676FEA"/>
    <w:rsid w:val="0068284E"/>
    <w:rsid w:val="00686E19"/>
    <w:rsid w:val="00687D20"/>
    <w:rsid w:val="00691ED9"/>
    <w:rsid w:val="0069456F"/>
    <w:rsid w:val="00697647"/>
    <w:rsid w:val="006979AE"/>
    <w:rsid w:val="006A00EC"/>
    <w:rsid w:val="006A0C2C"/>
    <w:rsid w:val="006A1920"/>
    <w:rsid w:val="006A2984"/>
    <w:rsid w:val="006A344D"/>
    <w:rsid w:val="006A4CF3"/>
    <w:rsid w:val="006B3905"/>
    <w:rsid w:val="006C2E37"/>
    <w:rsid w:val="006C56D7"/>
    <w:rsid w:val="006C59A8"/>
    <w:rsid w:val="006C5D39"/>
    <w:rsid w:val="006C6BBB"/>
    <w:rsid w:val="006D406D"/>
    <w:rsid w:val="006D5981"/>
    <w:rsid w:val="006D5D1A"/>
    <w:rsid w:val="006D6A08"/>
    <w:rsid w:val="006D6D9B"/>
    <w:rsid w:val="006D715C"/>
    <w:rsid w:val="006E07B3"/>
    <w:rsid w:val="006E182C"/>
    <w:rsid w:val="006E2810"/>
    <w:rsid w:val="006E2A88"/>
    <w:rsid w:val="006E4EF8"/>
    <w:rsid w:val="006E5417"/>
    <w:rsid w:val="006E72DF"/>
    <w:rsid w:val="006E7BA0"/>
    <w:rsid w:val="006F176D"/>
    <w:rsid w:val="006F2EC7"/>
    <w:rsid w:val="006F734E"/>
    <w:rsid w:val="006F7B31"/>
    <w:rsid w:val="00701AF5"/>
    <w:rsid w:val="007023DE"/>
    <w:rsid w:val="007025AA"/>
    <w:rsid w:val="0070349E"/>
    <w:rsid w:val="00703DE2"/>
    <w:rsid w:val="00710747"/>
    <w:rsid w:val="00712F60"/>
    <w:rsid w:val="00715769"/>
    <w:rsid w:val="00716FDF"/>
    <w:rsid w:val="00717844"/>
    <w:rsid w:val="00720E3B"/>
    <w:rsid w:val="0072158C"/>
    <w:rsid w:val="0072525A"/>
    <w:rsid w:val="007265C1"/>
    <w:rsid w:val="007276D4"/>
    <w:rsid w:val="0074066E"/>
    <w:rsid w:val="00742DF9"/>
    <w:rsid w:val="0074393F"/>
    <w:rsid w:val="00745F6B"/>
    <w:rsid w:val="00750911"/>
    <w:rsid w:val="0075118B"/>
    <w:rsid w:val="0075225A"/>
    <w:rsid w:val="00752693"/>
    <w:rsid w:val="00752C69"/>
    <w:rsid w:val="0075420D"/>
    <w:rsid w:val="0075585E"/>
    <w:rsid w:val="0075662F"/>
    <w:rsid w:val="0076206C"/>
    <w:rsid w:val="00765450"/>
    <w:rsid w:val="00770571"/>
    <w:rsid w:val="00771239"/>
    <w:rsid w:val="00772F5C"/>
    <w:rsid w:val="007768FF"/>
    <w:rsid w:val="0077774E"/>
    <w:rsid w:val="00781351"/>
    <w:rsid w:val="007824D3"/>
    <w:rsid w:val="00782E16"/>
    <w:rsid w:val="0078344D"/>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2A6F"/>
    <w:rsid w:val="007D3C52"/>
    <w:rsid w:val="007D3DF8"/>
    <w:rsid w:val="007D5A8B"/>
    <w:rsid w:val="007D6186"/>
    <w:rsid w:val="007D6205"/>
    <w:rsid w:val="007D6B41"/>
    <w:rsid w:val="007E01A3"/>
    <w:rsid w:val="007E69C8"/>
    <w:rsid w:val="007F05CA"/>
    <w:rsid w:val="007F1F8B"/>
    <w:rsid w:val="007F67A1"/>
    <w:rsid w:val="007F6CFE"/>
    <w:rsid w:val="00800577"/>
    <w:rsid w:val="00800C73"/>
    <w:rsid w:val="00805C99"/>
    <w:rsid w:val="00806C40"/>
    <w:rsid w:val="00810601"/>
    <w:rsid w:val="008107A7"/>
    <w:rsid w:val="00810C07"/>
    <w:rsid w:val="00810E76"/>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1830"/>
    <w:rsid w:val="00844C3A"/>
    <w:rsid w:val="00856127"/>
    <w:rsid w:val="00857CFB"/>
    <w:rsid w:val="008603BD"/>
    <w:rsid w:val="0086071A"/>
    <w:rsid w:val="008609D1"/>
    <w:rsid w:val="00861544"/>
    <w:rsid w:val="00862FBB"/>
    <w:rsid w:val="0086386C"/>
    <w:rsid w:val="0086387C"/>
    <w:rsid w:val="0086511D"/>
    <w:rsid w:val="00866FC2"/>
    <w:rsid w:val="00870C3A"/>
    <w:rsid w:val="00871B38"/>
    <w:rsid w:val="0087333E"/>
    <w:rsid w:val="0087367E"/>
    <w:rsid w:val="008741CD"/>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A7146"/>
    <w:rsid w:val="008B03A8"/>
    <w:rsid w:val="008B0EC6"/>
    <w:rsid w:val="008B19B8"/>
    <w:rsid w:val="008B5FE3"/>
    <w:rsid w:val="008C05E6"/>
    <w:rsid w:val="008C1210"/>
    <w:rsid w:val="008C1F23"/>
    <w:rsid w:val="008C1FE1"/>
    <w:rsid w:val="008C239F"/>
    <w:rsid w:val="008D06FD"/>
    <w:rsid w:val="008D380C"/>
    <w:rsid w:val="008D46C2"/>
    <w:rsid w:val="008D7A84"/>
    <w:rsid w:val="008E480C"/>
    <w:rsid w:val="008E4ECA"/>
    <w:rsid w:val="008E508A"/>
    <w:rsid w:val="008E52F2"/>
    <w:rsid w:val="008E5415"/>
    <w:rsid w:val="008E5740"/>
    <w:rsid w:val="008E7924"/>
    <w:rsid w:val="008E7E7D"/>
    <w:rsid w:val="008F26C6"/>
    <w:rsid w:val="008F731E"/>
    <w:rsid w:val="00901CDF"/>
    <w:rsid w:val="00904C84"/>
    <w:rsid w:val="009073E0"/>
    <w:rsid w:val="00907757"/>
    <w:rsid w:val="009102AA"/>
    <w:rsid w:val="009102BB"/>
    <w:rsid w:val="00910455"/>
    <w:rsid w:val="00911A94"/>
    <w:rsid w:val="00912F4F"/>
    <w:rsid w:val="00913478"/>
    <w:rsid w:val="00913FDB"/>
    <w:rsid w:val="00915169"/>
    <w:rsid w:val="0091654D"/>
    <w:rsid w:val="0092054C"/>
    <w:rsid w:val="009212B0"/>
    <w:rsid w:val="00921FA1"/>
    <w:rsid w:val="009228FB"/>
    <w:rsid w:val="009234A5"/>
    <w:rsid w:val="009251CC"/>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3EC"/>
    <w:rsid w:val="009616B9"/>
    <w:rsid w:val="00961DD9"/>
    <w:rsid w:val="00962883"/>
    <w:rsid w:val="00964C41"/>
    <w:rsid w:val="0096569E"/>
    <w:rsid w:val="00965F3D"/>
    <w:rsid w:val="00966B0E"/>
    <w:rsid w:val="009703AE"/>
    <w:rsid w:val="00971F32"/>
    <w:rsid w:val="00974004"/>
    <w:rsid w:val="00974A79"/>
    <w:rsid w:val="00975B2E"/>
    <w:rsid w:val="009822CD"/>
    <w:rsid w:val="00983670"/>
    <w:rsid w:val="00983BF6"/>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2AC"/>
    <w:rsid w:val="009C75E4"/>
    <w:rsid w:val="009C7639"/>
    <w:rsid w:val="009C7AEC"/>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05BE"/>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0E17"/>
    <w:rsid w:val="00A81984"/>
    <w:rsid w:val="00A824CB"/>
    <w:rsid w:val="00A83253"/>
    <w:rsid w:val="00A9119A"/>
    <w:rsid w:val="00A919C5"/>
    <w:rsid w:val="00A91AE0"/>
    <w:rsid w:val="00A91F95"/>
    <w:rsid w:val="00A91FB7"/>
    <w:rsid w:val="00A92CB2"/>
    <w:rsid w:val="00A92E26"/>
    <w:rsid w:val="00A93B81"/>
    <w:rsid w:val="00A95883"/>
    <w:rsid w:val="00A95F1A"/>
    <w:rsid w:val="00A96645"/>
    <w:rsid w:val="00A96815"/>
    <w:rsid w:val="00AA1917"/>
    <w:rsid w:val="00AA19FF"/>
    <w:rsid w:val="00AA3C8C"/>
    <w:rsid w:val="00AA4616"/>
    <w:rsid w:val="00AA5722"/>
    <w:rsid w:val="00AA63CE"/>
    <w:rsid w:val="00AA67D9"/>
    <w:rsid w:val="00AA6E84"/>
    <w:rsid w:val="00AA710A"/>
    <w:rsid w:val="00AA713A"/>
    <w:rsid w:val="00AB0FA4"/>
    <w:rsid w:val="00AB102F"/>
    <w:rsid w:val="00AB2EA6"/>
    <w:rsid w:val="00AB4E5E"/>
    <w:rsid w:val="00AB7008"/>
    <w:rsid w:val="00AC3010"/>
    <w:rsid w:val="00AC5030"/>
    <w:rsid w:val="00AC6FCC"/>
    <w:rsid w:val="00AD05A8"/>
    <w:rsid w:val="00AD0979"/>
    <w:rsid w:val="00AD23C6"/>
    <w:rsid w:val="00AD2630"/>
    <w:rsid w:val="00AD2AAA"/>
    <w:rsid w:val="00AD73F7"/>
    <w:rsid w:val="00AE341B"/>
    <w:rsid w:val="00AE3CBC"/>
    <w:rsid w:val="00AE4F4B"/>
    <w:rsid w:val="00AE5BD6"/>
    <w:rsid w:val="00AF1EAA"/>
    <w:rsid w:val="00AF2ECD"/>
    <w:rsid w:val="00AF4494"/>
    <w:rsid w:val="00AF5D58"/>
    <w:rsid w:val="00AF6E74"/>
    <w:rsid w:val="00AF73DE"/>
    <w:rsid w:val="00B00916"/>
    <w:rsid w:val="00B01268"/>
    <w:rsid w:val="00B02F79"/>
    <w:rsid w:val="00B07CA7"/>
    <w:rsid w:val="00B1094A"/>
    <w:rsid w:val="00B1279A"/>
    <w:rsid w:val="00B138E8"/>
    <w:rsid w:val="00B16EC3"/>
    <w:rsid w:val="00B17F53"/>
    <w:rsid w:val="00B23C9E"/>
    <w:rsid w:val="00B2462A"/>
    <w:rsid w:val="00B25C7E"/>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1DC1"/>
    <w:rsid w:val="00B648A4"/>
    <w:rsid w:val="00B64A7C"/>
    <w:rsid w:val="00B65306"/>
    <w:rsid w:val="00B7088A"/>
    <w:rsid w:val="00B73A2A"/>
    <w:rsid w:val="00B75D06"/>
    <w:rsid w:val="00B76DD6"/>
    <w:rsid w:val="00B779C5"/>
    <w:rsid w:val="00B80F78"/>
    <w:rsid w:val="00B81283"/>
    <w:rsid w:val="00B81670"/>
    <w:rsid w:val="00B827C6"/>
    <w:rsid w:val="00B8781F"/>
    <w:rsid w:val="00B90875"/>
    <w:rsid w:val="00B90B97"/>
    <w:rsid w:val="00B917E7"/>
    <w:rsid w:val="00B94B06"/>
    <w:rsid w:val="00B94C28"/>
    <w:rsid w:val="00B9510F"/>
    <w:rsid w:val="00B96824"/>
    <w:rsid w:val="00B97F46"/>
    <w:rsid w:val="00BA2954"/>
    <w:rsid w:val="00BA4A01"/>
    <w:rsid w:val="00BA4FF1"/>
    <w:rsid w:val="00BA52D7"/>
    <w:rsid w:val="00BA52F8"/>
    <w:rsid w:val="00BA54AE"/>
    <w:rsid w:val="00BA771D"/>
    <w:rsid w:val="00BA7B4B"/>
    <w:rsid w:val="00BB0C59"/>
    <w:rsid w:val="00BB4E42"/>
    <w:rsid w:val="00BB5A7D"/>
    <w:rsid w:val="00BB5B43"/>
    <w:rsid w:val="00BC0BE2"/>
    <w:rsid w:val="00BC0C8F"/>
    <w:rsid w:val="00BC10BA"/>
    <w:rsid w:val="00BC1BAF"/>
    <w:rsid w:val="00BC1D60"/>
    <w:rsid w:val="00BC5AFD"/>
    <w:rsid w:val="00BD1DE7"/>
    <w:rsid w:val="00BD264C"/>
    <w:rsid w:val="00BD3B4A"/>
    <w:rsid w:val="00BD4577"/>
    <w:rsid w:val="00BD5C06"/>
    <w:rsid w:val="00BE3E2B"/>
    <w:rsid w:val="00BE42FB"/>
    <w:rsid w:val="00BE7F06"/>
    <w:rsid w:val="00BF1362"/>
    <w:rsid w:val="00BF1CDC"/>
    <w:rsid w:val="00C01E28"/>
    <w:rsid w:val="00C022A9"/>
    <w:rsid w:val="00C04250"/>
    <w:rsid w:val="00C04F43"/>
    <w:rsid w:val="00C05ADD"/>
    <w:rsid w:val="00C0609D"/>
    <w:rsid w:val="00C115AB"/>
    <w:rsid w:val="00C13D24"/>
    <w:rsid w:val="00C1518D"/>
    <w:rsid w:val="00C15207"/>
    <w:rsid w:val="00C15354"/>
    <w:rsid w:val="00C1644E"/>
    <w:rsid w:val="00C16546"/>
    <w:rsid w:val="00C20529"/>
    <w:rsid w:val="00C20BF6"/>
    <w:rsid w:val="00C21C47"/>
    <w:rsid w:val="00C23408"/>
    <w:rsid w:val="00C2388A"/>
    <w:rsid w:val="00C26CCB"/>
    <w:rsid w:val="00C27071"/>
    <w:rsid w:val="00C30249"/>
    <w:rsid w:val="00C35D86"/>
    <w:rsid w:val="00C36C0F"/>
    <w:rsid w:val="00C3723B"/>
    <w:rsid w:val="00C379AA"/>
    <w:rsid w:val="00C40D30"/>
    <w:rsid w:val="00C42466"/>
    <w:rsid w:val="00C44F48"/>
    <w:rsid w:val="00C46477"/>
    <w:rsid w:val="00C47B95"/>
    <w:rsid w:val="00C53C00"/>
    <w:rsid w:val="00C544E3"/>
    <w:rsid w:val="00C54FD1"/>
    <w:rsid w:val="00C606C9"/>
    <w:rsid w:val="00C61299"/>
    <w:rsid w:val="00C61557"/>
    <w:rsid w:val="00C63C37"/>
    <w:rsid w:val="00C6451E"/>
    <w:rsid w:val="00C64B78"/>
    <w:rsid w:val="00C707D9"/>
    <w:rsid w:val="00C71329"/>
    <w:rsid w:val="00C75D59"/>
    <w:rsid w:val="00C80288"/>
    <w:rsid w:val="00C82BFF"/>
    <w:rsid w:val="00C83AF5"/>
    <w:rsid w:val="00C84003"/>
    <w:rsid w:val="00C84D6C"/>
    <w:rsid w:val="00C86A12"/>
    <w:rsid w:val="00C86EF9"/>
    <w:rsid w:val="00C90650"/>
    <w:rsid w:val="00C9370F"/>
    <w:rsid w:val="00C95A26"/>
    <w:rsid w:val="00C97D78"/>
    <w:rsid w:val="00CA292F"/>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270"/>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25BD"/>
    <w:rsid w:val="00D33657"/>
    <w:rsid w:val="00D35673"/>
    <w:rsid w:val="00D36334"/>
    <w:rsid w:val="00D41913"/>
    <w:rsid w:val="00D427A9"/>
    <w:rsid w:val="00D446EC"/>
    <w:rsid w:val="00D458BA"/>
    <w:rsid w:val="00D45E5D"/>
    <w:rsid w:val="00D46958"/>
    <w:rsid w:val="00D46BC1"/>
    <w:rsid w:val="00D4763E"/>
    <w:rsid w:val="00D47B10"/>
    <w:rsid w:val="00D50E72"/>
    <w:rsid w:val="00D51BF0"/>
    <w:rsid w:val="00D520F5"/>
    <w:rsid w:val="00D525BD"/>
    <w:rsid w:val="00D53EF3"/>
    <w:rsid w:val="00D55942"/>
    <w:rsid w:val="00D55B48"/>
    <w:rsid w:val="00D56E61"/>
    <w:rsid w:val="00D56F3A"/>
    <w:rsid w:val="00D57108"/>
    <w:rsid w:val="00D604C1"/>
    <w:rsid w:val="00D6139C"/>
    <w:rsid w:val="00D61ABC"/>
    <w:rsid w:val="00D63EA0"/>
    <w:rsid w:val="00D66157"/>
    <w:rsid w:val="00D67246"/>
    <w:rsid w:val="00D67E69"/>
    <w:rsid w:val="00D67FEE"/>
    <w:rsid w:val="00D703F7"/>
    <w:rsid w:val="00D73ED3"/>
    <w:rsid w:val="00D74DA0"/>
    <w:rsid w:val="00D75E82"/>
    <w:rsid w:val="00D8024A"/>
    <w:rsid w:val="00D807BF"/>
    <w:rsid w:val="00D81D8F"/>
    <w:rsid w:val="00D81D95"/>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B6F65"/>
    <w:rsid w:val="00DB78F4"/>
    <w:rsid w:val="00DC225E"/>
    <w:rsid w:val="00DC30E0"/>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388"/>
    <w:rsid w:val="00E005C4"/>
    <w:rsid w:val="00E00A63"/>
    <w:rsid w:val="00E027B4"/>
    <w:rsid w:val="00E02DE3"/>
    <w:rsid w:val="00E03DAC"/>
    <w:rsid w:val="00E055B8"/>
    <w:rsid w:val="00E063F5"/>
    <w:rsid w:val="00E0782E"/>
    <w:rsid w:val="00E108D9"/>
    <w:rsid w:val="00E11923"/>
    <w:rsid w:val="00E13942"/>
    <w:rsid w:val="00E14367"/>
    <w:rsid w:val="00E1575E"/>
    <w:rsid w:val="00E17A6B"/>
    <w:rsid w:val="00E20ECA"/>
    <w:rsid w:val="00E262D4"/>
    <w:rsid w:val="00E2678A"/>
    <w:rsid w:val="00E27646"/>
    <w:rsid w:val="00E27DAF"/>
    <w:rsid w:val="00E31514"/>
    <w:rsid w:val="00E345B8"/>
    <w:rsid w:val="00E36250"/>
    <w:rsid w:val="00E401DC"/>
    <w:rsid w:val="00E40205"/>
    <w:rsid w:val="00E423DA"/>
    <w:rsid w:val="00E4466E"/>
    <w:rsid w:val="00E45C5A"/>
    <w:rsid w:val="00E47785"/>
    <w:rsid w:val="00E47A17"/>
    <w:rsid w:val="00E47D33"/>
    <w:rsid w:val="00E509E5"/>
    <w:rsid w:val="00E54335"/>
    <w:rsid w:val="00E54511"/>
    <w:rsid w:val="00E54F75"/>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6A0E"/>
    <w:rsid w:val="00EB7AB1"/>
    <w:rsid w:val="00EC241F"/>
    <w:rsid w:val="00EC24D1"/>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3E9A"/>
    <w:rsid w:val="00F1411C"/>
    <w:rsid w:val="00F15420"/>
    <w:rsid w:val="00F158FB"/>
    <w:rsid w:val="00F15C8F"/>
    <w:rsid w:val="00F17FD7"/>
    <w:rsid w:val="00F22AED"/>
    <w:rsid w:val="00F2488D"/>
    <w:rsid w:val="00F26651"/>
    <w:rsid w:val="00F271C2"/>
    <w:rsid w:val="00F27A22"/>
    <w:rsid w:val="00F31F7E"/>
    <w:rsid w:val="00F32C4F"/>
    <w:rsid w:val="00F33061"/>
    <w:rsid w:val="00F348CD"/>
    <w:rsid w:val="00F42C6F"/>
    <w:rsid w:val="00F44636"/>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9D0"/>
    <w:rsid w:val="00F96BAD"/>
    <w:rsid w:val="00FA05FE"/>
    <w:rsid w:val="00FA139D"/>
    <w:rsid w:val="00FA4158"/>
    <w:rsid w:val="00FA59ED"/>
    <w:rsid w:val="00FA7762"/>
    <w:rsid w:val="00FA7B42"/>
    <w:rsid w:val="00FB0E84"/>
    <w:rsid w:val="00FB3891"/>
    <w:rsid w:val="00FB5C38"/>
    <w:rsid w:val="00FC06E2"/>
    <w:rsid w:val="00FC0A4F"/>
    <w:rsid w:val="00FC3230"/>
    <w:rsid w:val="00FC7853"/>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1E4"/>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UnresolvedMention2">
    <w:name w:val="Unresolved Mention2"/>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 w:type="character" w:styleId="UnresolvedMention">
    <w:name w:val="Unresolved Mention"/>
    <w:basedOn w:val="DefaultParagraphFont"/>
    <w:uiPriority w:val="99"/>
    <w:semiHidden/>
    <w:unhideWhenUsed/>
    <w:rsid w:val="00C13D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egall@amazon.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shanl@global.tencent.com" TargetMode="External"/><Relationship Id="rId17" Type="http://schemas.openxmlformats.org/officeDocument/2006/relationships/hyperlink" Target="https://vcgit.hhi.fraunhofer.de/jvet-ahg-nnvc/VVCSoftware_VTM/-/tags"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ling.lrl@alibaba-inc.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elena.alshina@huawei.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F54D9-8AA6-43B7-92E3-15CEF9B2C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4491</Words>
  <Characters>25600</Characters>
  <Application>Microsoft Office Word</Application>
  <DocSecurity>0</DocSecurity>
  <Lines>213</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30031</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Shan Liu</cp:lastModifiedBy>
  <cp:revision>3</cp:revision>
  <cp:lastPrinted>1900-12-31T13:58:00Z</cp:lastPrinted>
  <dcterms:created xsi:type="dcterms:W3CDTF">2023-11-04T04:42:00Z</dcterms:created>
  <dcterms:modified xsi:type="dcterms:W3CDTF">2023-11-04T04:43:00Z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1652860571</vt:lpwstr>
  </property>
</Properties>
</file>