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0302F5C" w:rsidR="008A4B4C" w:rsidRPr="005B217D" w:rsidRDefault="00E61DAC" w:rsidP="00F406B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406B6">
              <w:rPr>
                <w:lang w:val="en-CA"/>
              </w:rPr>
              <w:t>0099</w:t>
            </w:r>
            <w:r w:rsidR="006A0E5C" w:rsidRPr="006A0E5C">
              <w:rPr>
                <w:lang w:val="en-CA"/>
              </w:rPr>
              <w:t>-v</w:t>
            </w:r>
            <w:r w:rsidR="00F406B6">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FD62FD" w:rsidR="00E61DAC" w:rsidRPr="005B217D" w:rsidRDefault="005862C0" w:rsidP="009D7CE6">
            <w:pPr>
              <w:spacing w:before="60" w:after="60"/>
              <w:rPr>
                <w:b/>
                <w:szCs w:val="22"/>
                <w:lang w:val="en-CA"/>
              </w:rPr>
            </w:pPr>
            <w:r w:rsidRPr="005862C0">
              <w:rPr>
                <w:b/>
                <w:szCs w:val="22"/>
                <w:lang w:val="en-CA"/>
              </w:rPr>
              <w:t xml:space="preserve">[AHG9] </w:t>
            </w:r>
            <w:r w:rsidR="001B6C39" w:rsidRPr="001B6C39">
              <w:rPr>
                <w:b/>
                <w:szCs w:val="22"/>
                <w:lang w:val="en-CA"/>
              </w:rPr>
              <w:t xml:space="preserve">On signaling of source picture interval scale factor and </w:t>
            </w:r>
            <w:proofErr w:type="spellStart"/>
            <w:r w:rsidR="001B6C39" w:rsidRPr="001B6C39">
              <w:rPr>
                <w:b/>
                <w:szCs w:val="22"/>
                <w:lang w:val="en-CA"/>
              </w:rPr>
              <w:t>sublayer</w:t>
            </w:r>
            <w:proofErr w:type="spellEnd"/>
            <w:r w:rsidR="001B6C39" w:rsidRPr="001B6C39">
              <w:rPr>
                <w:b/>
                <w:szCs w:val="22"/>
                <w:lang w:val="en-CA"/>
              </w:rPr>
              <w:t xml:space="preserve"> synthesized flag in source picture timing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F406B6"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AB5AC1" w14:textId="4395A5C7" w:rsidR="001B6C39" w:rsidRDefault="001B6C39" w:rsidP="009234A5">
      <w:r>
        <w:t xml:space="preserve">It is asserted that syntax elements </w:t>
      </w:r>
      <w:r w:rsidR="00505BB4">
        <w:t xml:space="preserve">spti_max_sublayers_minus1, </w:t>
      </w:r>
      <w:proofErr w:type="spellStart"/>
      <w:r w:rsidR="00505BB4">
        <w:t>spti_sublayer_source_picture_interval_scale_factor</w:t>
      </w:r>
      <w:proofErr w:type="spellEnd"/>
      <w:proofErr w:type="gramStart"/>
      <w:r w:rsidR="00505BB4">
        <w:t>[ </w:t>
      </w:r>
      <w:proofErr w:type="spellStart"/>
      <w:r w:rsidR="00505BB4">
        <w:t>i</w:t>
      </w:r>
      <w:proofErr w:type="spellEnd"/>
      <w:proofErr w:type="gramEnd"/>
      <w:r w:rsidR="00505BB4">
        <w:t xml:space="preserve"> ] and </w:t>
      </w:r>
      <w:proofErr w:type="spellStart"/>
      <w:r w:rsidR="00505BB4">
        <w:t>spti_sublayer_synthesized_picture_flag</w:t>
      </w:r>
      <w:proofErr w:type="spellEnd"/>
      <w:r w:rsidR="00505BB4">
        <w:t>[ </w:t>
      </w:r>
      <w:proofErr w:type="spellStart"/>
      <w:r w:rsidR="00505BB4">
        <w:t>i</w:t>
      </w:r>
      <w:proofErr w:type="spellEnd"/>
      <w:r w:rsidR="00505BB4">
        <w:t xml:space="preserve"> ] </w:t>
      </w:r>
      <w:r>
        <w:t xml:space="preserve">are not needed when the SEI message persists only for one picture (i.e., for picture in the same access unit that contains the SEI message). Furthermore, when the persistence of the SPTI SEI applies only to the current picture, the computation of </w:t>
      </w:r>
      <w:proofErr w:type="spellStart"/>
      <w:proofErr w:type="gramStart"/>
      <w:r>
        <w:t>SourcePictureInterval</w:t>
      </w:r>
      <w:proofErr w:type="spellEnd"/>
      <w:r>
        <w:t>[</w:t>
      </w:r>
      <w:proofErr w:type="gramEnd"/>
      <w:r>
        <w:t xml:space="preserve"> ] and </w:t>
      </w:r>
      <w:proofErr w:type="spellStart"/>
      <w:r>
        <w:t>SourcePictureTime</w:t>
      </w:r>
      <w:proofErr w:type="spellEnd"/>
      <w:r>
        <w:t>[ ] is not necessary and may cause confusion.</w:t>
      </w:r>
    </w:p>
    <w:p w14:paraId="410A8D6D" w14:textId="2252CC60" w:rsidR="00D23B74" w:rsidRDefault="006C57A2" w:rsidP="009234A5">
      <w:pPr>
        <w:rPr>
          <w:szCs w:val="22"/>
          <w:lang w:val="en-CA"/>
        </w:rPr>
      </w:pPr>
      <w:r>
        <w:rPr>
          <w:szCs w:val="22"/>
          <w:lang w:val="en-CA"/>
        </w:rPr>
        <w:t xml:space="preserve">This contribution proposes </w:t>
      </w:r>
      <w:r w:rsidR="001B6C39">
        <w:rPr>
          <w:szCs w:val="22"/>
          <w:lang w:val="en-CA"/>
        </w:rPr>
        <w:t xml:space="preserve">the following modifications to </w:t>
      </w:r>
      <w:r w:rsidR="00D23B74">
        <w:rPr>
          <w:szCs w:val="22"/>
          <w:lang w:val="en-CA"/>
        </w:rPr>
        <w:t>overcome the asserted problem:</w:t>
      </w:r>
    </w:p>
    <w:p w14:paraId="002A3B00" w14:textId="25475887" w:rsidR="001B6C39" w:rsidRPr="002C2572" w:rsidRDefault="001B6C39" w:rsidP="00505BB4">
      <w:pPr>
        <w:pStyle w:val="ListParagraph"/>
        <w:numPr>
          <w:ilvl w:val="0"/>
          <w:numId w:val="29"/>
        </w:numPr>
        <w:snapToGrid w:val="0"/>
        <w:spacing w:before="120" w:after="120" w:line="240" w:lineRule="auto"/>
        <w:contextualSpacing w:val="0"/>
        <w:jc w:val="both"/>
        <w:rPr>
          <w:rFonts w:ascii="Times New Roman" w:eastAsia="Times New Roman" w:hAnsi="Times New Roman" w:cs="Times New Roman"/>
          <w:lang w:val="en-CA" w:eastAsia="en-US"/>
        </w:rPr>
      </w:pPr>
      <w:r w:rsidRPr="007A6D89">
        <w:rPr>
          <w:rFonts w:ascii="Times New Roman" w:hAnsi="Times New Roman" w:cs="Times New Roman"/>
        </w:rPr>
        <w:t xml:space="preserve">Signal syntax elements </w:t>
      </w:r>
      <w:r w:rsidR="00505BB4" w:rsidRPr="00505BB4">
        <w:rPr>
          <w:rFonts w:ascii="Times New Roman" w:hAnsi="Times New Roman" w:cs="Times New Roman"/>
        </w:rPr>
        <w:t xml:space="preserve">spti_max_sublayers_minus1, </w:t>
      </w:r>
      <w:proofErr w:type="spellStart"/>
      <w:r>
        <w:rPr>
          <w:rFonts w:ascii="Times New Roman" w:hAnsi="Times New Roman" w:cs="Times New Roman"/>
        </w:rPr>
        <w:t>spti_sublayer_source_picture_interval_scale_factor</w:t>
      </w:r>
      <w:proofErr w:type="spellEnd"/>
      <w:proofErr w:type="gramStart"/>
      <w:r>
        <w:rPr>
          <w:rFonts w:ascii="Times New Roman" w:hAnsi="Times New Roman" w:cs="Times New Roman"/>
        </w:rPr>
        <w:t>[ </w:t>
      </w:r>
      <w:proofErr w:type="spellStart"/>
      <w:r>
        <w:rPr>
          <w:rFonts w:ascii="Times New Roman" w:hAnsi="Times New Roman" w:cs="Times New Roman"/>
        </w:rPr>
        <w:t>i</w:t>
      </w:r>
      <w:proofErr w:type="spellEnd"/>
      <w:proofErr w:type="gramEnd"/>
      <w:r>
        <w:rPr>
          <w:rFonts w:ascii="Times New Roman" w:hAnsi="Times New Roman" w:cs="Times New Roman"/>
        </w:rPr>
        <w:t xml:space="preserve"> ] and </w:t>
      </w:r>
      <w:proofErr w:type="spellStart"/>
      <w:r>
        <w:rPr>
          <w:rFonts w:ascii="Times New Roman" w:hAnsi="Times New Roman" w:cs="Times New Roman"/>
        </w:rPr>
        <w:t>spti_sublayer_synthesized_picture_flag</w:t>
      </w:r>
      <w:proofErr w:type="spellEnd"/>
      <w:r>
        <w:rPr>
          <w:rFonts w:ascii="Times New Roman" w:hAnsi="Times New Roman" w:cs="Times New Roman"/>
        </w:rPr>
        <w:t>[ </w:t>
      </w:r>
      <w:proofErr w:type="spellStart"/>
      <w:r>
        <w:rPr>
          <w:rFonts w:ascii="Times New Roman" w:hAnsi="Times New Roman" w:cs="Times New Roman"/>
        </w:rPr>
        <w:t>i</w:t>
      </w:r>
      <w:proofErr w:type="spellEnd"/>
      <w:r>
        <w:rPr>
          <w:rFonts w:ascii="Times New Roman" w:hAnsi="Times New Roman" w:cs="Times New Roman"/>
        </w:rPr>
        <w:t xml:space="preserve"> ] </w:t>
      </w:r>
      <w:r w:rsidRPr="007A6D89">
        <w:rPr>
          <w:rFonts w:ascii="Times New Roman" w:hAnsi="Times New Roman" w:cs="Times New Roman"/>
        </w:rPr>
        <w:t xml:space="preserve">only when the value of </w:t>
      </w:r>
      <w:proofErr w:type="spellStart"/>
      <w:r w:rsidRPr="007A6D89">
        <w:rPr>
          <w:rFonts w:ascii="Times New Roman" w:hAnsi="Times New Roman" w:cs="Times New Roman"/>
        </w:rPr>
        <w:t>spti_persistence_flag</w:t>
      </w:r>
      <w:proofErr w:type="spellEnd"/>
      <w:r w:rsidRPr="007A6D89">
        <w:rPr>
          <w:rFonts w:ascii="Times New Roman" w:hAnsi="Times New Roman" w:cs="Times New Roman"/>
        </w:rPr>
        <w:t xml:space="preserve"> is equal to 1</w:t>
      </w:r>
      <w:r>
        <w:rPr>
          <w:rFonts w:ascii="Times New Roman" w:hAnsi="Times New Roman" w:cs="Times New Roman"/>
        </w:rPr>
        <w:t>.</w:t>
      </w:r>
    </w:p>
    <w:p w14:paraId="6F262D30" w14:textId="77777777" w:rsidR="001B6C39" w:rsidRPr="002C2572" w:rsidRDefault="001B6C39" w:rsidP="001B6C39">
      <w:pPr>
        <w:pStyle w:val="ListParagraph"/>
        <w:numPr>
          <w:ilvl w:val="0"/>
          <w:numId w:val="29"/>
        </w:numPr>
        <w:snapToGrid w:val="0"/>
        <w:spacing w:before="120" w:after="120" w:line="240" w:lineRule="auto"/>
        <w:contextualSpacing w:val="0"/>
        <w:jc w:val="both"/>
        <w:rPr>
          <w:rFonts w:ascii="Times New Roman" w:eastAsia="Times New Roman" w:hAnsi="Times New Roman" w:cs="Times New Roman"/>
          <w:lang w:val="en-CA" w:eastAsia="en-US"/>
        </w:rPr>
      </w:pPr>
      <w:r>
        <w:rPr>
          <w:rFonts w:ascii="Times New Roman" w:hAnsi="Times New Roman" w:cs="Times New Roman"/>
        </w:rPr>
        <w:t xml:space="preserve">Update the description related to </w:t>
      </w:r>
      <w:proofErr w:type="spellStart"/>
      <w:r>
        <w:rPr>
          <w:rFonts w:ascii="Times New Roman" w:hAnsi="Times New Roman" w:cs="Times New Roman"/>
        </w:rPr>
        <w:t>SourcePictureInterval</w:t>
      </w:r>
      <w:proofErr w:type="spellEnd"/>
      <w:proofErr w:type="gramStart"/>
      <w:r>
        <w:rPr>
          <w:rFonts w:ascii="Times New Roman" w:hAnsi="Times New Roman" w:cs="Times New Roman"/>
        </w:rPr>
        <w:t>[ </w:t>
      </w:r>
      <w:proofErr w:type="spellStart"/>
      <w:r>
        <w:rPr>
          <w:rFonts w:ascii="Times New Roman" w:hAnsi="Times New Roman" w:cs="Times New Roman"/>
        </w:rPr>
        <w:t>i</w:t>
      </w:r>
      <w:proofErr w:type="spellEnd"/>
      <w:proofErr w:type="gramEnd"/>
      <w:r>
        <w:rPr>
          <w:rFonts w:ascii="Times New Roman" w:hAnsi="Times New Roman" w:cs="Times New Roman"/>
        </w:rPr>
        <w:t xml:space="preserve"> ] and </w:t>
      </w:r>
      <w:proofErr w:type="spellStart"/>
      <w:r>
        <w:rPr>
          <w:rFonts w:ascii="Times New Roman" w:hAnsi="Times New Roman" w:cs="Times New Roman"/>
        </w:rPr>
        <w:t>SourcePictureTime</w:t>
      </w:r>
      <w:proofErr w:type="spellEnd"/>
      <w:r>
        <w:rPr>
          <w:rFonts w:ascii="Times New Roman" w:hAnsi="Times New Roman" w:cs="Times New Roman"/>
        </w:rPr>
        <w:t xml:space="preserve">[ n ] such that they apply only when </w:t>
      </w:r>
      <w:proofErr w:type="spellStart"/>
      <w:r>
        <w:rPr>
          <w:rFonts w:ascii="Times New Roman" w:hAnsi="Times New Roman" w:cs="Times New Roman"/>
        </w:rPr>
        <w:t>spti_persistence_flag</w:t>
      </w:r>
      <w:proofErr w:type="spellEnd"/>
      <w:r>
        <w:rPr>
          <w:rFonts w:ascii="Times New Roman" w:hAnsi="Times New Roman" w:cs="Times New Roman"/>
        </w:rPr>
        <w:t xml:space="preserve"> is equal to 1.</w:t>
      </w:r>
    </w:p>
    <w:p w14:paraId="26A08180" w14:textId="77777777" w:rsidR="001B6C39" w:rsidRPr="001B2813" w:rsidRDefault="001B6C39" w:rsidP="001B6C39">
      <w:pPr>
        <w:pStyle w:val="ListParagraph"/>
        <w:numPr>
          <w:ilvl w:val="0"/>
          <w:numId w:val="29"/>
        </w:numPr>
        <w:snapToGrid w:val="0"/>
        <w:spacing w:before="120" w:after="120" w:line="240" w:lineRule="auto"/>
        <w:contextualSpacing w:val="0"/>
        <w:jc w:val="both"/>
        <w:rPr>
          <w:rFonts w:ascii="Times New Roman" w:eastAsia="Times New Roman" w:hAnsi="Times New Roman" w:cs="Times New Roman"/>
          <w:lang w:val="en-CA" w:eastAsia="en-US"/>
        </w:rPr>
      </w:pPr>
      <w:r>
        <w:rPr>
          <w:rFonts w:ascii="Times New Roman" w:hAnsi="Times New Roman" w:cs="Times New Roman"/>
        </w:rPr>
        <w:t xml:space="preserve">Specify that when persistence of the SPTI SEI applies only to the current picture, </w:t>
      </w:r>
      <w:proofErr w:type="spellStart"/>
      <w:r>
        <w:rPr>
          <w:rFonts w:ascii="Times New Roman" w:hAnsi="Times New Roman" w:cs="Times New Roman"/>
        </w:rPr>
        <w:t>SourcePictureInterval</w:t>
      </w:r>
      <w:proofErr w:type="spellEnd"/>
      <w:r>
        <w:rPr>
          <w:rFonts w:ascii="Times New Roman" w:hAnsi="Times New Roman" w:cs="Times New Roman"/>
        </w:rPr>
        <w:t xml:space="preserve"> is set to be equal to </w:t>
      </w:r>
      <w:proofErr w:type="spellStart"/>
      <w:r>
        <w:rPr>
          <w:rFonts w:ascii="Times New Roman" w:hAnsi="Times New Roman" w:cs="Times New Roman"/>
        </w:rPr>
        <w:t>ElementalSourcePictureInterval</w:t>
      </w:r>
      <w:proofErr w:type="spellEnd"/>
      <w:r>
        <w:rPr>
          <w:rFonts w:ascii="Times New Roman" w:hAnsi="Times New Roman" w:cs="Times New Roman"/>
        </w:rPr>
        <w:t>.</w:t>
      </w:r>
    </w:p>
    <w:p w14:paraId="7D2AC1F0" w14:textId="6F0F4519" w:rsidR="00745F6B" w:rsidRPr="005B217D" w:rsidRDefault="00745F6B" w:rsidP="00E11923">
      <w:pPr>
        <w:pStyle w:val="Heading1"/>
        <w:rPr>
          <w:lang w:val="en-CA"/>
        </w:rPr>
      </w:pPr>
      <w:r w:rsidRPr="005B217D">
        <w:rPr>
          <w:lang w:val="en-CA"/>
        </w:rPr>
        <w:t>Problem Statement</w:t>
      </w:r>
    </w:p>
    <w:p w14:paraId="7FEFC3D1" w14:textId="77777777" w:rsidR="00810DFE" w:rsidRDefault="00F6438D" w:rsidP="00F6438D">
      <w:pPr>
        <w:snapToGrid w:val="0"/>
        <w:spacing w:before="120" w:after="120"/>
        <w:rPr>
          <w:lang w:val="en-CA"/>
        </w:rPr>
      </w:pPr>
      <w:r>
        <w:rPr>
          <w:lang w:val="en-CA"/>
        </w:rPr>
        <w:t>In the 31</w:t>
      </w:r>
      <w:r w:rsidRPr="007323CE">
        <w:rPr>
          <w:vertAlign w:val="superscript"/>
          <w:lang w:val="en-CA"/>
        </w:rPr>
        <w:t>st</w:t>
      </w:r>
      <w:r>
        <w:rPr>
          <w:lang w:val="en-CA"/>
        </w:rPr>
        <w:t xml:space="preserve"> JVET meeting, the first design of source picture timing information (SPTI) SEI message was agreed to be included in the </w:t>
      </w:r>
      <w:r w:rsidRPr="007323CE">
        <w:rPr>
          <w:lang w:val="en-CA"/>
        </w:rPr>
        <w:t xml:space="preserve">Technologies under </w:t>
      </w:r>
      <w:r>
        <w:rPr>
          <w:lang w:val="en-CA"/>
        </w:rPr>
        <w:t>C</w:t>
      </w:r>
      <w:r w:rsidRPr="007323CE">
        <w:rPr>
          <w:lang w:val="en-CA"/>
        </w:rPr>
        <w:t>onsideration for future extensions of VSEI</w:t>
      </w:r>
      <w:r>
        <w:rPr>
          <w:lang w:val="en-CA"/>
        </w:rPr>
        <w:t xml:space="preserve"> (JVET-AE2032). </w:t>
      </w:r>
    </w:p>
    <w:p w14:paraId="2DB9D6A7" w14:textId="77777777" w:rsidR="001B6C39" w:rsidRDefault="001B6C39" w:rsidP="001B6C39">
      <w:r>
        <w:t xml:space="preserve">In the current design of SPTI SEI message, syntax element spti_max_sublayers_minus1, </w:t>
      </w:r>
      <w:proofErr w:type="spellStart"/>
      <w:r>
        <w:t>spti_sublayer_source_picture_interval_scale_factor</w:t>
      </w:r>
      <w:proofErr w:type="spellEnd"/>
      <w:r>
        <w:t>[ </w:t>
      </w:r>
      <w:proofErr w:type="spellStart"/>
      <w:r>
        <w:t>i</w:t>
      </w:r>
      <w:proofErr w:type="spellEnd"/>
      <w:r>
        <w:t xml:space="preserve"> ], and </w:t>
      </w:r>
      <w:proofErr w:type="spellStart"/>
      <w:r>
        <w:t>spti_sublayer_synthesized_picture_flag</w:t>
      </w:r>
      <w:proofErr w:type="spellEnd"/>
      <w:r>
        <w:t>[ </w:t>
      </w:r>
      <w:proofErr w:type="spellStart"/>
      <w:r>
        <w:t>i</w:t>
      </w:r>
      <w:proofErr w:type="spellEnd"/>
      <w:r>
        <w:t xml:space="preserve"> ] are signaled regardless the persistence of the SEI message. It is asserted that these syntax elements are not needed when the SEI message persists only for one picture (i.e., for picture in the same access unit that contains the SEI message). Furthermore, when the persistence of the SPTI SEI applies only to the current picture, the computation of </w:t>
      </w:r>
      <w:proofErr w:type="spellStart"/>
      <w:proofErr w:type="gramStart"/>
      <w:r>
        <w:t>SourcePictureInterval</w:t>
      </w:r>
      <w:proofErr w:type="spellEnd"/>
      <w:r>
        <w:t>[</w:t>
      </w:r>
      <w:proofErr w:type="gramEnd"/>
      <w:r>
        <w:t xml:space="preserve"> ] and </w:t>
      </w:r>
      <w:proofErr w:type="spellStart"/>
      <w:r>
        <w:t>SourcePictureTime</w:t>
      </w:r>
      <w:proofErr w:type="spellEnd"/>
      <w:r>
        <w:t>[ ] is not necessary and may cause confusion.</w:t>
      </w:r>
    </w:p>
    <w:p w14:paraId="3A4190F1" w14:textId="5203E712" w:rsidR="00DD5DAA" w:rsidRPr="005B217D" w:rsidRDefault="00DD5DAA" w:rsidP="00DD5DAA">
      <w:pPr>
        <w:pStyle w:val="Heading1"/>
        <w:rPr>
          <w:lang w:val="en-CA"/>
        </w:rPr>
      </w:pPr>
      <w:r w:rsidRPr="005B217D">
        <w:rPr>
          <w:lang w:val="en-CA"/>
        </w:rPr>
        <w:lastRenderedPageBreak/>
        <w:t>P</w:t>
      </w:r>
      <w:r>
        <w:rPr>
          <w:lang w:val="en-CA"/>
        </w:rPr>
        <w:t>roposal</w:t>
      </w:r>
    </w:p>
    <w:p w14:paraId="4EB5C165" w14:textId="2CCF00CD" w:rsidR="00810DFE" w:rsidRDefault="00810DFE" w:rsidP="00810DFE">
      <w:pPr>
        <w:snapToGrid w:val="0"/>
        <w:spacing w:before="120"/>
        <w:rPr>
          <w:lang w:val="en-CA"/>
        </w:rPr>
      </w:pPr>
      <w:r>
        <w:rPr>
          <w:lang w:val="en-CA"/>
        </w:rPr>
        <w:t xml:space="preserve">To overcome the asserted problem above, we propose the following </w:t>
      </w:r>
      <w:r w:rsidR="001B6C39">
        <w:rPr>
          <w:lang w:val="en-CA"/>
        </w:rPr>
        <w:t>modification to the syntax and semantics of the SEI message</w:t>
      </w:r>
      <w:r>
        <w:rPr>
          <w:lang w:val="en-CA"/>
        </w:rPr>
        <w:t>:</w:t>
      </w:r>
    </w:p>
    <w:p w14:paraId="1B907388" w14:textId="3A8016F1" w:rsidR="001B6C39" w:rsidRPr="002C2572" w:rsidRDefault="001B6C39" w:rsidP="00F406B6">
      <w:pPr>
        <w:pStyle w:val="ListParagraph"/>
        <w:numPr>
          <w:ilvl w:val="0"/>
          <w:numId w:val="30"/>
        </w:numPr>
        <w:snapToGrid w:val="0"/>
        <w:spacing w:before="120" w:after="120" w:line="240" w:lineRule="auto"/>
        <w:contextualSpacing w:val="0"/>
        <w:jc w:val="both"/>
        <w:rPr>
          <w:rFonts w:ascii="Times New Roman" w:eastAsia="Times New Roman" w:hAnsi="Times New Roman" w:cs="Times New Roman"/>
          <w:lang w:val="en-CA" w:eastAsia="en-US"/>
        </w:rPr>
      </w:pPr>
      <w:bookmarkStart w:id="1" w:name="_Ref146824994"/>
      <w:bookmarkStart w:id="2" w:name="_Ref146013646"/>
      <w:bookmarkStart w:id="3" w:name="_Ref138711327"/>
      <w:bookmarkStart w:id="4" w:name="_Ref138190672"/>
      <w:r w:rsidRPr="007A6D89">
        <w:rPr>
          <w:rFonts w:ascii="Times New Roman" w:hAnsi="Times New Roman" w:cs="Times New Roman"/>
        </w:rPr>
        <w:t xml:space="preserve">Signal syntax elements </w:t>
      </w:r>
      <w:r w:rsidR="00505BB4" w:rsidRPr="00F406B6">
        <w:rPr>
          <w:rFonts w:ascii="Times New Roman" w:hAnsi="Times New Roman" w:cs="Times New Roman"/>
        </w:rPr>
        <w:t>spti_max_sublayers_minus1,</w:t>
      </w:r>
      <w:r w:rsidR="00505BB4">
        <w:t xml:space="preserve"> </w:t>
      </w:r>
      <w:proofErr w:type="spellStart"/>
      <w:r>
        <w:rPr>
          <w:rFonts w:ascii="Times New Roman" w:hAnsi="Times New Roman" w:cs="Times New Roman"/>
        </w:rPr>
        <w:t>spti_sublayer_source_picture_interval_scale_factor</w:t>
      </w:r>
      <w:proofErr w:type="spellEnd"/>
      <w:proofErr w:type="gramStart"/>
      <w:r>
        <w:rPr>
          <w:rFonts w:ascii="Times New Roman" w:hAnsi="Times New Roman" w:cs="Times New Roman"/>
        </w:rPr>
        <w:t>[ </w:t>
      </w:r>
      <w:proofErr w:type="spellStart"/>
      <w:r>
        <w:rPr>
          <w:rFonts w:ascii="Times New Roman" w:hAnsi="Times New Roman" w:cs="Times New Roman"/>
        </w:rPr>
        <w:t>i</w:t>
      </w:r>
      <w:proofErr w:type="spellEnd"/>
      <w:proofErr w:type="gramEnd"/>
      <w:r>
        <w:rPr>
          <w:rFonts w:ascii="Times New Roman" w:hAnsi="Times New Roman" w:cs="Times New Roman"/>
        </w:rPr>
        <w:t xml:space="preserve"> ] and </w:t>
      </w:r>
      <w:proofErr w:type="spellStart"/>
      <w:r>
        <w:rPr>
          <w:rFonts w:ascii="Times New Roman" w:hAnsi="Times New Roman" w:cs="Times New Roman"/>
        </w:rPr>
        <w:t>spti_sublayer_synthesized_picture_flag</w:t>
      </w:r>
      <w:proofErr w:type="spellEnd"/>
      <w:r>
        <w:rPr>
          <w:rFonts w:ascii="Times New Roman" w:hAnsi="Times New Roman" w:cs="Times New Roman"/>
        </w:rPr>
        <w:t>[ </w:t>
      </w:r>
      <w:proofErr w:type="spellStart"/>
      <w:r>
        <w:rPr>
          <w:rFonts w:ascii="Times New Roman" w:hAnsi="Times New Roman" w:cs="Times New Roman"/>
        </w:rPr>
        <w:t>i</w:t>
      </w:r>
      <w:proofErr w:type="spellEnd"/>
      <w:r>
        <w:rPr>
          <w:rFonts w:ascii="Times New Roman" w:hAnsi="Times New Roman" w:cs="Times New Roman"/>
        </w:rPr>
        <w:t xml:space="preserve"> ] </w:t>
      </w:r>
      <w:r w:rsidRPr="007A6D89">
        <w:rPr>
          <w:rFonts w:ascii="Times New Roman" w:hAnsi="Times New Roman" w:cs="Times New Roman"/>
        </w:rPr>
        <w:t xml:space="preserve">only when the value of </w:t>
      </w:r>
      <w:proofErr w:type="spellStart"/>
      <w:r w:rsidRPr="007A6D89">
        <w:rPr>
          <w:rFonts w:ascii="Times New Roman" w:hAnsi="Times New Roman" w:cs="Times New Roman"/>
        </w:rPr>
        <w:t>spti_persistence_flag</w:t>
      </w:r>
      <w:proofErr w:type="spellEnd"/>
      <w:r w:rsidRPr="007A6D89">
        <w:rPr>
          <w:rFonts w:ascii="Times New Roman" w:hAnsi="Times New Roman" w:cs="Times New Roman"/>
        </w:rPr>
        <w:t xml:space="preserve"> is equal to 1</w:t>
      </w:r>
      <w:r>
        <w:rPr>
          <w:rFonts w:ascii="Times New Roman" w:hAnsi="Times New Roman" w:cs="Times New Roman"/>
        </w:rPr>
        <w:t>.</w:t>
      </w:r>
      <w:bookmarkEnd w:id="1"/>
    </w:p>
    <w:p w14:paraId="0FACE361" w14:textId="77777777" w:rsidR="001B6C39" w:rsidRPr="002C2572" w:rsidRDefault="001B6C39" w:rsidP="00F406B6">
      <w:pPr>
        <w:pStyle w:val="ListParagraph"/>
        <w:numPr>
          <w:ilvl w:val="0"/>
          <w:numId w:val="30"/>
        </w:numPr>
        <w:snapToGrid w:val="0"/>
        <w:spacing w:before="120" w:after="120" w:line="240" w:lineRule="auto"/>
        <w:contextualSpacing w:val="0"/>
        <w:jc w:val="both"/>
        <w:rPr>
          <w:rFonts w:ascii="Times New Roman" w:eastAsia="Times New Roman" w:hAnsi="Times New Roman" w:cs="Times New Roman"/>
          <w:lang w:val="en-CA" w:eastAsia="en-US"/>
        </w:rPr>
      </w:pPr>
      <w:r>
        <w:rPr>
          <w:rFonts w:ascii="Times New Roman" w:hAnsi="Times New Roman" w:cs="Times New Roman"/>
        </w:rPr>
        <w:t xml:space="preserve">Update the description related to </w:t>
      </w:r>
      <w:proofErr w:type="spellStart"/>
      <w:r>
        <w:rPr>
          <w:rFonts w:ascii="Times New Roman" w:hAnsi="Times New Roman" w:cs="Times New Roman"/>
        </w:rPr>
        <w:t>SourcePictureInterval</w:t>
      </w:r>
      <w:proofErr w:type="spellEnd"/>
      <w:proofErr w:type="gramStart"/>
      <w:r>
        <w:rPr>
          <w:rFonts w:ascii="Times New Roman" w:hAnsi="Times New Roman" w:cs="Times New Roman"/>
        </w:rPr>
        <w:t>[ </w:t>
      </w:r>
      <w:proofErr w:type="spellStart"/>
      <w:r>
        <w:rPr>
          <w:rFonts w:ascii="Times New Roman" w:hAnsi="Times New Roman" w:cs="Times New Roman"/>
        </w:rPr>
        <w:t>i</w:t>
      </w:r>
      <w:proofErr w:type="spellEnd"/>
      <w:proofErr w:type="gramEnd"/>
      <w:r>
        <w:rPr>
          <w:rFonts w:ascii="Times New Roman" w:hAnsi="Times New Roman" w:cs="Times New Roman"/>
        </w:rPr>
        <w:t xml:space="preserve"> ] and </w:t>
      </w:r>
      <w:proofErr w:type="spellStart"/>
      <w:r>
        <w:rPr>
          <w:rFonts w:ascii="Times New Roman" w:hAnsi="Times New Roman" w:cs="Times New Roman"/>
        </w:rPr>
        <w:t>SourcePictureTime</w:t>
      </w:r>
      <w:proofErr w:type="spellEnd"/>
      <w:r>
        <w:rPr>
          <w:rFonts w:ascii="Times New Roman" w:hAnsi="Times New Roman" w:cs="Times New Roman"/>
        </w:rPr>
        <w:t xml:space="preserve">[ n ] such that they apply only when </w:t>
      </w:r>
      <w:proofErr w:type="spellStart"/>
      <w:r>
        <w:rPr>
          <w:rFonts w:ascii="Times New Roman" w:hAnsi="Times New Roman" w:cs="Times New Roman"/>
        </w:rPr>
        <w:t>spti_persistence_flag</w:t>
      </w:r>
      <w:proofErr w:type="spellEnd"/>
      <w:r>
        <w:rPr>
          <w:rFonts w:ascii="Times New Roman" w:hAnsi="Times New Roman" w:cs="Times New Roman"/>
        </w:rPr>
        <w:t xml:space="preserve"> is equal to 1.</w:t>
      </w:r>
    </w:p>
    <w:p w14:paraId="769BB1D6" w14:textId="77777777" w:rsidR="001B6C39" w:rsidRPr="001B2813" w:rsidRDefault="001B6C39" w:rsidP="00F406B6">
      <w:pPr>
        <w:pStyle w:val="ListParagraph"/>
        <w:numPr>
          <w:ilvl w:val="0"/>
          <w:numId w:val="30"/>
        </w:numPr>
        <w:snapToGrid w:val="0"/>
        <w:spacing w:before="120" w:after="120" w:line="240" w:lineRule="auto"/>
        <w:contextualSpacing w:val="0"/>
        <w:jc w:val="both"/>
        <w:rPr>
          <w:rFonts w:ascii="Times New Roman" w:eastAsia="Times New Roman" w:hAnsi="Times New Roman" w:cs="Times New Roman"/>
          <w:lang w:val="en-CA" w:eastAsia="en-US"/>
        </w:rPr>
      </w:pPr>
      <w:r>
        <w:rPr>
          <w:rFonts w:ascii="Times New Roman" w:hAnsi="Times New Roman" w:cs="Times New Roman"/>
        </w:rPr>
        <w:t xml:space="preserve">Specify that when persistence of the SPTI SEI applies only to the current picture, </w:t>
      </w:r>
      <w:proofErr w:type="spellStart"/>
      <w:r>
        <w:rPr>
          <w:rFonts w:ascii="Times New Roman" w:hAnsi="Times New Roman" w:cs="Times New Roman"/>
        </w:rPr>
        <w:t>SourcePictureInterval</w:t>
      </w:r>
      <w:proofErr w:type="spellEnd"/>
      <w:r>
        <w:rPr>
          <w:rFonts w:ascii="Times New Roman" w:hAnsi="Times New Roman" w:cs="Times New Roman"/>
        </w:rPr>
        <w:t xml:space="preserve"> is set to be equal to </w:t>
      </w:r>
      <w:proofErr w:type="spellStart"/>
      <w:r>
        <w:rPr>
          <w:rFonts w:ascii="Times New Roman" w:hAnsi="Times New Roman" w:cs="Times New Roman"/>
        </w:rPr>
        <w:t>ElementalSourcePictureInterval</w:t>
      </w:r>
      <w:proofErr w:type="spellEnd"/>
      <w:r>
        <w:rPr>
          <w:rFonts w:ascii="Times New Roman" w:hAnsi="Times New Roman" w:cs="Times New Roman"/>
        </w:rPr>
        <w:t>.</w:t>
      </w:r>
    </w:p>
    <w:bookmarkEnd w:id="2"/>
    <w:bookmarkEnd w:id="3"/>
    <w:bookmarkEnd w:id="4"/>
    <w:p w14:paraId="21873803" w14:textId="14F6C43F" w:rsidR="00810DFE" w:rsidRPr="001B6C39" w:rsidRDefault="0038544D" w:rsidP="001B6C39">
      <w:pPr>
        <w:pStyle w:val="Heading1"/>
        <w:rPr>
          <w:lang w:val="en-CA"/>
        </w:rPr>
      </w:pPr>
      <w:r>
        <w:rPr>
          <w:lang w:val="en-CA"/>
        </w:rPr>
        <w:t>Text implementation</w:t>
      </w:r>
    </w:p>
    <w:p w14:paraId="59D35C7B" w14:textId="77777777" w:rsidR="001B6C39" w:rsidRDefault="001B6C39" w:rsidP="001B6C39">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C39" w:rsidRPr="006B5293" w14:paraId="1A62D892"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FD259"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sz w:val="20"/>
                <w:lang w:val="en-CA"/>
              </w:rPr>
            </w:pPr>
            <w:proofErr w:type="spellStart"/>
            <w:r w:rsidRPr="006B5293">
              <w:rPr>
                <w:rFonts w:eastAsia="Malgun Gothic"/>
                <w:sz w:val="20"/>
                <w:lang w:val="en-CA"/>
              </w:rPr>
              <w:t>source_picture_timing_info</w:t>
            </w:r>
            <w:proofErr w:type="spellEnd"/>
            <w:r w:rsidRPr="006B5293">
              <w:rPr>
                <w:rFonts w:eastAsia="Malgun Gothic"/>
                <w:noProof/>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548556E1" w14:textId="77777777" w:rsidR="001B6C39" w:rsidRPr="006B5293" w:rsidRDefault="001B6C39" w:rsidP="009E0FE3">
            <w:pPr>
              <w:spacing w:before="20" w:after="40"/>
              <w:rPr>
                <w:rFonts w:eastAsia="Malgun Gothic"/>
                <w:sz w:val="20"/>
                <w:lang w:val="en-CA"/>
              </w:rPr>
            </w:pPr>
            <w:r w:rsidRPr="006B5293">
              <w:rPr>
                <w:rFonts w:eastAsia="Malgun Gothic"/>
                <w:b/>
                <w:bCs/>
                <w:noProof/>
                <w:sz w:val="20"/>
                <w:lang w:val="en-CA"/>
              </w:rPr>
              <w:t>Descriptor</w:t>
            </w:r>
          </w:p>
        </w:tc>
      </w:tr>
      <w:tr w:rsidR="001B6C39" w:rsidRPr="006B5293" w14:paraId="1F0881D3"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5D1B22EB"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proofErr w:type="spellStart"/>
            <w:r w:rsidRPr="006B5293">
              <w:rPr>
                <w:b/>
                <w:bCs/>
                <w:sz w:val="20"/>
                <w14:glow w14:rad="0">
                  <w14:srgbClr w14:val="FFFFFF"/>
                </w14:glow>
              </w:rPr>
              <w:t>spti_cancel_flag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5176EF4"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u(1)</w:t>
            </w:r>
          </w:p>
        </w:tc>
      </w:tr>
      <w:tr w:rsidR="001B6C39" w:rsidRPr="006B5293" w14:paraId="01BFA03D"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246946CF"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t>if( !</w:t>
            </w:r>
            <w:proofErr w:type="spellStart"/>
            <w:r w:rsidRPr="006B5293">
              <w:rPr>
                <w:sz w:val="20"/>
                <w14:glow w14:rad="0">
                  <w14:srgbClr w14:val="FFFFFF"/>
                </w14:glow>
              </w:rPr>
              <w:t>spti_cancel_flag</w:t>
            </w:r>
            <w:proofErr w:type="spellEnd"/>
            <w:r w:rsidRPr="006B5293">
              <w:rPr>
                <w:sz w:val="20"/>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75CE2DCA" w14:textId="77777777" w:rsidR="001B6C39" w:rsidRPr="006B5293" w:rsidRDefault="001B6C39" w:rsidP="009E0FE3">
            <w:pPr>
              <w:spacing w:before="20" w:after="40"/>
              <w:jc w:val="center"/>
              <w:rPr>
                <w:rFonts w:eastAsia="Malgun Gothic"/>
                <w:bCs/>
                <w:noProof/>
                <w:sz w:val="20"/>
                <w:lang w:val="en-CA"/>
              </w:rPr>
            </w:pPr>
          </w:p>
        </w:tc>
      </w:tr>
      <w:tr w:rsidR="001B6C39" w:rsidRPr="006B5293" w14:paraId="0747E9E3"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2F72EF65"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sz w:val="20"/>
                <w14:glow w14:rad="0">
                  <w14:srgbClr w14:val="FFFFFF"/>
                </w14:glow>
              </w:rPr>
              <w:tab/>
            </w:r>
            <w:proofErr w:type="spellStart"/>
            <w:r w:rsidRPr="006B5293">
              <w:rPr>
                <w:b/>
                <w:bCs/>
                <w:sz w:val="20"/>
                <w14:glow w14:rad="0">
                  <w14:srgbClr w14:val="FFFFFF"/>
                </w14:glow>
              </w:rPr>
              <w:t>spti_persistence_flag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756C81D"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u(1)</w:t>
            </w:r>
          </w:p>
        </w:tc>
      </w:tr>
      <w:tr w:rsidR="001B6C39" w:rsidRPr="006B5293" w14:paraId="45045973"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6CE46BC6"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b/>
                <w:bCs/>
                <w:sz w:val="20"/>
                <w14:glow w14:rad="0">
                  <w14:srgbClr w14:val="FFFFFF"/>
                </w14:glow>
              </w:rPr>
              <w:tab/>
            </w:r>
            <w:proofErr w:type="spellStart"/>
            <w:r w:rsidRPr="006B5293">
              <w:rPr>
                <w:b/>
                <w:bCs/>
                <w:sz w:val="20"/>
                <w14:glow w14:rad="0">
                  <w14:srgbClr w14:val="FFFFFF"/>
                </w14:glow>
              </w:rPr>
              <w:t>spti_source_picture_timing_type</w:t>
            </w:r>
            <w:proofErr w:type="spellEnd"/>
          </w:p>
        </w:tc>
        <w:tc>
          <w:tcPr>
            <w:tcW w:w="1157" w:type="dxa"/>
            <w:tcBorders>
              <w:top w:val="single" w:sz="4" w:space="0" w:color="auto"/>
              <w:left w:val="single" w:sz="4" w:space="0" w:color="auto"/>
              <w:bottom w:val="single" w:sz="4" w:space="0" w:color="auto"/>
              <w:right w:val="single" w:sz="4" w:space="0" w:color="auto"/>
            </w:tcBorders>
          </w:tcPr>
          <w:p w14:paraId="1207819F"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u(8)</w:t>
            </w:r>
          </w:p>
        </w:tc>
      </w:tr>
      <w:tr w:rsidR="001B6C39" w:rsidRPr="006B5293" w14:paraId="3CECBB98"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52E85C74"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b/>
                <w:bCs/>
                <w:sz w:val="20"/>
                <w14:glow w14:rad="0">
                  <w14:srgbClr w14:val="FFFFFF"/>
                </w14:glow>
              </w:rPr>
              <w:tab/>
            </w:r>
            <w:proofErr w:type="spellStart"/>
            <w:r w:rsidRPr="006B5293">
              <w:rPr>
                <w:b/>
                <w:bCs/>
                <w:sz w:val="20"/>
                <w14:glow w14:rad="0">
                  <w14:srgbClr w14:val="FFFFFF"/>
                </w14:glow>
              </w:rPr>
              <w:t>spti_source_timing_equals_output_timing_flag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72FB984"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u(1)</w:t>
            </w:r>
          </w:p>
        </w:tc>
      </w:tr>
      <w:tr w:rsidR="001B6C39" w:rsidRPr="006B5293" w14:paraId="6EB74BF5"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60E58A5D"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color w:val="FF0000"/>
                <w:sz w:val="20"/>
                <w:lang w:val="en-CA"/>
              </w:rPr>
            </w:pPr>
            <w:r w:rsidRPr="006B5293">
              <w:rPr>
                <w:sz w:val="20"/>
                <w14:glow w14:rad="0">
                  <w14:srgbClr w14:val="FFFFFF"/>
                </w14:glow>
              </w:rPr>
              <w:tab/>
            </w:r>
            <w:r w:rsidRPr="006B5293">
              <w:rPr>
                <w:b/>
                <w:bCs/>
                <w:sz w:val="20"/>
                <w14:glow w14:rad="0">
                  <w14:srgbClr w14:val="FFFFFF"/>
                </w14:glow>
              </w:rPr>
              <w:tab/>
            </w:r>
            <w:r w:rsidRPr="006B5293">
              <w:rPr>
                <w:sz w:val="20"/>
                <w14:glow w14:rad="0">
                  <w14:srgbClr w14:val="FFFFFF"/>
                </w14:glow>
              </w:rPr>
              <w:t>if( !</w:t>
            </w:r>
            <w:proofErr w:type="spellStart"/>
            <w:r w:rsidRPr="006B5293">
              <w:rPr>
                <w:sz w:val="20"/>
                <w14:glow w14:rad="0">
                  <w14:srgbClr w14:val="FFFFFF"/>
                </w14:glow>
              </w:rPr>
              <w:t>spti_source_timing_equals_output_timing_flag</w:t>
            </w:r>
            <w:proofErr w:type="spellEnd"/>
            <w:r w:rsidRPr="006B5293">
              <w:rPr>
                <w:sz w:val="20"/>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60F9EAF3" w14:textId="77777777" w:rsidR="001B6C39" w:rsidRPr="006B5293" w:rsidRDefault="001B6C39" w:rsidP="009E0FE3">
            <w:pPr>
              <w:spacing w:before="20" w:after="40"/>
              <w:jc w:val="center"/>
              <w:rPr>
                <w:rFonts w:eastAsia="Malgun Gothic"/>
                <w:bCs/>
                <w:strike/>
                <w:noProof/>
                <w:color w:val="FF0000"/>
                <w:sz w:val="20"/>
                <w:lang w:val="en-CA"/>
              </w:rPr>
            </w:pPr>
          </w:p>
        </w:tc>
      </w:tr>
      <w:tr w:rsidR="001B6C39" w:rsidRPr="006B5293" w14:paraId="62837A00"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08E9F47D"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proofErr w:type="spellStart"/>
            <w:r w:rsidRPr="006B5293">
              <w:rPr>
                <w:b/>
                <w:bCs/>
                <w:sz w:val="20"/>
                <w14:glow w14:rad="0">
                  <w14:srgbClr w14:val="FFFFFF"/>
                </w14:glow>
              </w:rPr>
              <w:t>spti_time_scale</w:t>
            </w:r>
            <w:proofErr w:type="spellEnd"/>
          </w:p>
        </w:tc>
        <w:tc>
          <w:tcPr>
            <w:tcW w:w="1157" w:type="dxa"/>
            <w:tcBorders>
              <w:top w:val="single" w:sz="4" w:space="0" w:color="auto"/>
              <w:left w:val="single" w:sz="4" w:space="0" w:color="auto"/>
              <w:bottom w:val="single" w:sz="4" w:space="0" w:color="auto"/>
              <w:right w:val="single" w:sz="4" w:space="0" w:color="auto"/>
            </w:tcBorders>
          </w:tcPr>
          <w:p w14:paraId="125503E7"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u(32)</w:t>
            </w:r>
          </w:p>
        </w:tc>
      </w:tr>
      <w:tr w:rsidR="001B6C39" w:rsidRPr="006B5293" w14:paraId="3A99CD39"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68EC3DF8"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proofErr w:type="spellStart"/>
            <w:r w:rsidRPr="006B5293">
              <w:rPr>
                <w:b/>
                <w:bCs/>
                <w:sz w:val="20"/>
                <w14:glow w14:rad="0">
                  <w14:srgbClr w14:val="FFFFFF"/>
                </w14:glow>
              </w:rPr>
              <w:t>spti_num_units_in_elemental_source_picture_interval</w:t>
            </w:r>
            <w:proofErr w:type="spellEnd"/>
          </w:p>
        </w:tc>
        <w:tc>
          <w:tcPr>
            <w:tcW w:w="1157" w:type="dxa"/>
            <w:tcBorders>
              <w:top w:val="single" w:sz="4" w:space="0" w:color="auto"/>
              <w:left w:val="single" w:sz="4" w:space="0" w:color="auto"/>
              <w:bottom w:val="single" w:sz="4" w:space="0" w:color="auto"/>
              <w:right w:val="single" w:sz="4" w:space="0" w:color="auto"/>
            </w:tcBorders>
          </w:tcPr>
          <w:p w14:paraId="4A12497B"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u(32)</w:t>
            </w:r>
          </w:p>
        </w:tc>
      </w:tr>
      <w:tr w:rsidR="001B6C39" w:rsidRPr="006B5293" w14:paraId="43FFAE68"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3962DFDF"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highlight w:val="yellow"/>
                <w14:glow w14:rad="0">
                  <w14:srgbClr w14:val="FFFFFF"/>
                </w14:glow>
              </w:rPr>
            </w:pPr>
            <w:r w:rsidRPr="006B5293">
              <w:rPr>
                <w:sz w:val="20"/>
                <w:highlight w:val="yellow"/>
                <w14:glow w14:rad="0">
                  <w14:srgbClr w14:val="FFFFFF"/>
                </w14:glow>
              </w:rPr>
              <w:tab/>
            </w:r>
            <w:r w:rsidRPr="006B5293">
              <w:rPr>
                <w:sz w:val="20"/>
                <w:highlight w:val="yellow"/>
                <w14:glow w14:rad="0">
                  <w14:srgbClr w14:val="FFFFFF"/>
                </w14:glow>
              </w:rPr>
              <w:tab/>
            </w:r>
            <w:r w:rsidRPr="006B5293">
              <w:rPr>
                <w:sz w:val="20"/>
                <w:highlight w:val="yellow"/>
                <w14:glow w14:rad="0">
                  <w14:srgbClr w14:val="FFFFFF"/>
                </w14:glow>
              </w:rPr>
              <w:tab/>
              <w:t xml:space="preserve">if( </w:t>
            </w:r>
            <w:proofErr w:type="spellStart"/>
            <w:r w:rsidRPr="006B5293">
              <w:rPr>
                <w:bCs/>
                <w:sz w:val="20"/>
                <w:highlight w:val="yellow"/>
                <w14:glow w14:rad="0">
                  <w14:srgbClr w14:val="FFFFFF"/>
                </w14:glow>
              </w:rPr>
              <w:t>spti_persistence_flag</w:t>
            </w:r>
            <w:proofErr w:type="spellEnd"/>
            <w:r w:rsidRPr="006B5293">
              <w:rPr>
                <w:sz w:val="20"/>
                <w:highlight w:val="yellow"/>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1333186" w14:textId="77777777" w:rsidR="001B6C39" w:rsidRPr="006B5293" w:rsidRDefault="001B6C39" w:rsidP="009E0FE3">
            <w:pPr>
              <w:spacing w:before="20" w:after="40"/>
              <w:jc w:val="center"/>
              <w:rPr>
                <w:rFonts w:eastAsia="Malgun Gothic"/>
                <w:bCs/>
                <w:noProof/>
                <w:sz w:val="20"/>
                <w:highlight w:val="yellow"/>
                <w:lang w:val="en-CA"/>
              </w:rPr>
            </w:pPr>
          </w:p>
        </w:tc>
      </w:tr>
      <w:tr w:rsidR="001B6C39" w:rsidRPr="006B5293" w14:paraId="7E1FF9B6"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42D2A59F"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b/>
                <w:bCs/>
                <w:sz w:val="20"/>
                <w14:glow w14:rad="0">
                  <w14:srgbClr w14:val="FFFFFF"/>
                </w14:glow>
              </w:rPr>
              <w:t>spti_max_sublayers_minus1</w:t>
            </w:r>
          </w:p>
        </w:tc>
        <w:tc>
          <w:tcPr>
            <w:tcW w:w="1157" w:type="dxa"/>
            <w:tcBorders>
              <w:top w:val="single" w:sz="4" w:space="0" w:color="auto"/>
              <w:left w:val="single" w:sz="4" w:space="0" w:color="auto"/>
              <w:bottom w:val="single" w:sz="4" w:space="0" w:color="auto"/>
              <w:right w:val="single" w:sz="4" w:space="0" w:color="auto"/>
            </w:tcBorders>
          </w:tcPr>
          <w:p w14:paraId="2628966F"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u(3)</w:t>
            </w:r>
          </w:p>
        </w:tc>
      </w:tr>
      <w:tr w:rsidR="001B6C39" w:rsidRPr="006B5293" w14:paraId="5D120D34"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2BBBAFB5"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t xml:space="preserve">if( </w:t>
            </w:r>
            <w:r w:rsidRPr="006B5293">
              <w:rPr>
                <w:bCs/>
                <w:sz w:val="20"/>
                <w14:glow w14:rad="0">
                  <w14:srgbClr w14:val="FFFFFF"/>
                </w14:glow>
              </w:rPr>
              <w:t>spti_max_sublayers_minus1 &gt; 0</w:t>
            </w:r>
            <w:r w:rsidRPr="006B5293">
              <w:rPr>
                <w:sz w:val="20"/>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5A507E81" w14:textId="77777777" w:rsidR="001B6C39" w:rsidRPr="006B5293" w:rsidRDefault="001B6C39" w:rsidP="009E0FE3">
            <w:pPr>
              <w:spacing w:before="20" w:after="40"/>
              <w:jc w:val="center"/>
              <w:rPr>
                <w:rFonts w:eastAsia="Malgun Gothic"/>
                <w:bCs/>
                <w:noProof/>
                <w:sz w:val="20"/>
                <w:lang w:val="en-CA"/>
              </w:rPr>
            </w:pPr>
          </w:p>
        </w:tc>
      </w:tr>
      <w:tr w:rsidR="001B6C39" w:rsidRPr="006B5293" w14:paraId="058A156D"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89164C7"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t xml:space="preserve">for( </w:t>
            </w:r>
            <w:proofErr w:type="spellStart"/>
            <w:r w:rsidRPr="006B5293">
              <w:rPr>
                <w:sz w:val="20"/>
                <w14:glow w14:rad="0">
                  <w14:srgbClr w14:val="FFFFFF"/>
                </w14:glow>
              </w:rPr>
              <w:t>i</w:t>
            </w:r>
            <w:proofErr w:type="spellEnd"/>
            <w:r w:rsidRPr="006B5293">
              <w:rPr>
                <w:sz w:val="20"/>
              </w:rPr>
              <w:t> </w:t>
            </w:r>
            <w:r w:rsidRPr="006B5293">
              <w:rPr>
                <w:sz w:val="20"/>
                <w14:glow w14:rad="0">
                  <w14:srgbClr w14:val="FFFFFF"/>
                </w14:glow>
              </w:rPr>
              <w:t>=</w:t>
            </w:r>
            <w:r w:rsidRPr="006B5293">
              <w:rPr>
                <w:sz w:val="20"/>
              </w:rPr>
              <w:t> </w:t>
            </w:r>
            <w:r w:rsidRPr="006B5293">
              <w:rPr>
                <w:sz w:val="20"/>
                <w14:glow w14:rad="0">
                  <w14:srgbClr w14:val="FFFFFF"/>
                </w14:glow>
              </w:rPr>
              <w:t xml:space="preserve">0; </w:t>
            </w:r>
            <w:proofErr w:type="spellStart"/>
            <w:r w:rsidRPr="006B5293">
              <w:rPr>
                <w:sz w:val="20"/>
                <w14:glow w14:rad="0">
                  <w14:srgbClr w14:val="FFFFFF"/>
                </w14:glow>
              </w:rPr>
              <w:t>i</w:t>
            </w:r>
            <w:proofErr w:type="spellEnd"/>
            <w:r w:rsidRPr="006B5293">
              <w:rPr>
                <w:sz w:val="20"/>
              </w:rPr>
              <w:t>  </w:t>
            </w:r>
            <w:r w:rsidRPr="006B5293">
              <w:rPr>
                <w:sz w:val="20"/>
                <w14:glow w14:rad="0">
                  <w14:srgbClr w14:val="FFFFFF"/>
                </w14:glow>
              </w:rPr>
              <w:t>&lt;=</w:t>
            </w:r>
            <w:r w:rsidRPr="006B5293">
              <w:rPr>
                <w:sz w:val="20"/>
              </w:rPr>
              <w:t>  </w:t>
            </w:r>
            <w:r w:rsidRPr="006B5293">
              <w:rPr>
                <w:sz w:val="20"/>
                <w14:glow w14:rad="0">
                  <w14:srgbClr w14:val="FFFFFF"/>
                </w14:glow>
              </w:rPr>
              <w:t xml:space="preserve">spti_max_sublayers_minus1; </w:t>
            </w:r>
            <w:proofErr w:type="spellStart"/>
            <w:r w:rsidRPr="006B5293">
              <w:rPr>
                <w:sz w:val="20"/>
                <w14:glow w14:rad="0">
                  <w14:srgbClr w14:val="FFFFFF"/>
                </w14:glow>
              </w:rPr>
              <w:t>i</w:t>
            </w:r>
            <w:proofErr w:type="spellEnd"/>
            <w:r w:rsidRPr="006B5293">
              <w:rPr>
                <w:sz w:val="20"/>
                <w14:glow w14:rad="0">
                  <w14:srgbClr w14:val="FFFFFF"/>
                </w14:glow>
              </w:rPr>
              <w:t>++ ) {</w:t>
            </w:r>
          </w:p>
        </w:tc>
        <w:tc>
          <w:tcPr>
            <w:tcW w:w="1157" w:type="dxa"/>
            <w:tcBorders>
              <w:top w:val="single" w:sz="4" w:space="0" w:color="auto"/>
              <w:left w:val="single" w:sz="4" w:space="0" w:color="auto"/>
              <w:bottom w:val="single" w:sz="4" w:space="0" w:color="auto"/>
              <w:right w:val="single" w:sz="4" w:space="0" w:color="auto"/>
            </w:tcBorders>
          </w:tcPr>
          <w:p w14:paraId="1CD3D474" w14:textId="77777777" w:rsidR="001B6C39" w:rsidRPr="006B5293" w:rsidRDefault="001B6C39" w:rsidP="009E0FE3">
            <w:pPr>
              <w:spacing w:before="20" w:after="40"/>
              <w:jc w:val="center"/>
              <w:rPr>
                <w:rFonts w:eastAsia="Malgun Gothic"/>
                <w:bCs/>
                <w:noProof/>
                <w:sz w:val="20"/>
                <w:lang w:val="en-CA"/>
              </w:rPr>
            </w:pPr>
          </w:p>
        </w:tc>
      </w:tr>
      <w:tr w:rsidR="001B6C39" w:rsidRPr="006B5293" w14:paraId="226BA055"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49B51"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proofErr w:type="spellStart"/>
            <w:r w:rsidRPr="006B5293">
              <w:rPr>
                <w:b/>
                <w:bCs/>
                <w:sz w:val="20"/>
                <w14:glow w14:rad="0">
                  <w14:srgbClr w14:val="FFFFFF"/>
                </w14:glow>
              </w:rPr>
              <w:t>spti_sublayer_source_picture_interval_scale_factor</w:t>
            </w:r>
            <w:proofErr w:type="spellEnd"/>
            <w:r w:rsidRPr="006B5293">
              <w:rPr>
                <w:sz w:val="20"/>
                <w14:glow w14:rad="0">
                  <w14:srgbClr w14:val="FFFFFF"/>
                </w14:glow>
              </w:rPr>
              <w:t>[ </w:t>
            </w:r>
            <w:proofErr w:type="spellStart"/>
            <w:r w:rsidRPr="006B5293">
              <w:rPr>
                <w:sz w:val="20"/>
                <w14:glow w14:rad="0">
                  <w14:srgbClr w14:val="FFFFFF"/>
                </w14:glow>
              </w:rPr>
              <w:t>i</w:t>
            </w:r>
            <w:proofErr w:type="spellEnd"/>
            <w:r w:rsidRPr="006B5293">
              <w:rPr>
                <w:sz w:val="20"/>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37A7260D"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ue(v)</w:t>
            </w:r>
          </w:p>
        </w:tc>
      </w:tr>
      <w:tr w:rsidR="001B6C39" w:rsidRPr="006B5293" w14:paraId="35ABE007"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5F2AE07"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proofErr w:type="spellStart"/>
            <w:r w:rsidRPr="006B5293">
              <w:rPr>
                <w:b/>
                <w:bCs/>
                <w:sz w:val="20"/>
                <w14:glow w14:rad="0">
                  <w14:srgbClr w14:val="FFFFFF"/>
                </w14:glow>
              </w:rPr>
              <w:t>spti_sublayer_synthesized_picture_flag</w:t>
            </w:r>
            <w:proofErr w:type="spellEnd"/>
            <w:r w:rsidRPr="006B5293">
              <w:rPr>
                <w:sz w:val="20"/>
                <w14:glow w14:rad="0">
                  <w14:srgbClr w14:val="FFFFFF"/>
                </w14:glow>
              </w:rPr>
              <w:t>[ </w:t>
            </w:r>
            <w:proofErr w:type="spellStart"/>
            <w:r w:rsidRPr="006B5293">
              <w:rPr>
                <w:sz w:val="20"/>
                <w14:glow w14:rad="0">
                  <w14:srgbClr w14:val="FFFFFF"/>
                </w14:glow>
              </w:rPr>
              <w:t>i</w:t>
            </w:r>
            <w:proofErr w:type="spellEnd"/>
            <w:r w:rsidRPr="006B5293">
              <w:rPr>
                <w:sz w:val="20"/>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1A0B1185" w14:textId="77777777" w:rsidR="001B6C39" w:rsidRPr="006B5293" w:rsidRDefault="001B6C39" w:rsidP="009E0FE3">
            <w:pPr>
              <w:spacing w:before="20" w:after="40"/>
              <w:jc w:val="center"/>
              <w:rPr>
                <w:rFonts w:eastAsia="Malgun Gothic"/>
                <w:bCs/>
                <w:noProof/>
                <w:sz w:val="20"/>
                <w:lang w:val="en-CA"/>
              </w:rPr>
            </w:pPr>
            <w:r w:rsidRPr="006B5293">
              <w:rPr>
                <w:rFonts w:eastAsia="Malgun Gothic"/>
                <w:bCs/>
                <w:noProof/>
                <w:sz w:val="20"/>
                <w:lang w:val="en-CA"/>
              </w:rPr>
              <w:t>u(1)</w:t>
            </w:r>
          </w:p>
        </w:tc>
      </w:tr>
      <w:tr w:rsidR="001B6C39" w:rsidRPr="006B5293" w14:paraId="07F7EC34"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DBE35AD"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251DEC1D" w14:textId="77777777" w:rsidR="001B6C39" w:rsidRPr="006B5293" w:rsidRDefault="001B6C39" w:rsidP="009E0FE3">
            <w:pPr>
              <w:spacing w:before="20" w:after="40"/>
              <w:jc w:val="center"/>
              <w:rPr>
                <w:rFonts w:eastAsia="Malgun Gothic"/>
                <w:bCs/>
                <w:noProof/>
                <w:sz w:val="20"/>
                <w:lang w:val="en-CA"/>
              </w:rPr>
            </w:pPr>
          </w:p>
        </w:tc>
      </w:tr>
      <w:tr w:rsidR="001B6C39" w:rsidRPr="006B5293" w14:paraId="49BACD98"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4D2D4E4C"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5E21976B" w14:textId="77777777" w:rsidR="001B6C39" w:rsidRPr="006B5293" w:rsidRDefault="001B6C39" w:rsidP="009E0FE3">
            <w:pPr>
              <w:spacing w:before="20" w:after="40"/>
              <w:jc w:val="center"/>
              <w:rPr>
                <w:rFonts w:eastAsia="Malgun Gothic"/>
                <w:bCs/>
                <w:noProof/>
                <w:sz w:val="20"/>
                <w:lang w:val="en-CA"/>
              </w:rPr>
            </w:pPr>
          </w:p>
        </w:tc>
      </w:tr>
      <w:tr w:rsidR="001B6C39" w:rsidRPr="006B5293" w14:paraId="4B3D8B24"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E6E2560"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r>
            <w:r w:rsidRPr="006B5293">
              <w:rPr>
                <w:sz w:val="20"/>
                <w14:glow w14:rad="0">
                  <w14:srgbClr w14:val="FFFFFF"/>
                </w14:glow>
              </w:rPr>
              <w:tab/>
            </w:r>
            <w:r w:rsidRPr="006B5293">
              <w:rPr>
                <w:sz w:val="20"/>
                <w:highlight w:val="yellow"/>
                <w14:glow w14:rad="0">
                  <w14:srgbClr w14:val="FFFFFF"/>
                </w14:glow>
              </w:rPr>
              <w:t>}</w:t>
            </w:r>
          </w:p>
        </w:tc>
        <w:tc>
          <w:tcPr>
            <w:tcW w:w="1157" w:type="dxa"/>
            <w:tcBorders>
              <w:top w:val="single" w:sz="4" w:space="0" w:color="auto"/>
              <w:left w:val="single" w:sz="4" w:space="0" w:color="auto"/>
              <w:bottom w:val="single" w:sz="4" w:space="0" w:color="auto"/>
              <w:right w:val="single" w:sz="4" w:space="0" w:color="auto"/>
            </w:tcBorders>
          </w:tcPr>
          <w:p w14:paraId="029C8F99" w14:textId="77777777" w:rsidR="001B6C39" w:rsidRPr="006B5293" w:rsidRDefault="001B6C39" w:rsidP="009E0FE3">
            <w:pPr>
              <w:spacing w:before="20" w:after="40"/>
              <w:jc w:val="center"/>
              <w:rPr>
                <w:rFonts w:eastAsia="Malgun Gothic"/>
                <w:bCs/>
                <w:noProof/>
                <w:sz w:val="20"/>
                <w:lang w:val="en-CA"/>
              </w:rPr>
            </w:pPr>
          </w:p>
        </w:tc>
      </w:tr>
      <w:tr w:rsidR="001B6C39" w:rsidRPr="006B5293" w14:paraId="21630810"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130FC484" w14:textId="77777777" w:rsidR="001B6C39" w:rsidRPr="006B5293" w:rsidRDefault="001B6C39" w:rsidP="009E0FE3">
            <w:pPr>
              <w:tabs>
                <w:tab w:val="left" w:pos="216"/>
                <w:tab w:val="left" w:pos="432"/>
                <w:tab w:val="left" w:pos="648"/>
                <w:tab w:val="left" w:pos="864"/>
                <w:tab w:val="left" w:pos="1296"/>
                <w:tab w:val="left" w:pos="1512"/>
              </w:tabs>
              <w:spacing w:before="20" w:after="40"/>
              <w:rPr>
                <w:sz w:val="20"/>
                <w14:glow w14:rad="0">
                  <w14:srgbClr w14:val="FFFFFF"/>
                </w14:glow>
              </w:rPr>
            </w:pPr>
            <w:r w:rsidRPr="006B5293">
              <w:rPr>
                <w:sz w:val="20"/>
                <w14:glow w14:rad="0">
                  <w14:srgbClr w14:val="FFFFFF"/>
                </w14:glow>
              </w:rPr>
              <w:tab/>
            </w:r>
            <w:r w:rsidRPr="006B5293">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5EF2BDAA" w14:textId="77777777" w:rsidR="001B6C39" w:rsidRPr="006B5293" w:rsidRDefault="001B6C39" w:rsidP="009E0FE3">
            <w:pPr>
              <w:keepNext/>
              <w:keepLines/>
              <w:spacing w:before="20" w:after="40"/>
              <w:jc w:val="center"/>
              <w:rPr>
                <w:rFonts w:eastAsia="Malgun Gothic"/>
                <w:bCs/>
                <w:noProof/>
                <w:sz w:val="20"/>
                <w:lang w:val="en-CA"/>
              </w:rPr>
            </w:pPr>
          </w:p>
        </w:tc>
      </w:tr>
      <w:tr w:rsidR="001B6C39" w:rsidRPr="006B5293" w14:paraId="292AA1C3"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391777" w14:textId="77777777" w:rsidR="001B6C39" w:rsidRPr="006B5293" w:rsidRDefault="001B6C39" w:rsidP="009E0FE3">
            <w:pPr>
              <w:tabs>
                <w:tab w:val="left" w:pos="216"/>
                <w:tab w:val="left" w:pos="432"/>
                <w:tab w:val="left" w:pos="648"/>
                <w:tab w:val="left" w:pos="864"/>
                <w:tab w:val="left" w:pos="1296"/>
                <w:tab w:val="left" w:pos="1512"/>
              </w:tabs>
              <w:spacing w:before="20" w:after="40"/>
              <w:rPr>
                <w:rFonts w:eastAsia="Malgun Gothic"/>
                <w:bCs/>
                <w:noProof/>
                <w:sz w:val="20"/>
                <w:lang w:val="en-CA"/>
              </w:rPr>
            </w:pPr>
            <w:r w:rsidRPr="006B5293">
              <w:rPr>
                <w:rFonts w:eastAsia="Malgun Gothic"/>
                <w:bCs/>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C461F45" w14:textId="77777777" w:rsidR="001B6C39" w:rsidRPr="006B5293" w:rsidRDefault="001B6C39" w:rsidP="009E0FE3">
            <w:pPr>
              <w:keepNext/>
              <w:keepLines/>
              <w:spacing w:before="20" w:after="40"/>
              <w:jc w:val="center"/>
              <w:rPr>
                <w:bCs/>
                <w:sz w:val="20"/>
                <w:lang w:val="en-CA"/>
              </w:rPr>
            </w:pPr>
          </w:p>
        </w:tc>
      </w:tr>
      <w:tr w:rsidR="001B6C39" w:rsidRPr="006B5293" w14:paraId="077CE51E" w14:textId="77777777" w:rsidTr="009E0FE3">
        <w:trPr>
          <w:cantSplit/>
          <w:jc w:val="center"/>
        </w:trPr>
        <w:tc>
          <w:tcPr>
            <w:tcW w:w="7920" w:type="dxa"/>
            <w:tcBorders>
              <w:top w:val="single" w:sz="4" w:space="0" w:color="auto"/>
              <w:left w:val="single" w:sz="4" w:space="0" w:color="auto"/>
              <w:bottom w:val="single" w:sz="4" w:space="0" w:color="auto"/>
              <w:right w:val="single" w:sz="4" w:space="0" w:color="auto"/>
            </w:tcBorders>
          </w:tcPr>
          <w:p w14:paraId="638C8DE1" w14:textId="77777777" w:rsidR="001B6C39" w:rsidRPr="006B5293" w:rsidDel="009C49B6" w:rsidRDefault="001B6C39" w:rsidP="009E0FE3">
            <w:pPr>
              <w:tabs>
                <w:tab w:val="left" w:pos="216"/>
                <w:tab w:val="left" w:pos="432"/>
                <w:tab w:val="left" w:pos="648"/>
                <w:tab w:val="left" w:pos="864"/>
                <w:tab w:val="left" w:pos="1296"/>
                <w:tab w:val="left" w:pos="1512"/>
              </w:tabs>
              <w:spacing w:before="20" w:after="40"/>
              <w:rPr>
                <w:rFonts w:eastAsia="Malgun Gothic"/>
                <w:bCs/>
                <w:noProof/>
                <w:sz w:val="20"/>
                <w:szCs w:val="18"/>
                <w:lang w:val="en-CA"/>
              </w:rPr>
            </w:pPr>
            <w:r w:rsidRPr="006B5293">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222BDAFD" w14:textId="77777777" w:rsidR="001B6C39" w:rsidRPr="006B5293" w:rsidRDefault="001B6C39" w:rsidP="009E0FE3">
            <w:pPr>
              <w:keepNext/>
              <w:keepLines/>
              <w:spacing w:before="20" w:after="40"/>
              <w:jc w:val="center"/>
              <w:rPr>
                <w:bCs/>
                <w:sz w:val="20"/>
                <w:szCs w:val="18"/>
                <w:lang w:val="en-CA"/>
              </w:rPr>
            </w:pPr>
          </w:p>
        </w:tc>
      </w:tr>
    </w:tbl>
    <w:p w14:paraId="5D6E7521" w14:textId="77777777" w:rsidR="001B6C39" w:rsidRDefault="001B6C39" w:rsidP="001B6C39">
      <w:r>
        <w:t>…</w:t>
      </w:r>
    </w:p>
    <w:p w14:paraId="71906CE5" w14:textId="77777777" w:rsidR="001B6C39" w:rsidRPr="006B5293" w:rsidRDefault="001B6C39" w:rsidP="001B6C39">
      <w:pPr>
        <w:rPr>
          <w:rFonts w:eastAsia="SimSun"/>
          <w:sz w:val="20"/>
          <w:lang w:val="en-CA"/>
        </w:rPr>
      </w:pPr>
      <w:proofErr w:type="gramStart"/>
      <w:r w:rsidRPr="006B5293">
        <w:rPr>
          <w:rFonts w:eastAsia="SimSun"/>
          <w:b/>
          <w:bCs/>
          <w:sz w:val="20"/>
          <w:lang w:val="en-CA"/>
        </w:rPr>
        <w:t>spti_max_sublayers_minus_1</w:t>
      </w:r>
      <w:proofErr w:type="gramEnd"/>
      <w:r w:rsidRPr="006B5293">
        <w:rPr>
          <w:rFonts w:eastAsia="SimSun"/>
          <w:sz w:val="20"/>
          <w:lang w:val="en-CA"/>
        </w:rPr>
        <w:t xml:space="preserve"> plus 1 specifies the maximum number of temporal </w:t>
      </w:r>
      <w:proofErr w:type="spellStart"/>
      <w:r w:rsidRPr="006B5293">
        <w:rPr>
          <w:rFonts w:eastAsia="SimSun"/>
          <w:sz w:val="20"/>
          <w:lang w:val="en-CA"/>
        </w:rPr>
        <w:t>sublayers</w:t>
      </w:r>
      <w:proofErr w:type="spellEnd"/>
      <w:r w:rsidRPr="006B5293">
        <w:rPr>
          <w:rFonts w:eastAsia="SimSun"/>
          <w:sz w:val="20"/>
          <w:lang w:val="en-CA"/>
        </w:rPr>
        <w:t xml:space="preserve"> that may be present in the CLVS.</w:t>
      </w:r>
      <w:r>
        <w:rPr>
          <w:rFonts w:eastAsia="SimSun"/>
          <w:sz w:val="20"/>
          <w:lang w:val="en-CA"/>
        </w:rPr>
        <w:t xml:space="preserve"> </w:t>
      </w:r>
      <w:r w:rsidRPr="006B5293">
        <w:rPr>
          <w:sz w:val="20"/>
          <w:highlight w:val="yellow"/>
          <w:lang w:val="en-CA"/>
        </w:rPr>
        <w:t xml:space="preserve">When not present and </w:t>
      </w:r>
      <w:proofErr w:type="spellStart"/>
      <w:r w:rsidRPr="006B5293">
        <w:rPr>
          <w:sz w:val="20"/>
          <w:highlight w:val="yellow"/>
          <w:lang w:val="en-CA"/>
        </w:rPr>
        <w:t>spti_persistence_flag</w:t>
      </w:r>
      <w:proofErr w:type="spellEnd"/>
      <w:r w:rsidRPr="006B5293">
        <w:rPr>
          <w:sz w:val="20"/>
          <w:highlight w:val="yellow"/>
          <w:lang w:val="en-CA"/>
        </w:rPr>
        <w:t xml:space="preserve"> is equal to 0, the value of spti_max_sublayers_minus1 is inferred to be equal to 0.</w:t>
      </w:r>
    </w:p>
    <w:p w14:paraId="4CAE7B56" w14:textId="77777777" w:rsidR="001B6C39" w:rsidRPr="006B5293" w:rsidRDefault="001B6C39" w:rsidP="001B6C39">
      <w:pPr>
        <w:rPr>
          <w:rFonts w:eastAsia="SimSun"/>
          <w:sz w:val="20"/>
          <w:lang w:val="en-CA"/>
        </w:rPr>
      </w:pPr>
      <w:proofErr w:type="spellStart"/>
      <w:r w:rsidRPr="006B5293">
        <w:rPr>
          <w:rFonts w:eastAsia="SimSun"/>
          <w:b/>
          <w:bCs/>
          <w:sz w:val="20"/>
          <w:lang w:val="en-CA"/>
        </w:rPr>
        <w:t>spti_sublayer_source_picture_interval_scale_factor</w:t>
      </w:r>
      <w:proofErr w:type="spellEnd"/>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r w:rsidRPr="006B5293">
        <w:rPr>
          <w:rFonts w:eastAsia="SimSun"/>
          <w:sz w:val="20"/>
        </w:rPr>
        <w:t> </w:t>
      </w:r>
      <w:r w:rsidRPr="006B5293">
        <w:rPr>
          <w:rFonts w:eastAsia="SimSun"/>
          <w:sz w:val="20"/>
          <w:lang w:val="en-CA"/>
        </w:rPr>
        <w:t xml:space="preserve">], when present, specifies a scale factor used in determining the source picture interval of corresponding consecutive pictures in output order in the CLVS having </w:t>
      </w:r>
      <w:proofErr w:type="spellStart"/>
      <w:r w:rsidRPr="006B5293">
        <w:rPr>
          <w:rFonts w:eastAsia="SimSun"/>
          <w:sz w:val="20"/>
          <w:lang w:val="en-CA"/>
        </w:rPr>
        <w:t>TemporalId</w:t>
      </w:r>
      <w:proofErr w:type="spellEnd"/>
      <w:r w:rsidRPr="006B5293">
        <w:rPr>
          <w:rFonts w:eastAsia="SimSun"/>
          <w:sz w:val="20"/>
          <w:lang w:val="en-CA"/>
        </w:rPr>
        <w:t xml:space="preserve"> less than or equal to </w:t>
      </w:r>
      <w:proofErr w:type="spellStart"/>
      <w:r w:rsidRPr="006B5293">
        <w:rPr>
          <w:rFonts w:eastAsia="SimSun"/>
          <w:sz w:val="20"/>
          <w:lang w:val="en-CA"/>
        </w:rPr>
        <w:t>i</w:t>
      </w:r>
      <w:proofErr w:type="spellEnd"/>
      <w:r w:rsidRPr="006B5293">
        <w:rPr>
          <w:rFonts w:eastAsia="SimSun"/>
          <w:sz w:val="20"/>
          <w:lang w:val="en-CA"/>
        </w:rPr>
        <w:t>. The value 0 may be used to indicate that the source picture corresponding to the current decoded output picture is identical to the source picture corresponding to the previous decoded output picture.</w:t>
      </w:r>
    </w:p>
    <w:p w14:paraId="5CBE6CAE" w14:textId="77777777" w:rsidR="001B6C39" w:rsidRDefault="001B6C39" w:rsidP="001B6C39">
      <w:pPr>
        <w:rPr>
          <w:sz w:val="20"/>
          <w:lang w:val="en-CA"/>
        </w:rPr>
      </w:pPr>
      <w:r w:rsidRPr="006B5293">
        <w:rPr>
          <w:sz w:val="20"/>
          <w:highlight w:val="yellow"/>
          <w:lang w:val="en-CA"/>
        </w:rPr>
        <w:t xml:space="preserve">When </w:t>
      </w:r>
      <w:proofErr w:type="spellStart"/>
      <w:r w:rsidRPr="006B5293">
        <w:rPr>
          <w:sz w:val="20"/>
          <w:highlight w:val="yellow"/>
          <w:lang w:val="en-CA"/>
        </w:rPr>
        <w:t>spti_persistence_flag</w:t>
      </w:r>
      <w:proofErr w:type="spellEnd"/>
      <w:r w:rsidRPr="006B5293">
        <w:rPr>
          <w:sz w:val="20"/>
          <w:highlight w:val="yellow"/>
          <w:lang w:val="en-CA"/>
        </w:rPr>
        <w:t xml:space="preserve"> is equal to 1, the following applies:</w:t>
      </w:r>
    </w:p>
    <w:p w14:paraId="105C3245" w14:textId="77777777" w:rsidR="001B6C39" w:rsidRPr="006B5293" w:rsidRDefault="001B6C39" w:rsidP="001B6C39">
      <w:pPr>
        <w:ind w:left="270"/>
        <w:rPr>
          <w:rFonts w:eastAsia="SimSun"/>
          <w:sz w:val="20"/>
          <w:lang w:val="en-CA"/>
        </w:rPr>
      </w:pPr>
      <w:r w:rsidRPr="006B5293">
        <w:rPr>
          <w:rFonts w:eastAsia="SimSun"/>
          <w:sz w:val="20"/>
          <w:lang w:val="en-CA"/>
        </w:rPr>
        <w:lastRenderedPageBreak/>
        <w:t xml:space="preserve">The indicated source picture interval associated with output pictures having </w:t>
      </w:r>
      <w:proofErr w:type="spellStart"/>
      <w:r w:rsidRPr="006B5293">
        <w:rPr>
          <w:rFonts w:eastAsia="SimSun"/>
          <w:sz w:val="20"/>
          <w:lang w:val="en-CA"/>
        </w:rPr>
        <w:t>TemporalId</w:t>
      </w:r>
      <w:proofErr w:type="spellEnd"/>
      <w:r w:rsidRPr="006B5293">
        <w:rPr>
          <w:rFonts w:eastAsia="SimSun"/>
          <w:sz w:val="20"/>
          <w:lang w:val="en-CA"/>
        </w:rPr>
        <w:t xml:space="preserve"> less than or equal to </w:t>
      </w:r>
      <w:proofErr w:type="spellStart"/>
      <w:r w:rsidRPr="006B5293">
        <w:rPr>
          <w:rFonts w:eastAsia="SimSun"/>
          <w:sz w:val="20"/>
          <w:lang w:val="en-CA"/>
        </w:rPr>
        <w:t>i</w:t>
      </w:r>
      <w:proofErr w:type="spellEnd"/>
      <w:r w:rsidRPr="006B5293">
        <w:rPr>
          <w:rFonts w:eastAsia="SimSun"/>
          <w:sz w:val="20"/>
          <w:lang w:val="en-CA"/>
        </w:rPr>
        <w:t xml:space="preserve">, denoted by the variable </w:t>
      </w:r>
      <w:proofErr w:type="spellStart"/>
      <w:r w:rsidRPr="006B5293">
        <w:rPr>
          <w:rFonts w:eastAsia="SimSun"/>
          <w:sz w:val="20"/>
          <w:lang w:val="en-CA"/>
        </w:rPr>
        <w:t>SourcePictureInterval</w:t>
      </w:r>
      <w:proofErr w:type="spellEnd"/>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r w:rsidRPr="006B5293">
        <w:rPr>
          <w:rFonts w:eastAsia="SimSun"/>
          <w:sz w:val="20"/>
        </w:rPr>
        <w:t> </w:t>
      </w:r>
      <w:r w:rsidRPr="006B5293">
        <w:rPr>
          <w:rFonts w:eastAsia="SimSun"/>
          <w:sz w:val="20"/>
          <w:lang w:val="en-CA"/>
        </w:rPr>
        <w:t>], in units of seconds, is derived as follows:</w:t>
      </w:r>
    </w:p>
    <w:p w14:paraId="3C01397D" w14:textId="77777777" w:rsidR="001B6C39" w:rsidRPr="006B5293" w:rsidRDefault="001B6C39" w:rsidP="001B6C39">
      <w:pPr>
        <w:tabs>
          <w:tab w:val="left" w:pos="540"/>
        </w:tabs>
        <w:ind w:left="540"/>
        <w:rPr>
          <w:rFonts w:eastAsia="SimSun"/>
          <w:sz w:val="20"/>
          <w:lang w:val="en-CA"/>
        </w:rPr>
      </w:pPr>
      <w:proofErr w:type="spellStart"/>
      <w:r w:rsidRPr="006B5293">
        <w:rPr>
          <w:rFonts w:eastAsia="SimSun"/>
          <w:sz w:val="20"/>
          <w:lang w:val="en-CA"/>
        </w:rPr>
        <w:t>SourcePictureInterval</w:t>
      </w:r>
      <w:proofErr w:type="spellEnd"/>
      <w:proofErr w:type="gramStart"/>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proofErr w:type="gramEnd"/>
      <w:r w:rsidRPr="006B5293">
        <w:rPr>
          <w:rFonts w:eastAsia="SimSun"/>
          <w:sz w:val="20"/>
        </w:rPr>
        <w:t> </w:t>
      </w:r>
      <w:r w:rsidRPr="006B5293">
        <w:rPr>
          <w:rFonts w:eastAsia="SimSun"/>
          <w:sz w:val="20"/>
          <w:lang w:val="en-CA"/>
        </w:rPr>
        <w:t xml:space="preserve">] = </w:t>
      </w:r>
      <w:proofErr w:type="spellStart"/>
      <w:r w:rsidRPr="006B5293">
        <w:rPr>
          <w:rFonts w:eastAsia="SimSun"/>
          <w:sz w:val="20"/>
          <w:lang w:val="en-CA"/>
        </w:rPr>
        <w:t>ElementalSourcePictureInterval</w:t>
      </w:r>
      <w:proofErr w:type="spellEnd"/>
      <w:r w:rsidRPr="006B5293">
        <w:rPr>
          <w:rFonts w:eastAsia="SimSun"/>
          <w:sz w:val="20"/>
          <w:lang w:val="en-CA"/>
        </w:rPr>
        <w:t xml:space="preserve"> * </w:t>
      </w:r>
      <w:proofErr w:type="spellStart"/>
      <w:r w:rsidRPr="006B5293">
        <w:rPr>
          <w:rFonts w:eastAsia="SimSun"/>
          <w:sz w:val="20"/>
          <w:lang w:val="en-GB"/>
        </w:rPr>
        <w:t>spti_sublayer_source_picture_interval_scale_factor</w:t>
      </w:r>
      <w:proofErr w:type="spellEnd"/>
      <w:r w:rsidRPr="006B5293">
        <w:rPr>
          <w:rFonts w:eastAsia="SimSun"/>
          <w:sz w:val="20"/>
          <w:lang w:val="en-GB"/>
        </w:rPr>
        <w:t>[</w:t>
      </w:r>
      <w:r w:rsidRPr="006B5293">
        <w:rPr>
          <w:rFonts w:eastAsia="SimSun"/>
          <w:sz w:val="20"/>
        </w:rPr>
        <w:t> </w:t>
      </w:r>
      <w:proofErr w:type="spellStart"/>
      <w:r w:rsidRPr="006B5293">
        <w:rPr>
          <w:rFonts w:eastAsia="SimSun"/>
          <w:sz w:val="20"/>
          <w:lang w:val="en-GB"/>
        </w:rPr>
        <w:t>i</w:t>
      </w:r>
      <w:proofErr w:type="spellEnd"/>
      <w:r w:rsidRPr="006B5293">
        <w:rPr>
          <w:rFonts w:eastAsia="SimSun"/>
          <w:sz w:val="20"/>
        </w:rPr>
        <w:t> </w:t>
      </w:r>
      <w:r w:rsidRPr="006B5293">
        <w:rPr>
          <w:rFonts w:eastAsia="SimSun"/>
          <w:sz w:val="20"/>
          <w:lang w:val="en-GB"/>
        </w:rPr>
        <w:t>]</w:t>
      </w:r>
    </w:p>
    <w:p w14:paraId="160741A3" w14:textId="77777777" w:rsidR="001B6C39" w:rsidRPr="006B5293" w:rsidRDefault="001B6C39" w:rsidP="001B6C39">
      <w:pPr>
        <w:ind w:left="270"/>
        <w:rPr>
          <w:rFonts w:eastAsia="SimSun"/>
          <w:sz w:val="20"/>
          <w:lang w:val="en-GB"/>
        </w:rPr>
      </w:pPr>
      <w:r w:rsidRPr="006B5293">
        <w:rPr>
          <w:rFonts w:eastAsia="SimSun"/>
          <w:sz w:val="20"/>
          <w:lang w:val="en-CA"/>
        </w:rPr>
        <w:t xml:space="preserve">When picture n is a picture that is output having </w:t>
      </w:r>
      <w:proofErr w:type="spellStart"/>
      <w:r w:rsidRPr="006B5293">
        <w:rPr>
          <w:rFonts w:eastAsia="SimSun"/>
          <w:sz w:val="20"/>
          <w:lang w:val="en-CA"/>
        </w:rPr>
        <w:t>TemporalId</w:t>
      </w:r>
      <w:proofErr w:type="spellEnd"/>
      <w:r w:rsidRPr="006B5293">
        <w:rPr>
          <w:rFonts w:eastAsia="SimSun"/>
          <w:sz w:val="20"/>
          <w:lang w:val="en-CA"/>
        </w:rPr>
        <w:t xml:space="preserve"> less than or equal to </w:t>
      </w:r>
      <w:proofErr w:type="spellStart"/>
      <w:r w:rsidRPr="006B5293">
        <w:rPr>
          <w:rFonts w:eastAsia="SimSun"/>
          <w:sz w:val="20"/>
          <w:lang w:val="en-CA"/>
        </w:rPr>
        <w:t>i</w:t>
      </w:r>
      <w:proofErr w:type="spellEnd"/>
      <w:r w:rsidRPr="006B5293">
        <w:rPr>
          <w:rFonts w:eastAsia="SimSun"/>
          <w:sz w:val="20"/>
          <w:lang w:val="en-CA"/>
        </w:rPr>
        <w:t xml:space="preserve"> and is not the first picture of the </w:t>
      </w:r>
      <w:proofErr w:type="spellStart"/>
      <w:r w:rsidRPr="006B5293">
        <w:rPr>
          <w:rFonts w:eastAsia="SimSun"/>
          <w:sz w:val="20"/>
          <w:lang w:val="en-CA"/>
        </w:rPr>
        <w:t>bitstream</w:t>
      </w:r>
      <w:proofErr w:type="spellEnd"/>
      <w:r w:rsidRPr="006B5293">
        <w:rPr>
          <w:rFonts w:eastAsia="SimSun"/>
          <w:sz w:val="20"/>
          <w:lang w:val="en-CA"/>
        </w:rPr>
        <w:t xml:space="preserve"> that is output, the value of the variable </w:t>
      </w:r>
      <w:proofErr w:type="spellStart"/>
      <w:r w:rsidRPr="006B5293">
        <w:rPr>
          <w:rFonts w:eastAsia="SimSun"/>
          <w:sz w:val="20"/>
          <w:lang w:val="en-CA"/>
        </w:rPr>
        <w:t>SourcePictureTime</w:t>
      </w:r>
      <w:proofErr w:type="spellEnd"/>
      <w:r w:rsidRPr="006B5293">
        <w:rPr>
          <w:rFonts w:eastAsia="SimSun"/>
          <w:sz w:val="20"/>
          <w:lang w:val="en-CA"/>
        </w:rPr>
        <w:t>[</w:t>
      </w:r>
      <w:r w:rsidRPr="006B5293">
        <w:rPr>
          <w:rFonts w:eastAsia="SimSun"/>
          <w:sz w:val="20"/>
        </w:rPr>
        <w:t> </w:t>
      </w:r>
      <w:r w:rsidRPr="006B5293">
        <w:rPr>
          <w:rFonts w:eastAsia="SimSun"/>
          <w:sz w:val="20"/>
          <w:lang w:val="en-CA"/>
        </w:rPr>
        <w:t>n</w:t>
      </w:r>
      <w:r w:rsidRPr="006B5293">
        <w:rPr>
          <w:rFonts w:eastAsia="SimSun"/>
          <w:sz w:val="20"/>
        </w:rPr>
        <w:t> </w:t>
      </w:r>
      <w:r w:rsidRPr="006B5293">
        <w:rPr>
          <w:rFonts w:eastAsia="SimSun"/>
          <w:sz w:val="20"/>
          <w:lang w:val="en-CA"/>
        </w:rPr>
        <w:t>] is derived as follows:</w:t>
      </w:r>
    </w:p>
    <w:p w14:paraId="2F6DB9CC" w14:textId="77777777" w:rsidR="001B6C39" w:rsidRPr="006B5293" w:rsidRDefault="001B6C39" w:rsidP="001B6C39">
      <w:pPr>
        <w:tabs>
          <w:tab w:val="left" w:pos="794"/>
          <w:tab w:val="left" w:pos="1191"/>
          <w:tab w:val="left" w:pos="1588"/>
          <w:tab w:val="left" w:pos="1985"/>
        </w:tabs>
        <w:ind w:left="360"/>
        <w:rPr>
          <w:rFonts w:eastAsia="SimSun"/>
          <w:sz w:val="20"/>
          <w:lang w:val="en-GB"/>
        </w:rPr>
      </w:pPr>
      <w:r w:rsidRPr="006B5293">
        <w:rPr>
          <w:rFonts w:eastAsia="SimSun"/>
          <w:sz w:val="20"/>
          <w:lang w:val="en-GB"/>
        </w:rPr>
        <w:t>–</w:t>
      </w:r>
      <w:r w:rsidRPr="006B5293">
        <w:rPr>
          <w:rFonts w:eastAsia="SimSun"/>
          <w:sz w:val="20"/>
          <w:lang w:val="en-GB"/>
        </w:rPr>
        <w:tab/>
        <w:t xml:space="preserve">If </w:t>
      </w:r>
      <w:proofErr w:type="spellStart"/>
      <w:r w:rsidRPr="006B5293">
        <w:rPr>
          <w:rFonts w:eastAsia="SimSun"/>
          <w:sz w:val="20"/>
          <w:lang w:val="en-GB"/>
        </w:rPr>
        <w:t>temporalReversalFlag</w:t>
      </w:r>
      <w:proofErr w:type="spellEnd"/>
      <w:r w:rsidRPr="006B5293">
        <w:rPr>
          <w:rFonts w:eastAsia="SimSun"/>
          <w:sz w:val="20"/>
          <w:lang w:val="en-GB"/>
        </w:rPr>
        <w:t xml:space="preserve"> is equal to 0, </w:t>
      </w:r>
      <w:proofErr w:type="spellStart"/>
      <w:r w:rsidRPr="006B5293">
        <w:rPr>
          <w:rFonts w:eastAsia="SimSun"/>
          <w:sz w:val="20"/>
          <w:lang w:val="en-GB"/>
        </w:rPr>
        <w:t>SourcePictureTime</w:t>
      </w:r>
      <w:proofErr w:type="spellEnd"/>
      <w:proofErr w:type="gramStart"/>
      <w:r w:rsidRPr="006B5293">
        <w:rPr>
          <w:rFonts w:eastAsia="SimSun"/>
          <w:sz w:val="20"/>
          <w:lang w:val="en-GB"/>
        </w:rPr>
        <w:t>[ n</w:t>
      </w:r>
      <w:proofErr w:type="gramEnd"/>
      <w:r w:rsidRPr="006B5293">
        <w:rPr>
          <w:rFonts w:eastAsia="SimSun"/>
          <w:sz w:val="20"/>
          <w:lang w:val="en-GB"/>
        </w:rPr>
        <w:t xml:space="preserve"> ] = </w:t>
      </w:r>
      <w:proofErr w:type="spellStart"/>
      <w:r w:rsidRPr="006B5293">
        <w:rPr>
          <w:rFonts w:eastAsia="SimSun"/>
          <w:sz w:val="20"/>
          <w:lang w:val="en-GB"/>
        </w:rPr>
        <w:t>SourcePictureTime</w:t>
      </w:r>
      <w:proofErr w:type="spellEnd"/>
      <w:r w:rsidRPr="006B5293">
        <w:rPr>
          <w:rFonts w:eastAsia="SimSun"/>
          <w:sz w:val="20"/>
          <w:lang w:val="en-GB"/>
        </w:rPr>
        <w:t>[ </w:t>
      </w:r>
      <w:proofErr w:type="spellStart"/>
      <w:r w:rsidRPr="006B5293">
        <w:rPr>
          <w:rFonts w:eastAsia="SimSun"/>
          <w:sz w:val="20"/>
          <w:lang w:val="en-GB"/>
        </w:rPr>
        <w:t>previousPicInOutputOrder</w:t>
      </w:r>
      <w:proofErr w:type="spellEnd"/>
      <w:r w:rsidRPr="006B5293">
        <w:rPr>
          <w:rFonts w:eastAsia="SimSun"/>
          <w:sz w:val="20"/>
          <w:lang w:val="en-GB"/>
        </w:rPr>
        <w:t xml:space="preserve"> ] + </w:t>
      </w:r>
      <w:proofErr w:type="spellStart"/>
      <w:r w:rsidRPr="006B5293">
        <w:rPr>
          <w:rFonts w:eastAsia="SimSun"/>
          <w:sz w:val="20"/>
          <w:lang w:val="en-GB"/>
        </w:rPr>
        <w:t>SourcePictureInterval</w:t>
      </w:r>
      <w:proofErr w:type="spellEnd"/>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r w:rsidRPr="006B5293">
        <w:rPr>
          <w:rFonts w:eastAsia="SimSun"/>
          <w:sz w:val="20"/>
        </w:rPr>
        <w:t> </w:t>
      </w:r>
      <w:r w:rsidRPr="006B5293">
        <w:rPr>
          <w:rFonts w:eastAsia="SimSun"/>
          <w:sz w:val="20"/>
          <w:lang w:val="en-CA"/>
        </w:rPr>
        <w:t>]</w:t>
      </w:r>
      <w:r w:rsidRPr="006B5293">
        <w:rPr>
          <w:rFonts w:eastAsia="SimSun"/>
          <w:sz w:val="20"/>
          <w:lang w:val="en-GB"/>
        </w:rPr>
        <w:t xml:space="preserve"> </w:t>
      </w:r>
    </w:p>
    <w:p w14:paraId="1F7D87B3" w14:textId="77777777" w:rsidR="001B6C39" w:rsidRPr="006B5293" w:rsidRDefault="001B6C39" w:rsidP="001B6C39">
      <w:pPr>
        <w:tabs>
          <w:tab w:val="left" w:pos="794"/>
          <w:tab w:val="left" w:pos="1191"/>
          <w:tab w:val="left" w:pos="1588"/>
          <w:tab w:val="left" w:pos="1985"/>
        </w:tabs>
        <w:ind w:left="360"/>
        <w:rPr>
          <w:rFonts w:eastAsia="SimSun"/>
          <w:sz w:val="20"/>
          <w:lang w:val="en-GB"/>
        </w:rPr>
      </w:pPr>
      <w:r w:rsidRPr="006B5293">
        <w:rPr>
          <w:rFonts w:eastAsia="SimSun"/>
          <w:sz w:val="20"/>
          <w:lang w:val="en-GB"/>
        </w:rPr>
        <w:t>–</w:t>
      </w:r>
      <w:r w:rsidRPr="006B5293">
        <w:rPr>
          <w:rFonts w:eastAsia="SimSun"/>
          <w:sz w:val="20"/>
          <w:lang w:val="en-GB"/>
        </w:rPr>
        <w:tab/>
        <w:t xml:space="preserve">Otherwise, </w:t>
      </w:r>
      <w:proofErr w:type="spellStart"/>
      <w:r w:rsidRPr="006B5293">
        <w:rPr>
          <w:rFonts w:eastAsia="SimSun"/>
          <w:sz w:val="20"/>
          <w:lang w:val="en-GB"/>
        </w:rPr>
        <w:t>temporalReversalFlag</w:t>
      </w:r>
      <w:proofErr w:type="spellEnd"/>
      <w:r w:rsidRPr="006B5293">
        <w:rPr>
          <w:rFonts w:eastAsia="SimSun"/>
          <w:sz w:val="20"/>
          <w:lang w:val="en-GB"/>
        </w:rPr>
        <w:t xml:space="preserve"> is equal to 1, </w:t>
      </w:r>
      <w:proofErr w:type="spellStart"/>
      <w:r w:rsidRPr="006B5293">
        <w:rPr>
          <w:rFonts w:eastAsia="SimSun"/>
          <w:sz w:val="20"/>
          <w:lang w:val="en-GB"/>
        </w:rPr>
        <w:t>SourcePictureTime</w:t>
      </w:r>
      <w:proofErr w:type="spellEnd"/>
      <w:proofErr w:type="gramStart"/>
      <w:r w:rsidRPr="006B5293">
        <w:rPr>
          <w:rFonts w:eastAsia="SimSun"/>
          <w:sz w:val="20"/>
          <w:lang w:val="en-GB"/>
        </w:rPr>
        <w:t>[ n</w:t>
      </w:r>
      <w:proofErr w:type="gramEnd"/>
      <w:r w:rsidRPr="006B5293">
        <w:rPr>
          <w:rFonts w:eastAsia="SimSun"/>
          <w:sz w:val="20"/>
          <w:lang w:val="en-GB"/>
        </w:rPr>
        <w:t xml:space="preserve"> ] = </w:t>
      </w:r>
      <w:proofErr w:type="spellStart"/>
      <w:r w:rsidRPr="006B5293">
        <w:rPr>
          <w:rFonts w:eastAsia="SimSun"/>
          <w:sz w:val="20"/>
          <w:lang w:val="en-GB"/>
        </w:rPr>
        <w:t>SourcePictureTime</w:t>
      </w:r>
      <w:proofErr w:type="spellEnd"/>
      <w:r w:rsidRPr="006B5293">
        <w:rPr>
          <w:rFonts w:eastAsia="SimSun"/>
          <w:sz w:val="20"/>
          <w:lang w:val="en-GB"/>
        </w:rPr>
        <w:t>[ </w:t>
      </w:r>
      <w:proofErr w:type="spellStart"/>
      <w:r w:rsidRPr="006B5293">
        <w:rPr>
          <w:rFonts w:eastAsia="SimSun"/>
          <w:sz w:val="20"/>
          <w:lang w:val="en-GB"/>
        </w:rPr>
        <w:t>previousPicInOutputOrder</w:t>
      </w:r>
      <w:proofErr w:type="spellEnd"/>
      <w:r w:rsidRPr="006B5293">
        <w:rPr>
          <w:rFonts w:eastAsia="SimSun"/>
          <w:sz w:val="20"/>
          <w:lang w:val="en-GB"/>
        </w:rPr>
        <w:t xml:space="preserve"> ] - </w:t>
      </w:r>
      <w:proofErr w:type="spellStart"/>
      <w:r w:rsidRPr="006B5293">
        <w:rPr>
          <w:rFonts w:eastAsia="SimSun"/>
          <w:sz w:val="20"/>
          <w:lang w:val="en-GB"/>
        </w:rPr>
        <w:t>SourcePictureInterval</w:t>
      </w:r>
      <w:proofErr w:type="spellEnd"/>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r w:rsidRPr="006B5293">
        <w:rPr>
          <w:rFonts w:eastAsia="SimSun"/>
          <w:sz w:val="20"/>
        </w:rPr>
        <w:t> </w:t>
      </w:r>
      <w:r w:rsidRPr="006B5293">
        <w:rPr>
          <w:rFonts w:eastAsia="SimSun"/>
          <w:sz w:val="20"/>
          <w:lang w:val="en-CA"/>
        </w:rPr>
        <w:t>]</w:t>
      </w:r>
    </w:p>
    <w:p w14:paraId="2DCBA789" w14:textId="77777777" w:rsidR="001B6C39" w:rsidRDefault="001B6C39" w:rsidP="001B6C39">
      <w:pPr>
        <w:ind w:left="270"/>
        <w:rPr>
          <w:rFonts w:eastAsia="SimSun"/>
          <w:sz w:val="20"/>
          <w:lang w:val="en-CA"/>
        </w:rPr>
      </w:pPr>
      <w:proofErr w:type="gramStart"/>
      <w:r w:rsidRPr="006B5293">
        <w:rPr>
          <w:rFonts w:eastAsia="SimSun"/>
          <w:sz w:val="20"/>
          <w:lang w:val="en-CA"/>
        </w:rPr>
        <w:t>where</w:t>
      </w:r>
      <w:proofErr w:type="gramEnd"/>
      <w:r w:rsidRPr="006B5293">
        <w:rPr>
          <w:rFonts w:eastAsia="SimSun"/>
          <w:sz w:val="20"/>
          <w:lang w:val="en-CA"/>
        </w:rPr>
        <w:t xml:space="preserve"> </w:t>
      </w:r>
      <w:proofErr w:type="spellStart"/>
      <w:r w:rsidRPr="006B5293">
        <w:rPr>
          <w:rFonts w:eastAsia="SimSun"/>
          <w:sz w:val="20"/>
          <w:lang w:val="en-CA"/>
        </w:rPr>
        <w:t>previousPicInOutputOrder</w:t>
      </w:r>
      <w:proofErr w:type="spellEnd"/>
      <w:r w:rsidRPr="006B5293">
        <w:rPr>
          <w:rFonts w:eastAsia="SimSun"/>
          <w:sz w:val="20"/>
          <w:lang w:val="en-CA"/>
        </w:rPr>
        <w:t xml:space="preserve"> is the last picture that is output having </w:t>
      </w:r>
      <w:proofErr w:type="spellStart"/>
      <w:r w:rsidRPr="006B5293">
        <w:rPr>
          <w:rFonts w:eastAsia="SimSun"/>
          <w:sz w:val="20"/>
          <w:lang w:val="en-CA"/>
        </w:rPr>
        <w:t>TemporalId</w:t>
      </w:r>
      <w:proofErr w:type="spellEnd"/>
      <w:r w:rsidRPr="006B5293">
        <w:rPr>
          <w:rFonts w:eastAsia="SimSun"/>
          <w:sz w:val="20"/>
          <w:lang w:val="en-CA"/>
        </w:rPr>
        <w:t xml:space="preserve"> less than or equal to </w:t>
      </w:r>
      <w:proofErr w:type="spellStart"/>
      <w:r w:rsidRPr="006B5293">
        <w:rPr>
          <w:rFonts w:eastAsia="SimSun"/>
          <w:sz w:val="20"/>
          <w:lang w:val="en-CA"/>
        </w:rPr>
        <w:t>i</w:t>
      </w:r>
      <w:proofErr w:type="spellEnd"/>
      <w:r w:rsidRPr="006B5293">
        <w:rPr>
          <w:rFonts w:eastAsia="SimSun"/>
          <w:sz w:val="20"/>
          <w:lang w:val="en-CA"/>
        </w:rPr>
        <w:t xml:space="preserve"> that precedes picture n in output order (if any). When the value of </w:t>
      </w:r>
      <w:proofErr w:type="spellStart"/>
      <w:proofErr w:type="gramStart"/>
      <w:r w:rsidRPr="006B5293">
        <w:rPr>
          <w:rFonts w:eastAsia="SimSun"/>
          <w:sz w:val="20"/>
          <w:lang w:val="en-CA"/>
        </w:rPr>
        <w:t>SourcePictureTime</w:t>
      </w:r>
      <w:proofErr w:type="spellEnd"/>
      <w:r w:rsidRPr="006B5293">
        <w:rPr>
          <w:rFonts w:eastAsia="SimSun"/>
          <w:sz w:val="20"/>
          <w:lang w:val="en-CA"/>
        </w:rPr>
        <w:t>[</w:t>
      </w:r>
      <w:proofErr w:type="gramEnd"/>
      <w:r w:rsidRPr="006B5293">
        <w:rPr>
          <w:rFonts w:eastAsia="SimSun"/>
          <w:sz w:val="20"/>
        </w:rPr>
        <w:t> </w:t>
      </w:r>
      <w:r w:rsidRPr="006B5293">
        <w:rPr>
          <w:rFonts w:eastAsia="SimSun"/>
          <w:sz w:val="20"/>
          <w:lang w:val="en-CA"/>
        </w:rPr>
        <w:t>0</w:t>
      </w:r>
      <w:r w:rsidRPr="006B5293">
        <w:rPr>
          <w:rFonts w:eastAsia="SimSun"/>
          <w:sz w:val="20"/>
        </w:rPr>
        <w:t> </w:t>
      </w:r>
      <w:r w:rsidRPr="006B5293">
        <w:rPr>
          <w:rFonts w:eastAsia="SimSun"/>
          <w:sz w:val="20"/>
          <w:lang w:val="en-CA"/>
        </w:rPr>
        <w:t xml:space="preserve">] is not provided by external means not specified in this document, the value of </w:t>
      </w:r>
      <w:proofErr w:type="spellStart"/>
      <w:r w:rsidRPr="006B5293">
        <w:rPr>
          <w:rFonts w:eastAsia="SimSun"/>
          <w:sz w:val="20"/>
          <w:lang w:val="en-CA"/>
        </w:rPr>
        <w:t>SourcePictureTime</w:t>
      </w:r>
      <w:proofErr w:type="spellEnd"/>
      <w:r w:rsidRPr="006B5293">
        <w:rPr>
          <w:rFonts w:eastAsia="SimSun"/>
          <w:sz w:val="20"/>
          <w:lang w:val="en-CA"/>
        </w:rPr>
        <w:t>[</w:t>
      </w:r>
      <w:r w:rsidRPr="006B5293">
        <w:rPr>
          <w:rFonts w:eastAsia="SimSun"/>
          <w:sz w:val="20"/>
        </w:rPr>
        <w:t> </w:t>
      </w:r>
      <w:r w:rsidRPr="006B5293">
        <w:rPr>
          <w:rFonts w:eastAsia="SimSun"/>
          <w:sz w:val="20"/>
          <w:lang w:val="en-CA"/>
        </w:rPr>
        <w:t>0</w:t>
      </w:r>
      <w:r w:rsidRPr="006B5293">
        <w:rPr>
          <w:rFonts w:eastAsia="SimSun"/>
          <w:sz w:val="20"/>
        </w:rPr>
        <w:t> </w:t>
      </w:r>
      <w:r w:rsidRPr="006B5293">
        <w:rPr>
          <w:rFonts w:eastAsia="SimSun"/>
          <w:sz w:val="20"/>
          <w:lang w:val="en-CA"/>
        </w:rPr>
        <w:t>] is inferred to be 0.</w:t>
      </w:r>
    </w:p>
    <w:p w14:paraId="78E6ED83" w14:textId="77777777" w:rsidR="001B6C39" w:rsidRPr="007A6D89" w:rsidRDefault="001B6C39" w:rsidP="001B6C39">
      <w:pPr>
        <w:rPr>
          <w:sz w:val="20"/>
          <w:highlight w:val="yellow"/>
          <w:lang w:val="en-CA"/>
        </w:rPr>
      </w:pPr>
      <w:r w:rsidRPr="007A6D89">
        <w:rPr>
          <w:sz w:val="20"/>
          <w:highlight w:val="yellow"/>
          <w:lang w:val="en-CA"/>
        </w:rPr>
        <w:t xml:space="preserve">Otherwise (i.e., </w:t>
      </w:r>
      <w:proofErr w:type="spellStart"/>
      <w:r w:rsidRPr="007A6D89">
        <w:rPr>
          <w:sz w:val="20"/>
          <w:highlight w:val="yellow"/>
          <w:lang w:val="en-CA"/>
        </w:rPr>
        <w:t>spti_persistence_flag</w:t>
      </w:r>
      <w:proofErr w:type="spellEnd"/>
      <w:r w:rsidRPr="007A6D89">
        <w:rPr>
          <w:sz w:val="20"/>
          <w:highlight w:val="yellow"/>
          <w:lang w:val="en-CA"/>
        </w:rPr>
        <w:t xml:space="preserve"> is equal to 0), the following applies:</w:t>
      </w:r>
    </w:p>
    <w:p w14:paraId="4E32A403" w14:textId="77777777" w:rsidR="001B6C39" w:rsidRPr="002E5270" w:rsidRDefault="001B6C39" w:rsidP="001B6C39">
      <w:pPr>
        <w:ind w:left="180"/>
        <w:rPr>
          <w:sz w:val="20"/>
          <w:lang w:val="en-CA"/>
        </w:rPr>
      </w:pPr>
      <w:r w:rsidRPr="007A6D89">
        <w:rPr>
          <w:sz w:val="20"/>
          <w:highlight w:val="yellow"/>
          <w:lang w:val="en-CA"/>
        </w:rPr>
        <w:t xml:space="preserve">The indicated source picture interval for source picture associated with output picture corresponds to the current picture and source picture associated with the output picture corresponds to the picture that follows the current picture in output order, denoted by the variable </w:t>
      </w:r>
      <w:proofErr w:type="spellStart"/>
      <w:r w:rsidRPr="007A6D89">
        <w:rPr>
          <w:sz w:val="20"/>
          <w:highlight w:val="yellow"/>
          <w:lang w:val="en-CA"/>
        </w:rPr>
        <w:t>SourcePictureInterval</w:t>
      </w:r>
      <w:proofErr w:type="spellEnd"/>
      <w:r w:rsidRPr="007A6D89">
        <w:rPr>
          <w:sz w:val="20"/>
          <w:highlight w:val="yellow"/>
          <w:lang w:val="en-CA"/>
        </w:rPr>
        <w:t xml:space="preserve">, in units of seconds, </w:t>
      </w:r>
      <w:r w:rsidRPr="004B5C7D">
        <w:rPr>
          <w:sz w:val="20"/>
          <w:highlight w:val="yellow"/>
          <w:lang w:val="en-CA"/>
        </w:rPr>
        <w:t>and is</w:t>
      </w:r>
      <w:r w:rsidRPr="007A6D89">
        <w:rPr>
          <w:sz w:val="20"/>
          <w:highlight w:val="yellow"/>
          <w:lang w:val="en-CA"/>
        </w:rPr>
        <w:t xml:space="preserve"> set to be equal to </w:t>
      </w:r>
      <w:proofErr w:type="spellStart"/>
      <w:r w:rsidRPr="007A6D89">
        <w:rPr>
          <w:sz w:val="20"/>
          <w:highlight w:val="yellow"/>
          <w:lang w:val="en-CA"/>
        </w:rPr>
        <w:t>ElementalSourcePictureInterval</w:t>
      </w:r>
      <w:proofErr w:type="spellEnd"/>
      <w:r w:rsidRPr="007A6D89">
        <w:rPr>
          <w:sz w:val="20"/>
          <w:highlight w:val="yellow"/>
          <w:lang w:val="en-CA"/>
        </w:rPr>
        <w:t>.</w:t>
      </w:r>
    </w:p>
    <w:p w14:paraId="07CAF6D0" w14:textId="77777777" w:rsidR="001B6C39" w:rsidRPr="006B5293" w:rsidRDefault="001B6C39" w:rsidP="001B6C39">
      <w:pPr>
        <w:rPr>
          <w:rFonts w:eastAsia="SimSun"/>
          <w:sz w:val="20"/>
          <w:lang w:val="en-CA"/>
        </w:rPr>
      </w:pPr>
      <w:proofErr w:type="spellStart"/>
      <w:r w:rsidRPr="006B5293">
        <w:rPr>
          <w:rFonts w:eastAsia="SimSun"/>
          <w:b/>
          <w:bCs/>
          <w:sz w:val="20"/>
          <w:lang w:val="en-CA"/>
        </w:rPr>
        <w:t>spti_sublayer_synthesized_picture_flag</w:t>
      </w:r>
      <w:proofErr w:type="spellEnd"/>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r w:rsidRPr="006B5293">
        <w:rPr>
          <w:rFonts w:eastAsia="SimSun"/>
          <w:sz w:val="20"/>
        </w:rPr>
        <w:t> </w:t>
      </w:r>
      <w:r w:rsidRPr="006B5293">
        <w:rPr>
          <w:rFonts w:eastAsia="SimSun"/>
          <w:sz w:val="20"/>
          <w:lang w:val="en-CA"/>
        </w:rPr>
        <w:t xml:space="preserve">], when present, equal to 1 indicates that decoded output pictures belonging to the </w:t>
      </w:r>
      <w:proofErr w:type="spellStart"/>
      <w:r w:rsidRPr="006B5293">
        <w:rPr>
          <w:rFonts w:eastAsia="SimSun"/>
          <w:sz w:val="20"/>
          <w:lang w:val="en-CA"/>
        </w:rPr>
        <w:t>i</w:t>
      </w:r>
      <w:r w:rsidRPr="006B5293">
        <w:rPr>
          <w:rFonts w:eastAsia="SimSun"/>
          <w:sz w:val="20"/>
          <w:vertAlign w:val="superscript"/>
          <w:lang w:val="en-CA"/>
        </w:rPr>
        <w:t>th</w:t>
      </w:r>
      <w:proofErr w:type="spellEnd"/>
      <w:r w:rsidRPr="006B5293">
        <w:rPr>
          <w:rFonts w:eastAsia="SimSun"/>
          <w:sz w:val="20"/>
          <w:lang w:val="en-CA"/>
        </w:rPr>
        <w:t xml:space="preserve"> temporal </w:t>
      </w:r>
      <w:proofErr w:type="spellStart"/>
      <w:r w:rsidRPr="006B5293">
        <w:rPr>
          <w:rFonts w:eastAsia="SimSun"/>
          <w:sz w:val="20"/>
          <w:lang w:val="en-CA"/>
        </w:rPr>
        <w:t>sublayer</w:t>
      </w:r>
      <w:proofErr w:type="spellEnd"/>
      <w:r w:rsidRPr="006B5293">
        <w:rPr>
          <w:rFonts w:eastAsia="SimSun"/>
          <w:sz w:val="20"/>
          <w:lang w:val="en-CA"/>
        </w:rPr>
        <w:t xml:space="preserve"> are synthesized and do not correspond to unmodified original source pictures. </w:t>
      </w:r>
      <w:proofErr w:type="spellStart"/>
      <w:r w:rsidRPr="006B5293">
        <w:rPr>
          <w:rFonts w:eastAsia="SimSun"/>
          <w:sz w:val="20"/>
          <w:lang w:val="en-CA"/>
        </w:rPr>
        <w:t>spti_sublayer_synthesized_picture_flag</w:t>
      </w:r>
      <w:proofErr w:type="spellEnd"/>
      <w:proofErr w:type="gramStart"/>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proofErr w:type="gramEnd"/>
      <w:r w:rsidRPr="006B5293">
        <w:rPr>
          <w:rFonts w:eastAsia="SimSun"/>
          <w:sz w:val="20"/>
        </w:rPr>
        <w:t> </w:t>
      </w:r>
      <w:r w:rsidRPr="006B5293">
        <w:rPr>
          <w:rFonts w:eastAsia="SimSun"/>
          <w:sz w:val="20"/>
          <w:lang w:val="en-CA"/>
        </w:rPr>
        <w:t xml:space="preserve">] equal to 0 provides no such indication. When not present, the value of </w:t>
      </w:r>
      <w:proofErr w:type="spellStart"/>
      <w:r w:rsidRPr="006B5293">
        <w:rPr>
          <w:rFonts w:eastAsia="SimSun"/>
          <w:sz w:val="20"/>
          <w:lang w:val="en-CA"/>
        </w:rPr>
        <w:t>spti_sublayer_synthesized_picture_flag</w:t>
      </w:r>
      <w:proofErr w:type="spellEnd"/>
      <w:proofErr w:type="gramStart"/>
      <w:r w:rsidRPr="006B5293">
        <w:rPr>
          <w:rFonts w:eastAsia="SimSun"/>
          <w:sz w:val="20"/>
          <w:lang w:val="en-CA"/>
        </w:rPr>
        <w:t>[</w:t>
      </w:r>
      <w:r w:rsidRPr="006B5293">
        <w:rPr>
          <w:rFonts w:eastAsia="SimSun"/>
          <w:sz w:val="20"/>
        </w:rPr>
        <w:t> </w:t>
      </w:r>
      <w:proofErr w:type="spellStart"/>
      <w:r w:rsidRPr="006B5293">
        <w:rPr>
          <w:rFonts w:eastAsia="SimSun"/>
          <w:sz w:val="20"/>
          <w:lang w:val="en-CA"/>
        </w:rPr>
        <w:t>i</w:t>
      </w:r>
      <w:proofErr w:type="spellEnd"/>
      <w:proofErr w:type="gramEnd"/>
      <w:r w:rsidRPr="006B5293">
        <w:rPr>
          <w:rFonts w:eastAsia="SimSun"/>
          <w:sz w:val="20"/>
        </w:rPr>
        <w:t> </w:t>
      </w:r>
      <w:r w:rsidRPr="006B5293">
        <w:rPr>
          <w:rFonts w:eastAsia="SimSun"/>
          <w:sz w:val="20"/>
          <w:lang w:val="en-CA"/>
        </w:rPr>
        <w:t>] is inferred to be equal to 0.</w:t>
      </w:r>
    </w:p>
    <w:p w14:paraId="106B365F" w14:textId="77777777" w:rsidR="001B6C39" w:rsidRPr="006B5293" w:rsidRDefault="001B6C39" w:rsidP="001B6C39">
      <w:pPr>
        <w:rPr>
          <w:lang w:val="en-CA"/>
        </w:rPr>
      </w:pP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F0596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06B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06B6">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D025DB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B45206"/>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584795"/>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E1B7EF1"/>
    <w:multiLevelType w:val="hybridMultilevel"/>
    <w:tmpl w:val="56B49C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AB601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333614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5ED683F"/>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5"/>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19"/>
  </w:num>
  <w:num w:numId="13">
    <w:abstractNumId w:val="28"/>
  </w:num>
  <w:num w:numId="14">
    <w:abstractNumId w:val="22"/>
  </w:num>
  <w:num w:numId="15">
    <w:abstractNumId w:val="26"/>
  </w:num>
  <w:num w:numId="16">
    <w:abstractNumId w:val="24"/>
  </w:num>
  <w:num w:numId="17">
    <w:abstractNumId w:val="5"/>
  </w:num>
  <w:num w:numId="18">
    <w:abstractNumId w:val="10"/>
  </w:num>
  <w:num w:numId="19">
    <w:abstractNumId w:val="18"/>
  </w:num>
  <w:num w:numId="20">
    <w:abstractNumId w:val="17"/>
  </w:num>
  <w:num w:numId="21">
    <w:abstractNumId w:val="2"/>
  </w:num>
  <w:num w:numId="22">
    <w:abstractNumId w:val="11"/>
  </w:num>
  <w:num w:numId="23">
    <w:abstractNumId w:val="3"/>
  </w:num>
  <w:num w:numId="24">
    <w:abstractNumId w:val="16"/>
  </w:num>
  <w:num w:numId="25">
    <w:abstractNumId w:val="20"/>
  </w:num>
  <w:num w:numId="26">
    <w:abstractNumId w:val="27"/>
  </w:num>
  <w:num w:numId="27">
    <w:abstractNumId w:val="23"/>
  </w:num>
  <w:num w:numId="28">
    <w:abstractNumId w:val="21"/>
  </w:num>
  <w:num w:numId="29">
    <w:abstractNumId w:val="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B6C39"/>
    <w:rsid w:val="001C3525"/>
    <w:rsid w:val="001C3AFB"/>
    <w:rsid w:val="001C46BD"/>
    <w:rsid w:val="001D07F0"/>
    <w:rsid w:val="001D1BD2"/>
    <w:rsid w:val="001E0248"/>
    <w:rsid w:val="001E02BE"/>
    <w:rsid w:val="001E3B37"/>
    <w:rsid w:val="001F2594"/>
    <w:rsid w:val="001F6A5E"/>
    <w:rsid w:val="002055A6"/>
    <w:rsid w:val="00206460"/>
    <w:rsid w:val="002069B4"/>
    <w:rsid w:val="0021516E"/>
    <w:rsid w:val="00215DFC"/>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F164D"/>
    <w:rsid w:val="002F2FAE"/>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84834"/>
    <w:rsid w:val="0049445A"/>
    <w:rsid w:val="004957D9"/>
    <w:rsid w:val="004A2A63"/>
    <w:rsid w:val="004B210C"/>
    <w:rsid w:val="004B6170"/>
    <w:rsid w:val="004D405F"/>
    <w:rsid w:val="004E4F4F"/>
    <w:rsid w:val="004E6789"/>
    <w:rsid w:val="004F61E3"/>
    <w:rsid w:val="00502E10"/>
    <w:rsid w:val="0050354E"/>
    <w:rsid w:val="00505BB4"/>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3E73"/>
    <w:rsid w:val="006857E6"/>
    <w:rsid w:val="006A0E5C"/>
    <w:rsid w:val="006A48E6"/>
    <w:rsid w:val="006C1B06"/>
    <w:rsid w:val="006C57A2"/>
    <w:rsid w:val="006C5D39"/>
    <w:rsid w:val="006D6D9B"/>
    <w:rsid w:val="006E2810"/>
    <w:rsid w:val="006E5417"/>
    <w:rsid w:val="006E5EBD"/>
    <w:rsid w:val="006F0794"/>
    <w:rsid w:val="006F33C5"/>
    <w:rsid w:val="006F7528"/>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0DFE"/>
    <w:rsid w:val="00811C05"/>
    <w:rsid w:val="00814899"/>
    <w:rsid w:val="008206C8"/>
    <w:rsid w:val="00822099"/>
    <w:rsid w:val="0086387C"/>
    <w:rsid w:val="00874A6C"/>
    <w:rsid w:val="00876C65"/>
    <w:rsid w:val="00882F72"/>
    <w:rsid w:val="00893DC4"/>
    <w:rsid w:val="008A147E"/>
    <w:rsid w:val="008A4B4C"/>
    <w:rsid w:val="008A69CF"/>
    <w:rsid w:val="008C1DA7"/>
    <w:rsid w:val="008C239F"/>
    <w:rsid w:val="008E480C"/>
    <w:rsid w:val="00907757"/>
    <w:rsid w:val="009212B0"/>
    <w:rsid w:val="00921FA1"/>
    <w:rsid w:val="009234A5"/>
    <w:rsid w:val="00933453"/>
    <w:rsid w:val="009336F7"/>
    <w:rsid w:val="0093636C"/>
    <w:rsid w:val="009374A7"/>
    <w:rsid w:val="00937F03"/>
    <w:rsid w:val="00946B57"/>
    <w:rsid w:val="00955F6D"/>
    <w:rsid w:val="0097268B"/>
    <w:rsid w:val="009776EA"/>
    <w:rsid w:val="00977C16"/>
    <w:rsid w:val="0098551D"/>
    <w:rsid w:val="00985DCB"/>
    <w:rsid w:val="009906EF"/>
    <w:rsid w:val="0099518F"/>
    <w:rsid w:val="009A523D"/>
    <w:rsid w:val="009B02A1"/>
    <w:rsid w:val="009B3361"/>
    <w:rsid w:val="009B7F3F"/>
    <w:rsid w:val="009D7CE6"/>
    <w:rsid w:val="009E448E"/>
    <w:rsid w:val="009F496B"/>
    <w:rsid w:val="00A01439"/>
    <w:rsid w:val="00A02E61"/>
    <w:rsid w:val="00A05CFF"/>
    <w:rsid w:val="00A124E7"/>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5F74"/>
    <w:rsid w:val="00C3723B"/>
    <w:rsid w:val="00C42466"/>
    <w:rsid w:val="00C53431"/>
    <w:rsid w:val="00C606C9"/>
    <w:rsid w:val="00C80288"/>
    <w:rsid w:val="00C836F0"/>
    <w:rsid w:val="00C84003"/>
    <w:rsid w:val="00C9021F"/>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23B74"/>
    <w:rsid w:val="00D446EC"/>
    <w:rsid w:val="00D51BF0"/>
    <w:rsid w:val="00D531DB"/>
    <w:rsid w:val="00D55942"/>
    <w:rsid w:val="00D807BF"/>
    <w:rsid w:val="00D81499"/>
    <w:rsid w:val="00D82FCC"/>
    <w:rsid w:val="00DA17FC"/>
    <w:rsid w:val="00DA7887"/>
    <w:rsid w:val="00DB2C26"/>
    <w:rsid w:val="00DB45C3"/>
    <w:rsid w:val="00DD02F4"/>
    <w:rsid w:val="00DD5DAA"/>
    <w:rsid w:val="00DD6622"/>
    <w:rsid w:val="00DE1C7C"/>
    <w:rsid w:val="00DE6B43"/>
    <w:rsid w:val="00DF3634"/>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87B0B"/>
    <w:rsid w:val="00E907A3"/>
    <w:rsid w:val="00E96794"/>
    <w:rsid w:val="00EA5AE0"/>
    <w:rsid w:val="00EB56E1"/>
    <w:rsid w:val="00EB7AB1"/>
    <w:rsid w:val="00EC32BD"/>
    <w:rsid w:val="00ED536F"/>
    <w:rsid w:val="00EE7CD8"/>
    <w:rsid w:val="00EF37F6"/>
    <w:rsid w:val="00EF48CC"/>
    <w:rsid w:val="00F00801"/>
    <w:rsid w:val="00F211F2"/>
    <w:rsid w:val="00F2488D"/>
    <w:rsid w:val="00F406B6"/>
    <w:rsid w:val="00F601A0"/>
    <w:rsid w:val="00F6438D"/>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965</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4</cp:revision>
  <cp:lastPrinted>1900-01-01T08:00:00Z</cp:lastPrinted>
  <dcterms:created xsi:type="dcterms:W3CDTF">2023-10-03T03:21:00Z</dcterms:created>
  <dcterms:modified xsi:type="dcterms:W3CDTF">2023-10-06T05:30:00Z</dcterms:modified>
</cp:coreProperties>
</file>