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27477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D04033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678BA">
              <w:rPr>
                <w:lang w:val="en-CA"/>
              </w:rPr>
              <w:t>AB</w:t>
            </w:r>
            <w:r w:rsidR="00E678BA">
              <w:rPr>
                <w:lang w:val="en-CA"/>
              </w:rPr>
              <w:t>013</w:t>
            </w:r>
            <w:r w:rsidR="00E678BA" w:rsidRPr="000531F2">
              <w:rPr>
                <w:lang w:val="en-CA"/>
              </w:rPr>
              <w:t>4</w:t>
            </w:r>
            <w:r w:rsidR="006A0E5C" w:rsidRPr="000531F2">
              <w:rPr>
                <w:lang w:val="en-CA"/>
              </w:rPr>
              <w:t>-v</w:t>
            </w:r>
            <w:r w:rsidR="00E678BA" w:rsidRPr="000531F2">
              <w:rPr>
                <w:lang w:val="en-CA"/>
              </w:rPr>
              <w:t>1</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787"/>
        <w:gridCol w:w="851"/>
        <w:gridCol w:w="3402"/>
      </w:tblGrid>
      <w:tr w:rsidR="00E61DAC" w:rsidRPr="005B217D" w14:paraId="188D2B50" w14:textId="77777777" w:rsidTr="00C17B1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3EB68F87" w:rsidR="00E61DAC" w:rsidRPr="005B217D" w:rsidRDefault="00181779" w:rsidP="009D7CE6">
            <w:pPr>
              <w:spacing w:before="60" w:after="60"/>
              <w:rPr>
                <w:b/>
                <w:szCs w:val="22"/>
                <w:lang w:val="en-CA"/>
              </w:rPr>
            </w:pPr>
            <w:r>
              <w:rPr>
                <w:b/>
                <w:szCs w:val="22"/>
                <w:lang w:val="en-CA"/>
              </w:rPr>
              <w:t>AHG9</w:t>
            </w:r>
            <w:r w:rsidR="00767AE4">
              <w:rPr>
                <w:b/>
                <w:szCs w:val="22"/>
                <w:lang w:val="en-CA"/>
              </w:rPr>
              <w:t xml:space="preserve">: </w:t>
            </w:r>
            <w:r w:rsidR="006B72C7">
              <w:rPr>
                <w:b/>
                <w:szCs w:val="22"/>
                <w:lang w:val="en-CA"/>
              </w:rPr>
              <w:t>On NN post-filter activation SEI message</w:t>
            </w:r>
          </w:p>
        </w:tc>
      </w:tr>
      <w:tr w:rsidR="00E61DAC" w:rsidRPr="005B217D" w14:paraId="3D8B01B2" w14:textId="77777777" w:rsidTr="00C17B1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5D8087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17B1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FFF617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17B1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9D81240" w14:textId="0089663A" w:rsidR="00E61DAC" w:rsidRPr="005B217D" w:rsidRDefault="005733C3">
            <w:pPr>
              <w:spacing w:before="60" w:after="60"/>
              <w:rPr>
                <w:szCs w:val="22"/>
                <w:lang w:val="en-CA"/>
              </w:rPr>
            </w:pPr>
            <w:r>
              <w:rPr>
                <w:szCs w:val="22"/>
                <w:lang w:val="en-CA"/>
              </w:rPr>
              <w:t>Martin Pettersson</w:t>
            </w:r>
            <w:r>
              <w:rPr>
                <w:szCs w:val="22"/>
                <w:lang w:val="en-CA"/>
              </w:rPr>
              <w:br/>
              <w:t>Rickard Sjöberg</w:t>
            </w:r>
            <w:r>
              <w:rPr>
                <w:szCs w:val="22"/>
                <w:lang w:val="en-CA"/>
              </w:rPr>
              <w:br/>
              <w:t>Jacob Ström</w:t>
            </w:r>
            <w:r w:rsidR="00E61DAC" w:rsidRPr="005B217D">
              <w:rPr>
                <w:szCs w:val="22"/>
                <w:lang w:val="en-CA"/>
              </w:rPr>
              <w:br/>
            </w:r>
          </w:p>
        </w:tc>
        <w:tc>
          <w:tcPr>
            <w:tcW w:w="851" w:type="dxa"/>
          </w:tcPr>
          <w:p w14:paraId="0140ECA2" w14:textId="258030DE" w:rsidR="00E61DAC" w:rsidRPr="005B217D" w:rsidRDefault="00E61DAC">
            <w:pPr>
              <w:spacing w:before="60" w:after="60"/>
              <w:rPr>
                <w:szCs w:val="22"/>
                <w:lang w:val="en-CA"/>
              </w:rPr>
            </w:pPr>
            <w:r w:rsidRPr="005B217D">
              <w:rPr>
                <w:szCs w:val="22"/>
                <w:lang w:val="en-CA"/>
              </w:rPr>
              <w:t>Email:</w:t>
            </w:r>
          </w:p>
        </w:tc>
        <w:tc>
          <w:tcPr>
            <w:tcW w:w="3402" w:type="dxa"/>
          </w:tcPr>
          <w:p w14:paraId="32C2ABFD" w14:textId="5AAD3E54" w:rsidR="00E61DAC" w:rsidRPr="005B217D" w:rsidRDefault="00C17B12" w:rsidP="005952A5">
            <w:pPr>
              <w:spacing w:before="60" w:after="60"/>
              <w:rPr>
                <w:szCs w:val="22"/>
                <w:lang w:val="en-CA"/>
              </w:rPr>
            </w:pPr>
            <w:r>
              <w:rPr>
                <w:szCs w:val="22"/>
                <w:lang w:val="en-CA"/>
              </w:rPr>
              <w:t>m</w:t>
            </w:r>
            <w:r w:rsidR="003D4E2E">
              <w:rPr>
                <w:szCs w:val="22"/>
                <w:lang w:val="en-CA"/>
              </w:rPr>
              <w:t>artin.m.pettersson@ericsson.com</w:t>
            </w:r>
            <w:r w:rsidR="003D6513">
              <w:rPr>
                <w:szCs w:val="22"/>
                <w:lang w:val="en-CA"/>
              </w:rPr>
              <w:br/>
              <w:t>rickard.sjoberg@ericsson.com</w:t>
            </w:r>
            <w:r w:rsidR="003D6513">
              <w:rPr>
                <w:szCs w:val="22"/>
                <w:lang w:val="en-CA"/>
              </w:rPr>
              <w:br/>
            </w:r>
            <w:r w:rsidR="00B27A3B">
              <w:rPr>
                <w:szCs w:val="22"/>
                <w:lang w:val="en-CA"/>
              </w:rPr>
              <w:t>jacob.strom@ericsson.com</w:t>
            </w:r>
          </w:p>
        </w:tc>
      </w:tr>
      <w:tr w:rsidR="00E61DAC" w:rsidRPr="005B217D" w14:paraId="49AFAA61" w14:textId="77777777" w:rsidTr="00C17B1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40EE9AF3" w:rsidR="00E61DAC" w:rsidRPr="005B217D" w:rsidRDefault="003D4E2E">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2D64B7B2" w:rsidR="00263398" w:rsidRPr="00611874" w:rsidRDefault="00275BCF" w:rsidP="00611874">
      <w:pPr>
        <w:pStyle w:val="Heading1"/>
        <w:numPr>
          <w:ilvl w:val="0"/>
          <w:numId w:val="0"/>
        </w:numPr>
        <w:ind w:left="432" w:hanging="432"/>
        <w:rPr>
          <w:lang w:val="en-CA"/>
        </w:rPr>
      </w:pPr>
      <w:r w:rsidRPr="005B217D">
        <w:rPr>
          <w:lang w:val="en-CA"/>
        </w:rPr>
        <w:t>Abstract</w:t>
      </w:r>
    </w:p>
    <w:p w14:paraId="2B4C35A3" w14:textId="2796FAA2" w:rsidR="00C2727E" w:rsidRDefault="00C57440" w:rsidP="009234A5">
      <w:pPr>
        <w:rPr>
          <w:szCs w:val="22"/>
          <w:lang w:val="en-CA"/>
        </w:rPr>
      </w:pPr>
      <w:r>
        <w:rPr>
          <w:szCs w:val="22"/>
          <w:lang w:val="en-CA"/>
        </w:rPr>
        <w:t xml:space="preserve">This contribution </w:t>
      </w:r>
      <w:r w:rsidR="0044143A">
        <w:rPr>
          <w:szCs w:val="22"/>
          <w:lang w:val="en-CA"/>
        </w:rPr>
        <w:t xml:space="preserve">proposes </w:t>
      </w:r>
      <w:r w:rsidR="00AC66CA">
        <w:rPr>
          <w:szCs w:val="22"/>
          <w:lang w:val="en-CA"/>
        </w:rPr>
        <w:t>two</w:t>
      </w:r>
      <w:r w:rsidR="00F549CD">
        <w:rPr>
          <w:szCs w:val="22"/>
          <w:lang w:val="en-CA"/>
        </w:rPr>
        <w:t xml:space="preserve"> independent </w:t>
      </w:r>
      <w:r w:rsidR="0044143A">
        <w:rPr>
          <w:szCs w:val="22"/>
          <w:lang w:val="en-CA"/>
        </w:rPr>
        <w:t>items for the NN post</w:t>
      </w:r>
      <w:r w:rsidR="000B66FF">
        <w:rPr>
          <w:szCs w:val="22"/>
          <w:lang w:val="en-CA"/>
        </w:rPr>
        <w:t>-filter activation SEI message</w:t>
      </w:r>
      <w:r w:rsidR="00391C84">
        <w:rPr>
          <w:szCs w:val="22"/>
          <w:lang w:val="en-CA"/>
        </w:rPr>
        <w:t xml:space="preserve"> </w:t>
      </w:r>
      <w:r w:rsidR="00CD4363">
        <w:rPr>
          <w:szCs w:val="22"/>
          <w:lang w:val="en-CA"/>
        </w:rPr>
        <w:t>in VSEI</w:t>
      </w:r>
      <w:r w:rsidR="00F33D28">
        <w:rPr>
          <w:szCs w:val="22"/>
          <w:lang w:val="en-CA"/>
        </w:rPr>
        <w:t>:</w:t>
      </w:r>
    </w:p>
    <w:p w14:paraId="0534B8CE" w14:textId="77777777" w:rsidR="00B628CA" w:rsidRPr="000B66FF" w:rsidRDefault="00B628CA" w:rsidP="00F048EF">
      <w:pPr>
        <w:pStyle w:val="ListParagraph"/>
        <w:rPr>
          <w:szCs w:val="22"/>
          <w:lang w:val="en-CA"/>
        </w:rPr>
      </w:pPr>
    </w:p>
    <w:p w14:paraId="7AF04A42" w14:textId="3A60C076" w:rsidR="00914BF2" w:rsidRPr="00E31365" w:rsidRDefault="00300D0E" w:rsidP="00864BF0">
      <w:pPr>
        <w:pStyle w:val="ListParagraph"/>
        <w:numPr>
          <w:ilvl w:val="0"/>
          <w:numId w:val="29"/>
        </w:numPr>
        <w:rPr>
          <w:szCs w:val="22"/>
          <w:lang w:val="en-CA"/>
        </w:rPr>
      </w:pPr>
      <w:r>
        <w:rPr>
          <w:szCs w:val="22"/>
          <w:lang w:val="en-CA"/>
        </w:rPr>
        <w:t xml:space="preserve">Replace </w:t>
      </w:r>
      <w:r w:rsidR="000A4391">
        <w:rPr>
          <w:szCs w:val="22"/>
          <w:lang w:val="en-CA"/>
        </w:rPr>
        <w:t>nnpfa_id with nnpfa_</w:t>
      </w:r>
      <w:r w:rsidR="00A62344">
        <w:rPr>
          <w:szCs w:val="22"/>
          <w:lang w:val="en-CA"/>
        </w:rPr>
        <w:t>activation_</w:t>
      </w:r>
      <w:r w:rsidR="000A4391">
        <w:rPr>
          <w:szCs w:val="22"/>
          <w:lang w:val="en-CA"/>
        </w:rPr>
        <w:t>id_</w:t>
      </w:r>
      <w:r w:rsidR="00B65A9D">
        <w:rPr>
          <w:szCs w:val="22"/>
          <w:lang w:val="en-CA"/>
        </w:rPr>
        <w:t>plus</w:t>
      </w:r>
      <w:r w:rsidR="00A62344">
        <w:rPr>
          <w:szCs w:val="22"/>
          <w:lang w:val="en-CA"/>
        </w:rPr>
        <w:t>1 and s</w:t>
      </w:r>
      <w:r w:rsidR="00E31365">
        <w:rPr>
          <w:szCs w:val="22"/>
          <w:lang w:val="en-CA"/>
        </w:rPr>
        <w:t xml:space="preserve">pecify that </w:t>
      </w:r>
      <w:r w:rsidR="00E31365" w:rsidRPr="00391C84">
        <w:rPr>
          <w:szCs w:val="22"/>
          <w:lang w:val="en-CA"/>
        </w:rPr>
        <w:t>nnpfa_</w:t>
      </w:r>
      <w:r w:rsidR="00A62344">
        <w:rPr>
          <w:szCs w:val="22"/>
          <w:lang w:val="en-CA"/>
        </w:rPr>
        <w:t>activation_</w:t>
      </w:r>
      <w:r w:rsidR="00E31365" w:rsidRPr="00391C84">
        <w:rPr>
          <w:szCs w:val="22"/>
          <w:lang w:val="en-CA"/>
        </w:rPr>
        <w:t>id</w:t>
      </w:r>
      <w:r w:rsidR="00470C86">
        <w:rPr>
          <w:szCs w:val="22"/>
          <w:lang w:val="en-CA"/>
        </w:rPr>
        <w:t>_</w:t>
      </w:r>
      <w:r w:rsidR="00B65A9D">
        <w:rPr>
          <w:szCs w:val="22"/>
          <w:lang w:val="en-CA"/>
        </w:rPr>
        <w:t>plus</w:t>
      </w:r>
      <w:r w:rsidR="00470C86">
        <w:rPr>
          <w:szCs w:val="22"/>
          <w:lang w:val="en-CA"/>
        </w:rPr>
        <w:t>1</w:t>
      </w:r>
      <w:r w:rsidR="00E31365" w:rsidRPr="00391C84">
        <w:rPr>
          <w:szCs w:val="22"/>
          <w:lang w:val="en-CA"/>
        </w:rPr>
        <w:t xml:space="preserve"> </w:t>
      </w:r>
      <w:r w:rsidR="00DF6182">
        <w:rPr>
          <w:szCs w:val="22"/>
          <w:lang w:val="en-CA"/>
        </w:rPr>
        <w:t xml:space="preserve">equal to 0 </w:t>
      </w:r>
      <w:r w:rsidR="00E31365" w:rsidRPr="00391C84">
        <w:rPr>
          <w:szCs w:val="22"/>
          <w:lang w:val="en-CA"/>
        </w:rPr>
        <w:t xml:space="preserve">in the NN post-filter activation SEI message </w:t>
      </w:r>
      <w:r w:rsidR="00DF6182">
        <w:rPr>
          <w:szCs w:val="22"/>
          <w:lang w:val="en-CA"/>
        </w:rPr>
        <w:t>indicates</w:t>
      </w:r>
      <w:r w:rsidR="00E31365" w:rsidRPr="00391C84">
        <w:rPr>
          <w:szCs w:val="22"/>
          <w:lang w:val="en-CA"/>
        </w:rPr>
        <w:t xml:space="preserve"> that no NN </w:t>
      </w:r>
      <w:r w:rsidR="007833C8">
        <w:rPr>
          <w:szCs w:val="22"/>
          <w:lang w:val="en-CA"/>
        </w:rPr>
        <w:t xml:space="preserve">post-filter of a NN post-filter characteristics </w:t>
      </w:r>
      <w:r w:rsidR="00E31365" w:rsidRPr="00391C84">
        <w:rPr>
          <w:szCs w:val="22"/>
          <w:lang w:val="en-CA"/>
        </w:rPr>
        <w:t>SEI message is specified for the current picture.</w:t>
      </w:r>
      <w:r w:rsidR="007833C8">
        <w:rPr>
          <w:szCs w:val="22"/>
          <w:lang w:val="en-CA"/>
        </w:rPr>
        <w:t xml:space="preserve"> </w:t>
      </w:r>
    </w:p>
    <w:p w14:paraId="4B621CA8" w14:textId="77777777" w:rsidR="00F265A8" w:rsidRPr="00544C05" w:rsidRDefault="00F265A8" w:rsidP="00864BF0">
      <w:pPr>
        <w:pStyle w:val="ListParagraph"/>
        <w:rPr>
          <w:szCs w:val="22"/>
          <w:lang w:val="en-CA"/>
        </w:rPr>
      </w:pPr>
    </w:p>
    <w:p w14:paraId="710ABB03" w14:textId="2CC43B98" w:rsidR="00702505" w:rsidRPr="00391C84" w:rsidRDefault="00702505" w:rsidP="00864BF0">
      <w:pPr>
        <w:pStyle w:val="ListParagraph"/>
        <w:numPr>
          <w:ilvl w:val="0"/>
          <w:numId w:val="29"/>
        </w:numPr>
        <w:rPr>
          <w:szCs w:val="22"/>
          <w:lang w:val="en-CA"/>
        </w:rPr>
      </w:pPr>
      <w:r>
        <w:rPr>
          <w:szCs w:val="22"/>
          <w:lang w:val="en-CA"/>
        </w:rPr>
        <w:t xml:space="preserve">Signal a </w:t>
      </w:r>
      <w:r w:rsidR="00F54024">
        <w:rPr>
          <w:szCs w:val="22"/>
          <w:lang w:val="en-CA"/>
        </w:rPr>
        <w:t xml:space="preserve">list of </w:t>
      </w:r>
      <w:r>
        <w:rPr>
          <w:szCs w:val="22"/>
          <w:lang w:val="en-CA"/>
        </w:rPr>
        <w:t>region</w:t>
      </w:r>
      <w:r w:rsidR="00F54024">
        <w:rPr>
          <w:szCs w:val="22"/>
          <w:lang w:val="en-CA"/>
        </w:rPr>
        <w:t xml:space="preserve">s </w:t>
      </w:r>
      <w:r w:rsidR="00CE2A98">
        <w:rPr>
          <w:szCs w:val="22"/>
          <w:lang w:val="en-CA"/>
        </w:rPr>
        <w:t xml:space="preserve">in the NN post-filter activation SEI message </w:t>
      </w:r>
      <w:r w:rsidR="00F54024">
        <w:rPr>
          <w:szCs w:val="22"/>
          <w:lang w:val="en-CA"/>
        </w:rPr>
        <w:t xml:space="preserve">for </w:t>
      </w:r>
      <w:r w:rsidR="00CE2A98">
        <w:rPr>
          <w:szCs w:val="22"/>
          <w:lang w:val="en-CA"/>
        </w:rPr>
        <w:t>which the NN</w:t>
      </w:r>
      <w:r w:rsidR="001F52C0">
        <w:rPr>
          <w:szCs w:val="22"/>
          <w:lang w:val="en-CA"/>
        </w:rPr>
        <w:t xml:space="preserve"> post-filter is to be applied. Two alternatives are </w:t>
      </w:r>
      <w:r w:rsidR="003B2007">
        <w:rPr>
          <w:szCs w:val="22"/>
          <w:lang w:val="en-CA"/>
        </w:rPr>
        <w:t>proposed</w:t>
      </w:r>
      <w:r w:rsidR="00103704">
        <w:rPr>
          <w:szCs w:val="22"/>
          <w:lang w:val="en-CA"/>
        </w:rPr>
        <w:t>:</w:t>
      </w:r>
      <w:r>
        <w:rPr>
          <w:szCs w:val="22"/>
          <w:lang w:val="en-CA"/>
        </w:rPr>
        <w:t xml:space="preserve"> </w:t>
      </w:r>
    </w:p>
    <w:p w14:paraId="48938CA5" w14:textId="77777777" w:rsidR="001E41F3" w:rsidRDefault="001E41F3" w:rsidP="001E41F3">
      <w:pPr>
        <w:pStyle w:val="ListParagraph"/>
        <w:rPr>
          <w:lang w:val="en-CA"/>
        </w:rPr>
      </w:pPr>
    </w:p>
    <w:p w14:paraId="0BFC224B" w14:textId="77777777" w:rsidR="00973B38" w:rsidRDefault="003456FE" w:rsidP="0067613F">
      <w:pPr>
        <w:pStyle w:val="ListParagraph"/>
        <w:numPr>
          <w:ilvl w:val="0"/>
          <w:numId w:val="22"/>
        </w:numPr>
        <w:rPr>
          <w:lang w:val="en-CA"/>
        </w:rPr>
      </w:pPr>
      <w:r>
        <w:rPr>
          <w:lang w:val="en-CA"/>
        </w:rPr>
        <w:t>Signal</w:t>
      </w:r>
      <w:r w:rsidR="001E41F3" w:rsidRPr="001E41F3">
        <w:rPr>
          <w:lang w:val="en-CA"/>
        </w:rPr>
        <w:t xml:space="preserve"> the number of active regions, and for each region the width, height, top and left positions are signalled. If the number of active regions is equal to 0, the NN post-filter is applied to the whole picture. </w:t>
      </w:r>
    </w:p>
    <w:p w14:paraId="751B9DB0" w14:textId="77777777" w:rsidR="00973B38" w:rsidRDefault="00973B38" w:rsidP="00973B38">
      <w:pPr>
        <w:pStyle w:val="ListParagraph"/>
        <w:ind w:left="1440"/>
        <w:rPr>
          <w:lang w:val="en-CA"/>
        </w:rPr>
      </w:pPr>
    </w:p>
    <w:p w14:paraId="418F6280" w14:textId="4B87E11F" w:rsidR="00CC7BC8" w:rsidRDefault="00973B38" w:rsidP="00CC7BC8">
      <w:pPr>
        <w:pStyle w:val="ListParagraph"/>
        <w:numPr>
          <w:ilvl w:val="0"/>
          <w:numId w:val="22"/>
        </w:numPr>
        <w:rPr>
          <w:lang w:val="en-CA"/>
        </w:rPr>
      </w:pPr>
      <w:r w:rsidRPr="00973B38">
        <w:rPr>
          <w:lang w:val="en-CA"/>
        </w:rPr>
        <w:t xml:space="preserve">This alternative </w:t>
      </w:r>
      <w:r w:rsidR="0067613F" w:rsidRPr="00973B38">
        <w:rPr>
          <w:lang w:val="en-CA"/>
        </w:rPr>
        <w:t xml:space="preserve">provides means for compressing the signalling of the region sizes. First, the number of regions is signalled. If the number of regions </w:t>
      </w:r>
      <w:r w:rsidR="000D33E7">
        <w:rPr>
          <w:lang w:val="en-CA"/>
        </w:rPr>
        <w:t>is</w:t>
      </w:r>
      <w:r w:rsidR="0067613F" w:rsidRPr="00973B38">
        <w:rPr>
          <w:lang w:val="en-CA"/>
        </w:rPr>
        <w:t xml:space="preserve"> </w:t>
      </w:r>
      <w:r w:rsidR="00DE547B">
        <w:rPr>
          <w:lang w:val="en-CA"/>
        </w:rPr>
        <w:t xml:space="preserve">equal </w:t>
      </w:r>
      <w:r w:rsidR="00F549CD">
        <w:rPr>
          <w:lang w:val="en-CA"/>
        </w:rPr>
        <w:t xml:space="preserve">to </w:t>
      </w:r>
      <w:r w:rsidR="0067613F" w:rsidRPr="00973B38">
        <w:rPr>
          <w:lang w:val="en-CA"/>
        </w:rPr>
        <w:t xml:space="preserve">0, the NN post-filter is applied to the whole picture. Otherwise, </w:t>
      </w:r>
      <w:r w:rsidR="003E05A3">
        <w:rPr>
          <w:lang w:val="en-CA"/>
        </w:rPr>
        <w:t>region sizes are</w:t>
      </w:r>
      <w:r w:rsidR="0067613F" w:rsidRPr="00973B38">
        <w:rPr>
          <w:lang w:val="en-CA"/>
        </w:rPr>
        <w:t xml:space="preserve"> signalled. Three orthogonal </w:t>
      </w:r>
      <w:r w:rsidR="00655528">
        <w:rPr>
          <w:lang w:val="en-CA"/>
        </w:rPr>
        <w:t>methods</w:t>
      </w:r>
      <w:r w:rsidR="0067613F" w:rsidRPr="00973B38">
        <w:rPr>
          <w:lang w:val="en-CA"/>
        </w:rPr>
        <w:t xml:space="preserve"> for compressing the regions </w:t>
      </w:r>
      <w:r w:rsidR="00CC7BC8">
        <w:rPr>
          <w:lang w:val="en-CA"/>
        </w:rPr>
        <w:t>are</w:t>
      </w:r>
      <w:r w:rsidR="0067613F" w:rsidRPr="00973B38">
        <w:rPr>
          <w:lang w:val="en-CA"/>
        </w:rPr>
        <w:t xml:space="preserve"> provided:</w:t>
      </w:r>
    </w:p>
    <w:p w14:paraId="34C29E4C" w14:textId="77777777" w:rsidR="00CC7BC8" w:rsidRPr="00CC7BC8" w:rsidRDefault="00CC7BC8" w:rsidP="00C90D12">
      <w:pPr>
        <w:pStyle w:val="ListParagraph"/>
        <w:ind w:left="1080"/>
        <w:rPr>
          <w:lang w:val="en-CA"/>
        </w:rPr>
      </w:pPr>
    </w:p>
    <w:p w14:paraId="32F66B80" w14:textId="3806C556" w:rsidR="008A2A7B" w:rsidRDefault="00F549CD" w:rsidP="006C01C2">
      <w:pPr>
        <w:pStyle w:val="ListParagraph"/>
        <w:numPr>
          <w:ilvl w:val="2"/>
          <w:numId w:val="26"/>
        </w:numPr>
        <w:rPr>
          <w:lang w:val="en-CA"/>
        </w:rPr>
      </w:pPr>
      <w:r>
        <w:rPr>
          <w:lang w:val="en-CA"/>
        </w:rPr>
        <w:t>One flag that</w:t>
      </w:r>
      <w:r w:rsidR="0067613F" w:rsidRPr="00CC7BC8">
        <w:rPr>
          <w:lang w:val="en-CA"/>
        </w:rPr>
        <w:t xml:space="preserve"> specif</w:t>
      </w:r>
      <w:r>
        <w:rPr>
          <w:lang w:val="en-CA"/>
        </w:rPr>
        <w:t>ies</w:t>
      </w:r>
      <w:r w:rsidR="0067613F" w:rsidRPr="00CC7BC8">
        <w:rPr>
          <w:lang w:val="en-CA"/>
        </w:rPr>
        <w:t xml:space="preserve"> whether all regions have the same size. If </w:t>
      </w:r>
      <w:r>
        <w:rPr>
          <w:lang w:val="en-CA"/>
        </w:rPr>
        <w:t>this flag is equal to 1</w:t>
      </w:r>
      <w:r w:rsidR="0067613F" w:rsidRPr="00CC7BC8">
        <w:rPr>
          <w:lang w:val="en-CA"/>
        </w:rPr>
        <w:t xml:space="preserve">, only </w:t>
      </w:r>
      <w:r>
        <w:rPr>
          <w:lang w:val="en-CA"/>
        </w:rPr>
        <w:t>one</w:t>
      </w:r>
      <w:r w:rsidRPr="00CC7BC8">
        <w:rPr>
          <w:lang w:val="en-CA"/>
        </w:rPr>
        <w:t xml:space="preserve"> </w:t>
      </w:r>
      <w:r w:rsidR="0067613F" w:rsidRPr="00CC7BC8">
        <w:rPr>
          <w:lang w:val="en-CA"/>
        </w:rPr>
        <w:t xml:space="preserve">width and </w:t>
      </w:r>
      <w:r>
        <w:rPr>
          <w:lang w:val="en-CA"/>
        </w:rPr>
        <w:t xml:space="preserve">one </w:t>
      </w:r>
      <w:r w:rsidR="0067613F" w:rsidRPr="00CC7BC8">
        <w:rPr>
          <w:lang w:val="en-CA"/>
        </w:rPr>
        <w:t xml:space="preserve">height </w:t>
      </w:r>
      <w:r>
        <w:rPr>
          <w:lang w:val="en-CA"/>
        </w:rPr>
        <w:t xml:space="preserve">value </w:t>
      </w:r>
      <w:r w:rsidR="0067613F" w:rsidRPr="00CC7BC8">
        <w:rPr>
          <w:lang w:val="en-CA"/>
        </w:rPr>
        <w:t>is signalled.</w:t>
      </w:r>
    </w:p>
    <w:p w14:paraId="6EEE4826" w14:textId="3F5D21C3" w:rsidR="008A2A7B" w:rsidRDefault="00F549CD" w:rsidP="006C01C2">
      <w:pPr>
        <w:pStyle w:val="ListParagraph"/>
        <w:numPr>
          <w:ilvl w:val="2"/>
          <w:numId w:val="26"/>
        </w:numPr>
        <w:rPr>
          <w:lang w:val="en-CA"/>
        </w:rPr>
      </w:pPr>
      <w:r>
        <w:rPr>
          <w:lang w:val="en-CA"/>
        </w:rPr>
        <w:t xml:space="preserve">One flag that </w:t>
      </w:r>
      <w:r w:rsidR="0067613F" w:rsidRPr="008A2A7B">
        <w:rPr>
          <w:lang w:val="en-CA"/>
        </w:rPr>
        <w:t>specif</w:t>
      </w:r>
      <w:r>
        <w:rPr>
          <w:lang w:val="en-CA"/>
        </w:rPr>
        <w:t>ies</w:t>
      </w:r>
      <w:r w:rsidR="0067613F" w:rsidRPr="008A2A7B">
        <w:rPr>
          <w:lang w:val="en-CA"/>
        </w:rPr>
        <w:t xml:space="preserve"> whether all regions are </w:t>
      </w:r>
      <w:r>
        <w:rPr>
          <w:lang w:val="en-CA"/>
        </w:rPr>
        <w:t xml:space="preserve">signaled </w:t>
      </w:r>
      <w:r w:rsidR="0067613F" w:rsidRPr="008A2A7B">
        <w:rPr>
          <w:lang w:val="en-CA"/>
        </w:rPr>
        <w:t>in raster scan</w:t>
      </w:r>
      <w:r>
        <w:rPr>
          <w:lang w:val="en-CA"/>
        </w:rPr>
        <w:t xml:space="preserve"> order</w:t>
      </w:r>
      <w:r w:rsidR="0067613F" w:rsidRPr="008A2A7B">
        <w:rPr>
          <w:lang w:val="en-CA"/>
        </w:rPr>
        <w:t xml:space="preserve">. If </w:t>
      </w:r>
      <w:r>
        <w:rPr>
          <w:lang w:val="en-CA"/>
        </w:rPr>
        <w:t>this flag is equal to 1</w:t>
      </w:r>
      <w:r w:rsidR="0067613F" w:rsidRPr="008A2A7B">
        <w:rPr>
          <w:lang w:val="en-CA"/>
        </w:rPr>
        <w:t xml:space="preserve">, the top and left position for regions </w:t>
      </w:r>
      <w:r>
        <w:rPr>
          <w:lang w:val="en-CA"/>
        </w:rPr>
        <w:t>is computed</w:t>
      </w:r>
      <w:r w:rsidR="0067613F" w:rsidRPr="008A2A7B">
        <w:rPr>
          <w:lang w:val="en-CA"/>
        </w:rPr>
        <w:t xml:space="preserve"> from the wi</w:t>
      </w:r>
      <w:r>
        <w:rPr>
          <w:lang w:val="en-CA"/>
        </w:rPr>
        <w:t>d</w:t>
      </w:r>
      <w:r w:rsidR="0067613F" w:rsidRPr="008A2A7B">
        <w:rPr>
          <w:lang w:val="en-CA"/>
        </w:rPr>
        <w:t xml:space="preserve">th, height and positions of previous regions. </w:t>
      </w:r>
      <w:r>
        <w:rPr>
          <w:lang w:val="en-CA"/>
        </w:rPr>
        <w:t xml:space="preserve">Also, if equal to 1, </w:t>
      </w:r>
      <w:r w:rsidR="0067613F" w:rsidRPr="008A2A7B">
        <w:rPr>
          <w:lang w:val="en-CA"/>
        </w:rPr>
        <w:t xml:space="preserve">a </w:t>
      </w:r>
      <w:r>
        <w:rPr>
          <w:lang w:val="en-CA"/>
        </w:rPr>
        <w:t>flag</w:t>
      </w:r>
      <w:r w:rsidR="0067613F" w:rsidRPr="008A2A7B">
        <w:rPr>
          <w:lang w:val="en-CA"/>
        </w:rPr>
        <w:t xml:space="preserve"> is sent for each region </w:t>
      </w:r>
      <w:r>
        <w:rPr>
          <w:lang w:val="en-CA"/>
        </w:rPr>
        <w:t>that specifies</w:t>
      </w:r>
      <w:r w:rsidR="0067613F" w:rsidRPr="008A2A7B">
        <w:rPr>
          <w:lang w:val="en-CA"/>
        </w:rPr>
        <w:t xml:space="preserve"> whether the NN post-filter should be applied to that region or not</w:t>
      </w:r>
      <w:r>
        <w:rPr>
          <w:lang w:val="en-CA"/>
        </w:rPr>
        <w:t>.</w:t>
      </w:r>
      <w:r w:rsidR="0067613F" w:rsidRPr="008A2A7B">
        <w:rPr>
          <w:lang w:val="en-CA"/>
        </w:rPr>
        <w:t xml:space="preserve"> </w:t>
      </w:r>
    </w:p>
    <w:p w14:paraId="492F1FE4" w14:textId="7BF67F6A" w:rsidR="00C2727E" w:rsidRPr="00924DAB" w:rsidRDefault="0067613F" w:rsidP="006C01C2">
      <w:pPr>
        <w:pStyle w:val="ListParagraph"/>
        <w:numPr>
          <w:ilvl w:val="2"/>
          <w:numId w:val="26"/>
        </w:numPr>
        <w:rPr>
          <w:lang w:val="en-CA"/>
        </w:rPr>
      </w:pPr>
      <w:r w:rsidRPr="008A2A7B">
        <w:rPr>
          <w:lang w:val="en-CA"/>
        </w:rPr>
        <w:t xml:space="preserve">A nnpfa_scale_factor_minus1 syntax element </w:t>
      </w:r>
      <w:r w:rsidR="00F549CD">
        <w:rPr>
          <w:lang w:val="en-CA"/>
        </w:rPr>
        <w:t xml:space="preserve">that </w:t>
      </w:r>
      <w:r w:rsidRPr="008A2A7B">
        <w:rPr>
          <w:lang w:val="en-CA"/>
        </w:rPr>
        <w:t xml:space="preserve">specifies a scale factor </w:t>
      </w:r>
      <w:r w:rsidR="00F549CD">
        <w:rPr>
          <w:lang w:val="en-CA"/>
        </w:rPr>
        <w:t xml:space="preserve">that the </w:t>
      </w:r>
      <w:r w:rsidRPr="008A2A7B">
        <w:rPr>
          <w:lang w:val="en-CA"/>
        </w:rPr>
        <w:t>signalled width, height, top and left positions</w:t>
      </w:r>
      <w:r w:rsidR="00F549CD">
        <w:rPr>
          <w:lang w:val="en-CA"/>
        </w:rPr>
        <w:t xml:space="preserve"> are multiplied with</w:t>
      </w:r>
      <w:r w:rsidRPr="008A2A7B">
        <w:rPr>
          <w:lang w:val="en-CA"/>
        </w:rPr>
        <w:t xml:space="preserve">.     </w:t>
      </w:r>
    </w:p>
    <w:p w14:paraId="7D2AC1F0" w14:textId="15E15711" w:rsidR="00745F6B" w:rsidRDefault="00745F6B" w:rsidP="00E11923">
      <w:pPr>
        <w:pStyle w:val="Heading1"/>
        <w:rPr>
          <w:lang w:val="en-CA"/>
        </w:rPr>
      </w:pPr>
      <w:bookmarkStart w:id="0" w:name="_Hlk114135440"/>
      <w:r w:rsidRPr="005B217D">
        <w:rPr>
          <w:lang w:val="en-CA"/>
        </w:rPr>
        <w:t>Introduction</w:t>
      </w:r>
    </w:p>
    <w:p w14:paraId="2F1DC73C" w14:textId="6F2FEBB5" w:rsidR="00BE3377" w:rsidRDefault="00FA6875" w:rsidP="00FA6875">
      <w:pPr>
        <w:rPr>
          <w:lang w:val="en-CA"/>
        </w:rPr>
      </w:pPr>
      <w:r>
        <w:rPr>
          <w:lang w:val="en-CA"/>
        </w:rPr>
        <w:t xml:space="preserve">At the </w:t>
      </w:r>
      <w:r w:rsidR="00E64119">
        <w:rPr>
          <w:lang w:val="en-CA"/>
        </w:rPr>
        <w:t>26</w:t>
      </w:r>
      <w:r w:rsidR="00E419BD">
        <w:rPr>
          <w:lang w:val="en-CA"/>
        </w:rPr>
        <w:t xml:space="preserve">th JVET meeting the NN postfilter characteristics SEI message </w:t>
      </w:r>
      <w:r w:rsidR="00365D60">
        <w:rPr>
          <w:lang w:val="en-CA"/>
        </w:rPr>
        <w:t>of JVET-</w:t>
      </w:r>
      <w:r w:rsidR="00EF1F77">
        <w:rPr>
          <w:lang w:val="en-CA"/>
        </w:rPr>
        <w:t>Z0244</w:t>
      </w:r>
      <w:r w:rsidR="00365D60">
        <w:rPr>
          <w:lang w:val="en-CA"/>
        </w:rPr>
        <w:t xml:space="preserve"> </w:t>
      </w:r>
      <w:r w:rsidR="00E419BD">
        <w:rPr>
          <w:lang w:val="en-CA"/>
        </w:rPr>
        <w:t xml:space="preserve">was adopted together with </w:t>
      </w:r>
      <w:r w:rsidR="00365D60">
        <w:rPr>
          <w:lang w:val="en-CA"/>
        </w:rPr>
        <w:t>an</w:t>
      </w:r>
      <w:r w:rsidR="00E419BD">
        <w:rPr>
          <w:lang w:val="en-CA"/>
        </w:rPr>
        <w:t xml:space="preserve"> NN </w:t>
      </w:r>
      <w:r w:rsidR="00365D60">
        <w:rPr>
          <w:lang w:val="en-CA"/>
        </w:rPr>
        <w:t xml:space="preserve">post-filter </w:t>
      </w:r>
      <w:r w:rsidR="00E419BD">
        <w:rPr>
          <w:lang w:val="en-CA"/>
        </w:rPr>
        <w:t>activation SEI message</w:t>
      </w:r>
      <w:r w:rsidR="0013567C">
        <w:rPr>
          <w:lang w:val="en-CA"/>
        </w:rPr>
        <w:t>. The post</w:t>
      </w:r>
      <w:r w:rsidR="003A57D6">
        <w:rPr>
          <w:lang w:val="en-CA"/>
        </w:rPr>
        <w:t>-</w:t>
      </w:r>
      <w:r w:rsidR="0013567C">
        <w:rPr>
          <w:lang w:val="en-CA"/>
        </w:rPr>
        <w:t>filter</w:t>
      </w:r>
      <w:r w:rsidR="003A57D6">
        <w:rPr>
          <w:lang w:val="en-CA"/>
        </w:rPr>
        <w:t xml:space="preserve"> </w:t>
      </w:r>
      <w:r w:rsidR="0013567C">
        <w:rPr>
          <w:lang w:val="en-CA"/>
        </w:rPr>
        <w:t>character</w:t>
      </w:r>
      <w:r w:rsidR="003A57D6">
        <w:rPr>
          <w:lang w:val="en-CA"/>
        </w:rPr>
        <w:t xml:space="preserve">istics SEI message specifies </w:t>
      </w:r>
      <w:r w:rsidR="00601E8C">
        <w:rPr>
          <w:lang w:val="en-CA"/>
        </w:rPr>
        <w:t xml:space="preserve">information </w:t>
      </w:r>
      <w:r w:rsidR="00D461F0">
        <w:rPr>
          <w:lang w:val="en-CA"/>
        </w:rPr>
        <w:t xml:space="preserve">necessary to </w:t>
      </w:r>
      <w:r w:rsidR="00001125">
        <w:rPr>
          <w:lang w:val="en-CA"/>
        </w:rPr>
        <w:t>apply</w:t>
      </w:r>
      <w:r w:rsidR="00B235AA">
        <w:rPr>
          <w:lang w:val="en-CA"/>
        </w:rPr>
        <w:t xml:space="preserve"> a </w:t>
      </w:r>
      <w:r w:rsidR="00CA0F70">
        <w:rPr>
          <w:lang w:val="en-CA"/>
        </w:rPr>
        <w:t xml:space="preserve">NN post-filter </w:t>
      </w:r>
      <w:r w:rsidR="0027394A">
        <w:rPr>
          <w:lang w:val="en-CA"/>
        </w:rPr>
        <w:t xml:space="preserve">on a decoded picture </w:t>
      </w:r>
      <w:r w:rsidR="00CA0F70">
        <w:rPr>
          <w:lang w:val="en-CA"/>
        </w:rPr>
        <w:t>and the</w:t>
      </w:r>
      <w:r w:rsidR="0027394A">
        <w:rPr>
          <w:lang w:val="en-CA"/>
        </w:rPr>
        <w:t xml:space="preserve"> NN post-filter activation </w:t>
      </w:r>
      <w:r w:rsidR="009A38E7">
        <w:rPr>
          <w:lang w:val="en-CA"/>
        </w:rPr>
        <w:t xml:space="preserve">SEI </w:t>
      </w:r>
      <w:r w:rsidR="009A38E7">
        <w:rPr>
          <w:lang w:val="en-CA"/>
        </w:rPr>
        <w:lastRenderedPageBreak/>
        <w:t>message sent with a picture specifies that</w:t>
      </w:r>
      <w:r w:rsidR="00CD7CB6">
        <w:rPr>
          <w:lang w:val="en-CA"/>
        </w:rPr>
        <w:t xml:space="preserve"> </w:t>
      </w:r>
      <w:r w:rsidR="00B92F0D">
        <w:rPr>
          <w:lang w:val="en-CA"/>
        </w:rPr>
        <w:t xml:space="preserve">a </w:t>
      </w:r>
      <w:r w:rsidR="00CD7CB6">
        <w:rPr>
          <w:lang w:val="en-CA"/>
        </w:rPr>
        <w:t xml:space="preserve">NN post-filter </w:t>
      </w:r>
      <w:r w:rsidR="00162BE6">
        <w:rPr>
          <w:lang w:val="en-CA"/>
        </w:rPr>
        <w:t>of</w:t>
      </w:r>
      <w:r w:rsidR="00CD7CB6">
        <w:rPr>
          <w:lang w:val="en-CA"/>
        </w:rPr>
        <w:t xml:space="preserve"> a </w:t>
      </w:r>
      <w:r w:rsidR="00162BE6">
        <w:rPr>
          <w:lang w:val="en-CA"/>
        </w:rPr>
        <w:t xml:space="preserve">referenced </w:t>
      </w:r>
      <w:r w:rsidR="00CF4DD5">
        <w:rPr>
          <w:lang w:val="en-CA"/>
        </w:rPr>
        <w:t xml:space="preserve">NN post-filter characteristics SEI message </w:t>
      </w:r>
      <w:r w:rsidR="00162BE6">
        <w:rPr>
          <w:lang w:val="en-CA"/>
        </w:rPr>
        <w:t xml:space="preserve">is used </w:t>
      </w:r>
      <w:r w:rsidR="00BE3377">
        <w:rPr>
          <w:lang w:val="en-CA"/>
        </w:rPr>
        <w:t>to filter that picture.</w:t>
      </w:r>
    </w:p>
    <w:p w14:paraId="00D5DDE1" w14:textId="3267D241" w:rsidR="00FA6875" w:rsidRPr="00FA6875" w:rsidRDefault="00BE3377" w:rsidP="00BE3377">
      <w:pPr>
        <w:pStyle w:val="Heading1"/>
        <w:rPr>
          <w:lang w:val="en-CA"/>
        </w:rPr>
      </w:pPr>
      <w:r>
        <w:rPr>
          <w:lang w:val="en-CA"/>
        </w:rPr>
        <w:t>Problem statement</w:t>
      </w:r>
    </w:p>
    <w:bookmarkEnd w:id="0"/>
    <w:p w14:paraId="1A4D3F27" w14:textId="5D52123F" w:rsidR="00DD0F1C" w:rsidRDefault="008D42DA" w:rsidP="004234F0">
      <w:pPr>
        <w:rPr>
          <w:szCs w:val="22"/>
          <w:lang w:val="en-CA"/>
        </w:rPr>
      </w:pPr>
      <w:r>
        <w:rPr>
          <w:szCs w:val="22"/>
          <w:lang w:val="en-CA"/>
        </w:rPr>
        <w:t>One</w:t>
      </w:r>
      <w:r w:rsidR="00DD0F1C">
        <w:rPr>
          <w:szCs w:val="22"/>
          <w:lang w:val="en-CA"/>
        </w:rPr>
        <w:t xml:space="preserve"> problem with the current NN </w:t>
      </w:r>
      <w:r w:rsidR="005A5DB5">
        <w:rPr>
          <w:szCs w:val="22"/>
          <w:lang w:val="en-CA"/>
        </w:rPr>
        <w:t xml:space="preserve">post-filter </w:t>
      </w:r>
      <w:r w:rsidR="00DD0F1C">
        <w:rPr>
          <w:szCs w:val="22"/>
          <w:lang w:val="en-CA"/>
        </w:rPr>
        <w:t xml:space="preserve">activation SEI message is that </w:t>
      </w:r>
      <w:r>
        <w:rPr>
          <w:szCs w:val="22"/>
          <w:lang w:val="en-CA"/>
        </w:rPr>
        <w:t xml:space="preserve">it </w:t>
      </w:r>
      <w:r w:rsidR="007262E9">
        <w:rPr>
          <w:szCs w:val="22"/>
          <w:lang w:val="en-CA"/>
        </w:rPr>
        <w:t xml:space="preserve">is not possible to explicitly specify that </w:t>
      </w:r>
      <w:r w:rsidR="005A5DB5">
        <w:rPr>
          <w:szCs w:val="22"/>
          <w:lang w:val="en-CA"/>
        </w:rPr>
        <w:t>a</w:t>
      </w:r>
      <w:r w:rsidR="00CC0858">
        <w:rPr>
          <w:szCs w:val="22"/>
          <w:lang w:val="en-CA"/>
        </w:rPr>
        <w:t>ny</w:t>
      </w:r>
      <w:r w:rsidR="005A5DB5">
        <w:rPr>
          <w:szCs w:val="22"/>
          <w:lang w:val="en-CA"/>
        </w:rPr>
        <w:t xml:space="preserve"> </w:t>
      </w:r>
      <w:r w:rsidR="001A45D1">
        <w:rPr>
          <w:szCs w:val="22"/>
          <w:lang w:val="en-CA"/>
        </w:rPr>
        <w:t xml:space="preserve">NN </w:t>
      </w:r>
      <w:r w:rsidR="005A5DB5">
        <w:rPr>
          <w:szCs w:val="22"/>
          <w:lang w:val="en-CA"/>
        </w:rPr>
        <w:t>post-filter</w:t>
      </w:r>
      <w:r w:rsidR="001A45D1">
        <w:rPr>
          <w:szCs w:val="22"/>
          <w:lang w:val="en-CA"/>
        </w:rPr>
        <w:t xml:space="preserve"> is not specified to be used </w:t>
      </w:r>
      <w:r w:rsidR="00711F00">
        <w:rPr>
          <w:szCs w:val="22"/>
          <w:lang w:val="en-CA"/>
        </w:rPr>
        <w:t xml:space="preserve">for a specific picture. </w:t>
      </w:r>
      <w:r w:rsidR="001A45D1">
        <w:rPr>
          <w:szCs w:val="22"/>
          <w:lang w:val="en-CA"/>
        </w:rPr>
        <w:t xml:space="preserve">Implicitly, this is done by not sending a </w:t>
      </w:r>
      <w:r w:rsidR="000261E7">
        <w:rPr>
          <w:szCs w:val="22"/>
          <w:lang w:val="en-CA"/>
        </w:rPr>
        <w:t>NN post-filter SEI message with a picture, but SEI messages may be lost in transport.</w:t>
      </w:r>
      <w:r w:rsidR="005A5DB5">
        <w:rPr>
          <w:szCs w:val="22"/>
          <w:lang w:val="en-CA"/>
        </w:rPr>
        <w:t xml:space="preserve"> </w:t>
      </w:r>
    </w:p>
    <w:p w14:paraId="209AFC9D" w14:textId="60D55130" w:rsidR="00824B47" w:rsidRDefault="008D42DA" w:rsidP="004234F0">
      <w:pPr>
        <w:rPr>
          <w:szCs w:val="22"/>
          <w:lang w:val="en-CA"/>
        </w:rPr>
      </w:pPr>
      <w:r>
        <w:rPr>
          <w:szCs w:val="22"/>
          <w:lang w:val="en-CA"/>
        </w:rPr>
        <w:t>Another prob</w:t>
      </w:r>
      <w:r w:rsidR="00606FA2">
        <w:rPr>
          <w:szCs w:val="22"/>
          <w:lang w:val="en-CA"/>
        </w:rPr>
        <w:t xml:space="preserve">lem with the current NN </w:t>
      </w:r>
      <w:r w:rsidR="005A5DB5">
        <w:rPr>
          <w:szCs w:val="22"/>
          <w:lang w:val="en-CA"/>
        </w:rPr>
        <w:t xml:space="preserve">post-filter </w:t>
      </w:r>
      <w:r w:rsidR="00606FA2">
        <w:rPr>
          <w:szCs w:val="22"/>
          <w:lang w:val="en-CA"/>
        </w:rPr>
        <w:t>activation SEI message is that i</w:t>
      </w:r>
      <w:r w:rsidR="006706E0">
        <w:rPr>
          <w:szCs w:val="22"/>
          <w:lang w:val="en-CA"/>
        </w:rPr>
        <w:t xml:space="preserve">t always activates the corresponding NN post-filter for the full picture. </w:t>
      </w:r>
      <w:r w:rsidR="00C2625C">
        <w:rPr>
          <w:szCs w:val="22"/>
          <w:lang w:val="en-CA"/>
        </w:rPr>
        <w:t>In many cases</w:t>
      </w:r>
      <w:r w:rsidR="00724ABD">
        <w:rPr>
          <w:szCs w:val="22"/>
          <w:lang w:val="en-CA"/>
        </w:rPr>
        <w:t>, it may be advantageous to activate a</w:t>
      </w:r>
      <w:r w:rsidR="0042196E">
        <w:rPr>
          <w:szCs w:val="22"/>
          <w:lang w:val="en-CA"/>
        </w:rPr>
        <w:t>n</w:t>
      </w:r>
      <w:r w:rsidR="00724ABD">
        <w:rPr>
          <w:szCs w:val="22"/>
          <w:lang w:val="en-CA"/>
        </w:rPr>
        <w:t xml:space="preserve"> NN-post filter </w:t>
      </w:r>
      <w:r w:rsidR="0042196E">
        <w:rPr>
          <w:szCs w:val="22"/>
          <w:lang w:val="en-CA"/>
        </w:rPr>
        <w:t xml:space="preserve">only </w:t>
      </w:r>
      <w:r w:rsidR="00724ABD">
        <w:rPr>
          <w:szCs w:val="22"/>
          <w:lang w:val="en-CA"/>
        </w:rPr>
        <w:t xml:space="preserve">for </w:t>
      </w:r>
      <w:r w:rsidR="0037685E">
        <w:rPr>
          <w:szCs w:val="22"/>
          <w:lang w:val="en-CA"/>
        </w:rPr>
        <w:t xml:space="preserve">certain regions of a picture depending on </w:t>
      </w:r>
      <w:r w:rsidR="002D1969">
        <w:rPr>
          <w:szCs w:val="22"/>
          <w:lang w:val="en-CA"/>
        </w:rPr>
        <w:t xml:space="preserve">type of </w:t>
      </w:r>
      <w:r w:rsidR="0037685E">
        <w:rPr>
          <w:szCs w:val="22"/>
          <w:lang w:val="en-CA"/>
        </w:rPr>
        <w:t>content,</w:t>
      </w:r>
      <w:r w:rsidR="0042196E">
        <w:rPr>
          <w:szCs w:val="22"/>
          <w:lang w:val="en-CA"/>
        </w:rPr>
        <w:t xml:space="preserve"> </w:t>
      </w:r>
      <w:r w:rsidR="002D1969">
        <w:rPr>
          <w:szCs w:val="22"/>
          <w:lang w:val="en-CA"/>
        </w:rPr>
        <w:t xml:space="preserve">level of motion, </w:t>
      </w:r>
      <w:r w:rsidR="008961C0">
        <w:rPr>
          <w:szCs w:val="22"/>
          <w:lang w:val="en-CA"/>
        </w:rPr>
        <w:t xml:space="preserve">level of </w:t>
      </w:r>
      <w:r w:rsidR="00B11F2A">
        <w:rPr>
          <w:szCs w:val="22"/>
          <w:lang w:val="en-CA"/>
        </w:rPr>
        <w:t xml:space="preserve">quality, </w:t>
      </w:r>
      <w:r w:rsidR="00CB7EA4">
        <w:rPr>
          <w:szCs w:val="22"/>
          <w:lang w:val="en-CA"/>
        </w:rPr>
        <w:t>etc</w:t>
      </w:r>
      <w:r w:rsidR="0042196E">
        <w:rPr>
          <w:szCs w:val="22"/>
          <w:lang w:val="en-CA"/>
        </w:rPr>
        <w:t>.</w:t>
      </w:r>
      <w:r w:rsidR="0037685E">
        <w:rPr>
          <w:szCs w:val="22"/>
          <w:lang w:val="en-CA"/>
        </w:rPr>
        <w:t xml:space="preserve"> </w:t>
      </w:r>
    </w:p>
    <w:p w14:paraId="3ADAEC71" w14:textId="36D43BCD" w:rsidR="0015675E" w:rsidRDefault="00251E98" w:rsidP="004234F0">
      <w:pPr>
        <w:rPr>
          <w:szCs w:val="22"/>
          <w:lang w:val="en-CA"/>
        </w:rPr>
      </w:pPr>
      <w:r>
        <w:rPr>
          <w:szCs w:val="22"/>
          <w:lang w:val="en-CA"/>
        </w:rPr>
        <w:t xml:space="preserve">Using the NN </w:t>
      </w:r>
      <w:r w:rsidR="001D7C32">
        <w:rPr>
          <w:szCs w:val="22"/>
          <w:lang w:val="en-CA"/>
        </w:rPr>
        <w:t xml:space="preserve">post-filter </w:t>
      </w:r>
      <w:r>
        <w:rPr>
          <w:szCs w:val="22"/>
          <w:lang w:val="en-CA"/>
        </w:rPr>
        <w:t xml:space="preserve">activation SEI message in combination with the </w:t>
      </w:r>
      <w:r w:rsidR="003537D4">
        <w:rPr>
          <w:szCs w:val="22"/>
          <w:lang w:val="en-CA"/>
        </w:rPr>
        <w:t xml:space="preserve">scalable nesting SEI message provides some of that functionality, but with the limitations that </w:t>
      </w:r>
      <w:r w:rsidR="00152E82">
        <w:rPr>
          <w:szCs w:val="22"/>
          <w:lang w:val="en-CA"/>
        </w:rPr>
        <w:t>the picture must be divided into subpictures</w:t>
      </w:r>
      <w:r w:rsidR="002C7E70">
        <w:rPr>
          <w:szCs w:val="22"/>
          <w:lang w:val="en-CA"/>
        </w:rPr>
        <w:t xml:space="preserve">, which </w:t>
      </w:r>
      <w:r w:rsidR="007C4607">
        <w:rPr>
          <w:szCs w:val="22"/>
          <w:lang w:val="en-CA"/>
        </w:rPr>
        <w:t xml:space="preserve">decreases </w:t>
      </w:r>
      <w:r w:rsidR="002C7E70">
        <w:rPr>
          <w:szCs w:val="22"/>
          <w:lang w:val="en-CA"/>
        </w:rPr>
        <w:t>compression efficiency</w:t>
      </w:r>
      <w:r w:rsidR="007C4607">
        <w:rPr>
          <w:szCs w:val="22"/>
          <w:lang w:val="en-CA"/>
        </w:rPr>
        <w:t>,</w:t>
      </w:r>
      <w:r w:rsidR="002C7E70">
        <w:rPr>
          <w:szCs w:val="22"/>
          <w:lang w:val="en-CA"/>
        </w:rPr>
        <w:t xml:space="preserve"> and that the regions must </w:t>
      </w:r>
      <w:r w:rsidR="00266867">
        <w:rPr>
          <w:szCs w:val="22"/>
          <w:lang w:val="en-CA"/>
        </w:rPr>
        <w:t xml:space="preserve">follow the size of the subpictures, </w:t>
      </w:r>
      <w:r w:rsidR="00252B57">
        <w:rPr>
          <w:szCs w:val="22"/>
          <w:lang w:val="en-CA"/>
        </w:rPr>
        <w:t>e.g.</w:t>
      </w:r>
      <w:r w:rsidR="00824B47">
        <w:rPr>
          <w:szCs w:val="22"/>
          <w:lang w:val="en-CA"/>
        </w:rPr>
        <w:t>,</w:t>
      </w:r>
      <w:r w:rsidR="00266867">
        <w:rPr>
          <w:szCs w:val="22"/>
          <w:lang w:val="en-CA"/>
        </w:rPr>
        <w:t xml:space="preserve"> it is not possible to define regions smaller than a </w:t>
      </w:r>
      <w:r w:rsidR="007C4607">
        <w:rPr>
          <w:szCs w:val="22"/>
          <w:lang w:val="en-CA"/>
        </w:rPr>
        <w:t>subpicture</w:t>
      </w:r>
      <w:r w:rsidR="00266867">
        <w:rPr>
          <w:szCs w:val="22"/>
          <w:lang w:val="en-CA"/>
        </w:rPr>
        <w:t>.</w:t>
      </w:r>
      <w:r w:rsidR="003537D4">
        <w:rPr>
          <w:szCs w:val="22"/>
          <w:lang w:val="en-CA"/>
        </w:rPr>
        <w:t xml:space="preserve"> </w:t>
      </w:r>
      <w:r w:rsidR="0037685E">
        <w:rPr>
          <w:szCs w:val="22"/>
          <w:lang w:val="en-CA"/>
        </w:rPr>
        <w:t xml:space="preserve"> </w:t>
      </w:r>
      <w:r w:rsidR="00C2625C">
        <w:rPr>
          <w:szCs w:val="22"/>
          <w:lang w:val="en-CA"/>
        </w:rPr>
        <w:t xml:space="preserve"> </w:t>
      </w:r>
    </w:p>
    <w:p w14:paraId="48910A5D" w14:textId="756D5AF2" w:rsidR="0015675E" w:rsidRDefault="00C1152F" w:rsidP="004234F0">
      <w:pPr>
        <w:rPr>
          <w:szCs w:val="22"/>
          <w:lang w:val="en-CA"/>
        </w:rPr>
      </w:pPr>
      <w:r>
        <w:rPr>
          <w:szCs w:val="22"/>
          <w:lang w:val="en-CA"/>
        </w:rPr>
        <w:t xml:space="preserve">In this contribution we propose </w:t>
      </w:r>
      <w:r w:rsidR="00184246">
        <w:rPr>
          <w:szCs w:val="22"/>
          <w:lang w:val="en-CA"/>
        </w:rPr>
        <w:t>fixes</w:t>
      </w:r>
      <w:r>
        <w:rPr>
          <w:szCs w:val="22"/>
          <w:lang w:val="en-CA"/>
        </w:rPr>
        <w:t xml:space="preserve"> to the NN post</w:t>
      </w:r>
      <w:r w:rsidR="00F53C99">
        <w:rPr>
          <w:szCs w:val="22"/>
          <w:lang w:val="en-CA"/>
        </w:rPr>
        <w:t>-</w:t>
      </w:r>
      <w:r>
        <w:rPr>
          <w:szCs w:val="22"/>
          <w:lang w:val="en-CA"/>
        </w:rPr>
        <w:t>filter activation SEI message</w:t>
      </w:r>
      <w:r w:rsidR="0033422D">
        <w:rPr>
          <w:szCs w:val="22"/>
          <w:lang w:val="en-CA"/>
        </w:rPr>
        <w:t xml:space="preserve"> to </w:t>
      </w:r>
      <w:r w:rsidR="00B05BC5">
        <w:rPr>
          <w:szCs w:val="22"/>
          <w:lang w:val="en-CA"/>
        </w:rPr>
        <w:t>respond to</w:t>
      </w:r>
      <w:r w:rsidR="0033422D">
        <w:rPr>
          <w:szCs w:val="22"/>
          <w:lang w:val="en-CA"/>
        </w:rPr>
        <w:t xml:space="preserve"> th</w:t>
      </w:r>
      <w:r w:rsidR="00796C98">
        <w:rPr>
          <w:szCs w:val="22"/>
          <w:lang w:val="en-CA"/>
        </w:rPr>
        <w:t>e problems above.</w:t>
      </w:r>
    </w:p>
    <w:p w14:paraId="76BB29FB" w14:textId="0103B570" w:rsidR="00C42F88" w:rsidRDefault="00C565C0" w:rsidP="00C565C0">
      <w:pPr>
        <w:pStyle w:val="Heading1"/>
        <w:rPr>
          <w:lang w:val="en-CA"/>
        </w:rPr>
      </w:pPr>
      <w:r>
        <w:rPr>
          <w:lang w:val="en-CA"/>
        </w:rPr>
        <w:t>Proposal</w:t>
      </w:r>
      <w:r w:rsidR="00C42F88">
        <w:rPr>
          <w:lang w:val="en-CA"/>
        </w:rPr>
        <w:t>s</w:t>
      </w:r>
      <w:r w:rsidR="001A18CA">
        <w:rPr>
          <w:lang w:val="en-CA"/>
        </w:rPr>
        <w:t xml:space="preserve"> </w:t>
      </w:r>
    </w:p>
    <w:p w14:paraId="221ED990" w14:textId="2E0BE846" w:rsidR="006236BB" w:rsidRPr="006236BB" w:rsidRDefault="009D33E5" w:rsidP="006236BB">
      <w:pPr>
        <w:rPr>
          <w:lang w:val="en-CA"/>
        </w:rPr>
      </w:pPr>
      <w:r>
        <w:rPr>
          <w:lang w:val="en-CA"/>
        </w:rPr>
        <w:t xml:space="preserve">We are proposing </w:t>
      </w:r>
      <w:r w:rsidR="00EB4AEA">
        <w:rPr>
          <w:lang w:val="en-CA"/>
        </w:rPr>
        <w:t>two independent</w:t>
      </w:r>
      <w:r>
        <w:rPr>
          <w:lang w:val="en-CA"/>
        </w:rPr>
        <w:t xml:space="preserve"> </w:t>
      </w:r>
      <w:r w:rsidR="00FE5D2D">
        <w:rPr>
          <w:lang w:val="en-CA"/>
        </w:rPr>
        <w:t xml:space="preserve">items for the NN </w:t>
      </w:r>
      <w:r w:rsidR="00EB4AEA">
        <w:rPr>
          <w:lang w:val="en-CA"/>
        </w:rPr>
        <w:t xml:space="preserve">post-filter </w:t>
      </w:r>
      <w:r w:rsidR="00FE5D2D">
        <w:rPr>
          <w:lang w:val="en-CA"/>
        </w:rPr>
        <w:t xml:space="preserve">activation SEI message. </w:t>
      </w:r>
    </w:p>
    <w:p w14:paraId="1A3E8E22" w14:textId="085CCA7C" w:rsidR="00EE0D7D" w:rsidRDefault="00C42F88" w:rsidP="00EE0D7D">
      <w:pPr>
        <w:pStyle w:val="Heading2"/>
        <w:rPr>
          <w:lang w:val="en-CA"/>
        </w:rPr>
      </w:pPr>
      <w:r>
        <w:rPr>
          <w:lang w:val="en-CA"/>
        </w:rPr>
        <w:t xml:space="preserve">Proposal </w:t>
      </w:r>
      <w:r w:rsidR="00716A7A">
        <w:rPr>
          <w:lang w:val="en-CA"/>
        </w:rPr>
        <w:t>1</w:t>
      </w:r>
      <w:r>
        <w:rPr>
          <w:lang w:val="en-CA"/>
        </w:rPr>
        <w:t xml:space="preserve"> – </w:t>
      </w:r>
      <w:r w:rsidR="00FB09BD">
        <w:rPr>
          <w:lang w:val="en-CA"/>
        </w:rPr>
        <w:t>Reserved value for not using a NN post</w:t>
      </w:r>
      <w:r w:rsidR="00355675">
        <w:rPr>
          <w:lang w:val="en-CA"/>
        </w:rPr>
        <w:t>-filter for a picture</w:t>
      </w:r>
    </w:p>
    <w:p w14:paraId="17565F87" w14:textId="4A169C14" w:rsidR="00835904" w:rsidRDefault="00DA3FD2" w:rsidP="009234A5">
      <w:pPr>
        <w:rPr>
          <w:szCs w:val="22"/>
          <w:lang w:val="en-CA"/>
        </w:rPr>
      </w:pPr>
      <w:r>
        <w:rPr>
          <w:szCs w:val="22"/>
          <w:lang w:val="en-CA"/>
        </w:rPr>
        <w:t xml:space="preserve">Currently, </w:t>
      </w:r>
      <w:r w:rsidR="00F52897">
        <w:rPr>
          <w:szCs w:val="22"/>
          <w:lang w:val="en-CA"/>
        </w:rPr>
        <w:t>when a</w:t>
      </w:r>
      <w:r w:rsidR="00A95F08">
        <w:rPr>
          <w:szCs w:val="22"/>
          <w:lang w:val="en-CA"/>
        </w:rPr>
        <w:t>n</w:t>
      </w:r>
      <w:r w:rsidR="00F52897">
        <w:rPr>
          <w:szCs w:val="22"/>
          <w:lang w:val="en-CA"/>
        </w:rPr>
        <w:t xml:space="preserve"> </w:t>
      </w:r>
      <w:r w:rsidR="00DF5CC0">
        <w:rPr>
          <w:szCs w:val="22"/>
          <w:lang w:val="en-CA"/>
        </w:rPr>
        <w:t xml:space="preserve">NN </w:t>
      </w:r>
      <w:r w:rsidR="00360E54">
        <w:rPr>
          <w:szCs w:val="22"/>
          <w:lang w:val="en-CA"/>
        </w:rPr>
        <w:t xml:space="preserve">post-filter </w:t>
      </w:r>
      <w:r w:rsidR="00DF5CC0">
        <w:rPr>
          <w:szCs w:val="22"/>
          <w:lang w:val="en-CA"/>
        </w:rPr>
        <w:t xml:space="preserve">activation SEI message </w:t>
      </w:r>
      <w:r w:rsidR="00F52897">
        <w:rPr>
          <w:szCs w:val="22"/>
          <w:lang w:val="en-CA"/>
        </w:rPr>
        <w:t xml:space="preserve">is present </w:t>
      </w:r>
      <w:r w:rsidR="00680EDF">
        <w:rPr>
          <w:szCs w:val="22"/>
          <w:lang w:val="en-CA"/>
        </w:rPr>
        <w:t xml:space="preserve">for a </w:t>
      </w:r>
      <w:r w:rsidR="00A95F08">
        <w:rPr>
          <w:szCs w:val="22"/>
          <w:lang w:val="en-CA"/>
        </w:rPr>
        <w:t xml:space="preserve">current </w:t>
      </w:r>
      <w:r w:rsidR="00680EDF">
        <w:rPr>
          <w:szCs w:val="22"/>
          <w:lang w:val="en-CA"/>
        </w:rPr>
        <w:t>picture</w:t>
      </w:r>
      <w:r w:rsidR="00F24A12">
        <w:rPr>
          <w:szCs w:val="22"/>
          <w:lang w:val="en-CA"/>
        </w:rPr>
        <w:t>,</w:t>
      </w:r>
      <w:r w:rsidR="00680EDF">
        <w:rPr>
          <w:szCs w:val="22"/>
          <w:lang w:val="en-CA"/>
        </w:rPr>
        <w:t xml:space="preserve"> </w:t>
      </w:r>
      <w:r w:rsidR="000D479F">
        <w:rPr>
          <w:szCs w:val="22"/>
          <w:lang w:val="en-CA"/>
        </w:rPr>
        <w:t xml:space="preserve">the </w:t>
      </w:r>
      <w:r w:rsidR="00B40F74">
        <w:rPr>
          <w:szCs w:val="22"/>
          <w:lang w:val="en-CA"/>
        </w:rPr>
        <w:t>NN post-filter</w:t>
      </w:r>
      <w:r w:rsidR="00292FD8">
        <w:rPr>
          <w:szCs w:val="22"/>
          <w:lang w:val="en-CA"/>
        </w:rPr>
        <w:t xml:space="preserve"> of the NN post-filter </w:t>
      </w:r>
      <w:r w:rsidR="00883C89">
        <w:rPr>
          <w:szCs w:val="22"/>
          <w:lang w:val="en-CA"/>
        </w:rPr>
        <w:t>characteristics</w:t>
      </w:r>
      <w:r w:rsidR="00292FD8">
        <w:rPr>
          <w:szCs w:val="22"/>
          <w:lang w:val="en-CA"/>
        </w:rPr>
        <w:t xml:space="preserve"> SEI message with </w:t>
      </w:r>
      <w:r w:rsidR="00883C89">
        <w:rPr>
          <w:szCs w:val="22"/>
          <w:lang w:val="en-CA"/>
        </w:rPr>
        <w:t>nnpfc_id equal to nnpfa_id</w:t>
      </w:r>
      <w:r w:rsidR="00F24A12">
        <w:rPr>
          <w:szCs w:val="22"/>
          <w:lang w:val="en-CA"/>
        </w:rPr>
        <w:t xml:space="preserve"> </w:t>
      </w:r>
      <w:r w:rsidR="00E55F65">
        <w:rPr>
          <w:szCs w:val="22"/>
          <w:lang w:val="en-CA"/>
        </w:rPr>
        <w:t xml:space="preserve">may be used for </w:t>
      </w:r>
      <w:r w:rsidR="00C80995">
        <w:rPr>
          <w:szCs w:val="22"/>
          <w:lang w:val="en-CA"/>
        </w:rPr>
        <w:t>filtering the current</w:t>
      </w:r>
      <w:r w:rsidR="00F24A12">
        <w:rPr>
          <w:szCs w:val="22"/>
          <w:lang w:val="en-CA"/>
        </w:rPr>
        <w:t xml:space="preserve"> picture</w:t>
      </w:r>
      <w:r w:rsidR="00883C89">
        <w:rPr>
          <w:szCs w:val="22"/>
          <w:lang w:val="en-CA"/>
        </w:rPr>
        <w:t>.</w:t>
      </w:r>
      <w:r w:rsidR="0041243F">
        <w:rPr>
          <w:szCs w:val="22"/>
          <w:lang w:val="en-CA"/>
        </w:rPr>
        <w:t xml:space="preserve"> </w:t>
      </w:r>
      <w:r w:rsidR="00BC5A4A">
        <w:rPr>
          <w:szCs w:val="22"/>
          <w:lang w:val="en-CA"/>
        </w:rPr>
        <w:t xml:space="preserve">However, there is no way to </w:t>
      </w:r>
      <w:r w:rsidR="009419CC">
        <w:rPr>
          <w:szCs w:val="22"/>
          <w:lang w:val="en-CA"/>
        </w:rPr>
        <w:t xml:space="preserve">explicitly </w:t>
      </w:r>
      <w:r w:rsidR="00BC5A4A">
        <w:rPr>
          <w:szCs w:val="22"/>
          <w:lang w:val="en-CA"/>
        </w:rPr>
        <w:t xml:space="preserve">indicate </w:t>
      </w:r>
      <w:r w:rsidR="009419CC">
        <w:rPr>
          <w:szCs w:val="22"/>
          <w:lang w:val="en-CA"/>
        </w:rPr>
        <w:t xml:space="preserve">that no </w:t>
      </w:r>
      <w:r w:rsidR="00C56FC1">
        <w:rPr>
          <w:szCs w:val="22"/>
          <w:lang w:val="en-CA"/>
        </w:rPr>
        <w:t xml:space="preserve">NN post-filter is </w:t>
      </w:r>
      <w:r w:rsidR="001C08D8">
        <w:rPr>
          <w:szCs w:val="22"/>
          <w:lang w:val="en-CA"/>
        </w:rPr>
        <w:t xml:space="preserve">specified to be </w:t>
      </w:r>
      <w:r w:rsidR="00C56FC1">
        <w:rPr>
          <w:szCs w:val="22"/>
          <w:lang w:val="en-CA"/>
        </w:rPr>
        <w:t>used to filter</w:t>
      </w:r>
      <w:r w:rsidR="00F24A12">
        <w:rPr>
          <w:szCs w:val="22"/>
          <w:lang w:val="en-CA"/>
        </w:rPr>
        <w:t xml:space="preserve"> </w:t>
      </w:r>
      <w:r w:rsidR="00A95F08">
        <w:rPr>
          <w:szCs w:val="22"/>
          <w:lang w:val="en-CA"/>
        </w:rPr>
        <w:t>the current picture.</w:t>
      </w:r>
      <w:r w:rsidR="00EA723C">
        <w:rPr>
          <w:szCs w:val="22"/>
          <w:lang w:val="en-CA"/>
        </w:rPr>
        <w:t xml:space="preserve"> </w:t>
      </w:r>
      <w:r w:rsidR="00A361FA">
        <w:rPr>
          <w:szCs w:val="22"/>
          <w:lang w:val="en-CA"/>
        </w:rPr>
        <w:t xml:space="preserve">The </w:t>
      </w:r>
      <w:r w:rsidR="00E333AF">
        <w:rPr>
          <w:szCs w:val="22"/>
          <w:lang w:val="en-CA"/>
        </w:rPr>
        <w:t>absence of a NN post-filter activation SEI message</w:t>
      </w:r>
      <w:r w:rsidR="00DE3A45">
        <w:rPr>
          <w:szCs w:val="22"/>
          <w:lang w:val="en-CA"/>
        </w:rPr>
        <w:t xml:space="preserve">, may of course </w:t>
      </w:r>
      <w:r w:rsidR="00355FB0">
        <w:rPr>
          <w:szCs w:val="22"/>
          <w:lang w:val="en-CA"/>
        </w:rPr>
        <w:t>indicate</w:t>
      </w:r>
      <w:r w:rsidR="00DE3A45">
        <w:rPr>
          <w:szCs w:val="22"/>
          <w:lang w:val="en-CA"/>
        </w:rPr>
        <w:t xml:space="preserve"> that </w:t>
      </w:r>
      <w:r w:rsidR="0065337F">
        <w:rPr>
          <w:szCs w:val="22"/>
          <w:lang w:val="en-CA"/>
        </w:rPr>
        <w:t xml:space="preserve">no NN post-filter is specified, but it could also mean that the SEI message has been lost. </w:t>
      </w:r>
      <w:r w:rsidR="00DE3A45">
        <w:rPr>
          <w:szCs w:val="22"/>
          <w:lang w:val="en-CA"/>
        </w:rPr>
        <w:t xml:space="preserve"> </w:t>
      </w:r>
      <w:r w:rsidR="001C7CC2">
        <w:rPr>
          <w:szCs w:val="22"/>
          <w:lang w:val="en-CA"/>
        </w:rPr>
        <w:t xml:space="preserve"> </w:t>
      </w:r>
      <w:r w:rsidR="009419CC">
        <w:rPr>
          <w:szCs w:val="22"/>
          <w:lang w:val="en-CA"/>
        </w:rPr>
        <w:t xml:space="preserve"> </w:t>
      </w:r>
      <w:r w:rsidR="009E4F22">
        <w:rPr>
          <w:szCs w:val="22"/>
          <w:lang w:val="en-CA"/>
        </w:rPr>
        <w:t xml:space="preserve"> </w:t>
      </w:r>
    </w:p>
    <w:p w14:paraId="606E8B06" w14:textId="365C3F86" w:rsidR="00DC00E2" w:rsidRDefault="00DC00E2" w:rsidP="009234A5">
      <w:pPr>
        <w:rPr>
          <w:szCs w:val="22"/>
          <w:lang w:val="en-CA"/>
        </w:rPr>
      </w:pPr>
      <w:r>
        <w:rPr>
          <w:szCs w:val="22"/>
          <w:lang w:val="en-CA"/>
        </w:rPr>
        <w:t xml:space="preserve">Also, since </w:t>
      </w:r>
      <w:r w:rsidRPr="00AC0156">
        <w:rPr>
          <w:szCs w:val="22"/>
          <w:lang w:val="en-CA"/>
        </w:rPr>
        <w:t>nnpfa_id</w:t>
      </w:r>
      <w:r>
        <w:rPr>
          <w:szCs w:val="22"/>
          <w:lang w:val="en-CA"/>
        </w:rPr>
        <w:t xml:space="preserve"> is not the id of the NN post filter activation SEI message itself, but rather refers to activating the post filter in the NN postfilter characteristics SEI message with nnpfc_id equal to nnpfa_id, we find the name a bit misleading and also easy to confuse with nnpfc_id.</w:t>
      </w:r>
    </w:p>
    <w:p w14:paraId="50C1B134" w14:textId="5F761C3A" w:rsidR="00E202F9" w:rsidRDefault="00BB2D49" w:rsidP="009234A5">
      <w:pPr>
        <w:rPr>
          <w:szCs w:val="22"/>
          <w:lang w:val="en-CA"/>
        </w:rPr>
      </w:pPr>
      <w:r>
        <w:rPr>
          <w:szCs w:val="22"/>
          <w:lang w:val="en-CA"/>
        </w:rPr>
        <w:t xml:space="preserve">We </w:t>
      </w:r>
      <w:r w:rsidR="00036FB6">
        <w:rPr>
          <w:szCs w:val="22"/>
          <w:lang w:val="en-CA"/>
        </w:rPr>
        <w:t xml:space="preserve">therefore </w:t>
      </w:r>
      <w:r>
        <w:rPr>
          <w:szCs w:val="22"/>
          <w:lang w:val="en-CA"/>
        </w:rPr>
        <w:t xml:space="preserve">propose to </w:t>
      </w:r>
      <w:r w:rsidR="007C0EC9">
        <w:rPr>
          <w:szCs w:val="22"/>
          <w:lang w:val="en-CA"/>
        </w:rPr>
        <w:t>re</w:t>
      </w:r>
      <w:r w:rsidR="00CB2758">
        <w:rPr>
          <w:szCs w:val="22"/>
          <w:lang w:val="en-CA"/>
        </w:rPr>
        <w:t>place</w:t>
      </w:r>
      <w:r w:rsidR="007C0EC9">
        <w:rPr>
          <w:szCs w:val="22"/>
          <w:lang w:val="en-CA"/>
        </w:rPr>
        <w:t xml:space="preserve"> nnpf</w:t>
      </w:r>
      <w:r w:rsidR="0000301E">
        <w:rPr>
          <w:szCs w:val="22"/>
          <w:lang w:val="en-CA"/>
        </w:rPr>
        <w:t>a</w:t>
      </w:r>
      <w:r w:rsidR="007C0EC9">
        <w:rPr>
          <w:szCs w:val="22"/>
          <w:lang w:val="en-CA"/>
        </w:rPr>
        <w:t xml:space="preserve">_id </w:t>
      </w:r>
      <w:r w:rsidR="00C404B9">
        <w:rPr>
          <w:szCs w:val="22"/>
          <w:lang w:val="en-CA"/>
        </w:rPr>
        <w:t>with</w:t>
      </w:r>
      <w:r w:rsidR="007C0EC9">
        <w:rPr>
          <w:szCs w:val="22"/>
          <w:lang w:val="en-CA"/>
        </w:rPr>
        <w:t xml:space="preserve"> nn</w:t>
      </w:r>
      <w:r w:rsidR="00103F00">
        <w:rPr>
          <w:szCs w:val="22"/>
          <w:lang w:val="en-CA"/>
        </w:rPr>
        <w:t>pf</w:t>
      </w:r>
      <w:r w:rsidR="0000301E">
        <w:rPr>
          <w:szCs w:val="22"/>
          <w:lang w:val="en-CA"/>
        </w:rPr>
        <w:t>a</w:t>
      </w:r>
      <w:r w:rsidR="00103F00">
        <w:rPr>
          <w:szCs w:val="22"/>
          <w:lang w:val="en-CA"/>
        </w:rPr>
        <w:t>_</w:t>
      </w:r>
      <w:r w:rsidR="0000301E">
        <w:rPr>
          <w:szCs w:val="22"/>
          <w:lang w:val="en-CA"/>
        </w:rPr>
        <w:t>activation_</w:t>
      </w:r>
      <w:r w:rsidR="00103F00">
        <w:rPr>
          <w:szCs w:val="22"/>
          <w:lang w:val="en-CA"/>
        </w:rPr>
        <w:t>id_</w:t>
      </w:r>
      <w:r w:rsidR="00CB2758">
        <w:rPr>
          <w:szCs w:val="22"/>
          <w:lang w:val="en-CA"/>
        </w:rPr>
        <w:t xml:space="preserve">plus1 </w:t>
      </w:r>
      <w:r w:rsidR="00C31F2E">
        <w:rPr>
          <w:szCs w:val="22"/>
          <w:lang w:val="en-CA"/>
        </w:rPr>
        <w:t xml:space="preserve">in the NN post-filter </w:t>
      </w:r>
      <w:r w:rsidR="00236782">
        <w:rPr>
          <w:szCs w:val="22"/>
          <w:lang w:val="en-CA"/>
        </w:rPr>
        <w:t xml:space="preserve">activation </w:t>
      </w:r>
      <w:r w:rsidR="00C31F2E">
        <w:rPr>
          <w:szCs w:val="22"/>
          <w:lang w:val="en-CA"/>
        </w:rPr>
        <w:t xml:space="preserve">SEI message </w:t>
      </w:r>
      <w:r w:rsidR="00103F00">
        <w:rPr>
          <w:szCs w:val="22"/>
          <w:lang w:val="en-CA"/>
        </w:rPr>
        <w:t xml:space="preserve">and </w:t>
      </w:r>
      <w:r w:rsidR="00825416">
        <w:rPr>
          <w:szCs w:val="22"/>
          <w:lang w:val="en-CA"/>
        </w:rPr>
        <w:t>that</w:t>
      </w:r>
      <w:r>
        <w:rPr>
          <w:szCs w:val="22"/>
          <w:lang w:val="en-CA"/>
        </w:rPr>
        <w:t xml:space="preserve"> </w:t>
      </w:r>
      <w:r w:rsidR="00236C6F">
        <w:rPr>
          <w:szCs w:val="22"/>
          <w:lang w:val="en-CA"/>
        </w:rPr>
        <w:t>nnpfa_</w:t>
      </w:r>
      <w:r w:rsidR="00090C12">
        <w:rPr>
          <w:szCs w:val="22"/>
          <w:lang w:val="en-CA"/>
        </w:rPr>
        <w:t>activation_</w:t>
      </w:r>
      <w:r w:rsidR="00236C6F">
        <w:rPr>
          <w:szCs w:val="22"/>
          <w:lang w:val="en-CA"/>
        </w:rPr>
        <w:t>id</w:t>
      </w:r>
      <w:r w:rsidR="00090C12">
        <w:rPr>
          <w:szCs w:val="22"/>
          <w:lang w:val="en-CA"/>
        </w:rPr>
        <w:t>_plus1 equal to 0</w:t>
      </w:r>
      <w:r w:rsidR="00C31F2E">
        <w:rPr>
          <w:szCs w:val="22"/>
          <w:lang w:val="en-CA"/>
        </w:rPr>
        <w:t xml:space="preserve"> </w:t>
      </w:r>
      <w:r w:rsidR="00753A5E">
        <w:rPr>
          <w:szCs w:val="22"/>
          <w:lang w:val="en-CA"/>
        </w:rPr>
        <w:t xml:space="preserve">specifies that no NN </w:t>
      </w:r>
      <w:r w:rsidR="00F758E8">
        <w:rPr>
          <w:szCs w:val="22"/>
          <w:lang w:val="en-CA"/>
        </w:rPr>
        <w:t>post-filter</w:t>
      </w:r>
      <w:r w:rsidR="007C1817">
        <w:rPr>
          <w:szCs w:val="22"/>
          <w:lang w:val="en-CA"/>
        </w:rPr>
        <w:t xml:space="preserve"> characteristics </w:t>
      </w:r>
      <w:r w:rsidR="00753A5E">
        <w:rPr>
          <w:szCs w:val="22"/>
          <w:lang w:val="en-CA"/>
        </w:rPr>
        <w:t>SEI message</w:t>
      </w:r>
      <w:r w:rsidR="00612AB7">
        <w:rPr>
          <w:szCs w:val="22"/>
          <w:lang w:val="en-CA"/>
        </w:rPr>
        <w:t xml:space="preserve"> is specified for the </w:t>
      </w:r>
      <w:r w:rsidR="00E75989">
        <w:rPr>
          <w:szCs w:val="22"/>
          <w:lang w:val="en-CA"/>
        </w:rPr>
        <w:t>current picture.</w:t>
      </w:r>
      <w:r w:rsidR="00753A5E">
        <w:rPr>
          <w:szCs w:val="22"/>
          <w:lang w:val="en-CA"/>
        </w:rPr>
        <w:t xml:space="preserve"> </w:t>
      </w:r>
      <w:r w:rsidR="00B674F4">
        <w:rPr>
          <w:szCs w:val="22"/>
          <w:lang w:val="en-CA"/>
        </w:rPr>
        <w:t xml:space="preserve"> </w:t>
      </w:r>
    </w:p>
    <w:p w14:paraId="2AE082BC" w14:textId="0F657AB0" w:rsidR="003C2325" w:rsidRDefault="000230CE" w:rsidP="00395F06">
      <w:pPr>
        <w:pStyle w:val="Heading3"/>
        <w:rPr>
          <w:lang w:val="en-CA"/>
        </w:rPr>
      </w:pPr>
      <w:r>
        <w:rPr>
          <w:lang w:val="en-CA"/>
        </w:rPr>
        <w:t xml:space="preserve">Proposed </w:t>
      </w:r>
      <w:r w:rsidR="00F601B2">
        <w:rPr>
          <w:lang w:val="en-CA"/>
        </w:rPr>
        <w:t>syntax and semantics</w:t>
      </w:r>
    </w:p>
    <w:p w14:paraId="23ED5A5C" w14:textId="0A8BFC55" w:rsidR="00816036" w:rsidRDefault="00816036" w:rsidP="00816036">
      <w:pPr>
        <w:rPr>
          <w:lang w:val="en-CA"/>
        </w:rPr>
      </w:pPr>
      <w:r>
        <w:rPr>
          <w:lang w:val="en-CA"/>
        </w:rPr>
        <w:t>Proposed semantics on top of JVET-AA</w:t>
      </w:r>
      <w:r w:rsidR="008C6AA6">
        <w:rPr>
          <w:lang w:val="en-CA"/>
        </w:rPr>
        <w:t>2006</w:t>
      </w:r>
      <w:r w:rsidR="00426A47">
        <w:rPr>
          <w:lang w:val="en-CA"/>
        </w:rPr>
        <w:t>v2</w:t>
      </w:r>
      <w:r>
        <w:rPr>
          <w:lang w:val="en-CA"/>
        </w:rPr>
        <w:t xml:space="preserve"> </w:t>
      </w:r>
      <w:r w:rsidR="008756FD">
        <w:rPr>
          <w:lang w:val="en-CA"/>
        </w:rPr>
        <w:t>is</w:t>
      </w:r>
      <w:r>
        <w:rPr>
          <w:lang w:val="en-CA"/>
        </w:rPr>
        <w:t xml:space="preserve"> shown below with added text in </w:t>
      </w:r>
      <w:r w:rsidRPr="00712EB2">
        <w:rPr>
          <w:highlight w:val="yellow"/>
          <w:lang w:val="en-CA"/>
        </w:rPr>
        <w:t>yellow</w:t>
      </w:r>
      <w:r>
        <w:rPr>
          <w:lang w:val="en-CA"/>
        </w:rPr>
        <w:t>:</w:t>
      </w:r>
    </w:p>
    <w:p w14:paraId="65618167" w14:textId="327E285A" w:rsidR="00445E2A" w:rsidRPr="00445E2A" w:rsidRDefault="005167B0" w:rsidP="00CD08B1">
      <w:pPr>
        <w:pStyle w:val="Annex3"/>
        <w:numPr>
          <w:ilvl w:val="2"/>
          <w:numId w:val="18"/>
        </w:numPr>
        <w:tabs>
          <w:tab w:val="clear" w:pos="1440"/>
          <w:tab w:val="clear" w:pos="2160"/>
        </w:tabs>
      </w:pPr>
      <w:r>
        <w:t>Neural-network post-filter activation SEI message</w:t>
      </w:r>
      <w:r w:rsidRPr="009D0561">
        <w:t xml:space="preserve"> s</w:t>
      </w:r>
      <w:r w:rsidR="00445E2A">
        <w:t>emantics</w:t>
      </w:r>
    </w:p>
    <w:p w14:paraId="06ECA665" w14:textId="2CC6E590" w:rsidR="005167B0" w:rsidRPr="002F3C8A" w:rsidRDefault="005167B0" w:rsidP="005167B0">
      <w:pPr>
        <w:rPr>
          <w:sz w:val="20"/>
          <w:lang w:val="en-GB"/>
          <w14:glow w14:rad="0">
            <w14:srgbClr w14:val="FFFFFF"/>
          </w14:glow>
        </w:rPr>
      </w:pPr>
      <w:r w:rsidRPr="002F3C8A">
        <w:rPr>
          <w:sz w:val="20"/>
          <w:lang w:val="en-GB"/>
          <w14:glow w14:rad="0">
            <w14:srgbClr w14:val="FFFFFF"/>
          </w14:glow>
        </w:rPr>
        <w:t>This SEI message specifies the neural-network post-processing filter that may be used for post-processing filtering for the current picture.</w:t>
      </w:r>
    </w:p>
    <w:p w14:paraId="3FB82405" w14:textId="77777777" w:rsidR="005167B0" w:rsidRPr="002F3C8A" w:rsidRDefault="005167B0" w:rsidP="005167B0">
      <w:pPr>
        <w:rPr>
          <w:sz w:val="20"/>
          <w:lang w:val="en-CA"/>
          <w14:glow w14:rad="0">
            <w14:srgbClr w14:val="FFFFFF"/>
          </w14:glow>
        </w:rPr>
      </w:pPr>
      <w:r w:rsidRPr="002F3C8A">
        <w:rPr>
          <w:sz w:val="20"/>
          <w:lang w:val="en-CA"/>
          <w14:glow w14:rad="0">
            <w14:srgbClr w14:val="FFFFFF"/>
          </w14:glow>
        </w:rPr>
        <w:t>The neural-network post-processing filter activation SEI message persists only for the current picture.</w:t>
      </w:r>
    </w:p>
    <w:p w14:paraId="164A978E" w14:textId="1E2CD1FA" w:rsidR="005167B0" w:rsidRPr="002F3C8A" w:rsidRDefault="005167B0" w:rsidP="005167B0">
      <w:pPr>
        <w:pStyle w:val="Note1"/>
        <w:rPr>
          <w:noProof/>
          <w:szCs w:val="18"/>
        </w:rPr>
      </w:pPr>
      <w:r w:rsidRPr="002F3C8A">
        <w:rPr>
          <w:noProof/>
          <w:szCs w:val="18"/>
        </w:rPr>
        <w:t>NOTE</w:t>
      </w:r>
      <w:r w:rsidRPr="002F3C8A">
        <w:rPr>
          <w:szCs w:val="18"/>
        </w:rPr>
        <w:t> </w:t>
      </w:r>
      <w:r w:rsidRPr="002F3C8A">
        <w:rPr>
          <w:noProof/>
          <w:szCs w:val="18"/>
        </w:rPr>
        <w:t xml:space="preserve">– There </w:t>
      </w:r>
      <w:r>
        <w:rPr>
          <w:noProof/>
          <w:szCs w:val="18"/>
        </w:rPr>
        <w:t>can</w:t>
      </w:r>
      <w:r w:rsidRPr="002F3C8A">
        <w:rPr>
          <w:noProof/>
          <w:szCs w:val="18"/>
        </w:rPr>
        <w:t xml:space="preserve"> be several </w:t>
      </w:r>
      <w:r w:rsidRPr="002F3C8A">
        <w:rPr>
          <w:szCs w:val="18"/>
          <w:lang w:val="en-CA"/>
          <w14:glow w14:rad="0">
            <w14:srgbClr w14:val="FFFFFF"/>
          </w14:glow>
        </w:rPr>
        <w:t>neural-network post-processing filter activation SEI messages present for the same picture, for example, when the post-processing filters are meant for different purposes or filter different colour components</w:t>
      </w:r>
      <w:r w:rsidRPr="002F3C8A">
        <w:rPr>
          <w:bCs/>
          <w:color w:val="000000"/>
          <w:szCs w:val="18"/>
        </w:rPr>
        <w:t>.</w:t>
      </w:r>
      <w:r w:rsidR="0040719A">
        <w:rPr>
          <w:bCs/>
          <w:color w:val="000000"/>
          <w:szCs w:val="18"/>
        </w:rPr>
        <w:t xml:space="preserve"> </w:t>
      </w:r>
    </w:p>
    <w:p w14:paraId="46A4DDDB" w14:textId="70F7A872" w:rsidR="005167B0" w:rsidRPr="002F3C8A" w:rsidRDefault="005167B0" w:rsidP="005167B0">
      <w:pPr>
        <w:rPr>
          <w:sz w:val="20"/>
          <w:lang w:val="en-CA"/>
          <w14:glow w14:rad="0">
            <w14:srgbClr w14:val="FFFFFF"/>
          </w14:glow>
        </w:rPr>
      </w:pPr>
      <w:r w:rsidRPr="002F3C8A">
        <w:rPr>
          <w:b/>
          <w:bCs/>
          <w:sz w:val="20"/>
          <w:lang w:val="en-CA"/>
          <w14:glow w14:rad="0">
            <w14:srgbClr w14:val="FFFFFF"/>
          </w14:glow>
        </w:rPr>
        <w:t>nnpfa_id</w:t>
      </w:r>
      <w:r w:rsidR="00393B0D" w:rsidRPr="00864BF0">
        <w:rPr>
          <w:b/>
          <w:bCs/>
          <w:sz w:val="20"/>
          <w:highlight w:val="yellow"/>
          <w:lang w:val="en-CA"/>
          <w14:glow w14:rad="0">
            <w14:srgbClr w14:val="FFFFFF"/>
          </w14:glow>
        </w:rPr>
        <w:t>_plus 1</w:t>
      </w:r>
      <w:r w:rsidRPr="00864BF0">
        <w:rPr>
          <w:sz w:val="20"/>
          <w:highlight w:val="yellow"/>
          <w:lang w:val="en-CA"/>
          <w14:glow w14:rad="0">
            <w14:srgbClr w14:val="FFFFFF"/>
          </w14:glow>
        </w:rPr>
        <w:t xml:space="preserve"> </w:t>
      </w:r>
      <w:r w:rsidRPr="00BD3636">
        <w:rPr>
          <w:sz w:val="20"/>
          <w:highlight w:val="yellow"/>
          <w:lang w:val="en-CA"/>
          <w14:glow w14:rad="0">
            <w14:srgbClr w14:val="FFFFFF"/>
          </w14:glow>
        </w:rPr>
        <w:t>eq</w:t>
      </w:r>
      <w:r w:rsidRPr="00EF632E">
        <w:rPr>
          <w:sz w:val="20"/>
          <w:highlight w:val="yellow"/>
          <w:lang w:val="en-CA"/>
          <w14:glow w14:rad="0">
            <w14:srgbClr w14:val="FFFFFF"/>
          </w14:glow>
        </w:rPr>
        <w:t xml:space="preserve">ual to 0 specifies that no </w:t>
      </w:r>
      <w:r w:rsidRPr="00EF632E">
        <w:rPr>
          <w:sz w:val="20"/>
          <w:highlight w:val="yellow"/>
          <w:lang w:val="en-GB"/>
          <w14:glow w14:rad="0">
            <w14:srgbClr w14:val="FFFFFF"/>
          </w14:glow>
        </w:rPr>
        <w:t xml:space="preserve">neural-network post-processing filter characteristics SEI messages is used </w:t>
      </w:r>
      <w:r w:rsidRPr="0069392B">
        <w:rPr>
          <w:sz w:val="20"/>
          <w:highlight w:val="yellow"/>
          <w:lang w:val="en-GB"/>
          <w14:glow w14:rad="0">
            <w14:srgbClr w14:val="FFFFFF"/>
          </w14:glow>
        </w:rPr>
        <w:t>for</w:t>
      </w:r>
      <w:r w:rsidR="00A54B56" w:rsidRPr="00864BF0">
        <w:rPr>
          <w:sz w:val="20"/>
          <w:highlight w:val="yellow"/>
          <w:lang w:val="en-GB"/>
          <w14:glow w14:rad="0">
            <w14:srgbClr w14:val="FFFFFF"/>
          </w14:glow>
        </w:rPr>
        <w:t xml:space="preserve"> </w:t>
      </w:r>
      <w:r w:rsidR="00A54B56" w:rsidRPr="0069392B">
        <w:rPr>
          <w:sz w:val="20"/>
          <w:highlight w:val="yellow"/>
          <w:lang w:val="en-GB"/>
          <w14:glow w14:rad="0">
            <w14:srgbClr w14:val="FFFFFF"/>
          </w14:glow>
        </w:rPr>
        <w:t>post-processing filtering for the current picture</w:t>
      </w:r>
      <w:r w:rsidR="005B2FD8" w:rsidRPr="0069392B">
        <w:rPr>
          <w:sz w:val="20"/>
          <w:highlight w:val="yellow"/>
          <w:lang w:val="en-GB"/>
          <w14:glow w14:rad="0">
            <w14:srgbClr w14:val="FFFFFF"/>
          </w14:glow>
        </w:rPr>
        <w:t xml:space="preserve"> and</w:t>
      </w:r>
      <w:r w:rsidR="00A54B56" w:rsidRPr="008756FD">
        <w:rPr>
          <w:sz w:val="20"/>
          <w:highlight w:val="yellow"/>
          <w:lang w:val="en-GB"/>
          <w14:glow w14:rad="0">
            <w14:srgbClr w14:val="FFFFFF"/>
          </w14:glow>
        </w:rPr>
        <w:t xml:space="preserve"> </w:t>
      </w:r>
      <w:r w:rsidR="0006659C">
        <w:rPr>
          <w:sz w:val="20"/>
          <w:highlight w:val="yellow"/>
          <w:lang w:val="en-GB"/>
          <w14:glow w14:rad="0">
            <w14:srgbClr w14:val="FFFFFF"/>
          </w14:glow>
        </w:rPr>
        <w:t xml:space="preserve">that </w:t>
      </w:r>
      <w:r w:rsidR="002D0AC6" w:rsidRPr="008756FD">
        <w:rPr>
          <w:sz w:val="20"/>
          <w:highlight w:val="yellow"/>
          <w:lang w:val="en-GB"/>
          <w14:glow w14:rad="0">
            <w14:srgbClr w14:val="FFFFFF"/>
          </w14:glow>
        </w:rPr>
        <w:t xml:space="preserve">there </w:t>
      </w:r>
      <w:r w:rsidR="00937296" w:rsidRPr="008756FD">
        <w:rPr>
          <w:sz w:val="20"/>
          <w:highlight w:val="yellow"/>
          <w:lang w:val="en-GB"/>
          <w14:glow w14:rad="0">
            <w14:srgbClr w14:val="FFFFFF"/>
          </w14:glow>
        </w:rPr>
        <w:t>shall</w:t>
      </w:r>
      <w:r w:rsidR="002D0AC6" w:rsidRPr="008756FD">
        <w:rPr>
          <w:sz w:val="20"/>
          <w:highlight w:val="yellow"/>
          <w:lang w:val="en-GB"/>
          <w14:glow w14:rad="0">
            <w14:srgbClr w14:val="FFFFFF"/>
          </w14:glow>
        </w:rPr>
        <w:t xml:space="preserve"> </w:t>
      </w:r>
      <w:r w:rsidR="002D0AC6" w:rsidRPr="0069392B">
        <w:rPr>
          <w:sz w:val="20"/>
          <w:highlight w:val="yellow"/>
          <w:lang w:val="en-GB"/>
          <w14:glow w14:rad="0">
            <w14:srgbClr w14:val="FFFFFF"/>
          </w14:glow>
        </w:rPr>
        <w:t xml:space="preserve">be no other neural-network post-processing filter activation </w:t>
      </w:r>
      <w:r w:rsidR="002D0AC6" w:rsidRPr="00814D6E">
        <w:rPr>
          <w:sz w:val="20"/>
          <w:highlight w:val="yellow"/>
          <w:lang w:val="en-GB"/>
          <w14:glow w14:rad="0">
            <w14:srgbClr w14:val="FFFFFF"/>
          </w14:glow>
        </w:rPr>
        <w:t>SEI message for th</w:t>
      </w:r>
      <w:r w:rsidR="00B103FD">
        <w:rPr>
          <w:sz w:val="20"/>
          <w:highlight w:val="yellow"/>
          <w:lang w:val="en-GB"/>
          <w14:glow w14:rad="0">
            <w14:srgbClr w14:val="FFFFFF"/>
          </w14:glow>
        </w:rPr>
        <w:t>e current</w:t>
      </w:r>
      <w:r w:rsidR="002D0AC6" w:rsidRPr="00814D6E">
        <w:rPr>
          <w:sz w:val="20"/>
          <w:highlight w:val="yellow"/>
          <w:lang w:val="en-GB"/>
          <w14:glow w14:rad="0">
            <w14:srgbClr w14:val="FFFFFF"/>
          </w14:glow>
        </w:rPr>
        <w:t xml:space="preserve"> picture.</w:t>
      </w:r>
      <w:r w:rsidR="00937296">
        <w:rPr>
          <w:sz w:val="20"/>
          <w:highlight w:val="yellow"/>
          <w:lang w:val="en-GB"/>
          <w14:glow w14:rad="0">
            <w14:srgbClr w14:val="FFFFFF"/>
          </w14:glow>
        </w:rPr>
        <w:t xml:space="preserve"> </w:t>
      </w:r>
      <w:r w:rsidRPr="00A54B56">
        <w:rPr>
          <w:sz w:val="20"/>
          <w:highlight w:val="yellow"/>
          <w:lang w:val="en-CA"/>
          <w14:glow w14:rad="0">
            <w14:srgbClr w14:val="FFFFFF"/>
          </w14:glow>
        </w:rPr>
        <w:t>nnpfa</w:t>
      </w:r>
      <w:r w:rsidRPr="00193B81">
        <w:rPr>
          <w:sz w:val="20"/>
          <w:highlight w:val="yellow"/>
          <w:lang w:val="en-CA"/>
          <w14:glow w14:rad="0">
            <w14:srgbClr w14:val="FFFFFF"/>
          </w14:glow>
        </w:rPr>
        <w:t>_id</w:t>
      </w:r>
      <w:r w:rsidR="00C637C9">
        <w:rPr>
          <w:sz w:val="20"/>
          <w:highlight w:val="yellow"/>
          <w:lang w:val="en-CA"/>
          <w14:glow w14:rad="0">
            <w14:srgbClr w14:val="FFFFFF"/>
          </w14:glow>
        </w:rPr>
        <w:t>_plus</w:t>
      </w:r>
      <w:r w:rsidR="00B67FF5">
        <w:rPr>
          <w:sz w:val="20"/>
          <w:highlight w:val="yellow"/>
          <w:lang w:val="en-CA"/>
          <w14:glow w14:rad="0">
            <w14:srgbClr w14:val="FFFFFF"/>
          </w14:glow>
        </w:rPr>
        <w:t>1</w:t>
      </w:r>
      <w:r w:rsidRPr="00193B81">
        <w:rPr>
          <w:sz w:val="20"/>
          <w:highlight w:val="yellow"/>
          <w:lang w:val="en-CA"/>
          <w14:glow w14:rad="0">
            <w14:srgbClr w14:val="FFFFFF"/>
          </w14:glow>
        </w:rPr>
        <w:t xml:space="preserve"> </w:t>
      </w:r>
      <w:r w:rsidR="00213250">
        <w:rPr>
          <w:sz w:val="20"/>
          <w:highlight w:val="yellow"/>
          <w:lang w:val="en-CA"/>
          <w14:glow w14:rad="0">
            <w14:srgbClr w14:val="FFFFFF"/>
          </w14:glow>
        </w:rPr>
        <w:t>greater</w:t>
      </w:r>
      <w:r w:rsidR="00213250" w:rsidRPr="00193B81">
        <w:rPr>
          <w:sz w:val="20"/>
          <w:highlight w:val="yellow"/>
          <w:lang w:val="en-CA"/>
          <w14:glow w14:rad="0">
            <w14:srgbClr w14:val="FFFFFF"/>
          </w14:glow>
        </w:rPr>
        <w:t xml:space="preserve"> </w:t>
      </w:r>
      <w:r w:rsidRPr="00193B81">
        <w:rPr>
          <w:sz w:val="20"/>
          <w:highlight w:val="yellow"/>
          <w:lang w:val="en-CA"/>
          <w14:glow w14:rad="0">
            <w14:srgbClr w14:val="FFFFFF"/>
          </w14:glow>
        </w:rPr>
        <w:t>than 0</w:t>
      </w:r>
      <w:r>
        <w:rPr>
          <w:sz w:val="20"/>
          <w:lang w:val="en-CA"/>
          <w14:glow w14:rad="0">
            <w14:srgbClr w14:val="FFFFFF"/>
          </w14:glow>
        </w:rPr>
        <w:t xml:space="preserve"> </w:t>
      </w:r>
      <w:r w:rsidRPr="002F3C8A">
        <w:rPr>
          <w:sz w:val="20"/>
          <w:lang w:val="en-CA"/>
          <w14:glow w14:rad="0">
            <w14:srgbClr w14:val="FFFFFF"/>
          </w14:glow>
        </w:rPr>
        <w:t xml:space="preserve">specifies that the </w:t>
      </w:r>
      <w:r w:rsidRPr="002F3C8A">
        <w:rPr>
          <w:sz w:val="20"/>
          <w:lang w:val="en-GB"/>
          <w14:glow w14:rad="0">
            <w14:srgbClr w14:val="FFFFFF"/>
          </w14:glow>
        </w:rPr>
        <w:t xml:space="preserve">neural-network post-processing filter specified by one or more neural-network post-processing filter characteristics SEI messages that </w:t>
      </w:r>
      <w:r w:rsidRPr="002F3C8A">
        <w:rPr>
          <w:sz w:val="20"/>
          <w:lang w:val="en-GB"/>
          <w14:glow w14:rad="0">
            <w14:srgbClr w14:val="FFFFFF"/>
          </w14:glow>
        </w:rPr>
        <w:lastRenderedPageBreak/>
        <w:t>pertain to the current picture and have nnpfc_id equal to nnfpa_id</w:t>
      </w:r>
      <w:r w:rsidR="006F1F9B" w:rsidRPr="00864BF0">
        <w:rPr>
          <w:sz w:val="20"/>
          <w:highlight w:val="yellow"/>
          <w:lang w:val="en-GB"/>
          <w14:glow w14:rad="0">
            <w14:srgbClr w14:val="FFFFFF"/>
          </w14:glow>
        </w:rPr>
        <w:t>_plus1</w:t>
      </w:r>
      <w:r w:rsidR="00F40D05" w:rsidRPr="00864BF0">
        <w:rPr>
          <w:sz w:val="20"/>
          <w:highlight w:val="yellow"/>
          <w:lang w:val="en-GB"/>
          <w14:glow w14:rad="0">
            <w14:srgbClr w14:val="FFFFFF"/>
          </w14:glow>
        </w:rPr>
        <w:t xml:space="preserve"> </w:t>
      </w:r>
      <w:r w:rsidR="00EF2B78">
        <w:rPr>
          <w:sz w:val="20"/>
          <w:highlight w:val="yellow"/>
          <w:lang w:val="en-GB"/>
          <w14:glow w14:rad="0">
            <w14:srgbClr w14:val="FFFFFF"/>
          </w14:glow>
        </w:rPr>
        <w:t>-</w:t>
      </w:r>
      <w:r w:rsidR="00F40D05" w:rsidRPr="00864BF0">
        <w:rPr>
          <w:sz w:val="20"/>
          <w:highlight w:val="yellow"/>
          <w:lang w:val="en-GB"/>
          <w14:glow w14:rad="0">
            <w14:srgbClr w14:val="FFFFFF"/>
          </w14:glow>
        </w:rPr>
        <w:t xml:space="preserve"> 1</w:t>
      </w:r>
      <w:r w:rsidRPr="002F3C8A">
        <w:rPr>
          <w:sz w:val="20"/>
          <w:lang w:val="en-GB"/>
          <w14:glow w14:rad="0">
            <w14:srgbClr w14:val="FFFFFF"/>
          </w14:glow>
        </w:rPr>
        <w:t xml:space="preserve"> may be used for post-processing filtering for the current picture.</w:t>
      </w:r>
    </w:p>
    <w:p w14:paraId="0C91E3E3" w14:textId="4E49211B" w:rsidR="00203D7A" w:rsidRDefault="00355675" w:rsidP="00492934">
      <w:pPr>
        <w:pStyle w:val="Heading2"/>
        <w:rPr>
          <w:lang w:val="en-CA"/>
        </w:rPr>
      </w:pPr>
      <w:r>
        <w:rPr>
          <w:lang w:val="en-CA"/>
        </w:rPr>
        <w:t xml:space="preserve">Proposal </w:t>
      </w:r>
      <w:r w:rsidR="0082268B">
        <w:rPr>
          <w:lang w:val="en-CA"/>
        </w:rPr>
        <w:t>2</w:t>
      </w:r>
      <w:r>
        <w:rPr>
          <w:lang w:val="en-CA"/>
        </w:rPr>
        <w:t xml:space="preserve"> – </w:t>
      </w:r>
      <w:r w:rsidR="004E5EAF">
        <w:rPr>
          <w:lang w:val="en-CA"/>
        </w:rPr>
        <w:t>Specify</w:t>
      </w:r>
      <w:r w:rsidR="000B4257">
        <w:rPr>
          <w:lang w:val="en-CA"/>
        </w:rPr>
        <w:t xml:space="preserve"> </w:t>
      </w:r>
      <w:r w:rsidR="00487701">
        <w:rPr>
          <w:lang w:val="en-CA"/>
        </w:rPr>
        <w:t>regions</w:t>
      </w:r>
      <w:r w:rsidR="00B90AA3">
        <w:rPr>
          <w:lang w:val="en-CA"/>
        </w:rPr>
        <w:t xml:space="preserve"> </w:t>
      </w:r>
      <w:r w:rsidR="000B4257">
        <w:rPr>
          <w:lang w:val="en-CA"/>
        </w:rPr>
        <w:t xml:space="preserve">where the NN SEI </w:t>
      </w:r>
      <w:r w:rsidR="00B9615D">
        <w:rPr>
          <w:lang w:val="en-CA"/>
        </w:rPr>
        <w:t xml:space="preserve">post-filter </w:t>
      </w:r>
      <w:r w:rsidR="0082268B">
        <w:rPr>
          <w:lang w:val="en-CA"/>
        </w:rPr>
        <w:t>may be</w:t>
      </w:r>
      <w:r w:rsidR="00B9615D">
        <w:rPr>
          <w:lang w:val="en-CA"/>
        </w:rPr>
        <w:t xml:space="preserve"> applied</w:t>
      </w:r>
    </w:p>
    <w:p w14:paraId="718E907D" w14:textId="1051507D" w:rsidR="00A06781" w:rsidRDefault="00EF6714" w:rsidP="00B06BC9">
      <w:pPr>
        <w:rPr>
          <w:lang w:val="en-CA"/>
        </w:rPr>
      </w:pPr>
      <w:r>
        <w:rPr>
          <w:lang w:val="en-CA"/>
        </w:rPr>
        <w:t xml:space="preserve">We propose two different </w:t>
      </w:r>
      <w:r w:rsidR="001F52C0">
        <w:rPr>
          <w:lang w:val="en-CA"/>
        </w:rPr>
        <w:t>alternatives</w:t>
      </w:r>
      <w:r>
        <w:rPr>
          <w:lang w:val="en-CA"/>
        </w:rPr>
        <w:t xml:space="preserve"> for specifying </w:t>
      </w:r>
      <w:r w:rsidR="00405599">
        <w:rPr>
          <w:lang w:val="en-CA"/>
        </w:rPr>
        <w:t>what regions of a picture a</w:t>
      </w:r>
      <w:r w:rsidR="00531ABA">
        <w:rPr>
          <w:lang w:val="en-CA"/>
        </w:rPr>
        <w:t>n</w:t>
      </w:r>
      <w:r w:rsidR="00405599">
        <w:rPr>
          <w:lang w:val="en-CA"/>
        </w:rPr>
        <w:t xml:space="preserve"> </w:t>
      </w:r>
      <w:r w:rsidR="00531ABA">
        <w:rPr>
          <w:lang w:val="en-CA"/>
        </w:rPr>
        <w:t xml:space="preserve">NN post-filter should be applied to. </w:t>
      </w:r>
    </w:p>
    <w:p w14:paraId="42CD3030" w14:textId="089B4EA0" w:rsidR="00251731" w:rsidRDefault="001F52C0" w:rsidP="00251731">
      <w:pPr>
        <w:pStyle w:val="Heading3"/>
        <w:rPr>
          <w:lang w:val="en-CA"/>
        </w:rPr>
      </w:pPr>
      <w:r>
        <w:rPr>
          <w:lang w:val="en-CA"/>
        </w:rPr>
        <w:t xml:space="preserve">Alternative </w:t>
      </w:r>
      <w:r w:rsidR="0082268B">
        <w:rPr>
          <w:lang w:val="en-CA"/>
        </w:rPr>
        <w:t>2</w:t>
      </w:r>
      <w:r w:rsidR="00AB5EEE">
        <w:rPr>
          <w:lang w:val="en-CA"/>
        </w:rPr>
        <w:t>a</w:t>
      </w:r>
    </w:p>
    <w:p w14:paraId="0B62EA65" w14:textId="036376E0" w:rsidR="00F601B2" w:rsidRDefault="005F3DDA" w:rsidP="00F601B2">
      <w:pPr>
        <w:rPr>
          <w:lang w:val="en-CA"/>
        </w:rPr>
      </w:pPr>
      <w:r>
        <w:rPr>
          <w:lang w:val="en-CA"/>
        </w:rPr>
        <w:t xml:space="preserve">In the first </w:t>
      </w:r>
      <w:r w:rsidR="0021761D">
        <w:rPr>
          <w:lang w:val="en-CA"/>
        </w:rPr>
        <w:t xml:space="preserve">alternative </w:t>
      </w:r>
      <w:r w:rsidR="0082268B">
        <w:rPr>
          <w:lang w:val="en-CA"/>
        </w:rPr>
        <w:t>2</w:t>
      </w:r>
      <w:r w:rsidR="00AB5EEE">
        <w:rPr>
          <w:lang w:val="en-CA"/>
        </w:rPr>
        <w:t>a</w:t>
      </w:r>
      <w:r w:rsidR="0021761D">
        <w:rPr>
          <w:lang w:val="en-CA"/>
        </w:rPr>
        <w:t>,</w:t>
      </w:r>
      <w:r>
        <w:rPr>
          <w:lang w:val="en-CA"/>
        </w:rPr>
        <w:t xml:space="preserve"> the number of active regions is signalled, and for each region the </w:t>
      </w:r>
      <w:r w:rsidR="0021761D">
        <w:rPr>
          <w:lang w:val="en-CA"/>
        </w:rPr>
        <w:t>width, height, top and left positions</w:t>
      </w:r>
      <w:r>
        <w:rPr>
          <w:lang w:val="en-CA"/>
        </w:rPr>
        <w:t xml:space="preserve"> are signalled. If the number of active regions </w:t>
      </w:r>
      <w:r w:rsidR="0021761D">
        <w:rPr>
          <w:lang w:val="en-CA"/>
        </w:rPr>
        <w:t>is</w:t>
      </w:r>
      <w:r>
        <w:rPr>
          <w:lang w:val="en-CA"/>
        </w:rPr>
        <w:t xml:space="preserve"> </w:t>
      </w:r>
      <w:r w:rsidR="0001100E">
        <w:rPr>
          <w:lang w:val="en-CA"/>
        </w:rPr>
        <w:t xml:space="preserve">equal to </w:t>
      </w:r>
      <w:r>
        <w:rPr>
          <w:lang w:val="en-CA"/>
        </w:rPr>
        <w:t xml:space="preserve">0, the NN post-filter is applied to the whole picture. </w:t>
      </w:r>
    </w:p>
    <w:p w14:paraId="22D2E1A2" w14:textId="26E9AB8B" w:rsidR="00F601B2" w:rsidRDefault="00F601B2" w:rsidP="00F601B2">
      <w:pPr>
        <w:pStyle w:val="Heading3"/>
        <w:rPr>
          <w:lang w:val="en-CA"/>
        </w:rPr>
      </w:pPr>
      <w:r>
        <w:rPr>
          <w:lang w:val="en-CA"/>
        </w:rPr>
        <w:t>Proposed syntax and semantics</w:t>
      </w:r>
    </w:p>
    <w:p w14:paraId="6D66C517" w14:textId="6ED675E9" w:rsidR="00F601B2" w:rsidRPr="00F601B2" w:rsidRDefault="00F601B2" w:rsidP="00F601B2">
      <w:pPr>
        <w:rPr>
          <w:lang w:val="en-CA"/>
        </w:rPr>
      </w:pPr>
      <w:r>
        <w:rPr>
          <w:lang w:val="en-CA"/>
        </w:rPr>
        <w:t xml:space="preserve">Proposed syntax and semantics on top of JVET-AA2006v2 are shown below with added text in </w:t>
      </w:r>
      <w:r w:rsidRPr="00712EB2">
        <w:rPr>
          <w:highlight w:val="yellow"/>
          <w:lang w:val="en-CA"/>
        </w:rPr>
        <w:t>yellow</w:t>
      </w:r>
      <w:r>
        <w:rPr>
          <w:lang w:val="en-CA"/>
        </w:rPr>
        <w:t>:</w:t>
      </w:r>
    </w:p>
    <w:p w14:paraId="4C8EF02D" w14:textId="77777777" w:rsidR="0015350A" w:rsidRPr="00540802" w:rsidRDefault="0015350A" w:rsidP="0015350A">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2F6758">
        <w:rPr>
          <w:rFonts w:eastAsia="SimSun"/>
          <w:b/>
          <w:lang w:val="en-CA"/>
        </w:rPr>
        <w:t xml:space="preserve">Neural-network post-filter </w:t>
      </w:r>
      <w:r>
        <w:rPr>
          <w:rFonts w:eastAsia="SimSun"/>
          <w:b/>
          <w:lang w:val="en-CA"/>
        </w:rPr>
        <w:t>activation</w:t>
      </w:r>
      <w:r w:rsidRPr="002F6758">
        <w:rPr>
          <w:rFonts w:eastAsia="SimSun"/>
          <w:b/>
          <w:lang w:val="en-CA"/>
        </w:rPr>
        <w:t xml:space="preserve"> SEI message</w:t>
      </w:r>
    </w:p>
    <w:p w14:paraId="26901002" w14:textId="1A6A981F" w:rsidR="00C900CA" w:rsidRPr="00B962C2" w:rsidRDefault="0015350A" w:rsidP="00CD08B1">
      <w:pPr>
        <w:pStyle w:val="Annex3"/>
        <w:numPr>
          <w:ilvl w:val="2"/>
          <w:numId w:val="18"/>
        </w:numPr>
        <w:tabs>
          <w:tab w:val="clear" w:pos="1440"/>
          <w:tab w:val="clear" w:pos="2160"/>
        </w:tabs>
      </w:pPr>
      <w:r>
        <w:t>Neural-network post-filter activation SEI message</w:t>
      </w:r>
      <w:r w:rsidRPr="009D0561">
        <w:t xml:space="preserve"> syntax</w:t>
      </w:r>
    </w:p>
    <w:p w14:paraId="359E724A" w14:textId="77777777" w:rsidR="00C900CA" w:rsidRPr="001F2094" w:rsidRDefault="00C900CA" w:rsidP="00C900CA">
      <w:pPr>
        <w:pStyle w:val="BodyText"/>
        <w:rPr>
          <w:rFonts w:ascii="Times New Roman" w:eastAsia="SimSun" w:hAnsi="Times New Roman"/>
          <w:b/>
          <w:spacing w:val="0"/>
          <w:sz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900CA" w:rsidRPr="0082230F" w14:paraId="37645762" w14:textId="77777777" w:rsidTr="009E25E7">
        <w:trPr>
          <w:trHeight w:val="204"/>
          <w:jc w:val="center"/>
        </w:trPr>
        <w:tc>
          <w:tcPr>
            <w:tcW w:w="7920" w:type="dxa"/>
          </w:tcPr>
          <w:p w14:paraId="1A93449F" w14:textId="77777777" w:rsidR="00C900CA" w:rsidRPr="0082230F" w:rsidRDefault="00C900CA" w:rsidP="009E25E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A648F5">
              <w:rPr>
                <w:rFonts w:eastAsia="SimSun"/>
                <w:sz w:val="20"/>
                <w:lang w:val="en-GB"/>
              </w:rPr>
              <w:t xml:space="preserve">nn_post_filter_activation </w:t>
            </w:r>
            <w:r w:rsidRPr="0082230F">
              <w:rPr>
                <w:rFonts w:eastAsia="SimSun"/>
                <w:sz w:val="20"/>
                <w:lang w:val="en-GB"/>
              </w:rPr>
              <w:t>( payloadSize ) {</w:t>
            </w:r>
          </w:p>
        </w:tc>
        <w:tc>
          <w:tcPr>
            <w:tcW w:w="1157" w:type="dxa"/>
          </w:tcPr>
          <w:p w14:paraId="1EBC4308" w14:textId="77777777" w:rsidR="00C900CA" w:rsidRPr="0082230F" w:rsidRDefault="00C900CA" w:rsidP="009E25E7">
            <w:pPr>
              <w:keepNext/>
              <w:keepLines/>
              <w:tabs>
                <w:tab w:val="left" w:pos="794"/>
                <w:tab w:val="left" w:pos="1191"/>
                <w:tab w:val="left" w:pos="1588"/>
                <w:tab w:val="left" w:pos="1985"/>
              </w:tabs>
              <w:spacing w:before="20" w:after="40"/>
              <w:jc w:val="center"/>
              <w:rPr>
                <w:rFonts w:eastAsia="SimSun"/>
                <w:bCs/>
                <w:sz w:val="20"/>
                <w:lang w:val="en-GB"/>
              </w:rPr>
            </w:pPr>
            <w:r w:rsidRPr="0082230F">
              <w:rPr>
                <w:rFonts w:eastAsia="SimSun"/>
                <w:b/>
                <w:bCs/>
                <w:sz w:val="20"/>
                <w:lang w:val="en-GB"/>
              </w:rPr>
              <w:t>Descriptor</w:t>
            </w:r>
          </w:p>
        </w:tc>
      </w:tr>
      <w:tr w:rsidR="00C900CA" w:rsidRPr="002F3C8A" w14:paraId="634DB4DF" w14:textId="77777777" w:rsidTr="009E25E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F791D66" w14:textId="77777777" w:rsidR="00C900CA" w:rsidRPr="00E42DB8" w:rsidRDefault="00C900CA" w:rsidP="009E25E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E42DB8">
              <w:rPr>
                <w:rFonts w:eastAsia="SimSun"/>
                <w:b/>
                <w:bCs/>
                <w:sz w:val="20"/>
                <w:lang w:val="en-GB"/>
              </w:rPr>
              <w:tab/>
              <w:t>nnpfa_id</w:t>
            </w:r>
          </w:p>
        </w:tc>
        <w:tc>
          <w:tcPr>
            <w:tcW w:w="1157" w:type="dxa"/>
            <w:tcBorders>
              <w:top w:val="single" w:sz="4" w:space="0" w:color="auto"/>
              <w:left w:val="single" w:sz="4" w:space="0" w:color="auto"/>
              <w:bottom w:val="single" w:sz="4" w:space="0" w:color="auto"/>
              <w:right w:val="single" w:sz="4" w:space="0" w:color="auto"/>
            </w:tcBorders>
          </w:tcPr>
          <w:p w14:paraId="0469A0E2" w14:textId="77777777" w:rsidR="00C900CA" w:rsidRPr="0093526D" w:rsidRDefault="00C900CA" w:rsidP="009E25E7">
            <w:pPr>
              <w:tabs>
                <w:tab w:val="left" w:pos="794"/>
                <w:tab w:val="left" w:pos="1191"/>
                <w:tab w:val="left" w:pos="1588"/>
                <w:tab w:val="left" w:pos="1985"/>
              </w:tabs>
              <w:spacing w:before="20" w:after="40"/>
              <w:jc w:val="center"/>
              <w:rPr>
                <w:rFonts w:eastAsia="SimSun"/>
                <w:bCs/>
                <w:sz w:val="20"/>
                <w:lang w:val="en-GB"/>
              </w:rPr>
            </w:pPr>
            <w:r w:rsidRPr="0093526D">
              <w:rPr>
                <w:rFonts w:eastAsia="SimSun"/>
                <w:bCs/>
                <w:sz w:val="20"/>
                <w:lang w:val="en-GB"/>
              </w:rPr>
              <w:t>ue(v)</w:t>
            </w:r>
          </w:p>
        </w:tc>
      </w:tr>
      <w:tr w:rsidR="00C900CA" w:rsidRPr="004765D4" w14:paraId="57871C69" w14:textId="77777777" w:rsidTr="009E25E7">
        <w:trPr>
          <w:trHeight w:val="204"/>
          <w:jc w:val="center"/>
        </w:trPr>
        <w:tc>
          <w:tcPr>
            <w:tcW w:w="7920" w:type="dxa"/>
          </w:tcPr>
          <w:p w14:paraId="3720C6BF" w14:textId="77777777" w:rsidR="00C900CA" w:rsidRPr="004765D4" w:rsidRDefault="00C900CA" w:rsidP="009E25E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4765D4">
              <w:rPr>
                <w:rFonts w:eastAsia="SimSun"/>
                <w:b/>
                <w:bCs/>
                <w:sz w:val="20"/>
                <w:highlight w:val="yellow"/>
                <w:lang w:val="en-GB"/>
              </w:rPr>
              <w:tab/>
              <w:t>nnpfa_num_active_regions</w:t>
            </w:r>
          </w:p>
        </w:tc>
        <w:tc>
          <w:tcPr>
            <w:tcW w:w="1157" w:type="dxa"/>
          </w:tcPr>
          <w:p w14:paraId="7F757143" w14:textId="77777777" w:rsidR="00C900CA" w:rsidRPr="004765D4" w:rsidRDefault="00C900CA" w:rsidP="009E25E7">
            <w:pPr>
              <w:tabs>
                <w:tab w:val="left" w:pos="794"/>
                <w:tab w:val="left" w:pos="1191"/>
                <w:tab w:val="left" w:pos="1588"/>
                <w:tab w:val="left" w:pos="1985"/>
              </w:tabs>
              <w:spacing w:before="20" w:after="40"/>
              <w:jc w:val="center"/>
              <w:rPr>
                <w:rFonts w:eastAsia="SimSun"/>
                <w:bCs/>
                <w:sz w:val="20"/>
                <w:highlight w:val="yellow"/>
                <w:lang w:val="en-GB"/>
              </w:rPr>
            </w:pPr>
            <w:r w:rsidRPr="004765D4">
              <w:rPr>
                <w:rFonts w:eastAsia="SimSun"/>
                <w:bCs/>
                <w:sz w:val="20"/>
                <w:highlight w:val="yellow"/>
                <w:lang w:val="en-GB"/>
              </w:rPr>
              <w:t>ue(v)</w:t>
            </w:r>
          </w:p>
        </w:tc>
      </w:tr>
      <w:tr w:rsidR="00C900CA" w:rsidRPr="004765D4" w14:paraId="5826A6A5" w14:textId="77777777" w:rsidTr="009E25E7">
        <w:trPr>
          <w:trHeight w:val="204"/>
          <w:jc w:val="center"/>
        </w:trPr>
        <w:tc>
          <w:tcPr>
            <w:tcW w:w="7920" w:type="dxa"/>
          </w:tcPr>
          <w:p w14:paraId="7559D8C2" w14:textId="77777777" w:rsidR="00C900CA" w:rsidRPr="004765D4" w:rsidRDefault="00C900CA" w:rsidP="009E25E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t>for (i = 0; i &lt; nnpfa_</w:t>
            </w:r>
            <w:r w:rsidRPr="004765D4">
              <w:rPr>
                <w:rFonts w:eastAsia="SimSun"/>
                <w:bCs/>
                <w:sz w:val="20"/>
                <w:highlight w:val="yellow"/>
                <w:lang w:val="en-GB"/>
              </w:rPr>
              <w:t>num_active_regions</w:t>
            </w:r>
            <w:r>
              <w:rPr>
                <w:rFonts w:eastAsia="SimSun"/>
                <w:bCs/>
                <w:sz w:val="20"/>
                <w:highlight w:val="yellow"/>
                <w:lang w:val="en-GB"/>
              </w:rPr>
              <w:t xml:space="preserve">; i++ </w:t>
            </w:r>
            <w:r w:rsidRPr="004765D4">
              <w:rPr>
                <w:rFonts w:eastAsia="SimSun"/>
                <w:bCs/>
                <w:sz w:val="20"/>
                <w:highlight w:val="yellow"/>
                <w:lang w:val="en-GB"/>
              </w:rPr>
              <w:t>)</w:t>
            </w:r>
          </w:p>
        </w:tc>
        <w:tc>
          <w:tcPr>
            <w:tcW w:w="1157" w:type="dxa"/>
          </w:tcPr>
          <w:p w14:paraId="12DD8AE8" w14:textId="77777777" w:rsidR="00C900CA" w:rsidRPr="004765D4" w:rsidRDefault="00C900CA" w:rsidP="009E25E7">
            <w:pPr>
              <w:tabs>
                <w:tab w:val="left" w:pos="794"/>
                <w:tab w:val="left" w:pos="1191"/>
                <w:tab w:val="left" w:pos="1588"/>
                <w:tab w:val="left" w:pos="1985"/>
              </w:tabs>
              <w:spacing w:before="20" w:after="40"/>
              <w:jc w:val="center"/>
              <w:rPr>
                <w:rFonts w:eastAsia="SimSun"/>
                <w:bCs/>
                <w:sz w:val="20"/>
                <w:highlight w:val="yellow"/>
                <w:lang w:val="en-GB"/>
              </w:rPr>
            </w:pPr>
          </w:p>
        </w:tc>
      </w:tr>
      <w:tr w:rsidR="00C900CA" w:rsidRPr="004765D4" w14:paraId="4139AF44" w14:textId="77777777" w:rsidTr="009E25E7">
        <w:trPr>
          <w:trHeight w:val="204"/>
          <w:jc w:val="center"/>
        </w:trPr>
        <w:tc>
          <w:tcPr>
            <w:tcW w:w="7920" w:type="dxa"/>
          </w:tcPr>
          <w:p w14:paraId="5DD3E2E7" w14:textId="6892DFA6" w:rsidR="00C900CA" w:rsidRPr="004765D4" w:rsidRDefault="00C900CA" w:rsidP="009E25E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Pr="004765D4">
              <w:rPr>
                <w:rFonts w:eastAsia="SimSun"/>
                <w:b/>
                <w:bCs/>
                <w:sz w:val="20"/>
                <w:highlight w:val="yellow"/>
                <w:lang w:val="en-GB"/>
              </w:rPr>
              <w:t>nnpfa_region_width_minus1</w:t>
            </w:r>
            <w:r w:rsidRPr="004765D4">
              <w:rPr>
                <w:rFonts w:eastAsia="SimSun"/>
                <w:sz w:val="20"/>
                <w:highlight w:val="yellow"/>
                <w:lang w:val="en-GB"/>
              </w:rPr>
              <w:t>[</w:t>
            </w:r>
            <w:r w:rsidR="000C29E9">
              <w:rPr>
                <w:rFonts w:eastAsia="SimSun"/>
                <w:sz w:val="20"/>
                <w:highlight w:val="yellow"/>
                <w:lang w:val="en-GB"/>
              </w:rPr>
              <w:t> i </w:t>
            </w:r>
            <w:r w:rsidRPr="004765D4">
              <w:rPr>
                <w:rFonts w:eastAsia="SimSun"/>
                <w:sz w:val="20"/>
                <w:highlight w:val="yellow"/>
                <w:lang w:val="en-GB"/>
              </w:rPr>
              <w:t>]</w:t>
            </w:r>
          </w:p>
        </w:tc>
        <w:tc>
          <w:tcPr>
            <w:tcW w:w="1157" w:type="dxa"/>
          </w:tcPr>
          <w:p w14:paraId="24B4A564" w14:textId="472BDD02" w:rsidR="00C900CA" w:rsidRPr="004765D4" w:rsidRDefault="00C900CA" w:rsidP="009E25E7">
            <w:pPr>
              <w:tabs>
                <w:tab w:val="left" w:pos="794"/>
                <w:tab w:val="left" w:pos="1191"/>
                <w:tab w:val="left" w:pos="1588"/>
                <w:tab w:val="left" w:pos="1985"/>
              </w:tabs>
              <w:spacing w:before="20" w:after="40"/>
              <w:jc w:val="center"/>
              <w:rPr>
                <w:rFonts w:eastAsia="SimSun"/>
                <w:bCs/>
                <w:sz w:val="20"/>
                <w:highlight w:val="yellow"/>
                <w:lang w:val="en-GB"/>
              </w:rPr>
            </w:pPr>
            <w:r w:rsidRPr="004765D4">
              <w:rPr>
                <w:rFonts w:eastAsia="SimSun"/>
                <w:bCs/>
                <w:sz w:val="20"/>
                <w:highlight w:val="yellow"/>
                <w:lang w:val="en-GB"/>
              </w:rPr>
              <w:t>u(</w:t>
            </w:r>
            <w:r w:rsidR="00C14790">
              <w:rPr>
                <w:rFonts w:eastAsia="SimSun"/>
                <w:bCs/>
                <w:sz w:val="20"/>
                <w:highlight w:val="yellow"/>
                <w:lang w:val="en-GB"/>
              </w:rPr>
              <w:t>v</w:t>
            </w:r>
            <w:r w:rsidRPr="004765D4">
              <w:rPr>
                <w:rFonts w:eastAsia="SimSun"/>
                <w:bCs/>
                <w:sz w:val="20"/>
                <w:highlight w:val="yellow"/>
                <w:lang w:val="en-GB"/>
              </w:rPr>
              <w:t>)</w:t>
            </w:r>
          </w:p>
        </w:tc>
      </w:tr>
      <w:tr w:rsidR="00C900CA" w:rsidRPr="004765D4" w14:paraId="5040C6C2" w14:textId="77777777" w:rsidTr="009E25E7">
        <w:trPr>
          <w:trHeight w:val="204"/>
          <w:jc w:val="center"/>
        </w:trPr>
        <w:tc>
          <w:tcPr>
            <w:tcW w:w="7920" w:type="dxa"/>
          </w:tcPr>
          <w:p w14:paraId="5D05978C" w14:textId="659ABF51" w:rsidR="00C900CA" w:rsidRPr="004765D4" w:rsidRDefault="00C900CA" w:rsidP="009E25E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Pr="004765D4">
              <w:rPr>
                <w:rFonts w:eastAsia="SimSun"/>
                <w:b/>
                <w:bCs/>
                <w:sz w:val="20"/>
                <w:highlight w:val="yellow"/>
                <w:lang w:val="en-GB"/>
              </w:rPr>
              <w:t>nnpfa_region_height_minus1</w:t>
            </w:r>
            <w:r w:rsidRPr="004765D4">
              <w:rPr>
                <w:rFonts w:eastAsia="SimSun"/>
                <w:sz w:val="20"/>
                <w:highlight w:val="yellow"/>
                <w:lang w:val="en-GB"/>
              </w:rPr>
              <w:t>[</w:t>
            </w:r>
            <w:r w:rsidR="000C29E9">
              <w:rPr>
                <w:rFonts w:eastAsia="SimSun"/>
                <w:sz w:val="20"/>
                <w:highlight w:val="yellow"/>
                <w:lang w:val="en-GB"/>
              </w:rPr>
              <w:t> i </w:t>
            </w:r>
            <w:r w:rsidRPr="004765D4">
              <w:rPr>
                <w:rFonts w:eastAsia="SimSun"/>
                <w:sz w:val="20"/>
                <w:highlight w:val="yellow"/>
                <w:lang w:val="en-GB"/>
              </w:rPr>
              <w:t>]</w:t>
            </w:r>
          </w:p>
        </w:tc>
        <w:tc>
          <w:tcPr>
            <w:tcW w:w="1157" w:type="dxa"/>
          </w:tcPr>
          <w:p w14:paraId="3A93B984" w14:textId="78CA6273" w:rsidR="00C900CA" w:rsidRPr="004765D4" w:rsidRDefault="00C900CA" w:rsidP="009E25E7">
            <w:pPr>
              <w:tabs>
                <w:tab w:val="left" w:pos="794"/>
                <w:tab w:val="left" w:pos="1191"/>
                <w:tab w:val="left" w:pos="1588"/>
                <w:tab w:val="left" w:pos="1985"/>
              </w:tabs>
              <w:spacing w:before="20" w:after="40"/>
              <w:jc w:val="center"/>
              <w:rPr>
                <w:rFonts w:eastAsia="SimSun"/>
                <w:bCs/>
                <w:sz w:val="20"/>
                <w:highlight w:val="yellow"/>
                <w:lang w:val="en-GB"/>
              </w:rPr>
            </w:pPr>
            <w:r w:rsidRPr="004765D4">
              <w:rPr>
                <w:rFonts w:eastAsia="SimSun"/>
                <w:bCs/>
                <w:sz w:val="20"/>
                <w:highlight w:val="yellow"/>
                <w:lang w:val="en-GB"/>
              </w:rPr>
              <w:t>u(</w:t>
            </w:r>
            <w:r w:rsidR="00C14790">
              <w:rPr>
                <w:rFonts w:eastAsia="SimSun"/>
                <w:bCs/>
                <w:sz w:val="20"/>
                <w:highlight w:val="yellow"/>
                <w:lang w:val="en-GB"/>
              </w:rPr>
              <w:t>v</w:t>
            </w:r>
            <w:r w:rsidRPr="004765D4">
              <w:rPr>
                <w:rFonts w:eastAsia="SimSun"/>
                <w:bCs/>
                <w:sz w:val="20"/>
                <w:highlight w:val="yellow"/>
                <w:lang w:val="en-GB"/>
              </w:rPr>
              <w:t>)</w:t>
            </w:r>
          </w:p>
        </w:tc>
      </w:tr>
      <w:tr w:rsidR="00C900CA" w:rsidRPr="004765D4" w14:paraId="5AC5FA2C" w14:textId="77777777" w:rsidTr="009E25E7">
        <w:trPr>
          <w:trHeight w:val="204"/>
          <w:jc w:val="center"/>
        </w:trPr>
        <w:tc>
          <w:tcPr>
            <w:tcW w:w="7920" w:type="dxa"/>
          </w:tcPr>
          <w:p w14:paraId="6015D718" w14:textId="7CAA625C" w:rsidR="00C900CA" w:rsidRPr="004765D4" w:rsidRDefault="00C900CA" w:rsidP="009E25E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Pr="004765D4">
              <w:rPr>
                <w:rFonts w:eastAsia="SimSun"/>
                <w:b/>
                <w:bCs/>
                <w:sz w:val="20"/>
                <w:highlight w:val="yellow"/>
                <w:lang w:val="en-GB"/>
              </w:rPr>
              <w:t>nnpfa_region_top</w:t>
            </w:r>
            <w:r w:rsidRPr="004765D4">
              <w:rPr>
                <w:rFonts w:eastAsia="SimSun"/>
                <w:sz w:val="20"/>
                <w:highlight w:val="yellow"/>
                <w:lang w:val="en-GB"/>
              </w:rPr>
              <w:t>[</w:t>
            </w:r>
            <w:r w:rsidR="000C29E9">
              <w:rPr>
                <w:rFonts w:eastAsia="SimSun"/>
                <w:sz w:val="20"/>
                <w:highlight w:val="yellow"/>
                <w:lang w:val="en-GB"/>
              </w:rPr>
              <w:t> i </w:t>
            </w:r>
            <w:r w:rsidRPr="004765D4">
              <w:rPr>
                <w:rFonts w:eastAsia="SimSun"/>
                <w:sz w:val="20"/>
                <w:highlight w:val="yellow"/>
                <w:lang w:val="en-GB"/>
              </w:rPr>
              <w:t>]</w:t>
            </w:r>
          </w:p>
        </w:tc>
        <w:tc>
          <w:tcPr>
            <w:tcW w:w="1157" w:type="dxa"/>
          </w:tcPr>
          <w:p w14:paraId="40E98CA9" w14:textId="072FD5FC" w:rsidR="00C900CA" w:rsidRPr="004765D4" w:rsidRDefault="00C900CA" w:rsidP="009E25E7">
            <w:pPr>
              <w:tabs>
                <w:tab w:val="left" w:pos="794"/>
                <w:tab w:val="left" w:pos="1191"/>
                <w:tab w:val="left" w:pos="1588"/>
                <w:tab w:val="left" w:pos="1985"/>
              </w:tabs>
              <w:spacing w:before="20" w:after="40"/>
              <w:jc w:val="center"/>
              <w:rPr>
                <w:rFonts w:eastAsia="SimSun"/>
                <w:bCs/>
                <w:sz w:val="20"/>
                <w:highlight w:val="yellow"/>
                <w:lang w:val="en-GB"/>
              </w:rPr>
            </w:pPr>
            <w:r w:rsidRPr="004765D4">
              <w:rPr>
                <w:rFonts w:eastAsia="SimSun"/>
                <w:bCs/>
                <w:sz w:val="20"/>
                <w:highlight w:val="yellow"/>
                <w:lang w:val="en-GB"/>
              </w:rPr>
              <w:t>u(</w:t>
            </w:r>
            <w:r w:rsidR="00C14790">
              <w:rPr>
                <w:rFonts w:eastAsia="SimSun"/>
                <w:bCs/>
                <w:sz w:val="20"/>
                <w:highlight w:val="yellow"/>
                <w:lang w:val="en-GB"/>
              </w:rPr>
              <w:t>v</w:t>
            </w:r>
            <w:r w:rsidRPr="004765D4">
              <w:rPr>
                <w:rFonts w:eastAsia="SimSun"/>
                <w:bCs/>
                <w:sz w:val="20"/>
                <w:highlight w:val="yellow"/>
                <w:lang w:val="en-GB"/>
              </w:rPr>
              <w:t>)</w:t>
            </w:r>
          </w:p>
        </w:tc>
      </w:tr>
      <w:tr w:rsidR="00C900CA" w:rsidRPr="004765D4" w14:paraId="28CB5105" w14:textId="77777777" w:rsidTr="009E25E7">
        <w:trPr>
          <w:trHeight w:val="204"/>
          <w:jc w:val="center"/>
        </w:trPr>
        <w:tc>
          <w:tcPr>
            <w:tcW w:w="7920" w:type="dxa"/>
          </w:tcPr>
          <w:p w14:paraId="781B4E76" w14:textId="2F8C5EC1" w:rsidR="00C900CA" w:rsidRPr="004765D4" w:rsidRDefault="00C900CA" w:rsidP="009E25E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Pr="004765D4">
              <w:rPr>
                <w:rFonts w:eastAsia="SimSun"/>
                <w:b/>
                <w:bCs/>
                <w:sz w:val="20"/>
                <w:highlight w:val="yellow"/>
                <w:lang w:val="en-GB"/>
              </w:rPr>
              <w:t>nnpfa_region_left</w:t>
            </w:r>
            <w:r w:rsidRPr="004765D4">
              <w:rPr>
                <w:rFonts w:eastAsia="SimSun"/>
                <w:sz w:val="20"/>
                <w:highlight w:val="yellow"/>
                <w:lang w:val="en-GB"/>
              </w:rPr>
              <w:t>[</w:t>
            </w:r>
            <w:r w:rsidR="000C29E9">
              <w:rPr>
                <w:rFonts w:eastAsia="SimSun"/>
                <w:sz w:val="20"/>
                <w:highlight w:val="yellow"/>
                <w:lang w:val="en-GB"/>
              </w:rPr>
              <w:t> i </w:t>
            </w:r>
            <w:r w:rsidRPr="004765D4">
              <w:rPr>
                <w:rFonts w:eastAsia="SimSun"/>
                <w:sz w:val="20"/>
                <w:highlight w:val="yellow"/>
                <w:lang w:val="en-GB"/>
              </w:rPr>
              <w:t>]</w:t>
            </w:r>
          </w:p>
        </w:tc>
        <w:tc>
          <w:tcPr>
            <w:tcW w:w="1157" w:type="dxa"/>
          </w:tcPr>
          <w:p w14:paraId="4A9DF4F6" w14:textId="5130CFEE" w:rsidR="00C900CA" w:rsidRPr="004765D4" w:rsidRDefault="00C900CA" w:rsidP="009E25E7">
            <w:pPr>
              <w:tabs>
                <w:tab w:val="left" w:pos="794"/>
                <w:tab w:val="left" w:pos="1191"/>
                <w:tab w:val="left" w:pos="1588"/>
                <w:tab w:val="left" w:pos="1985"/>
              </w:tabs>
              <w:spacing w:before="20" w:after="40"/>
              <w:jc w:val="center"/>
              <w:rPr>
                <w:rFonts w:eastAsia="SimSun"/>
                <w:bCs/>
                <w:sz w:val="20"/>
                <w:highlight w:val="yellow"/>
                <w:lang w:val="en-GB"/>
              </w:rPr>
            </w:pPr>
            <w:r w:rsidRPr="004765D4">
              <w:rPr>
                <w:rFonts w:eastAsia="SimSun"/>
                <w:bCs/>
                <w:sz w:val="20"/>
                <w:highlight w:val="yellow"/>
                <w:lang w:val="en-GB"/>
              </w:rPr>
              <w:t>u(</w:t>
            </w:r>
            <w:r w:rsidR="00C14790">
              <w:rPr>
                <w:rFonts w:eastAsia="SimSun"/>
                <w:bCs/>
                <w:sz w:val="20"/>
                <w:highlight w:val="yellow"/>
                <w:lang w:val="en-GB"/>
              </w:rPr>
              <w:t>v</w:t>
            </w:r>
            <w:r w:rsidRPr="004765D4">
              <w:rPr>
                <w:rFonts w:eastAsia="SimSun"/>
                <w:bCs/>
                <w:sz w:val="20"/>
                <w:highlight w:val="yellow"/>
                <w:lang w:val="en-GB"/>
              </w:rPr>
              <w:t>)</w:t>
            </w:r>
          </w:p>
        </w:tc>
      </w:tr>
      <w:tr w:rsidR="00C900CA" w:rsidRPr="004765D4" w14:paraId="698BD00F" w14:textId="77777777" w:rsidTr="009E25E7">
        <w:trPr>
          <w:trHeight w:val="204"/>
          <w:jc w:val="center"/>
        </w:trPr>
        <w:tc>
          <w:tcPr>
            <w:tcW w:w="7920" w:type="dxa"/>
          </w:tcPr>
          <w:p w14:paraId="1AEFE384" w14:textId="77777777" w:rsidR="00C900CA" w:rsidRPr="004765D4" w:rsidRDefault="00C900CA" w:rsidP="009E25E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t>}</w:t>
            </w:r>
          </w:p>
        </w:tc>
        <w:tc>
          <w:tcPr>
            <w:tcW w:w="1157" w:type="dxa"/>
          </w:tcPr>
          <w:p w14:paraId="7FF8095A" w14:textId="77777777" w:rsidR="00C900CA" w:rsidRPr="004765D4" w:rsidRDefault="00C900CA" w:rsidP="009E25E7">
            <w:pPr>
              <w:tabs>
                <w:tab w:val="left" w:pos="794"/>
                <w:tab w:val="left" w:pos="1191"/>
                <w:tab w:val="left" w:pos="1588"/>
                <w:tab w:val="left" w:pos="1985"/>
              </w:tabs>
              <w:spacing w:before="20" w:after="40"/>
              <w:jc w:val="center"/>
              <w:rPr>
                <w:rFonts w:eastAsia="SimSun"/>
                <w:bCs/>
                <w:sz w:val="20"/>
                <w:highlight w:val="yellow"/>
                <w:lang w:val="en-GB"/>
              </w:rPr>
            </w:pPr>
          </w:p>
        </w:tc>
      </w:tr>
      <w:tr w:rsidR="00C900CA" w:rsidRPr="0082230F" w14:paraId="1D4CEB6B" w14:textId="77777777" w:rsidTr="009E25E7">
        <w:trPr>
          <w:cantSplit/>
          <w:jc w:val="center"/>
        </w:trPr>
        <w:tc>
          <w:tcPr>
            <w:tcW w:w="7920" w:type="dxa"/>
          </w:tcPr>
          <w:p w14:paraId="33B9ADC9" w14:textId="77777777" w:rsidR="00C900CA" w:rsidRPr="0082230F" w:rsidRDefault="00C900CA" w:rsidP="009E25E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sz w:val="20"/>
                <w:lang w:val="en-GB"/>
              </w:rPr>
            </w:pPr>
            <w:r>
              <w:rPr>
                <w:rFonts w:eastAsia="SimSun"/>
                <w:noProof/>
                <w:sz w:val="20"/>
                <w:lang w:val="en-GB"/>
              </w:rPr>
              <w:t>}</w:t>
            </w:r>
          </w:p>
        </w:tc>
        <w:tc>
          <w:tcPr>
            <w:tcW w:w="1157" w:type="dxa"/>
          </w:tcPr>
          <w:p w14:paraId="754CC5CB" w14:textId="77777777" w:rsidR="00C900CA" w:rsidRPr="0082230F" w:rsidRDefault="00C900CA" w:rsidP="009E25E7">
            <w:pPr>
              <w:tabs>
                <w:tab w:val="left" w:pos="794"/>
                <w:tab w:val="left" w:pos="1191"/>
                <w:tab w:val="left" w:pos="1588"/>
                <w:tab w:val="left" w:pos="1985"/>
              </w:tabs>
              <w:spacing w:before="20" w:after="40"/>
              <w:jc w:val="center"/>
              <w:rPr>
                <w:rFonts w:eastAsia="SimSun"/>
                <w:bCs/>
                <w:noProof/>
                <w:sz w:val="20"/>
                <w:lang w:val="en-GB"/>
              </w:rPr>
            </w:pPr>
          </w:p>
        </w:tc>
      </w:tr>
    </w:tbl>
    <w:p w14:paraId="0379B2BF" w14:textId="77777777" w:rsidR="00B72892" w:rsidRPr="00445E2A" w:rsidRDefault="00B72892" w:rsidP="00B72892">
      <w:pPr>
        <w:pStyle w:val="Annex3"/>
        <w:numPr>
          <w:ilvl w:val="2"/>
          <w:numId w:val="18"/>
        </w:numPr>
        <w:tabs>
          <w:tab w:val="clear" w:pos="1440"/>
          <w:tab w:val="clear" w:pos="2160"/>
        </w:tabs>
      </w:pPr>
      <w:r>
        <w:t>Neural-network post-filter activation SEI message</w:t>
      </w:r>
      <w:r w:rsidRPr="009D0561">
        <w:t xml:space="preserve"> s</w:t>
      </w:r>
      <w:r>
        <w:t>emantics</w:t>
      </w:r>
    </w:p>
    <w:p w14:paraId="6ECAFB96" w14:textId="77777777" w:rsidR="00B72892" w:rsidRPr="002F3C8A" w:rsidRDefault="00B72892" w:rsidP="00B72892">
      <w:pPr>
        <w:rPr>
          <w:sz w:val="20"/>
          <w:lang w:val="en-GB"/>
          <w14:glow w14:rad="0">
            <w14:srgbClr w14:val="FFFFFF"/>
          </w14:glow>
        </w:rPr>
      </w:pPr>
      <w:r w:rsidRPr="002F3C8A">
        <w:rPr>
          <w:sz w:val="20"/>
          <w:lang w:val="en-GB"/>
          <w14:glow w14:rad="0">
            <w14:srgbClr w14:val="FFFFFF"/>
          </w14:glow>
        </w:rPr>
        <w:t>This SEI message specifies the neural-network post-processing filter that may be used for post-processing filtering for the current picture.</w:t>
      </w:r>
    </w:p>
    <w:p w14:paraId="7C229E27" w14:textId="77777777" w:rsidR="00B72892" w:rsidRPr="002F3C8A" w:rsidRDefault="00B72892" w:rsidP="00B72892">
      <w:pPr>
        <w:rPr>
          <w:sz w:val="20"/>
          <w:lang w:val="en-CA"/>
          <w14:glow w14:rad="0">
            <w14:srgbClr w14:val="FFFFFF"/>
          </w14:glow>
        </w:rPr>
      </w:pPr>
      <w:r w:rsidRPr="002F3C8A">
        <w:rPr>
          <w:sz w:val="20"/>
          <w:lang w:val="en-CA"/>
          <w14:glow w14:rad="0">
            <w14:srgbClr w14:val="FFFFFF"/>
          </w14:glow>
        </w:rPr>
        <w:t>The neural-network post-processing filter activation SEI message persists only for the current picture.</w:t>
      </w:r>
    </w:p>
    <w:p w14:paraId="128495F6" w14:textId="02AB3993" w:rsidR="00B72892" w:rsidRPr="006733BC" w:rsidRDefault="00B72892" w:rsidP="006733BC">
      <w:pPr>
        <w:pStyle w:val="Note1"/>
        <w:rPr>
          <w:noProof/>
          <w:szCs w:val="18"/>
        </w:rPr>
      </w:pPr>
      <w:r w:rsidRPr="002F3C8A">
        <w:rPr>
          <w:noProof/>
          <w:szCs w:val="18"/>
        </w:rPr>
        <w:t>NOTE</w:t>
      </w:r>
      <w:r w:rsidRPr="002F3C8A">
        <w:rPr>
          <w:szCs w:val="18"/>
        </w:rPr>
        <w:t> </w:t>
      </w:r>
      <w:r w:rsidRPr="002F3C8A">
        <w:rPr>
          <w:noProof/>
          <w:szCs w:val="18"/>
        </w:rPr>
        <w:t xml:space="preserve">– There </w:t>
      </w:r>
      <w:r>
        <w:rPr>
          <w:noProof/>
          <w:szCs w:val="18"/>
        </w:rPr>
        <w:t>can</w:t>
      </w:r>
      <w:r w:rsidRPr="002F3C8A">
        <w:rPr>
          <w:noProof/>
          <w:szCs w:val="18"/>
        </w:rPr>
        <w:t xml:space="preserve"> be several </w:t>
      </w:r>
      <w:r w:rsidRPr="002F3C8A">
        <w:rPr>
          <w:szCs w:val="18"/>
          <w:lang w:val="en-CA"/>
          <w14:glow w14:rad="0">
            <w14:srgbClr w14:val="FFFFFF"/>
          </w14:glow>
        </w:rPr>
        <w:t>neural-network post-processing filter activation SEI messages present for the same picture, for example, when the post-processing filters are meant for different purposes or filter different colour components</w:t>
      </w:r>
      <w:r w:rsidRPr="002F3C8A">
        <w:rPr>
          <w:bCs/>
          <w:color w:val="000000"/>
          <w:szCs w:val="18"/>
        </w:rPr>
        <w:t>.</w:t>
      </w:r>
      <w:r>
        <w:rPr>
          <w:bCs/>
          <w:color w:val="000000"/>
          <w:szCs w:val="18"/>
        </w:rPr>
        <w:t xml:space="preserve"> </w:t>
      </w:r>
    </w:p>
    <w:p w14:paraId="31EA697F" w14:textId="622DCFAA" w:rsidR="00C900CA" w:rsidRPr="00C900CA" w:rsidRDefault="00C900CA" w:rsidP="00C900CA">
      <w:pPr>
        <w:rPr>
          <w:sz w:val="20"/>
          <w:lang w:val="en-CA"/>
          <w14:glow w14:rad="0">
            <w14:srgbClr w14:val="FFFFFF"/>
          </w14:glow>
        </w:rPr>
      </w:pPr>
      <w:r w:rsidRPr="002F3C8A">
        <w:rPr>
          <w:b/>
          <w:bCs/>
          <w:sz w:val="20"/>
          <w:lang w:val="en-CA"/>
          <w14:glow w14:rad="0">
            <w14:srgbClr w14:val="FFFFFF"/>
          </w14:glow>
        </w:rPr>
        <w:t>nnpfa_id</w:t>
      </w:r>
      <w:r w:rsidRPr="002F3C8A">
        <w:rPr>
          <w:sz w:val="20"/>
          <w:lang w:val="en-CA"/>
          <w14:glow w14:rad="0">
            <w14:srgbClr w14:val="FFFFFF"/>
          </w14:glow>
        </w:rPr>
        <w:t xml:space="preserve"> specifies that the </w:t>
      </w:r>
      <w:r w:rsidRPr="002F3C8A">
        <w:rPr>
          <w:sz w:val="20"/>
          <w:lang w:val="en-GB"/>
          <w14:glow w14:rad="0">
            <w14:srgbClr w14:val="FFFFFF"/>
          </w14:glow>
        </w:rPr>
        <w:t>neural-network post-processing filter specified by one or more neural-network post-processing filter characteristics SEI messages that pertain to the current picture and have nnpfc_id equal to nnfpa_id</w:t>
      </w:r>
      <w:r w:rsidR="007C5C86">
        <w:rPr>
          <w:sz w:val="20"/>
          <w:lang w:val="en-GB"/>
          <w14:glow w14:rad="0">
            <w14:srgbClr w14:val="FFFFFF"/>
          </w14:glow>
        </w:rPr>
        <w:t xml:space="preserve">, </w:t>
      </w:r>
      <w:r w:rsidR="007C5C86" w:rsidRPr="00814D6E">
        <w:rPr>
          <w:sz w:val="20"/>
          <w:highlight w:val="yellow"/>
          <w:lang w:val="en-GB"/>
          <w14:glow w14:rad="0">
            <w14:srgbClr w14:val="FFFFFF"/>
          </w14:glow>
        </w:rPr>
        <w:t>referred to as the current NN post-processing filter,</w:t>
      </w:r>
      <w:r w:rsidRPr="002F3C8A">
        <w:rPr>
          <w:sz w:val="20"/>
          <w:lang w:val="en-GB"/>
          <w14:glow w14:rad="0">
            <w14:srgbClr w14:val="FFFFFF"/>
          </w14:glow>
        </w:rPr>
        <w:t xml:space="preserve"> may be used for post-processing filtering for the current picture.</w:t>
      </w:r>
    </w:p>
    <w:p w14:paraId="2AF0264A" w14:textId="0757C2F8" w:rsidR="00C900CA" w:rsidRPr="00EB5625" w:rsidRDefault="00C900CA" w:rsidP="00EB5625">
      <w:pPr>
        <w:rPr>
          <w:sz w:val="20"/>
          <w:lang w:val="en-CA"/>
          <w14:glow w14:rad="0">
            <w14:srgbClr w14:val="FFFFFF"/>
          </w14:glow>
        </w:rPr>
      </w:pPr>
      <w:r w:rsidRPr="002B2762">
        <w:rPr>
          <w:b/>
          <w:bCs/>
          <w:sz w:val="20"/>
          <w:highlight w:val="yellow"/>
          <w:lang w:val="en-CA"/>
          <w14:glow w14:rad="0">
            <w14:srgbClr w14:val="FFFFFF"/>
          </w14:glow>
        </w:rPr>
        <w:t>nnpfa_num_</w:t>
      </w:r>
      <w:r>
        <w:rPr>
          <w:b/>
          <w:bCs/>
          <w:sz w:val="20"/>
          <w:highlight w:val="yellow"/>
          <w:lang w:val="en-CA"/>
          <w14:glow w14:rad="0">
            <w14:srgbClr w14:val="FFFFFF"/>
          </w14:glow>
        </w:rPr>
        <w:t>active_region</w:t>
      </w:r>
      <w:r w:rsidRPr="00213250">
        <w:rPr>
          <w:b/>
          <w:bCs/>
          <w:sz w:val="20"/>
          <w:highlight w:val="yellow"/>
          <w:lang w:val="en-CA"/>
          <w14:glow w14:rad="0">
            <w14:srgbClr w14:val="FFFFFF"/>
          </w14:glow>
        </w:rPr>
        <w:t>s</w:t>
      </w:r>
      <w:r w:rsidRPr="002B2762">
        <w:rPr>
          <w:sz w:val="20"/>
          <w:highlight w:val="yellow"/>
          <w:lang w:val="en-CA"/>
          <w14:glow w14:rad="0">
            <w14:srgbClr w14:val="FFFFFF"/>
          </w14:glow>
        </w:rPr>
        <w:t xml:space="preserve"> </w:t>
      </w:r>
      <w:r>
        <w:rPr>
          <w:sz w:val="20"/>
          <w:highlight w:val="yellow"/>
          <w:lang w:val="en-CA"/>
          <w14:glow w14:rad="0">
            <w14:srgbClr w14:val="FFFFFF"/>
          </w14:glow>
        </w:rPr>
        <w:t xml:space="preserve">equal to 0 specifies </w:t>
      </w:r>
      <w:r w:rsidRPr="00CF15F3">
        <w:rPr>
          <w:sz w:val="20"/>
          <w:highlight w:val="yellow"/>
          <w:lang w:val="en-CA"/>
          <w14:glow w14:rad="0">
            <w14:srgbClr w14:val="FFFFFF"/>
          </w14:glow>
        </w:rPr>
        <w:t xml:space="preserve">that </w:t>
      </w:r>
      <w:r w:rsidR="00CF15F3" w:rsidRPr="0077111F">
        <w:rPr>
          <w:sz w:val="20"/>
          <w:highlight w:val="yellow"/>
          <w:lang w:val="en-CA"/>
          <w14:glow w14:rad="0">
            <w14:srgbClr w14:val="FFFFFF"/>
          </w14:glow>
        </w:rPr>
        <w:t xml:space="preserve">the </w:t>
      </w:r>
      <w:r w:rsidR="00D65D51" w:rsidRPr="00814D6E">
        <w:rPr>
          <w:sz w:val="20"/>
          <w:highlight w:val="yellow"/>
          <w:lang w:val="en-GB"/>
          <w14:glow w14:rad="0">
            <w14:srgbClr w14:val="FFFFFF"/>
          </w14:glow>
        </w:rPr>
        <w:t>current NN post-processing filter</w:t>
      </w:r>
      <w:r>
        <w:rPr>
          <w:sz w:val="20"/>
          <w:highlight w:val="yellow"/>
          <w:lang w:val="en-CA"/>
          <w14:glow w14:rad="0">
            <w14:srgbClr w14:val="FFFFFF"/>
          </w14:glow>
        </w:rPr>
        <w:t xml:space="preserve"> </w:t>
      </w:r>
      <w:r w:rsidR="00AF39DE">
        <w:rPr>
          <w:sz w:val="20"/>
          <w:highlight w:val="yellow"/>
          <w:lang w:val="en-CA"/>
          <w14:glow w14:rad="0">
            <w14:srgbClr w14:val="FFFFFF"/>
          </w14:glow>
        </w:rPr>
        <w:t xml:space="preserve">may be </w:t>
      </w:r>
      <w:r w:rsidR="00213250">
        <w:rPr>
          <w:sz w:val="20"/>
          <w:highlight w:val="yellow"/>
          <w:lang w:val="en-CA"/>
          <w14:glow w14:rad="0">
            <w14:srgbClr w14:val="FFFFFF"/>
          </w14:glow>
        </w:rPr>
        <w:t>applie</w:t>
      </w:r>
      <w:r w:rsidR="00AF39DE">
        <w:rPr>
          <w:sz w:val="20"/>
          <w:highlight w:val="yellow"/>
          <w:lang w:val="en-CA"/>
          <w14:glow w14:rad="0">
            <w14:srgbClr w14:val="FFFFFF"/>
          </w14:glow>
        </w:rPr>
        <w:t>d</w:t>
      </w:r>
      <w:r w:rsidR="00213250">
        <w:rPr>
          <w:sz w:val="20"/>
          <w:highlight w:val="yellow"/>
          <w:lang w:val="en-CA"/>
          <w14:glow w14:rad="0">
            <w14:srgbClr w14:val="FFFFFF"/>
          </w14:glow>
        </w:rPr>
        <w:t xml:space="preserve"> to</w:t>
      </w:r>
      <w:r>
        <w:rPr>
          <w:sz w:val="20"/>
          <w:highlight w:val="yellow"/>
          <w:lang w:val="en-CA"/>
          <w14:glow w14:rad="0">
            <w14:srgbClr w14:val="FFFFFF"/>
          </w14:glow>
        </w:rPr>
        <w:t xml:space="preserve"> the whole current picture. </w:t>
      </w:r>
      <w:r w:rsidR="00743E54">
        <w:rPr>
          <w:sz w:val="20"/>
          <w:highlight w:val="yellow"/>
          <w:lang w:val="en-CA"/>
          <w14:glow w14:rad="0">
            <w14:srgbClr w14:val="FFFFFF"/>
          </w14:glow>
        </w:rPr>
        <w:t>n</w:t>
      </w:r>
      <w:r>
        <w:rPr>
          <w:sz w:val="20"/>
          <w:highlight w:val="yellow"/>
          <w:lang w:val="en-CA"/>
          <w14:glow w14:rad="0">
            <w14:srgbClr w14:val="FFFFFF"/>
          </w14:glow>
        </w:rPr>
        <w:t xml:space="preserve">npfa_num_active_regions </w:t>
      </w:r>
      <w:r w:rsidR="00213250">
        <w:rPr>
          <w:sz w:val="20"/>
          <w:highlight w:val="yellow"/>
          <w:lang w:val="en-CA"/>
          <w14:glow w14:rad="0">
            <w14:srgbClr w14:val="FFFFFF"/>
          </w14:glow>
        </w:rPr>
        <w:t xml:space="preserve">greater </w:t>
      </w:r>
      <w:r>
        <w:rPr>
          <w:sz w:val="20"/>
          <w:highlight w:val="yellow"/>
          <w:lang w:val="en-CA"/>
          <w14:glow w14:rad="0">
            <w14:srgbClr w14:val="FFFFFF"/>
          </w14:glow>
        </w:rPr>
        <w:t xml:space="preserve">than 0 </w:t>
      </w:r>
      <w:r w:rsidRPr="002B2762">
        <w:rPr>
          <w:sz w:val="20"/>
          <w:highlight w:val="yellow"/>
          <w:lang w:val="en-CA"/>
          <w14:glow w14:rad="0">
            <w14:srgbClr w14:val="FFFFFF"/>
          </w14:glow>
        </w:rPr>
        <w:t xml:space="preserve">specifies the </w:t>
      </w:r>
      <w:r w:rsidRPr="000D0956">
        <w:rPr>
          <w:sz w:val="20"/>
          <w:highlight w:val="yellow"/>
          <w:lang w:val="en-CA"/>
          <w14:glow w14:rad="0">
            <w14:srgbClr w14:val="FFFFFF"/>
          </w14:glow>
        </w:rPr>
        <w:t xml:space="preserve">number </w:t>
      </w:r>
      <w:r w:rsidR="005402ED" w:rsidRPr="000D0956">
        <w:rPr>
          <w:sz w:val="20"/>
          <w:highlight w:val="yellow"/>
          <w:lang w:val="en-CA"/>
          <w14:glow w14:rad="0">
            <w14:srgbClr w14:val="FFFFFF"/>
          </w14:glow>
        </w:rPr>
        <w:t>o</w:t>
      </w:r>
      <w:r w:rsidR="005B4112" w:rsidRPr="000D0956">
        <w:rPr>
          <w:sz w:val="20"/>
          <w:highlight w:val="yellow"/>
          <w:lang w:val="en-CA"/>
          <w14:glow w14:rad="0">
            <w14:srgbClr w14:val="FFFFFF"/>
          </w14:glow>
        </w:rPr>
        <w:t>f</w:t>
      </w:r>
      <w:r w:rsidR="005402ED" w:rsidRPr="000D0956">
        <w:rPr>
          <w:sz w:val="20"/>
          <w:highlight w:val="yellow"/>
          <w:lang w:val="en-CA"/>
          <w14:glow w14:rad="0">
            <w14:srgbClr w14:val="FFFFFF"/>
          </w14:glow>
        </w:rPr>
        <w:t xml:space="preserve"> </w:t>
      </w:r>
      <w:r w:rsidRPr="000D0956">
        <w:rPr>
          <w:sz w:val="20"/>
          <w:highlight w:val="yellow"/>
          <w:lang w:val="en-CA"/>
          <w14:glow w14:rad="0">
            <w14:srgbClr w14:val="FFFFFF"/>
          </w14:glow>
        </w:rPr>
        <w:t xml:space="preserve">regions </w:t>
      </w:r>
      <w:r w:rsidRPr="002B2762">
        <w:rPr>
          <w:sz w:val="20"/>
          <w:highlight w:val="yellow"/>
          <w:lang w:val="en-CA"/>
          <w14:glow w14:rad="0">
            <w14:srgbClr w14:val="FFFFFF"/>
          </w14:glow>
        </w:rPr>
        <w:t>in the current picture</w:t>
      </w:r>
      <w:r>
        <w:rPr>
          <w:sz w:val="20"/>
          <w:highlight w:val="yellow"/>
          <w:lang w:val="en-CA"/>
          <w14:glow w14:rad="0">
            <w14:srgbClr w14:val="FFFFFF"/>
          </w14:glow>
        </w:rPr>
        <w:t xml:space="preserve"> for </w:t>
      </w:r>
      <w:r w:rsidRPr="00021B0B">
        <w:rPr>
          <w:sz w:val="20"/>
          <w:highlight w:val="yellow"/>
          <w:lang w:val="en-CA"/>
          <w14:glow w14:rad="0">
            <w14:srgbClr w14:val="FFFFFF"/>
          </w14:glow>
        </w:rPr>
        <w:t>which</w:t>
      </w:r>
      <w:r w:rsidRPr="0077111F">
        <w:rPr>
          <w:sz w:val="20"/>
          <w:highlight w:val="yellow"/>
          <w:lang w:val="en-CA"/>
          <w14:glow w14:rad="0">
            <w14:srgbClr w14:val="FFFFFF"/>
          </w14:glow>
        </w:rPr>
        <w:t xml:space="preserve"> </w:t>
      </w:r>
      <w:r w:rsidR="00021B0B" w:rsidRPr="0077111F">
        <w:rPr>
          <w:sz w:val="20"/>
          <w:highlight w:val="yellow"/>
          <w:lang w:val="en-CA"/>
          <w14:glow w14:rad="0">
            <w14:srgbClr w14:val="FFFFFF"/>
          </w14:glow>
        </w:rPr>
        <w:t xml:space="preserve">the </w:t>
      </w:r>
      <w:r w:rsidR="007A03FA" w:rsidRPr="00814D6E">
        <w:rPr>
          <w:sz w:val="20"/>
          <w:highlight w:val="yellow"/>
          <w:lang w:val="en-GB"/>
          <w14:glow w14:rad="0">
            <w14:srgbClr w14:val="FFFFFF"/>
          </w14:glow>
        </w:rPr>
        <w:t>current NN post-processing filter</w:t>
      </w:r>
      <w:r>
        <w:rPr>
          <w:sz w:val="20"/>
          <w:highlight w:val="yellow"/>
          <w:lang w:val="en-CA"/>
          <w14:glow w14:rad="0">
            <w14:srgbClr w14:val="FFFFFF"/>
          </w14:glow>
        </w:rPr>
        <w:t xml:space="preserve"> </w:t>
      </w:r>
      <w:r w:rsidR="00AF39DE">
        <w:rPr>
          <w:sz w:val="20"/>
          <w:highlight w:val="yellow"/>
          <w:lang w:val="en-CA"/>
          <w14:glow w14:rad="0">
            <w14:srgbClr w14:val="FFFFFF"/>
          </w14:glow>
        </w:rPr>
        <w:t xml:space="preserve">may be </w:t>
      </w:r>
      <w:r w:rsidR="00213250">
        <w:rPr>
          <w:sz w:val="20"/>
          <w:highlight w:val="yellow"/>
          <w:lang w:val="en-CA"/>
          <w14:glow w14:rad="0">
            <w14:srgbClr w14:val="FFFFFF"/>
          </w14:glow>
        </w:rPr>
        <w:t>applie</w:t>
      </w:r>
      <w:r w:rsidR="00AF39DE">
        <w:rPr>
          <w:sz w:val="20"/>
          <w:highlight w:val="yellow"/>
          <w:lang w:val="en-CA"/>
          <w14:glow w14:rad="0">
            <w14:srgbClr w14:val="FFFFFF"/>
          </w14:glow>
        </w:rPr>
        <w:t>d</w:t>
      </w:r>
      <w:r w:rsidR="00213250">
        <w:rPr>
          <w:sz w:val="20"/>
          <w:highlight w:val="yellow"/>
          <w:lang w:val="en-CA"/>
          <w14:glow w14:rad="0">
            <w14:srgbClr w14:val="FFFFFF"/>
          </w14:glow>
        </w:rPr>
        <w:t xml:space="preserve"> to</w:t>
      </w:r>
      <w:r w:rsidRPr="002B2762">
        <w:rPr>
          <w:sz w:val="20"/>
          <w:highlight w:val="yellow"/>
          <w:lang w:val="en-CA"/>
          <w14:glow w14:rad="0">
            <w14:srgbClr w14:val="FFFFFF"/>
          </w14:glow>
        </w:rPr>
        <w:t>.</w:t>
      </w:r>
      <w:r w:rsidR="004119EE">
        <w:rPr>
          <w:sz w:val="20"/>
          <w:highlight w:val="yellow"/>
          <w:lang w:val="en-CA"/>
          <w14:glow w14:rad="0">
            <w14:srgbClr w14:val="FFFFFF"/>
          </w14:glow>
        </w:rPr>
        <w:t xml:space="preserve"> </w:t>
      </w:r>
      <w:r w:rsidR="00EB5625">
        <w:rPr>
          <w:sz w:val="20"/>
          <w:highlight w:val="yellow"/>
          <w:lang w:val="en-CA"/>
          <w14:glow w14:rad="0">
            <w14:srgbClr w14:val="FFFFFF"/>
          </w14:glow>
        </w:rPr>
        <w:t xml:space="preserve">The value of </w:t>
      </w:r>
      <w:r w:rsidR="00EB5625" w:rsidRPr="003848FB">
        <w:rPr>
          <w:sz w:val="20"/>
          <w:highlight w:val="yellow"/>
          <w:lang w:val="en-CA"/>
          <w14:glow w14:rad="0">
            <w14:srgbClr w14:val="FFFFFF"/>
          </w14:glow>
        </w:rPr>
        <w:t>nnpfa_num_active_regions</w:t>
      </w:r>
      <w:r w:rsidR="00EB5625">
        <w:rPr>
          <w:sz w:val="20"/>
          <w:highlight w:val="yellow"/>
          <w:lang w:val="en-CA"/>
          <w14:glow w14:rad="0">
            <w14:srgbClr w14:val="FFFFFF"/>
          </w14:glow>
        </w:rPr>
        <w:t xml:space="preserve"> shall be in the range of 0 </w:t>
      </w:r>
      <w:r w:rsidR="00EB5625" w:rsidRPr="00EB5625">
        <w:rPr>
          <w:sz w:val="20"/>
          <w:highlight w:val="yellow"/>
          <w:lang w:val="en-CA"/>
          <w14:glow w14:rad="0">
            <w14:srgbClr w14:val="FFFFFF"/>
          </w14:glow>
        </w:rPr>
        <w:t xml:space="preserve">to </w:t>
      </w:r>
      <w:r w:rsidR="00213250">
        <w:rPr>
          <w:sz w:val="20"/>
          <w:highlight w:val="yellow"/>
          <w:lang w:val="en-CA"/>
          <w14:glow w14:rad="0">
            <w14:srgbClr w14:val="FFFFFF"/>
          </w14:glow>
        </w:rPr>
        <w:t>(</w:t>
      </w:r>
      <w:r w:rsidR="00EB5625" w:rsidRPr="00EB5625">
        <w:rPr>
          <w:sz w:val="20"/>
          <w:highlight w:val="yellow"/>
          <w:lang w:val="en-CA"/>
          <w14:glow w14:rad="0">
            <w14:srgbClr w14:val="FFFFFF"/>
          </w14:glow>
        </w:rPr>
        <w:t>PicWidthInLumaSamples · PicHeightInLumaSamples</w:t>
      </w:r>
      <w:r w:rsidR="00213250">
        <w:rPr>
          <w:sz w:val="20"/>
          <w:highlight w:val="yellow"/>
          <w:lang w:val="en-CA"/>
          <w14:glow w14:rad="0">
            <w14:srgbClr w14:val="FFFFFF"/>
          </w14:glow>
        </w:rPr>
        <w:t>)</w:t>
      </w:r>
      <w:r w:rsidR="00EB5625" w:rsidRPr="00EB5625">
        <w:rPr>
          <w:sz w:val="20"/>
          <w:highlight w:val="yellow"/>
          <w:lang w:val="en-CA"/>
          <w14:glow w14:rad="0">
            <w14:srgbClr w14:val="FFFFFF"/>
          </w14:glow>
        </w:rPr>
        <w:t>.</w:t>
      </w:r>
    </w:p>
    <w:p w14:paraId="59F9A41F" w14:textId="2DA29F8F" w:rsidR="00C900CA" w:rsidRPr="002B2762" w:rsidRDefault="00C900CA" w:rsidP="00C900CA">
      <w:pPr>
        <w:rPr>
          <w:sz w:val="20"/>
          <w:lang w:val="en-GB"/>
          <w14:glow w14:rad="0">
            <w14:srgbClr w14:val="FFFFFF"/>
          </w14:glow>
        </w:rPr>
      </w:pPr>
      <w:r w:rsidRPr="002B2762">
        <w:rPr>
          <w:b/>
          <w:bCs/>
          <w:sz w:val="20"/>
          <w:highlight w:val="yellow"/>
          <w:lang w:val="en-CA"/>
          <w14:glow w14:rad="0">
            <w14:srgbClr w14:val="FFFFFF"/>
          </w14:glow>
        </w:rPr>
        <w:t>nnpfa_</w:t>
      </w:r>
      <w:r>
        <w:rPr>
          <w:b/>
          <w:bCs/>
          <w:sz w:val="20"/>
          <w:highlight w:val="yellow"/>
          <w:lang w:val="en-CA"/>
          <w14:glow w14:rad="0">
            <w14:srgbClr w14:val="FFFFFF"/>
          </w14:glow>
        </w:rPr>
        <w:t>region</w:t>
      </w:r>
      <w:r w:rsidRPr="002B2762">
        <w:rPr>
          <w:b/>
          <w:bCs/>
          <w:sz w:val="20"/>
          <w:highlight w:val="yellow"/>
          <w:lang w:val="en-CA"/>
          <w14:glow w14:rad="0">
            <w14:srgbClr w14:val="FFFFFF"/>
          </w14:glow>
        </w:rPr>
        <w:t>_width_minus1</w:t>
      </w:r>
      <w:r w:rsidRPr="00E30795">
        <w:rPr>
          <w:sz w:val="20"/>
          <w:highlight w:val="yellow"/>
          <w:lang w:val="en-CA"/>
          <w14:glow w14:rad="0">
            <w14:srgbClr w14:val="FFFFFF"/>
          </w14:glow>
        </w:rPr>
        <w:t>[</w:t>
      </w:r>
      <w:r w:rsidR="000C29E9">
        <w:rPr>
          <w:rFonts w:eastAsia="SimSun"/>
          <w:sz w:val="20"/>
          <w:highlight w:val="yellow"/>
          <w:lang w:val="en-GB"/>
        </w:rPr>
        <w:t> i </w:t>
      </w:r>
      <w:r w:rsidRPr="00E30795">
        <w:rPr>
          <w:sz w:val="20"/>
          <w:highlight w:val="yellow"/>
          <w:lang w:val="en-CA"/>
          <w14:glow w14:rad="0">
            <w14:srgbClr w14:val="FFFFFF"/>
          </w14:glow>
        </w:rPr>
        <w:t>]</w:t>
      </w:r>
      <w:r w:rsidRPr="002B2762">
        <w:rPr>
          <w:b/>
          <w:bCs/>
          <w:sz w:val="20"/>
          <w:highlight w:val="yellow"/>
          <w:lang w:val="en-CA"/>
          <w14:glow w14:rad="0">
            <w14:srgbClr w14:val="FFFFFF"/>
          </w14:glow>
        </w:rPr>
        <w:t xml:space="preserve"> </w:t>
      </w:r>
      <w:r w:rsidRPr="002B2762">
        <w:rPr>
          <w:sz w:val="20"/>
          <w:highlight w:val="yellow"/>
          <w:lang w:val="en-CA"/>
          <w14:glow w14:rad="0">
            <w14:srgbClr w14:val="FFFFFF"/>
          </w14:glow>
        </w:rPr>
        <w:t xml:space="preserve">plus 1 specifies the width of </w:t>
      </w:r>
      <w:r>
        <w:rPr>
          <w:sz w:val="20"/>
          <w:highlight w:val="yellow"/>
          <w:lang w:val="en-CA"/>
          <w14:glow w14:rad="0">
            <w14:srgbClr w14:val="FFFFFF"/>
          </w14:glow>
        </w:rPr>
        <w:t>the i-th region</w:t>
      </w:r>
      <w:r w:rsidRPr="002B2762">
        <w:rPr>
          <w:sz w:val="20"/>
          <w:highlight w:val="yellow"/>
          <w:lang w:val="en-CA"/>
          <w14:glow w14:rad="0">
            <w14:srgbClr w14:val="FFFFFF"/>
          </w14:glow>
        </w:rPr>
        <w:t xml:space="preserve"> in terms of luma </w:t>
      </w:r>
      <w:r w:rsidRPr="000D0956">
        <w:rPr>
          <w:sz w:val="20"/>
          <w:highlight w:val="yellow"/>
          <w:lang w:val="en-CA"/>
          <w14:glow w14:rad="0">
            <w14:srgbClr w14:val="FFFFFF"/>
          </w14:glow>
        </w:rPr>
        <w:t>samples.</w:t>
      </w:r>
      <w:r w:rsidR="00C14790" w:rsidRPr="000D0956">
        <w:rPr>
          <w:sz w:val="20"/>
          <w:highlight w:val="yellow"/>
          <w:lang w:val="en-CA"/>
          <w14:glow w14:rad="0">
            <w14:srgbClr w14:val="FFFFFF"/>
          </w14:glow>
        </w:rPr>
        <w:t xml:space="preserve"> The </w:t>
      </w:r>
      <w:r w:rsidR="00C14790" w:rsidRPr="00BE5162">
        <w:rPr>
          <w:sz w:val="20"/>
          <w:highlight w:val="yellow"/>
          <w:lang w:val="en-CA"/>
          <w14:glow w14:rad="0">
            <w14:srgbClr w14:val="FFFFFF"/>
          </w14:glow>
        </w:rPr>
        <w:t xml:space="preserve">length of the </w:t>
      </w:r>
      <w:r w:rsidR="00C82136" w:rsidRPr="00C82136">
        <w:rPr>
          <w:sz w:val="20"/>
          <w:highlight w:val="yellow"/>
          <w:lang w:val="en-CA"/>
          <w14:glow w14:rad="0">
            <w14:srgbClr w14:val="FFFFFF"/>
          </w14:glow>
        </w:rPr>
        <w:t>nnpfa_region_width_minus1[</w:t>
      </w:r>
      <w:r w:rsidR="000C29E9">
        <w:rPr>
          <w:rFonts w:eastAsia="SimSun"/>
          <w:sz w:val="20"/>
          <w:highlight w:val="yellow"/>
          <w:lang w:val="en-GB"/>
        </w:rPr>
        <w:t> i </w:t>
      </w:r>
      <w:r w:rsidR="00C82136" w:rsidRPr="00C82136">
        <w:rPr>
          <w:sz w:val="20"/>
          <w:highlight w:val="yellow"/>
          <w:lang w:val="en-CA"/>
          <w14:glow w14:rad="0">
            <w14:srgbClr w14:val="FFFFFF"/>
          </w14:glow>
        </w:rPr>
        <w:t xml:space="preserve">] </w:t>
      </w:r>
      <w:r w:rsidR="00C14790" w:rsidRPr="00BE5162">
        <w:rPr>
          <w:sz w:val="20"/>
          <w:highlight w:val="yellow"/>
          <w:lang w:val="en-CA"/>
          <w14:glow w14:rad="0">
            <w14:srgbClr w14:val="FFFFFF"/>
          </w14:glow>
        </w:rPr>
        <w:t>syntax element i</w:t>
      </w:r>
      <w:r w:rsidR="00C14790" w:rsidRPr="007F1A62">
        <w:rPr>
          <w:sz w:val="20"/>
          <w:highlight w:val="yellow"/>
          <w:lang w:val="en-CA"/>
          <w14:glow w14:rad="0">
            <w14:srgbClr w14:val="FFFFFF"/>
          </w14:glow>
        </w:rPr>
        <w:t xml:space="preserve">s </w:t>
      </w:r>
      <w:r w:rsidR="00C14790">
        <w:rPr>
          <w:sz w:val="20"/>
          <w:highlight w:val="yellow"/>
          <w:lang w:val="en-CA"/>
          <w14:glow w14:rad="0">
            <w14:srgbClr w14:val="FFFFFF"/>
          </w14:glow>
        </w:rPr>
        <w:t>C</w:t>
      </w:r>
      <w:r w:rsidR="00C14790" w:rsidRPr="007F1A62">
        <w:rPr>
          <w:sz w:val="20"/>
          <w:highlight w:val="yellow"/>
          <w:lang w:val="en-CA"/>
          <w14:glow w14:rad="0">
            <w14:srgbClr w14:val="FFFFFF"/>
          </w14:glow>
        </w:rPr>
        <w:t>eil(</w:t>
      </w:r>
      <w:r w:rsidR="00C14790">
        <w:rPr>
          <w:sz w:val="20"/>
          <w:highlight w:val="yellow"/>
          <w:lang w:val="en-CA"/>
          <w14:glow w14:rad="0">
            <w14:srgbClr w14:val="FFFFFF"/>
          </w14:glow>
        </w:rPr>
        <w:t xml:space="preserve"> L</w:t>
      </w:r>
      <w:r w:rsidR="00C14790" w:rsidRPr="007F1A62">
        <w:rPr>
          <w:sz w:val="20"/>
          <w:highlight w:val="yellow"/>
          <w:lang w:val="en-CA"/>
          <w14:glow w14:rad="0">
            <w14:srgbClr w14:val="FFFFFF"/>
          </w14:glow>
        </w:rPr>
        <w:t>o</w:t>
      </w:r>
      <w:r w:rsidR="00C14790" w:rsidRPr="00DB33B8">
        <w:rPr>
          <w:sz w:val="20"/>
          <w:highlight w:val="yellow"/>
          <w:lang w:val="en-CA"/>
          <w14:glow w14:rad="0">
            <w14:srgbClr w14:val="FFFFFF"/>
          </w14:glow>
        </w:rPr>
        <w:t>g2(</w:t>
      </w:r>
      <w:r w:rsidR="00DB33B8" w:rsidRPr="00DB33B8">
        <w:rPr>
          <w:sz w:val="20"/>
          <w:highlight w:val="yellow"/>
          <w:lang w:val="en-CA"/>
          <w14:glow w14:rad="0">
            <w14:srgbClr w14:val="FFFFFF"/>
          </w14:glow>
        </w:rPr>
        <w:t xml:space="preserve"> PicWidthInLumaSamples</w:t>
      </w:r>
      <w:r w:rsidR="009C2E80" w:rsidRPr="00DB33B8">
        <w:rPr>
          <w:sz w:val="20"/>
          <w:highlight w:val="yellow"/>
          <w:lang w:val="en-CA"/>
          <w14:glow w14:rad="0">
            <w14:srgbClr w14:val="FFFFFF"/>
          </w14:glow>
        </w:rPr>
        <w:t xml:space="preserve"> </w:t>
      </w:r>
      <w:r w:rsidR="00213250">
        <w:rPr>
          <w:sz w:val="20"/>
          <w:highlight w:val="yellow"/>
          <w:lang w:val="en-CA"/>
          <w14:glow w14:rad="0">
            <w14:srgbClr w14:val="FFFFFF"/>
          </w14:glow>
        </w:rPr>
        <w:t xml:space="preserve">) </w:t>
      </w:r>
      <w:r w:rsidR="00DB33B8" w:rsidRPr="00DB33B8">
        <w:rPr>
          <w:sz w:val="20"/>
          <w:highlight w:val="yellow"/>
          <w:lang w:val="en-CA"/>
          <w14:glow w14:rad="0">
            <w14:srgbClr w14:val="FFFFFF"/>
          </w14:glow>
        </w:rPr>
        <w:t>)</w:t>
      </w:r>
      <w:r w:rsidR="00BE0327">
        <w:rPr>
          <w:sz w:val="20"/>
          <w:lang w:val="en-CA"/>
          <w14:glow w14:rad="0">
            <w14:srgbClr w14:val="FFFFFF"/>
          </w14:glow>
        </w:rPr>
        <w:t>.</w:t>
      </w:r>
    </w:p>
    <w:p w14:paraId="591A1ECA" w14:textId="1126C579" w:rsidR="00C900CA" w:rsidRPr="002B2762" w:rsidRDefault="00C900CA" w:rsidP="00C900CA">
      <w:pPr>
        <w:rPr>
          <w:sz w:val="20"/>
          <w:lang w:val="en-GB"/>
          <w14:glow w14:rad="0">
            <w14:srgbClr w14:val="FFFFFF"/>
          </w14:glow>
        </w:rPr>
      </w:pPr>
      <w:r w:rsidRPr="002B2762">
        <w:rPr>
          <w:b/>
          <w:bCs/>
          <w:sz w:val="20"/>
          <w:highlight w:val="yellow"/>
          <w:lang w:val="en-CA"/>
          <w14:glow w14:rad="0">
            <w14:srgbClr w14:val="FFFFFF"/>
          </w14:glow>
        </w:rPr>
        <w:t>nnpfa_</w:t>
      </w:r>
      <w:r>
        <w:rPr>
          <w:b/>
          <w:bCs/>
          <w:sz w:val="20"/>
          <w:highlight w:val="yellow"/>
          <w:lang w:val="en-CA"/>
          <w14:glow w14:rad="0">
            <w14:srgbClr w14:val="FFFFFF"/>
          </w14:glow>
        </w:rPr>
        <w:t>region</w:t>
      </w:r>
      <w:r w:rsidRPr="002B2762">
        <w:rPr>
          <w:b/>
          <w:bCs/>
          <w:sz w:val="20"/>
          <w:highlight w:val="yellow"/>
          <w:lang w:val="en-CA"/>
          <w14:glow w14:rad="0">
            <w14:srgbClr w14:val="FFFFFF"/>
          </w14:glow>
        </w:rPr>
        <w:t>_height_minus1</w:t>
      </w:r>
      <w:r w:rsidRPr="00E30795">
        <w:rPr>
          <w:sz w:val="20"/>
          <w:highlight w:val="yellow"/>
          <w:lang w:val="en-CA"/>
          <w14:glow w14:rad="0">
            <w14:srgbClr w14:val="FFFFFF"/>
          </w14:glow>
        </w:rPr>
        <w:t>[</w:t>
      </w:r>
      <w:r w:rsidR="000C29E9">
        <w:rPr>
          <w:rFonts w:eastAsia="SimSun"/>
          <w:sz w:val="20"/>
          <w:highlight w:val="yellow"/>
          <w:lang w:val="en-GB"/>
        </w:rPr>
        <w:t> i </w:t>
      </w:r>
      <w:r w:rsidRPr="00E30795">
        <w:rPr>
          <w:sz w:val="20"/>
          <w:highlight w:val="yellow"/>
          <w:lang w:val="en-CA"/>
          <w14:glow w14:rad="0">
            <w14:srgbClr w14:val="FFFFFF"/>
          </w14:glow>
        </w:rPr>
        <w:t>]</w:t>
      </w:r>
      <w:r w:rsidRPr="002B2762">
        <w:rPr>
          <w:sz w:val="20"/>
          <w:highlight w:val="yellow"/>
          <w:lang w:val="en-CA"/>
          <w14:glow w14:rad="0">
            <w14:srgbClr w14:val="FFFFFF"/>
          </w14:glow>
        </w:rPr>
        <w:t xml:space="preserve"> plus 1 specifies the height of </w:t>
      </w:r>
      <w:r>
        <w:rPr>
          <w:sz w:val="20"/>
          <w:highlight w:val="yellow"/>
          <w:lang w:val="en-CA"/>
          <w14:glow w14:rad="0">
            <w14:srgbClr w14:val="FFFFFF"/>
          </w14:glow>
        </w:rPr>
        <w:t>the i-th</w:t>
      </w:r>
      <w:r w:rsidRPr="002B2762">
        <w:rPr>
          <w:sz w:val="20"/>
          <w:highlight w:val="yellow"/>
          <w:lang w:val="en-CA"/>
          <w14:glow w14:rad="0">
            <w14:srgbClr w14:val="FFFFFF"/>
          </w14:glow>
        </w:rPr>
        <w:t xml:space="preserve"> </w:t>
      </w:r>
      <w:r>
        <w:rPr>
          <w:sz w:val="20"/>
          <w:highlight w:val="yellow"/>
          <w:lang w:val="en-CA"/>
          <w14:glow w14:rad="0">
            <w14:srgbClr w14:val="FFFFFF"/>
          </w14:glow>
        </w:rPr>
        <w:t>region</w:t>
      </w:r>
      <w:r w:rsidRPr="002B2762">
        <w:rPr>
          <w:sz w:val="20"/>
          <w:highlight w:val="yellow"/>
          <w:lang w:val="en-CA"/>
          <w14:glow w14:rad="0">
            <w14:srgbClr w14:val="FFFFFF"/>
          </w14:glow>
        </w:rPr>
        <w:t xml:space="preserve"> in terms of luma </w:t>
      </w:r>
      <w:r w:rsidRPr="000D0956">
        <w:rPr>
          <w:sz w:val="20"/>
          <w:highlight w:val="yellow"/>
          <w:lang w:val="en-CA"/>
          <w14:glow w14:rad="0">
            <w14:srgbClr w14:val="FFFFFF"/>
          </w14:glow>
        </w:rPr>
        <w:t>samples.</w:t>
      </w:r>
      <w:r w:rsidR="00A901F7" w:rsidRPr="000D0956">
        <w:rPr>
          <w:sz w:val="20"/>
          <w:highlight w:val="yellow"/>
          <w:lang w:val="en-CA"/>
          <w14:glow w14:rad="0">
            <w14:srgbClr w14:val="FFFFFF"/>
          </w14:glow>
        </w:rPr>
        <w:t xml:space="preserve"> Th</w:t>
      </w:r>
      <w:r w:rsidR="00A901F7" w:rsidRPr="00BE5162">
        <w:rPr>
          <w:sz w:val="20"/>
          <w:highlight w:val="yellow"/>
          <w:lang w:val="en-CA"/>
          <w14:glow w14:rad="0">
            <w14:srgbClr w14:val="FFFFFF"/>
          </w14:glow>
        </w:rPr>
        <w:t xml:space="preserve">e length of the </w:t>
      </w:r>
      <w:r w:rsidR="00A901F7" w:rsidRPr="00C82136">
        <w:rPr>
          <w:sz w:val="20"/>
          <w:highlight w:val="yellow"/>
          <w:lang w:val="en-CA"/>
          <w14:glow w14:rad="0">
            <w14:srgbClr w14:val="FFFFFF"/>
          </w14:glow>
        </w:rPr>
        <w:t>nnpfa_region_</w:t>
      </w:r>
      <w:r w:rsidR="00A901F7">
        <w:rPr>
          <w:sz w:val="20"/>
          <w:highlight w:val="yellow"/>
          <w:lang w:val="en-CA"/>
          <w14:glow w14:rad="0">
            <w14:srgbClr w14:val="FFFFFF"/>
          </w14:glow>
        </w:rPr>
        <w:t>height</w:t>
      </w:r>
      <w:r w:rsidR="00A901F7" w:rsidRPr="00C82136">
        <w:rPr>
          <w:sz w:val="20"/>
          <w:highlight w:val="yellow"/>
          <w:lang w:val="en-CA"/>
          <w14:glow w14:rad="0">
            <w14:srgbClr w14:val="FFFFFF"/>
          </w14:glow>
        </w:rPr>
        <w:t>_minus1[</w:t>
      </w:r>
      <w:r w:rsidR="000C29E9">
        <w:rPr>
          <w:rFonts w:eastAsia="SimSun"/>
          <w:sz w:val="20"/>
          <w:highlight w:val="yellow"/>
          <w:lang w:val="en-GB"/>
        </w:rPr>
        <w:t> i </w:t>
      </w:r>
      <w:r w:rsidR="00A901F7" w:rsidRPr="00C82136">
        <w:rPr>
          <w:sz w:val="20"/>
          <w:highlight w:val="yellow"/>
          <w:lang w:val="en-CA"/>
          <w14:glow w14:rad="0">
            <w14:srgbClr w14:val="FFFFFF"/>
          </w14:glow>
        </w:rPr>
        <w:t xml:space="preserve">] </w:t>
      </w:r>
      <w:r w:rsidR="00A901F7" w:rsidRPr="00BE5162">
        <w:rPr>
          <w:sz w:val="20"/>
          <w:highlight w:val="yellow"/>
          <w:lang w:val="en-CA"/>
          <w14:glow w14:rad="0">
            <w14:srgbClr w14:val="FFFFFF"/>
          </w14:glow>
        </w:rPr>
        <w:t>syntax element i</w:t>
      </w:r>
      <w:r w:rsidR="00A901F7" w:rsidRPr="007F1A62">
        <w:rPr>
          <w:sz w:val="20"/>
          <w:highlight w:val="yellow"/>
          <w:lang w:val="en-CA"/>
          <w14:glow w14:rad="0">
            <w14:srgbClr w14:val="FFFFFF"/>
          </w14:glow>
        </w:rPr>
        <w:t xml:space="preserve">s </w:t>
      </w:r>
      <w:r w:rsidR="00A901F7">
        <w:rPr>
          <w:sz w:val="20"/>
          <w:highlight w:val="yellow"/>
          <w:lang w:val="en-CA"/>
          <w14:glow w14:rad="0">
            <w14:srgbClr w14:val="FFFFFF"/>
          </w14:glow>
        </w:rPr>
        <w:t>C</w:t>
      </w:r>
      <w:r w:rsidR="00A901F7" w:rsidRPr="007F1A62">
        <w:rPr>
          <w:sz w:val="20"/>
          <w:highlight w:val="yellow"/>
          <w:lang w:val="en-CA"/>
          <w14:glow w14:rad="0">
            <w14:srgbClr w14:val="FFFFFF"/>
          </w14:glow>
        </w:rPr>
        <w:t>eil(</w:t>
      </w:r>
      <w:r w:rsidR="00A901F7">
        <w:rPr>
          <w:sz w:val="20"/>
          <w:highlight w:val="yellow"/>
          <w:lang w:val="en-CA"/>
          <w14:glow w14:rad="0">
            <w14:srgbClr w14:val="FFFFFF"/>
          </w14:glow>
        </w:rPr>
        <w:t xml:space="preserve"> L</w:t>
      </w:r>
      <w:r w:rsidR="00A901F7" w:rsidRPr="007F1A62">
        <w:rPr>
          <w:sz w:val="20"/>
          <w:highlight w:val="yellow"/>
          <w:lang w:val="en-CA"/>
          <w14:glow w14:rad="0">
            <w14:srgbClr w14:val="FFFFFF"/>
          </w14:glow>
        </w:rPr>
        <w:t>o</w:t>
      </w:r>
      <w:r w:rsidR="00A901F7" w:rsidRPr="00DB33B8">
        <w:rPr>
          <w:sz w:val="20"/>
          <w:highlight w:val="yellow"/>
          <w:lang w:val="en-CA"/>
          <w14:glow w14:rad="0">
            <w14:srgbClr w14:val="FFFFFF"/>
          </w14:glow>
        </w:rPr>
        <w:t>g2( Pic</w:t>
      </w:r>
      <w:r w:rsidR="00905D3D">
        <w:rPr>
          <w:sz w:val="20"/>
          <w:highlight w:val="yellow"/>
          <w:lang w:val="en-CA"/>
          <w14:glow w14:rad="0">
            <w14:srgbClr w14:val="FFFFFF"/>
          </w14:glow>
        </w:rPr>
        <w:t>Height</w:t>
      </w:r>
      <w:r w:rsidR="00A901F7" w:rsidRPr="00DB33B8">
        <w:rPr>
          <w:sz w:val="20"/>
          <w:highlight w:val="yellow"/>
          <w:lang w:val="en-CA"/>
          <w14:glow w14:rad="0">
            <w14:srgbClr w14:val="FFFFFF"/>
          </w14:glow>
        </w:rPr>
        <w:t xml:space="preserve">InLumaSamples </w:t>
      </w:r>
      <w:r w:rsidR="00213250">
        <w:rPr>
          <w:sz w:val="20"/>
          <w:highlight w:val="yellow"/>
          <w:lang w:val="en-CA"/>
          <w14:glow w14:rad="0">
            <w14:srgbClr w14:val="FFFFFF"/>
          </w14:glow>
        </w:rPr>
        <w:t xml:space="preserve">) </w:t>
      </w:r>
      <w:r w:rsidR="00A901F7" w:rsidRPr="00DB33B8">
        <w:rPr>
          <w:sz w:val="20"/>
          <w:highlight w:val="yellow"/>
          <w:lang w:val="en-CA"/>
          <w14:glow w14:rad="0">
            <w14:srgbClr w14:val="FFFFFF"/>
          </w14:glow>
        </w:rPr>
        <w:t>)</w:t>
      </w:r>
      <w:r w:rsidR="00A901F7">
        <w:rPr>
          <w:sz w:val="20"/>
          <w:lang w:val="en-CA"/>
          <w14:glow w14:rad="0">
            <w14:srgbClr w14:val="FFFFFF"/>
          </w14:glow>
        </w:rPr>
        <w:t>.</w:t>
      </w:r>
    </w:p>
    <w:p w14:paraId="5A1C09F1" w14:textId="1C8B2E15" w:rsidR="00C900CA" w:rsidRPr="002B2762" w:rsidRDefault="00C900CA" w:rsidP="00C900CA">
      <w:pPr>
        <w:rPr>
          <w:sz w:val="20"/>
          <w:lang w:val="en-CA"/>
          <w14:glow w14:rad="0">
            <w14:srgbClr w14:val="FFFFFF"/>
          </w14:glow>
        </w:rPr>
      </w:pPr>
      <w:r>
        <w:rPr>
          <w:b/>
          <w:bCs/>
          <w:sz w:val="20"/>
          <w:highlight w:val="yellow"/>
          <w:lang w:val="en-CA"/>
          <w14:glow w14:rad="0">
            <w14:srgbClr w14:val="FFFFFF"/>
          </w14:glow>
        </w:rPr>
        <w:lastRenderedPageBreak/>
        <w:t>n</w:t>
      </w:r>
      <w:r w:rsidRPr="002B2762">
        <w:rPr>
          <w:b/>
          <w:bCs/>
          <w:sz w:val="20"/>
          <w:highlight w:val="yellow"/>
          <w:lang w:val="en-CA"/>
          <w14:glow w14:rad="0">
            <w14:srgbClr w14:val="FFFFFF"/>
          </w14:glow>
        </w:rPr>
        <w:t>npfa</w:t>
      </w:r>
      <w:r>
        <w:rPr>
          <w:b/>
          <w:bCs/>
          <w:sz w:val="20"/>
          <w:highlight w:val="yellow"/>
          <w:lang w:val="en-CA"/>
          <w14:glow w14:rad="0">
            <w14:srgbClr w14:val="FFFFFF"/>
          </w14:glow>
        </w:rPr>
        <w:t>_region</w:t>
      </w:r>
      <w:r w:rsidRPr="002B2762">
        <w:rPr>
          <w:b/>
          <w:bCs/>
          <w:sz w:val="20"/>
          <w:highlight w:val="yellow"/>
          <w:lang w:val="en-CA"/>
          <w14:glow w14:rad="0">
            <w14:srgbClr w14:val="FFFFFF"/>
          </w14:glow>
        </w:rPr>
        <w:t>_</w:t>
      </w:r>
      <w:r>
        <w:rPr>
          <w:b/>
          <w:bCs/>
          <w:sz w:val="20"/>
          <w:highlight w:val="yellow"/>
          <w:lang w:val="en-CA"/>
          <w14:glow w14:rad="0">
            <w14:srgbClr w14:val="FFFFFF"/>
          </w14:glow>
        </w:rPr>
        <w:t>top</w:t>
      </w:r>
      <w:r w:rsidRPr="00E30795">
        <w:rPr>
          <w:sz w:val="20"/>
          <w:highlight w:val="yellow"/>
          <w:lang w:val="en-CA"/>
          <w14:glow w14:rad="0">
            <w14:srgbClr w14:val="FFFFFF"/>
          </w14:glow>
        </w:rPr>
        <w:t>[</w:t>
      </w:r>
      <w:r w:rsidR="009579F5">
        <w:rPr>
          <w:rFonts w:eastAsia="SimSun"/>
          <w:sz w:val="20"/>
          <w:highlight w:val="yellow"/>
          <w:lang w:val="en-GB"/>
        </w:rPr>
        <w:t> i </w:t>
      </w:r>
      <w:r w:rsidRPr="00E30795">
        <w:rPr>
          <w:sz w:val="20"/>
          <w:highlight w:val="yellow"/>
          <w:lang w:val="en-CA"/>
          <w14:glow w14:rad="0">
            <w14:srgbClr w14:val="FFFFFF"/>
          </w14:glow>
        </w:rPr>
        <w:t>]</w:t>
      </w:r>
      <w:r w:rsidRPr="002B2762">
        <w:rPr>
          <w:sz w:val="20"/>
          <w:highlight w:val="yellow"/>
          <w:lang w:val="en-CA"/>
          <w14:glow w14:rad="0">
            <w14:srgbClr w14:val="FFFFFF"/>
          </w14:glow>
        </w:rPr>
        <w:t xml:space="preserve"> specifies the </w:t>
      </w:r>
      <w:r>
        <w:rPr>
          <w:sz w:val="20"/>
          <w:highlight w:val="yellow"/>
          <w:lang w:val="en-CA"/>
          <w14:glow w14:rad="0">
            <w14:srgbClr w14:val="FFFFFF"/>
          </w14:glow>
        </w:rPr>
        <w:t xml:space="preserve">vertical top position of the i-th region </w:t>
      </w:r>
      <w:r w:rsidRPr="002B2762">
        <w:rPr>
          <w:sz w:val="20"/>
          <w:highlight w:val="yellow"/>
          <w:lang w:val="en-CA"/>
          <w14:glow w14:rad="0">
            <w14:srgbClr w14:val="FFFFFF"/>
          </w14:glow>
        </w:rPr>
        <w:t xml:space="preserve">in terms of luma </w:t>
      </w:r>
      <w:r w:rsidRPr="002E269C">
        <w:rPr>
          <w:sz w:val="20"/>
          <w:highlight w:val="yellow"/>
          <w:lang w:val="en-CA"/>
          <w14:glow w14:rad="0">
            <w14:srgbClr w14:val="FFFFFF"/>
          </w14:glow>
        </w:rPr>
        <w:t>samples.</w:t>
      </w:r>
      <w:r w:rsidR="00A901F7" w:rsidRPr="002E269C">
        <w:rPr>
          <w:sz w:val="20"/>
          <w:highlight w:val="yellow"/>
          <w:lang w:val="en-CA"/>
          <w14:glow w14:rad="0">
            <w14:srgbClr w14:val="FFFFFF"/>
          </w14:glow>
        </w:rPr>
        <w:t xml:space="preserve"> </w:t>
      </w:r>
      <w:r w:rsidR="00D66606" w:rsidRPr="002E269C">
        <w:rPr>
          <w:sz w:val="20"/>
          <w:highlight w:val="yellow"/>
          <w:lang w:val="en-CA"/>
          <w14:glow w14:rad="0">
            <w14:srgbClr w14:val="FFFFFF"/>
          </w14:glow>
        </w:rPr>
        <w:t xml:space="preserve">The value of </w:t>
      </w:r>
      <w:r w:rsidR="007038ED" w:rsidRPr="002E269C">
        <w:rPr>
          <w:sz w:val="20"/>
          <w:highlight w:val="yellow"/>
          <w:lang w:val="en-CA"/>
          <w14:glow w14:rad="0">
            <w14:srgbClr w14:val="FFFFFF"/>
          </w14:glow>
        </w:rPr>
        <w:t>nnpfa_region_top[</w:t>
      </w:r>
      <w:r w:rsidR="00F91314">
        <w:rPr>
          <w:rFonts w:eastAsia="SimSun"/>
          <w:sz w:val="20"/>
          <w:highlight w:val="yellow"/>
          <w:lang w:val="en-GB"/>
        </w:rPr>
        <w:t> i </w:t>
      </w:r>
      <w:r w:rsidR="007038ED" w:rsidRPr="002E269C">
        <w:rPr>
          <w:sz w:val="20"/>
          <w:highlight w:val="yellow"/>
          <w:lang w:val="en-CA"/>
          <w14:glow w14:rad="0">
            <w14:srgbClr w14:val="FFFFFF"/>
          </w14:glow>
        </w:rPr>
        <w:t xml:space="preserve">] shall be </w:t>
      </w:r>
      <w:r w:rsidR="00C21472" w:rsidRPr="002E269C">
        <w:rPr>
          <w:sz w:val="20"/>
          <w:highlight w:val="yellow"/>
          <w:lang w:val="en-CA"/>
          <w14:glow w14:rad="0">
            <w14:srgbClr w14:val="FFFFFF"/>
          </w14:glow>
        </w:rPr>
        <w:t>in the range of 0 to PicHeightInLumaSamples</w:t>
      </w:r>
      <w:r w:rsidR="002E269C" w:rsidRPr="002E269C">
        <w:rPr>
          <w:sz w:val="20"/>
          <w:highlight w:val="yellow"/>
          <w:lang w:val="en-CA"/>
          <w14:glow w14:rad="0">
            <w14:srgbClr w14:val="FFFFFF"/>
          </w14:glow>
        </w:rPr>
        <w:t xml:space="preserve"> – 1. </w:t>
      </w:r>
      <w:r w:rsidR="00A901F7" w:rsidRPr="002E269C">
        <w:rPr>
          <w:sz w:val="20"/>
          <w:highlight w:val="yellow"/>
          <w:lang w:val="en-CA"/>
          <w14:glow w14:rad="0">
            <w14:srgbClr w14:val="FFFFFF"/>
          </w14:glow>
        </w:rPr>
        <w:t>The length of the nnpfa_region</w:t>
      </w:r>
      <w:r w:rsidR="00A901F7" w:rsidRPr="00C82136">
        <w:rPr>
          <w:sz w:val="20"/>
          <w:highlight w:val="yellow"/>
          <w:lang w:val="en-CA"/>
          <w14:glow w14:rad="0">
            <w14:srgbClr w14:val="FFFFFF"/>
          </w14:glow>
        </w:rPr>
        <w:t>_</w:t>
      </w:r>
      <w:r w:rsidR="006A5C55">
        <w:rPr>
          <w:sz w:val="20"/>
          <w:highlight w:val="yellow"/>
          <w:lang w:val="en-CA"/>
          <w14:glow w14:rad="0">
            <w14:srgbClr w14:val="FFFFFF"/>
          </w14:glow>
        </w:rPr>
        <w:t>top</w:t>
      </w:r>
      <w:r w:rsidR="00A901F7" w:rsidRPr="00C82136">
        <w:rPr>
          <w:sz w:val="20"/>
          <w:highlight w:val="yellow"/>
          <w:lang w:val="en-CA"/>
          <w14:glow w14:rad="0">
            <w14:srgbClr w14:val="FFFFFF"/>
          </w14:glow>
        </w:rPr>
        <w:t>[</w:t>
      </w:r>
      <w:r w:rsidR="00D370F2">
        <w:rPr>
          <w:rFonts w:eastAsia="SimSun"/>
          <w:sz w:val="20"/>
          <w:highlight w:val="yellow"/>
          <w:lang w:val="en-GB"/>
        </w:rPr>
        <w:t> i </w:t>
      </w:r>
      <w:r w:rsidR="00A901F7" w:rsidRPr="00C82136">
        <w:rPr>
          <w:sz w:val="20"/>
          <w:highlight w:val="yellow"/>
          <w:lang w:val="en-CA"/>
          <w14:glow w14:rad="0">
            <w14:srgbClr w14:val="FFFFFF"/>
          </w14:glow>
        </w:rPr>
        <w:t xml:space="preserve">] </w:t>
      </w:r>
      <w:r w:rsidR="00A901F7" w:rsidRPr="00BE5162">
        <w:rPr>
          <w:sz w:val="20"/>
          <w:highlight w:val="yellow"/>
          <w:lang w:val="en-CA"/>
          <w14:glow w14:rad="0">
            <w14:srgbClr w14:val="FFFFFF"/>
          </w14:glow>
        </w:rPr>
        <w:t>syntax element i</w:t>
      </w:r>
      <w:r w:rsidR="00A901F7" w:rsidRPr="007F1A62">
        <w:rPr>
          <w:sz w:val="20"/>
          <w:highlight w:val="yellow"/>
          <w:lang w:val="en-CA"/>
          <w14:glow w14:rad="0">
            <w14:srgbClr w14:val="FFFFFF"/>
          </w14:glow>
        </w:rPr>
        <w:t xml:space="preserve">s </w:t>
      </w:r>
      <w:r w:rsidR="00A901F7">
        <w:rPr>
          <w:sz w:val="20"/>
          <w:highlight w:val="yellow"/>
          <w:lang w:val="en-CA"/>
          <w14:glow w14:rad="0">
            <w14:srgbClr w14:val="FFFFFF"/>
          </w14:glow>
        </w:rPr>
        <w:t>C</w:t>
      </w:r>
      <w:r w:rsidR="00A901F7" w:rsidRPr="007F1A62">
        <w:rPr>
          <w:sz w:val="20"/>
          <w:highlight w:val="yellow"/>
          <w:lang w:val="en-CA"/>
          <w14:glow w14:rad="0">
            <w14:srgbClr w14:val="FFFFFF"/>
          </w14:glow>
        </w:rPr>
        <w:t>eil(</w:t>
      </w:r>
      <w:r w:rsidR="00A901F7">
        <w:rPr>
          <w:sz w:val="20"/>
          <w:highlight w:val="yellow"/>
          <w:lang w:val="en-CA"/>
          <w14:glow w14:rad="0">
            <w14:srgbClr w14:val="FFFFFF"/>
          </w14:glow>
        </w:rPr>
        <w:t xml:space="preserve"> L</w:t>
      </w:r>
      <w:r w:rsidR="00A901F7" w:rsidRPr="007F1A62">
        <w:rPr>
          <w:sz w:val="20"/>
          <w:highlight w:val="yellow"/>
          <w:lang w:val="en-CA"/>
          <w14:glow w14:rad="0">
            <w14:srgbClr w14:val="FFFFFF"/>
          </w14:glow>
        </w:rPr>
        <w:t>o</w:t>
      </w:r>
      <w:r w:rsidR="00A901F7" w:rsidRPr="00DB33B8">
        <w:rPr>
          <w:sz w:val="20"/>
          <w:highlight w:val="yellow"/>
          <w:lang w:val="en-CA"/>
          <w14:glow w14:rad="0">
            <w14:srgbClr w14:val="FFFFFF"/>
          </w14:glow>
        </w:rPr>
        <w:t>g2( Pic</w:t>
      </w:r>
      <w:r w:rsidR="00905D3D">
        <w:rPr>
          <w:sz w:val="20"/>
          <w:highlight w:val="yellow"/>
          <w:lang w:val="en-CA"/>
          <w14:glow w14:rad="0">
            <w14:srgbClr w14:val="FFFFFF"/>
          </w14:glow>
        </w:rPr>
        <w:t>Height</w:t>
      </w:r>
      <w:r w:rsidR="00A901F7" w:rsidRPr="00DB33B8">
        <w:rPr>
          <w:sz w:val="20"/>
          <w:highlight w:val="yellow"/>
          <w:lang w:val="en-CA"/>
          <w14:glow w14:rad="0">
            <w14:srgbClr w14:val="FFFFFF"/>
          </w14:glow>
        </w:rPr>
        <w:t xml:space="preserve">InLumaSamples </w:t>
      </w:r>
      <w:r w:rsidR="00213250">
        <w:rPr>
          <w:sz w:val="20"/>
          <w:highlight w:val="yellow"/>
          <w:lang w:val="en-CA"/>
          <w14:glow w14:rad="0">
            <w14:srgbClr w14:val="FFFFFF"/>
          </w14:glow>
        </w:rPr>
        <w:t xml:space="preserve">) </w:t>
      </w:r>
      <w:r w:rsidR="00A901F7" w:rsidRPr="00DB33B8">
        <w:rPr>
          <w:sz w:val="20"/>
          <w:highlight w:val="yellow"/>
          <w:lang w:val="en-CA"/>
          <w14:glow w14:rad="0">
            <w14:srgbClr w14:val="FFFFFF"/>
          </w14:glow>
        </w:rPr>
        <w:t>)</w:t>
      </w:r>
      <w:r w:rsidR="00A901F7">
        <w:rPr>
          <w:sz w:val="20"/>
          <w:lang w:val="en-CA"/>
          <w14:glow w14:rad="0">
            <w14:srgbClr w14:val="FFFFFF"/>
          </w14:glow>
        </w:rPr>
        <w:t>.</w:t>
      </w:r>
    </w:p>
    <w:p w14:paraId="00B6453C" w14:textId="48D532FE" w:rsidR="00C900CA" w:rsidRPr="002B2762" w:rsidRDefault="00C900CA" w:rsidP="00C900CA">
      <w:pPr>
        <w:rPr>
          <w:sz w:val="20"/>
          <w:lang w:val="en-CA"/>
          <w14:glow w14:rad="0">
            <w14:srgbClr w14:val="FFFFFF"/>
          </w14:glow>
        </w:rPr>
      </w:pPr>
      <w:r w:rsidRPr="002B2762">
        <w:rPr>
          <w:b/>
          <w:bCs/>
          <w:sz w:val="20"/>
          <w:highlight w:val="yellow"/>
          <w:lang w:val="en-CA"/>
          <w14:glow w14:rad="0">
            <w14:srgbClr w14:val="FFFFFF"/>
          </w14:glow>
        </w:rPr>
        <w:t>nnpfa_</w:t>
      </w:r>
      <w:r>
        <w:rPr>
          <w:b/>
          <w:bCs/>
          <w:sz w:val="20"/>
          <w:highlight w:val="yellow"/>
          <w:lang w:val="en-CA"/>
          <w14:glow w14:rad="0">
            <w14:srgbClr w14:val="FFFFFF"/>
          </w14:glow>
        </w:rPr>
        <w:t>region</w:t>
      </w:r>
      <w:r w:rsidRPr="002B2762">
        <w:rPr>
          <w:b/>
          <w:bCs/>
          <w:sz w:val="20"/>
          <w:highlight w:val="yellow"/>
          <w:lang w:val="en-CA"/>
          <w14:glow w14:rad="0">
            <w14:srgbClr w14:val="FFFFFF"/>
          </w14:glow>
        </w:rPr>
        <w:t>_</w:t>
      </w:r>
      <w:r>
        <w:rPr>
          <w:b/>
          <w:bCs/>
          <w:sz w:val="20"/>
          <w:highlight w:val="yellow"/>
          <w:lang w:val="en-CA"/>
          <w14:glow w14:rad="0">
            <w14:srgbClr w14:val="FFFFFF"/>
          </w14:glow>
        </w:rPr>
        <w:t>left</w:t>
      </w:r>
      <w:r w:rsidRPr="00E30795">
        <w:rPr>
          <w:sz w:val="20"/>
          <w:highlight w:val="yellow"/>
          <w:lang w:val="en-CA"/>
          <w14:glow w14:rad="0">
            <w14:srgbClr w14:val="FFFFFF"/>
          </w14:glow>
        </w:rPr>
        <w:t>[</w:t>
      </w:r>
      <w:r w:rsidR="00D370F2">
        <w:rPr>
          <w:rFonts w:eastAsia="SimSun"/>
          <w:sz w:val="20"/>
          <w:highlight w:val="yellow"/>
          <w:lang w:val="en-GB"/>
        </w:rPr>
        <w:t> i </w:t>
      </w:r>
      <w:r w:rsidRPr="00E30795">
        <w:rPr>
          <w:sz w:val="20"/>
          <w:highlight w:val="yellow"/>
          <w:lang w:val="en-CA"/>
          <w14:glow w14:rad="0">
            <w14:srgbClr w14:val="FFFFFF"/>
          </w14:glow>
        </w:rPr>
        <w:t>]</w:t>
      </w:r>
      <w:r w:rsidRPr="002B2762">
        <w:rPr>
          <w:sz w:val="20"/>
          <w:highlight w:val="yellow"/>
          <w:lang w:val="en-CA"/>
          <w14:glow w14:rad="0">
            <w14:srgbClr w14:val="FFFFFF"/>
          </w14:glow>
        </w:rPr>
        <w:t xml:space="preserve"> specifies the </w:t>
      </w:r>
      <w:r>
        <w:rPr>
          <w:sz w:val="20"/>
          <w:highlight w:val="yellow"/>
          <w:lang w:val="en-CA"/>
          <w14:glow w14:rad="0">
            <w14:srgbClr w14:val="FFFFFF"/>
          </w14:glow>
        </w:rPr>
        <w:t xml:space="preserve">horizontal left position of the i-th region </w:t>
      </w:r>
      <w:r w:rsidRPr="002B2762">
        <w:rPr>
          <w:sz w:val="20"/>
          <w:highlight w:val="yellow"/>
          <w:lang w:val="en-CA"/>
          <w14:glow w14:rad="0">
            <w14:srgbClr w14:val="FFFFFF"/>
          </w14:glow>
        </w:rPr>
        <w:t xml:space="preserve">in terms of luma </w:t>
      </w:r>
      <w:r w:rsidRPr="000D0956">
        <w:rPr>
          <w:sz w:val="20"/>
          <w:highlight w:val="yellow"/>
          <w:lang w:val="en-CA"/>
          <w14:glow w14:rad="0">
            <w14:srgbClr w14:val="FFFFFF"/>
          </w14:glow>
        </w:rPr>
        <w:t>samples.</w:t>
      </w:r>
      <w:r w:rsidR="00BA51EB" w:rsidRPr="000D0956">
        <w:rPr>
          <w:sz w:val="20"/>
          <w:highlight w:val="yellow"/>
          <w:lang w:val="en-CA"/>
          <w14:glow w14:rad="0">
            <w14:srgbClr w14:val="FFFFFF"/>
          </w14:glow>
        </w:rPr>
        <w:t xml:space="preserve"> </w:t>
      </w:r>
      <w:r w:rsidR="002E269C" w:rsidRPr="000D0956">
        <w:rPr>
          <w:sz w:val="20"/>
          <w:highlight w:val="yellow"/>
          <w:lang w:val="en-CA"/>
          <w14:glow w14:rad="0">
            <w14:srgbClr w14:val="FFFFFF"/>
          </w14:glow>
        </w:rPr>
        <w:t xml:space="preserve">The </w:t>
      </w:r>
      <w:r w:rsidR="002E269C" w:rsidRPr="002E269C">
        <w:rPr>
          <w:sz w:val="20"/>
          <w:highlight w:val="yellow"/>
          <w:lang w:val="en-CA"/>
          <w14:glow w14:rad="0">
            <w14:srgbClr w14:val="FFFFFF"/>
          </w14:glow>
        </w:rPr>
        <w:t>value of nnpfa_region_</w:t>
      </w:r>
      <w:r w:rsidR="000D0956">
        <w:rPr>
          <w:sz w:val="20"/>
          <w:highlight w:val="yellow"/>
          <w:lang w:val="en-CA"/>
          <w14:glow w14:rad="0">
            <w14:srgbClr w14:val="FFFFFF"/>
          </w14:glow>
        </w:rPr>
        <w:t>left</w:t>
      </w:r>
      <w:r w:rsidR="002E269C" w:rsidRPr="002E269C">
        <w:rPr>
          <w:sz w:val="20"/>
          <w:highlight w:val="yellow"/>
          <w:lang w:val="en-CA"/>
          <w14:glow w14:rad="0">
            <w14:srgbClr w14:val="FFFFFF"/>
          </w14:glow>
        </w:rPr>
        <w:t>[</w:t>
      </w:r>
      <w:r w:rsidR="00F91314">
        <w:rPr>
          <w:rFonts w:eastAsia="SimSun"/>
          <w:sz w:val="20"/>
          <w:highlight w:val="yellow"/>
          <w:lang w:val="en-GB"/>
        </w:rPr>
        <w:t> i </w:t>
      </w:r>
      <w:r w:rsidR="002E269C" w:rsidRPr="002E269C">
        <w:rPr>
          <w:sz w:val="20"/>
          <w:highlight w:val="yellow"/>
          <w:lang w:val="en-CA"/>
          <w14:glow w14:rad="0">
            <w14:srgbClr w14:val="FFFFFF"/>
          </w14:glow>
        </w:rPr>
        <w:t>] shall be in the range of 0 to Pic</w:t>
      </w:r>
      <w:r w:rsidR="000D0956">
        <w:rPr>
          <w:sz w:val="20"/>
          <w:highlight w:val="yellow"/>
          <w:lang w:val="en-CA"/>
          <w14:glow w14:rad="0">
            <w14:srgbClr w14:val="FFFFFF"/>
          </w14:glow>
        </w:rPr>
        <w:t>Width</w:t>
      </w:r>
      <w:r w:rsidR="002E269C" w:rsidRPr="002E269C">
        <w:rPr>
          <w:sz w:val="20"/>
          <w:highlight w:val="yellow"/>
          <w:lang w:val="en-CA"/>
          <w14:glow w14:rad="0">
            <w14:srgbClr w14:val="FFFFFF"/>
          </w14:glow>
        </w:rPr>
        <w:t xml:space="preserve">InLumaSamples – 1. </w:t>
      </w:r>
      <w:r w:rsidR="00BA51EB" w:rsidRPr="00BE5162">
        <w:rPr>
          <w:sz w:val="20"/>
          <w:highlight w:val="yellow"/>
          <w:lang w:val="en-CA"/>
          <w14:glow w14:rad="0">
            <w14:srgbClr w14:val="FFFFFF"/>
          </w14:glow>
        </w:rPr>
        <w:t xml:space="preserve">The length of the </w:t>
      </w:r>
      <w:r w:rsidR="00BA51EB" w:rsidRPr="00C82136">
        <w:rPr>
          <w:sz w:val="20"/>
          <w:highlight w:val="yellow"/>
          <w:lang w:val="en-CA"/>
          <w14:glow w14:rad="0">
            <w14:srgbClr w14:val="FFFFFF"/>
          </w14:glow>
        </w:rPr>
        <w:t>nnpfa_region_</w:t>
      </w:r>
      <w:r w:rsidR="0077111F">
        <w:rPr>
          <w:sz w:val="20"/>
          <w:highlight w:val="yellow"/>
          <w:lang w:val="en-CA"/>
          <w14:glow w14:rad="0">
            <w14:srgbClr w14:val="FFFFFF"/>
          </w14:glow>
        </w:rPr>
        <w:t>left</w:t>
      </w:r>
      <w:r w:rsidR="00BA51EB" w:rsidRPr="00C82136">
        <w:rPr>
          <w:sz w:val="20"/>
          <w:highlight w:val="yellow"/>
          <w:lang w:val="en-CA"/>
          <w14:glow w14:rad="0">
            <w14:srgbClr w14:val="FFFFFF"/>
          </w14:glow>
        </w:rPr>
        <w:t>[</w:t>
      </w:r>
      <w:r w:rsidR="00D370F2">
        <w:rPr>
          <w:rFonts w:eastAsia="SimSun"/>
          <w:sz w:val="20"/>
          <w:highlight w:val="yellow"/>
          <w:lang w:val="en-GB"/>
        </w:rPr>
        <w:t> i </w:t>
      </w:r>
      <w:r w:rsidR="00BA51EB" w:rsidRPr="00C82136">
        <w:rPr>
          <w:sz w:val="20"/>
          <w:highlight w:val="yellow"/>
          <w:lang w:val="en-CA"/>
          <w14:glow w14:rad="0">
            <w14:srgbClr w14:val="FFFFFF"/>
          </w14:glow>
        </w:rPr>
        <w:t xml:space="preserve">] </w:t>
      </w:r>
      <w:r w:rsidR="00BA51EB" w:rsidRPr="00BE5162">
        <w:rPr>
          <w:sz w:val="20"/>
          <w:highlight w:val="yellow"/>
          <w:lang w:val="en-CA"/>
          <w14:glow w14:rad="0">
            <w14:srgbClr w14:val="FFFFFF"/>
          </w14:glow>
        </w:rPr>
        <w:t>syntax element i</w:t>
      </w:r>
      <w:r w:rsidR="00BA51EB" w:rsidRPr="007F1A62">
        <w:rPr>
          <w:sz w:val="20"/>
          <w:highlight w:val="yellow"/>
          <w:lang w:val="en-CA"/>
          <w14:glow w14:rad="0">
            <w14:srgbClr w14:val="FFFFFF"/>
          </w14:glow>
        </w:rPr>
        <w:t xml:space="preserve">s </w:t>
      </w:r>
      <w:r w:rsidR="00BA51EB">
        <w:rPr>
          <w:sz w:val="20"/>
          <w:highlight w:val="yellow"/>
          <w:lang w:val="en-CA"/>
          <w14:glow w14:rad="0">
            <w14:srgbClr w14:val="FFFFFF"/>
          </w14:glow>
        </w:rPr>
        <w:t>C</w:t>
      </w:r>
      <w:r w:rsidR="00BA51EB" w:rsidRPr="007F1A62">
        <w:rPr>
          <w:sz w:val="20"/>
          <w:highlight w:val="yellow"/>
          <w:lang w:val="en-CA"/>
          <w14:glow w14:rad="0">
            <w14:srgbClr w14:val="FFFFFF"/>
          </w14:glow>
        </w:rPr>
        <w:t>eil(</w:t>
      </w:r>
      <w:r w:rsidR="00BA51EB">
        <w:rPr>
          <w:sz w:val="20"/>
          <w:highlight w:val="yellow"/>
          <w:lang w:val="en-CA"/>
          <w14:glow w14:rad="0">
            <w14:srgbClr w14:val="FFFFFF"/>
          </w14:glow>
        </w:rPr>
        <w:t xml:space="preserve"> L</w:t>
      </w:r>
      <w:r w:rsidR="00BA51EB" w:rsidRPr="007F1A62">
        <w:rPr>
          <w:sz w:val="20"/>
          <w:highlight w:val="yellow"/>
          <w:lang w:val="en-CA"/>
          <w14:glow w14:rad="0">
            <w14:srgbClr w14:val="FFFFFF"/>
          </w14:glow>
        </w:rPr>
        <w:t>o</w:t>
      </w:r>
      <w:r w:rsidR="00BA51EB" w:rsidRPr="00DB33B8">
        <w:rPr>
          <w:sz w:val="20"/>
          <w:highlight w:val="yellow"/>
          <w:lang w:val="en-CA"/>
          <w14:glow w14:rad="0">
            <w14:srgbClr w14:val="FFFFFF"/>
          </w14:glow>
        </w:rPr>
        <w:t xml:space="preserve">g2( PicWidthInLumaSamples </w:t>
      </w:r>
      <w:r w:rsidR="00213250">
        <w:rPr>
          <w:sz w:val="20"/>
          <w:highlight w:val="yellow"/>
          <w:lang w:val="en-CA"/>
          <w14:glow w14:rad="0">
            <w14:srgbClr w14:val="FFFFFF"/>
          </w14:glow>
        </w:rPr>
        <w:t xml:space="preserve">) </w:t>
      </w:r>
      <w:r w:rsidR="00BA51EB" w:rsidRPr="00DB33B8">
        <w:rPr>
          <w:sz w:val="20"/>
          <w:highlight w:val="yellow"/>
          <w:lang w:val="en-CA"/>
          <w14:glow w14:rad="0">
            <w14:srgbClr w14:val="FFFFFF"/>
          </w14:glow>
        </w:rPr>
        <w:t>)</w:t>
      </w:r>
      <w:r w:rsidR="00BA51EB">
        <w:rPr>
          <w:sz w:val="20"/>
          <w:lang w:val="en-CA"/>
          <w14:glow w14:rad="0">
            <w14:srgbClr w14:val="FFFFFF"/>
          </w14:glow>
        </w:rPr>
        <w:t>.</w:t>
      </w:r>
    </w:p>
    <w:p w14:paraId="323CCCA4" w14:textId="4A937AD5" w:rsidR="004E10AF" w:rsidRPr="00864BF0" w:rsidRDefault="00983FB2" w:rsidP="00CC6B1D">
      <w:pPr>
        <w:rPr>
          <w:sz w:val="20"/>
          <w:highlight w:val="yellow"/>
          <w:lang w:val="en-CA"/>
          <w14:glow w14:rad="0">
            <w14:srgbClr w14:val="FFFFFF"/>
          </w14:glow>
        </w:rPr>
      </w:pPr>
      <w:r w:rsidRPr="00864BF0">
        <w:rPr>
          <w:sz w:val="20"/>
          <w:highlight w:val="yellow"/>
          <w:lang w:val="en-CA"/>
          <w14:glow w14:rad="0">
            <w14:srgbClr w14:val="FFFFFF"/>
          </w14:glow>
        </w:rPr>
        <w:t xml:space="preserve">A sample in the </w:t>
      </w:r>
      <w:r w:rsidR="00DE772E">
        <w:rPr>
          <w:sz w:val="20"/>
          <w:highlight w:val="yellow"/>
          <w:lang w:val="en-CA"/>
          <w14:glow w14:rad="0">
            <w14:srgbClr w14:val="FFFFFF"/>
          </w14:glow>
        </w:rPr>
        <w:t xml:space="preserve">current </w:t>
      </w:r>
      <w:r w:rsidR="00152A0E" w:rsidRPr="00864BF0">
        <w:rPr>
          <w:sz w:val="20"/>
          <w:highlight w:val="yellow"/>
          <w:lang w:val="en-CA"/>
          <w14:glow w14:rad="0">
            <w14:srgbClr w14:val="FFFFFF"/>
          </w14:glow>
        </w:rPr>
        <w:t xml:space="preserve">picture </w:t>
      </w:r>
      <w:r w:rsidR="00140A8F" w:rsidRPr="00864BF0">
        <w:rPr>
          <w:sz w:val="20"/>
          <w:highlight w:val="yellow"/>
          <w:lang w:val="en-CA"/>
          <w14:glow w14:rad="0">
            <w14:srgbClr w14:val="FFFFFF"/>
          </w14:glow>
        </w:rPr>
        <w:t>at</w:t>
      </w:r>
      <w:r w:rsidR="00A52A68" w:rsidRPr="00864BF0">
        <w:rPr>
          <w:sz w:val="20"/>
          <w:highlight w:val="yellow"/>
          <w:lang w:val="en-CA"/>
          <w14:glow w14:rad="0">
            <w14:srgbClr w14:val="FFFFFF"/>
          </w14:glow>
        </w:rPr>
        <w:t xml:space="preserve"> position y, x </w:t>
      </w:r>
      <w:r w:rsidR="00566A78" w:rsidRPr="00864BF0">
        <w:rPr>
          <w:sz w:val="20"/>
          <w:highlight w:val="yellow"/>
          <w:lang w:val="en-CA"/>
          <w14:glow w14:rad="0">
            <w14:srgbClr w14:val="FFFFFF"/>
          </w14:glow>
        </w:rPr>
        <w:t>belong</w:t>
      </w:r>
      <w:r w:rsidR="00140A8F" w:rsidRPr="00864BF0">
        <w:rPr>
          <w:sz w:val="20"/>
          <w:highlight w:val="yellow"/>
          <w:lang w:val="en-CA"/>
          <w14:glow w14:rad="0">
            <w14:srgbClr w14:val="FFFFFF"/>
          </w14:glow>
        </w:rPr>
        <w:t>s</w:t>
      </w:r>
      <w:r w:rsidR="00566A78" w:rsidRPr="00864BF0">
        <w:rPr>
          <w:sz w:val="20"/>
          <w:highlight w:val="yellow"/>
          <w:lang w:val="en-CA"/>
          <w14:glow w14:rad="0">
            <w14:srgbClr w14:val="FFFFFF"/>
          </w14:glow>
        </w:rPr>
        <w:t xml:space="preserve"> to a region i</w:t>
      </w:r>
      <w:r w:rsidR="001A2E48" w:rsidRPr="00864BF0">
        <w:rPr>
          <w:sz w:val="20"/>
          <w:highlight w:val="yellow"/>
          <w:lang w:val="en-CA"/>
          <w14:glow w14:rad="0">
            <w14:srgbClr w14:val="FFFFFF"/>
          </w14:glow>
        </w:rPr>
        <w:t xml:space="preserve"> </w:t>
      </w:r>
      <w:r w:rsidR="00082420" w:rsidRPr="00864BF0">
        <w:rPr>
          <w:sz w:val="20"/>
          <w:highlight w:val="yellow"/>
          <w:lang w:val="en-CA"/>
          <w14:glow w14:rad="0">
            <w14:srgbClr w14:val="FFFFFF"/>
          </w14:glow>
        </w:rPr>
        <w:t xml:space="preserve">when </w:t>
      </w:r>
      <w:r w:rsidR="00146A3D" w:rsidRPr="00864BF0">
        <w:rPr>
          <w:sz w:val="20"/>
          <w:highlight w:val="yellow"/>
          <w:lang w:val="en-CA"/>
          <w14:glow w14:rad="0">
            <w14:srgbClr w14:val="FFFFFF"/>
          </w14:glow>
        </w:rPr>
        <w:t>both of the following apply:</w:t>
      </w:r>
    </w:p>
    <w:p w14:paraId="6F891971" w14:textId="5CD4770A" w:rsidR="004E10AF" w:rsidRPr="00864BF0" w:rsidRDefault="00D8570D" w:rsidP="00864BF0">
      <w:pPr>
        <w:pStyle w:val="ListParagraph"/>
        <w:numPr>
          <w:ilvl w:val="0"/>
          <w:numId w:val="28"/>
        </w:numPr>
        <w:rPr>
          <w:sz w:val="20"/>
          <w:highlight w:val="yellow"/>
          <w:lang w:val="en-CA"/>
          <w14:glow w14:rad="0">
            <w14:srgbClr w14:val="FFFFFF"/>
          </w14:glow>
        </w:rPr>
      </w:pPr>
      <w:r w:rsidRPr="00864BF0">
        <w:rPr>
          <w:sz w:val="20"/>
          <w:highlight w:val="yellow"/>
          <w:lang w:val="en-CA"/>
          <w14:glow w14:rad="0">
            <w14:srgbClr w14:val="FFFFFF"/>
          </w14:glow>
        </w:rPr>
        <w:t>nnpfa_</w:t>
      </w:r>
      <w:r w:rsidR="00DB688E" w:rsidRPr="00864BF0">
        <w:rPr>
          <w:sz w:val="20"/>
          <w:highlight w:val="yellow"/>
          <w:lang w:val="en-CA"/>
          <w14:glow w14:rad="0">
            <w14:srgbClr w14:val="FFFFFF"/>
          </w14:glow>
        </w:rPr>
        <w:t>region_top[</w:t>
      </w:r>
      <w:r w:rsidR="00481F81">
        <w:rPr>
          <w:rFonts w:eastAsia="SimSun"/>
          <w:sz w:val="20"/>
          <w:highlight w:val="yellow"/>
          <w:lang w:val="en-GB"/>
        </w:rPr>
        <w:t> i </w:t>
      </w:r>
      <w:r w:rsidR="00DB688E" w:rsidRPr="00864BF0">
        <w:rPr>
          <w:sz w:val="20"/>
          <w:highlight w:val="yellow"/>
          <w:lang w:val="en-CA"/>
          <w14:glow w14:rad="0">
            <w14:srgbClr w14:val="FFFFFF"/>
          </w14:glow>
        </w:rPr>
        <w:t>]</w:t>
      </w:r>
      <w:r w:rsidR="000161D5" w:rsidRPr="00864BF0">
        <w:rPr>
          <w:sz w:val="20"/>
          <w:highlight w:val="yellow"/>
          <w:lang w:val="en-CA"/>
          <w14:glow w14:rad="0">
            <w14:srgbClr w14:val="FFFFFF"/>
          </w14:glow>
        </w:rPr>
        <w:t xml:space="preserve"> &lt;= y &lt;</w:t>
      </w:r>
      <w:r w:rsidR="00C3125B" w:rsidRPr="00864BF0">
        <w:rPr>
          <w:sz w:val="20"/>
          <w:highlight w:val="yellow"/>
          <w:lang w:val="en-CA"/>
          <w14:glow w14:rad="0">
            <w14:srgbClr w14:val="FFFFFF"/>
          </w14:glow>
        </w:rPr>
        <w:t xml:space="preserve"> nnpfa_region_top[</w:t>
      </w:r>
      <w:r w:rsidR="00481F81">
        <w:rPr>
          <w:rFonts w:eastAsia="SimSun"/>
          <w:sz w:val="20"/>
          <w:highlight w:val="yellow"/>
          <w:lang w:val="en-GB"/>
        </w:rPr>
        <w:t> i </w:t>
      </w:r>
      <w:r w:rsidR="00C3125B" w:rsidRPr="00864BF0">
        <w:rPr>
          <w:sz w:val="20"/>
          <w:highlight w:val="yellow"/>
          <w:lang w:val="en-CA"/>
          <w14:glow w14:rad="0">
            <w14:srgbClr w14:val="FFFFFF"/>
          </w14:glow>
        </w:rPr>
        <w:t>] + nn</w:t>
      </w:r>
      <w:r w:rsidR="00E8451D" w:rsidRPr="00864BF0">
        <w:rPr>
          <w:sz w:val="20"/>
          <w:highlight w:val="yellow"/>
          <w:lang w:val="en-CA"/>
          <w14:glow w14:rad="0">
            <w14:srgbClr w14:val="FFFFFF"/>
          </w14:glow>
        </w:rPr>
        <w:t>pfa_region_height_minus1</w:t>
      </w:r>
      <w:r w:rsidR="006C7ECF">
        <w:rPr>
          <w:sz w:val="20"/>
          <w:highlight w:val="yellow"/>
          <w:lang w:val="en-CA"/>
          <w14:glow w14:rad="0">
            <w14:srgbClr w14:val="FFFFFF"/>
          </w14:glow>
        </w:rPr>
        <w:t>[</w:t>
      </w:r>
      <w:r w:rsidR="00481F81">
        <w:rPr>
          <w:rFonts w:eastAsia="SimSun"/>
          <w:sz w:val="20"/>
          <w:highlight w:val="yellow"/>
          <w:lang w:val="en-GB"/>
        </w:rPr>
        <w:t> i </w:t>
      </w:r>
      <w:r w:rsidR="006C7ECF">
        <w:rPr>
          <w:sz w:val="20"/>
          <w:highlight w:val="yellow"/>
          <w:lang w:val="en-CA"/>
          <w14:glow w14:rad="0">
            <w14:srgbClr w14:val="FFFFFF"/>
          </w14:glow>
        </w:rPr>
        <w:t>]</w:t>
      </w:r>
      <w:r w:rsidR="00E8451D" w:rsidRPr="00864BF0">
        <w:rPr>
          <w:sz w:val="20"/>
          <w:highlight w:val="yellow"/>
          <w:lang w:val="en-CA"/>
          <w14:glow w14:rad="0">
            <w14:srgbClr w14:val="FFFFFF"/>
          </w14:glow>
        </w:rPr>
        <w:t xml:space="preserve"> + 1</w:t>
      </w:r>
    </w:p>
    <w:p w14:paraId="6AC8874A" w14:textId="17BC1D31" w:rsidR="004E10AF" w:rsidRPr="00864BF0" w:rsidRDefault="00061524" w:rsidP="00864BF0">
      <w:pPr>
        <w:pStyle w:val="ListParagraph"/>
        <w:numPr>
          <w:ilvl w:val="0"/>
          <w:numId w:val="28"/>
        </w:numPr>
        <w:rPr>
          <w:sz w:val="20"/>
          <w:highlight w:val="yellow"/>
          <w:lang w:val="en-CA"/>
          <w14:glow w14:rad="0">
            <w14:srgbClr w14:val="FFFFFF"/>
          </w14:glow>
        </w:rPr>
      </w:pPr>
      <w:r w:rsidRPr="00864BF0">
        <w:rPr>
          <w:sz w:val="20"/>
          <w:highlight w:val="yellow"/>
          <w:lang w:val="en-CA"/>
          <w14:glow w14:rad="0">
            <w14:srgbClr w14:val="FFFFFF"/>
          </w14:glow>
        </w:rPr>
        <w:t>nnpfa_region_left[</w:t>
      </w:r>
      <w:r w:rsidR="00481F81">
        <w:rPr>
          <w:rFonts w:eastAsia="SimSun"/>
          <w:sz w:val="20"/>
          <w:highlight w:val="yellow"/>
          <w:lang w:val="en-GB"/>
        </w:rPr>
        <w:t> i </w:t>
      </w:r>
      <w:r w:rsidRPr="00864BF0">
        <w:rPr>
          <w:sz w:val="20"/>
          <w:highlight w:val="yellow"/>
          <w:lang w:val="en-CA"/>
          <w14:glow w14:rad="0">
            <w14:srgbClr w14:val="FFFFFF"/>
          </w14:glow>
        </w:rPr>
        <w:t xml:space="preserve">] &lt;= </w:t>
      </w:r>
      <w:r w:rsidR="004E10AF" w:rsidRPr="00864BF0">
        <w:rPr>
          <w:sz w:val="20"/>
          <w:highlight w:val="yellow"/>
          <w:lang w:val="en-CA"/>
          <w14:glow w14:rad="0">
            <w14:srgbClr w14:val="FFFFFF"/>
          </w14:glow>
        </w:rPr>
        <w:t>x</w:t>
      </w:r>
      <w:r w:rsidRPr="00864BF0">
        <w:rPr>
          <w:sz w:val="20"/>
          <w:highlight w:val="yellow"/>
          <w:lang w:val="en-CA"/>
          <w14:glow w14:rad="0">
            <w14:srgbClr w14:val="FFFFFF"/>
          </w14:glow>
        </w:rPr>
        <w:t xml:space="preserve"> &lt; nnpfa_region_left[</w:t>
      </w:r>
      <w:r w:rsidR="00481F81">
        <w:rPr>
          <w:rFonts w:eastAsia="SimSun"/>
          <w:sz w:val="20"/>
          <w:highlight w:val="yellow"/>
          <w:lang w:val="en-GB"/>
        </w:rPr>
        <w:t> i </w:t>
      </w:r>
      <w:r w:rsidRPr="00864BF0">
        <w:rPr>
          <w:sz w:val="20"/>
          <w:highlight w:val="yellow"/>
          <w:lang w:val="en-CA"/>
          <w14:glow w14:rad="0">
            <w14:srgbClr w14:val="FFFFFF"/>
          </w14:glow>
        </w:rPr>
        <w:t>] + nnpfa_region_width_minus1</w:t>
      </w:r>
      <w:r w:rsidR="006C7ECF">
        <w:rPr>
          <w:sz w:val="20"/>
          <w:highlight w:val="yellow"/>
          <w:lang w:val="en-CA"/>
          <w14:glow w14:rad="0">
            <w14:srgbClr w14:val="FFFFFF"/>
          </w14:glow>
        </w:rPr>
        <w:t>[</w:t>
      </w:r>
      <w:r w:rsidR="00481F81">
        <w:rPr>
          <w:rFonts w:eastAsia="SimSun"/>
          <w:sz w:val="20"/>
          <w:highlight w:val="yellow"/>
          <w:lang w:val="en-GB"/>
        </w:rPr>
        <w:t> i </w:t>
      </w:r>
      <w:r w:rsidR="006C7ECF">
        <w:rPr>
          <w:sz w:val="20"/>
          <w:highlight w:val="yellow"/>
          <w:lang w:val="en-CA"/>
          <w14:glow w14:rad="0">
            <w14:srgbClr w14:val="FFFFFF"/>
          </w14:glow>
        </w:rPr>
        <w:t>]</w:t>
      </w:r>
      <w:r w:rsidRPr="00864BF0">
        <w:rPr>
          <w:sz w:val="20"/>
          <w:highlight w:val="yellow"/>
          <w:lang w:val="en-CA"/>
          <w14:glow w14:rad="0">
            <w14:srgbClr w14:val="FFFFFF"/>
          </w14:glow>
        </w:rPr>
        <w:t xml:space="preserve"> + 1</w:t>
      </w:r>
      <w:r w:rsidR="00140A8F" w:rsidRPr="00864BF0">
        <w:rPr>
          <w:sz w:val="20"/>
          <w:highlight w:val="yellow"/>
          <w:lang w:val="en-CA"/>
          <w14:glow w14:rad="0">
            <w14:srgbClr w14:val="FFFFFF"/>
          </w14:glow>
        </w:rPr>
        <w:t xml:space="preserve"> </w:t>
      </w:r>
    </w:p>
    <w:p w14:paraId="73F46BDE" w14:textId="1BFA4227" w:rsidR="00C900CA" w:rsidRDefault="001934D7" w:rsidP="00CC6B1D">
      <w:pPr>
        <w:rPr>
          <w:sz w:val="20"/>
          <w:lang w:val="en-CA"/>
          <w14:glow w14:rad="0">
            <w14:srgbClr w14:val="FFFFFF"/>
          </w14:glow>
        </w:rPr>
      </w:pPr>
      <w:r w:rsidRPr="00864BF0">
        <w:rPr>
          <w:sz w:val="20"/>
          <w:highlight w:val="yellow"/>
          <w:lang w:val="en-CA"/>
          <w14:glow w14:rad="0">
            <w14:srgbClr w14:val="FFFFFF"/>
          </w14:glow>
        </w:rPr>
        <w:t>No sample shall belong to more than one region.</w:t>
      </w:r>
      <w:r w:rsidR="00566A78">
        <w:rPr>
          <w:sz w:val="20"/>
          <w:lang w:val="en-CA"/>
          <w14:glow w14:rad="0">
            <w14:srgbClr w14:val="FFFFFF"/>
          </w14:glow>
        </w:rPr>
        <w:t xml:space="preserve"> </w:t>
      </w:r>
    </w:p>
    <w:p w14:paraId="09D0D2D9" w14:textId="36122725" w:rsidR="00492934" w:rsidRDefault="0021761D" w:rsidP="00C879CE">
      <w:pPr>
        <w:pStyle w:val="Heading3"/>
        <w:rPr>
          <w:lang w:val="en-CA"/>
          <w14:glow w14:rad="0">
            <w14:srgbClr w14:val="FFFFFF"/>
          </w14:glow>
        </w:rPr>
      </w:pPr>
      <w:r>
        <w:rPr>
          <w:lang w:val="en-CA"/>
          <w14:glow w14:rad="0">
            <w14:srgbClr w14:val="FFFFFF"/>
          </w14:glow>
        </w:rPr>
        <w:t xml:space="preserve">Alternative </w:t>
      </w:r>
      <w:r w:rsidR="0082268B">
        <w:rPr>
          <w:lang w:val="en-CA"/>
          <w14:glow w14:rad="0">
            <w14:srgbClr w14:val="FFFFFF"/>
          </w14:glow>
        </w:rPr>
        <w:t>2</w:t>
      </w:r>
      <w:r w:rsidR="00BC3025">
        <w:rPr>
          <w:lang w:val="en-CA"/>
          <w14:glow w14:rad="0">
            <w14:srgbClr w14:val="FFFFFF"/>
          </w14:glow>
        </w:rPr>
        <w:t>b</w:t>
      </w:r>
    </w:p>
    <w:p w14:paraId="7024FA15" w14:textId="26092638" w:rsidR="00151793" w:rsidRPr="00670409" w:rsidRDefault="00E9659A" w:rsidP="00864BF0">
      <w:pPr>
        <w:rPr>
          <w:lang w:val="en-CA"/>
        </w:rPr>
      </w:pPr>
      <w:r>
        <w:rPr>
          <w:lang w:val="en-CA"/>
        </w:rPr>
        <w:t xml:space="preserve">In contrast to </w:t>
      </w:r>
      <w:r w:rsidR="0021761D">
        <w:rPr>
          <w:lang w:val="en-CA"/>
        </w:rPr>
        <w:t xml:space="preserve">alternative </w:t>
      </w:r>
      <w:r w:rsidR="0082268B">
        <w:rPr>
          <w:lang w:val="en-CA"/>
        </w:rPr>
        <w:t>2a</w:t>
      </w:r>
      <w:r>
        <w:rPr>
          <w:lang w:val="en-CA"/>
        </w:rPr>
        <w:t xml:space="preserve">, </w:t>
      </w:r>
      <w:r w:rsidR="002A2681">
        <w:rPr>
          <w:lang w:val="en-CA"/>
        </w:rPr>
        <w:t xml:space="preserve">alternative </w:t>
      </w:r>
      <w:r w:rsidR="0082268B">
        <w:rPr>
          <w:lang w:val="en-CA"/>
        </w:rPr>
        <w:t>2</w:t>
      </w:r>
      <w:r w:rsidR="00BC3025">
        <w:rPr>
          <w:lang w:val="en-CA"/>
        </w:rPr>
        <w:t>b</w:t>
      </w:r>
      <w:r w:rsidR="00D27FF8">
        <w:rPr>
          <w:lang w:val="en-CA"/>
        </w:rPr>
        <w:t xml:space="preserve"> </w:t>
      </w:r>
      <w:r w:rsidR="0082268B">
        <w:rPr>
          <w:lang w:val="en-CA"/>
        </w:rPr>
        <w:t xml:space="preserve">also </w:t>
      </w:r>
      <w:r w:rsidR="00D27FF8">
        <w:rPr>
          <w:lang w:val="en-CA"/>
        </w:rPr>
        <w:t xml:space="preserve">provides means for compressing the signalling </w:t>
      </w:r>
      <w:r w:rsidR="008A23FF">
        <w:rPr>
          <w:lang w:val="en-CA"/>
        </w:rPr>
        <w:t xml:space="preserve">of the region sizes </w:t>
      </w:r>
      <w:r w:rsidR="00D27FF8">
        <w:rPr>
          <w:lang w:val="en-CA"/>
        </w:rPr>
        <w:t>significantly</w:t>
      </w:r>
      <w:r w:rsidR="008A23FF">
        <w:rPr>
          <w:lang w:val="en-CA"/>
        </w:rPr>
        <w:t xml:space="preserve">. </w:t>
      </w:r>
      <w:r w:rsidR="004C4FBF">
        <w:rPr>
          <w:lang w:val="en-CA"/>
        </w:rPr>
        <w:t>First,</w:t>
      </w:r>
      <w:r w:rsidR="005F3DDA">
        <w:rPr>
          <w:lang w:val="en-CA"/>
        </w:rPr>
        <w:t xml:space="preserve"> </w:t>
      </w:r>
      <w:r w:rsidR="004841A1">
        <w:rPr>
          <w:lang w:val="en-CA"/>
        </w:rPr>
        <w:t xml:space="preserve">the number of regions </w:t>
      </w:r>
      <w:r w:rsidR="00BC10FE">
        <w:rPr>
          <w:lang w:val="en-CA"/>
        </w:rPr>
        <w:t>is</w:t>
      </w:r>
      <w:r w:rsidR="004841A1">
        <w:rPr>
          <w:lang w:val="en-CA"/>
        </w:rPr>
        <w:t xml:space="preserve"> signalled</w:t>
      </w:r>
      <w:r w:rsidR="001E11C7">
        <w:rPr>
          <w:lang w:val="en-CA"/>
        </w:rPr>
        <w:t xml:space="preserve">. </w:t>
      </w:r>
      <w:r w:rsidR="00BC10FE">
        <w:rPr>
          <w:lang w:val="en-CA"/>
        </w:rPr>
        <w:t xml:space="preserve">If the number of regions </w:t>
      </w:r>
      <w:r w:rsidR="00A628DA">
        <w:rPr>
          <w:lang w:val="en-CA"/>
        </w:rPr>
        <w:t>is equal to</w:t>
      </w:r>
      <w:r w:rsidR="00BC10FE">
        <w:rPr>
          <w:lang w:val="en-CA"/>
        </w:rPr>
        <w:t xml:space="preserve"> 0, the NN post-filter is applied to the whole picture. </w:t>
      </w:r>
      <w:r w:rsidR="003E5752">
        <w:rPr>
          <w:lang w:val="en-CA"/>
        </w:rPr>
        <w:t xml:space="preserve">Otherwise, </w:t>
      </w:r>
      <w:r w:rsidR="0068054B">
        <w:rPr>
          <w:lang w:val="en-CA"/>
        </w:rPr>
        <w:t>information of regions where to apply the corresponding NN post-filter is signalled. T</w:t>
      </w:r>
      <w:r w:rsidR="003E5752">
        <w:rPr>
          <w:lang w:val="en-CA"/>
        </w:rPr>
        <w:t>hree orthog</w:t>
      </w:r>
      <w:r w:rsidR="00CC4D75">
        <w:rPr>
          <w:lang w:val="en-CA"/>
        </w:rPr>
        <w:t xml:space="preserve">onal </w:t>
      </w:r>
      <w:r w:rsidR="00655528">
        <w:rPr>
          <w:lang w:val="en-CA"/>
        </w:rPr>
        <w:t>methods</w:t>
      </w:r>
      <w:r w:rsidR="00CC4D75">
        <w:rPr>
          <w:lang w:val="en-CA"/>
        </w:rPr>
        <w:t xml:space="preserve"> for compressing the regions </w:t>
      </w:r>
      <w:r w:rsidR="00843569">
        <w:rPr>
          <w:lang w:val="en-CA"/>
        </w:rPr>
        <w:t xml:space="preserve">is </w:t>
      </w:r>
      <w:r w:rsidR="00D87922">
        <w:rPr>
          <w:lang w:val="en-CA"/>
        </w:rPr>
        <w:t>provided:</w:t>
      </w:r>
    </w:p>
    <w:p w14:paraId="559AF150" w14:textId="77777777" w:rsidR="00151793" w:rsidRDefault="00151793" w:rsidP="00864BF0">
      <w:pPr>
        <w:pStyle w:val="ListParagraph"/>
        <w:numPr>
          <w:ilvl w:val="0"/>
          <w:numId w:val="30"/>
        </w:numPr>
        <w:rPr>
          <w:lang w:val="en-CA"/>
        </w:rPr>
      </w:pPr>
      <w:r>
        <w:rPr>
          <w:lang w:val="en-CA"/>
        </w:rPr>
        <w:t>One flag that</w:t>
      </w:r>
      <w:r w:rsidRPr="00CC7BC8">
        <w:rPr>
          <w:lang w:val="en-CA"/>
        </w:rPr>
        <w:t xml:space="preserve"> specif</w:t>
      </w:r>
      <w:r>
        <w:rPr>
          <w:lang w:val="en-CA"/>
        </w:rPr>
        <w:t>ies</w:t>
      </w:r>
      <w:r w:rsidRPr="00CC7BC8">
        <w:rPr>
          <w:lang w:val="en-CA"/>
        </w:rPr>
        <w:t xml:space="preserve"> whether all regions have the same size. If </w:t>
      </w:r>
      <w:r>
        <w:rPr>
          <w:lang w:val="en-CA"/>
        </w:rPr>
        <w:t>this flag is equal to 1</w:t>
      </w:r>
      <w:r w:rsidRPr="00CC7BC8">
        <w:rPr>
          <w:lang w:val="en-CA"/>
        </w:rPr>
        <w:t xml:space="preserve">, only </w:t>
      </w:r>
      <w:r>
        <w:rPr>
          <w:lang w:val="en-CA"/>
        </w:rPr>
        <w:t>one</w:t>
      </w:r>
      <w:r w:rsidRPr="00CC7BC8">
        <w:rPr>
          <w:lang w:val="en-CA"/>
        </w:rPr>
        <w:t xml:space="preserve"> width and </w:t>
      </w:r>
      <w:r>
        <w:rPr>
          <w:lang w:val="en-CA"/>
        </w:rPr>
        <w:t xml:space="preserve">one </w:t>
      </w:r>
      <w:r w:rsidRPr="00CC7BC8">
        <w:rPr>
          <w:lang w:val="en-CA"/>
        </w:rPr>
        <w:t xml:space="preserve">height </w:t>
      </w:r>
      <w:r>
        <w:rPr>
          <w:lang w:val="en-CA"/>
        </w:rPr>
        <w:t xml:space="preserve">value </w:t>
      </w:r>
      <w:r w:rsidRPr="00CC7BC8">
        <w:rPr>
          <w:lang w:val="en-CA"/>
        </w:rPr>
        <w:t>is signalled.</w:t>
      </w:r>
    </w:p>
    <w:p w14:paraId="3428634E" w14:textId="77777777" w:rsidR="00151793" w:rsidRDefault="00151793" w:rsidP="00864BF0">
      <w:pPr>
        <w:pStyle w:val="ListParagraph"/>
        <w:numPr>
          <w:ilvl w:val="0"/>
          <w:numId w:val="30"/>
        </w:numPr>
        <w:rPr>
          <w:lang w:val="en-CA"/>
        </w:rPr>
      </w:pPr>
      <w:r>
        <w:rPr>
          <w:lang w:val="en-CA"/>
        </w:rPr>
        <w:t xml:space="preserve">One flag that </w:t>
      </w:r>
      <w:r w:rsidRPr="008A2A7B">
        <w:rPr>
          <w:lang w:val="en-CA"/>
        </w:rPr>
        <w:t>specif</w:t>
      </w:r>
      <w:r>
        <w:rPr>
          <w:lang w:val="en-CA"/>
        </w:rPr>
        <w:t>ies</w:t>
      </w:r>
      <w:r w:rsidRPr="008A2A7B">
        <w:rPr>
          <w:lang w:val="en-CA"/>
        </w:rPr>
        <w:t xml:space="preserve"> whether all regions are </w:t>
      </w:r>
      <w:r>
        <w:rPr>
          <w:lang w:val="en-CA"/>
        </w:rPr>
        <w:t xml:space="preserve">signaled </w:t>
      </w:r>
      <w:r w:rsidRPr="008A2A7B">
        <w:rPr>
          <w:lang w:val="en-CA"/>
        </w:rPr>
        <w:t>in raster scan</w:t>
      </w:r>
      <w:r>
        <w:rPr>
          <w:lang w:val="en-CA"/>
        </w:rPr>
        <w:t xml:space="preserve"> order</w:t>
      </w:r>
      <w:r w:rsidRPr="008A2A7B">
        <w:rPr>
          <w:lang w:val="en-CA"/>
        </w:rPr>
        <w:t xml:space="preserve">. If </w:t>
      </w:r>
      <w:r>
        <w:rPr>
          <w:lang w:val="en-CA"/>
        </w:rPr>
        <w:t>this flag is equal to 1</w:t>
      </w:r>
      <w:r w:rsidRPr="008A2A7B">
        <w:rPr>
          <w:lang w:val="en-CA"/>
        </w:rPr>
        <w:t xml:space="preserve">, the top and left position for regions </w:t>
      </w:r>
      <w:r>
        <w:rPr>
          <w:lang w:val="en-CA"/>
        </w:rPr>
        <w:t>is computed</w:t>
      </w:r>
      <w:r w:rsidRPr="008A2A7B">
        <w:rPr>
          <w:lang w:val="en-CA"/>
        </w:rPr>
        <w:t xml:space="preserve"> from the wi</w:t>
      </w:r>
      <w:r>
        <w:rPr>
          <w:lang w:val="en-CA"/>
        </w:rPr>
        <w:t>d</w:t>
      </w:r>
      <w:r w:rsidRPr="008A2A7B">
        <w:rPr>
          <w:lang w:val="en-CA"/>
        </w:rPr>
        <w:t xml:space="preserve">th, height and positions of previous regions. </w:t>
      </w:r>
      <w:r>
        <w:rPr>
          <w:lang w:val="en-CA"/>
        </w:rPr>
        <w:t xml:space="preserve">Also, if equal to 1, </w:t>
      </w:r>
      <w:r w:rsidRPr="008A2A7B">
        <w:rPr>
          <w:lang w:val="en-CA"/>
        </w:rPr>
        <w:t xml:space="preserve">a </w:t>
      </w:r>
      <w:r>
        <w:rPr>
          <w:lang w:val="en-CA"/>
        </w:rPr>
        <w:t>flag</w:t>
      </w:r>
      <w:r w:rsidRPr="008A2A7B">
        <w:rPr>
          <w:lang w:val="en-CA"/>
        </w:rPr>
        <w:t xml:space="preserve"> is sent for each region </w:t>
      </w:r>
      <w:r>
        <w:rPr>
          <w:lang w:val="en-CA"/>
        </w:rPr>
        <w:t>that specifies</w:t>
      </w:r>
      <w:r w:rsidRPr="008A2A7B">
        <w:rPr>
          <w:lang w:val="en-CA"/>
        </w:rPr>
        <w:t xml:space="preserve"> whether the NN post-filter should be applied to that region or not</w:t>
      </w:r>
      <w:r>
        <w:rPr>
          <w:lang w:val="en-CA"/>
        </w:rPr>
        <w:t>.</w:t>
      </w:r>
      <w:r w:rsidRPr="008A2A7B">
        <w:rPr>
          <w:lang w:val="en-CA"/>
        </w:rPr>
        <w:t xml:space="preserve"> </w:t>
      </w:r>
    </w:p>
    <w:p w14:paraId="0C7667A1" w14:textId="3D13269C" w:rsidR="00151793" w:rsidRPr="00924DAB" w:rsidRDefault="00151793" w:rsidP="00864BF0">
      <w:pPr>
        <w:pStyle w:val="ListParagraph"/>
        <w:numPr>
          <w:ilvl w:val="0"/>
          <w:numId w:val="30"/>
        </w:numPr>
        <w:rPr>
          <w:lang w:val="en-CA"/>
        </w:rPr>
      </w:pPr>
      <w:r w:rsidRPr="008A2A7B">
        <w:rPr>
          <w:lang w:val="en-CA"/>
        </w:rPr>
        <w:t xml:space="preserve">A nnpfa_scale_factor_minus1 syntax element </w:t>
      </w:r>
      <w:r>
        <w:rPr>
          <w:lang w:val="en-CA"/>
        </w:rPr>
        <w:t xml:space="preserve">that </w:t>
      </w:r>
      <w:r w:rsidRPr="008A2A7B">
        <w:rPr>
          <w:lang w:val="en-CA"/>
        </w:rPr>
        <w:t xml:space="preserve">specifies a scale factor </w:t>
      </w:r>
      <w:r>
        <w:rPr>
          <w:lang w:val="en-CA"/>
        </w:rPr>
        <w:t xml:space="preserve">that the </w:t>
      </w:r>
      <w:r w:rsidRPr="008A2A7B">
        <w:rPr>
          <w:lang w:val="en-CA"/>
        </w:rPr>
        <w:t>signalled width, height, top and left positions</w:t>
      </w:r>
      <w:r>
        <w:rPr>
          <w:lang w:val="en-CA"/>
        </w:rPr>
        <w:t xml:space="preserve"> are multiplied with</w:t>
      </w:r>
      <w:r w:rsidRPr="008A2A7B">
        <w:rPr>
          <w:lang w:val="en-CA"/>
        </w:rPr>
        <w:t>.</w:t>
      </w:r>
    </w:p>
    <w:p w14:paraId="1F1F009C" w14:textId="77777777" w:rsidR="00F601B2" w:rsidRDefault="00F601B2" w:rsidP="00F601B2">
      <w:pPr>
        <w:pStyle w:val="Heading3"/>
        <w:rPr>
          <w:lang w:val="en-CA"/>
        </w:rPr>
      </w:pPr>
      <w:r>
        <w:rPr>
          <w:lang w:val="en-CA"/>
        </w:rPr>
        <w:t>Proposed syntax and semantics</w:t>
      </w:r>
    </w:p>
    <w:p w14:paraId="53592CF8" w14:textId="610236A3" w:rsidR="00F601B2" w:rsidRPr="00F601B2" w:rsidRDefault="00F601B2" w:rsidP="00F601B2">
      <w:pPr>
        <w:rPr>
          <w:lang w:val="en-CA"/>
        </w:rPr>
      </w:pPr>
      <w:r>
        <w:rPr>
          <w:lang w:val="en-CA"/>
        </w:rPr>
        <w:t xml:space="preserve">Proposed syntax and semantics on top of JVET-AA2006v2 are shown below with added text in </w:t>
      </w:r>
      <w:r w:rsidRPr="00712EB2">
        <w:rPr>
          <w:highlight w:val="yellow"/>
          <w:lang w:val="en-CA"/>
        </w:rPr>
        <w:t>yellow</w:t>
      </w:r>
      <w:r>
        <w:rPr>
          <w:lang w:val="en-CA"/>
        </w:rPr>
        <w:t>:</w:t>
      </w:r>
    </w:p>
    <w:p w14:paraId="63962B48" w14:textId="77777777" w:rsidR="00B76BC6" w:rsidRPr="00540802" w:rsidRDefault="00B76BC6" w:rsidP="00B76BC6">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2F6758">
        <w:rPr>
          <w:rFonts w:eastAsia="SimSun"/>
          <w:b/>
          <w:lang w:val="en-CA"/>
        </w:rPr>
        <w:t xml:space="preserve">Neural-network post-filter </w:t>
      </w:r>
      <w:r>
        <w:rPr>
          <w:rFonts w:eastAsia="SimSun"/>
          <w:b/>
          <w:lang w:val="en-CA"/>
        </w:rPr>
        <w:t>activation</w:t>
      </w:r>
      <w:r w:rsidRPr="002F6758">
        <w:rPr>
          <w:rFonts w:eastAsia="SimSun"/>
          <w:b/>
          <w:lang w:val="en-CA"/>
        </w:rPr>
        <w:t xml:space="preserve"> SEI message</w:t>
      </w:r>
    </w:p>
    <w:p w14:paraId="37CB796C" w14:textId="63E91918" w:rsidR="00845A80" w:rsidRPr="00B76BC6" w:rsidRDefault="00B76BC6" w:rsidP="00CD08B1">
      <w:pPr>
        <w:pStyle w:val="Annex3"/>
        <w:numPr>
          <w:ilvl w:val="2"/>
          <w:numId w:val="18"/>
        </w:numPr>
        <w:tabs>
          <w:tab w:val="clear" w:pos="1440"/>
          <w:tab w:val="clear" w:pos="2160"/>
        </w:tabs>
      </w:pPr>
      <w:r>
        <w:t>Neural-network post-filter activation SEI message</w:t>
      </w:r>
      <w:r w:rsidRPr="009D0561">
        <w:t xml:space="preserve"> syntax</w:t>
      </w:r>
    </w:p>
    <w:p w14:paraId="3D2B6C2F" w14:textId="77777777" w:rsidR="00FF2EAD" w:rsidRPr="001F2094" w:rsidRDefault="00FF2EAD" w:rsidP="00FF2EAD">
      <w:pPr>
        <w:pStyle w:val="BodyText"/>
        <w:rPr>
          <w:rFonts w:ascii="Times New Roman" w:eastAsia="SimSun" w:hAnsi="Times New Roman"/>
          <w:b/>
          <w:spacing w:val="0"/>
          <w:sz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F2EAD" w:rsidRPr="0082230F" w14:paraId="4D744738" w14:textId="77777777" w:rsidTr="009E25E7">
        <w:trPr>
          <w:trHeight w:val="204"/>
          <w:jc w:val="center"/>
        </w:trPr>
        <w:tc>
          <w:tcPr>
            <w:tcW w:w="7920" w:type="dxa"/>
          </w:tcPr>
          <w:p w14:paraId="45E21586" w14:textId="77777777" w:rsidR="00FF2EAD" w:rsidRPr="0082230F" w:rsidRDefault="00FF2EAD" w:rsidP="00D01155">
            <w:pPr>
              <w:keepNext/>
              <w:keepLines/>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A648F5">
              <w:rPr>
                <w:rFonts w:eastAsia="SimSun"/>
                <w:sz w:val="20"/>
                <w:lang w:val="en-GB"/>
              </w:rPr>
              <w:t xml:space="preserve">nn_post_filter_activation </w:t>
            </w:r>
            <w:r w:rsidRPr="0082230F">
              <w:rPr>
                <w:rFonts w:eastAsia="SimSun"/>
                <w:sz w:val="20"/>
                <w:lang w:val="en-GB"/>
              </w:rPr>
              <w:t>( payloadSize ) {</w:t>
            </w:r>
          </w:p>
        </w:tc>
        <w:tc>
          <w:tcPr>
            <w:tcW w:w="1157" w:type="dxa"/>
          </w:tcPr>
          <w:p w14:paraId="0D609657" w14:textId="77777777" w:rsidR="00FF2EAD" w:rsidRPr="0082230F" w:rsidRDefault="00FF2EAD" w:rsidP="009E25E7">
            <w:pPr>
              <w:keepNext/>
              <w:keepLines/>
              <w:tabs>
                <w:tab w:val="left" w:pos="794"/>
                <w:tab w:val="left" w:pos="1191"/>
                <w:tab w:val="left" w:pos="1588"/>
                <w:tab w:val="left" w:pos="1985"/>
              </w:tabs>
              <w:spacing w:before="20" w:after="40"/>
              <w:jc w:val="center"/>
              <w:rPr>
                <w:rFonts w:eastAsia="SimSun"/>
                <w:bCs/>
                <w:sz w:val="20"/>
                <w:lang w:val="en-GB"/>
              </w:rPr>
            </w:pPr>
            <w:r w:rsidRPr="0082230F">
              <w:rPr>
                <w:rFonts w:eastAsia="SimSun"/>
                <w:b/>
                <w:bCs/>
                <w:sz w:val="20"/>
                <w:lang w:val="en-GB"/>
              </w:rPr>
              <w:t>Descriptor</w:t>
            </w:r>
          </w:p>
        </w:tc>
      </w:tr>
      <w:tr w:rsidR="00FF2EAD" w:rsidRPr="002F3C8A" w14:paraId="6C348BDB" w14:textId="77777777" w:rsidTr="009E25E7">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DD115B" w14:textId="77777777" w:rsidR="00FF2EAD" w:rsidRPr="00E42DB8"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E42DB8">
              <w:rPr>
                <w:rFonts w:eastAsia="SimSun"/>
                <w:b/>
                <w:bCs/>
                <w:sz w:val="20"/>
                <w:lang w:val="en-GB"/>
              </w:rPr>
              <w:tab/>
              <w:t>nnpfa_id</w:t>
            </w:r>
          </w:p>
        </w:tc>
        <w:tc>
          <w:tcPr>
            <w:tcW w:w="1157" w:type="dxa"/>
            <w:tcBorders>
              <w:top w:val="single" w:sz="4" w:space="0" w:color="auto"/>
              <w:left w:val="single" w:sz="4" w:space="0" w:color="auto"/>
              <w:bottom w:val="single" w:sz="4" w:space="0" w:color="auto"/>
              <w:right w:val="single" w:sz="4" w:space="0" w:color="auto"/>
            </w:tcBorders>
          </w:tcPr>
          <w:p w14:paraId="3BEF73A6" w14:textId="77777777" w:rsidR="00FF2EAD" w:rsidRPr="0093526D" w:rsidRDefault="00FF2EAD" w:rsidP="009E25E7">
            <w:pPr>
              <w:tabs>
                <w:tab w:val="left" w:pos="794"/>
                <w:tab w:val="left" w:pos="1191"/>
                <w:tab w:val="left" w:pos="1588"/>
                <w:tab w:val="left" w:pos="1985"/>
              </w:tabs>
              <w:spacing w:before="20" w:after="40"/>
              <w:jc w:val="center"/>
              <w:rPr>
                <w:rFonts w:eastAsia="SimSun"/>
                <w:bCs/>
                <w:sz w:val="20"/>
                <w:lang w:val="en-GB"/>
              </w:rPr>
            </w:pPr>
            <w:r w:rsidRPr="0093526D">
              <w:rPr>
                <w:rFonts w:eastAsia="SimSun"/>
                <w:bCs/>
                <w:sz w:val="20"/>
                <w:lang w:val="en-GB"/>
              </w:rPr>
              <w:t>ue(v)</w:t>
            </w:r>
          </w:p>
        </w:tc>
      </w:tr>
      <w:tr w:rsidR="00FF2EAD" w:rsidRPr="004765D4" w14:paraId="65537F54" w14:textId="77777777" w:rsidTr="009E25E7">
        <w:trPr>
          <w:trHeight w:val="204"/>
          <w:jc w:val="center"/>
        </w:trPr>
        <w:tc>
          <w:tcPr>
            <w:tcW w:w="7920" w:type="dxa"/>
          </w:tcPr>
          <w:p w14:paraId="36E65316" w14:textId="696FEB64"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4765D4">
              <w:rPr>
                <w:rFonts w:eastAsia="SimSun"/>
                <w:b/>
                <w:bCs/>
                <w:sz w:val="20"/>
                <w:highlight w:val="yellow"/>
                <w:lang w:val="en-GB"/>
              </w:rPr>
              <w:tab/>
              <w:t>nnpfa_num_regions</w:t>
            </w:r>
          </w:p>
        </w:tc>
        <w:tc>
          <w:tcPr>
            <w:tcW w:w="1157" w:type="dxa"/>
          </w:tcPr>
          <w:p w14:paraId="3D0E36A7"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r w:rsidRPr="004765D4">
              <w:rPr>
                <w:rFonts w:eastAsia="SimSun"/>
                <w:bCs/>
                <w:sz w:val="20"/>
                <w:highlight w:val="yellow"/>
                <w:lang w:val="en-GB"/>
              </w:rPr>
              <w:t>ue(v)</w:t>
            </w:r>
          </w:p>
        </w:tc>
      </w:tr>
      <w:tr w:rsidR="00FF2EAD" w:rsidRPr="004765D4" w14:paraId="0D11B660" w14:textId="77777777" w:rsidTr="009E25E7">
        <w:trPr>
          <w:trHeight w:val="204"/>
          <w:jc w:val="center"/>
        </w:trPr>
        <w:tc>
          <w:tcPr>
            <w:tcW w:w="7920" w:type="dxa"/>
          </w:tcPr>
          <w:p w14:paraId="4F48B17A" w14:textId="05A64DD3" w:rsidR="00FF2EAD" w:rsidRPr="004E37A0"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b/>
                <w:bCs/>
                <w:sz w:val="20"/>
                <w:highlight w:val="yellow"/>
                <w:lang w:val="en-GB"/>
              </w:rPr>
              <w:tab/>
            </w:r>
            <w:r>
              <w:rPr>
                <w:rFonts w:eastAsia="SimSun"/>
                <w:sz w:val="20"/>
                <w:highlight w:val="yellow"/>
                <w:lang w:val="en-GB"/>
              </w:rPr>
              <w:t>i</w:t>
            </w:r>
            <w:r w:rsidRPr="004E37A0">
              <w:rPr>
                <w:rFonts w:eastAsia="SimSun"/>
                <w:sz w:val="20"/>
                <w:highlight w:val="yellow"/>
                <w:lang w:val="en-GB"/>
              </w:rPr>
              <w:t xml:space="preserve">f </w:t>
            </w:r>
            <w:r>
              <w:rPr>
                <w:rFonts w:eastAsia="SimSun"/>
                <w:sz w:val="20"/>
                <w:highlight w:val="yellow"/>
                <w:lang w:val="en-GB"/>
              </w:rPr>
              <w:t>(</w:t>
            </w:r>
            <w:r w:rsidRPr="009E7F34">
              <w:rPr>
                <w:rFonts w:eastAsia="SimSun"/>
                <w:sz w:val="20"/>
                <w:highlight w:val="yellow"/>
                <w:lang w:val="en-GB"/>
              </w:rPr>
              <w:t>nnpfa_num_regions &gt; 0</w:t>
            </w:r>
            <w:r>
              <w:rPr>
                <w:rFonts w:eastAsia="SimSun"/>
                <w:b/>
                <w:bCs/>
                <w:sz w:val="20"/>
                <w:highlight w:val="yellow"/>
                <w:lang w:val="en-GB"/>
              </w:rPr>
              <w:t>) {</w:t>
            </w:r>
          </w:p>
        </w:tc>
        <w:tc>
          <w:tcPr>
            <w:tcW w:w="1157" w:type="dxa"/>
          </w:tcPr>
          <w:p w14:paraId="32CD67BE" w14:textId="77777777" w:rsidR="00FF2EAD"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p>
        </w:tc>
      </w:tr>
      <w:tr w:rsidR="00FF2EAD" w:rsidRPr="004765D4" w14:paraId="033244B8" w14:textId="77777777" w:rsidTr="009E25E7">
        <w:trPr>
          <w:trHeight w:val="204"/>
          <w:jc w:val="center"/>
        </w:trPr>
        <w:tc>
          <w:tcPr>
            <w:tcW w:w="7920" w:type="dxa"/>
          </w:tcPr>
          <w:p w14:paraId="7B8E25E3" w14:textId="77777777"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b/>
                <w:bCs/>
                <w:sz w:val="20"/>
                <w:highlight w:val="yellow"/>
                <w:lang w:val="en-GB"/>
              </w:rPr>
              <w:tab/>
            </w:r>
            <w:r w:rsidRPr="004765D4">
              <w:rPr>
                <w:rFonts w:eastAsia="SimSun"/>
                <w:b/>
                <w:bCs/>
                <w:sz w:val="20"/>
                <w:highlight w:val="yellow"/>
                <w:lang w:val="en-GB"/>
              </w:rPr>
              <w:tab/>
            </w:r>
            <w:r>
              <w:rPr>
                <w:rFonts w:eastAsia="SimSun"/>
                <w:b/>
                <w:bCs/>
                <w:sz w:val="20"/>
                <w:highlight w:val="yellow"/>
                <w:lang w:val="en-GB"/>
              </w:rPr>
              <w:t>nnpfa_all_regions_equal_size_flag</w:t>
            </w:r>
          </w:p>
        </w:tc>
        <w:tc>
          <w:tcPr>
            <w:tcW w:w="1157" w:type="dxa"/>
          </w:tcPr>
          <w:p w14:paraId="17506B54"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r>
              <w:rPr>
                <w:rFonts w:eastAsia="SimSun"/>
                <w:bCs/>
                <w:sz w:val="20"/>
                <w:highlight w:val="yellow"/>
                <w:lang w:val="en-GB"/>
              </w:rPr>
              <w:t>u(1)</w:t>
            </w:r>
          </w:p>
        </w:tc>
      </w:tr>
      <w:tr w:rsidR="00FF2EAD" w:rsidRPr="004765D4" w14:paraId="0BD47A97" w14:textId="77777777" w:rsidTr="009E25E7">
        <w:trPr>
          <w:trHeight w:val="204"/>
          <w:jc w:val="center"/>
        </w:trPr>
        <w:tc>
          <w:tcPr>
            <w:tcW w:w="7920" w:type="dxa"/>
          </w:tcPr>
          <w:p w14:paraId="3A82FA18" w14:textId="77777777"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b/>
                <w:bCs/>
                <w:sz w:val="20"/>
                <w:highlight w:val="yellow"/>
                <w:lang w:val="en-GB"/>
              </w:rPr>
              <w:tab/>
            </w:r>
            <w:r w:rsidRPr="004765D4">
              <w:rPr>
                <w:rFonts w:eastAsia="SimSun"/>
                <w:b/>
                <w:bCs/>
                <w:sz w:val="20"/>
                <w:highlight w:val="yellow"/>
                <w:lang w:val="en-GB"/>
              </w:rPr>
              <w:tab/>
            </w:r>
            <w:r>
              <w:rPr>
                <w:rFonts w:eastAsia="SimSun"/>
                <w:b/>
                <w:bCs/>
                <w:sz w:val="20"/>
                <w:highlight w:val="yellow"/>
                <w:lang w:val="en-GB"/>
              </w:rPr>
              <w:t xml:space="preserve">nnpfa_regions_in_raster_scan_order_flag </w:t>
            </w:r>
          </w:p>
        </w:tc>
        <w:tc>
          <w:tcPr>
            <w:tcW w:w="1157" w:type="dxa"/>
          </w:tcPr>
          <w:p w14:paraId="4DC14DDA"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r>
              <w:rPr>
                <w:rFonts w:eastAsia="SimSun"/>
                <w:bCs/>
                <w:sz w:val="20"/>
                <w:highlight w:val="yellow"/>
                <w:lang w:val="en-GB"/>
              </w:rPr>
              <w:t>u(1)</w:t>
            </w:r>
          </w:p>
        </w:tc>
      </w:tr>
      <w:tr w:rsidR="00FF2EAD" w:rsidRPr="004765D4" w14:paraId="497F5086" w14:textId="77777777" w:rsidTr="009E25E7">
        <w:trPr>
          <w:trHeight w:val="204"/>
          <w:jc w:val="center"/>
        </w:trPr>
        <w:tc>
          <w:tcPr>
            <w:tcW w:w="7920" w:type="dxa"/>
          </w:tcPr>
          <w:p w14:paraId="716FB6E3" w14:textId="77777777"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b/>
                <w:bCs/>
                <w:sz w:val="20"/>
                <w:highlight w:val="yellow"/>
                <w:lang w:val="en-GB"/>
              </w:rPr>
              <w:tab/>
            </w:r>
            <w:r w:rsidRPr="004765D4">
              <w:rPr>
                <w:rFonts w:eastAsia="SimSun"/>
                <w:b/>
                <w:bCs/>
                <w:sz w:val="20"/>
                <w:highlight w:val="yellow"/>
                <w:lang w:val="en-GB"/>
              </w:rPr>
              <w:tab/>
            </w:r>
            <w:r>
              <w:rPr>
                <w:rFonts w:eastAsia="SimSun"/>
                <w:b/>
                <w:bCs/>
                <w:sz w:val="20"/>
                <w:highlight w:val="yellow"/>
                <w:lang w:val="en-GB"/>
              </w:rPr>
              <w:t>nnpfa_scale_factor_minus1</w:t>
            </w:r>
          </w:p>
        </w:tc>
        <w:tc>
          <w:tcPr>
            <w:tcW w:w="1157" w:type="dxa"/>
          </w:tcPr>
          <w:p w14:paraId="65C81FF8" w14:textId="77777777" w:rsidR="00FF2EAD"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r>
              <w:rPr>
                <w:rFonts w:eastAsia="SimSun"/>
                <w:bCs/>
                <w:sz w:val="20"/>
                <w:highlight w:val="yellow"/>
                <w:lang w:val="en-GB"/>
              </w:rPr>
              <w:t>ue(v)</w:t>
            </w:r>
          </w:p>
        </w:tc>
      </w:tr>
      <w:tr w:rsidR="00FF2EAD" w:rsidRPr="004765D4" w14:paraId="1B6E395C" w14:textId="77777777" w:rsidTr="009E25E7">
        <w:trPr>
          <w:trHeight w:val="204"/>
          <w:jc w:val="center"/>
        </w:trPr>
        <w:tc>
          <w:tcPr>
            <w:tcW w:w="7920" w:type="dxa"/>
          </w:tcPr>
          <w:p w14:paraId="6493100C" w14:textId="4176EDA7"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000A148C" w:rsidRPr="004765D4">
              <w:rPr>
                <w:rFonts w:eastAsia="SimSun"/>
                <w:sz w:val="20"/>
                <w:highlight w:val="yellow"/>
                <w:lang w:val="en-GB"/>
              </w:rPr>
              <w:tab/>
            </w:r>
            <w:r w:rsidRPr="004765D4">
              <w:rPr>
                <w:rFonts w:eastAsia="SimSun"/>
                <w:sz w:val="20"/>
                <w:highlight w:val="yellow"/>
                <w:lang w:val="en-GB"/>
              </w:rPr>
              <w:t>for (i = 0; i &lt; nnpfa_</w:t>
            </w:r>
            <w:r w:rsidRPr="004765D4">
              <w:rPr>
                <w:rFonts w:eastAsia="SimSun"/>
                <w:bCs/>
                <w:sz w:val="20"/>
                <w:highlight w:val="yellow"/>
                <w:lang w:val="en-GB"/>
              </w:rPr>
              <w:t>num_regions</w:t>
            </w:r>
            <w:r>
              <w:rPr>
                <w:rFonts w:eastAsia="SimSun"/>
                <w:bCs/>
                <w:sz w:val="20"/>
                <w:highlight w:val="yellow"/>
                <w:lang w:val="en-GB"/>
              </w:rPr>
              <w:t>; i++</w:t>
            </w:r>
            <w:r w:rsidRPr="004765D4">
              <w:rPr>
                <w:rFonts w:eastAsia="SimSun"/>
                <w:bCs/>
                <w:sz w:val="20"/>
                <w:highlight w:val="yellow"/>
                <w:lang w:val="en-GB"/>
              </w:rPr>
              <w:t>)</w:t>
            </w:r>
            <w:r w:rsidR="00BB06A2">
              <w:rPr>
                <w:rFonts w:eastAsia="SimSun"/>
                <w:bCs/>
                <w:sz w:val="20"/>
                <w:highlight w:val="yellow"/>
                <w:lang w:val="en-GB"/>
              </w:rPr>
              <w:t xml:space="preserve"> {</w:t>
            </w:r>
          </w:p>
        </w:tc>
        <w:tc>
          <w:tcPr>
            <w:tcW w:w="1157" w:type="dxa"/>
          </w:tcPr>
          <w:p w14:paraId="78DB984A"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p>
        </w:tc>
      </w:tr>
      <w:tr w:rsidR="00FF2EAD" w:rsidRPr="004765D4" w14:paraId="7332F73F" w14:textId="77777777" w:rsidTr="009E25E7">
        <w:trPr>
          <w:trHeight w:val="204"/>
          <w:jc w:val="center"/>
        </w:trPr>
        <w:tc>
          <w:tcPr>
            <w:tcW w:w="7920" w:type="dxa"/>
          </w:tcPr>
          <w:p w14:paraId="660D10DA" w14:textId="560A89BB"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000A148C" w:rsidRPr="004765D4">
              <w:rPr>
                <w:rFonts w:eastAsia="SimSun"/>
                <w:sz w:val="20"/>
                <w:highlight w:val="yellow"/>
                <w:lang w:val="en-GB"/>
              </w:rPr>
              <w:tab/>
            </w:r>
            <w:r>
              <w:rPr>
                <w:rFonts w:eastAsia="SimSun"/>
                <w:sz w:val="20"/>
                <w:highlight w:val="yellow"/>
                <w:lang w:val="en-GB"/>
              </w:rPr>
              <w:t>if ( i == 0 || !</w:t>
            </w:r>
            <w:r w:rsidRPr="004E37A0">
              <w:rPr>
                <w:rFonts w:eastAsia="SimSun"/>
                <w:sz w:val="20"/>
                <w:highlight w:val="yellow"/>
                <w:lang w:val="en-GB"/>
              </w:rPr>
              <w:t>nnpfa_</w:t>
            </w:r>
            <w:r>
              <w:rPr>
                <w:rFonts w:eastAsia="SimSun"/>
                <w:sz w:val="20"/>
                <w:highlight w:val="yellow"/>
                <w:lang w:val="en-GB"/>
              </w:rPr>
              <w:t>all_regions_</w:t>
            </w:r>
            <w:r w:rsidRPr="004E37A0">
              <w:rPr>
                <w:rFonts w:eastAsia="SimSun"/>
                <w:sz w:val="20"/>
                <w:highlight w:val="yellow"/>
                <w:lang w:val="en-GB"/>
              </w:rPr>
              <w:t>equal_size_flag</w:t>
            </w:r>
            <w:r>
              <w:rPr>
                <w:rFonts w:eastAsia="SimSun"/>
                <w:sz w:val="20"/>
                <w:highlight w:val="yellow"/>
                <w:lang w:val="en-GB"/>
              </w:rPr>
              <w:t xml:space="preserve"> ) { </w:t>
            </w:r>
          </w:p>
        </w:tc>
        <w:tc>
          <w:tcPr>
            <w:tcW w:w="1157" w:type="dxa"/>
          </w:tcPr>
          <w:p w14:paraId="1E4C6106"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p>
        </w:tc>
      </w:tr>
      <w:tr w:rsidR="00FF2EAD" w:rsidRPr="004765D4" w14:paraId="3505D4F5" w14:textId="77777777" w:rsidTr="009E25E7">
        <w:trPr>
          <w:trHeight w:val="204"/>
          <w:jc w:val="center"/>
        </w:trPr>
        <w:tc>
          <w:tcPr>
            <w:tcW w:w="7920" w:type="dxa"/>
          </w:tcPr>
          <w:p w14:paraId="05442473" w14:textId="178A39C4"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Pr="004765D4">
              <w:rPr>
                <w:rFonts w:eastAsia="SimSun"/>
                <w:sz w:val="20"/>
                <w:highlight w:val="yellow"/>
                <w:lang w:val="en-GB"/>
              </w:rPr>
              <w:tab/>
            </w:r>
            <w:r w:rsidR="000A148C" w:rsidRPr="004765D4">
              <w:rPr>
                <w:rFonts w:eastAsia="SimSun"/>
                <w:sz w:val="20"/>
                <w:highlight w:val="yellow"/>
                <w:lang w:val="en-GB"/>
              </w:rPr>
              <w:tab/>
            </w:r>
            <w:r w:rsidRPr="004765D4">
              <w:rPr>
                <w:rFonts w:eastAsia="SimSun"/>
                <w:b/>
                <w:bCs/>
                <w:sz w:val="20"/>
                <w:highlight w:val="yellow"/>
                <w:lang w:val="en-GB"/>
              </w:rPr>
              <w:t>nnpfa_</w:t>
            </w:r>
            <w:r w:rsidR="00581FD4">
              <w:rPr>
                <w:rFonts w:eastAsia="SimSun"/>
                <w:b/>
                <w:bCs/>
                <w:sz w:val="20"/>
                <w:highlight w:val="yellow"/>
                <w:lang w:val="en-GB"/>
              </w:rPr>
              <w:t>scaled_</w:t>
            </w:r>
            <w:r w:rsidRPr="004765D4">
              <w:rPr>
                <w:rFonts w:eastAsia="SimSun"/>
                <w:b/>
                <w:bCs/>
                <w:sz w:val="20"/>
                <w:highlight w:val="yellow"/>
                <w:lang w:val="en-GB"/>
              </w:rPr>
              <w:t>region_width_minus1</w:t>
            </w:r>
            <w:r w:rsidR="000C29E9" w:rsidRPr="004765D4">
              <w:rPr>
                <w:rFonts w:eastAsia="SimSun"/>
                <w:sz w:val="20"/>
                <w:highlight w:val="yellow"/>
                <w:lang w:val="en-GB"/>
              </w:rPr>
              <w:t>[</w:t>
            </w:r>
            <w:r w:rsidR="000C29E9">
              <w:rPr>
                <w:rFonts w:eastAsia="SimSun"/>
                <w:sz w:val="20"/>
                <w:highlight w:val="yellow"/>
                <w:lang w:val="en-GB"/>
              </w:rPr>
              <w:t> i </w:t>
            </w:r>
            <w:r w:rsidRPr="004765D4">
              <w:rPr>
                <w:rFonts w:eastAsia="SimSun"/>
                <w:sz w:val="20"/>
                <w:highlight w:val="yellow"/>
                <w:lang w:val="en-GB"/>
              </w:rPr>
              <w:t>]</w:t>
            </w:r>
          </w:p>
        </w:tc>
        <w:tc>
          <w:tcPr>
            <w:tcW w:w="1157" w:type="dxa"/>
          </w:tcPr>
          <w:p w14:paraId="22370D4C"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r w:rsidRPr="004765D4">
              <w:rPr>
                <w:rFonts w:eastAsia="SimSun"/>
                <w:bCs/>
                <w:sz w:val="20"/>
                <w:highlight w:val="yellow"/>
                <w:lang w:val="en-GB"/>
              </w:rPr>
              <w:t>u(</w:t>
            </w:r>
            <w:r>
              <w:rPr>
                <w:rFonts w:eastAsia="SimSun"/>
                <w:bCs/>
                <w:sz w:val="20"/>
                <w:highlight w:val="yellow"/>
                <w:lang w:val="en-GB"/>
              </w:rPr>
              <w:t>v</w:t>
            </w:r>
            <w:r w:rsidRPr="004765D4">
              <w:rPr>
                <w:rFonts w:eastAsia="SimSun"/>
                <w:bCs/>
                <w:sz w:val="20"/>
                <w:highlight w:val="yellow"/>
                <w:lang w:val="en-GB"/>
              </w:rPr>
              <w:t>)</w:t>
            </w:r>
          </w:p>
        </w:tc>
      </w:tr>
      <w:tr w:rsidR="00FF2EAD" w:rsidRPr="004765D4" w14:paraId="4A5DD936" w14:textId="77777777" w:rsidTr="009E25E7">
        <w:trPr>
          <w:trHeight w:val="204"/>
          <w:jc w:val="center"/>
        </w:trPr>
        <w:tc>
          <w:tcPr>
            <w:tcW w:w="7920" w:type="dxa"/>
          </w:tcPr>
          <w:p w14:paraId="3BC78542" w14:textId="2CD6DED5"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Pr="004765D4">
              <w:rPr>
                <w:rFonts w:eastAsia="SimSun"/>
                <w:sz w:val="20"/>
                <w:highlight w:val="yellow"/>
                <w:lang w:val="en-GB"/>
              </w:rPr>
              <w:tab/>
            </w:r>
            <w:r w:rsidR="00D01155" w:rsidRPr="004765D4">
              <w:rPr>
                <w:rFonts w:eastAsia="SimSun"/>
                <w:sz w:val="20"/>
                <w:highlight w:val="yellow"/>
                <w:lang w:val="en-GB"/>
              </w:rPr>
              <w:tab/>
            </w:r>
            <w:r w:rsidRPr="004765D4">
              <w:rPr>
                <w:rFonts w:eastAsia="SimSun"/>
                <w:b/>
                <w:bCs/>
                <w:sz w:val="20"/>
                <w:highlight w:val="yellow"/>
                <w:lang w:val="en-GB"/>
              </w:rPr>
              <w:t>nnpfa_</w:t>
            </w:r>
            <w:r w:rsidR="00581FD4">
              <w:rPr>
                <w:rFonts w:eastAsia="SimSun"/>
                <w:b/>
                <w:bCs/>
                <w:sz w:val="20"/>
                <w:highlight w:val="yellow"/>
                <w:lang w:val="en-GB"/>
              </w:rPr>
              <w:t>scaled_</w:t>
            </w:r>
            <w:r w:rsidRPr="004765D4">
              <w:rPr>
                <w:rFonts w:eastAsia="SimSun"/>
                <w:b/>
                <w:bCs/>
                <w:sz w:val="20"/>
                <w:highlight w:val="yellow"/>
                <w:lang w:val="en-GB"/>
              </w:rPr>
              <w:t>region_height_minus1</w:t>
            </w:r>
            <w:r w:rsidRPr="004765D4">
              <w:rPr>
                <w:rFonts w:eastAsia="SimSun"/>
                <w:sz w:val="20"/>
                <w:highlight w:val="yellow"/>
                <w:lang w:val="en-GB"/>
              </w:rPr>
              <w:t>[</w:t>
            </w:r>
            <w:r w:rsidR="000C29E9">
              <w:rPr>
                <w:rFonts w:eastAsia="SimSun"/>
                <w:sz w:val="20"/>
                <w:highlight w:val="yellow"/>
                <w:lang w:val="en-GB"/>
              </w:rPr>
              <w:t> i </w:t>
            </w:r>
            <w:r w:rsidRPr="004765D4">
              <w:rPr>
                <w:rFonts w:eastAsia="SimSun"/>
                <w:sz w:val="20"/>
                <w:highlight w:val="yellow"/>
                <w:lang w:val="en-GB"/>
              </w:rPr>
              <w:t>]</w:t>
            </w:r>
          </w:p>
        </w:tc>
        <w:tc>
          <w:tcPr>
            <w:tcW w:w="1157" w:type="dxa"/>
          </w:tcPr>
          <w:p w14:paraId="70500F0A"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r w:rsidRPr="004765D4">
              <w:rPr>
                <w:rFonts w:eastAsia="SimSun"/>
                <w:bCs/>
                <w:sz w:val="20"/>
                <w:highlight w:val="yellow"/>
                <w:lang w:val="en-GB"/>
              </w:rPr>
              <w:t>u(</w:t>
            </w:r>
            <w:r>
              <w:rPr>
                <w:rFonts w:eastAsia="SimSun"/>
                <w:bCs/>
                <w:sz w:val="20"/>
                <w:highlight w:val="yellow"/>
                <w:lang w:val="en-GB"/>
              </w:rPr>
              <w:t>v</w:t>
            </w:r>
            <w:r w:rsidRPr="004765D4">
              <w:rPr>
                <w:rFonts w:eastAsia="SimSun"/>
                <w:bCs/>
                <w:sz w:val="20"/>
                <w:highlight w:val="yellow"/>
                <w:lang w:val="en-GB"/>
              </w:rPr>
              <w:t>)</w:t>
            </w:r>
          </w:p>
        </w:tc>
      </w:tr>
      <w:tr w:rsidR="00FF2EAD" w:rsidRPr="004765D4" w14:paraId="646F6E53" w14:textId="77777777" w:rsidTr="009E25E7">
        <w:trPr>
          <w:trHeight w:val="204"/>
          <w:jc w:val="center"/>
        </w:trPr>
        <w:tc>
          <w:tcPr>
            <w:tcW w:w="7920" w:type="dxa"/>
          </w:tcPr>
          <w:p w14:paraId="0D62B9B9" w14:textId="76DF54C6"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00D01155" w:rsidRPr="004765D4">
              <w:rPr>
                <w:rFonts w:eastAsia="SimSun"/>
                <w:sz w:val="20"/>
                <w:highlight w:val="yellow"/>
                <w:lang w:val="en-GB"/>
              </w:rPr>
              <w:tab/>
            </w:r>
            <w:r>
              <w:rPr>
                <w:rFonts w:eastAsia="SimSun"/>
                <w:sz w:val="20"/>
                <w:highlight w:val="yellow"/>
                <w:lang w:val="en-GB"/>
              </w:rPr>
              <w:t>}</w:t>
            </w:r>
          </w:p>
        </w:tc>
        <w:tc>
          <w:tcPr>
            <w:tcW w:w="1157" w:type="dxa"/>
          </w:tcPr>
          <w:p w14:paraId="1F7B9E2A"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p>
        </w:tc>
      </w:tr>
      <w:tr w:rsidR="00FF2EAD" w:rsidRPr="004765D4" w14:paraId="50292D3A" w14:textId="77777777" w:rsidTr="009E25E7">
        <w:trPr>
          <w:trHeight w:val="204"/>
          <w:jc w:val="center"/>
        </w:trPr>
        <w:tc>
          <w:tcPr>
            <w:tcW w:w="7920" w:type="dxa"/>
          </w:tcPr>
          <w:p w14:paraId="21E8416B" w14:textId="76D0E0FF"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00D01155" w:rsidRPr="004765D4">
              <w:rPr>
                <w:rFonts w:eastAsia="SimSun"/>
                <w:sz w:val="20"/>
                <w:highlight w:val="yellow"/>
                <w:lang w:val="en-GB"/>
              </w:rPr>
              <w:tab/>
            </w:r>
            <w:r>
              <w:rPr>
                <w:rFonts w:eastAsia="SimSun"/>
                <w:sz w:val="20"/>
                <w:highlight w:val="yellow"/>
                <w:lang w:val="en-GB"/>
              </w:rPr>
              <w:t>if ( !</w:t>
            </w:r>
            <w:r w:rsidRPr="004E37A0">
              <w:rPr>
                <w:rFonts w:eastAsia="SimSun"/>
                <w:sz w:val="20"/>
                <w:highlight w:val="yellow"/>
                <w:lang w:val="en-GB"/>
              </w:rPr>
              <w:t>nnpfa_</w:t>
            </w:r>
            <w:r>
              <w:rPr>
                <w:rFonts w:eastAsia="SimSun"/>
                <w:sz w:val="20"/>
                <w:highlight w:val="yellow"/>
                <w:lang w:val="en-GB"/>
              </w:rPr>
              <w:t>regions_in_raster_scan_order_flag ) {</w:t>
            </w:r>
          </w:p>
        </w:tc>
        <w:tc>
          <w:tcPr>
            <w:tcW w:w="1157" w:type="dxa"/>
          </w:tcPr>
          <w:p w14:paraId="6622627C"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p>
        </w:tc>
      </w:tr>
      <w:tr w:rsidR="00FF2EAD" w:rsidRPr="004765D4" w14:paraId="2C98B261" w14:textId="77777777" w:rsidTr="009E25E7">
        <w:trPr>
          <w:trHeight w:val="204"/>
          <w:jc w:val="center"/>
        </w:trPr>
        <w:tc>
          <w:tcPr>
            <w:tcW w:w="7920" w:type="dxa"/>
          </w:tcPr>
          <w:p w14:paraId="56B8DF6A" w14:textId="4A2F67EC"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lastRenderedPageBreak/>
              <w:tab/>
            </w:r>
            <w:r w:rsidRPr="004765D4">
              <w:rPr>
                <w:rFonts w:eastAsia="SimSun"/>
                <w:sz w:val="20"/>
                <w:highlight w:val="yellow"/>
                <w:lang w:val="en-GB"/>
              </w:rPr>
              <w:tab/>
            </w:r>
            <w:r w:rsidRPr="004765D4">
              <w:rPr>
                <w:rFonts w:eastAsia="SimSun"/>
                <w:sz w:val="20"/>
                <w:highlight w:val="yellow"/>
                <w:lang w:val="en-GB"/>
              </w:rPr>
              <w:tab/>
            </w:r>
            <w:r w:rsidR="00D01155" w:rsidRPr="004765D4">
              <w:rPr>
                <w:rFonts w:eastAsia="SimSun"/>
                <w:sz w:val="20"/>
                <w:highlight w:val="yellow"/>
                <w:lang w:val="en-GB"/>
              </w:rPr>
              <w:tab/>
            </w:r>
            <w:r w:rsidRPr="004765D4">
              <w:rPr>
                <w:rFonts w:eastAsia="SimSun"/>
                <w:b/>
                <w:bCs/>
                <w:sz w:val="20"/>
                <w:highlight w:val="yellow"/>
                <w:lang w:val="en-GB"/>
              </w:rPr>
              <w:t>nnpfa_</w:t>
            </w:r>
            <w:r w:rsidR="00581FD4">
              <w:rPr>
                <w:rFonts w:eastAsia="SimSun"/>
                <w:b/>
                <w:bCs/>
                <w:sz w:val="20"/>
                <w:highlight w:val="yellow"/>
                <w:lang w:val="en-GB"/>
              </w:rPr>
              <w:t>scaled_</w:t>
            </w:r>
            <w:r w:rsidRPr="004765D4">
              <w:rPr>
                <w:rFonts w:eastAsia="SimSun"/>
                <w:b/>
                <w:bCs/>
                <w:sz w:val="20"/>
                <w:highlight w:val="yellow"/>
                <w:lang w:val="en-GB"/>
              </w:rPr>
              <w:t>region_top</w:t>
            </w:r>
            <w:r w:rsidRPr="004765D4">
              <w:rPr>
                <w:rFonts w:eastAsia="SimSun"/>
                <w:sz w:val="20"/>
                <w:highlight w:val="yellow"/>
                <w:lang w:val="en-GB"/>
              </w:rPr>
              <w:t>[</w:t>
            </w:r>
            <w:r w:rsidR="000C29E9">
              <w:rPr>
                <w:rFonts w:eastAsia="SimSun"/>
                <w:sz w:val="20"/>
                <w:highlight w:val="yellow"/>
                <w:lang w:val="en-GB"/>
              </w:rPr>
              <w:t> i </w:t>
            </w:r>
            <w:r w:rsidRPr="004765D4">
              <w:rPr>
                <w:rFonts w:eastAsia="SimSun"/>
                <w:sz w:val="20"/>
                <w:highlight w:val="yellow"/>
                <w:lang w:val="en-GB"/>
              </w:rPr>
              <w:t>]</w:t>
            </w:r>
          </w:p>
        </w:tc>
        <w:tc>
          <w:tcPr>
            <w:tcW w:w="1157" w:type="dxa"/>
          </w:tcPr>
          <w:p w14:paraId="0D5FBB14"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r w:rsidRPr="004765D4">
              <w:rPr>
                <w:rFonts w:eastAsia="SimSun"/>
                <w:bCs/>
                <w:sz w:val="20"/>
                <w:highlight w:val="yellow"/>
                <w:lang w:val="en-GB"/>
              </w:rPr>
              <w:t>u(</w:t>
            </w:r>
            <w:r>
              <w:rPr>
                <w:rFonts w:eastAsia="SimSun"/>
                <w:bCs/>
                <w:sz w:val="20"/>
                <w:highlight w:val="yellow"/>
                <w:lang w:val="en-GB"/>
              </w:rPr>
              <w:t>v</w:t>
            </w:r>
            <w:r w:rsidRPr="004765D4">
              <w:rPr>
                <w:rFonts w:eastAsia="SimSun"/>
                <w:bCs/>
                <w:sz w:val="20"/>
                <w:highlight w:val="yellow"/>
                <w:lang w:val="en-GB"/>
              </w:rPr>
              <w:t>)</w:t>
            </w:r>
          </w:p>
        </w:tc>
      </w:tr>
      <w:tr w:rsidR="00FF2EAD" w:rsidRPr="004765D4" w14:paraId="074C6167" w14:textId="77777777" w:rsidTr="009E25E7">
        <w:trPr>
          <w:trHeight w:val="204"/>
          <w:jc w:val="center"/>
        </w:trPr>
        <w:tc>
          <w:tcPr>
            <w:tcW w:w="7920" w:type="dxa"/>
          </w:tcPr>
          <w:p w14:paraId="78FFEAFB" w14:textId="17B29AB5"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Pr="004765D4">
              <w:rPr>
                <w:rFonts w:eastAsia="SimSun"/>
                <w:sz w:val="20"/>
                <w:highlight w:val="yellow"/>
                <w:lang w:val="en-GB"/>
              </w:rPr>
              <w:tab/>
            </w:r>
            <w:r w:rsidR="00D01155" w:rsidRPr="004765D4">
              <w:rPr>
                <w:rFonts w:eastAsia="SimSun"/>
                <w:sz w:val="20"/>
                <w:highlight w:val="yellow"/>
                <w:lang w:val="en-GB"/>
              </w:rPr>
              <w:tab/>
            </w:r>
            <w:r w:rsidRPr="004765D4">
              <w:rPr>
                <w:rFonts w:eastAsia="SimSun"/>
                <w:b/>
                <w:bCs/>
                <w:sz w:val="20"/>
                <w:highlight w:val="yellow"/>
                <w:lang w:val="en-GB"/>
              </w:rPr>
              <w:t>nnpfa_</w:t>
            </w:r>
            <w:r w:rsidR="00581FD4">
              <w:rPr>
                <w:rFonts w:eastAsia="SimSun"/>
                <w:b/>
                <w:bCs/>
                <w:sz w:val="20"/>
                <w:highlight w:val="yellow"/>
                <w:lang w:val="en-GB"/>
              </w:rPr>
              <w:t>scaled_</w:t>
            </w:r>
            <w:r w:rsidRPr="004765D4">
              <w:rPr>
                <w:rFonts w:eastAsia="SimSun"/>
                <w:b/>
                <w:bCs/>
                <w:sz w:val="20"/>
                <w:highlight w:val="yellow"/>
                <w:lang w:val="en-GB"/>
              </w:rPr>
              <w:t>region_left</w:t>
            </w:r>
            <w:r w:rsidRPr="004765D4">
              <w:rPr>
                <w:rFonts w:eastAsia="SimSun"/>
                <w:sz w:val="20"/>
                <w:highlight w:val="yellow"/>
                <w:lang w:val="en-GB"/>
              </w:rPr>
              <w:t>[</w:t>
            </w:r>
            <w:r w:rsidR="000C29E9">
              <w:rPr>
                <w:rFonts w:eastAsia="SimSun"/>
                <w:sz w:val="20"/>
                <w:highlight w:val="yellow"/>
                <w:lang w:val="en-GB"/>
              </w:rPr>
              <w:t> i </w:t>
            </w:r>
            <w:r w:rsidRPr="004765D4">
              <w:rPr>
                <w:rFonts w:eastAsia="SimSun"/>
                <w:sz w:val="20"/>
                <w:highlight w:val="yellow"/>
                <w:lang w:val="en-GB"/>
              </w:rPr>
              <w:t>]</w:t>
            </w:r>
          </w:p>
        </w:tc>
        <w:tc>
          <w:tcPr>
            <w:tcW w:w="1157" w:type="dxa"/>
          </w:tcPr>
          <w:p w14:paraId="0CE6A4C9"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r w:rsidRPr="004765D4">
              <w:rPr>
                <w:rFonts w:eastAsia="SimSun"/>
                <w:bCs/>
                <w:sz w:val="20"/>
                <w:highlight w:val="yellow"/>
                <w:lang w:val="en-GB"/>
              </w:rPr>
              <w:t>u(</w:t>
            </w:r>
            <w:r>
              <w:rPr>
                <w:rFonts w:eastAsia="SimSun"/>
                <w:bCs/>
                <w:sz w:val="20"/>
                <w:highlight w:val="yellow"/>
                <w:lang w:val="en-GB"/>
              </w:rPr>
              <w:t>v</w:t>
            </w:r>
            <w:r w:rsidRPr="004765D4">
              <w:rPr>
                <w:rFonts w:eastAsia="SimSun"/>
                <w:bCs/>
                <w:sz w:val="20"/>
                <w:highlight w:val="yellow"/>
                <w:lang w:val="en-GB"/>
              </w:rPr>
              <w:t>)</w:t>
            </w:r>
          </w:p>
        </w:tc>
      </w:tr>
      <w:tr w:rsidR="00FF2EAD" w:rsidRPr="004765D4" w14:paraId="3926264B" w14:textId="77777777" w:rsidTr="009E25E7">
        <w:trPr>
          <w:trHeight w:val="204"/>
          <w:jc w:val="center"/>
        </w:trPr>
        <w:tc>
          <w:tcPr>
            <w:tcW w:w="7920" w:type="dxa"/>
          </w:tcPr>
          <w:p w14:paraId="1841709B" w14:textId="5FB24BFF"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00D01155" w:rsidRPr="004765D4">
              <w:rPr>
                <w:rFonts w:eastAsia="SimSun"/>
                <w:sz w:val="20"/>
                <w:highlight w:val="yellow"/>
                <w:lang w:val="en-GB"/>
              </w:rPr>
              <w:tab/>
            </w:r>
            <w:r>
              <w:rPr>
                <w:rFonts w:eastAsia="SimSun"/>
                <w:sz w:val="20"/>
                <w:highlight w:val="yellow"/>
                <w:lang w:val="en-GB"/>
              </w:rPr>
              <w:t>}</w:t>
            </w:r>
            <w:r w:rsidR="006C188F">
              <w:rPr>
                <w:rFonts w:eastAsia="SimSun"/>
                <w:sz w:val="20"/>
                <w:highlight w:val="yellow"/>
                <w:lang w:val="en-GB"/>
              </w:rPr>
              <w:t xml:space="preserve"> else</w:t>
            </w:r>
          </w:p>
        </w:tc>
        <w:tc>
          <w:tcPr>
            <w:tcW w:w="1157" w:type="dxa"/>
          </w:tcPr>
          <w:p w14:paraId="2189A907"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p>
        </w:tc>
      </w:tr>
      <w:tr w:rsidR="00FF2EAD" w:rsidRPr="004765D4" w14:paraId="38083025" w14:textId="77777777" w:rsidTr="009E25E7">
        <w:trPr>
          <w:trHeight w:val="204"/>
          <w:jc w:val="center"/>
        </w:trPr>
        <w:tc>
          <w:tcPr>
            <w:tcW w:w="7920" w:type="dxa"/>
          </w:tcPr>
          <w:p w14:paraId="0797E04B" w14:textId="39E5E0A7"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Pr="004765D4">
              <w:rPr>
                <w:rFonts w:eastAsia="SimSun"/>
                <w:sz w:val="20"/>
                <w:highlight w:val="yellow"/>
                <w:lang w:val="en-GB"/>
              </w:rPr>
              <w:tab/>
            </w:r>
            <w:r w:rsidR="006C188F" w:rsidRPr="004765D4">
              <w:rPr>
                <w:rFonts w:eastAsia="SimSun"/>
                <w:sz w:val="20"/>
                <w:highlight w:val="yellow"/>
                <w:lang w:val="en-GB"/>
              </w:rPr>
              <w:tab/>
            </w:r>
            <w:r w:rsidR="00D01155" w:rsidRPr="004765D4">
              <w:rPr>
                <w:rFonts w:eastAsia="SimSun"/>
                <w:sz w:val="20"/>
                <w:highlight w:val="yellow"/>
                <w:lang w:val="en-GB"/>
              </w:rPr>
              <w:tab/>
            </w:r>
            <w:r w:rsidRPr="0042507A">
              <w:rPr>
                <w:rFonts w:eastAsia="SimSun"/>
                <w:b/>
                <w:bCs/>
                <w:sz w:val="20"/>
                <w:highlight w:val="yellow"/>
                <w:lang w:val="en-GB"/>
              </w:rPr>
              <w:t>nnpfa_active_region_flag</w:t>
            </w:r>
            <w:r>
              <w:rPr>
                <w:rFonts w:eastAsia="SimSun"/>
                <w:sz w:val="20"/>
                <w:highlight w:val="yellow"/>
                <w:lang w:val="en-GB"/>
              </w:rPr>
              <w:t xml:space="preserve"> [</w:t>
            </w:r>
            <w:r w:rsidR="000C29E9">
              <w:rPr>
                <w:rFonts w:eastAsia="SimSun"/>
                <w:sz w:val="20"/>
                <w:highlight w:val="yellow"/>
                <w:lang w:val="en-GB"/>
              </w:rPr>
              <w:t> i </w:t>
            </w:r>
            <w:r>
              <w:rPr>
                <w:rFonts w:eastAsia="SimSun"/>
                <w:sz w:val="20"/>
                <w:highlight w:val="yellow"/>
                <w:lang w:val="en-GB"/>
              </w:rPr>
              <w:t>]</w:t>
            </w:r>
          </w:p>
        </w:tc>
        <w:tc>
          <w:tcPr>
            <w:tcW w:w="1157" w:type="dxa"/>
          </w:tcPr>
          <w:p w14:paraId="688456F0"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r>
              <w:rPr>
                <w:rFonts w:eastAsia="SimSun"/>
                <w:bCs/>
                <w:sz w:val="20"/>
                <w:highlight w:val="yellow"/>
                <w:lang w:val="en-GB"/>
              </w:rPr>
              <w:t>u(1)</w:t>
            </w:r>
          </w:p>
        </w:tc>
      </w:tr>
      <w:tr w:rsidR="00FF2EAD" w:rsidRPr="004765D4" w14:paraId="229A785D" w14:textId="77777777" w:rsidTr="009E25E7">
        <w:trPr>
          <w:trHeight w:val="204"/>
          <w:jc w:val="center"/>
        </w:trPr>
        <w:tc>
          <w:tcPr>
            <w:tcW w:w="7920" w:type="dxa"/>
          </w:tcPr>
          <w:p w14:paraId="2D2BD80E" w14:textId="68D36514" w:rsidR="00FF2EAD" w:rsidRPr="004765D4"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765D4">
              <w:rPr>
                <w:rFonts w:eastAsia="SimSun"/>
                <w:sz w:val="20"/>
                <w:highlight w:val="yellow"/>
                <w:lang w:val="en-GB"/>
              </w:rPr>
              <w:tab/>
            </w:r>
            <w:r w:rsidR="00D01155" w:rsidRPr="004765D4">
              <w:rPr>
                <w:rFonts w:eastAsia="SimSun"/>
                <w:sz w:val="20"/>
                <w:highlight w:val="yellow"/>
                <w:lang w:val="en-GB"/>
              </w:rPr>
              <w:tab/>
            </w:r>
            <w:r w:rsidRPr="004765D4">
              <w:rPr>
                <w:rFonts w:eastAsia="SimSun"/>
                <w:sz w:val="20"/>
                <w:highlight w:val="yellow"/>
                <w:lang w:val="en-GB"/>
              </w:rPr>
              <w:t>}</w:t>
            </w:r>
          </w:p>
        </w:tc>
        <w:tc>
          <w:tcPr>
            <w:tcW w:w="1157" w:type="dxa"/>
          </w:tcPr>
          <w:p w14:paraId="060C580C" w14:textId="77777777" w:rsidR="00FF2EAD" w:rsidRPr="004765D4" w:rsidRDefault="00FF2EAD" w:rsidP="009E25E7">
            <w:pPr>
              <w:tabs>
                <w:tab w:val="left" w:pos="794"/>
                <w:tab w:val="left" w:pos="1191"/>
                <w:tab w:val="left" w:pos="1588"/>
                <w:tab w:val="left" w:pos="1985"/>
              </w:tabs>
              <w:spacing w:before="20" w:after="40"/>
              <w:jc w:val="center"/>
              <w:rPr>
                <w:rFonts w:eastAsia="SimSun"/>
                <w:bCs/>
                <w:sz w:val="20"/>
                <w:highlight w:val="yellow"/>
                <w:lang w:val="en-GB"/>
              </w:rPr>
            </w:pPr>
          </w:p>
        </w:tc>
      </w:tr>
      <w:tr w:rsidR="00D01155" w14:paraId="48AE207B" w14:textId="77777777" w:rsidTr="00814D6E">
        <w:trPr>
          <w:trHeight w:val="204"/>
          <w:jc w:val="center"/>
        </w:trPr>
        <w:tc>
          <w:tcPr>
            <w:tcW w:w="7920" w:type="dxa"/>
          </w:tcPr>
          <w:p w14:paraId="733731A3" w14:textId="77777777" w:rsidR="00D01155" w:rsidRPr="004765D4" w:rsidRDefault="00D01155" w:rsidP="00814D6E">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4765D4">
              <w:rPr>
                <w:rFonts w:eastAsia="SimSun"/>
                <w:sz w:val="20"/>
                <w:highlight w:val="yellow"/>
                <w:lang w:val="en-GB"/>
              </w:rPr>
              <w:tab/>
            </w:r>
            <w:r>
              <w:rPr>
                <w:rFonts w:eastAsia="SimSun"/>
                <w:sz w:val="20"/>
                <w:highlight w:val="yellow"/>
                <w:lang w:val="en-GB"/>
              </w:rPr>
              <w:t>}</w:t>
            </w:r>
          </w:p>
        </w:tc>
        <w:tc>
          <w:tcPr>
            <w:tcW w:w="1157" w:type="dxa"/>
          </w:tcPr>
          <w:p w14:paraId="27782EF4" w14:textId="77777777" w:rsidR="00D01155" w:rsidRDefault="00D01155" w:rsidP="00814D6E">
            <w:pPr>
              <w:tabs>
                <w:tab w:val="left" w:pos="794"/>
                <w:tab w:val="left" w:pos="1191"/>
                <w:tab w:val="left" w:pos="1588"/>
                <w:tab w:val="left" w:pos="1985"/>
              </w:tabs>
              <w:spacing w:before="20" w:after="40"/>
              <w:jc w:val="center"/>
              <w:rPr>
                <w:rFonts w:eastAsia="SimSun"/>
                <w:bCs/>
                <w:sz w:val="20"/>
                <w:highlight w:val="yellow"/>
                <w:lang w:val="en-GB"/>
              </w:rPr>
            </w:pPr>
          </w:p>
        </w:tc>
      </w:tr>
      <w:tr w:rsidR="00FF2EAD" w:rsidRPr="0082230F" w14:paraId="1548F434" w14:textId="77777777" w:rsidTr="009E25E7">
        <w:trPr>
          <w:cantSplit/>
          <w:jc w:val="center"/>
        </w:trPr>
        <w:tc>
          <w:tcPr>
            <w:tcW w:w="7920" w:type="dxa"/>
          </w:tcPr>
          <w:p w14:paraId="1B083D83" w14:textId="77777777" w:rsidR="00FF2EAD" w:rsidRPr="0082230F" w:rsidRDefault="00FF2EAD" w:rsidP="00D01155">
            <w:pPr>
              <w:tabs>
                <w:tab w:val="left" w:pos="216"/>
                <w:tab w:val="left" w:pos="454"/>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sz w:val="20"/>
                <w:lang w:val="en-GB"/>
              </w:rPr>
            </w:pPr>
            <w:r>
              <w:rPr>
                <w:rFonts w:eastAsia="SimSun"/>
                <w:noProof/>
                <w:sz w:val="20"/>
                <w:lang w:val="en-GB"/>
              </w:rPr>
              <w:t>}</w:t>
            </w:r>
          </w:p>
        </w:tc>
        <w:tc>
          <w:tcPr>
            <w:tcW w:w="1157" w:type="dxa"/>
          </w:tcPr>
          <w:p w14:paraId="262C8722" w14:textId="77777777" w:rsidR="00FF2EAD" w:rsidRPr="0082230F" w:rsidRDefault="00FF2EAD" w:rsidP="009E25E7">
            <w:pPr>
              <w:tabs>
                <w:tab w:val="left" w:pos="794"/>
                <w:tab w:val="left" w:pos="1191"/>
                <w:tab w:val="left" w:pos="1588"/>
                <w:tab w:val="left" w:pos="1985"/>
              </w:tabs>
              <w:spacing w:before="20" w:after="40"/>
              <w:jc w:val="center"/>
              <w:rPr>
                <w:rFonts w:eastAsia="SimSun"/>
                <w:bCs/>
                <w:noProof/>
                <w:sz w:val="20"/>
                <w:lang w:val="en-GB"/>
              </w:rPr>
            </w:pPr>
          </w:p>
        </w:tc>
      </w:tr>
    </w:tbl>
    <w:p w14:paraId="73F49FA2" w14:textId="77777777" w:rsidR="00B72892" w:rsidRPr="00445E2A" w:rsidRDefault="00B72892" w:rsidP="00B72892">
      <w:pPr>
        <w:pStyle w:val="Annex3"/>
        <w:numPr>
          <w:ilvl w:val="2"/>
          <w:numId w:val="18"/>
        </w:numPr>
        <w:tabs>
          <w:tab w:val="clear" w:pos="1440"/>
          <w:tab w:val="clear" w:pos="2160"/>
        </w:tabs>
      </w:pPr>
      <w:r>
        <w:t>Neural-network post-filter activation SEI message</w:t>
      </w:r>
      <w:r w:rsidRPr="009D0561">
        <w:t xml:space="preserve"> s</w:t>
      </w:r>
      <w:r>
        <w:t>emantics</w:t>
      </w:r>
    </w:p>
    <w:p w14:paraId="0A9D07E2" w14:textId="77777777" w:rsidR="00B72892" w:rsidRPr="002F3C8A" w:rsidRDefault="00B72892" w:rsidP="00B72892">
      <w:pPr>
        <w:rPr>
          <w:sz w:val="20"/>
          <w:lang w:val="en-GB"/>
          <w14:glow w14:rad="0">
            <w14:srgbClr w14:val="FFFFFF"/>
          </w14:glow>
        </w:rPr>
      </w:pPr>
      <w:r w:rsidRPr="002F3C8A">
        <w:rPr>
          <w:sz w:val="20"/>
          <w:lang w:val="en-GB"/>
          <w14:glow w14:rad="0">
            <w14:srgbClr w14:val="FFFFFF"/>
          </w14:glow>
        </w:rPr>
        <w:t>This SEI message specifies the neural-network post-processing filter that may be used for post-processing filtering for the current picture.</w:t>
      </w:r>
    </w:p>
    <w:p w14:paraId="454430A8" w14:textId="77777777" w:rsidR="00B72892" w:rsidRPr="002F3C8A" w:rsidRDefault="00B72892" w:rsidP="00B72892">
      <w:pPr>
        <w:rPr>
          <w:sz w:val="20"/>
          <w:lang w:val="en-CA"/>
          <w14:glow w14:rad="0">
            <w14:srgbClr w14:val="FFFFFF"/>
          </w14:glow>
        </w:rPr>
      </w:pPr>
      <w:r w:rsidRPr="002F3C8A">
        <w:rPr>
          <w:sz w:val="20"/>
          <w:lang w:val="en-CA"/>
          <w14:glow w14:rad="0">
            <w14:srgbClr w14:val="FFFFFF"/>
          </w14:glow>
        </w:rPr>
        <w:t>The neural-network post-processing filter activation SEI message persists only for the current picture.</w:t>
      </w:r>
    </w:p>
    <w:p w14:paraId="24F8B2EB" w14:textId="4150A66B" w:rsidR="00B72892" w:rsidRPr="006733BC" w:rsidRDefault="00B72892" w:rsidP="006733BC">
      <w:pPr>
        <w:pStyle w:val="Note1"/>
        <w:rPr>
          <w:noProof/>
          <w:szCs w:val="18"/>
        </w:rPr>
      </w:pPr>
      <w:r w:rsidRPr="002F3C8A">
        <w:rPr>
          <w:noProof/>
          <w:szCs w:val="18"/>
        </w:rPr>
        <w:t>NOTE</w:t>
      </w:r>
      <w:r w:rsidRPr="002F3C8A">
        <w:rPr>
          <w:szCs w:val="18"/>
        </w:rPr>
        <w:t> </w:t>
      </w:r>
      <w:r w:rsidRPr="002F3C8A">
        <w:rPr>
          <w:noProof/>
          <w:szCs w:val="18"/>
        </w:rPr>
        <w:t xml:space="preserve">– There </w:t>
      </w:r>
      <w:r>
        <w:rPr>
          <w:noProof/>
          <w:szCs w:val="18"/>
        </w:rPr>
        <w:t>can</w:t>
      </w:r>
      <w:r w:rsidRPr="002F3C8A">
        <w:rPr>
          <w:noProof/>
          <w:szCs w:val="18"/>
        </w:rPr>
        <w:t xml:space="preserve"> be several </w:t>
      </w:r>
      <w:r w:rsidRPr="002F3C8A">
        <w:rPr>
          <w:szCs w:val="18"/>
          <w:lang w:val="en-CA"/>
          <w14:glow w14:rad="0">
            <w14:srgbClr w14:val="FFFFFF"/>
          </w14:glow>
        </w:rPr>
        <w:t>neural-network post-processing filter activation SEI messages present for the same picture, for example, when the post-processing filters are meant for different purposes or filter different colour components</w:t>
      </w:r>
      <w:r w:rsidRPr="002F3C8A">
        <w:rPr>
          <w:bCs/>
          <w:color w:val="000000"/>
          <w:szCs w:val="18"/>
        </w:rPr>
        <w:t>.</w:t>
      </w:r>
      <w:r>
        <w:rPr>
          <w:bCs/>
          <w:color w:val="000000"/>
          <w:szCs w:val="18"/>
        </w:rPr>
        <w:t xml:space="preserve"> </w:t>
      </w:r>
    </w:p>
    <w:p w14:paraId="2BC73A2D" w14:textId="7DCC62D6" w:rsidR="00B76BC6" w:rsidRPr="00B76BC6" w:rsidRDefault="00B76BC6" w:rsidP="00FF2EAD">
      <w:pPr>
        <w:rPr>
          <w:sz w:val="20"/>
          <w:lang w:val="en-CA"/>
          <w14:glow w14:rad="0">
            <w14:srgbClr w14:val="FFFFFF"/>
          </w14:glow>
        </w:rPr>
      </w:pPr>
      <w:r w:rsidRPr="002F3C8A">
        <w:rPr>
          <w:b/>
          <w:bCs/>
          <w:sz w:val="20"/>
          <w:lang w:val="en-CA"/>
          <w14:glow w14:rad="0">
            <w14:srgbClr w14:val="FFFFFF"/>
          </w14:glow>
        </w:rPr>
        <w:t>nnpfa_id</w:t>
      </w:r>
      <w:r w:rsidRPr="002F3C8A">
        <w:rPr>
          <w:sz w:val="20"/>
          <w:lang w:val="en-CA"/>
          <w14:glow w14:rad="0">
            <w14:srgbClr w14:val="FFFFFF"/>
          </w14:glow>
        </w:rPr>
        <w:t xml:space="preserve"> specifies that the </w:t>
      </w:r>
      <w:r w:rsidRPr="002F3C8A">
        <w:rPr>
          <w:sz w:val="20"/>
          <w:lang w:val="en-GB"/>
          <w14:glow w14:rad="0">
            <w14:srgbClr w14:val="FFFFFF"/>
          </w14:glow>
        </w:rPr>
        <w:t>neural-network post-processing filter specified by one or more neural-network post-processing filter characteristics SEI messages that pertain to the current picture and have nnpfc_id equal to nnfpa_id</w:t>
      </w:r>
      <w:r w:rsidR="00F14B59">
        <w:rPr>
          <w:sz w:val="20"/>
          <w:lang w:val="en-GB"/>
          <w14:glow w14:rad="0">
            <w14:srgbClr w14:val="FFFFFF"/>
          </w14:glow>
        </w:rPr>
        <w:t xml:space="preserve">, </w:t>
      </w:r>
      <w:r w:rsidR="00F14B59" w:rsidRPr="00864BF0">
        <w:rPr>
          <w:sz w:val="20"/>
          <w:highlight w:val="yellow"/>
          <w:lang w:val="en-GB"/>
          <w14:glow w14:rad="0">
            <w14:srgbClr w14:val="FFFFFF"/>
          </w14:glow>
        </w:rPr>
        <w:t xml:space="preserve">referred to as the current </w:t>
      </w:r>
      <w:r w:rsidR="00B449A5" w:rsidRPr="00864BF0">
        <w:rPr>
          <w:sz w:val="20"/>
          <w:highlight w:val="yellow"/>
          <w:lang w:val="en-GB"/>
          <w14:glow w14:rad="0">
            <w14:srgbClr w14:val="FFFFFF"/>
          </w14:glow>
        </w:rPr>
        <w:t>NN post-processing filter,</w:t>
      </w:r>
      <w:r w:rsidRPr="002F3C8A">
        <w:rPr>
          <w:sz w:val="20"/>
          <w:lang w:val="en-GB"/>
          <w14:glow w14:rad="0">
            <w14:srgbClr w14:val="FFFFFF"/>
          </w14:glow>
        </w:rPr>
        <w:t xml:space="preserve"> may be used for post-processing filtering for the current picture.</w:t>
      </w:r>
    </w:p>
    <w:p w14:paraId="2ACD21FE" w14:textId="4AADDC4F" w:rsidR="00FF2EAD" w:rsidRDefault="00FF2EAD" w:rsidP="00FF2EAD">
      <w:pPr>
        <w:rPr>
          <w:sz w:val="20"/>
          <w:highlight w:val="yellow"/>
          <w:lang w:val="en-CA"/>
          <w14:glow w14:rad="0">
            <w14:srgbClr w14:val="FFFFFF"/>
          </w14:glow>
        </w:rPr>
      </w:pPr>
      <w:r w:rsidRPr="002B2762">
        <w:rPr>
          <w:b/>
          <w:bCs/>
          <w:sz w:val="20"/>
          <w:highlight w:val="yellow"/>
          <w:lang w:val="en-CA"/>
          <w14:glow w14:rad="0">
            <w14:srgbClr w14:val="FFFFFF"/>
          </w14:glow>
        </w:rPr>
        <w:t>nnpfa_num</w:t>
      </w:r>
      <w:r>
        <w:rPr>
          <w:b/>
          <w:bCs/>
          <w:sz w:val="20"/>
          <w:highlight w:val="yellow"/>
          <w:lang w:val="en-CA"/>
          <w14:glow w14:rad="0">
            <w14:srgbClr w14:val="FFFFFF"/>
          </w14:glow>
        </w:rPr>
        <w:t>_regions</w:t>
      </w:r>
      <w:r w:rsidRPr="002B2762">
        <w:rPr>
          <w:sz w:val="20"/>
          <w:highlight w:val="yellow"/>
          <w:lang w:val="en-CA"/>
          <w14:glow w14:rad="0">
            <w14:srgbClr w14:val="FFFFFF"/>
          </w14:glow>
        </w:rPr>
        <w:t xml:space="preserve"> </w:t>
      </w:r>
      <w:r>
        <w:rPr>
          <w:sz w:val="20"/>
          <w:highlight w:val="yellow"/>
          <w:lang w:val="en-CA"/>
          <w14:glow w14:rad="0">
            <w14:srgbClr w14:val="FFFFFF"/>
          </w14:glow>
        </w:rPr>
        <w:t xml:space="preserve">equal to 0 specifies that </w:t>
      </w:r>
      <w:r w:rsidR="00EF181D" w:rsidRPr="0077111F">
        <w:rPr>
          <w:sz w:val="20"/>
          <w:highlight w:val="yellow"/>
          <w:lang w:val="en-CA"/>
          <w14:glow w14:rad="0">
            <w14:srgbClr w14:val="FFFFFF"/>
          </w14:glow>
        </w:rPr>
        <w:t xml:space="preserve">the </w:t>
      </w:r>
      <w:r w:rsidR="0053478E" w:rsidRPr="00814D6E">
        <w:rPr>
          <w:sz w:val="20"/>
          <w:highlight w:val="yellow"/>
          <w:lang w:val="en-GB"/>
          <w14:glow w14:rad="0">
            <w14:srgbClr w14:val="FFFFFF"/>
          </w14:glow>
        </w:rPr>
        <w:t>current NN post-processing filter</w:t>
      </w:r>
      <w:r>
        <w:rPr>
          <w:sz w:val="20"/>
          <w:highlight w:val="yellow"/>
          <w:lang w:val="en-CA"/>
          <w14:glow w14:rad="0">
            <w14:srgbClr w14:val="FFFFFF"/>
          </w14:glow>
        </w:rPr>
        <w:t xml:space="preserve"> is activated for the whole current picture. nnpfa_num_regions </w:t>
      </w:r>
      <w:r w:rsidR="00483DDB">
        <w:rPr>
          <w:sz w:val="20"/>
          <w:highlight w:val="yellow"/>
          <w:lang w:val="en-CA"/>
          <w14:glow w14:rad="0">
            <w14:srgbClr w14:val="FFFFFF"/>
          </w14:glow>
        </w:rPr>
        <w:t xml:space="preserve">greater </w:t>
      </w:r>
      <w:r>
        <w:rPr>
          <w:sz w:val="20"/>
          <w:highlight w:val="yellow"/>
          <w:lang w:val="en-CA"/>
          <w14:glow w14:rad="0">
            <w14:srgbClr w14:val="FFFFFF"/>
          </w14:glow>
        </w:rPr>
        <w:t xml:space="preserve">than 0 </w:t>
      </w:r>
      <w:r w:rsidRPr="002B2762">
        <w:rPr>
          <w:sz w:val="20"/>
          <w:highlight w:val="yellow"/>
          <w:lang w:val="en-CA"/>
          <w14:glow w14:rad="0">
            <w14:srgbClr w14:val="FFFFFF"/>
          </w14:glow>
        </w:rPr>
        <w:t xml:space="preserve">specifies the number of </w:t>
      </w:r>
      <w:r w:rsidR="005402ED">
        <w:rPr>
          <w:sz w:val="20"/>
          <w:highlight w:val="yellow"/>
          <w:lang w:val="en-CA"/>
          <w14:glow w14:rad="0">
            <w14:srgbClr w14:val="FFFFFF"/>
          </w14:glow>
        </w:rPr>
        <w:t xml:space="preserve">non-overlapping </w:t>
      </w:r>
      <w:r>
        <w:rPr>
          <w:sz w:val="20"/>
          <w:highlight w:val="yellow"/>
          <w:lang w:val="en-CA"/>
          <w14:glow w14:rad="0">
            <w14:srgbClr w14:val="FFFFFF"/>
          </w14:glow>
        </w:rPr>
        <w:t>regions</w:t>
      </w:r>
      <w:r w:rsidRPr="002B2762">
        <w:rPr>
          <w:sz w:val="20"/>
          <w:highlight w:val="yellow"/>
          <w:lang w:val="en-CA"/>
          <w14:glow w14:rad="0">
            <w14:srgbClr w14:val="FFFFFF"/>
          </w14:glow>
        </w:rPr>
        <w:t xml:space="preserve"> in the current picture</w:t>
      </w:r>
      <w:r>
        <w:rPr>
          <w:sz w:val="20"/>
          <w:highlight w:val="yellow"/>
          <w:lang w:val="en-CA"/>
          <w14:glow w14:rad="0">
            <w14:srgbClr w14:val="FFFFFF"/>
          </w14:glow>
        </w:rPr>
        <w:t xml:space="preserve"> for which</w:t>
      </w:r>
      <w:r w:rsidRPr="002B2762">
        <w:rPr>
          <w:sz w:val="20"/>
          <w:highlight w:val="yellow"/>
          <w:lang w:val="en-CA"/>
          <w14:glow w14:rad="0">
            <w14:srgbClr w14:val="FFFFFF"/>
          </w14:glow>
        </w:rPr>
        <w:t xml:space="preserve"> the</w:t>
      </w:r>
      <w:r w:rsidR="003C1841" w:rsidRPr="0077111F">
        <w:rPr>
          <w:sz w:val="20"/>
          <w:highlight w:val="yellow"/>
          <w:lang w:val="en-CA"/>
          <w14:glow w14:rad="0">
            <w14:srgbClr w14:val="FFFFFF"/>
          </w14:glow>
        </w:rPr>
        <w:t xml:space="preserve"> </w:t>
      </w:r>
      <w:r w:rsidR="0013055A" w:rsidRPr="00814D6E">
        <w:rPr>
          <w:sz w:val="20"/>
          <w:highlight w:val="yellow"/>
          <w:lang w:val="en-GB"/>
          <w14:glow w14:rad="0">
            <w14:srgbClr w14:val="FFFFFF"/>
          </w14:glow>
        </w:rPr>
        <w:t>current NN post-processing filter</w:t>
      </w:r>
      <w:r>
        <w:rPr>
          <w:sz w:val="20"/>
          <w:highlight w:val="yellow"/>
          <w:lang w:val="en-CA"/>
          <w14:glow w14:rad="0">
            <w14:srgbClr w14:val="FFFFFF"/>
          </w14:glow>
        </w:rPr>
        <w:t xml:space="preserve"> </w:t>
      </w:r>
      <w:r w:rsidR="002C01DE">
        <w:rPr>
          <w:sz w:val="20"/>
          <w:highlight w:val="yellow"/>
          <w:lang w:val="en-CA"/>
          <w14:glow w14:rad="0">
            <w14:srgbClr w14:val="FFFFFF"/>
          </w14:glow>
        </w:rPr>
        <w:t>may be</w:t>
      </w:r>
      <w:r>
        <w:rPr>
          <w:sz w:val="20"/>
          <w:highlight w:val="yellow"/>
          <w:lang w:val="en-CA"/>
          <w14:glow w14:rad="0">
            <w14:srgbClr w14:val="FFFFFF"/>
          </w14:glow>
        </w:rPr>
        <w:t xml:space="preserve"> activated</w:t>
      </w:r>
      <w:r w:rsidRPr="002B2762">
        <w:rPr>
          <w:sz w:val="20"/>
          <w:highlight w:val="yellow"/>
          <w:lang w:val="en-CA"/>
          <w14:glow w14:rad="0">
            <w14:srgbClr w14:val="FFFFFF"/>
          </w14:glow>
        </w:rPr>
        <w:t>.</w:t>
      </w:r>
      <w:r w:rsidR="0017140F">
        <w:rPr>
          <w:sz w:val="20"/>
          <w:highlight w:val="yellow"/>
          <w:lang w:val="en-CA"/>
          <w14:glow w14:rad="0">
            <w14:srgbClr w14:val="FFFFFF"/>
          </w14:glow>
        </w:rPr>
        <w:t xml:space="preserve"> The value of </w:t>
      </w:r>
      <w:r w:rsidR="0017140F" w:rsidRPr="003848FB">
        <w:rPr>
          <w:sz w:val="20"/>
          <w:highlight w:val="yellow"/>
          <w:lang w:val="en-CA"/>
          <w14:glow w14:rad="0">
            <w14:srgbClr w14:val="FFFFFF"/>
          </w14:glow>
        </w:rPr>
        <w:t>nnpfa_num_regions</w:t>
      </w:r>
      <w:r w:rsidR="0017140F">
        <w:rPr>
          <w:sz w:val="20"/>
          <w:highlight w:val="yellow"/>
          <w:lang w:val="en-CA"/>
          <w14:glow w14:rad="0">
            <w14:srgbClr w14:val="FFFFFF"/>
          </w14:glow>
        </w:rPr>
        <w:t xml:space="preserve"> shall be in the range of 0 </w:t>
      </w:r>
      <w:r w:rsidR="0017140F" w:rsidRPr="00EB5625">
        <w:rPr>
          <w:sz w:val="20"/>
          <w:highlight w:val="yellow"/>
          <w:lang w:val="en-CA"/>
          <w14:glow w14:rad="0">
            <w14:srgbClr w14:val="FFFFFF"/>
          </w14:glow>
        </w:rPr>
        <w:t>to PicWidthInLumaSamples · PicHeightInLumaSamples.</w:t>
      </w:r>
    </w:p>
    <w:p w14:paraId="1A9DE278" w14:textId="6AA2ADA2" w:rsidR="00FF2EAD" w:rsidRDefault="00FF2EAD" w:rsidP="00FF2EAD">
      <w:pPr>
        <w:rPr>
          <w:sz w:val="20"/>
          <w:highlight w:val="yellow"/>
          <w:lang w:val="en-CA"/>
          <w14:glow w14:rad="0">
            <w14:srgbClr w14:val="FFFFFF"/>
          </w14:glow>
        </w:rPr>
      </w:pPr>
      <w:r w:rsidRPr="00DE51D3">
        <w:rPr>
          <w:b/>
          <w:bCs/>
          <w:sz w:val="20"/>
          <w:highlight w:val="yellow"/>
          <w:lang w:val="en-CA"/>
          <w14:glow w14:rad="0">
            <w14:srgbClr w14:val="FFFFFF"/>
          </w14:glow>
        </w:rPr>
        <w:t>nnpfa_all_regions_equal_size_flag</w:t>
      </w:r>
      <w:r>
        <w:rPr>
          <w:sz w:val="20"/>
          <w:highlight w:val="yellow"/>
          <w:lang w:val="en-CA"/>
          <w14:glow w14:rad="0">
            <w14:srgbClr w14:val="FFFFFF"/>
          </w14:glow>
        </w:rPr>
        <w:t xml:space="preserve"> equal to 1 specifies that all regions have the same width and height. </w:t>
      </w:r>
      <w:r w:rsidR="00DE2DB9" w:rsidRPr="000F5594">
        <w:rPr>
          <w:sz w:val="20"/>
          <w:highlight w:val="yellow"/>
          <w:lang w:val="en-CA"/>
          <w14:glow w14:rad="0">
            <w14:srgbClr w14:val="FFFFFF"/>
          </w14:glow>
        </w:rPr>
        <w:t>nnpfa_all_regions_equal_size_flag</w:t>
      </w:r>
      <w:r w:rsidR="00DE2DB9" w:rsidRPr="00DE2DB9">
        <w:rPr>
          <w:sz w:val="20"/>
          <w:highlight w:val="yellow"/>
          <w:lang w:val="en-CA"/>
          <w14:glow w14:rad="0">
            <w14:srgbClr w14:val="FFFFFF"/>
          </w14:glow>
        </w:rPr>
        <w:t xml:space="preserve"> equal</w:t>
      </w:r>
      <w:r w:rsidR="00DE2DB9">
        <w:rPr>
          <w:sz w:val="20"/>
          <w:highlight w:val="yellow"/>
          <w:lang w:val="en-CA"/>
          <w14:glow w14:rad="0">
            <w14:srgbClr w14:val="FFFFFF"/>
          </w14:glow>
        </w:rPr>
        <w:t xml:space="preserve"> to </w:t>
      </w:r>
      <w:r w:rsidR="00CB77A0">
        <w:rPr>
          <w:sz w:val="20"/>
          <w:highlight w:val="yellow"/>
          <w:lang w:val="en-CA"/>
          <w14:glow w14:rad="0">
            <w14:srgbClr w14:val="FFFFFF"/>
          </w14:glow>
        </w:rPr>
        <w:t>0</w:t>
      </w:r>
      <w:r w:rsidR="00DE2DB9">
        <w:rPr>
          <w:sz w:val="20"/>
          <w:highlight w:val="yellow"/>
          <w:lang w:val="en-CA"/>
          <w14:glow w14:rad="0">
            <w14:srgbClr w14:val="FFFFFF"/>
          </w14:glow>
        </w:rPr>
        <w:t xml:space="preserve"> specifies that all regions </w:t>
      </w:r>
      <w:r w:rsidR="00CB77A0">
        <w:rPr>
          <w:sz w:val="20"/>
          <w:highlight w:val="yellow"/>
          <w:lang w:val="en-CA"/>
          <w14:glow w14:rad="0">
            <w14:srgbClr w14:val="FFFFFF"/>
          </w14:glow>
        </w:rPr>
        <w:t xml:space="preserve">may not </w:t>
      </w:r>
      <w:r w:rsidR="00DE2DB9">
        <w:rPr>
          <w:sz w:val="20"/>
          <w:highlight w:val="yellow"/>
          <w:lang w:val="en-CA"/>
          <w14:glow w14:rad="0">
            <w14:srgbClr w14:val="FFFFFF"/>
          </w14:glow>
        </w:rPr>
        <w:t xml:space="preserve">have the same width and height. </w:t>
      </w:r>
    </w:p>
    <w:p w14:paraId="3605DD3A" w14:textId="6AFBDCFB" w:rsidR="00FF2EAD" w:rsidRDefault="00FF2EAD" w:rsidP="00FF2EAD">
      <w:pPr>
        <w:rPr>
          <w:sz w:val="20"/>
          <w:highlight w:val="yellow"/>
          <w:lang w:val="en-CA"/>
          <w14:glow w14:rad="0">
            <w14:srgbClr w14:val="FFFFFF"/>
          </w14:glow>
        </w:rPr>
      </w:pPr>
      <w:r>
        <w:rPr>
          <w:rFonts w:eastAsia="SimSun"/>
          <w:b/>
          <w:bCs/>
          <w:sz w:val="20"/>
          <w:highlight w:val="yellow"/>
          <w:lang w:val="en-GB"/>
        </w:rPr>
        <w:t>nnpfa_regions_in_raster_scan_order_flag</w:t>
      </w:r>
      <w:r w:rsidRPr="00DE51D3">
        <w:rPr>
          <w:rFonts w:eastAsia="SimSun"/>
          <w:sz w:val="20"/>
          <w:highlight w:val="yellow"/>
          <w:lang w:val="en-GB"/>
        </w:rPr>
        <w:t xml:space="preserve"> equal to 1</w:t>
      </w:r>
      <w:r>
        <w:rPr>
          <w:sz w:val="20"/>
          <w:highlight w:val="yellow"/>
          <w:lang w:val="en-CA"/>
          <w14:glow w14:rad="0">
            <w14:srgbClr w14:val="FFFFFF"/>
          </w14:glow>
        </w:rPr>
        <w:t xml:space="preserve"> specifies that regions are in raster scan order</w:t>
      </w:r>
      <w:r w:rsidR="00540DC1">
        <w:rPr>
          <w:sz w:val="20"/>
          <w:highlight w:val="yellow"/>
          <w:lang w:val="en-CA"/>
          <w14:glow w14:rad="0">
            <w14:srgbClr w14:val="FFFFFF"/>
          </w14:glow>
        </w:rPr>
        <w:t xml:space="preserve"> and cover the whole picture</w:t>
      </w:r>
      <w:r>
        <w:rPr>
          <w:sz w:val="20"/>
          <w:highlight w:val="yellow"/>
          <w:lang w:val="en-CA"/>
          <w14:glow w14:rad="0">
            <w14:srgbClr w14:val="FFFFFF"/>
          </w14:glow>
        </w:rPr>
        <w:t xml:space="preserve">. </w:t>
      </w:r>
      <w:r w:rsidR="00CB77A0" w:rsidRPr="000F5594">
        <w:rPr>
          <w:rFonts w:eastAsia="SimSun"/>
          <w:sz w:val="20"/>
          <w:highlight w:val="yellow"/>
          <w:lang w:val="en-GB"/>
        </w:rPr>
        <w:t>nnpfa_regions_in_raster_scan_order_flag</w:t>
      </w:r>
      <w:r w:rsidR="00CB77A0" w:rsidRPr="005C67DA">
        <w:rPr>
          <w:rFonts w:eastAsia="SimSun"/>
          <w:sz w:val="20"/>
          <w:highlight w:val="yellow"/>
          <w:lang w:val="en-GB"/>
        </w:rPr>
        <w:t xml:space="preserve"> equal to</w:t>
      </w:r>
      <w:r w:rsidR="00CB77A0" w:rsidRPr="00DE51D3">
        <w:rPr>
          <w:rFonts w:eastAsia="SimSun"/>
          <w:sz w:val="20"/>
          <w:highlight w:val="yellow"/>
          <w:lang w:val="en-GB"/>
        </w:rPr>
        <w:t xml:space="preserve"> </w:t>
      </w:r>
      <w:r w:rsidR="005C67DA">
        <w:rPr>
          <w:rFonts w:eastAsia="SimSun"/>
          <w:sz w:val="20"/>
          <w:highlight w:val="yellow"/>
          <w:lang w:val="en-GB"/>
        </w:rPr>
        <w:t>0</w:t>
      </w:r>
      <w:r w:rsidR="00CB77A0">
        <w:rPr>
          <w:sz w:val="20"/>
          <w:highlight w:val="yellow"/>
          <w:lang w:val="en-CA"/>
          <w14:glow w14:rad="0">
            <w14:srgbClr w14:val="FFFFFF"/>
          </w14:glow>
        </w:rPr>
        <w:t xml:space="preserve"> specifies that regions </w:t>
      </w:r>
      <w:r w:rsidR="005C67DA">
        <w:rPr>
          <w:sz w:val="20"/>
          <w:highlight w:val="yellow"/>
          <w:lang w:val="en-CA"/>
          <w14:glow w14:rad="0">
            <w14:srgbClr w14:val="FFFFFF"/>
          </w14:glow>
        </w:rPr>
        <w:t>may not be</w:t>
      </w:r>
      <w:r w:rsidR="00CB77A0">
        <w:rPr>
          <w:sz w:val="20"/>
          <w:highlight w:val="yellow"/>
          <w:lang w:val="en-CA"/>
          <w14:glow w14:rad="0">
            <w14:srgbClr w14:val="FFFFFF"/>
          </w14:glow>
        </w:rPr>
        <w:t xml:space="preserve"> in raster scan order</w:t>
      </w:r>
      <w:r w:rsidR="00C04A55">
        <w:rPr>
          <w:sz w:val="20"/>
          <w:highlight w:val="yellow"/>
          <w:lang w:val="en-CA"/>
          <w14:glow w14:rad="0">
            <w14:srgbClr w14:val="FFFFFF"/>
          </w14:glow>
        </w:rPr>
        <w:t xml:space="preserve"> and cover the whole picture</w:t>
      </w:r>
      <w:r w:rsidR="00CB77A0">
        <w:rPr>
          <w:sz w:val="20"/>
          <w:highlight w:val="yellow"/>
          <w:lang w:val="en-CA"/>
          <w14:glow w14:rad="0">
            <w14:srgbClr w14:val="FFFFFF"/>
          </w14:glow>
        </w:rPr>
        <w:t xml:space="preserve">. </w:t>
      </w:r>
    </w:p>
    <w:p w14:paraId="1A04C66D" w14:textId="6385444D" w:rsidR="00FF2EAD" w:rsidRPr="002B2762" w:rsidRDefault="00FF2EAD" w:rsidP="00FF2EAD">
      <w:pPr>
        <w:rPr>
          <w:sz w:val="20"/>
          <w:highlight w:val="yellow"/>
          <w:lang w:val="en-CA"/>
          <w14:glow w14:rad="0">
            <w14:srgbClr w14:val="FFFFFF"/>
          </w14:glow>
        </w:rPr>
      </w:pPr>
      <w:r w:rsidRPr="00FC40F3">
        <w:rPr>
          <w:b/>
          <w:bCs/>
          <w:sz w:val="20"/>
          <w:highlight w:val="yellow"/>
          <w:lang w:val="en-CA"/>
          <w14:glow w14:rad="0">
            <w14:srgbClr w14:val="FFFFFF"/>
          </w14:glow>
        </w:rPr>
        <w:t>nnpfa_scale_factor_minus1</w:t>
      </w:r>
      <w:r>
        <w:rPr>
          <w:sz w:val="20"/>
          <w:highlight w:val="yellow"/>
          <w:lang w:val="en-CA"/>
          <w14:glow w14:rad="0">
            <w14:srgbClr w14:val="FFFFFF"/>
          </w14:glow>
        </w:rPr>
        <w:t xml:space="preserve"> plus 1 specifies the scale factor to multiply with to derive the width, height, vertical and horizontal positions for the regions.</w:t>
      </w:r>
      <w:r w:rsidR="003B549C" w:rsidRPr="003B549C">
        <w:rPr>
          <w:sz w:val="20"/>
          <w:highlight w:val="yellow"/>
          <w:lang w:val="en-CA"/>
          <w14:glow w14:rad="0">
            <w14:srgbClr w14:val="FFFFFF"/>
          </w14:glow>
        </w:rPr>
        <w:t xml:space="preserve"> </w:t>
      </w:r>
      <w:r w:rsidR="005E0D63">
        <w:rPr>
          <w:sz w:val="20"/>
          <w:highlight w:val="yellow"/>
          <w:lang w:val="en-CA"/>
          <w14:glow w14:rad="0">
            <w14:srgbClr w14:val="FFFFFF"/>
          </w14:glow>
        </w:rPr>
        <w:t xml:space="preserve">The value of </w:t>
      </w:r>
      <w:r w:rsidR="003B549C" w:rsidRPr="000F5594">
        <w:rPr>
          <w:sz w:val="20"/>
          <w:highlight w:val="yellow"/>
          <w:lang w:val="en-CA"/>
          <w14:glow w14:rad="0">
            <w14:srgbClr w14:val="FFFFFF"/>
          </w14:glow>
        </w:rPr>
        <w:t xml:space="preserve">nnpfa_scale_factor_minus1 shall be in the range of 0 to </w:t>
      </w:r>
      <w:r w:rsidR="00BB2288">
        <w:rPr>
          <w:sz w:val="20"/>
          <w:highlight w:val="yellow"/>
          <w:lang w:val="en-CA"/>
          <w14:glow w14:rad="0">
            <w14:srgbClr w14:val="FFFFFF"/>
          </w14:glow>
        </w:rPr>
        <w:t>max (</w:t>
      </w:r>
      <w:r w:rsidR="00BB2288" w:rsidRPr="00EB5625">
        <w:rPr>
          <w:sz w:val="20"/>
          <w:highlight w:val="yellow"/>
          <w:lang w:val="en-CA"/>
          <w14:glow w14:rad="0">
            <w14:srgbClr w14:val="FFFFFF"/>
          </w14:glow>
        </w:rPr>
        <w:t>PicWidthInLumaSamples</w:t>
      </w:r>
      <w:r w:rsidR="00BB2288">
        <w:rPr>
          <w:sz w:val="20"/>
          <w:highlight w:val="yellow"/>
          <w:lang w:val="en-CA"/>
          <w14:glow w14:rad="0">
            <w14:srgbClr w14:val="FFFFFF"/>
          </w14:glow>
        </w:rPr>
        <w:t xml:space="preserve">, </w:t>
      </w:r>
      <w:r w:rsidR="00BB2288" w:rsidRPr="00EB5625">
        <w:rPr>
          <w:sz w:val="20"/>
          <w:highlight w:val="yellow"/>
          <w:lang w:val="en-CA"/>
          <w14:glow w14:rad="0">
            <w14:srgbClr w14:val="FFFFFF"/>
          </w14:glow>
        </w:rPr>
        <w:t>PicHeightInLumaSamples</w:t>
      </w:r>
      <w:r w:rsidR="00BB2288">
        <w:rPr>
          <w:sz w:val="20"/>
          <w:highlight w:val="yellow"/>
          <w:lang w:val="en-CA"/>
          <w14:glow w14:rad="0">
            <w14:srgbClr w14:val="FFFFFF"/>
          </w14:glow>
        </w:rPr>
        <w:t>).</w:t>
      </w:r>
      <w:r>
        <w:rPr>
          <w:sz w:val="20"/>
          <w:highlight w:val="yellow"/>
          <w:lang w:val="en-CA"/>
          <w14:glow w14:rad="0">
            <w14:srgbClr w14:val="FFFFFF"/>
          </w14:glow>
        </w:rPr>
        <w:t xml:space="preserve"> </w:t>
      </w:r>
    </w:p>
    <w:p w14:paraId="443CFA98" w14:textId="195AB385" w:rsidR="00FF2EAD" w:rsidRPr="002B2762" w:rsidRDefault="00FF2EAD" w:rsidP="00FF2EAD">
      <w:pPr>
        <w:rPr>
          <w:sz w:val="20"/>
          <w:lang w:val="en-GB"/>
          <w14:glow w14:rad="0">
            <w14:srgbClr w14:val="FFFFFF"/>
          </w14:glow>
        </w:rPr>
      </w:pPr>
      <w:r w:rsidRPr="002B2762">
        <w:rPr>
          <w:b/>
          <w:bCs/>
          <w:sz w:val="20"/>
          <w:highlight w:val="yellow"/>
          <w:lang w:val="en-CA"/>
          <w14:glow w14:rad="0">
            <w14:srgbClr w14:val="FFFFFF"/>
          </w14:glow>
        </w:rPr>
        <w:t>nnpfa_</w:t>
      </w:r>
      <w:r>
        <w:rPr>
          <w:b/>
          <w:bCs/>
          <w:sz w:val="20"/>
          <w:highlight w:val="yellow"/>
          <w:lang w:val="en-CA"/>
          <w14:glow w14:rad="0">
            <w14:srgbClr w14:val="FFFFFF"/>
          </w14:glow>
        </w:rPr>
        <w:t>scaled_region</w:t>
      </w:r>
      <w:r w:rsidRPr="002B2762">
        <w:rPr>
          <w:b/>
          <w:bCs/>
          <w:sz w:val="20"/>
          <w:highlight w:val="yellow"/>
          <w:lang w:val="en-CA"/>
          <w14:glow w14:rad="0">
            <w14:srgbClr w14:val="FFFFFF"/>
          </w14:glow>
        </w:rPr>
        <w:t>_width_</w:t>
      </w:r>
      <w:r w:rsidRPr="001016FF">
        <w:rPr>
          <w:b/>
          <w:bCs/>
          <w:sz w:val="20"/>
          <w:highlight w:val="yellow"/>
          <w:lang w:val="en-CA"/>
          <w14:glow w14:rad="0">
            <w14:srgbClr w14:val="FFFFFF"/>
          </w14:glow>
        </w:rPr>
        <w:t>minus1</w:t>
      </w:r>
      <w:r w:rsidR="0019635D" w:rsidRPr="001016FF">
        <w:rPr>
          <w:sz w:val="20"/>
          <w:highlight w:val="yellow"/>
          <w:lang w:val="en-CA"/>
          <w14:glow w14:rad="0">
            <w14:srgbClr w14:val="FFFFFF"/>
          </w14:glow>
        </w:rPr>
        <w:t>[</w:t>
      </w:r>
      <w:r w:rsidR="0019635D" w:rsidRPr="001016FF">
        <w:rPr>
          <w:rStyle w:val="CommentReference"/>
          <w:highlight w:val="yellow"/>
        </w:rPr>
        <w:t> </w:t>
      </w:r>
      <w:r w:rsidR="000C29E9" w:rsidRPr="001016FF">
        <w:rPr>
          <w:sz w:val="20"/>
          <w:highlight w:val="yellow"/>
          <w:lang w:val="en-CA"/>
          <w14:glow w14:rad="0">
            <w14:srgbClr w14:val="FFFFFF"/>
          </w14:glow>
        </w:rPr>
        <w:t>i</w:t>
      </w:r>
      <w:r w:rsidR="0019635D" w:rsidRPr="001016FF">
        <w:rPr>
          <w:sz w:val="20"/>
          <w:highlight w:val="yellow"/>
          <w:lang w:val="en-CA"/>
          <w14:glow w14:rad="0">
            <w14:srgbClr w14:val="FFFFFF"/>
          </w14:glow>
        </w:rPr>
        <w:t> </w:t>
      </w:r>
      <w:r w:rsidRPr="001016FF">
        <w:rPr>
          <w:sz w:val="20"/>
          <w:highlight w:val="yellow"/>
          <w:lang w:val="en-CA"/>
          <w14:glow w14:rad="0">
            <w14:srgbClr w14:val="FFFFFF"/>
          </w14:glow>
        </w:rPr>
        <w:t>]</w:t>
      </w:r>
      <w:r w:rsidRPr="001016FF">
        <w:rPr>
          <w:b/>
          <w:bCs/>
          <w:sz w:val="20"/>
          <w:highlight w:val="yellow"/>
          <w:lang w:val="en-CA"/>
          <w14:glow w14:rad="0">
            <w14:srgbClr w14:val="FFFFFF"/>
          </w14:glow>
        </w:rPr>
        <w:t xml:space="preserve"> </w:t>
      </w:r>
      <w:r w:rsidRPr="001016FF">
        <w:rPr>
          <w:sz w:val="20"/>
          <w:highlight w:val="yellow"/>
          <w:lang w:val="en-CA"/>
          <w14:glow w14:rad="0">
            <w14:srgbClr w14:val="FFFFFF"/>
          </w14:glow>
        </w:rPr>
        <w:t xml:space="preserve">plus 1 </w:t>
      </w:r>
      <w:r>
        <w:rPr>
          <w:sz w:val="20"/>
          <w:highlight w:val="yellow"/>
          <w:lang w:val="en-CA"/>
          <w14:glow w14:rad="0">
            <w14:srgbClr w14:val="FFFFFF"/>
          </w14:glow>
        </w:rPr>
        <w:t>multiplied by</w:t>
      </w:r>
      <w:r w:rsidRPr="00BE5162">
        <w:rPr>
          <w:sz w:val="20"/>
          <w:highlight w:val="yellow"/>
          <w:lang w:val="en-CA"/>
          <w14:glow w14:rad="0">
            <w14:srgbClr w14:val="FFFFFF"/>
          </w14:glow>
        </w:rPr>
        <w:t xml:space="preserve"> </w:t>
      </w:r>
      <w:r>
        <w:rPr>
          <w:sz w:val="20"/>
          <w:highlight w:val="yellow"/>
          <w:lang w:val="en-CA"/>
          <w14:glow w14:rad="0">
            <w14:srgbClr w14:val="FFFFFF"/>
          </w14:glow>
        </w:rPr>
        <w:t>(</w:t>
      </w:r>
      <w:r w:rsidRPr="00BE5162">
        <w:rPr>
          <w:sz w:val="20"/>
          <w:highlight w:val="yellow"/>
          <w:lang w:val="en-CA"/>
          <w14:glow w14:rad="0">
            <w14:srgbClr w14:val="FFFFFF"/>
          </w14:glow>
        </w:rPr>
        <w:t>nnpfa_scale_factor_minus1</w:t>
      </w:r>
      <w:r>
        <w:rPr>
          <w:sz w:val="20"/>
          <w:highlight w:val="yellow"/>
          <w:lang w:val="en-CA"/>
          <w14:glow w14:rad="0">
            <w14:srgbClr w14:val="FFFFFF"/>
          </w14:glow>
        </w:rPr>
        <w:t xml:space="preserve"> + 1) </w:t>
      </w:r>
      <w:r w:rsidRPr="002B2762">
        <w:rPr>
          <w:sz w:val="20"/>
          <w:highlight w:val="yellow"/>
          <w:lang w:val="en-CA"/>
          <w14:glow w14:rad="0">
            <w14:srgbClr w14:val="FFFFFF"/>
          </w14:glow>
        </w:rPr>
        <w:t xml:space="preserve">specifies the width of </w:t>
      </w:r>
      <w:r>
        <w:rPr>
          <w:sz w:val="20"/>
          <w:highlight w:val="yellow"/>
          <w:lang w:val="en-CA"/>
          <w14:glow w14:rad="0">
            <w14:srgbClr w14:val="FFFFFF"/>
          </w14:glow>
        </w:rPr>
        <w:t>the i-th</w:t>
      </w:r>
      <w:r w:rsidRPr="00DE51D3">
        <w:rPr>
          <w:sz w:val="20"/>
          <w:highlight w:val="yellow"/>
          <w:lang w:val="en-CA"/>
          <w14:glow w14:rad="0">
            <w14:srgbClr w14:val="FFFFFF"/>
          </w14:glow>
        </w:rPr>
        <w:t xml:space="preserve"> region</w:t>
      </w:r>
      <w:r w:rsidRPr="002B2762">
        <w:rPr>
          <w:sz w:val="20"/>
          <w:highlight w:val="yellow"/>
          <w:lang w:val="en-CA"/>
          <w14:glow w14:rad="0">
            <w14:srgbClr w14:val="FFFFFF"/>
          </w14:glow>
        </w:rPr>
        <w:t xml:space="preserve"> in terms of luma samples.</w:t>
      </w:r>
      <w:r w:rsidRPr="00DE51D3">
        <w:rPr>
          <w:sz w:val="20"/>
          <w:highlight w:val="yellow"/>
          <w:lang w:val="en-CA"/>
          <w14:glow w14:rad="0">
            <w14:srgbClr w14:val="FFFFFF"/>
          </w14:glow>
        </w:rPr>
        <w:t xml:space="preserve"> </w:t>
      </w:r>
      <w:r w:rsidRPr="00BE5162">
        <w:rPr>
          <w:sz w:val="20"/>
          <w:highlight w:val="yellow"/>
          <w:lang w:val="en-CA"/>
          <w14:glow w14:rad="0">
            <w14:srgbClr w14:val="FFFFFF"/>
          </w14:glow>
        </w:rPr>
        <w:t xml:space="preserve">The length of the </w:t>
      </w:r>
      <w:r w:rsidRPr="002B2762">
        <w:rPr>
          <w:sz w:val="20"/>
          <w:highlight w:val="yellow"/>
          <w:lang w:val="en-CA"/>
          <w14:glow w14:rad="0">
            <w14:srgbClr w14:val="FFFFFF"/>
          </w14:glow>
        </w:rPr>
        <w:t>nnpfa_</w:t>
      </w:r>
      <w:r w:rsidRPr="00BE5162">
        <w:rPr>
          <w:sz w:val="20"/>
          <w:highlight w:val="yellow"/>
          <w:lang w:val="en-CA"/>
          <w14:glow w14:rad="0">
            <w14:srgbClr w14:val="FFFFFF"/>
          </w14:glow>
        </w:rPr>
        <w:t>scaled_region</w:t>
      </w:r>
      <w:r w:rsidRPr="002B2762">
        <w:rPr>
          <w:sz w:val="20"/>
          <w:highlight w:val="yellow"/>
          <w:lang w:val="en-CA"/>
          <w14:glow w14:rad="0">
            <w14:srgbClr w14:val="FFFFFF"/>
          </w14:glow>
        </w:rPr>
        <w:t>_width_minus1</w:t>
      </w:r>
      <w:r w:rsidRPr="00BE5162">
        <w:rPr>
          <w:sz w:val="20"/>
          <w:highlight w:val="yellow"/>
          <w:lang w:val="en-CA"/>
          <w14:glow w14:rad="0">
            <w14:srgbClr w14:val="FFFFFF"/>
          </w14:glow>
        </w:rPr>
        <w:t>[</w:t>
      </w:r>
      <w:r w:rsidR="00481F81">
        <w:rPr>
          <w:rFonts w:eastAsia="SimSun"/>
          <w:sz w:val="20"/>
          <w:highlight w:val="yellow"/>
          <w:lang w:val="en-GB"/>
        </w:rPr>
        <w:t> i </w:t>
      </w:r>
      <w:r w:rsidRPr="00BE5162">
        <w:rPr>
          <w:sz w:val="20"/>
          <w:highlight w:val="yellow"/>
          <w:lang w:val="en-CA"/>
          <w14:glow w14:rad="0">
            <w14:srgbClr w14:val="FFFFFF"/>
          </w14:glow>
        </w:rPr>
        <w:t>]</w:t>
      </w:r>
      <w:r w:rsidRPr="002B2762">
        <w:rPr>
          <w:b/>
          <w:bCs/>
          <w:sz w:val="20"/>
          <w:highlight w:val="yellow"/>
          <w:lang w:val="en-CA"/>
          <w14:glow w14:rad="0">
            <w14:srgbClr w14:val="FFFFFF"/>
          </w14:glow>
        </w:rPr>
        <w:t xml:space="preserve"> </w:t>
      </w:r>
      <w:r w:rsidRPr="00BE5162">
        <w:rPr>
          <w:sz w:val="20"/>
          <w:highlight w:val="yellow"/>
          <w:lang w:val="en-CA"/>
          <w14:glow w14:rad="0">
            <w14:srgbClr w14:val="FFFFFF"/>
          </w14:glow>
        </w:rPr>
        <w:t>syntax element i</w:t>
      </w:r>
      <w:r w:rsidRPr="007F1A62">
        <w:rPr>
          <w:sz w:val="20"/>
          <w:highlight w:val="yellow"/>
          <w:lang w:val="en-CA"/>
          <w14:glow w14:rad="0">
            <w14:srgbClr w14:val="FFFFFF"/>
          </w14:glow>
        </w:rPr>
        <w:t xml:space="preserve">s </w:t>
      </w:r>
      <w:r>
        <w:rPr>
          <w:sz w:val="20"/>
          <w:highlight w:val="yellow"/>
          <w:lang w:val="en-CA"/>
          <w14:glow w14:rad="0">
            <w14:srgbClr w14:val="FFFFFF"/>
          </w14:glow>
        </w:rPr>
        <w:t>C</w:t>
      </w:r>
      <w:r w:rsidRPr="007F1A62">
        <w:rPr>
          <w:sz w:val="20"/>
          <w:highlight w:val="yellow"/>
          <w:lang w:val="en-CA"/>
          <w14:glow w14:rad="0">
            <w14:srgbClr w14:val="FFFFFF"/>
          </w14:glow>
        </w:rPr>
        <w:t>eil(</w:t>
      </w:r>
      <w:r>
        <w:rPr>
          <w:sz w:val="20"/>
          <w:highlight w:val="yellow"/>
          <w:lang w:val="en-CA"/>
          <w14:glow w14:rad="0">
            <w14:srgbClr w14:val="FFFFFF"/>
          </w14:glow>
        </w:rPr>
        <w:t xml:space="preserve"> L</w:t>
      </w:r>
      <w:r w:rsidRPr="007F1A62">
        <w:rPr>
          <w:sz w:val="20"/>
          <w:highlight w:val="yellow"/>
          <w:lang w:val="en-CA"/>
          <w14:glow w14:rad="0">
            <w14:srgbClr w14:val="FFFFFF"/>
          </w14:glow>
        </w:rPr>
        <w:t>og2(</w:t>
      </w:r>
      <w:r>
        <w:rPr>
          <w:sz w:val="20"/>
          <w:highlight w:val="yellow"/>
          <w:lang w:val="en-CA"/>
          <w14:glow w14:rad="0">
            <w14:srgbClr w14:val="FFFFFF"/>
          </w14:glow>
        </w:rPr>
        <w:t xml:space="preserve"> </w:t>
      </w:r>
      <w:r w:rsidR="0077111F" w:rsidRPr="00DB33B8">
        <w:rPr>
          <w:sz w:val="20"/>
          <w:highlight w:val="yellow"/>
          <w:lang w:val="en-CA"/>
          <w14:glow w14:rad="0">
            <w14:srgbClr w14:val="FFFFFF"/>
          </w14:glow>
        </w:rPr>
        <w:t>PicWidthInLumaSamples</w:t>
      </w:r>
      <w:r>
        <w:rPr>
          <w:sz w:val="20"/>
          <w:highlight w:val="yellow"/>
          <w:lang w:val="en-CA"/>
          <w14:glow w14:rad="0">
            <w14:srgbClr w14:val="FFFFFF"/>
          </w14:glow>
        </w:rPr>
        <w:t xml:space="preserve"> </w:t>
      </w:r>
      <w:r w:rsidRPr="007F1A62">
        <w:rPr>
          <w:sz w:val="20"/>
          <w:highlight w:val="yellow"/>
          <w:lang w:val="en-CA"/>
          <w14:glow w14:rad="0">
            <w14:srgbClr w14:val="FFFFFF"/>
          </w14:glow>
        </w:rPr>
        <w:t>/ (nnpfa_scale_factor_minus1+1)</w:t>
      </w:r>
      <w:r>
        <w:rPr>
          <w:sz w:val="20"/>
          <w:highlight w:val="yellow"/>
          <w:lang w:val="en-CA"/>
          <w14:glow w14:rad="0">
            <w14:srgbClr w14:val="FFFFFF"/>
          </w14:glow>
        </w:rPr>
        <w:t xml:space="preserve"> </w:t>
      </w:r>
      <w:r w:rsidRPr="007F1A62">
        <w:rPr>
          <w:sz w:val="20"/>
          <w:highlight w:val="yellow"/>
          <w:lang w:val="en-CA"/>
          <w14:glow w14:rad="0">
            <w14:srgbClr w14:val="FFFFFF"/>
          </w14:glow>
        </w:rPr>
        <w:t xml:space="preserve">). </w:t>
      </w:r>
      <w:r w:rsidR="006E5C49">
        <w:rPr>
          <w:sz w:val="20"/>
          <w:highlight w:val="yellow"/>
          <w:lang w:val="en-CA"/>
          <w14:glow w14:rad="0">
            <w14:srgbClr w14:val="FFFFFF"/>
          </w14:glow>
        </w:rPr>
        <w:t>When</w:t>
      </w:r>
      <w:r w:rsidRPr="00DE51D3">
        <w:rPr>
          <w:sz w:val="20"/>
          <w:highlight w:val="yellow"/>
          <w:lang w:val="en-CA"/>
          <w14:glow w14:rad="0">
            <w14:srgbClr w14:val="FFFFFF"/>
          </w14:glow>
        </w:rPr>
        <w:t xml:space="preserve"> not present</w:t>
      </w:r>
      <w:r>
        <w:rPr>
          <w:sz w:val="20"/>
          <w:highlight w:val="yellow"/>
          <w:lang w:val="en-CA"/>
          <w14:glow w14:rad="0">
            <w14:srgbClr w14:val="FFFFFF"/>
          </w14:glow>
        </w:rPr>
        <w:t xml:space="preserve"> </w:t>
      </w:r>
      <w:r w:rsidRPr="008F5A2D">
        <w:rPr>
          <w:sz w:val="20"/>
          <w:highlight w:val="yellow"/>
          <w:lang w:val="en-CA"/>
          <w14:glow w14:rad="0">
            <w14:srgbClr w14:val="FFFFFF"/>
          </w14:glow>
        </w:rPr>
        <w:t xml:space="preserve">for a region i, </w:t>
      </w:r>
      <w:r w:rsidR="008F5A2D" w:rsidRPr="008F5A2D">
        <w:rPr>
          <w:sz w:val="20"/>
          <w:highlight w:val="yellow"/>
          <w:lang w:val="en-CA"/>
          <w14:glow w14:rad="0">
            <w14:srgbClr w14:val="FFFFFF"/>
          </w14:glow>
        </w:rPr>
        <w:t>nnpfa_scaled_region_width_minus1[</w:t>
      </w:r>
      <w:r w:rsidR="00481F81">
        <w:rPr>
          <w:rFonts w:eastAsia="SimSun"/>
          <w:sz w:val="20"/>
          <w:highlight w:val="yellow"/>
          <w:lang w:val="en-GB"/>
        </w:rPr>
        <w:t> i </w:t>
      </w:r>
      <w:r w:rsidR="008F5A2D" w:rsidRPr="008F5A2D">
        <w:rPr>
          <w:sz w:val="20"/>
          <w:highlight w:val="yellow"/>
          <w:lang w:val="en-CA"/>
          <w14:glow w14:rad="0">
            <w14:srgbClr w14:val="FFFFFF"/>
          </w14:glow>
        </w:rPr>
        <w:t>] is inferred to be equal to nnpfa_scaled_region_width_minus1[</w:t>
      </w:r>
      <w:r w:rsidR="00481F81">
        <w:rPr>
          <w:rFonts w:eastAsia="SimSun"/>
          <w:sz w:val="20"/>
          <w:highlight w:val="yellow"/>
          <w:lang w:val="en-GB"/>
        </w:rPr>
        <w:t> 0 </w:t>
      </w:r>
      <w:r w:rsidR="008F5A2D">
        <w:rPr>
          <w:sz w:val="20"/>
          <w:highlight w:val="yellow"/>
          <w:lang w:val="en-CA"/>
          <w14:glow w14:rad="0">
            <w14:srgbClr w14:val="FFFFFF"/>
          </w14:glow>
        </w:rPr>
        <w:t>]</w:t>
      </w:r>
      <w:r w:rsidRPr="008F5A2D">
        <w:rPr>
          <w:sz w:val="20"/>
          <w:highlight w:val="yellow"/>
          <w:lang w:val="en-CA"/>
          <w14:glow w14:rad="0">
            <w14:srgbClr w14:val="FFFFFF"/>
          </w14:glow>
        </w:rPr>
        <w:t xml:space="preserve">. </w:t>
      </w:r>
    </w:p>
    <w:p w14:paraId="72667F7E" w14:textId="45307148" w:rsidR="00FF2EAD" w:rsidRPr="002B2762" w:rsidRDefault="00FF2EAD" w:rsidP="00FF2EAD">
      <w:pPr>
        <w:rPr>
          <w:sz w:val="20"/>
          <w:lang w:val="en-GB"/>
          <w14:glow w14:rad="0">
            <w14:srgbClr w14:val="FFFFFF"/>
          </w14:glow>
        </w:rPr>
      </w:pPr>
      <w:r w:rsidRPr="002B2762">
        <w:rPr>
          <w:b/>
          <w:bCs/>
          <w:sz w:val="20"/>
          <w:highlight w:val="yellow"/>
          <w:lang w:val="en-CA"/>
          <w14:glow w14:rad="0">
            <w14:srgbClr w14:val="FFFFFF"/>
          </w14:glow>
        </w:rPr>
        <w:t>nnpfa_</w:t>
      </w:r>
      <w:r>
        <w:rPr>
          <w:b/>
          <w:bCs/>
          <w:sz w:val="20"/>
          <w:highlight w:val="yellow"/>
          <w:lang w:val="en-CA"/>
          <w14:glow w14:rad="0">
            <w14:srgbClr w14:val="FFFFFF"/>
          </w14:glow>
        </w:rPr>
        <w:t>scaled_region</w:t>
      </w:r>
      <w:r w:rsidRPr="002B2762">
        <w:rPr>
          <w:b/>
          <w:bCs/>
          <w:sz w:val="20"/>
          <w:highlight w:val="yellow"/>
          <w:lang w:val="en-CA"/>
          <w14:glow w14:rad="0">
            <w14:srgbClr w14:val="FFFFFF"/>
          </w14:glow>
        </w:rPr>
        <w:t>_height_minus1</w:t>
      </w:r>
      <w:r w:rsidRPr="00E30795">
        <w:rPr>
          <w:sz w:val="20"/>
          <w:highlight w:val="yellow"/>
          <w:lang w:val="en-CA"/>
          <w14:glow w14:rad="0">
            <w14:srgbClr w14:val="FFFFFF"/>
          </w14:glow>
        </w:rPr>
        <w:t>[</w:t>
      </w:r>
      <w:r w:rsidR="00353D2B">
        <w:rPr>
          <w:rFonts w:eastAsia="SimSun"/>
          <w:sz w:val="20"/>
          <w:highlight w:val="yellow"/>
          <w:lang w:val="en-GB"/>
        </w:rPr>
        <w:t> i </w:t>
      </w:r>
      <w:r w:rsidRPr="00E30795">
        <w:rPr>
          <w:sz w:val="20"/>
          <w:highlight w:val="yellow"/>
          <w:lang w:val="en-CA"/>
          <w14:glow w14:rad="0">
            <w14:srgbClr w14:val="FFFFFF"/>
          </w14:glow>
        </w:rPr>
        <w:t>]</w:t>
      </w:r>
      <w:r w:rsidRPr="002B2762">
        <w:rPr>
          <w:sz w:val="20"/>
          <w:highlight w:val="yellow"/>
          <w:lang w:val="en-CA"/>
          <w14:glow w14:rad="0">
            <w14:srgbClr w14:val="FFFFFF"/>
          </w14:glow>
        </w:rPr>
        <w:t xml:space="preserve"> plus 1 </w:t>
      </w:r>
      <w:r>
        <w:rPr>
          <w:sz w:val="20"/>
          <w:highlight w:val="yellow"/>
          <w:lang w:val="en-CA"/>
          <w14:glow w14:rad="0">
            <w14:srgbClr w14:val="FFFFFF"/>
          </w14:glow>
        </w:rPr>
        <w:t>multiplied by</w:t>
      </w:r>
      <w:r w:rsidRPr="00BE5162">
        <w:rPr>
          <w:sz w:val="20"/>
          <w:highlight w:val="yellow"/>
          <w:lang w:val="en-CA"/>
          <w14:glow w14:rad="0">
            <w14:srgbClr w14:val="FFFFFF"/>
          </w14:glow>
        </w:rPr>
        <w:t xml:space="preserve"> </w:t>
      </w:r>
      <w:r>
        <w:rPr>
          <w:sz w:val="20"/>
          <w:highlight w:val="yellow"/>
          <w:lang w:val="en-CA"/>
          <w14:glow w14:rad="0">
            <w14:srgbClr w14:val="FFFFFF"/>
          </w14:glow>
        </w:rPr>
        <w:t>(</w:t>
      </w:r>
      <w:r w:rsidRPr="00BE5162">
        <w:rPr>
          <w:sz w:val="20"/>
          <w:highlight w:val="yellow"/>
          <w:lang w:val="en-CA"/>
          <w14:glow w14:rad="0">
            <w14:srgbClr w14:val="FFFFFF"/>
          </w14:glow>
        </w:rPr>
        <w:t>nnpfa_scale_factor_minus1</w:t>
      </w:r>
      <w:r>
        <w:rPr>
          <w:sz w:val="20"/>
          <w:highlight w:val="yellow"/>
          <w:lang w:val="en-CA"/>
          <w14:glow w14:rad="0">
            <w14:srgbClr w14:val="FFFFFF"/>
          </w14:glow>
        </w:rPr>
        <w:t xml:space="preserve"> + 1) </w:t>
      </w:r>
      <w:r w:rsidRPr="002B2762">
        <w:rPr>
          <w:sz w:val="20"/>
          <w:highlight w:val="yellow"/>
          <w:lang w:val="en-CA"/>
          <w14:glow w14:rad="0">
            <w14:srgbClr w14:val="FFFFFF"/>
          </w14:glow>
        </w:rPr>
        <w:t xml:space="preserve">specifies the height of </w:t>
      </w:r>
      <w:r>
        <w:rPr>
          <w:sz w:val="20"/>
          <w:highlight w:val="yellow"/>
          <w:lang w:val="en-CA"/>
          <w14:glow w14:rad="0">
            <w14:srgbClr w14:val="FFFFFF"/>
          </w14:glow>
        </w:rPr>
        <w:t>the i-th</w:t>
      </w:r>
      <w:r w:rsidRPr="002B2762">
        <w:rPr>
          <w:sz w:val="20"/>
          <w:highlight w:val="yellow"/>
          <w:lang w:val="en-CA"/>
          <w14:glow w14:rad="0">
            <w14:srgbClr w14:val="FFFFFF"/>
          </w14:glow>
        </w:rPr>
        <w:t xml:space="preserve"> </w:t>
      </w:r>
      <w:r>
        <w:rPr>
          <w:sz w:val="20"/>
          <w:highlight w:val="yellow"/>
          <w:lang w:val="en-CA"/>
          <w14:glow w14:rad="0">
            <w14:srgbClr w14:val="FFFFFF"/>
          </w14:glow>
        </w:rPr>
        <w:t>region</w:t>
      </w:r>
      <w:r w:rsidRPr="002B2762">
        <w:rPr>
          <w:sz w:val="20"/>
          <w:highlight w:val="yellow"/>
          <w:lang w:val="en-CA"/>
          <w14:glow w14:rad="0">
            <w14:srgbClr w14:val="FFFFFF"/>
          </w14:glow>
        </w:rPr>
        <w:t xml:space="preserve"> in terms of luma samples.</w:t>
      </w:r>
      <w:r w:rsidRPr="00DE51D3">
        <w:rPr>
          <w:sz w:val="20"/>
          <w:highlight w:val="yellow"/>
          <w:lang w:val="en-CA"/>
          <w14:glow w14:rad="0">
            <w14:srgbClr w14:val="FFFFFF"/>
          </w14:glow>
        </w:rPr>
        <w:t xml:space="preserve"> </w:t>
      </w:r>
      <w:r w:rsidRPr="00BE5162">
        <w:rPr>
          <w:sz w:val="20"/>
          <w:highlight w:val="yellow"/>
          <w:lang w:val="en-CA"/>
          <w14:glow w14:rad="0">
            <w14:srgbClr w14:val="FFFFFF"/>
          </w14:glow>
        </w:rPr>
        <w:t xml:space="preserve">The length of the </w:t>
      </w:r>
      <w:r w:rsidRPr="002B2762">
        <w:rPr>
          <w:sz w:val="20"/>
          <w:highlight w:val="yellow"/>
          <w:lang w:val="en-CA"/>
          <w14:glow w14:rad="0">
            <w14:srgbClr w14:val="FFFFFF"/>
          </w14:glow>
        </w:rPr>
        <w:t>nnpfa_</w:t>
      </w:r>
      <w:r w:rsidRPr="00BE5162">
        <w:rPr>
          <w:sz w:val="20"/>
          <w:highlight w:val="yellow"/>
          <w:lang w:val="en-CA"/>
          <w14:glow w14:rad="0">
            <w14:srgbClr w14:val="FFFFFF"/>
          </w14:glow>
        </w:rPr>
        <w:t>scaled_region</w:t>
      </w:r>
      <w:r w:rsidRPr="002B2762">
        <w:rPr>
          <w:sz w:val="20"/>
          <w:highlight w:val="yellow"/>
          <w:lang w:val="en-CA"/>
          <w14:glow w14:rad="0">
            <w14:srgbClr w14:val="FFFFFF"/>
          </w14:glow>
        </w:rPr>
        <w:t>_</w:t>
      </w:r>
      <w:r w:rsidR="00B46CDD">
        <w:rPr>
          <w:sz w:val="20"/>
          <w:highlight w:val="yellow"/>
          <w:lang w:val="en-CA"/>
          <w14:glow w14:rad="0">
            <w14:srgbClr w14:val="FFFFFF"/>
          </w14:glow>
        </w:rPr>
        <w:t>height</w:t>
      </w:r>
      <w:r w:rsidRPr="002B2762">
        <w:rPr>
          <w:sz w:val="20"/>
          <w:highlight w:val="yellow"/>
          <w:lang w:val="en-CA"/>
          <w14:glow w14:rad="0">
            <w14:srgbClr w14:val="FFFFFF"/>
          </w14:glow>
        </w:rPr>
        <w:t>_minus1</w:t>
      </w:r>
      <w:r w:rsidRPr="00BE5162">
        <w:rPr>
          <w:sz w:val="20"/>
          <w:highlight w:val="yellow"/>
          <w:lang w:val="en-CA"/>
          <w14:glow w14:rad="0">
            <w14:srgbClr w14:val="FFFFFF"/>
          </w14:glow>
        </w:rPr>
        <w:t>[</w:t>
      </w:r>
      <w:r w:rsidR="00353D2B">
        <w:rPr>
          <w:rFonts w:eastAsia="SimSun"/>
          <w:sz w:val="20"/>
          <w:highlight w:val="yellow"/>
          <w:lang w:val="en-GB"/>
        </w:rPr>
        <w:t> i </w:t>
      </w:r>
      <w:r w:rsidRPr="00BE5162">
        <w:rPr>
          <w:sz w:val="20"/>
          <w:highlight w:val="yellow"/>
          <w:lang w:val="en-CA"/>
          <w14:glow w14:rad="0">
            <w14:srgbClr w14:val="FFFFFF"/>
          </w14:glow>
        </w:rPr>
        <w:t>]</w:t>
      </w:r>
      <w:r w:rsidRPr="002B2762">
        <w:rPr>
          <w:b/>
          <w:bCs/>
          <w:sz w:val="20"/>
          <w:highlight w:val="yellow"/>
          <w:lang w:val="en-CA"/>
          <w14:glow w14:rad="0">
            <w14:srgbClr w14:val="FFFFFF"/>
          </w14:glow>
        </w:rPr>
        <w:t xml:space="preserve"> </w:t>
      </w:r>
      <w:r w:rsidRPr="00BE5162">
        <w:rPr>
          <w:sz w:val="20"/>
          <w:highlight w:val="yellow"/>
          <w:lang w:val="en-CA"/>
          <w14:glow w14:rad="0">
            <w14:srgbClr w14:val="FFFFFF"/>
          </w14:glow>
        </w:rPr>
        <w:t>syntax element i</w:t>
      </w:r>
      <w:r w:rsidRPr="007F1A62">
        <w:rPr>
          <w:sz w:val="20"/>
          <w:highlight w:val="yellow"/>
          <w:lang w:val="en-CA"/>
          <w14:glow w14:rad="0">
            <w14:srgbClr w14:val="FFFFFF"/>
          </w14:glow>
        </w:rPr>
        <w:t xml:space="preserve">s </w:t>
      </w:r>
      <w:r>
        <w:rPr>
          <w:sz w:val="20"/>
          <w:highlight w:val="yellow"/>
          <w:lang w:val="en-CA"/>
          <w14:glow w14:rad="0">
            <w14:srgbClr w14:val="FFFFFF"/>
          </w14:glow>
        </w:rPr>
        <w:t>C</w:t>
      </w:r>
      <w:r w:rsidRPr="007F1A62">
        <w:rPr>
          <w:sz w:val="20"/>
          <w:highlight w:val="yellow"/>
          <w:lang w:val="en-CA"/>
          <w14:glow w14:rad="0">
            <w14:srgbClr w14:val="FFFFFF"/>
          </w14:glow>
        </w:rPr>
        <w:t>eil(</w:t>
      </w:r>
      <w:r>
        <w:rPr>
          <w:sz w:val="20"/>
          <w:highlight w:val="yellow"/>
          <w:lang w:val="en-CA"/>
          <w14:glow w14:rad="0">
            <w14:srgbClr w14:val="FFFFFF"/>
          </w14:glow>
        </w:rPr>
        <w:t xml:space="preserve"> L</w:t>
      </w:r>
      <w:r w:rsidRPr="007F1A62">
        <w:rPr>
          <w:sz w:val="20"/>
          <w:highlight w:val="yellow"/>
          <w:lang w:val="en-CA"/>
          <w14:glow w14:rad="0">
            <w14:srgbClr w14:val="FFFFFF"/>
          </w14:glow>
        </w:rPr>
        <w:t>og2(</w:t>
      </w:r>
      <w:r>
        <w:rPr>
          <w:sz w:val="20"/>
          <w:highlight w:val="yellow"/>
          <w:lang w:val="en-CA"/>
          <w14:glow w14:rad="0">
            <w14:srgbClr w14:val="FFFFFF"/>
          </w14:glow>
        </w:rPr>
        <w:t xml:space="preserve"> </w:t>
      </w:r>
      <w:r w:rsidR="0077111F" w:rsidRPr="00DB33B8">
        <w:rPr>
          <w:sz w:val="20"/>
          <w:highlight w:val="yellow"/>
          <w:lang w:val="en-CA"/>
          <w14:glow w14:rad="0">
            <w14:srgbClr w14:val="FFFFFF"/>
          </w14:glow>
        </w:rPr>
        <w:t>Pic</w:t>
      </w:r>
      <w:r w:rsidR="001026DA">
        <w:rPr>
          <w:sz w:val="20"/>
          <w:highlight w:val="yellow"/>
          <w:lang w:val="en-CA"/>
          <w14:glow w14:rad="0">
            <w14:srgbClr w14:val="FFFFFF"/>
          </w14:glow>
        </w:rPr>
        <w:t>Height</w:t>
      </w:r>
      <w:r w:rsidR="0077111F" w:rsidRPr="00DB33B8">
        <w:rPr>
          <w:sz w:val="20"/>
          <w:highlight w:val="yellow"/>
          <w:lang w:val="en-CA"/>
          <w14:glow w14:rad="0">
            <w14:srgbClr w14:val="FFFFFF"/>
          </w14:glow>
        </w:rPr>
        <w:t>InLumaSamples</w:t>
      </w:r>
      <w:r>
        <w:rPr>
          <w:sz w:val="20"/>
          <w:highlight w:val="yellow"/>
          <w:lang w:val="en-CA"/>
          <w14:glow w14:rad="0">
            <w14:srgbClr w14:val="FFFFFF"/>
          </w14:glow>
        </w:rPr>
        <w:t xml:space="preserve"> </w:t>
      </w:r>
      <w:r w:rsidRPr="007F1A62">
        <w:rPr>
          <w:sz w:val="20"/>
          <w:highlight w:val="yellow"/>
          <w:lang w:val="en-CA"/>
          <w14:glow w14:rad="0">
            <w14:srgbClr w14:val="FFFFFF"/>
          </w14:glow>
        </w:rPr>
        <w:t>/ (nnpfa_scale_factor_minus1+1)</w:t>
      </w:r>
      <w:r>
        <w:rPr>
          <w:sz w:val="20"/>
          <w:highlight w:val="yellow"/>
          <w:lang w:val="en-CA"/>
          <w14:glow w14:rad="0">
            <w14:srgbClr w14:val="FFFFFF"/>
          </w14:glow>
        </w:rPr>
        <w:t xml:space="preserve"> </w:t>
      </w:r>
      <w:r w:rsidRPr="007F1A62">
        <w:rPr>
          <w:sz w:val="20"/>
          <w:highlight w:val="yellow"/>
          <w:lang w:val="en-CA"/>
          <w14:glow w14:rad="0">
            <w14:srgbClr w14:val="FFFFFF"/>
          </w14:glow>
        </w:rPr>
        <w:t xml:space="preserve">). </w:t>
      </w:r>
      <w:r w:rsidR="00214D02">
        <w:rPr>
          <w:sz w:val="20"/>
          <w:highlight w:val="yellow"/>
          <w:lang w:val="en-CA"/>
          <w14:glow w14:rad="0">
            <w14:srgbClr w14:val="FFFFFF"/>
          </w14:glow>
        </w:rPr>
        <w:t>When</w:t>
      </w:r>
      <w:r w:rsidRPr="00DE51D3">
        <w:rPr>
          <w:sz w:val="20"/>
          <w:highlight w:val="yellow"/>
          <w:lang w:val="en-CA"/>
          <w14:glow w14:rad="0">
            <w14:srgbClr w14:val="FFFFFF"/>
          </w14:glow>
        </w:rPr>
        <w:t xml:space="preserve"> not present</w:t>
      </w:r>
      <w:r>
        <w:rPr>
          <w:sz w:val="20"/>
          <w:highlight w:val="yellow"/>
          <w:lang w:val="en-CA"/>
          <w14:glow w14:rad="0">
            <w14:srgbClr w14:val="FFFFFF"/>
          </w14:glow>
        </w:rPr>
        <w:t xml:space="preserve"> for a region i</w:t>
      </w:r>
      <w:r w:rsidRPr="00DE51D3">
        <w:rPr>
          <w:sz w:val="20"/>
          <w:highlight w:val="yellow"/>
          <w:lang w:val="en-CA"/>
          <w14:glow w14:rad="0">
            <w14:srgbClr w14:val="FFFFFF"/>
          </w14:glow>
        </w:rPr>
        <w:t xml:space="preserve">, </w:t>
      </w:r>
      <w:r w:rsidR="00814CF7" w:rsidRPr="008F5A2D">
        <w:rPr>
          <w:sz w:val="20"/>
          <w:highlight w:val="yellow"/>
          <w:lang w:val="en-CA"/>
          <w14:glow w14:rad="0">
            <w14:srgbClr w14:val="FFFFFF"/>
          </w14:glow>
        </w:rPr>
        <w:t>nnpfa_scaled_region_</w:t>
      </w:r>
      <w:r w:rsidR="00814CF7">
        <w:rPr>
          <w:sz w:val="20"/>
          <w:highlight w:val="yellow"/>
          <w:lang w:val="en-CA"/>
          <w14:glow w14:rad="0">
            <w14:srgbClr w14:val="FFFFFF"/>
          </w14:glow>
        </w:rPr>
        <w:t>height</w:t>
      </w:r>
      <w:r w:rsidR="00814CF7" w:rsidRPr="008F5A2D">
        <w:rPr>
          <w:sz w:val="20"/>
          <w:highlight w:val="yellow"/>
          <w:lang w:val="en-CA"/>
          <w14:glow w14:rad="0">
            <w14:srgbClr w14:val="FFFFFF"/>
          </w14:glow>
        </w:rPr>
        <w:t>_minus1[</w:t>
      </w:r>
      <w:r w:rsidR="00353D2B">
        <w:rPr>
          <w:rFonts w:eastAsia="SimSun"/>
          <w:sz w:val="20"/>
          <w:highlight w:val="yellow"/>
          <w:lang w:val="en-GB"/>
        </w:rPr>
        <w:t> i </w:t>
      </w:r>
      <w:r w:rsidR="00814CF7" w:rsidRPr="008F5A2D">
        <w:rPr>
          <w:sz w:val="20"/>
          <w:highlight w:val="yellow"/>
          <w:lang w:val="en-CA"/>
          <w14:glow w14:rad="0">
            <w14:srgbClr w14:val="FFFFFF"/>
          </w14:glow>
        </w:rPr>
        <w:t>] is inferred to be equal to nnpfa_scaled_region_</w:t>
      </w:r>
      <w:r w:rsidR="002A7053">
        <w:rPr>
          <w:sz w:val="20"/>
          <w:highlight w:val="yellow"/>
          <w:lang w:val="en-CA"/>
          <w14:glow w14:rad="0">
            <w14:srgbClr w14:val="FFFFFF"/>
          </w14:glow>
        </w:rPr>
        <w:t>height</w:t>
      </w:r>
      <w:r w:rsidR="00814CF7" w:rsidRPr="008F5A2D">
        <w:rPr>
          <w:sz w:val="20"/>
          <w:highlight w:val="yellow"/>
          <w:lang w:val="en-CA"/>
          <w14:glow w14:rad="0">
            <w14:srgbClr w14:val="FFFFFF"/>
          </w14:glow>
        </w:rPr>
        <w:t>_minus1[</w:t>
      </w:r>
      <w:r w:rsidR="00481F81">
        <w:rPr>
          <w:rFonts w:eastAsia="SimSun"/>
          <w:sz w:val="20"/>
          <w:highlight w:val="yellow"/>
          <w:lang w:val="en-GB"/>
        </w:rPr>
        <w:t> 0 </w:t>
      </w:r>
      <w:r w:rsidR="00814CF7">
        <w:rPr>
          <w:sz w:val="20"/>
          <w:highlight w:val="yellow"/>
          <w:lang w:val="en-CA"/>
          <w14:glow w14:rad="0">
            <w14:srgbClr w14:val="FFFFFF"/>
          </w14:glow>
        </w:rPr>
        <w:t>]</w:t>
      </w:r>
      <w:r w:rsidRPr="00DE51D3">
        <w:rPr>
          <w:sz w:val="20"/>
          <w:highlight w:val="yellow"/>
          <w:lang w:val="en-CA"/>
          <w14:glow w14:rad="0">
            <w14:srgbClr w14:val="FFFFFF"/>
          </w14:glow>
        </w:rPr>
        <w:t>.</w:t>
      </w:r>
    </w:p>
    <w:p w14:paraId="613602A7" w14:textId="005BBF09" w:rsidR="00FF2EAD" w:rsidRPr="002B2762" w:rsidRDefault="00FF2EAD" w:rsidP="00FF2EAD">
      <w:pPr>
        <w:rPr>
          <w:sz w:val="20"/>
          <w:lang w:val="en-CA"/>
          <w14:glow w14:rad="0">
            <w14:srgbClr w14:val="FFFFFF"/>
          </w14:glow>
        </w:rPr>
      </w:pPr>
      <w:r w:rsidRPr="00FC40F3">
        <w:rPr>
          <w:b/>
          <w:bCs/>
          <w:sz w:val="20"/>
          <w:highlight w:val="yellow"/>
          <w:lang w:val="en-CA"/>
          <w14:glow w14:rad="0">
            <w14:srgbClr w14:val="FFFFFF"/>
          </w14:glow>
        </w:rPr>
        <w:t>n</w:t>
      </w:r>
      <w:r w:rsidRPr="002B2762">
        <w:rPr>
          <w:b/>
          <w:bCs/>
          <w:sz w:val="20"/>
          <w:highlight w:val="yellow"/>
          <w:lang w:val="en-CA"/>
          <w14:glow w14:rad="0">
            <w14:srgbClr w14:val="FFFFFF"/>
          </w14:glow>
        </w:rPr>
        <w:t>npfa</w:t>
      </w:r>
      <w:r w:rsidRPr="00FC40F3">
        <w:rPr>
          <w:b/>
          <w:bCs/>
          <w:sz w:val="20"/>
          <w:highlight w:val="yellow"/>
          <w:lang w:val="en-CA"/>
          <w14:glow w14:rad="0">
            <w14:srgbClr w14:val="FFFFFF"/>
          </w14:glow>
        </w:rPr>
        <w:t>_</w:t>
      </w:r>
      <w:r>
        <w:rPr>
          <w:b/>
          <w:bCs/>
          <w:sz w:val="20"/>
          <w:highlight w:val="yellow"/>
          <w:lang w:val="en-CA"/>
          <w14:glow w14:rad="0">
            <w14:srgbClr w14:val="FFFFFF"/>
          </w14:glow>
        </w:rPr>
        <w:t>scaled_</w:t>
      </w:r>
      <w:r w:rsidRPr="00FC40F3">
        <w:rPr>
          <w:b/>
          <w:bCs/>
          <w:sz w:val="20"/>
          <w:highlight w:val="yellow"/>
          <w:lang w:val="en-CA"/>
          <w14:glow w14:rad="0">
            <w14:srgbClr w14:val="FFFFFF"/>
          </w14:glow>
        </w:rPr>
        <w:t>region</w:t>
      </w:r>
      <w:r w:rsidRPr="002B2762">
        <w:rPr>
          <w:b/>
          <w:bCs/>
          <w:sz w:val="20"/>
          <w:highlight w:val="yellow"/>
          <w:lang w:val="en-CA"/>
          <w14:glow w14:rad="0">
            <w14:srgbClr w14:val="FFFFFF"/>
          </w14:glow>
        </w:rPr>
        <w:t>_</w:t>
      </w:r>
      <w:r w:rsidRPr="00FC40F3">
        <w:rPr>
          <w:b/>
          <w:bCs/>
          <w:sz w:val="20"/>
          <w:highlight w:val="yellow"/>
          <w:lang w:val="en-CA"/>
          <w14:glow w14:rad="0">
            <w14:srgbClr w14:val="FFFFFF"/>
          </w14:glow>
        </w:rPr>
        <w:t>top</w:t>
      </w:r>
      <w:r w:rsidRPr="00FC40F3">
        <w:rPr>
          <w:sz w:val="20"/>
          <w:highlight w:val="yellow"/>
          <w:lang w:val="en-CA"/>
          <w14:glow w14:rad="0">
            <w14:srgbClr w14:val="FFFFFF"/>
          </w14:glow>
        </w:rPr>
        <w:t>[</w:t>
      </w:r>
      <w:r w:rsidR="00353D2B">
        <w:rPr>
          <w:rFonts w:eastAsia="SimSun"/>
          <w:sz w:val="20"/>
          <w:highlight w:val="yellow"/>
          <w:lang w:val="en-GB"/>
        </w:rPr>
        <w:t> i </w:t>
      </w:r>
      <w:r w:rsidRPr="00FC40F3">
        <w:rPr>
          <w:sz w:val="20"/>
          <w:highlight w:val="yellow"/>
          <w:lang w:val="en-CA"/>
          <w14:glow w14:rad="0">
            <w14:srgbClr w14:val="FFFFFF"/>
          </w14:glow>
        </w:rPr>
        <w:t>]</w:t>
      </w:r>
      <w:r w:rsidRPr="002B2762">
        <w:rPr>
          <w:sz w:val="20"/>
          <w:highlight w:val="yellow"/>
          <w:lang w:val="en-CA"/>
          <w14:glow w14:rad="0">
            <w14:srgbClr w14:val="FFFFFF"/>
          </w14:glow>
        </w:rPr>
        <w:t xml:space="preserve"> </w:t>
      </w:r>
      <w:r>
        <w:rPr>
          <w:sz w:val="20"/>
          <w:highlight w:val="yellow"/>
          <w:lang w:val="en-CA"/>
          <w14:glow w14:rad="0">
            <w14:srgbClr w14:val="FFFFFF"/>
          </w14:glow>
        </w:rPr>
        <w:t>multiplied by</w:t>
      </w:r>
      <w:r w:rsidRPr="00BE5162">
        <w:rPr>
          <w:sz w:val="20"/>
          <w:highlight w:val="yellow"/>
          <w:lang w:val="en-CA"/>
          <w14:glow w14:rad="0">
            <w14:srgbClr w14:val="FFFFFF"/>
          </w14:glow>
        </w:rPr>
        <w:t xml:space="preserve"> </w:t>
      </w:r>
      <w:r>
        <w:rPr>
          <w:sz w:val="20"/>
          <w:highlight w:val="yellow"/>
          <w:lang w:val="en-CA"/>
          <w14:glow w14:rad="0">
            <w14:srgbClr w14:val="FFFFFF"/>
          </w14:glow>
        </w:rPr>
        <w:t>(</w:t>
      </w:r>
      <w:r w:rsidRPr="00BE5162">
        <w:rPr>
          <w:sz w:val="20"/>
          <w:highlight w:val="yellow"/>
          <w:lang w:val="en-CA"/>
          <w14:glow w14:rad="0">
            <w14:srgbClr w14:val="FFFFFF"/>
          </w14:glow>
        </w:rPr>
        <w:t>nnpfa_scale_factor_minus1</w:t>
      </w:r>
      <w:r>
        <w:rPr>
          <w:sz w:val="20"/>
          <w:highlight w:val="yellow"/>
          <w:lang w:val="en-CA"/>
          <w14:glow w14:rad="0">
            <w14:srgbClr w14:val="FFFFFF"/>
          </w14:glow>
        </w:rPr>
        <w:t xml:space="preserve"> + 1) </w:t>
      </w:r>
      <w:r w:rsidRPr="002B2762">
        <w:rPr>
          <w:sz w:val="20"/>
          <w:highlight w:val="yellow"/>
          <w:lang w:val="en-CA"/>
          <w14:glow w14:rad="0">
            <w14:srgbClr w14:val="FFFFFF"/>
          </w14:glow>
        </w:rPr>
        <w:t xml:space="preserve">specifies the </w:t>
      </w:r>
      <w:r w:rsidRPr="00FC40F3">
        <w:rPr>
          <w:sz w:val="20"/>
          <w:highlight w:val="yellow"/>
          <w:lang w:val="en-CA"/>
          <w14:glow w14:rad="0">
            <w14:srgbClr w14:val="FFFFFF"/>
          </w14:glow>
        </w:rPr>
        <w:t>vertical top position</w:t>
      </w:r>
      <w:r w:rsidR="00042F06">
        <w:rPr>
          <w:sz w:val="20"/>
          <w:highlight w:val="yellow"/>
          <w:lang w:val="en-CA"/>
          <w14:glow w14:rad="0">
            <w14:srgbClr w14:val="FFFFFF"/>
          </w14:glow>
        </w:rPr>
        <w:t>, regTop[</w:t>
      </w:r>
      <w:r w:rsidR="00042F06">
        <w:rPr>
          <w:rFonts w:eastAsia="SimSun"/>
          <w:sz w:val="20"/>
          <w:highlight w:val="yellow"/>
          <w:lang w:val="en-GB"/>
        </w:rPr>
        <w:t> i ]</w:t>
      </w:r>
      <w:r w:rsidRPr="00FC40F3">
        <w:rPr>
          <w:sz w:val="20"/>
          <w:highlight w:val="yellow"/>
          <w:lang w:val="en-CA"/>
          <w14:glow w14:rad="0">
            <w14:srgbClr w14:val="FFFFFF"/>
          </w14:glow>
        </w:rPr>
        <w:t xml:space="preserve"> of the i-th region </w:t>
      </w:r>
      <w:r w:rsidRPr="002B2762">
        <w:rPr>
          <w:sz w:val="20"/>
          <w:highlight w:val="yellow"/>
          <w:lang w:val="en-CA"/>
          <w14:glow w14:rad="0">
            <w14:srgbClr w14:val="FFFFFF"/>
          </w14:glow>
        </w:rPr>
        <w:t>in terms of luma samples.</w:t>
      </w:r>
      <w:r w:rsidRPr="00FC40F3">
        <w:rPr>
          <w:sz w:val="20"/>
          <w:highlight w:val="yellow"/>
          <w:lang w:val="en-CA"/>
          <w14:glow w14:rad="0">
            <w14:srgbClr w14:val="FFFFFF"/>
          </w14:glow>
        </w:rPr>
        <w:t xml:space="preserve"> </w:t>
      </w:r>
      <w:r w:rsidR="0050488A" w:rsidRPr="002E269C">
        <w:rPr>
          <w:sz w:val="20"/>
          <w:highlight w:val="yellow"/>
          <w:lang w:val="en-CA"/>
          <w14:glow w14:rad="0">
            <w14:srgbClr w14:val="FFFFFF"/>
          </w14:glow>
        </w:rPr>
        <w:t>The value of nnpfa_</w:t>
      </w:r>
      <w:r w:rsidR="00581FD4">
        <w:rPr>
          <w:sz w:val="20"/>
          <w:highlight w:val="yellow"/>
          <w:lang w:val="en-CA"/>
          <w14:glow w14:rad="0">
            <w14:srgbClr w14:val="FFFFFF"/>
          </w14:glow>
        </w:rPr>
        <w:t>scaled_</w:t>
      </w:r>
      <w:r w:rsidR="0050488A" w:rsidRPr="002E269C">
        <w:rPr>
          <w:sz w:val="20"/>
          <w:highlight w:val="yellow"/>
          <w:lang w:val="en-CA"/>
          <w14:glow w14:rad="0">
            <w14:srgbClr w14:val="FFFFFF"/>
          </w14:glow>
        </w:rPr>
        <w:t>region_top[</w:t>
      </w:r>
      <w:r w:rsidR="001532D1">
        <w:rPr>
          <w:rFonts w:eastAsia="SimSun"/>
          <w:sz w:val="20"/>
          <w:highlight w:val="yellow"/>
          <w:lang w:val="en-GB"/>
        </w:rPr>
        <w:t> i </w:t>
      </w:r>
      <w:r w:rsidR="0050488A" w:rsidRPr="002E269C">
        <w:rPr>
          <w:sz w:val="20"/>
          <w:highlight w:val="yellow"/>
          <w:lang w:val="en-CA"/>
          <w14:glow w14:rad="0">
            <w14:srgbClr w14:val="FFFFFF"/>
          </w14:glow>
        </w:rPr>
        <w:t xml:space="preserve">] shall be in the range of 0 to </w:t>
      </w:r>
      <w:r w:rsidR="0050488A" w:rsidRPr="00DB33B8">
        <w:rPr>
          <w:sz w:val="20"/>
          <w:highlight w:val="yellow"/>
          <w:lang w:val="en-CA"/>
          <w14:glow w14:rad="0">
            <w14:srgbClr w14:val="FFFFFF"/>
          </w14:glow>
        </w:rPr>
        <w:t>Pic</w:t>
      </w:r>
      <w:r w:rsidR="0050488A">
        <w:rPr>
          <w:sz w:val="20"/>
          <w:highlight w:val="yellow"/>
          <w:lang w:val="en-CA"/>
          <w14:glow w14:rad="0">
            <w14:srgbClr w14:val="FFFFFF"/>
          </w14:glow>
        </w:rPr>
        <w:t>Height</w:t>
      </w:r>
      <w:r w:rsidR="0050488A" w:rsidRPr="00DB33B8">
        <w:rPr>
          <w:sz w:val="20"/>
          <w:highlight w:val="yellow"/>
          <w:lang w:val="en-CA"/>
          <w14:glow w14:rad="0">
            <w14:srgbClr w14:val="FFFFFF"/>
          </w14:glow>
        </w:rPr>
        <w:t>InLumaSamples</w:t>
      </w:r>
      <w:r w:rsidR="0050488A">
        <w:rPr>
          <w:sz w:val="20"/>
          <w:highlight w:val="yellow"/>
          <w:lang w:val="en-CA"/>
          <w14:glow w14:rad="0">
            <w14:srgbClr w14:val="FFFFFF"/>
          </w14:glow>
        </w:rPr>
        <w:t xml:space="preserve"> </w:t>
      </w:r>
      <w:r w:rsidR="0050488A" w:rsidRPr="007F1A62">
        <w:rPr>
          <w:sz w:val="20"/>
          <w:highlight w:val="yellow"/>
          <w:lang w:val="en-CA"/>
          <w14:glow w14:rad="0">
            <w14:srgbClr w14:val="FFFFFF"/>
          </w14:glow>
        </w:rPr>
        <w:t>/ (nnpfa_scale_factor_minus1</w:t>
      </w:r>
      <w:r w:rsidR="00452EA1">
        <w:rPr>
          <w:sz w:val="20"/>
          <w:highlight w:val="yellow"/>
          <w:lang w:val="en-CA"/>
          <w14:glow w14:rad="0">
            <w14:srgbClr w14:val="FFFFFF"/>
          </w14:glow>
        </w:rPr>
        <w:t xml:space="preserve"> </w:t>
      </w:r>
      <w:r w:rsidR="0050488A" w:rsidRPr="007F1A62">
        <w:rPr>
          <w:sz w:val="20"/>
          <w:highlight w:val="yellow"/>
          <w:lang w:val="en-CA"/>
          <w14:glow w14:rad="0">
            <w14:srgbClr w14:val="FFFFFF"/>
          </w14:glow>
        </w:rPr>
        <w:t>+</w:t>
      </w:r>
      <w:r w:rsidR="00452EA1">
        <w:rPr>
          <w:sz w:val="20"/>
          <w:highlight w:val="yellow"/>
          <w:lang w:val="en-CA"/>
          <w14:glow w14:rad="0">
            <w14:srgbClr w14:val="FFFFFF"/>
          </w14:glow>
        </w:rPr>
        <w:t xml:space="preserve"> </w:t>
      </w:r>
      <w:r w:rsidR="0050488A" w:rsidRPr="007F1A62">
        <w:rPr>
          <w:sz w:val="20"/>
          <w:highlight w:val="yellow"/>
          <w:lang w:val="en-CA"/>
          <w14:glow w14:rad="0">
            <w14:srgbClr w14:val="FFFFFF"/>
          </w14:glow>
        </w:rPr>
        <w:t>1)</w:t>
      </w:r>
      <w:r w:rsidR="00452EA1">
        <w:rPr>
          <w:sz w:val="20"/>
          <w:highlight w:val="yellow"/>
          <w:lang w:val="en-CA"/>
          <w14:glow w14:rad="0">
            <w14:srgbClr w14:val="FFFFFF"/>
          </w14:glow>
        </w:rPr>
        <w:t xml:space="preserve"> </w:t>
      </w:r>
      <w:r w:rsidR="0050488A" w:rsidRPr="002E269C">
        <w:rPr>
          <w:sz w:val="20"/>
          <w:highlight w:val="yellow"/>
          <w:lang w:val="en-CA"/>
          <w14:glow w14:rad="0">
            <w14:srgbClr w14:val="FFFFFF"/>
          </w14:glow>
        </w:rPr>
        <w:t>– 1.</w:t>
      </w:r>
      <w:r w:rsidR="0050488A">
        <w:rPr>
          <w:sz w:val="20"/>
          <w:highlight w:val="yellow"/>
          <w:lang w:val="en-CA"/>
          <w14:glow w14:rad="0">
            <w14:srgbClr w14:val="FFFFFF"/>
          </w14:glow>
        </w:rPr>
        <w:t xml:space="preserve"> </w:t>
      </w:r>
      <w:r w:rsidRPr="00BE5162">
        <w:rPr>
          <w:sz w:val="20"/>
          <w:highlight w:val="yellow"/>
          <w:lang w:val="en-CA"/>
          <w14:glow w14:rad="0">
            <w14:srgbClr w14:val="FFFFFF"/>
          </w14:glow>
        </w:rPr>
        <w:t xml:space="preserve">The length of the </w:t>
      </w:r>
      <w:r w:rsidRPr="002B2762">
        <w:rPr>
          <w:sz w:val="20"/>
          <w:highlight w:val="yellow"/>
          <w:lang w:val="en-CA"/>
          <w14:glow w14:rad="0">
            <w14:srgbClr w14:val="FFFFFF"/>
          </w14:glow>
        </w:rPr>
        <w:t>nnpfa_</w:t>
      </w:r>
      <w:r w:rsidRPr="00BE5162">
        <w:rPr>
          <w:sz w:val="20"/>
          <w:highlight w:val="yellow"/>
          <w:lang w:val="en-CA"/>
          <w14:glow w14:rad="0">
            <w14:srgbClr w14:val="FFFFFF"/>
          </w14:glow>
        </w:rPr>
        <w:t>scaled_region</w:t>
      </w:r>
      <w:r w:rsidRPr="002B2762">
        <w:rPr>
          <w:sz w:val="20"/>
          <w:highlight w:val="yellow"/>
          <w:lang w:val="en-CA"/>
          <w14:glow w14:rad="0">
            <w14:srgbClr w14:val="FFFFFF"/>
          </w14:glow>
        </w:rPr>
        <w:t>_width_minus1</w:t>
      </w:r>
      <w:r w:rsidRPr="00BE5162">
        <w:rPr>
          <w:sz w:val="20"/>
          <w:highlight w:val="yellow"/>
          <w:lang w:val="en-CA"/>
          <w14:glow w14:rad="0">
            <w14:srgbClr w14:val="FFFFFF"/>
          </w14:glow>
        </w:rPr>
        <w:t>[</w:t>
      </w:r>
      <w:r w:rsidR="00353D2B">
        <w:rPr>
          <w:rFonts w:eastAsia="SimSun"/>
          <w:sz w:val="20"/>
          <w:highlight w:val="yellow"/>
          <w:lang w:val="en-GB"/>
        </w:rPr>
        <w:t> i </w:t>
      </w:r>
      <w:r w:rsidRPr="00BE5162">
        <w:rPr>
          <w:sz w:val="20"/>
          <w:highlight w:val="yellow"/>
          <w:lang w:val="en-CA"/>
          <w14:glow w14:rad="0">
            <w14:srgbClr w14:val="FFFFFF"/>
          </w14:glow>
        </w:rPr>
        <w:t>]</w:t>
      </w:r>
      <w:r w:rsidRPr="002B2762">
        <w:rPr>
          <w:b/>
          <w:bCs/>
          <w:sz w:val="20"/>
          <w:highlight w:val="yellow"/>
          <w:lang w:val="en-CA"/>
          <w14:glow w14:rad="0">
            <w14:srgbClr w14:val="FFFFFF"/>
          </w14:glow>
        </w:rPr>
        <w:t xml:space="preserve"> </w:t>
      </w:r>
      <w:r w:rsidRPr="00BE5162">
        <w:rPr>
          <w:sz w:val="20"/>
          <w:highlight w:val="yellow"/>
          <w:lang w:val="en-CA"/>
          <w14:glow w14:rad="0">
            <w14:srgbClr w14:val="FFFFFF"/>
          </w14:glow>
        </w:rPr>
        <w:t>syntax element i</w:t>
      </w:r>
      <w:r w:rsidRPr="007F1A62">
        <w:rPr>
          <w:sz w:val="20"/>
          <w:highlight w:val="yellow"/>
          <w:lang w:val="en-CA"/>
          <w14:glow w14:rad="0">
            <w14:srgbClr w14:val="FFFFFF"/>
          </w14:glow>
        </w:rPr>
        <w:t xml:space="preserve">s </w:t>
      </w:r>
      <w:r>
        <w:rPr>
          <w:sz w:val="20"/>
          <w:highlight w:val="yellow"/>
          <w:lang w:val="en-CA"/>
          <w14:glow w14:rad="0">
            <w14:srgbClr w14:val="FFFFFF"/>
          </w14:glow>
        </w:rPr>
        <w:t>C</w:t>
      </w:r>
      <w:r w:rsidRPr="007F1A62">
        <w:rPr>
          <w:sz w:val="20"/>
          <w:highlight w:val="yellow"/>
          <w:lang w:val="en-CA"/>
          <w14:glow w14:rad="0">
            <w14:srgbClr w14:val="FFFFFF"/>
          </w14:glow>
        </w:rPr>
        <w:t>eil(</w:t>
      </w:r>
      <w:r>
        <w:rPr>
          <w:sz w:val="20"/>
          <w:highlight w:val="yellow"/>
          <w:lang w:val="en-CA"/>
          <w14:glow w14:rad="0">
            <w14:srgbClr w14:val="FFFFFF"/>
          </w14:glow>
        </w:rPr>
        <w:t>L</w:t>
      </w:r>
      <w:r w:rsidRPr="007F1A62">
        <w:rPr>
          <w:sz w:val="20"/>
          <w:highlight w:val="yellow"/>
          <w:lang w:val="en-CA"/>
          <w14:glow w14:rad="0">
            <w14:srgbClr w14:val="FFFFFF"/>
          </w14:glow>
        </w:rPr>
        <w:t>og2(</w:t>
      </w:r>
      <w:r>
        <w:rPr>
          <w:sz w:val="20"/>
          <w:highlight w:val="yellow"/>
          <w:lang w:val="en-CA"/>
          <w14:glow w14:rad="0">
            <w14:srgbClr w14:val="FFFFFF"/>
          </w14:glow>
        </w:rPr>
        <w:t xml:space="preserve"> </w:t>
      </w:r>
      <w:r w:rsidR="0077111F" w:rsidRPr="00DB33B8">
        <w:rPr>
          <w:sz w:val="20"/>
          <w:highlight w:val="yellow"/>
          <w:lang w:val="en-CA"/>
          <w14:glow w14:rad="0">
            <w14:srgbClr w14:val="FFFFFF"/>
          </w14:glow>
        </w:rPr>
        <w:t>Pic</w:t>
      </w:r>
      <w:r w:rsidR="001026DA">
        <w:rPr>
          <w:sz w:val="20"/>
          <w:highlight w:val="yellow"/>
          <w:lang w:val="en-CA"/>
          <w14:glow w14:rad="0">
            <w14:srgbClr w14:val="FFFFFF"/>
          </w14:glow>
        </w:rPr>
        <w:t>Height</w:t>
      </w:r>
      <w:r w:rsidR="0077111F" w:rsidRPr="00DB33B8">
        <w:rPr>
          <w:sz w:val="20"/>
          <w:highlight w:val="yellow"/>
          <w:lang w:val="en-CA"/>
          <w14:glow w14:rad="0">
            <w14:srgbClr w14:val="FFFFFF"/>
          </w14:glow>
        </w:rPr>
        <w:t>InLumaSamples</w:t>
      </w:r>
      <w:r>
        <w:rPr>
          <w:sz w:val="20"/>
          <w:highlight w:val="yellow"/>
          <w:lang w:val="en-CA"/>
          <w14:glow w14:rad="0">
            <w14:srgbClr w14:val="FFFFFF"/>
          </w14:glow>
        </w:rPr>
        <w:t xml:space="preserve"> </w:t>
      </w:r>
      <w:r w:rsidRPr="007F1A62">
        <w:rPr>
          <w:sz w:val="20"/>
          <w:highlight w:val="yellow"/>
          <w:lang w:val="en-CA"/>
          <w14:glow w14:rad="0">
            <w14:srgbClr w14:val="FFFFFF"/>
          </w14:glow>
        </w:rPr>
        <w:t>/ (nnpfa_scale_factor_minus1+1)</w:t>
      </w:r>
      <w:r>
        <w:rPr>
          <w:sz w:val="20"/>
          <w:highlight w:val="yellow"/>
          <w:lang w:val="en-CA"/>
          <w14:glow w14:rad="0">
            <w14:srgbClr w14:val="FFFFFF"/>
          </w14:glow>
        </w:rPr>
        <w:t xml:space="preserve"> </w:t>
      </w:r>
      <w:r w:rsidRPr="007F1A62">
        <w:rPr>
          <w:sz w:val="20"/>
          <w:highlight w:val="yellow"/>
          <w:lang w:val="en-CA"/>
          <w14:glow w14:rad="0">
            <w14:srgbClr w14:val="FFFFFF"/>
          </w14:glow>
        </w:rPr>
        <w:t xml:space="preserve">). </w:t>
      </w:r>
      <w:r w:rsidR="00214D02">
        <w:rPr>
          <w:sz w:val="20"/>
          <w:highlight w:val="yellow"/>
          <w:lang w:val="en-CA"/>
          <w14:glow w14:rad="0">
            <w14:srgbClr w14:val="FFFFFF"/>
          </w14:glow>
        </w:rPr>
        <w:t>When</w:t>
      </w:r>
      <w:r w:rsidRPr="00FC40F3">
        <w:rPr>
          <w:sz w:val="20"/>
          <w:highlight w:val="yellow"/>
          <w:lang w:val="en-CA"/>
          <w14:glow w14:rad="0">
            <w14:srgbClr w14:val="FFFFFF"/>
          </w14:glow>
        </w:rPr>
        <w:t xml:space="preserve"> not present for a region i, the vertical top position of the i-th region is set equal to the y-position of the first (x, y)-point in raster scan order of the </w:t>
      </w:r>
      <w:r w:rsidR="004B4204">
        <w:rPr>
          <w:sz w:val="20"/>
          <w:highlight w:val="yellow"/>
          <w:lang w:val="en-CA"/>
          <w14:glow w14:rad="0">
            <w14:srgbClr w14:val="FFFFFF"/>
          </w14:glow>
        </w:rPr>
        <w:t xml:space="preserve">current </w:t>
      </w:r>
      <w:r w:rsidRPr="00FC40F3">
        <w:rPr>
          <w:sz w:val="20"/>
          <w:highlight w:val="yellow"/>
          <w:lang w:val="en-CA"/>
          <w14:glow w14:rad="0">
            <w14:srgbClr w14:val="FFFFFF"/>
          </w14:glow>
        </w:rPr>
        <w:t>picture not already occupied by a region.</w:t>
      </w:r>
    </w:p>
    <w:p w14:paraId="7010A080" w14:textId="5097235A" w:rsidR="00FF2EAD" w:rsidRDefault="00FF2EAD" w:rsidP="00FF2EAD">
      <w:pPr>
        <w:rPr>
          <w:sz w:val="20"/>
          <w:lang w:val="en-CA"/>
          <w14:glow w14:rad="0">
            <w14:srgbClr w14:val="FFFFFF"/>
          </w14:glow>
        </w:rPr>
      </w:pPr>
      <w:r w:rsidRPr="002B2762">
        <w:rPr>
          <w:b/>
          <w:bCs/>
          <w:sz w:val="20"/>
          <w:highlight w:val="yellow"/>
          <w:lang w:val="en-CA"/>
          <w14:glow w14:rad="0">
            <w14:srgbClr w14:val="FFFFFF"/>
          </w14:glow>
        </w:rPr>
        <w:t>nnpfa_</w:t>
      </w:r>
      <w:r>
        <w:rPr>
          <w:b/>
          <w:bCs/>
          <w:sz w:val="20"/>
          <w:highlight w:val="yellow"/>
          <w:lang w:val="en-CA"/>
          <w14:glow w14:rad="0">
            <w14:srgbClr w14:val="FFFFFF"/>
          </w14:glow>
        </w:rPr>
        <w:t>scaled_region</w:t>
      </w:r>
      <w:r w:rsidRPr="002B2762">
        <w:rPr>
          <w:b/>
          <w:bCs/>
          <w:sz w:val="20"/>
          <w:highlight w:val="yellow"/>
          <w:lang w:val="en-CA"/>
          <w14:glow w14:rad="0">
            <w14:srgbClr w14:val="FFFFFF"/>
          </w14:glow>
        </w:rPr>
        <w:t>_</w:t>
      </w:r>
      <w:r>
        <w:rPr>
          <w:b/>
          <w:bCs/>
          <w:sz w:val="20"/>
          <w:highlight w:val="yellow"/>
          <w:lang w:val="en-CA"/>
          <w14:glow w14:rad="0">
            <w14:srgbClr w14:val="FFFFFF"/>
          </w14:glow>
        </w:rPr>
        <w:t>left</w:t>
      </w:r>
      <w:r w:rsidRPr="00E30795">
        <w:rPr>
          <w:sz w:val="20"/>
          <w:highlight w:val="yellow"/>
          <w:lang w:val="en-CA"/>
          <w14:glow w14:rad="0">
            <w14:srgbClr w14:val="FFFFFF"/>
          </w14:glow>
        </w:rPr>
        <w:t>[</w:t>
      </w:r>
      <w:r w:rsidR="004679C5">
        <w:rPr>
          <w:rFonts w:eastAsia="SimSun"/>
          <w:sz w:val="20"/>
          <w:highlight w:val="yellow"/>
          <w:lang w:val="en-GB"/>
        </w:rPr>
        <w:t> i </w:t>
      </w:r>
      <w:r w:rsidRPr="00E30795">
        <w:rPr>
          <w:sz w:val="20"/>
          <w:highlight w:val="yellow"/>
          <w:lang w:val="en-CA"/>
          <w14:glow w14:rad="0">
            <w14:srgbClr w14:val="FFFFFF"/>
          </w14:glow>
        </w:rPr>
        <w:t>]</w:t>
      </w:r>
      <w:r w:rsidRPr="002B2762">
        <w:rPr>
          <w:sz w:val="20"/>
          <w:highlight w:val="yellow"/>
          <w:lang w:val="en-CA"/>
          <w14:glow w14:rad="0">
            <w14:srgbClr w14:val="FFFFFF"/>
          </w14:glow>
        </w:rPr>
        <w:t xml:space="preserve"> </w:t>
      </w:r>
      <w:r>
        <w:rPr>
          <w:sz w:val="20"/>
          <w:highlight w:val="yellow"/>
          <w:lang w:val="en-CA"/>
          <w14:glow w14:rad="0">
            <w14:srgbClr w14:val="FFFFFF"/>
          </w14:glow>
        </w:rPr>
        <w:t>multiplied by</w:t>
      </w:r>
      <w:r w:rsidRPr="00BE5162">
        <w:rPr>
          <w:sz w:val="20"/>
          <w:highlight w:val="yellow"/>
          <w:lang w:val="en-CA"/>
          <w14:glow w14:rad="0">
            <w14:srgbClr w14:val="FFFFFF"/>
          </w14:glow>
        </w:rPr>
        <w:t xml:space="preserve"> </w:t>
      </w:r>
      <w:r>
        <w:rPr>
          <w:sz w:val="20"/>
          <w:highlight w:val="yellow"/>
          <w:lang w:val="en-CA"/>
          <w14:glow w14:rad="0">
            <w14:srgbClr w14:val="FFFFFF"/>
          </w14:glow>
        </w:rPr>
        <w:t>(</w:t>
      </w:r>
      <w:r w:rsidRPr="00BE5162">
        <w:rPr>
          <w:sz w:val="20"/>
          <w:highlight w:val="yellow"/>
          <w:lang w:val="en-CA"/>
          <w14:glow w14:rad="0">
            <w14:srgbClr w14:val="FFFFFF"/>
          </w14:glow>
        </w:rPr>
        <w:t>nnpfa_scale_factor_minus1</w:t>
      </w:r>
      <w:r>
        <w:rPr>
          <w:sz w:val="20"/>
          <w:highlight w:val="yellow"/>
          <w:lang w:val="en-CA"/>
          <w14:glow w14:rad="0">
            <w14:srgbClr w14:val="FFFFFF"/>
          </w14:glow>
        </w:rPr>
        <w:t xml:space="preserve"> + 1) </w:t>
      </w:r>
      <w:r w:rsidRPr="002B2762">
        <w:rPr>
          <w:sz w:val="20"/>
          <w:highlight w:val="yellow"/>
          <w:lang w:val="en-CA"/>
          <w14:glow w14:rad="0">
            <w14:srgbClr w14:val="FFFFFF"/>
          </w14:glow>
        </w:rPr>
        <w:t xml:space="preserve">specifies the </w:t>
      </w:r>
      <w:r>
        <w:rPr>
          <w:sz w:val="20"/>
          <w:highlight w:val="yellow"/>
          <w:lang w:val="en-CA"/>
          <w14:glow w14:rad="0">
            <w14:srgbClr w14:val="FFFFFF"/>
          </w14:glow>
        </w:rPr>
        <w:t>horizontal left position</w:t>
      </w:r>
      <w:r w:rsidR="00123341">
        <w:rPr>
          <w:sz w:val="20"/>
          <w:highlight w:val="yellow"/>
          <w:lang w:val="en-CA"/>
          <w14:glow w14:rad="0">
            <w14:srgbClr w14:val="FFFFFF"/>
          </w14:glow>
        </w:rPr>
        <w:t>, regLeft</w:t>
      </w:r>
      <w:r w:rsidR="004169A4">
        <w:rPr>
          <w:sz w:val="20"/>
          <w:highlight w:val="yellow"/>
          <w:lang w:val="en-CA"/>
          <w14:glow w14:rad="0">
            <w14:srgbClr w14:val="FFFFFF"/>
          </w14:glow>
        </w:rPr>
        <w:t>[</w:t>
      </w:r>
      <w:r w:rsidR="004169A4">
        <w:rPr>
          <w:rFonts w:eastAsia="SimSun"/>
          <w:sz w:val="20"/>
          <w:highlight w:val="yellow"/>
          <w:lang w:val="en-GB"/>
        </w:rPr>
        <w:t> i ]</w:t>
      </w:r>
      <w:r w:rsidR="00123341">
        <w:rPr>
          <w:sz w:val="20"/>
          <w:highlight w:val="yellow"/>
          <w:lang w:val="en-CA"/>
          <w14:glow w14:rad="0">
            <w14:srgbClr w14:val="FFFFFF"/>
          </w14:glow>
        </w:rPr>
        <w:t>,</w:t>
      </w:r>
      <w:r>
        <w:rPr>
          <w:sz w:val="20"/>
          <w:highlight w:val="yellow"/>
          <w:lang w:val="en-CA"/>
          <w14:glow w14:rad="0">
            <w14:srgbClr w14:val="FFFFFF"/>
          </w14:glow>
        </w:rPr>
        <w:t xml:space="preserve"> of the i-th region </w:t>
      </w:r>
      <w:r w:rsidRPr="002B2762">
        <w:rPr>
          <w:sz w:val="20"/>
          <w:highlight w:val="yellow"/>
          <w:lang w:val="en-CA"/>
          <w14:glow w14:rad="0">
            <w14:srgbClr w14:val="FFFFFF"/>
          </w14:glow>
        </w:rPr>
        <w:t>in terms of luma samples</w:t>
      </w:r>
      <w:r w:rsidRPr="00FC40F3">
        <w:rPr>
          <w:sz w:val="20"/>
          <w:highlight w:val="yellow"/>
          <w:lang w:val="en-CA"/>
          <w14:glow w14:rad="0">
            <w14:srgbClr w14:val="FFFFFF"/>
          </w14:glow>
        </w:rPr>
        <w:t xml:space="preserve">. </w:t>
      </w:r>
      <w:r w:rsidR="00876479" w:rsidRPr="002E269C">
        <w:rPr>
          <w:sz w:val="20"/>
          <w:highlight w:val="yellow"/>
          <w:lang w:val="en-CA"/>
          <w14:glow w14:rad="0">
            <w14:srgbClr w14:val="FFFFFF"/>
          </w14:glow>
        </w:rPr>
        <w:t>The value of nnpfa_</w:t>
      </w:r>
      <w:r w:rsidR="00581FD4">
        <w:rPr>
          <w:sz w:val="20"/>
          <w:highlight w:val="yellow"/>
          <w:lang w:val="en-CA"/>
          <w14:glow w14:rad="0">
            <w14:srgbClr w14:val="FFFFFF"/>
          </w14:glow>
        </w:rPr>
        <w:t>scaled_</w:t>
      </w:r>
      <w:r w:rsidR="00876479" w:rsidRPr="002E269C">
        <w:rPr>
          <w:sz w:val="20"/>
          <w:highlight w:val="yellow"/>
          <w:lang w:val="en-CA"/>
          <w14:glow w14:rad="0">
            <w14:srgbClr w14:val="FFFFFF"/>
          </w14:glow>
        </w:rPr>
        <w:t>region_</w:t>
      </w:r>
      <w:r w:rsidR="001532D1">
        <w:rPr>
          <w:sz w:val="20"/>
          <w:highlight w:val="yellow"/>
          <w:lang w:val="en-CA"/>
          <w14:glow w14:rad="0">
            <w14:srgbClr w14:val="FFFFFF"/>
          </w14:glow>
        </w:rPr>
        <w:t>left</w:t>
      </w:r>
      <w:r w:rsidR="00876479" w:rsidRPr="002E269C">
        <w:rPr>
          <w:sz w:val="20"/>
          <w:highlight w:val="yellow"/>
          <w:lang w:val="en-CA"/>
          <w14:glow w14:rad="0">
            <w14:srgbClr w14:val="FFFFFF"/>
          </w14:glow>
        </w:rPr>
        <w:t>[</w:t>
      </w:r>
      <w:r w:rsidR="001532D1">
        <w:rPr>
          <w:rFonts w:eastAsia="SimSun"/>
          <w:sz w:val="20"/>
          <w:highlight w:val="yellow"/>
          <w:lang w:val="en-GB"/>
        </w:rPr>
        <w:t> i </w:t>
      </w:r>
      <w:r w:rsidR="00876479" w:rsidRPr="002E269C">
        <w:rPr>
          <w:sz w:val="20"/>
          <w:highlight w:val="yellow"/>
          <w:lang w:val="en-CA"/>
          <w14:glow w14:rad="0">
            <w14:srgbClr w14:val="FFFFFF"/>
          </w14:glow>
        </w:rPr>
        <w:t xml:space="preserve">] shall be in the range of 0 to </w:t>
      </w:r>
      <w:r w:rsidR="00876479" w:rsidRPr="00DB33B8">
        <w:rPr>
          <w:sz w:val="20"/>
          <w:highlight w:val="yellow"/>
          <w:lang w:val="en-CA"/>
          <w14:glow w14:rad="0">
            <w14:srgbClr w14:val="FFFFFF"/>
          </w14:glow>
        </w:rPr>
        <w:t>Pic</w:t>
      </w:r>
      <w:r w:rsidR="001532D1">
        <w:rPr>
          <w:sz w:val="20"/>
          <w:highlight w:val="yellow"/>
          <w:lang w:val="en-CA"/>
          <w14:glow w14:rad="0">
            <w14:srgbClr w14:val="FFFFFF"/>
          </w14:glow>
        </w:rPr>
        <w:t>Width</w:t>
      </w:r>
      <w:r w:rsidR="00876479" w:rsidRPr="00DB33B8">
        <w:rPr>
          <w:sz w:val="20"/>
          <w:highlight w:val="yellow"/>
          <w:lang w:val="en-CA"/>
          <w14:glow w14:rad="0">
            <w14:srgbClr w14:val="FFFFFF"/>
          </w14:glow>
        </w:rPr>
        <w:t>InLumaSamples</w:t>
      </w:r>
      <w:r w:rsidR="00876479">
        <w:rPr>
          <w:sz w:val="20"/>
          <w:highlight w:val="yellow"/>
          <w:lang w:val="en-CA"/>
          <w14:glow w14:rad="0">
            <w14:srgbClr w14:val="FFFFFF"/>
          </w14:glow>
        </w:rPr>
        <w:t xml:space="preserve"> </w:t>
      </w:r>
      <w:r w:rsidR="00876479" w:rsidRPr="007F1A62">
        <w:rPr>
          <w:sz w:val="20"/>
          <w:highlight w:val="yellow"/>
          <w:lang w:val="en-CA"/>
          <w14:glow w14:rad="0">
            <w14:srgbClr w14:val="FFFFFF"/>
          </w14:glow>
        </w:rPr>
        <w:t>/ (nnpfa_scale_factor_minus1</w:t>
      </w:r>
      <w:r w:rsidR="00876479">
        <w:rPr>
          <w:sz w:val="20"/>
          <w:highlight w:val="yellow"/>
          <w:lang w:val="en-CA"/>
          <w14:glow w14:rad="0">
            <w14:srgbClr w14:val="FFFFFF"/>
          </w14:glow>
        </w:rPr>
        <w:t xml:space="preserve"> </w:t>
      </w:r>
      <w:r w:rsidR="00876479" w:rsidRPr="007F1A62">
        <w:rPr>
          <w:sz w:val="20"/>
          <w:highlight w:val="yellow"/>
          <w:lang w:val="en-CA"/>
          <w14:glow w14:rad="0">
            <w14:srgbClr w14:val="FFFFFF"/>
          </w14:glow>
        </w:rPr>
        <w:t>+</w:t>
      </w:r>
      <w:r w:rsidR="00876479">
        <w:rPr>
          <w:sz w:val="20"/>
          <w:highlight w:val="yellow"/>
          <w:lang w:val="en-CA"/>
          <w14:glow w14:rad="0">
            <w14:srgbClr w14:val="FFFFFF"/>
          </w14:glow>
        </w:rPr>
        <w:t xml:space="preserve"> </w:t>
      </w:r>
      <w:r w:rsidR="00876479" w:rsidRPr="007F1A62">
        <w:rPr>
          <w:sz w:val="20"/>
          <w:highlight w:val="yellow"/>
          <w:lang w:val="en-CA"/>
          <w14:glow w14:rad="0">
            <w14:srgbClr w14:val="FFFFFF"/>
          </w14:glow>
        </w:rPr>
        <w:t>1)</w:t>
      </w:r>
      <w:r w:rsidR="00876479">
        <w:rPr>
          <w:sz w:val="20"/>
          <w:highlight w:val="yellow"/>
          <w:lang w:val="en-CA"/>
          <w14:glow w14:rad="0">
            <w14:srgbClr w14:val="FFFFFF"/>
          </w14:glow>
        </w:rPr>
        <w:t xml:space="preserve"> </w:t>
      </w:r>
      <w:r w:rsidR="00876479" w:rsidRPr="002E269C">
        <w:rPr>
          <w:sz w:val="20"/>
          <w:highlight w:val="yellow"/>
          <w:lang w:val="en-CA"/>
          <w14:glow w14:rad="0">
            <w14:srgbClr w14:val="FFFFFF"/>
          </w14:glow>
        </w:rPr>
        <w:t>– 1.</w:t>
      </w:r>
      <w:r w:rsidR="00EA2A92">
        <w:rPr>
          <w:sz w:val="20"/>
          <w:highlight w:val="yellow"/>
          <w:lang w:val="en-CA"/>
          <w14:glow w14:rad="0">
            <w14:srgbClr w14:val="FFFFFF"/>
          </w14:glow>
        </w:rPr>
        <w:t xml:space="preserve"> </w:t>
      </w:r>
      <w:r w:rsidRPr="00BE5162">
        <w:rPr>
          <w:sz w:val="20"/>
          <w:highlight w:val="yellow"/>
          <w:lang w:val="en-CA"/>
          <w14:glow w14:rad="0">
            <w14:srgbClr w14:val="FFFFFF"/>
          </w14:glow>
        </w:rPr>
        <w:t xml:space="preserve">The length of the </w:t>
      </w:r>
      <w:r w:rsidRPr="002B2762">
        <w:rPr>
          <w:sz w:val="20"/>
          <w:highlight w:val="yellow"/>
          <w:lang w:val="en-CA"/>
          <w14:glow w14:rad="0">
            <w14:srgbClr w14:val="FFFFFF"/>
          </w14:glow>
        </w:rPr>
        <w:t>nnpfa_</w:t>
      </w:r>
      <w:r w:rsidRPr="00BE5162">
        <w:rPr>
          <w:sz w:val="20"/>
          <w:highlight w:val="yellow"/>
          <w:lang w:val="en-CA"/>
          <w14:glow w14:rad="0">
            <w14:srgbClr w14:val="FFFFFF"/>
          </w14:glow>
        </w:rPr>
        <w:t>scaled_region</w:t>
      </w:r>
      <w:r w:rsidRPr="002B2762">
        <w:rPr>
          <w:sz w:val="20"/>
          <w:highlight w:val="yellow"/>
          <w:lang w:val="en-CA"/>
          <w14:glow w14:rad="0">
            <w14:srgbClr w14:val="FFFFFF"/>
          </w14:glow>
        </w:rPr>
        <w:t>_width_minus1</w:t>
      </w:r>
      <w:r w:rsidRPr="00BE5162">
        <w:rPr>
          <w:sz w:val="20"/>
          <w:highlight w:val="yellow"/>
          <w:lang w:val="en-CA"/>
          <w14:glow w14:rad="0">
            <w14:srgbClr w14:val="FFFFFF"/>
          </w14:glow>
        </w:rPr>
        <w:t>[</w:t>
      </w:r>
      <w:r w:rsidR="004679C5">
        <w:rPr>
          <w:rFonts w:eastAsia="SimSun"/>
          <w:sz w:val="20"/>
          <w:highlight w:val="yellow"/>
          <w:lang w:val="en-GB"/>
        </w:rPr>
        <w:t> i </w:t>
      </w:r>
      <w:r w:rsidRPr="00BE5162">
        <w:rPr>
          <w:sz w:val="20"/>
          <w:highlight w:val="yellow"/>
          <w:lang w:val="en-CA"/>
          <w14:glow w14:rad="0">
            <w14:srgbClr w14:val="FFFFFF"/>
          </w14:glow>
        </w:rPr>
        <w:t>]</w:t>
      </w:r>
      <w:r w:rsidRPr="002B2762">
        <w:rPr>
          <w:b/>
          <w:bCs/>
          <w:sz w:val="20"/>
          <w:highlight w:val="yellow"/>
          <w:lang w:val="en-CA"/>
          <w14:glow w14:rad="0">
            <w14:srgbClr w14:val="FFFFFF"/>
          </w14:glow>
        </w:rPr>
        <w:t xml:space="preserve"> </w:t>
      </w:r>
      <w:r w:rsidRPr="00BE5162">
        <w:rPr>
          <w:sz w:val="20"/>
          <w:highlight w:val="yellow"/>
          <w:lang w:val="en-CA"/>
          <w14:glow w14:rad="0">
            <w14:srgbClr w14:val="FFFFFF"/>
          </w14:glow>
        </w:rPr>
        <w:t>syntax element i</w:t>
      </w:r>
      <w:r w:rsidRPr="007F1A62">
        <w:rPr>
          <w:sz w:val="20"/>
          <w:highlight w:val="yellow"/>
          <w:lang w:val="en-CA"/>
          <w14:glow w14:rad="0">
            <w14:srgbClr w14:val="FFFFFF"/>
          </w14:glow>
        </w:rPr>
        <w:t xml:space="preserve">s </w:t>
      </w:r>
      <w:r>
        <w:rPr>
          <w:sz w:val="20"/>
          <w:highlight w:val="yellow"/>
          <w:lang w:val="en-CA"/>
          <w14:glow w14:rad="0">
            <w14:srgbClr w14:val="FFFFFF"/>
          </w14:glow>
        </w:rPr>
        <w:t>C</w:t>
      </w:r>
      <w:r w:rsidRPr="007F1A62">
        <w:rPr>
          <w:sz w:val="20"/>
          <w:highlight w:val="yellow"/>
          <w:lang w:val="en-CA"/>
          <w14:glow w14:rad="0">
            <w14:srgbClr w14:val="FFFFFF"/>
          </w14:glow>
        </w:rPr>
        <w:t>eil(</w:t>
      </w:r>
      <w:r>
        <w:rPr>
          <w:sz w:val="20"/>
          <w:highlight w:val="yellow"/>
          <w:lang w:val="en-CA"/>
          <w14:glow w14:rad="0">
            <w14:srgbClr w14:val="FFFFFF"/>
          </w14:glow>
        </w:rPr>
        <w:t>L</w:t>
      </w:r>
      <w:r w:rsidRPr="007F1A62">
        <w:rPr>
          <w:sz w:val="20"/>
          <w:highlight w:val="yellow"/>
          <w:lang w:val="en-CA"/>
          <w14:glow w14:rad="0">
            <w14:srgbClr w14:val="FFFFFF"/>
          </w14:glow>
        </w:rPr>
        <w:t>og2(</w:t>
      </w:r>
      <w:r>
        <w:rPr>
          <w:sz w:val="20"/>
          <w:highlight w:val="yellow"/>
          <w:lang w:val="en-CA"/>
          <w14:glow w14:rad="0">
            <w14:srgbClr w14:val="FFFFFF"/>
          </w14:glow>
        </w:rPr>
        <w:t xml:space="preserve"> </w:t>
      </w:r>
      <w:r w:rsidR="001026DA" w:rsidRPr="00DB33B8">
        <w:rPr>
          <w:sz w:val="20"/>
          <w:highlight w:val="yellow"/>
          <w:lang w:val="en-CA"/>
          <w14:glow w14:rad="0">
            <w14:srgbClr w14:val="FFFFFF"/>
          </w14:glow>
        </w:rPr>
        <w:t>PicWidthInLumaSamples</w:t>
      </w:r>
      <w:r>
        <w:rPr>
          <w:sz w:val="20"/>
          <w:highlight w:val="yellow"/>
          <w:lang w:val="en-CA"/>
          <w14:glow w14:rad="0">
            <w14:srgbClr w14:val="FFFFFF"/>
          </w14:glow>
        </w:rPr>
        <w:t xml:space="preserve"> </w:t>
      </w:r>
      <w:r w:rsidRPr="007F1A62">
        <w:rPr>
          <w:sz w:val="20"/>
          <w:highlight w:val="yellow"/>
          <w:lang w:val="en-CA"/>
          <w14:glow w14:rad="0">
            <w14:srgbClr w14:val="FFFFFF"/>
          </w14:glow>
        </w:rPr>
        <w:t>/ (nnpfa_scale_factor_minus1+1)</w:t>
      </w:r>
      <w:r>
        <w:rPr>
          <w:sz w:val="20"/>
          <w:highlight w:val="yellow"/>
          <w:lang w:val="en-CA"/>
          <w14:glow w14:rad="0">
            <w14:srgbClr w14:val="FFFFFF"/>
          </w14:glow>
        </w:rPr>
        <w:t xml:space="preserve"> </w:t>
      </w:r>
      <w:r w:rsidRPr="007F1A62">
        <w:rPr>
          <w:sz w:val="20"/>
          <w:highlight w:val="yellow"/>
          <w:lang w:val="en-CA"/>
          <w14:glow w14:rad="0">
            <w14:srgbClr w14:val="FFFFFF"/>
          </w14:glow>
        </w:rPr>
        <w:t xml:space="preserve">). </w:t>
      </w:r>
      <w:r w:rsidR="00A24E96">
        <w:rPr>
          <w:sz w:val="20"/>
          <w:highlight w:val="yellow"/>
          <w:lang w:val="en-CA"/>
          <w14:glow w14:rad="0">
            <w14:srgbClr w14:val="FFFFFF"/>
          </w14:glow>
        </w:rPr>
        <w:t>When</w:t>
      </w:r>
      <w:r w:rsidRPr="00FC40F3">
        <w:rPr>
          <w:sz w:val="20"/>
          <w:highlight w:val="yellow"/>
          <w:lang w:val="en-CA"/>
          <w14:glow w14:rad="0">
            <w14:srgbClr w14:val="FFFFFF"/>
          </w14:glow>
        </w:rPr>
        <w:t xml:space="preserve"> not present for a region i, the </w:t>
      </w:r>
      <w:r>
        <w:rPr>
          <w:sz w:val="20"/>
          <w:highlight w:val="yellow"/>
          <w:lang w:val="en-CA"/>
          <w14:glow w14:rad="0">
            <w14:srgbClr w14:val="FFFFFF"/>
          </w14:glow>
        </w:rPr>
        <w:t>horizontal left</w:t>
      </w:r>
      <w:r w:rsidRPr="00FC40F3">
        <w:rPr>
          <w:sz w:val="20"/>
          <w:highlight w:val="yellow"/>
          <w:lang w:val="en-CA"/>
          <w14:glow w14:rad="0">
            <w14:srgbClr w14:val="FFFFFF"/>
          </w14:glow>
        </w:rPr>
        <w:t xml:space="preserve"> position of the i-th region is set </w:t>
      </w:r>
      <w:r w:rsidRPr="00FC40F3">
        <w:rPr>
          <w:sz w:val="20"/>
          <w:highlight w:val="yellow"/>
          <w:lang w:val="en-CA"/>
          <w14:glow w14:rad="0">
            <w14:srgbClr w14:val="FFFFFF"/>
          </w14:glow>
        </w:rPr>
        <w:lastRenderedPageBreak/>
        <w:t xml:space="preserve">equal to the </w:t>
      </w:r>
      <w:r>
        <w:rPr>
          <w:sz w:val="20"/>
          <w:highlight w:val="yellow"/>
          <w:lang w:val="en-CA"/>
          <w14:glow w14:rad="0">
            <w14:srgbClr w14:val="FFFFFF"/>
          </w14:glow>
        </w:rPr>
        <w:t>x</w:t>
      </w:r>
      <w:r w:rsidRPr="00FC40F3">
        <w:rPr>
          <w:sz w:val="20"/>
          <w:highlight w:val="yellow"/>
          <w:lang w:val="en-CA"/>
          <w14:glow w14:rad="0">
            <w14:srgbClr w14:val="FFFFFF"/>
          </w14:glow>
        </w:rPr>
        <w:t xml:space="preserve">-position of the first (x, y)-point in raster scan order of the </w:t>
      </w:r>
      <w:r w:rsidR="004B4204">
        <w:rPr>
          <w:sz w:val="20"/>
          <w:highlight w:val="yellow"/>
          <w:lang w:val="en-CA"/>
          <w14:glow w14:rad="0">
            <w14:srgbClr w14:val="FFFFFF"/>
          </w14:glow>
        </w:rPr>
        <w:t xml:space="preserve">current </w:t>
      </w:r>
      <w:r w:rsidRPr="00FC40F3">
        <w:rPr>
          <w:sz w:val="20"/>
          <w:highlight w:val="yellow"/>
          <w:lang w:val="en-CA"/>
          <w14:glow w14:rad="0">
            <w14:srgbClr w14:val="FFFFFF"/>
          </w14:glow>
        </w:rPr>
        <w:t>picture not already occupied by a region.</w:t>
      </w:r>
    </w:p>
    <w:p w14:paraId="48EA348D" w14:textId="075CA476" w:rsidR="00FF2EAD" w:rsidRPr="00971034" w:rsidRDefault="00FF2EAD" w:rsidP="00FF2EAD">
      <w:pPr>
        <w:rPr>
          <w:sz w:val="20"/>
          <w:lang w:val="en-GB"/>
          <w14:glow w14:rad="0">
            <w14:srgbClr w14:val="FFFFFF"/>
          </w14:glow>
        </w:rPr>
      </w:pPr>
      <w:r w:rsidRPr="002B2762">
        <w:rPr>
          <w:rFonts w:eastAsia="SimSun"/>
          <w:b/>
          <w:bCs/>
          <w:sz w:val="20"/>
          <w:highlight w:val="yellow"/>
          <w:lang w:val="en-GB"/>
        </w:rPr>
        <w:t>nnpfa_active_</w:t>
      </w:r>
      <w:r>
        <w:rPr>
          <w:rFonts w:eastAsia="SimSun"/>
          <w:b/>
          <w:bCs/>
          <w:sz w:val="20"/>
          <w:highlight w:val="yellow"/>
          <w:lang w:val="en-GB"/>
        </w:rPr>
        <w:t>region</w:t>
      </w:r>
      <w:r w:rsidRPr="002B2762">
        <w:rPr>
          <w:rFonts w:eastAsia="SimSun"/>
          <w:b/>
          <w:bCs/>
          <w:sz w:val="20"/>
          <w:highlight w:val="yellow"/>
          <w:lang w:val="en-GB"/>
        </w:rPr>
        <w:t xml:space="preserve">_flag </w:t>
      </w:r>
      <w:r w:rsidRPr="002B2762">
        <w:rPr>
          <w:rFonts w:eastAsia="SimSun"/>
          <w:sz w:val="20"/>
          <w:highlight w:val="yellow"/>
          <w:lang w:val="en-GB"/>
        </w:rPr>
        <w:t>[</w:t>
      </w:r>
      <w:r w:rsidR="004679C5">
        <w:rPr>
          <w:rFonts w:eastAsia="SimSun"/>
          <w:sz w:val="20"/>
          <w:highlight w:val="yellow"/>
          <w:lang w:val="en-GB"/>
        </w:rPr>
        <w:t> i </w:t>
      </w:r>
      <w:r w:rsidRPr="002B2762">
        <w:rPr>
          <w:rFonts w:eastAsia="SimSun"/>
          <w:sz w:val="20"/>
          <w:highlight w:val="yellow"/>
          <w:lang w:val="en-GB"/>
        </w:rPr>
        <w:t>]</w:t>
      </w:r>
      <w:r w:rsidRPr="002B2762">
        <w:rPr>
          <w:sz w:val="20"/>
          <w:highlight w:val="yellow"/>
          <w:lang w:val="en-CA"/>
          <w14:glow w14:rad="0">
            <w14:srgbClr w14:val="FFFFFF"/>
          </w14:glow>
        </w:rPr>
        <w:t xml:space="preserve"> equal to 1 specifies that the</w:t>
      </w:r>
      <w:r w:rsidR="003C1841" w:rsidRPr="0077111F">
        <w:rPr>
          <w:sz w:val="20"/>
          <w:highlight w:val="yellow"/>
          <w:lang w:val="en-CA"/>
          <w14:glow w14:rad="0">
            <w14:srgbClr w14:val="FFFFFF"/>
          </w14:glow>
        </w:rPr>
        <w:t xml:space="preserve"> </w:t>
      </w:r>
      <w:r w:rsidR="00F475D5" w:rsidRPr="00864BF0">
        <w:rPr>
          <w:sz w:val="20"/>
          <w:highlight w:val="yellow"/>
          <w:lang w:val="en-GB"/>
          <w14:glow w14:rad="0">
            <w14:srgbClr w14:val="FFFFFF"/>
          </w14:glow>
        </w:rPr>
        <w:t>current NN post-processing filter</w:t>
      </w:r>
      <w:r w:rsidRPr="002B2762">
        <w:rPr>
          <w:sz w:val="20"/>
          <w:highlight w:val="yellow"/>
          <w:lang w:val="en-GB"/>
          <w14:glow w14:rad="0">
            <w14:srgbClr w14:val="FFFFFF"/>
          </w14:glow>
        </w:rPr>
        <w:t xml:space="preserve"> is to be applied for the </w:t>
      </w:r>
      <w:r>
        <w:rPr>
          <w:sz w:val="20"/>
          <w:highlight w:val="yellow"/>
          <w:lang w:val="en-GB"/>
          <w14:glow w14:rad="0">
            <w14:srgbClr w14:val="FFFFFF"/>
          </w14:glow>
        </w:rPr>
        <w:t>i-th region</w:t>
      </w:r>
      <w:r w:rsidRPr="002B2762">
        <w:rPr>
          <w:sz w:val="20"/>
          <w:highlight w:val="yellow"/>
          <w:lang w:val="en-CA"/>
          <w14:glow w14:rad="0">
            <w14:srgbClr w14:val="FFFFFF"/>
          </w14:glow>
        </w:rPr>
        <w:t xml:space="preserve">. </w:t>
      </w:r>
      <w:r w:rsidRPr="002B2762">
        <w:rPr>
          <w:rFonts w:eastAsia="SimSun"/>
          <w:sz w:val="20"/>
          <w:highlight w:val="yellow"/>
          <w:lang w:val="en-GB"/>
        </w:rPr>
        <w:t>nnpfa_active_</w:t>
      </w:r>
      <w:r>
        <w:rPr>
          <w:rFonts w:eastAsia="SimSun"/>
          <w:sz w:val="20"/>
          <w:highlight w:val="yellow"/>
          <w:lang w:val="en-GB"/>
        </w:rPr>
        <w:t>region</w:t>
      </w:r>
      <w:r w:rsidRPr="002B2762">
        <w:rPr>
          <w:rFonts w:eastAsia="SimSun"/>
          <w:sz w:val="20"/>
          <w:highlight w:val="yellow"/>
          <w:lang w:val="en-GB"/>
        </w:rPr>
        <w:t>_flag [</w:t>
      </w:r>
      <w:r w:rsidR="004679C5">
        <w:rPr>
          <w:rFonts w:eastAsia="SimSun"/>
          <w:sz w:val="20"/>
          <w:highlight w:val="yellow"/>
          <w:lang w:val="en-GB"/>
        </w:rPr>
        <w:t> i </w:t>
      </w:r>
      <w:r w:rsidRPr="002B2762">
        <w:rPr>
          <w:rFonts w:eastAsia="SimSun"/>
          <w:sz w:val="20"/>
          <w:highlight w:val="yellow"/>
          <w:lang w:val="en-GB"/>
        </w:rPr>
        <w:t>]</w:t>
      </w:r>
      <w:r w:rsidRPr="002B2762">
        <w:rPr>
          <w:sz w:val="20"/>
          <w:highlight w:val="yellow"/>
          <w:lang w:val="en-CA"/>
          <w14:glow w14:rad="0">
            <w14:srgbClr w14:val="FFFFFF"/>
          </w14:glow>
        </w:rPr>
        <w:t xml:space="preserve"> equal to 0 specifies that </w:t>
      </w:r>
      <w:r w:rsidR="005519DE" w:rsidRPr="0077111F">
        <w:rPr>
          <w:sz w:val="20"/>
          <w:highlight w:val="yellow"/>
          <w:lang w:val="en-CA"/>
          <w14:glow w14:rad="0">
            <w14:srgbClr w14:val="FFFFFF"/>
          </w14:glow>
        </w:rPr>
        <w:t xml:space="preserve">the </w:t>
      </w:r>
      <w:r w:rsidR="00F475D5" w:rsidRPr="00864BF0">
        <w:rPr>
          <w:sz w:val="20"/>
          <w:highlight w:val="yellow"/>
          <w:lang w:val="en-GB"/>
          <w14:glow w14:rad="0">
            <w14:srgbClr w14:val="FFFFFF"/>
          </w14:glow>
        </w:rPr>
        <w:t>current NN post-processing filter</w:t>
      </w:r>
      <w:r w:rsidRPr="002B2762">
        <w:rPr>
          <w:sz w:val="20"/>
          <w:highlight w:val="yellow"/>
          <w:lang w:val="en-GB"/>
          <w14:glow w14:rad="0">
            <w14:srgbClr w14:val="FFFFFF"/>
          </w14:glow>
        </w:rPr>
        <w:t xml:space="preserve"> is not to be applied for that </w:t>
      </w:r>
      <w:r>
        <w:rPr>
          <w:sz w:val="20"/>
          <w:highlight w:val="yellow"/>
          <w:lang w:val="en-GB"/>
          <w14:glow w14:rad="0">
            <w14:srgbClr w14:val="FFFFFF"/>
          </w14:glow>
        </w:rPr>
        <w:t>region</w:t>
      </w:r>
      <w:r w:rsidRPr="008613EB">
        <w:rPr>
          <w:sz w:val="20"/>
          <w:highlight w:val="yellow"/>
          <w:lang w:val="en-CA"/>
          <w14:glow w14:rad="0">
            <w14:srgbClr w14:val="FFFFFF"/>
          </w14:glow>
        </w:rPr>
        <w:t>.</w:t>
      </w:r>
      <w:r w:rsidR="008613EB" w:rsidRPr="000F5594">
        <w:rPr>
          <w:sz w:val="20"/>
          <w:highlight w:val="yellow"/>
          <w:lang w:val="en-CA"/>
          <w14:glow w14:rad="0">
            <w14:srgbClr w14:val="FFFFFF"/>
          </w14:glow>
        </w:rPr>
        <w:t xml:space="preserve"> </w:t>
      </w:r>
      <w:r w:rsidR="0052321D">
        <w:rPr>
          <w:sz w:val="20"/>
          <w:highlight w:val="yellow"/>
          <w:lang w:val="en-CA"/>
          <w14:glow w14:rad="0">
            <w14:srgbClr w14:val="FFFFFF"/>
          </w14:glow>
        </w:rPr>
        <w:t>When</w:t>
      </w:r>
      <w:r w:rsidR="008613EB" w:rsidRPr="000F5594">
        <w:rPr>
          <w:sz w:val="20"/>
          <w:highlight w:val="yellow"/>
          <w:lang w:val="en-CA"/>
          <w14:glow w14:rad="0">
            <w14:srgbClr w14:val="FFFFFF"/>
          </w14:glow>
        </w:rPr>
        <w:t xml:space="preserve"> not present, </w:t>
      </w:r>
      <w:r w:rsidR="008613EB" w:rsidRPr="000F5594">
        <w:rPr>
          <w:rFonts w:eastAsia="SimSun"/>
          <w:sz w:val="20"/>
          <w:highlight w:val="yellow"/>
          <w:lang w:val="en-GB"/>
        </w:rPr>
        <w:t xml:space="preserve">nnpfa_active_region_flag </w:t>
      </w:r>
      <w:r w:rsidR="008613EB" w:rsidRPr="008613EB">
        <w:rPr>
          <w:rFonts w:eastAsia="SimSun"/>
          <w:sz w:val="20"/>
          <w:highlight w:val="yellow"/>
          <w:lang w:val="en-GB"/>
        </w:rPr>
        <w:t>[</w:t>
      </w:r>
      <w:r w:rsidR="004679C5">
        <w:rPr>
          <w:rFonts w:eastAsia="SimSun"/>
          <w:sz w:val="20"/>
          <w:highlight w:val="yellow"/>
          <w:lang w:val="en-GB"/>
        </w:rPr>
        <w:t> i </w:t>
      </w:r>
      <w:r w:rsidR="008613EB" w:rsidRPr="008613EB">
        <w:rPr>
          <w:rFonts w:eastAsia="SimSun"/>
          <w:sz w:val="20"/>
          <w:highlight w:val="yellow"/>
          <w:lang w:val="en-GB"/>
        </w:rPr>
        <w:t>]</w:t>
      </w:r>
      <w:r w:rsidR="008613EB" w:rsidRPr="000F5594">
        <w:rPr>
          <w:rFonts w:eastAsia="SimSun"/>
          <w:sz w:val="20"/>
          <w:highlight w:val="yellow"/>
          <w:lang w:val="en-GB"/>
        </w:rPr>
        <w:t xml:space="preserve"> is inferred to be equal to 1.</w:t>
      </w:r>
    </w:p>
    <w:p w14:paraId="04E91ABB" w14:textId="77777777" w:rsidR="00081656" w:rsidRPr="00814D6E" w:rsidRDefault="00081656" w:rsidP="00081656">
      <w:pPr>
        <w:rPr>
          <w:sz w:val="20"/>
          <w:highlight w:val="yellow"/>
          <w:lang w:val="en-CA"/>
          <w14:glow w14:rad="0">
            <w14:srgbClr w14:val="FFFFFF"/>
          </w14:glow>
        </w:rPr>
      </w:pPr>
      <w:r w:rsidRPr="00814D6E">
        <w:rPr>
          <w:sz w:val="20"/>
          <w:highlight w:val="yellow"/>
          <w:lang w:val="en-CA"/>
          <w14:glow w14:rad="0">
            <w14:srgbClr w14:val="FFFFFF"/>
          </w14:glow>
        </w:rPr>
        <w:t>A sample in the picture at position y, x belongs to a region i when both of the following apply:</w:t>
      </w:r>
    </w:p>
    <w:p w14:paraId="7DB33825" w14:textId="2DEAA75B" w:rsidR="00081656" w:rsidRPr="00814D6E" w:rsidRDefault="006A4A77" w:rsidP="00081656">
      <w:pPr>
        <w:pStyle w:val="ListParagraph"/>
        <w:numPr>
          <w:ilvl w:val="0"/>
          <w:numId w:val="28"/>
        </w:numPr>
        <w:rPr>
          <w:sz w:val="20"/>
          <w:highlight w:val="yellow"/>
          <w:lang w:val="en-CA"/>
          <w14:glow w14:rad="0">
            <w14:srgbClr w14:val="FFFFFF"/>
          </w14:glow>
        </w:rPr>
      </w:pPr>
      <w:r>
        <w:rPr>
          <w:sz w:val="20"/>
          <w:highlight w:val="yellow"/>
          <w:lang w:val="en-CA"/>
          <w14:glow w14:rad="0">
            <w14:srgbClr w14:val="FFFFFF"/>
          </w14:glow>
        </w:rPr>
        <w:t>regTop[</w:t>
      </w:r>
      <w:r>
        <w:rPr>
          <w:rFonts w:eastAsia="SimSun"/>
          <w:sz w:val="20"/>
          <w:highlight w:val="yellow"/>
          <w:lang w:val="en-GB"/>
        </w:rPr>
        <w:t> i ]</w:t>
      </w:r>
      <w:r w:rsidR="00A03C1F">
        <w:rPr>
          <w:rFonts w:eastAsia="SimSun"/>
          <w:sz w:val="20"/>
          <w:highlight w:val="yellow"/>
          <w:lang w:val="en-GB"/>
        </w:rPr>
        <w:t xml:space="preserve"> </w:t>
      </w:r>
      <w:r w:rsidR="00081656" w:rsidRPr="00814D6E">
        <w:rPr>
          <w:sz w:val="20"/>
          <w:highlight w:val="yellow"/>
          <w:lang w:val="en-CA"/>
          <w14:glow w14:rad="0">
            <w14:srgbClr w14:val="FFFFFF"/>
          </w14:glow>
        </w:rPr>
        <w:t xml:space="preserve">&lt;= y &lt; </w:t>
      </w:r>
      <w:r>
        <w:rPr>
          <w:sz w:val="20"/>
          <w:highlight w:val="yellow"/>
          <w:lang w:val="en-CA"/>
          <w14:glow w14:rad="0">
            <w14:srgbClr w14:val="FFFFFF"/>
          </w14:glow>
        </w:rPr>
        <w:t>regTop[</w:t>
      </w:r>
      <w:r>
        <w:rPr>
          <w:rFonts w:eastAsia="SimSun"/>
          <w:sz w:val="20"/>
          <w:highlight w:val="yellow"/>
          <w:lang w:val="en-GB"/>
        </w:rPr>
        <w:t> i ]</w:t>
      </w:r>
      <w:r w:rsidR="00081656" w:rsidRPr="00814D6E">
        <w:rPr>
          <w:sz w:val="20"/>
          <w:highlight w:val="yellow"/>
          <w:lang w:val="en-CA"/>
          <w14:glow w14:rad="0">
            <w14:srgbClr w14:val="FFFFFF"/>
          </w14:glow>
        </w:rPr>
        <w:t xml:space="preserve"> + nnpfa_region_height_minus1</w:t>
      </w:r>
      <w:r w:rsidR="006C7ECF">
        <w:rPr>
          <w:sz w:val="20"/>
          <w:highlight w:val="yellow"/>
          <w:lang w:val="en-CA"/>
          <w14:glow w14:rad="0">
            <w14:srgbClr w14:val="FFFFFF"/>
          </w14:glow>
        </w:rPr>
        <w:t>[ i ]</w:t>
      </w:r>
      <w:r w:rsidR="00081656" w:rsidRPr="00814D6E">
        <w:rPr>
          <w:sz w:val="20"/>
          <w:highlight w:val="yellow"/>
          <w:lang w:val="en-CA"/>
          <w14:glow w14:rad="0">
            <w14:srgbClr w14:val="FFFFFF"/>
          </w14:glow>
        </w:rPr>
        <w:t xml:space="preserve"> + 1</w:t>
      </w:r>
    </w:p>
    <w:p w14:paraId="5F7DD6D4" w14:textId="7F91B958" w:rsidR="00081656" w:rsidRPr="00814D6E" w:rsidRDefault="004169A4" w:rsidP="00081656">
      <w:pPr>
        <w:pStyle w:val="ListParagraph"/>
        <w:numPr>
          <w:ilvl w:val="0"/>
          <w:numId w:val="28"/>
        </w:numPr>
        <w:rPr>
          <w:sz w:val="20"/>
          <w:highlight w:val="yellow"/>
          <w:lang w:val="en-CA"/>
          <w14:glow w14:rad="0">
            <w14:srgbClr w14:val="FFFFFF"/>
          </w14:glow>
        </w:rPr>
      </w:pPr>
      <w:r>
        <w:rPr>
          <w:sz w:val="20"/>
          <w:highlight w:val="yellow"/>
          <w:lang w:val="en-CA"/>
          <w14:glow w14:rad="0">
            <w14:srgbClr w14:val="FFFFFF"/>
          </w14:glow>
        </w:rPr>
        <w:t>regLeft[</w:t>
      </w:r>
      <w:r>
        <w:rPr>
          <w:rFonts w:eastAsia="SimSun"/>
          <w:sz w:val="20"/>
          <w:highlight w:val="yellow"/>
          <w:lang w:val="en-GB"/>
        </w:rPr>
        <w:t> i ]</w:t>
      </w:r>
      <w:r w:rsidR="00081656" w:rsidRPr="00814D6E">
        <w:rPr>
          <w:sz w:val="20"/>
          <w:highlight w:val="yellow"/>
          <w:lang w:val="en-CA"/>
          <w14:glow w14:rad="0">
            <w14:srgbClr w14:val="FFFFFF"/>
          </w14:glow>
        </w:rPr>
        <w:t xml:space="preserve"> &lt;= x &lt; </w:t>
      </w:r>
      <w:r>
        <w:rPr>
          <w:sz w:val="20"/>
          <w:highlight w:val="yellow"/>
          <w:lang w:val="en-CA"/>
          <w14:glow w14:rad="0">
            <w14:srgbClr w14:val="FFFFFF"/>
          </w14:glow>
        </w:rPr>
        <w:t>regLeft[</w:t>
      </w:r>
      <w:r>
        <w:rPr>
          <w:rFonts w:eastAsia="SimSun"/>
          <w:sz w:val="20"/>
          <w:highlight w:val="yellow"/>
          <w:lang w:val="en-GB"/>
        </w:rPr>
        <w:t> i ]</w:t>
      </w:r>
      <w:r w:rsidR="00081656" w:rsidRPr="00814D6E">
        <w:rPr>
          <w:sz w:val="20"/>
          <w:highlight w:val="yellow"/>
          <w:lang w:val="en-CA"/>
          <w14:glow w14:rad="0">
            <w14:srgbClr w14:val="FFFFFF"/>
          </w14:glow>
        </w:rPr>
        <w:t xml:space="preserve"> + nnpfa_region_width_minus1</w:t>
      </w:r>
      <w:r w:rsidR="006C7ECF">
        <w:rPr>
          <w:sz w:val="20"/>
          <w:highlight w:val="yellow"/>
          <w:lang w:val="en-CA"/>
          <w14:glow w14:rad="0">
            <w14:srgbClr w14:val="FFFFFF"/>
          </w14:glow>
        </w:rPr>
        <w:t>[ i ]</w:t>
      </w:r>
      <w:r w:rsidR="00081656" w:rsidRPr="00814D6E">
        <w:rPr>
          <w:sz w:val="20"/>
          <w:highlight w:val="yellow"/>
          <w:lang w:val="en-CA"/>
          <w14:glow w14:rad="0">
            <w14:srgbClr w14:val="FFFFFF"/>
          </w14:glow>
        </w:rPr>
        <w:t xml:space="preserve"> + 1 </w:t>
      </w:r>
    </w:p>
    <w:p w14:paraId="79A778BA" w14:textId="77777777" w:rsidR="00081656" w:rsidRDefault="00081656" w:rsidP="00081656">
      <w:pPr>
        <w:rPr>
          <w:sz w:val="20"/>
          <w:lang w:val="en-CA"/>
          <w14:glow w14:rad="0">
            <w14:srgbClr w14:val="FFFFFF"/>
          </w14:glow>
        </w:rPr>
      </w:pPr>
      <w:r w:rsidRPr="00814D6E">
        <w:rPr>
          <w:sz w:val="20"/>
          <w:highlight w:val="yellow"/>
          <w:lang w:val="en-CA"/>
          <w14:glow w14:rad="0">
            <w14:srgbClr w14:val="FFFFFF"/>
          </w14:glow>
        </w:rPr>
        <w:t>No sample shall belong to more than one region.</w:t>
      </w:r>
      <w:r>
        <w:rPr>
          <w:sz w:val="20"/>
          <w:lang w:val="en-CA"/>
          <w14:glow w14:rad="0">
            <w14:srgbClr w14:val="FFFFFF"/>
          </w14:glow>
        </w:rPr>
        <w:t xml:space="preserve"> </w:t>
      </w:r>
    </w:p>
    <w:p w14:paraId="4AE48E14" w14:textId="77777777" w:rsidR="00FF2EAD" w:rsidRDefault="00FF2EAD" w:rsidP="009234A5">
      <w:pPr>
        <w:rPr>
          <w:szCs w:val="22"/>
          <w:lang w:val="en-CA"/>
        </w:rPr>
      </w:pPr>
    </w:p>
    <w:p w14:paraId="118E50E8" w14:textId="20EDF2A6" w:rsidR="00CC6B1D" w:rsidRDefault="00BE0327" w:rsidP="009234A5">
      <w:pPr>
        <w:rPr>
          <w:szCs w:val="22"/>
          <w:lang w:val="en-CA"/>
        </w:rPr>
      </w:pPr>
      <w:r>
        <w:rPr>
          <w:szCs w:val="22"/>
          <w:lang w:val="en-CA"/>
        </w:rPr>
        <w:t xml:space="preserve">For both </w:t>
      </w:r>
      <w:r w:rsidR="00A628DA">
        <w:rPr>
          <w:szCs w:val="22"/>
          <w:lang w:val="en-CA"/>
        </w:rPr>
        <w:t>alternatives</w:t>
      </w:r>
      <w:r>
        <w:rPr>
          <w:szCs w:val="22"/>
          <w:lang w:val="en-CA"/>
        </w:rPr>
        <w:t xml:space="preserve"> </w:t>
      </w:r>
      <w:r w:rsidR="00AB5BA1">
        <w:rPr>
          <w:szCs w:val="22"/>
          <w:lang w:val="en-CA"/>
        </w:rPr>
        <w:t>2</w:t>
      </w:r>
      <w:r>
        <w:rPr>
          <w:szCs w:val="22"/>
          <w:lang w:val="en-CA"/>
        </w:rPr>
        <w:t xml:space="preserve">a and </w:t>
      </w:r>
      <w:r w:rsidR="00AB5BA1">
        <w:rPr>
          <w:szCs w:val="22"/>
          <w:lang w:val="en-CA"/>
        </w:rPr>
        <w:t>2</w:t>
      </w:r>
      <w:r>
        <w:rPr>
          <w:szCs w:val="22"/>
          <w:lang w:val="en-CA"/>
        </w:rPr>
        <w:t xml:space="preserve">b, </w:t>
      </w:r>
      <w:r w:rsidR="00671060">
        <w:rPr>
          <w:szCs w:val="22"/>
          <w:lang w:val="en-CA"/>
        </w:rPr>
        <w:t xml:space="preserve">the following </w:t>
      </w:r>
      <w:r w:rsidR="005D5923">
        <w:rPr>
          <w:szCs w:val="22"/>
          <w:lang w:val="en-CA"/>
        </w:rPr>
        <w:t xml:space="preserve">text </w:t>
      </w:r>
      <w:r w:rsidR="00E04EB7">
        <w:rPr>
          <w:szCs w:val="22"/>
          <w:lang w:val="en-CA"/>
        </w:rPr>
        <w:t xml:space="preserve">changes on top of </w:t>
      </w:r>
      <w:r w:rsidR="00101331">
        <w:rPr>
          <w:szCs w:val="22"/>
          <w:lang w:val="en-CA"/>
        </w:rPr>
        <w:t xml:space="preserve">JVET-AA2005v1 </w:t>
      </w:r>
      <w:r w:rsidR="005D5923">
        <w:rPr>
          <w:szCs w:val="22"/>
          <w:lang w:val="en-CA"/>
        </w:rPr>
        <w:t xml:space="preserve">marked in </w:t>
      </w:r>
      <w:r w:rsidR="005D5923" w:rsidRPr="001A1EE8">
        <w:rPr>
          <w:szCs w:val="22"/>
          <w:highlight w:val="yellow"/>
          <w:lang w:val="en-CA"/>
        </w:rPr>
        <w:t>yellow</w:t>
      </w:r>
      <w:r w:rsidR="005D5923">
        <w:rPr>
          <w:szCs w:val="22"/>
          <w:lang w:val="en-CA"/>
        </w:rPr>
        <w:t xml:space="preserve">, </w:t>
      </w:r>
      <w:r w:rsidR="003120E3">
        <w:rPr>
          <w:szCs w:val="22"/>
          <w:lang w:val="en-CA"/>
        </w:rPr>
        <w:t>is to</w:t>
      </w:r>
      <w:r w:rsidR="00671060">
        <w:rPr>
          <w:szCs w:val="22"/>
          <w:lang w:val="en-CA"/>
        </w:rPr>
        <w:t xml:space="preserve"> be added to </w:t>
      </w:r>
      <w:r w:rsidR="00BA51EB">
        <w:rPr>
          <w:szCs w:val="22"/>
          <w:lang w:val="en-CA"/>
        </w:rPr>
        <w:t>VVC</w:t>
      </w:r>
      <w:r w:rsidR="007E7661">
        <w:rPr>
          <w:szCs w:val="22"/>
          <w:lang w:val="en-CA"/>
        </w:rPr>
        <w:t>:</w:t>
      </w:r>
    </w:p>
    <w:p w14:paraId="31CB7E46" w14:textId="4AF8905B" w:rsidR="00E20488" w:rsidRDefault="00E20488" w:rsidP="00E20488">
      <w:pPr>
        <w:keepNext/>
        <w:tabs>
          <w:tab w:val="clear" w:pos="360"/>
        </w:tabs>
        <w:spacing w:before="313"/>
        <w:rPr>
          <w:b/>
          <w:bCs/>
          <w:noProof/>
        </w:rPr>
      </w:pPr>
      <w:r>
        <w:rPr>
          <w:b/>
          <w:bCs/>
          <w:noProof/>
        </w:rPr>
        <w:t>D.12</w:t>
      </w:r>
      <w:r>
        <w:rPr>
          <w:b/>
          <w:bCs/>
          <w:noProof/>
        </w:rPr>
        <w:tab/>
        <w:t xml:space="preserve">Use of SEI </w:t>
      </w:r>
      <w:r w:rsidRPr="001A1EE8">
        <w:rPr>
          <w:b/>
          <w:bCs/>
          <w:noProof/>
        </w:rPr>
        <w:t>messages specified in other specifications</w:t>
      </w:r>
    </w:p>
    <w:p w14:paraId="3517CD07" w14:textId="28AEB2A7" w:rsidR="00E20488" w:rsidRDefault="00832E05" w:rsidP="009234A5">
      <w:pPr>
        <w:rPr>
          <w:szCs w:val="22"/>
          <w:lang w:val="en-CA"/>
        </w:rPr>
      </w:pPr>
      <w:r>
        <w:rPr>
          <w:szCs w:val="22"/>
          <w:lang w:val="en-CA"/>
        </w:rPr>
        <w:t>…</w:t>
      </w:r>
    </w:p>
    <w:p w14:paraId="51F92F30" w14:textId="1ACA0A96" w:rsidR="00832E05" w:rsidRDefault="00832E05" w:rsidP="00832E05">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outlineLvl w:val="2"/>
        <w:rPr>
          <w:b/>
          <w:bCs/>
          <w:sz w:val="20"/>
          <w:szCs w:val="26"/>
          <w:highlight w:val="yellow"/>
          <w:lang w:val="en-CA"/>
        </w:rPr>
      </w:pPr>
      <w:r>
        <w:rPr>
          <w:rFonts w:eastAsia="Malgun Gothic"/>
          <w:b/>
          <w:bCs/>
          <w:noProof/>
          <w:sz w:val="20"/>
          <w:highlight w:val="yellow"/>
        </w:rPr>
        <w:t>D.12.12</w:t>
      </w:r>
      <w:r>
        <w:rPr>
          <w:rFonts w:eastAsia="Malgun Gothic"/>
          <w:b/>
          <w:bCs/>
          <w:noProof/>
          <w:sz w:val="20"/>
          <w:highlight w:val="yellow"/>
        </w:rPr>
        <w:tab/>
        <w:t>Use of the neural network post-filter activation SEI message</w:t>
      </w:r>
    </w:p>
    <w:p w14:paraId="5F942F0F" w14:textId="0541916E" w:rsidR="00832E05" w:rsidRDefault="00832E05" w:rsidP="00832E05">
      <w:pPr>
        <w:rPr>
          <w:rFonts w:eastAsiaTheme="minorEastAsia"/>
          <w:noProof/>
          <w:sz w:val="20"/>
          <w:highlight w:val="yellow"/>
        </w:rPr>
      </w:pPr>
      <w:r>
        <w:rPr>
          <w:rFonts w:eastAsiaTheme="minorEastAsia"/>
          <w:noProof/>
          <w:sz w:val="20"/>
          <w:highlight w:val="yellow"/>
        </w:rPr>
        <w:t xml:space="preserve">For purposes of interpretation of the neural-network post-filter </w:t>
      </w:r>
      <w:r w:rsidR="00BA22D9">
        <w:rPr>
          <w:rFonts w:eastAsiaTheme="minorEastAsia"/>
          <w:noProof/>
          <w:sz w:val="20"/>
          <w:highlight w:val="yellow"/>
        </w:rPr>
        <w:t>activation</w:t>
      </w:r>
      <w:r>
        <w:rPr>
          <w:rFonts w:eastAsiaTheme="minorEastAsia"/>
          <w:noProof/>
          <w:sz w:val="20"/>
          <w:highlight w:val="yellow"/>
        </w:rPr>
        <w:t xml:space="preserve"> SEI message, the following variables are specified:</w:t>
      </w:r>
    </w:p>
    <w:p w14:paraId="3F74DB17" w14:textId="6E6FDE73" w:rsidR="00997FD1" w:rsidRPr="00863C66" w:rsidRDefault="00863C66" w:rsidP="00863C66">
      <w:pPr>
        <w:pStyle w:val="ListParagraph"/>
        <w:numPr>
          <w:ilvl w:val="0"/>
          <w:numId w:val="20"/>
        </w:numPr>
        <w:rPr>
          <w:rFonts w:eastAsiaTheme="minorEastAsia"/>
          <w:noProof/>
          <w:sz w:val="20"/>
          <w:highlight w:val="yellow"/>
        </w:rPr>
      </w:pPr>
      <w:r w:rsidRPr="00863C66">
        <w:rPr>
          <w:rFonts w:eastAsiaTheme="minorEastAsia"/>
          <w:noProof/>
          <w:sz w:val="20"/>
          <w:highlight w:val="yellow"/>
        </w:rPr>
        <w:t xml:space="preserve">PicWidthInLumaSamples and PicHeightInLumaSamples are set equal to </w:t>
      </w:r>
      <w:bookmarkStart w:id="1" w:name="_Hlk116592888"/>
      <w:r w:rsidRPr="00863C66">
        <w:rPr>
          <w:rFonts w:eastAsiaTheme="minorEastAsia"/>
          <w:noProof/>
          <w:sz w:val="20"/>
          <w:highlight w:val="yellow"/>
        </w:rPr>
        <w:t>pps_pic_width_in_luma_samples and pps_pic_height_in_luma_sample</w:t>
      </w:r>
      <w:bookmarkEnd w:id="1"/>
      <w:r w:rsidRPr="00863C66">
        <w:rPr>
          <w:rFonts w:eastAsiaTheme="minorEastAsia"/>
          <w:noProof/>
          <w:sz w:val="20"/>
          <w:highlight w:val="yellow"/>
        </w:rPr>
        <w:t>s, respectively.</w:t>
      </w:r>
    </w:p>
    <w:p w14:paraId="1539A21D" w14:textId="4737EE2A" w:rsidR="001F2594" w:rsidRPr="005B217D" w:rsidRDefault="001F259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212A05" w:rsidR="00342FF4" w:rsidRPr="005B217D" w:rsidRDefault="0039652C"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D5380" w14:textId="77777777" w:rsidR="00F4002B" w:rsidRDefault="00F4002B">
      <w:r>
        <w:separator/>
      </w:r>
    </w:p>
  </w:endnote>
  <w:endnote w:type="continuationSeparator" w:id="0">
    <w:p w14:paraId="63E22650" w14:textId="77777777" w:rsidR="00F4002B" w:rsidRDefault="00F4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DA7FE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2D7E">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2D16C" w14:textId="77777777" w:rsidR="00F4002B" w:rsidRDefault="00F4002B">
      <w:r>
        <w:separator/>
      </w:r>
    </w:p>
  </w:footnote>
  <w:footnote w:type="continuationSeparator" w:id="0">
    <w:p w14:paraId="12ED975E" w14:textId="77777777" w:rsidR="00F4002B" w:rsidRDefault="00F40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D2300"/>
    <w:multiLevelType w:val="hybridMultilevel"/>
    <w:tmpl w:val="F11A2ABE"/>
    <w:lvl w:ilvl="0" w:tplc="2000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64CFC"/>
    <w:multiLevelType w:val="hybridMultilevel"/>
    <w:tmpl w:val="86C252EE"/>
    <w:lvl w:ilvl="0" w:tplc="F4D2B63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FDD7D95"/>
    <w:multiLevelType w:val="hybridMultilevel"/>
    <w:tmpl w:val="C84CB542"/>
    <w:lvl w:ilvl="0" w:tplc="041D0011">
      <w:start w:val="1"/>
      <w:numFmt w:val="decimal"/>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6A58B5"/>
    <w:multiLevelType w:val="hybridMultilevel"/>
    <w:tmpl w:val="0478DF2A"/>
    <w:lvl w:ilvl="0" w:tplc="D8EEE1C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FF23A6"/>
    <w:multiLevelType w:val="hybridMultilevel"/>
    <w:tmpl w:val="A20EA166"/>
    <w:lvl w:ilvl="0" w:tplc="4F34007A">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9243CDE"/>
    <w:multiLevelType w:val="hybridMultilevel"/>
    <w:tmpl w:val="A3CC4590"/>
    <w:lvl w:ilvl="0" w:tplc="041D001B">
      <w:start w:val="1"/>
      <w:numFmt w:val="lowerRoman"/>
      <w:lvlText w:val="%1."/>
      <w:lvlJc w:val="righ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9271F90"/>
    <w:multiLevelType w:val="hybridMultilevel"/>
    <w:tmpl w:val="48BA7164"/>
    <w:lvl w:ilvl="0" w:tplc="7464817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AB681B"/>
    <w:multiLevelType w:val="hybridMultilevel"/>
    <w:tmpl w:val="5D46CAA4"/>
    <w:lvl w:ilvl="0" w:tplc="FFFFFFFF">
      <w:start w:val="5"/>
      <w:numFmt w:val="bullet"/>
      <w:lvlText w:val="–"/>
      <w:lvlJc w:val="left"/>
      <w:pPr>
        <w:ind w:left="1440" w:hanging="360"/>
      </w:pPr>
      <w:rPr>
        <w:rFonts w:ascii="Times New Roman" w:eastAsia="Times New Roman" w:hAnsi="Times New Roman"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B93C55"/>
    <w:multiLevelType w:val="hybridMultilevel"/>
    <w:tmpl w:val="A2DC822E"/>
    <w:lvl w:ilvl="0" w:tplc="4F34007A">
      <w:start w:val="8"/>
      <w:numFmt w:val="bullet"/>
      <w:lvlText w:val="-"/>
      <w:lvlJc w:val="left"/>
      <w:pPr>
        <w:ind w:left="720" w:hanging="360"/>
      </w:pPr>
      <w:rPr>
        <w:rFonts w:ascii="Times New Roman" w:eastAsia="Times New Roman" w:hAnsi="Times New Roman" w:cs="Times New Roman" w:hint="default"/>
      </w:rPr>
    </w:lvl>
    <w:lvl w:ilvl="1" w:tplc="FFFFFFFF">
      <w:start w:val="1"/>
      <w:numFmt w:val="upp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A93E69"/>
    <w:multiLevelType w:val="hybridMultilevel"/>
    <w:tmpl w:val="243ED55A"/>
    <w:lvl w:ilvl="0" w:tplc="2000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4B55D57"/>
    <w:multiLevelType w:val="hybridMultilevel"/>
    <w:tmpl w:val="A47A8CC6"/>
    <w:lvl w:ilvl="0" w:tplc="FFFFFFFF">
      <w:start w:val="5"/>
      <w:numFmt w:val="bullet"/>
      <w:lvlText w:val="–"/>
      <w:lvlJc w:val="left"/>
      <w:pPr>
        <w:ind w:left="720" w:hanging="360"/>
      </w:pPr>
      <w:rPr>
        <w:rFonts w:ascii="Times New Roman" w:eastAsia="Times New Roman"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4E44208"/>
    <w:multiLevelType w:val="multilevel"/>
    <w:tmpl w:val="48E4E968"/>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664059"/>
    <w:multiLevelType w:val="hybridMultilevel"/>
    <w:tmpl w:val="0FD0E22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2"/>
  </w:num>
  <w:num w:numId="4">
    <w:abstractNumId w:val="18"/>
  </w:num>
  <w:num w:numId="5">
    <w:abstractNumId w:val="20"/>
  </w:num>
  <w:num w:numId="6">
    <w:abstractNumId w:val="8"/>
  </w:num>
  <w:num w:numId="7">
    <w:abstractNumId w:val="10"/>
  </w:num>
  <w:num w:numId="8">
    <w:abstractNumId w:val="8"/>
  </w:num>
  <w:num w:numId="9">
    <w:abstractNumId w:val="2"/>
  </w:num>
  <w:num w:numId="10">
    <w:abstractNumId w:val="7"/>
  </w:num>
  <w:num w:numId="11">
    <w:abstractNumId w:val="4"/>
  </w:num>
  <w:num w:numId="12">
    <w:abstractNumId w:val="28"/>
  </w:num>
  <w:num w:numId="13">
    <w:abstractNumId w:val="12"/>
  </w:num>
  <w:num w:numId="14">
    <w:abstractNumId w:val="3"/>
  </w:num>
  <w:num w:numId="15">
    <w:abstractNumId w:val="17"/>
  </w:num>
  <w:num w:numId="16">
    <w:abstractNumId w:val="15"/>
  </w:num>
  <w:num w:numId="17">
    <w:abstractNumId w:val="11"/>
  </w:num>
  <w:num w:numId="18">
    <w:abstractNumId w:val="26"/>
  </w:num>
  <w:num w:numId="19">
    <w:abstractNumId w:val="9"/>
  </w:num>
  <w:num w:numId="20">
    <w:abstractNumId w:val="24"/>
  </w:num>
  <w:num w:numId="21">
    <w:abstractNumId w:val="16"/>
  </w:num>
  <w:num w:numId="22">
    <w:abstractNumId w:val="21"/>
  </w:num>
  <w:num w:numId="23">
    <w:abstractNumId w:val="1"/>
  </w:num>
  <w:num w:numId="24">
    <w:abstractNumId w:val="23"/>
  </w:num>
  <w:num w:numId="25">
    <w:abstractNumId w:val="14"/>
  </w:num>
  <w:num w:numId="26">
    <w:abstractNumId w:val="25"/>
  </w:num>
  <w:num w:numId="27">
    <w:abstractNumId w:val="5"/>
  </w:num>
  <w:num w:numId="28">
    <w:abstractNumId w:val="13"/>
  </w:num>
  <w:num w:numId="29">
    <w:abstractNumId w:val="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2B"/>
    <w:rsid w:val="00001125"/>
    <w:rsid w:val="0000301E"/>
    <w:rsid w:val="00004407"/>
    <w:rsid w:val="00006888"/>
    <w:rsid w:val="0001100E"/>
    <w:rsid w:val="000161D5"/>
    <w:rsid w:val="00021B0B"/>
    <w:rsid w:val="000230CE"/>
    <w:rsid w:val="000261E7"/>
    <w:rsid w:val="000275B9"/>
    <w:rsid w:val="000308A3"/>
    <w:rsid w:val="00030F8B"/>
    <w:rsid w:val="00031BA5"/>
    <w:rsid w:val="000356A1"/>
    <w:rsid w:val="00035F9A"/>
    <w:rsid w:val="00036FB6"/>
    <w:rsid w:val="00042F06"/>
    <w:rsid w:val="00044CEE"/>
    <w:rsid w:val="0004543A"/>
    <w:rsid w:val="000458BC"/>
    <w:rsid w:val="00045C41"/>
    <w:rsid w:val="00046159"/>
    <w:rsid w:val="00046C03"/>
    <w:rsid w:val="000510F5"/>
    <w:rsid w:val="000531F2"/>
    <w:rsid w:val="000611E9"/>
    <w:rsid w:val="00061524"/>
    <w:rsid w:val="000624D5"/>
    <w:rsid w:val="00065039"/>
    <w:rsid w:val="00065EDC"/>
    <w:rsid w:val="0006659C"/>
    <w:rsid w:val="00067856"/>
    <w:rsid w:val="0006797F"/>
    <w:rsid w:val="0007614F"/>
    <w:rsid w:val="00081398"/>
    <w:rsid w:val="00081656"/>
    <w:rsid w:val="00082420"/>
    <w:rsid w:val="00084393"/>
    <w:rsid w:val="000865E1"/>
    <w:rsid w:val="00090C12"/>
    <w:rsid w:val="00092AF4"/>
    <w:rsid w:val="00094479"/>
    <w:rsid w:val="00094FA4"/>
    <w:rsid w:val="000962AC"/>
    <w:rsid w:val="000A0C27"/>
    <w:rsid w:val="000A148C"/>
    <w:rsid w:val="000A26B3"/>
    <w:rsid w:val="000A2BC2"/>
    <w:rsid w:val="000A4391"/>
    <w:rsid w:val="000B0A43"/>
    <w:rsid w:val="000B0C0F"/>
    <w:rsid w:val="000B0C89"/>
    <w:rsid w:val="000B1C6B"/>
    <w:rsid w:val="000B2643"/>
    <w:rsid w:val="000B2FAE"/>
    <w:rsid w:val="000B4142"/>
    <w:rsid w:val="000B4257"/>
    <w:rsid w:val="000B4FF9"/>
    <w:rsid w:val="000B66FF"/>
    <w:rsid w:val="000C02D4"/>
    <w:rsid w:val="000C09AC"/>
    <w:rsid w:val="000C228D"/>
    <w:rsid w:val="000C29E9"/>
    <w:rsid w:val="000C2BAA"/>
    <w:rsid w:val="000C5F4C"/>
    <w:rsid w:val="000D0956"/>
    <w:rsid w:val="000D33E7"/>
    <w:rsid w:val="000D3AF3"/>
    <w:rsid w:val="000D479F"/>
    <w:rsid w:val="000D6752"/>
    <w:rsid w:val="000E00F3"/>
    <w:rsid w:val="000F158C"/>
    <w:rsid w:val="000F229B"/>
    <w:rsid w:val="000F2E03"/>
    <w:rsid w:val="000F5594"/>
    <w:rsid w:val="00101331"/>
    <w:rsid w:val="001016FF"/>
    <w:rsid w:val="001026DA"/>
    <w:rsid w:val="00102F3D"/>
    <w:rsid w:val="00103704"/>
    <w:rsid w:val="00103ADD"/>
    <w:rsid w:val="00103F00"/>
    <w:rsid w:val="001051CF"/>
    <w:rsid w:val="00106378"/>
    <w:rsid w:val="00107638"/>
    <w:rsid w:val="00111CC3"/>
    <w:rsid w:val="00114673"/>
    <w:rsid w:val="00123341"/>
    <w:rsid w:val="00124E38"/>
    <w:rsid w:val="0012580B"/>
    <w:rsid w:val="0013055A"/>
    <w:rsid w:val="00130CC6"/>
    <w:rsid w:val="00131EE0"/>
    <w:rsid w:val="00131F90"/>
    <w:rsid w:val="001336F8"/>
    <w:rsid w:val="0013458C"/>
    <w:rsid w:val="0013526E"/>
    <w:rsid w:val="0013567C"/>
    <w:rsid w:val="00140A8F"/>
    <w:rsid w:val="00143CB7"/>
    <w:rsid w:val="00143D70"/>
    <w:rsid w:val="00145534"/>
    <w:rsid w:val="00146152"/>
    <w:rsid w:val="00146A3D"/>
    <w:rsid w:val="00151793"/>
    <w:rsid w:val="00152A0E"/>
    <w:rsid w:val="00152E82"/>
    <w:rsid w:val="001532D1"/>
    <w:rsid w:val="0015350A"/>
    <w:rsid w:val="00154D66"/>
    <w:rsid w:val="00155526"/>
    <w:rsid w:val="0015675E"/>
    <w:rsid w:val="0015736D"/>
    <w:rsid w:val="00162BE6"/>
    <w:rsid w:val="00166A08"/>
    <w:rsid w:val="001702DD"/>
    <w:rsid w:val="00171371"/>
    <w:rsid w:val="0017140F"/>
    <w:rsid w:val="00175575"/>
    <w:rsid w:val="00175A24"/>
    <w:rsid w:val="00177E6F"/>
    <w:rsid w:val="00181779"/>
    <w:rsid w:val="00181A78"/>
    <w:rsid w:val="00184246"/>
    <w:rsid w:val="00185E5D"/>
    <w:rsid w:val="00187E58"/>
    <w:rsid w:val="001907CE"/>
    <w:rsid w:val="001934D7"/>
    <w:rsid w:val="00193B81"/>
    <w:rsid w:val="00193E3A"/>
    <w:rsid w:val="00194949"/>
    <w:rsid w:val="00195900"/>
    <w:rsid w:val="0019635D"/>
    <w:rsid w:val="001A18CA"/>
    <w:rsid w:val="001A1EE8"/>
    <w:rsid w:val="001A273F"/>
    <w:rsid w:val="001A297E"/>
    <w:rsid w:val="001A2E48"/>
    <w:rsid w:val="001A368E"/>
    <w:rsid w:val="001A45D1"/>
    <w:rsid w:val="001A7329"/>
    <w:rsid w:val="001A792F"/>
    <w:rsid w:val="001B394D"/>
    <w:rsid w:val="001B4E28"/>
    <w:rsid w:val="001B6433"/>
    <w:rsid w:val="001B6539"/>
    <w:rsid w:val="001C08D8"/>
    <w:rsid w:val="001C0D9E"/>
    <w:rsid w:val="001C1704"/>
    <w:rsid w:val="001C3525"/>
    <w:rsid w:val="001C3AFB"/>
    <w:rsid w:val="001C5DEE"/>
    <w:rsid w:val="001C7CC2"/>
    <w:rsid w:val="001D07F0"/>
    <w:rsid w:val="001D1BD2"/>
    <w:rsid w:val="001D4B89"/>
    <w:rsid w:val="001D7C32"/>
    <w:rsid w:val="001E0248"/>
    <w:rsid w:val="001E02BE"/>
    <w:rsid w:val="001E0433"/>
    <w:rsid w:val="001E11C7"/>
    <w:rsid w:val="001E3B37"/>
    <w:rsid w:val="001E41F3"/>
    <w:rsid w:val="001E4988"/>
    <w:rsid w:val="001F2594"/>
    <w:rsid w:val="001F4607"/>
    <w:rsid w:val="001F52C0"/>
    <w:rsid w:val="001F6A5E"/>
    <w:rsid w:val="00203D7A"/>
    <w:rsid w:val="00203E4F"/>
    <w:rsid w:val="00205284"/>
    <w:rsid w:val="002055A6"/>
    <w:rsid w:val="00206460"/>
    <w:rsid w:val="002069B4"/>
    <w:rsid w:val="00212ED5"/>
    <w:rsid w:val="00213250"/>
    <w:rsid w:val="00214D02"/>
    <w:rsid w:val="00215DFC"/>
    <w:rsid w:val="0021761D"/>
    <w:rsid w:val="002212DF"/>
    <w:rsid w:val="00222CD4"/>
    <w:rsid w:val="002247F6"/>
    <w:rsid w:val="00225016"/>
    <w:rsid w:val="002253CA"/>
    <w:rsid w:val="002264A6"/>
    <w:rsid w:val="00227BA7"/>
    <w:rsid w:val="0023011C"/>
    <w:rsid w:val="00230848"/>
    <w:rsid w:val="0023166E"/>
    <w:rsid w:val="00236782"/>
    <w:rsid w:val="00236C6F"/>
    <w:rsid w:val="002375C1"/>
    <w:rsid w:val="00240078"/>
    <w:rsid w:val="00242CE2"/>
    <w:rsid w:val="00247E1E"/>
    <w:rsid w:val="00251731"/>
    <w:rsid w:val="00251E98"/>
    <w:rsid w:val="00252B57"/>
    <w:rsid w:val="002535FD"/>
    <w:rsid w:val="00263398"/>
    <w:rsid w:val="00263B99"/>
    <w:rsid w:val="002647D8"/>
    <w:rsid w:val="002650BB"/>
    <w:rsid w:val="00266867"/>
    <w:rsid w:val="00266F06"/>
    <w:rsid w:val="00267E30"/>
    <w:rsid w:val="00273118"/>
    <w:rsid w:val="0027394A"/>
    <w:rsid w:val="00275BCF"/>
    <w:rsid w:val="00276F51"/>
    <w:rsid w:val="00277E97"/>
    <w:rsid w:val="0028028D"/>
    <w:rsid w:val="00280613"/>
    <w:rsid w:val="00291E36"/>
    <w:rsid w:val="00292257"/>
    <w:rsid w:val="00292FD8"/>
    <w:rsid w:val="00293FDC"/>
    <w:rsid w:val="002A2681"/>
    <w:rsid w:val="002A4954"/>
    <w:rsid w:val="002A54E0"/>
    <w:rsid w:val="002A7053"/>
    <w:rsid w:val="002B1595"/>
    <w:rsid w:val="002B191D"/>
    <w:rsid w:val="002B2A3D"/>
    <w:rsid w:val="002B2E83"/>
    <w:rsid w:val="002C01DE"/>
    <w:rsid w:val="002C0BAC"/>
    <w:rsid w:val="002C4761"/>
    <w:rsid w:val="002C7E70"/>
    <w:rsid w:val="002D096A"/>
    <w:rsid w:val="002D0AC6"/>
    <w:rsid w:val="002D0AF6"/>
    <w:rsid w:val="002D1969"/>
    <w:rsid w:val="002E0D4A"/>
    <w:rsid w:val="002E269C"/>
    <w:rsid w:val="002E44BC"/>
    <w:rsid w:val="002E7DF6"/>
    <w:rsid w:val="002F164D"/>
    <w:rsid w:val="002F1E71"/>
    <w:rsid w:val="00300D0E"/>
    <w:rsid w:val="00300E51"/>
    <w:rsid w:val="003013AE"/>
    <w:rsid w:val="00301A0D"/>
    <w:rsid w:val="003021BC"/>
    <w:rsid w:val="00306206"/>
    <w:rsid w:val="00307375"/>
    <w:rsid w:val="003120E3"/>
    <w:rsid w:val="003137EE"/>
    <w:rsid w:val="00314B72"/>
    <w:rsid w:val="00317D85"/>
    <w:rsid w:val="00327C56"/>
    <w:rsid w:val="003315A1"/>
    <w:rsid w:val="0033422D"/>
    <w:rsid w:val="003373EC"/>
    <w:rsid w:val="00341D3E"/>
    <w:rsid w:val="00342082"/>
    <w:rsid w:val="00342FF4"/>
    <w:rsid w:val="00344E5A"/>
    <w:rsid w:val="003451A8"/>
    <w:rsid w:val="003456FE"/>
    <w:rsid w:val="00346148"/>
    <w:rsid w:val="003471ED"/>
    <w:rsid w:val="00350D30"/>
    <w:rsid w:val="00353209"/>
    <w:rsid w:val="003537D4"/>
    <w:rsid w:val="00353D2B"/>
    <w:rsid w:val="00355675"/>
    <w:rsid w:val="00355FB0"/>
    <w:rsid w:val="00360DA3"/>
    <w:rsid w:val="00360E54"/>
    <w:rsid w:val="003641F9"/>
    <w:rsid w:val="00365D60"/>
    <w:rsid w:val="003669EA"/>
    <w:rsid w:val="003706CC"/>
    <w:rsid w:val="00371ED4"/>
    <w:rsid w:val="0037272E"/>
    <w:rsid w:val="00373F44"/>
    <w:rsid w:val="0037685E"/>
    <w:rsid w:val="003770A9"/>
    <w:rsid w:val="00377710"/>
    <w:rsid w:val="0038364B"/>
    <w:rsid w:val="003848FB"/>
    <w:rsid w:val="00385C5C"/>
    <w:rsid w:val="00391473"/>
    <w:rsid w:val="00391C84"/>
    <w:rsid w:val="00393B0D"/>
    <w:rsid w:val="00395F06"/>
    <w:rsid w:val="0039652C"/>
    <w:rsid w:val="003A2D8E"/>
    <w:rsid w:val="003A4DF0"/>
    <w:rsid w:val="003A53B0"/>
    <w:rsid w:val="003A57D6"/>
    <w:rsid w:val="003A7CE6"/>
    <w:rsid w:val="003A7D9A"/>
    <w:rsid w:val="003B2007"/>
    <w:rsid w:val="003B549C"/>
    <w:rsid w:val="003C03CA"/>
    <w:rsid w:val="003C1841"/>
    <w:rsid w:val="003C20E4"/>
    <w:rsid w:val="003C2325"/>
    <w:rsid w:val="003C5DC6"/>
    <w:rsid w:val="003D00C9"/>
    <w:rsid w:val="003D4E2E"/>
    <w:rsid w:val="003D6342"/>
    <w:rsid w:val="003D6513"/>
    <w:rsid w:val="003E05A3"/>
    <w:rsid w:val="003E24D7"/>
    <w:rsid w:val="003E55F1"/>
    <w:rsid w:val="003E5752"/>
    <w:rsid w:val="003E5ED6"/>
    <w:rsid w:val="003E6F90"/>
    <w:rsid w:val="003E73ED"/>
    <w:rsid w:val="003F5D0F"/>
    <w:rsid w:val="003F6477"/>
    <w:rsid w:val="00405599"/>
    <w:rsid w:val="0040719A"/>
    <w:rsid w:val="00407DF3"/>
    <w:rsid w:val="00410057"/>
    <w:rsid w:val="004117BD"/>
    <w:rsid w:val="004119EE"/>
    <w:rsid w:val="0041243F"/>
    <w:rsid w:val="00412C9B"/>
    <w:rsid w:val="00414101"/>
    <w:rsid w:val="004169A4"/>
    <w:rsid w:val="0042196E"/>
    <w:rsid w:val="004219CF"/>
    <w:rsid w:val="004234F0"/>
    <w:rsid w:val="00425051"/>
    <w:rsid w:val="00426A47"/>
    <w:rsid w:val="00427EEC"/>
    <w:rsid w:val="00431A3B"/>
    <w:rsid w:val="00433DDB"/>
    <w:rsid w:val="00435A29"/>
    <w:rsid w:val="00437619"/>
    <w:rsid w:val="0044143A"/>
    <w:rsid w:val="00445E2A"/>
    <w:rsid w:val="00450708"/>
    <w:rsid w:val="00452EA1"/>
    <w:rsid w:val="00456C70"/>
    <w:rsid w:val="00461A2D"/>
    <w:rsid w:val="00465A1E"/>
    <w:rsid w:val="004673D7"/>
    <w:rsid w:val="004679C5"/>
    <w:rsid w:val="00470C86"/>
    <w:rsid w:val="004736D1"/>
    <w:rsid w:val="00481F81"/>
    <w:rsid w:val="004833C9"/>
    <w:rsid w:val="00483DDB"/>
    <w:rsid w:val="004841A1"/>
    <w:rsid w:val="00487701"/>
    <w:rsid w:val="00492934"/>
    <w:rsid w:val="0049445A"/>
    <w:rsid w:val="004957D9"/>
    <w:rsid w:val="004A2A63"/>
    <w:rsid w:val="004A77C1"/>
    <w:rsid w:val="004B210C"/>
    <w:rsid w:val="004B40F0"/>
    <w:rsid w:val="004B4204"/>
    <w:rsid w:val="004B6170"/>
    <w:rsid w:val="004C4FBF"/>
    <w:rsid w:val="004C7763"/>
    <w:rsid w:val="004D405F"/>
    <w:rsid w:val="004E10AF"/>
    <w:rsid w:val="004E14B3"/>
    <w:rsid w:val="004E19AE"/>
    <w:rsid w:val="004E440C"/>
    <w:rsid w:val="004E4F4F"/>
    <w:rsid w:val="004E5EAF"/>
    <w:rsid w:val="004E6789"/>
    <w:rsid w:val="004F61E3"/>
    <w:rsid w:val="005022D4"/>
    <w:rsid w:val="0050246B"/>
    <w:rsid w:val="005029BF"/>
    <w:rsid w:val="00502E10"/>
    <w:rsid w:val="0050354E"/>
    <w:rsid w:val="0050488A"/>
    <w:rsid w:val="0051015C"/>
    <w:rsid w:val="005119CB"/>
    <w:rsid w:val="005167B0"/>
    <w:rsid w:val="005168AF"/>
    <w:rsid w:val="00516CF1"/>
    <w:rsid w:val="00517A5D"/>
    <w:rsid w:val="0052321D"/>
    <w:rsid w:val="005245B6"/>
    <w:rsid w:val="00531ABA"/>
    <w:rsid w:val="00531AE9"/>
    <w:rsid w:val="0053478E"/>
    <w:rsid w:val="00536188"/>
    <w:rsid w:val="00536551"/>
    <w:rsid w:val="00536D90"/>
    <w:rsid w:val="005402ED"/>
    <w:rsid w:val="00540802"/>
    <w:rsid w:val="00540DC1"/>
    <w:rsid w:val="005422AD"/>
    <w:rsid w:val="00544C05"/>
    <w:rsid w:val="00550A66"/>
    <w:rsid w:val="005519DE"/>
    <w:rsid w:val="00557324"/>
    <w:rsid w:val="00561249"/>
    <w:rsid w:val="005616B2"/>
    <w:rsid w:val="00561702"/>
    <w:rsid w:val="00561983"/>
    <w:rsid w:val="00563CEB"/>
    <w:rsid w:val="00566614"/>
    <w:rsid w:val="00566A78"/>
    <w:rsid w:val="00567EC7"/>
    <w:rsid w:val="00570013"/>
    <w:rsid w:val="00570AAF"/>
    <w:rsid w:val="005733C3"/>
    <w:rsid w:val="005753EC"/>
    <w:rsid w:val="00575900"/>
    <w:rsid w:val="005801A2"/>
    <w:rsid w:val="00581FD4"/>
    <w:rsid w:val="00582D1B"/>
    <w:rsid w:val="005952A5"/>
    <w:rsid w:val="00597C3C"/>
    <w:rsid w:val="005A33A1"/>
    <w:rsid w:val="005A3445"/>
    <w:rsid w:val="005A3AB7"/>
    <w:rsid w:val="005A5DB5"/>
    <w:rsid w:val="005B217D"/>
    <w:rsid w:val="005B2FD8"/>
    <w:rsid w:val="005B4112"/>
    <w:rsid w:val="005B7F24"/>
    <w:rsid w:val="005C385F"/>
    <w:rsid w:val="005C67DA"/>
    <w:rsid w:val="005C6AF7"/>
    <w:rsid w:val="005C7C26"/>
    <w:rsid w:val="005D069B"/>
    <w:rsid w:val="005D5923"/>
    <w:rsid w:val="005D6A12"/>
    <w:rsid w:val="005E09E6"/>
    <w:rsid w:val="005E0D63"/>
    <w:rsid w:val="005E11E9"/>
    <w:rsid w:val="005E1AC6"/>
    <w:rsid w:val="005E3F2B"/>
    <w:rsid w:val="005F1F04"/>
    <w:rsid w:val="005F3B5C"/>
    <w:rsid w:val="005F3DDA"/>
    <w:rsid w:val="005F6F1B"/>
    <w:rsid w:val="00601DC2"/>
    <w:rsid w:val="00601E8C"/>
    <w:rsid w:val="006030F1"/>
    <w:rsid w:val="00606FA2"/>
    <w:rsid w:val="00611874"/>
    <w:rsid w:val="00612AB7"/>
    <w:rsid w:val="006139B8"/>
    <w:rsid w:val="00615995"/>
    <w:rsid w:val="00616155"/>
    <w:rsid w:val="006216DE"/>
    <w:rsid w:val="00621F16"/>
    <w:rsid w:val="006236BB"/>
    <w:rsid w:val="00624B33"/>
    <w:rsid w:val="0063041A"/>
    <w:rsid w:val="00630AA2"/>
    <w:rsid w:val="00631D8B"/>
    <w:rsid w:val="00645080"/>
    <w:rsid w:val="00645E2F"/>
    <w:rsid w:val="00646707"/>
    <w:rsid w:val="0065007C"/>
    <w:rsid w:val="00650DF8"/>
    <w:rsid w:val="006532EE"/>
    <w:rsid w:val="0065337F"/>
    <w:rsid w:val="00655528"/>
    <w:rsid w:val="00657F7E"/>
    <w:rsid w:val="00662E58"/>
    <w:rsid w:val="006637F2"/>
    <w:rsid w:val="006642A5"/>
    <w:rsid w:val="0066435E"/>
    <w:rsid w:val="00664DCF"/>
    <w:rsid w:val="00667956"/>
    <w:rsid w:val="00670409"/>
    <w:rsid w:val="006706E0"/>
    <w:rsid w:val="00671060"/>
    <w:rsid w:val="006733BC"/>
    <w:rsid w:val="0067613F"/>
    <w:rsid w:val="0068054B"/>
    <w:rsid w:val="00680EDF"/>
    <w:rsid w:val="00681C81"/>
    <w:rsid w:val="00682FB3"/>
    <w:rsid w:val="00691A44"/>
    <w:rsid w:val="0069392B"/>
    <w:rsid w:val="006976B4"/>
    <w:rsid w:val="006A0E5C"/>
    <w:rsid w:val="006A290D"/>
    <w:rsid w:val="006A48E6"/>
    <w:rsid w:val="006A4A77"/>
    <w:rsid w:val="006A4F62"/>
    <w:rsid w:val="006A5C55"/>
    <w:rsid w:val="006A681F"/>
    <w:rsid w:val="006B1509"/>
    <w:rsid w:val="006B3377"/>
    <w:rsid w:val="006B4FD0"/>
    <w:rsid w:val="006B72C7"/>
    <w:rsid w:val="006C01C2"/>
    <w:rsid w:val="006C188F"/>
    <w:rsid w:val="006C5D39"/>
    <w:rsid w:val="006C7ECF"/>
    <w:rsid w:val="006D6D9B"/>
    <w:rsid w:val="006D6F21"/>
    <w:rsid w:val="006E06CA"/>
    <w:rsid w:val="006E2810"/>
    <w:rsid w:val="006E50D7"/>
    <w:rsid w:val="006E5417"/>
    <w:rsid w:val="006E5C49"/>
    <w:rsid w:val="006F0794"/>
    <w:rsid w:val="006F1E0A"/>
    <w:rsid w:val="006F1F9B"/>
    <w:rsid w:val="006F323A"/>
    <w:rsid w:val="006F7528"/>
    <w:rsid w:val="006F7E16"/>
    <w:rsid w:val="007023DE"/>
    <w:rsid w:val="00702505"/>
    <w:rsid w:val="007038ED"/>
    <w:rsid w:val="00705910"/>
    <w:rsid w:val="00711BA6"/>
    <w:rsid w:val="00711F00"/>
    <w:rsid w:val="00712F60"/>
    <w:rsid w:val="00716A7A"/>
    <w:rsid w:val="00717BE9"/>
    <w:rsid w:val="00720E3B"/>
    <w:rsid w:val="00721356"/>
    <w:rsid w:val="00724ABD"/>
    <w:rsid w:val="007262E9"/>
    <w:rsid w:val="00731ECB"/>
    <w:rsid w:val="0074393F"/>
    <w:rsid w:val="00743E54"/>
    <w:rsid w:val="0074598A"/>
    <w:rsid w:val="00745F6B"/>
    <w:rsid w:val="0075175B"/>
    <w:rsid w:val="00753A5E"/>
    <w:rsid w:val="0075585E"/>
    <w:rsid w:val="00767AE4"/>
    <w:rsid w:val="00770571"/>
    <w:rsid w:val="0077111F"/>
    <w:rsid w:val="00772C83"/>
    <w:rsid w:val="007768FF"/>
    <w:rsid w:val="007824D3"/>
    <w:rsid w:val="007833C8"/>
    <w:rsid w:val="00783902"/>
    <w:rsid w:val="0078478F"/>
    <w:rsid w:val="007868D4"/>
    <w:rsid w:val="00787216"/>
    <w:rsid w:val="00787C28"/>
    <w:rsid w:val="00791AB2"/>
    <w:rsid w:val="00793843"/>
    <w:rsid w:val="0079398D"/>
    <w:rsid w:val="00796C98"/>
    <w:rsid w:val="00796EE3"/>
    <w:rsid w:val="007A03FA"/>
    <w:rsid w:val="007A3B18"/>
    <w:rsid w:val="007A4596"/>
    <w:rsid w:val="007A7D29"/>
    <w:rsid w:val="007B157F"/>
    <w:rsid w:val="007B4AB8"/>
    <w:rsid w:val="007C081C"/>
    <w:rsid w:val="007C0CF9"/>
    <w:rsid w:val="007C0EC9"/>
    <w:rsid w:val="007C1817"/>
    <w:rsid w:val="007C4607"/>
    <w:rsid w:val="007C5C86"/>
    <w:rsid w:val="007C686E"/>
    <w:rsid w:val="007D1181"/>
    <w:rsid w:val="007D3371"/>
    <w:rsid w:val="007D4A0B"/>
    <w:rsid w:val="007E01A3"/>
    <w:rsid w:val="007E6064"/>
    <w:rsid w:val="007E7661"/>
    <w:rsid w:val="007F0E41"/>
    <w:rsid w:val="007F0F57"/>
    <w:rsid w:val="007F1F8B"/>
    <w:rsid w:val="007F4836"/>
    <w:rsid w:val="007F6205"/>
    <w:rsid w:val="007F67A1"/>
    <w:rsid w:val="00801A7B"/>
    <w:rsid w:val="008052E5"/>
    <w:rsid w:val="00805F95"/>
    <w:rsid w:val="00811C05"/>
    <w:rsid w:val="00814CF7"/>
    <w:rsid w:val="00816036"/>
    <w:rsid w:val="00816B56"/>
    <w:rsid w:val="008206C8"/>
    <w:rsid w:val="0082268B"/>
    <w:rsid w:val="00822ACD"/>
    <w:rsid w:val="00824B47"/>
    <w:rsid w:val="00825416"/>
    <w:rsid w:val="00832E05"/>
    <w:rsid w:val="00835904"/>
    <w:rsid w:val="00836285"/>
    <w:rsid w:val="008409C1"/>
    <w:rsid w:val="00843566"/>
    <w:rsid w:val="00843569"/>
    <w:rsid w:val="00845A80"/>
    <w:rsid w:val="00853DCF"/>
    <w:rsid w:val="00855F32"/>
    <w:rsid w:val="0085773E"/>
    <w:rsid w:val="008613EB"/>
    <w:rsid w:val="0086387C"/>
    <w:rsid w:val="00863C66"/>
    <w:rsid w:val="008640E7"/>
    <w:rsid w:val="00864BF0"/>
    <w:rsid w:val="00870C37"/>
    <w:rsid w:val="00874A6C"/>
    <w:rsid w:val="008756FD"/>
    <w:rsid w:val="00876479"/>
    <w:rsid w:val="00876C65"/>
    <w:rsid w:val="00880FE3"/>
    <w:rsid w:val="00882F72"/>
    <w:rsid w:val="00883C89"/>
    <w:rsid w:val="00893DC4"/>
    <w:rsid w:val="008961C0"/>
    <w:rsid w:val="008A147E"/>
    <w:rsid w:val="008A23FF"/>
    <w:rsid w:val="008A2A7B"/>
    <w:rsid w:val="008A4B4C"/>
    <w:rsid w:val="008A66D2"/>
    <w:rsid w:val="008A6B4A"/>
    <w:rsid w:val="008A7D12"/>
    <w:rsid w:val="008B1631"/>
    <w:rsid w:val="008C239F"/>
    <w:rsid w:val="008C6AA6"/>
    <w:rsid w:val="008D341D"/>
    <w:rsid w:val="008D42DA"/>
    <w:rsid w:val="008D4DAD"/>
    <w:rsid w:val="008E01A4"/>
    <w:rsid w:val="008E480C"/>
    <w:rsid w:val="008E54D1"/>
    <w:rsid w:val="008F0228"/>
    <w:rsid w:val="008F5151"/>
    <w:rsid w:val="008F5A2D"/>
    <w:rsid w:val="00905BDC"/>
    <w:rsid w:val="00905D3D"/>
    <w:rsid w:val="00907757"/>
    <w:rsid w:val="00914BF2"/>
    <w:rsid w:val="00921252"/>
    <w:rsid w:val="009212B0"/>
    <w:rsid w:val="00921FA1"/>
    <w:rsid w:val="009234A5"/>
    <w:rsid w:val="00924DAB"/>
    <w:rsid w:val="00931AF5"/>
    <w:rsid w:val="00933453"/>
    <w:rsid w:val="009336F7"/>
    <w:rsid w:val="0093636C"/>
    <w:rsid w:val="00937296"/>
    <w:rsid w:val="009374A7"/>
    <w:rsid w:val="00937C6B"/>
    <w:rsid w:val="00937F03"/>
    <w:rsid w:val="009419CC"/>
    <w:rsid w:val="00944DB7"/>
    <w:rsid w:val="00945A0C"/>
    <w:rsid w:val="00950697"/>
    <w:rsid w:val="00955F6D"/>
    <w:rsid w:val="009579F5"/>
    <w:rsid w:val="00966822"/>
    <w:rsid w:val="00973B38"/>
    <w:rsid w:val="0097512E"/>
    <w:rsid w:val="00977C16"/>
    <w:rsid w:val="00983FB2"/>
    <w:rsid w:val="0098551D"/>
    <w:rsid w:val="00985DCB"/>
    <w:rsid w:val="0098607C"/>
    <w:rsid w:val="00993324"/>
    <w:rsid w:val="0099518F"/>
    <w:rsid w:val="0099648F"/>
    <w:rsid w:val="00997FD1"/>
    <w:rsid w:val="009A1B07"/>
    <w:rsid w:val="009A38E7"/>
    <w:rsid w:val="009A4816"/>
    <w:rsid w:val="009A51B4"/>
    <w:rsid w:val="009A523D"/>
    <w:rsid w:val="009A60BB"/>
    <w:rsid w:val="009B02A1"/>
    <w:rsid w:val="009B3361"/>
    <w:rsid w:val="009B34AC"/>
    <w:rsid w:val="009B7F3F"/>
    <w:rsid w:val="009B7F56"/>
    <w:rsid w:val="009C2E80"/>
    <w:rsid w:val="009C4687"/>
    <w:rsid w:val="009D18C0"/>
    <w:rsid w:val="009D1AC1"/>
    <w:rsid w:val="009D33E5"/>
    <w:rsid w:val="009D3878"/>
    <w:rsid w:val="009D4234"/>
    <w:rsid w:val="009D7CE6"/>
    <w:rsid w:val="009E448E"/>
    <w:rsid w:val="009E4F22"/>
    <w:rsid w:val="009E7B5B"/>
    <w:rsid w:val="009F496B"/>
    <w:rsid w:val="00A01439"/>
    <w:rsid w:val="00A02E61"/>
    <w:rsid w:val="00A03C1F"/>
    <w:rsid w:val="00A05CFF"/>
    <w:rsid w:val="00A06781"/>
    <w:rsid w:val="00A13048"/>
    <w:rsid w:val="00A24E96"/>
    <w:rsid w:val="00A25949"/>
    <w:rsid w:val="00A361FA"/>
    <w:rsid w:val="00A44947"/>
    <w:rsid w:val="00A46843"/>
    <w:rsid w:val="00A52A68"/>
    <w:rsid w:val="00A54610"/>
    <w:rsid w:val="00A54B56"/>
    <w:rsid w:val="00A56B97"/>
    <w:rsid w:val="00A6093D"/>
    <w:rsid w:val="00A62344"/>
    <w:rsid w:val="00A628DA"/>
    <w:rsid w:val="00A65CC1"/>
    <w:rsid w:val="00A67B70"/>
    <w:rsid w:val="00A703CE"/>
    <w:rsid w:val="00A72017"/>
    <w:rsid w:val="00A72AF0"/>
    <w:rsid w:val="00A767DC"/>
    <w:rsid w:val="00A76A6D"/>
    <w:rsid w:val="00A83253"/>
    <w:rsid w:val="00A84F54"/>
    <w:rsid w:val="00A901F7"/>
    <w:rsid w:val="00A92C70"/>
    <w:rsid w:val="00A95F08"/>
    <w:rsid w:val="00AA11B3"/>
    <w:rsid w:val="00AA6E84"/>
    <w:rsid w:val="00AB1A1C"/>
    <w:rsid w:val="00AB4721"/>
    <w:rsid w:val="00AB5BA1"/>
    <w:rsid w:val="00AB5EEE"/>
    <w:rsid w:val="00AB7405"/>
    <w:rsid w:val="00AC0156"/>
    <w:rsid w:val="00AC08AA"/>
    <w:rsid w:val="00AC1623"/>
    <w:rsid w:val="00AC3E14"/>
    <w:rsid w:val="00AC66CA"/>
    <w:rsid w:val="00AD05A8"/>
    <w:rsid w:val="00AD65C0"/>
    <w:rsid w:val="00AE2F95"/>
    <w:rsid w:val="00AE341B"/>
    <w:rsid w:val="00AE558D"/>
    <w:rsid w:val="00AF39DE"/>
    <w:rsid w:val="00AF51C5"/>
    <w:rsid w:val="00AF6C96"/>
    <w:rsid w:val="00B01905"/>
    <w:rsid w:val="00B0195C"/>
    <w:rsid w:val="00B02158"/>
    <w:rsid w:val="00B03D9E"/>
    <w:rsid w:val="00B05BC5"/>
    <w:rsid w:val="00B06BC9"/>
    <w:rsid w:val="00B07CA7"/>
    <w:rsid w:val="00B103FD"/>
    <w:rsid w:val="00B10E6A"/>
    <w:rsid w:val="00B11F2A"/>
    <w:rsid w:val="00B1279A"/>
    <w:rsid w:val="00B159F9"/>
    <w:rsid w:val="00B235AA"/>
    <w:rsid w:val="00B24B67"/>
    <w:rsid w:val="00B27A3B"/>
    <w:rsid w:val="00B30EA8"/>
    <w:rsid w:val="00B33ECB"/>
    <w:rsid w:val="00B3640F"/>
    <w:rsid w:val="00B4007C"/>
    <w:rsid w:val="00B40F74"/>
    <w:rsid w:val="00B4194A"/>
    <w:rsid w:val="00B4322C"/>
    <w:rsid w:val="00B437E8"/>
    <w:rsid w:val="00B449A5"/>
    <w:rsid w:val="00B46CDD"/>
    <w:rsid w:val="00B51016"/>
    <w:rsid w:val="00B51F2C"/>
    <w:rsid w:val="00B5222E"/>
    <w:rsid w:val="00B53179"/>
    <w:rsid w:val="00B532EA"/>
    <w:rsid w:val="00B53779"/>
    <w:rsid w:val="00B54BBC"/>
    <w:rsid w:val="00B56AE4"/>
    <w:rsid w:val="00B57A23"/>
    <w:rsid w:val="00B600CD"/>
    <w:rsid w:val="00B6034B"/>
    <w:rsid w:val="00B60417"/>
    <w:rsid w:val="00B61C96"/>
    <w:rsid w:val="00B6286D"/>
    <w:rsid w:val="00B628CA"/>
    <w:rsid w:val="00B62978"/>
    <w:rsid w:val="00B65A9D"/>
    <w:rsid w:val="00B674F4"/>
    <w:rsid w:val="00B677EE"/>
    <w:rsid w:val="00B67FF5"/>
    <w:rsid w:val="00B72892"/>
    <w:rsid w:val="00B73A2A"/>
    <w:rsid w:val="00B75A51"/>
    <w:rsid w:val="00B76BBD"/>
    <w:rsid w:val="00B76BC6"/>
    <w:rsid w:val="00B80173"/>
    <w:rsid w:val="00B8183A"/>
    <w:rsid w:val="00B827C6"/>
    <w:rsid w:val="00B8458B"/>
    <w:rsid w:val="00B90AA3"/>
    <w:rsid w:val="00B91597"/>
    <w:rsid w:val="00B92C41"/>
    <w:rsid w:val="00B92F0D"/>
    <w:rsid w:val="00B93DA9"/>
    <w:rsid w:val="00B94B06"/>
    <w:rsid w:val="00B94C28"/>
    <w:rsid w:val="00B9615D"/>
    <w:rsid w:val="00B962C2"/>
    <w:rsid w:val="00B96761"/>
    <w:rsid w:val="00BA0F7A"/>
    <w:rsid w:val="00BA22D9"/>
    <w:rsid w:val="00BA37B2"/>
    <w:rsid w:val="00BA51EB"/>
    <w:rsid w:val="00BB06A2"/>
    <w:rsid w:val="00BB2288"/>
    <w:rsid w:val="00BB2D49"/>
    <w:rsid w:val="00BB526B"/>
    <w:rsid w:val="00BB52F1"/>
    <w:rsid w:val="00BB65D6"/>
    <w:rsid w:val="00BC10BA"/>
    <w:rsid w:val="00BC10FE"/>
    <w:rsid w:val="00BC3025"/>
    <w:rsid w:val="00BC31A5"/>
    <w:rsid w:val="00BC5A4A"/>
    <w:rsid w:val="00BC5AFD"/>
    <w:rsid w:val="00BC6728"/>
    <w:rsid w:val="00BD264B"/>
    <w:rsid w:val="00BD35EC"/>
    <w:rsid w:val="00BD3636"/>
    <w:rsid w:val="00BE0327"/>
    <w:rsid w:val="00BE3377"/>
    <w:rsid w:val="00BF5152"/>
    <w:rsid w:val="00C00DDE"/>
    <w:rsid w:val="00C04A55"/>
    <w:rsid w:val="00C04F43"/>
    <w:rsid w:val="00C05271"/>
    <w:rsid w:val="00C0609D"/>
    <w:rsid w:val="00C1152F"/>
    <w:rsid w:val="00C115AB"/>
    <w:rsid w:val="00C11B4E"/>
    <w:rsid w:val="00C12CFE"/>
    <w:rsid w:val="00C14790"/>
    <w:rsid w:val="00C17B12"/>
    <w:rsid w:val="00C212FE"/>
    <w:rsid w:val="00C21472"/>
    <w:rsid w:val="00C21E34"/>
    <w:rsid w:val="00C2625C"/>
    <w:rsid w:val="00C26CCB"/>
    <w:rsid w:val="00C2727E"/>
    <w:rsid w:val="00C30249"/>
    <w:rsid w:val="00C3125B"/>
    <w:rsid w:val="00C31F2E"/>
    <w:rsid w:val="00C340CB"/>
    <w:rsid w:val="00C35F74"/>
    <w:rsid w:val="00C3723B"/>
    <w:rsid w:val="00C404B9"/>
    <w:rsid w:val="00C42466"/>
    <w:rsid w:val="00C42F88"/>
    <w:rsid w:val="00C565C0"/>
    <w:rsid w:val="00C56FC1"/>
    <w:rsid w:val="00C57440"/>
    <w:rsid w:val="00C575FA"/>
    <w:rsid w:val="00C606C9"/>
    <w:rsid w:val="00C637C9"/>
    <w:rsid w:val="00C64B9E"/>
    <w:rsid w:val="00C7123D"/>
    <w:rsid w:val="00C738DC"/>
    <w:rsid w:val="00C75977"/>
    <w:rsid w:val="00C80288"/>
    <w:rsid w:val="00C80995"/>
    <w:rsid w:val="00C82136"/>
    <w:rsid w:val="00C836F0"/>
    <w:rsid w:val="00C84003"/>
    <w:rsid w:val="00C851E5"/>
    <w:rsid w:val="00C879CE"/>
    <w:rsid w:val="00C87E5E"/>
    <w:rsid w:val="00C900CA"/>
    <w:rsid w:val="00C90650"/>
    <w:rsid w:val="00C90D12"/>
    <w:rsid w:val="00C92A2D"/>
    <w:rsid w:val="00C97D78"/>
    <w:rsid w:val="00CA0F70"/>
    <w:rsid w:val="00CA6C49"/>
    <w:rsid w:val="00CB20F1"/>
    <w:rsid w:val="00CB2758"/>
    <w:rsid w:val="00CB77A0"/>
    <w:rsid w:val="00CB7EA4"/>
    <w:rsid w:val="00CC0858"/>
    <w:rsid w:val="00CC1CBA"/>
    <w:rsid w:val="00CC2AAE"/>
    <w:rsid w:val="00CC4D75"/>
    <w:rsid w:val="00CC5A42"/>
    <w:rsid w:val="00CC6B1D"/>
    <w:rsid w:val="00CC7BC8"/>
    <w:rsid w:val="00CD08B1"/>
    <w:rsid w:val="00CD0EAB"/>
    <w:rsid w:val="00CD4363"/>
    <w:rsid w:val="00CD586C"/>
    <w:rsid w:val="00CD7CB6"/>
    <w:rsid w:val="00CE0670"/>
    <w:rsid w:val="00CE2A98"/>
    <w:rsid w:val="00CE4994"/>
    <w:rsid w:val="00CE5E02"/>
    <w:rsid w:val="00CF147E"/>
    <w:rsid w:val="00CF15F3"/>
    <w:rsid w:val="00CF34DB"/>
    <w:rsid w:val="00CF3515"/>
    <w:rsid w:val="00CF3917"/>
    <w:rsid w:val="00CF4DD5"/>
    <w:rsid w:val="00CF558F"/>
    <w:rsid w:val="00D010C0"/>
    <w:rsid w:val="00D01155"/>
    <w:rsid w:val="00D05C8B"/>
    <w:rsid w:val="00D06B8B"/>
    <w:rsid w:val="00D06FAA"/>
    <w:rsid w:val="00D073E2"/>
    <w:rsid w:val="00D1555A"/>
    <w:rsid w:val="00D16042"/>
    <w:rsid w:val="00D1646C"/>
    <w:rsid w:val="00D21BD2"/>
    <w:rsid w:val="00D23283"/>
    <w:rsid w:val="00D251F3"/>
    <w:rsid w:val="00D26441"/>
    <w:rsid w:val="00D27FF8"/>
    <w:rsid w:val="00D338A9"/>
    <w:rsid w:val="00D370F2"/>
    <w:rsid w:val="00D446EC"/>
    <w:rsid w:val="00D461F0"/>
    <w:rsid w:val="00D51BF0"/>
    <w:rsid w:val="00D531DB"/>
    <w:rsid w:val="00D54936"/>
    <w:rsid w:val="00D55942"/>
    <w:rsid w:val="00D63679"/>
    <w:rsid w:val="00D65D51"/>
    <w:rsid w:val="00D65EC4"/>
    <w:rsid w:val="00D66145"/>
    <w:rsid w:val="00D66606"/>
    <w:rsid w:val="00D735D1"/>
    <w:rsid w:val="00D7401B"/>
    <w:rsid w:val="00D75621"/>
    <w:rsid w:val="00D77003"/>
    <w:rsid w:val="00D807BF"/>
    <w:rsid w:val="00D82FCC"/>
    <w:rsid w:val="00D8570D"/>
    <w:rsid w:val="00D87922"/>
    <w:rsid w:val="00D87ED2"/>
    <w:rsid w:val="00D90AD4"/>
    <w:rsid w:val="00D94524"/>
    <w:rsid w:val="00D95AA1"/>
    <w:rsid w:val="00DA0615"/>
    <w:rsid w:val="00DA10CA"/>
    <w:rsid w:val="00DA12EC"/>
    <w:rsid w:val="00DA17FC"/>
    <w:rsid w:val="00DA3FD2"/>
    <w:rsid w:val="00DA4BD3"/>
    <w:rsid w:val="00DA55C8"/>
    <w:rsid w:val="00DA7887"/>
    <w:rsid w:val="00DB17B1"/>
    <w:rsid w:val="00DB2C26"/>
    <w:rsid w:val="00DB33B8"/>
    <w:rsid w:val="00DB45C3"/>
    <w:rsid w:val="00DB688E"/>
    <w:rsid w:val="00DB7627"/>
    <w:rsid w:val="00DC00E2"/>
    <w:rsid w:val="00DC263D"/>
    <w:rsid w:val="00DC40D8"/>
    <w:rsid w:val="00DD02F4"/>
    <w:rsid w:val="00DD0F1C"/>
    <w:rsid w:val="00DD6622"/>
    <w:rsid w:val="00DE1C7C"/>
    <w:rsid w:val="00DE2DB9"/>
    <w:rsid w:val="00DE3A45"/>
    <w:rsid w:val="00DE4EF6"/>
    <w:rsid w:val="00DE547B"/>
    <w:rsid w:val="00DE5A3A"/>
    <w:rsid w:val="00DE5F26"/>
    <w:rsid w:val="00DE6B43"/>
    <w:rsid w:val="00DE772E"/>
    <w:rsid w:val="00DF3AFD"/>
    <w:rsid w:val="00DF5CC0"/>
    <w:rsid w:val="00DF6182"/>
    <w:rsid w:val="00DF7B78"/>
    <w:rsid w:val="00E01FCB"/>
    <w:rsid w:val="00E02D7E"/>
    <w:rsid w:val="00E041C6"/>
    <w:rsid w:val="00E04EB7"/>
    <w:rsid w:val="00E11923"/>
    <w:rsid w:val="00E172F2"/>
    <w:rsid w:val="00E1749D"/>
    <w:rsid w:val="00E202F9"/>
    <w:rsid w:val="00E20488"/>
    <w:rsid w:val="00E207D8"/>
    <w:rsid w:val="00E214E6"/>
    <w:rsid w:val="00E262D4"/>
    <w:rsid w:val="00E31365"/>
    <w:rsid w:val="00E333AF"/>
    <w:rsid w:val="00E359AB"/>
    <w:rsid w:val="00E36250"/>
    <w:rsid w:val="00E41837"/>
    <w:rsid w:val="00E419BD"/>
    <w:rsid w:val="00E433DA"/>
    <w:rsid w:val="00E437C0"/>
    <w:rsid w:val="00E47F2D"/>
    <w:rsid w:val="00E50E6A"/>
    <w:rsid w:val="00E54511"/>
    <w:rsid w:val="00E55F65"/>
    <w:rsid w:val="00E60EDC"/>
    <w:rsid w:val="00E61AB8"/>
    <w:rsid w:val="00E61DAC"/>
    <w:rsid w:val="00E62FDD"/>
    <w:rsid w:val="00E633B4"/>
    <w:rsid w:val="00E63DB7"/>
    <w:rsid w:val="00E64119"/>
    <w:rsid w:val="00E67017"/>
    <w:rsid w:val="00E678BA"/>
    <w:rsid w:val="00E67E2C"/>
    <w:rsid w:val="00E67E80"/>
    <w:rsid w:val="00E71D67"/>
    <w:rsid w:val="00E72B80"/>
    <w:rsid w:val="00E75989"/>
    <w:rsid w:val="00E75FE3"/>
    <w:rsid w:val="00E8451D"/>
    <w:rsid w:val="00E85B70"/>
    <w:rsid w:val="00E86C4C"/>
    <w:rsid w:val="00E907A3"/>
    <w:rsid w:val="00E9390A"/>
    <w:rsid w:val="00E9659A"/>
    <w:rsid w:val="00EA2A92"/>
    <w:rsid w:val="00EA5AE0"/>
    <w:rsid w:val="00EA723C"/>
    <w:rsid w:val="00EB4AEA"/>
    <w:rsid w:val="00EB5625"/>
    <w:rsid w:val="00EB56E1"/>
    <w:rsid w:val="00EB7AB1"/>
    <w:rsid w:val="00EC32BD"/>
    <w:rsid w:val="00EC3C2F"/>
    <w:rsid w:val="00ED1AC9"/>
    <w:rsid w:val="00ED6B49"/>
    <w:rsid w:val="00EE0D7D"/>
    <w:rsid w:val="00EE79D2"/>
    <w:rsid w:val="00EE7CD8"/>
    <w:rsid w:val="00EF0F45"/>
    <w:rsid w:val="00EF181D"/>
    <w:rsid w:val="00EF1F77"/>
    <w:rsid w:val="00EF2B78"/>
    <w:rsid w:val="00EF37F6"/>
    <w:rsid w:val="00EF48CC"/>
    <w:rsid w:val="00EF4ACF"/>
    <w:rsid w:val="00EF632E"/>
    <w:rsid w:val="00EF6714"/>
    <w:rsid w:val="00F00801"/>
    <w:rsid w:val="00F00A6C"/>
    <w:rsid w:val="00F02F46"/>
    <w:rsid w:val="00F048EF"/>
    <w:rsid w:val="00F07D55"/>
    <w:rsid w:val="00F1311D"/>
    <w:rsid w:val="00F14B59"/>
    <w:rsid w:val="00F2488D"/>
    <w:rsid w:val="00F24A12"/>
    <w:rsid w:val="00F24F91"/>
    <w:rsid w:val="00F265A8"/>
    <w:rsid w:val="00F33D28"/>
    <w:rsid w:val="00F4002B"/>
    <w:rsid w:val="00F40D05"/>
    <w:rsid w:val="00F475D5"/>
    <w:rsid w:val="00F519DD"/>
    <w:rsid w:val="00F51A45"/>
    <w:rsid w:val="00F52897"/>
    <w:rsid w:val="00F53C99"/>
    <w:rsid w:val="00F54024"/>
    <w:rsid w:val="00F549CD"/>
    <w:rsid w:val="00F601A0"/>
    <w:rsid w:val="00F601B2"/>
    <w:rsid w:val="00F67481"/>
    <w:rsid w:val="00F712E9"/>
    <w:rsid w:val="00F73032"/>
    <w:rsid w:val="00F758E8"/>
    <w:rsid w:val="00F80FB7"/>
    <w:rsid w:val="00F848FC"/>
    <w:rsid w:val="00F84962"/>
    <w:rsid w:val="00F906F6"/>
    <w:rsid w:val="00F91314"/>
    <w:rsid w:val="00F9282A"/>
    <w:rsid w:val="00F95B34"/>
    <w:rsid w:val="00F96BAD"/>
    <w:rsid w:val="00F96C69"/>
    <w:rsid w:val="00FA139D"/>
    <w:rsid w:val="00FA4ABF"/>
    <w:rsid w:val="00FA60F5"/>
    <w:rsid w:val="00FA6875"/>
    <w:rsid w:val="00FB09BD"/>
    <w:rsid w:val="00FB0E84"/>
    <w:rsid w:val="00FB1E6E"/>
    <w:rsid w:val="00FC18C4"/>
    <w:rsid w:val="00FC2096"/>
    <w:rsid w:val="00FC2405"/>
    <w:rsid w:val="00FD01C2"/>
    <w:rsid w:val="00FD0C21"/>
    <w:rsid w:val="00FD167F"/>
    <w:rsid w:val="00FD22B2"/>
    <w:rsid w:val="00FE595C"/>
    <w:rsid w:val="00FE5D2D"/>
    <w:rsid w:val="00FF0CE3"/>
    <w:rsid w:val="00FF2224"/>
    <w:rsid w:val="00FF2EAD"/>
    <w:rsid w:val="00FF3C0F"/>
    <w:rsid w:val="00FF7F1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2F1E71"/>
    <w:rPr>
      <w:sz w:val="16"/>
      <w:szCs w:val="16"/>
    </w:rPr>
  </w:style>
  <w:style w:type="paragraph" w:styleId="CommentText">
    <w:name w:val="annotation text"/>
    <w:basedOn w:val="Normal"/>
    <w:link w:val="CommentTextChar"/>
    <w:rsid w:val="002F1E71"/>
    <w:rPr>
      <w:sz w:val="20"/>
    </w:rPr>
  </w:style>
  <w:style w:type="character" w:customStyle="1" w:styleId="CommentTextChar">
    <w:name w:val="Comment Text Char"/>
    <w:basedOn w:val="DefaultParagraphFont"/>
    <w:link w:val="CommentText"/>
    <w:rsid w:val="002F1E71"/>
  </w:style>
  <w:style w:type="paragraph" w:styleId="CommentSubject">
    <w:name w:val="annotation subject"/>
    <w:basedOn w:val="CommentText"/>
    <w:next w:val="CommentText"/>
    <w:link w:val="CommentSubjectChar"/>
    <w:semiHidden/>
    <w:unhideWhenUsed/>
    <w:rsid w:val="002F1E71"/>
    <w:rPr>
      <w:b/>
      <w:bCs/>
    </w:rPr>
  </w:style>
  <w:style w:type="character" w:customStyle="1" w:styleId="CommentSubjectChar">
    <w:name w:val="Comment Subject Char"/>
    <w:basedOn w:val="CommentTextChar"/>
    <w:link w:val="CommentSubject"/>
    <w:semiHidden/>
    <w:rsid w:val="002F1E71"/>
    <w:rPr>
      <w:b/>
      <w:bCs/>
    </w:rPr>
  </w:style>
  <w:style w:type="paragraph" w:styleId="ListParagraph">
    <w:name w:val="List Paragraph"/>
    <w:basedOn w:val="Normal"/>
    <w:link w:val="ListParagraphChar"/>
    <w:uiPriority w:val="34"/>
    <w:qFormat/>
    <w:rsid w:val="00B4007C"/>
    <w:pPr>
      <w:ind w:left="720"/>
      <w:contextualSpacing/>
    </w:pPr>
  </w:style>
  <w:style w:type="paragraph" w:customStyle="1" w:styleId="Note1">
    <w:name w:val="Note 1"/>
    <w:basedOn w:val="Normal"/>
    <w:link w:val="Note1Char"/>
    <w:qFormat/>
    <w:rsid w:val="00203D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203D7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03D7A"/>
    <w:rPr>
      <w:rFonts w:eastAsia="Malgun Gothic"/>
      <w:b/>
      <w:bCs/>
      <w:lang w:val="en-GB"/>
    </w:rPr>
  </w:style>
  <w:style w:type="character" w:customStyle="1" w:styleId="Note1Char">
    <w:name w:val="Note 1 Char"/>
    <w:basedOn w:val="DefaultParagraphFont"/>
    <w:link w:val="Note1"/>
    <w:rsid w:val="00203D7A"/>
    <w:rPr>
      <w:sz w:val="18"/>
      <w:lang w:val="en-GB"/>
    </w:rPr>
  </w:style>
  <w:style w:type="character" w:customStyle="1" w:styleId="ListParagraphChar">
    <w:name w:val="List Paragraph Char"/>
    <w:link w:val="ListParagraph"/>
    <w:uiPriority w:val="34"/>
    <w:locked/>
    <w:rsid w:val="00203D7A"/>
    <w:rPr>
      <w:sz w:val="22"/>
    </w:rPr>
  </w:style>
  <w:style w:type="character" w:styleId="UnresolvedMention">
    <w:name w:val="Unresolved Mention"/>
    <w:basedOn w:val="DefaultParagraphFont"/>
    <w:uiPriority w:val="99"/>
    <w:semiHidden/>
    <w:unhideWhenUsed/>
    <w:rsid w:val="003D6513"/>
    <w:rPr>
      <w:color w:val="605E5C"/>
      <w:shd w:val="clear" w:color="auto" w:fill="E1DFDD"/>
    </w:rPr>
  </w:style>
  <w:style w:type="paragraph" w:styleId="BodyText">
    <w:name w:val="Body Text"/>
    <w:link w:val="BodyTextChar"/>
    <w:rsid w:val="00FF2EAD"/>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FF2EAD"/>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159155">
      <w:bodyDiv w:val="1"/>
      <w:marLeft w:val="0"/>
      <w:marRight w:val="0"/>
      <w:marTop w:val="0"/>
      <w:marBottom w:val="0"/>
      <w:divBdr>
        <w:top w:val="none" w:sz="0" w:space="0" w:color="auto"/>
        <w:left w:val="none" w:sz="0" w:space="0" w:color="auto"/>
        <w:bottom w:val="none" w:sz="0" w:space="0" w:color="auto"/>
        <w:right w:val="none" w:sz="0" w:space="0" w:color="auto"/>
      </w:divBdr>
    </w:div>
    <w:div w:id="16625404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132855">
      <w:bodyDiv w:val="1"/>
      <w:marLeft w:val="0"/>
      <w:marRight w:val="0"/>
      <w:marTop w:val="0"/>
      <w:marBottom w:val="0"/>
      <w:divBdr>
        <w:top w:val="none" w:sz="0" w:space="0" w:color="auto"/>
        <w:left w:val="none" w:sz="0" w:space="0" w:color="auto"/>
        <w:bottom w:val="none" w:sz="0" w:space="0" w:color="auto"/>
        <w:right w:val="none" w:sz="0" w:space="0" w:color="auto"/>
      </w:divBdr>
      <w:divsChild>
        <w:div w:id="213129541">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1FF4-37DD-4F18-9396-7B4840132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2843</Words>
  <Characters>15072</Characters>
  <Application>Microsoft Office Word</Application>
  <DocSecurity>0</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 2</cp:lastModifiedBy>
  <cp:revision>12</cp:revision>
  <cp:lastPrinted>1900-01-01T08:00:00Z</cp:lastPrinted>
  <dcterms:created xsi:type="dcterms:W3CDTF">2022-10-14T15:17:00Z</dcterms:created>
  <dcterms:modified xsi:type="dcterms:W3CDTF">2022-10-14T15:34:00Z</dcterms:modified>
</cp:coreProperties>
</file>