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43601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D07A9C">
              <w:rPr>
                <w:lang w:val="en-CA"/>
              </w:rPr>
              <w:t>A</w:t>
            </w:r>
            <w:r w:rsidR="0015736D" w:rsidRPr="00D07A9C">
              <w:rPr>
                <w:lang w:val="en-CA"/>
              </w:rPr>
              <w:t>B</w:t>
            </w:r>
            <w:r w:rsidR="00D07A9C">
              <w:rPr>
                <w:lang w:val="en-CA"/>
              </w:rPr>
              <w:t>0012</w:t>
            </w:r>
            <w:r w:rsidR="006A0E5C" w:rsidRPr="00D07A9C">
              <w:rPr>
                <w:lang w:val="en-CA"/>
              </w:rPr>
              <w:t>-v</w:t>
            </w:r>
            <w:r w:rsidR="00D07A9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32"/>
        <w:gridCol w:w="1350"/>
        <w:gridCol w:w="3420"/>
      </w:tblGrid>
      <w:tr w:rsidR="006D7915" w:rsidRPr="005B217D" w14:paraId="188D2B50" w14:textId="77777777" w:rsidTr="000962AC">
        <w:tc>
          <w:tcPr>
            <w:tcW w:w="1458" w:type="dxa"/>
          </w:tcPr>
          <w:p w14:paraId="7A6C85EB" w14:textId="77777777" w:rsidR="006D7915" w:rsidRPr="005B217D" w:rsidRDefault="006D7915" w:rsidP="006D79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9446BA" w:rsidR="006D7915" w:rsidRPr="005B217D" w:rsidRDefault="006D7915" w:rsidP="006D79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89FD" w:rsidR="00E61DAC" w:rsidRPr="005B217D" w:rsidRDefault="0025437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CAEF93" w:rsidR="00E61DAC" w:rsidRPr="005B217D" w:rsidRDefault="00E50CE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2D6EDD" w:rsidRPr="005B217D" w14:paraId="714CD808" w14:textId="77777777" w:rsidTr="002D6EDD">
        <w:tc>
          <w:tcPr>
            <w:tcW w:w="1458" w:type="dxa"/>
          </w:tcPr>
          <w:p w14:paraId="4DB59313" w14:textId="77777777" w:rsidR="002D6EDD" w:rsidRPr="005B217D" w:rsidRDefault="002D6EDD" w:rsidP="002D6E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32" w:type="dxa"/>
          </w:tcPr>
          <w:p w14:paraId="7951B17C" w14:textId="77777777" w:rsidR="002D6EDD" w:rsidRDefault="002D6EDD" w:rsidP="002D6E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4E12CADF" w14:textId="77777777" w:rsidR="002D6EDD" w:rsidRDefault="002D6EDD" w:rsidP="002D6E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41FDAB59" w14:textId="77777777" w:rsidR="002D6EDD" w:rsidRDefault="002D6EDD" w:rsidP="002D6EDD">
            <w:pPr>
              <w:spacing w:before="60" w:after="60"/>
            </w:pPr>
            <w:r>
              <w:t>L. Zhang</w:t>
            </w:r>
          </w:p>
          <w:p w14:paraId="3BA3431C" w14:textId="77777777" w:rsidR="002D6EDD" w:rsidRDefault="002D6EDD" w:rsidP="002D6EDD">
            <w:pPr>
              <w:spacing w:before="60" w:after="60"/>
            </w:pPr>
            <w:r>
              <w:t>B. Bross</w:t>
            </w:r>
          </w:p>
          <w:p w14:paraId="0152517B" w14:textId="77777777" w:rsidR="002D6EDD" w:rsidRDefault="002D6EDD" w:rsidP="002D6EDD">
            <w:pPr>
              <w:spacing w:before="60" w:after="60"/>
            </w:pPr>
            <w:r>
              <w:t>X. Li</w:t>
            </w:r>
          </w:p>
          <w:p w14:paraId="4E0C9A06" w14:textId="77777777" w:rsidR="002D6EDD" w:rsidRDefault="002D6EDD" w:rsidP="002D6EDD">
            <w:pPr>
              <w:spacing w:before="60" w:after="60"/>
            </w:pPr>
            <w:r>
              <w:t xml:space="preserve">K. Naser </w:t>
            </w:r>
          </w:p>
          <w:p w14:paraId="49D81240" w14:textId="547DB6D0" w:rsidR="002D6EDD" w:rsidRPr="005B217D" w:rsidRDefault="002D6EDD" w:rsidP="002D6EDD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1350" w:type="dxa"/>
          </w:tcPr>
          <w:p w14:paraId="0140ECA2" w14:textId="17CA41C1" w:rsidR="002D6EDD" w:rsidRPr="005B217D" w:rsidRDefault="002D6EDD" w:rsidP="002D6E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20" w:type="dxa"/>
          </w:tcPr>
          <w:p w14:paraId="27FC23A1" w14:textId="77777777" w:rsidR="002D6EDD" w:rsidRDefault="00566D63" w:rsidP="002D6EDD">
            <w:pPr>
              <w:spacing w:before="60" w:after="60"/>
              <w:rPr>
                <w:szCs w:val="22"/>
              </w:rPr>
            </w:pPr>
            <w:hyperlink r:id="rId9" w:history="1">
              <w:r w:rsidR="002D6EDD">
                <w:rPr>
                  <w:rStyle w:val="Hyperlink"/>
                  <w:szCs w:val="22"/>
                </w:rPr>
                <w:t>martak@qti.qualcomm.com</w:t>
              </w:r>
            </w:hyperlink>
            <w:r w:rsidR="002D6EDD">
              <w:rPr>
                <w:szCs w:val="22"/>
              </w:rPr>
              <w:t xml:space="preserve"> </w:t>
            </w:r>
          </w:p>
          <w:p w14:paraId="0EEFA3B2" w14:textId="77777777" w:rsidR="002D6EDD" w:rsidRDefault="00566D63" w:rsidP="002D6ED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D6EDD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1A678CBA" w14:textId="77777777" w:rsidR="002D6EDD" w:rsidRDefault="00566D63" w:rsidP="002D6EDD">
            <w:pPr>
              <w:spacing w:before="60" w:after="60"/>
              <w:rPr>
                <w:szCs w:val="22"/>
              </w:rPr>
            </w:pPr>
            <w:hyperlink r:id="rId11" w:history="1">
              <w:r w:rsidR="002D6EDD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118E83BB" w14:textId="77777777" w:rsidR="002D6EDD" w:rsidRDefault="00566D63" w:rsidP="002D6EDD">
            <w:pPr>
              <w:spacing w:before="60" w:after="60"/>
              <w:rPr>
                <w:szCs w:val="22"/>
              </w:rPr>
            </w:pPr>
            <w:hyperlink r:id="rId12" w:history="1">
              <w:r w:rsidR="002D6EDD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23604D57" w14:textId="77777777" w:rsidR="002D6EDD" w:rsidRDefault="00566D63" w:rsidP="002D6EDD">
            <w:pPr>
              <w:spacing w:before="60" w:after="60"/>
              <w:rPr>
                <w:szCs w:val="22"/>
              </w:rPr>
            </w:pPr>
            <w:hyperlink r:id="rId13" w:history="1">
              <w:r w:rsidR="002D6EDD" w:rsidRPr="00E66862">
                <w:rPr>
                  <w:rStyle w:val="Hyperlink"/>
                  <w:szCs w:val="22"/>
                </w:rPr>
                <w:t>xlxiangli@google</w:t>
              </w:r>
              <w:r w:rsidR="002D6EDD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4083C31E" w14:textId="77777777" w:rsidR="002D6EDD" w:rsidRDefault="00566D63" w:rsidP="002D6EDD">
            <w:pPr>
              <w:spacing w:before="60" w:after="60"/>
              <w:rPr>
                <w:rFonts w:eastAsia="MS PGothic"/>
                <w:szCs w:val="22"/>
                <w:lang w:eastAsia="ja-JP"/>
              </w:rPr>
            </w:pPr>
            <w:hyperlink r:id="rId14" w:history="1">
              <w:r w:rsidR="002D6EDD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32C2ABFD" w14:textId="19E13ECD" w:rsidR="002D6EDD" w:rsidRPr="005B217D" w:rsidRDefault="00566D63" w:rsidP="002D6EDD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2D6EDD">
                <w:rPr>
                  <w:rStyle w:val="Hyperlink"/>
                  <w:rFonts w:eastAsia="MS PGothic"/>
                  <w:szCs w:val="22"/>
                  <w:lang w:eastAsia="ja-JP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FF6CFE" w:rsidR="00E61DAC" w:rsidRPr="005B217D" w:rsidRDefault="00852B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38C46F" w14:textId="77777777" w:rsidR="00D07A9C" w:rsidRDefault="00D07A9C" w:rsidP="00D07A9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6D4C165" w14:textId="77777777" w:rsidR="00D07A9C" w:rsidRDefault="00D07A9C" w:rsidP="00D07A9C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</w:t>
      </w:r>
      <w:r>
        <w:t>27th meeting by teleconference</w:t>
      </w:r>
      <w:r>
        <w:rPr>
          <w:lang w:val="en-CA"/>
        </w:rPr>
        <w:t>, 13-22 July 2022,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28th meeting in Mainz (DE)</w:t>
      </w:r>
      <w:r>
        <w:rPr>
          <w:lang w:val="en-CA"/>
        </w:rPr>
        <w:t>, 20-28 October 2022.</w:t>
      </w:r>
    </w:p>
    <w:p w14:paraId="0B0C2F30" w14:textId="77777777" w:rsidR="00D07A9C" w:rsidRDefault="00D07A9C" w:rsidP="00D07A9C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6D7B02B3" w14:textId="77777777" w:rsidR="00D07A9C" w:rsidRDefault="00D07A9C" w:rsidP="00D07A9C">
      <w:pPr>
        <w:jc w:val="left"/>
      </w:pPr>
      <w:r>
        <w:t>The mandates given to the AHG are:</w:t>
      </w:r>
    </w:p>
    <w:p w14:paraId="23238B0F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Solicit and study non-neural-network video coding tools with enhanced compression capabilities beyond VVC.</w:t>
      </w:r>
    </w:p>
    <w:p w14:paraId="259A8602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Discuss and propose refinements to the ECM6 algorithm description JVET-AA2025.</w:t>
      </w:r>
    </w:p>
    <w:p w14:paraId="3413C01C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Study the performance and complexity tradeoff of these video coding tools.</w:t>
      </w:r>
    </w:p>
    <w:p w14:paraId="74BDD3A7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AHG6 on ECM software development.</w:t>
      </w:r>
    </w:p>
    <w:p w14:paraId="316D9392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Support AHG6 in generating anchors according to the test conditions in JVET-Y2017.</w:t>
      </w:r>
    </w:p>
    <w:p w14:paraId="53C32313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proofErr w:type="spellStart"/>
      <w:r>
        <w:t>Analyse</w:t>
      </w:r>
      <w:proofErr w:type="spellEnd"/>
      <w:r>
        <w:t xml:space="preserve"> the results of exploration experiments described in JVET-AA2024 in coordination with the EE coordinators.</w:t>
      </w:r>
    </w:p>
    <w:p w14:paraId="00258458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AHG11 to study the interaction with neural network-based coding tools.</w:t>
      </w:r>
    </w:p>
    <w:p w14:paraId="3A52E1C9" w14:textId="77777777" w:rsidR="00D07A9C" w:rsidRDefault="00D07A9C" w:rsidP="00D07A9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AG 5, AHG4, and AHG6 on preparing a subjective test to be conducted during the upcoming JVET meeting.</w:t>
      </w:r>
    </w:p>
    <w:p w14:paraId="18ACB03E" w14:textId="77777777" w:rsidR="00D07A9C" w:rsidRDefault="00D07A9C" w:rsidP="00D07A9C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6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33F202AE" w14:textId="77777777" w:rsidR="00D07A9C" w:rsidRDefault="00D07A9C" w:rsidP="00D07A9C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665DA3FA" w14:textId="77777777" w:rsidR="00D07A9C" w:rsidRDefault="00D07A9C" w:rsidP="00D07A9C">
      <w:pPr>
        <w:jc w:val="left"/>
        <w:rPr>
          <w:lang w:val="en-CA"/>
        </w:rPr>
      </w:pPr>
      <w:r>
        <w:rPr>
          <w:lang w:val="en-CA"/>
        </w:rPr>
        <w:t>The primary activity of the AHG was the “Exploration experiment on enhanced compression beyond VVC capability” (JVET-AA2024). The combined improvements of the ECM-6.0 over VTM-11.0ecm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316894B3" w14:textId="77777777" w:rsidR="00D07A9C" w:rsidRDefault="00D07A9C" w:rsidP="00D07A9C">
      <w:pPr>
        <w:jc w:val="left"/>
        <w:rPr>
          <w:lang w:val="en-CA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D07A9C" w14:paraId="715D6D2E" w14:textId="77777777" w:rsidTr="00F47A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1D5991" w14:textId="77777777" w:rsidR="00D07A9C" w:rsidRDefault="00D07A9C" w:rsidP="00F47A54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01CE8A" w14:textId="77777777" w:rsidR="00D07A9C" w:rsidRDefault="00D07A9C" w:rsidP="00F47A54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All Intra Main10</w:t>
            </w:r>
          </w:p>
        </w:tc>
      </w:tr>
      <w:tr w:rsidR="00D07A9C" w14:paraId="21ED3322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83270E1" w14:textId="77777777" w:rsidR="00D07A9C" w:rsidRDefault="00D07A9C" w:rsidP="00F47A54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212242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2C127F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CE67C9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702EBB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BDBC49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DecT</w:t>
            </w:r>
            <w:proofErr w:type="spellEnd"/>
          </w:p>
        </w:tc>
      </w:tr>
      <w:tr w:rsidR="00D07A9C" w14:paraId="48E18994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CF6782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C2BCF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-8.15%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7D9432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-16.36%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F1F1B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-23.24%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D26B9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490%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777572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338%</w:t>
            </w:r>
          </w:p>
        </w:tc>
      </w:tr>
      <w:tr w:rsidR="00D07A9C" w14:paraId="055981E8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67D3A7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D2F5BD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-11.93%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E2834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-19.18%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D3C5B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-22.12%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53CAE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468%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9CC5B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311%</w:t>
            </w:r>
          </w:p>
        </w:tc>
      </w:tr>
      <w:tr w:rsidR="00D07A9C" w14:paraId="0CF318CC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D949E4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BF49AE7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-6.68%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E7590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-18.88%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5005F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-17.18%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02929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413%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DBDFF2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285%</w:t>
            </w:r>
          </w:p>
        </w:tc>
      </w:tr>
      <w:tr w:rsidR="00D07A9C" w14:paraId="2F591CD8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0B0D78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1099B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-7.36%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E7167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-11.49%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55CA9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-11.91%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549EA42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414%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ACB2E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277%</w:t>
            </w:r>
          </w:p>
        </w:tc>
      </w:tr>
      <w:tr w:rsidR="00D07A9C" w14:paraId="6BC659A3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B44FC8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655FC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-8.32%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194BD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-16.40%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80119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-15.40%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2F7917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388%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4539C7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300%</w:t>
            </w:r>
          </w:p>
        </w:tc>
      </w:tr>
      <w:tr w:rsidR="00D07A9C" w14:paraId="31753D1B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69B3F5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298DA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-8.22%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2C1CBB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-16.45%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56FC7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-17.55%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2116F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color w:val="000000"/>
                <w:szCs w:val="22"/>
              </w:rPr>
              <w:t>430%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7B97A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color w:val="000000"/>
                <w:szCs w:val="22"/>
              </w:rPr>
              <w:t>298%</w:t>
            </w:r>
          </w:p>
        </w:tc>
      </w:tr>
      <w:tr w:rsidR="00D07A9C" w14:paraId="396AD289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B5F611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ADF265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-6.07%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38EF3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-9.36%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3E321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-9.16%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13F0F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413%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1053C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298%</w:t>
            </w:r>
          </w:p>
        </w:tc>
      </w:tr>
      <w:tr w:rsidR="00D07A9C" w14:paraId="1FA6DF93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1B920F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BF1D73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-17.83%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D969A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-24.91%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B6A08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-24.43%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384C4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336%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D4254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299%</w:t>
            </w:r>
          </w:p>
        </w:tc>
      </w:tr>
      <w:tr w:rsidR="00D07A9C" w14:paraId="1C9940EF" w14:textId="77777777" w:rsidTr="00F47A54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DBC885" w14:textId="77777777" w:rsidR="00D07A9C" w:rsidRDefault="00D07A9C" w:rsidP="00F47A54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A8770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-30.28%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EBF44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-35.62%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08323A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-34.91%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7B7F0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303%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C55D4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304%</w:t>
            </w:r>
          </w:p>
        </w:tc>
      </w:tr>
    </w:tbl>
    <w:p w14:paraId="3E5CC679" w14:textId="77777777" w:rsidR="00D07A9C" w:rsidRDefault="00D07A9C" w:rsidP="00D07A9C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D07A9C" w14:paraId="4E754EFC" w14:textId="77777777" w:rsidTr="00F47A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836EBE6" w14:textId="77777777" w:rsidR="00D07A9C" w:rsidRDefault="00D07A9C" w:rsidP="00F47A54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E048529" w14:textId="77777777" w:rsidR="00D07A9C" w:rsidRDefault="00D07A9C" w:rsidP="00F47A54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Random Access Main 10</w:t>
            </w:r>
          </w:p>
        </w:tc>
      </w:tr>
      <w:tr w:rsidR="00D07A9C" w14:paraId="76D4647C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563F244" w14:textId="77777777" w:rsidR="00D07A9C" w:rsidRDefault="00D07A9C" w:rsidP="00F47A54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651D093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BBB883E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466A17F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04E3910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>
              <w:rPr>
                <w:rFonts w:eastAsia="Times New Roman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3EFEFEF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>
              <w:rPr>
                <w:rFonts w:eastAsia="Times New Roman"/>
                <w:szCs w:val="22"/>
                <w:lang w:eastAsia="ja-JP"/>
              </w:rPr>
              <w:t>DecT</w:t>
            </w:r>
            <w:proofErr w:type="spellEnd"/>
          </w:p>
        </w:tc>
      </w:tr>
      <w:tr w:rsidR="00D07A9C" w14:paraId="475F8201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D1FDFE2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DCBE3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-18.76%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17AFB8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-21.33%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10744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-28.13%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49F33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526%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04E8B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652%</w:t>
            </w:r>
          </w:p>
        </w:tc>
      </w:tr>
      <w:tr w:rsidR="00D07A9C" w14:paraId="21116028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60B2EF7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1581F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-20.59%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27981A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-26.86%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03003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-29.77%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2B8DC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544%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EBD32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884%</w:t>
            </w:r>
          </w:p>
        </w:tc>
      </w:tr>
      <w:tr w:rsidR="00D07A9C" w14:paraId="28E30289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A2AD48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DE7953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-16.88%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E13AA5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-26.97%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93AF71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-24.74%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BE8AA5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449%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D9BAE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678%</w:t>
            </w:r>
          </w:p>
        </w:tc>
      </w:tr>
      <w:tr w:rsidR="00D07A9C" w14:paraId="7C8BE174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7E50F79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8F564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-18.75%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EE6413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-21.90%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81E4C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-21.83%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33534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427%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0EBD9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692%</w:t>
            </w:r>
          </w:p>
        </w:tc>
      </w:tr>
      <w:tr w:rsidR="00D07A9C" w14:paraId="0A1E6ECD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D5527AA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DF566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103CA93" w14:textId="77777777" w:rsidR="00D07A9C" w:rsidRPr="006614B3" w:rsidRDefault="00D07A9C" w:rsidP="00F47A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7F329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C54FE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974AD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 </w:t>
            </w:r>
          </w:p>
        </w:tc>
      </w:tr>
      <w:tr w:rsidR="00D07A9C" w14:paraId="6EF569C5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8D6266" w14:textId="77777777" w:rsidR="00D07A9C" w:rsidRDefault="00D07A9C" w:rsidP="00F47A54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04B82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-18.50%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1A5703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-24.47%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88DE8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-25.65%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CF174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color w:val="000000"/>
                <w:szCs w:val="22"/>
              </w:rPr>
              <w:t>475%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BDA87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color w:val="000000"/>
                <w:szCs w:val="22"/>
              </w:rPr>
              <w:t>713%</w:t>
            </w:r>
          </w:p>
        </w:tc>
      </w:tr>
      <w:tr w:rsidR="00D07A9C" w14:paraId="7F906889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7E7AAC5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8F195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-19.78%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CAF26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-23.23%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C2E37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-23.42%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9E0C7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426%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5164A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747%</w:t>
            </w:r>
          </w:p>
        </w:tc>
      </w:tr>
      <w:tr w:rsidR="00D07A9C" w14:paraId="3E03C3EE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2073D3D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C5358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-21.21%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AA3A39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-27.21%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C76AAA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-27.56%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753C5E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384%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DD5B4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442%</w:t>
            </w:r>
          </w:p>
        </w:tc>
      </w:tr>
      <w:tr w:rsidR="00D07A9C" w14:paraId="2ED135F2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1805515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4CD561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-29.30%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A2C068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-33.62%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BC2B4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-34.08%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D4FFE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417%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6B560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356%</w:t>
            </w:r>
          </w:p>
        </w:tc>
      </w:tr>
    </w:tbl>
    <w:p w14:paraId="2B0F5D1B" w14:textId="77777777" w:rsidR="00D07A9C" w:rsidRDefault="00D07A9C" w:rsidP="00D07A9C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D07A9C" w14:paraId="0C04F8EA" w14:textId="77777777" w:rsidTr="00F47A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773A6A2" w14:textId="77777777" w:rsidR="00D07A9C" w:rsidRDefault="00D07A9C" w:rsidP="00F47A54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CC55D0" w14:textId="77777777" w:rsidR="00D07A9C" w:rsidRDefault="00D07A9C" w:rsidP="00F47A54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Low Delay B Main 10</w:t>
            </w:r>
          </w:p>
        </w:tc>
      </w:tr>
      <w:tr w:rsidR="00D07A9C" w14:paraId="6E3D150A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5CDCF4C" w14:textId="77777777" w:rsidR="00D07A9C" w:rsidRDefault="00D07A9C" w:rsidP="00F47A54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96697B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C59697A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D304655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00722FD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>
              <w:rPr>
                <w:rFonts w:eastAsia="Times New Roman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CD62457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>
              <w:rPr>
                <w:rFonts w:eastAsia="Times New Roman"/>
                <w:szCs w:val="22"/>
                <w:lang w:eastAsia="ja-JP"/>
              </w:rPr>
              <w:t>DecT</w:t>
            </w:r>
            <w:proofErr w:type="spellEnd"/>
          </w:p>
        </w:tc>
      </w:tr>
      <w:tr w:rsidR="00D07A9C" w14:paraId="400C3B99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85D0F27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1B2202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F49492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F489D2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57FC88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7FAC92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D07A9C" w14:paraId="523BAB05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0573F44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22CFA6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84D2C5" w14:textId="77777777" w:rsidR="00D07A9C" w:rsidRDefault="00D07A9C" w:rsidP="00F47A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96A3A2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107669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9B7DF2" w14:textId="77777777" w:rsidR="00D07A9C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D07A9C" w14:paraId="259F792D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61CAD44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2FEA5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-15.49%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3EB16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-29.59%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28781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-28.03%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92C7C5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390%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068EC1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595%</w:t>
            </w:r>
          </w:p>
        </w:tc>
      </w:tr>
      <w:tr w:rsidR="00D07A9C" w14:paraId="0BE54BCE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1F87EDF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2834C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-16.89%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7ED685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-24.94%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F886A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-25.01%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539D4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396%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C64F85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580%</w:t>
            </w:r>
          </w:p>
        </w:tc>
      </w:tr>
      <w:tr w:rsidR="00D07A9C" w14:paraId="58B28FCE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699D0EF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F15C63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-14.04%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771E35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-22.57%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72A2106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-22.67%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41960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390%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D267DB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390%</w:t>
            </w:r>
          </w:p>
        </w:tc>
      </w:tr>
      <w:tr w:rsidR="00D07A9C" w14:paraId="34119AC0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543AB00" w14:textId="77777777" w:rsidR="00D07A9C" w:rsidRDefault="00D07A9C" w:rsidP="00F47A54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03FEB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-15.59%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4E57B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-26.29%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86EC27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szCs w:val="22"/>
              </w:rPr>
              <w:t>-25.68%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F1E7F9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color w:val="000000"/>
                <w:szCs w:val="22"/>
              </w:rPr>
              <w:t>392%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129603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6614B3">
              <w:rPr>
                <w:b/>
                <w:bCs/>
                <w:color w:val="000000"/>
                <w:szCs w:val="22"/>
              </w:rPr>
              <w:t>531%</w:t>
            </w:r>
          </w:p>
        </w:tc>
      </w:tr>
      <w:tr w:rsidR="00D07A9C" w14:paraId="2CF23F94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26A914B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54A00B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-19.04%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8CAFDE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-26.06%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43CAD0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-26.25%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C86E5F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392%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53F0011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669%</w:t>
            </w:r>
          </w:p>
        </w:tc>
      </w:tr>
      <w:tr w:rsidR="00D07A9C" w14:paraId="12E4422F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47DDB78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B59681B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-19.92%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FFBA1A9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-27.91%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759FAB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-26.96%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7B43B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384%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E12F67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391%</w:t>
            </w:r>
          </w:p>
        </w:tc>
      </w:tr>
      <w:tr w:rsidR="00D07A9C" w14:paraId="08D50B95" w14:textId="77777777" w:rsidTr="00F47A5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9CBCEA7" w14:textId="77777777" w:rsidR="00D07A9C" w:rsidRDefault="00D07A9C" w:rsidP="00F47A5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C3C4BD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-28.62%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5F9254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-34.50%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7D6A2C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szCs w:val="22"/>
              </w:rPr>
              <w:t>-34.38%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5EE2AB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401%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2A74F1" w14:textId="77777777" w:rsidR="00D07A9C" w:rsidRPr="006614B3" w:rsidRDefault="00D07A9C" w:rsidP="00F47A5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614B3">
              <w:rPr>
                <w:color w:val="000000"/>
                <w:szCs w:val="22"/>
              </w:rPr>
              <w:t>324%</w:t>
            </w:r>
          </w:p>
        </w:tc>
      </w:tr>
    </w:tbl>
    <w:p w14:paraId="702A1849" w14:textId="77777777" w:rsidR="00D07A9C" w:rsidRDefault="00D07A9C" w:rsidP="00D07A9C">
      <w:pPr>
        <w:jc w:val="left"/>
        <w:rPr>
          <w:lang w:val="en-CA"/>
        </w:rPr>
      </w:pPr>
    </w:p>
    <w:p w14:paraId="19F29B76" w14:textId="178BB39D" w:rsidR="00D07A9C" w:rsidRDefault="00D07A9C" w:rsidP="00D07A9C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for RA configuration </w:t>
      </w:r>
      <w:r>
        <w:rPr>
          <w:lang w:val="en-CA"/>
        </w:rPr>
        <w:t>for {Y, U, V} increased from {-16.80%, -22.11%, -23.07%} to {-18.50%, -24.47%, -25.65%}. For SCC sequences (class TGM) the rate reduction for RA configuration increased from {</w:t>
      </w:r>
      <w:r w:rsidRPr="007828B8">
        <w:rPr>
          <w:lang w:val="en-CA"/>
        </w:rPr>
        <w:t>-24.41%</w:t>
      </w:r>
      <w:r>
        <w:rPr>
          <w:lang w:val="en-CA"/>
        </w:rPr>
        <w:t xml:space="preserve">, </w:t>
      </w:r>
      <w:r w:rsidRPr="007828B8">
        <w:rPr>
          <w:lang w:val="en-CA"/>
        </w:rPr>
        <w:t>-28.17%</w:t>
      </w:r>
      <w:r>
        <w:rPr>
          <w:lang w:val="en-CA"/>
        </w:rPr>
        <w:t xml:space="preserve">, </w:t>
      </w:r>
      <w:r w:rsidRPr="007828B8">
        <w:rPr>
          <w:lang w:val="en-CA"/>
        </w:rPr>
        <w:t>-28.50%</w:t>
      </w:r>
      <w:r>
        <w:rPr>
          <w:lang w:val="en-CA"/>
        </w:rPr>
        <w:t>} to {</w:t>
      </w:r>
      <w:r w:rsidRPr="007828B8">
        <w:rPr>
          <w:lang w:val="en-CA"/>
        </w:rPr>
        <w:t>-2</w:t>
      </w:r>
      <w:r>
        <w:rPr>
          <w:lang w:val="en-CA"/>
        </w:rPr>
        <w:t>9</w:t>
      </w:r>
      <w:r w:rsidRPr="007828B8">
        <w:rPr>
          <w:lang w:val="en-CA"/>
        </w:rPr>
        <w:t>.</w:t>
      </w:r>
      <w:r>
        <w:rPr>
          <w:lang w:val="en-CA"/>
        </w:rPr>
        <w:t>30</w:t>
      </w:r>
      <w:r w:rsidRPr="007828B8">
        <w:rPr>
          <w:lang w:val="en-CA"/>
        </w:rPr>
        <w:t>%</w:t>
      </w:r>
      <w:r>
        <w:rPr>
          <w:lang w:val="en-CA"/>
        </w:rPr>
        <w:t xml:space="preserve">, </w:t>
      </w:r>
      <w:r w:rsidRPr="007828B8">
        <w:rPr>
          <w:lang w:val="en-CA"/>
        </w:rPr>
        <w:t>-</w:t>
      </w:r>
      <w:r>
        <w:rPr>
          <w:lang w:val="en-CA"/>
        </w:rPr>
        <w:t>33</w:t>
      </w:r>
      <w:r w:rsidRPr="007828B8">
        <w:rPr>
          <w:lang w:val="en-CA"/>
        </w:rPr>
        <w:t>.</w:t>
      </w:r>
      <w:r>
        <w:rPr>
          <w:lang w:val="en-CA"/>
        </w:rPr>
        <w:t>62</w:t>
      </w:r>
      <w:r w:rsidRPr="007828B8">
        <w:rPr>
          <w:lang w:val="en-CA"/>
        </w:rPr>
        <w:t>%</w:t>
      </w:r>
      <w:r>
        <w:rPr>
          <w:lang w:val="en-CA"/>
        </w:rPr>
        <w:t xml:space="preserve">, </w:t>
      </w:r>
      <w:r w:rsidRPr="007828B8">
        <w:rPr>
          <w:lang w:val="en-CA"/>
        </w:rPr>
        <w:t>-</w:t>
      </w:r>
      <w:r>
        <w:rPr>
          <w:lang w:val="en-CA"/>
        </w:rPr>
        <w:t>34</w:t>
      </w:r>
      <w:r w:rsidRPr="007828B8">
        <w:rPr>
          <w:lang w:val="en-CA"/>
        </w:rPr>
        <w:t>.0</w:t>
      </w:r>
      <w:r>
        <w:rPr>
          <w:lang w:val="en-CA"/>
        </w:rPr>
        <w:t>8</w:t>
      </w:r>
      <w:r w:rsidRPr="007828B8">
        <w:rPr>
          <w:lang w:val="en-CA"/>
        </w:rPr>
        <w:t>%</w:t>
      </w:r>
      <w:r>
        <w:rPr>
          <w:lang w:val="en-CA"/>
        </w:rPr>
        <w:t>}.</w:t>
      </w:r>
    </w:p>
    <w:p w14:paraId="65764003" w14:textId="2C4C937D" w:rsidR="00C55F4B" w:rsidRDefault="004E04F4" w:rsidP="00D07A9C">
      <w:pPr>
        <w:rPr>
          <w:lang w:val="en-CA"/>
        </w:rPr>
      </w:pPr>
      <w:r>
        <w:rPr>
          <w:lang w:val="en-CA"/>
        </w:rPr>
        <w:lastRenderedPageBreak/>
        <w:t xml:space="preserve">Jointly with </w:t>
      </w:r>
      <w:r w:rsidR="00A55225">
        <w:t>AG5 and JVET AHG4 and AHG7</w:t>
      </w:r>
      <w:r w:rsidR="00E04EBE">
        <w:t xml:space="preserve">, AHG12 organized </w:t>
      </w:r>
      <w:r w:rsidR="00B042F0">
        <w:t xml:space="preserve">teleconferences </w:t>
      </w:r>
      <w:r w:rsidR="00B042F0">
        <w:rPr>
          <w:lang w:val="en-CA"/>
        </w:rPr>
        <w:t xml:space="preserve">to </w:t>
      </w:r>
      <w:r w:rsidR="00A55225">
        <w:t>prepar</w:t>
      </w:r>
      <w:r w:rsidR="00B042F0">
        <w:t>e</w:t>
      </w:r>
      <w:r w:rsidR="00A55225">
        <w:t xml:space="preserve"> a subjective assessment of the ECM performance at the 28</w:t>
      </w:r>
      <w:r w:rsidR="00A55225">
        <w:rPr>
          <w:vertAlign w:val="superscript"/>
        </w:rPr>
        <w:t>th</w:t>
      </w:r>
      <w:r w:rsidR="00A55225">
        <w:t xml:space="preserve"> JVET meeting</w:t>
      </w:r>
      <w:r>
        <w:rPr>
          <w:lang w:val="en-CA"/>
        </w:rPr>
        <w:t xml:space="preserve">. </w:t>
      </w:r>
    </w:p>
    <w:p w14:paraId="0B42C9EC" w14:textId="77777777" w:rsidR="00D07A9C" w:rsidRDefault="00D07A9C" w:rsidP="00D07A9C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1C492439" w14:textId="3065C0AA" w:rsidR="00D07A9C" w:rsidRDefault="00D07A9C" w:rsidP="00D07A9C">
      <w:pPr>
        <w:rPr>
          <w:lang w:val="en-CA" w:eastAsia="ja-JP"/>
        </w:rPr>
      </w:pPr>
      <w:r>
        <w:rPr>
          <w:lang w:val="en-CA" w:eastAsia="ja-JP"/>
        </w:rPr>
        <w:t xml:space="preserve">In addition to 26 EE2 contributions, </w:t>
      </w:r>
      <w:r w:rsidR="00271C2A">
        <w:rPr>
          <w:lang w:val="en-CA" w:eastAsia="ja-JP"/>
        </w:rPr>
        <w:t xml:space="preserve">45 </w:t>
      </w:r>
      <w:r>
        <w:rPr>
          <w:lang w:val="en-CA" w:eastAsia="ja-JP"/>
        </w:rPr>
        <w:t>(comparing to 38 last meeting) related contributions were received which can be subdivided as follows:</w:t>
      </w:r>
    </w:p>
    <w:p w14:paraId="2E5634D4" w14:textId="265A0603" w:rsidR="00D07A9C" w:rsidRPr="009909B9" w:rsidRDefault="00D07A9C" w:rsidP="009909B9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(3)</w:t>
      </w:r>
    </w:p>
    <w:p w14:paraId="3C357093" w14:textId="77777777" w:rsidR="00D07A9C" w:rsidRPr="00914825" w:rsidRDefault="00D07A9C" w:rsidP="00D07A9C">
      <w:pPr>
        <w:jc w:val="left"/>
        <w:rPr>
          <w:lang w:val="en-CA" w:eastAsia="ja-JP"/>
        </w:rPr>
      </w:pPr>
      <w:r w:rsidRPr="00914825">
        <w:rPr>
          <w:lang w:val="en-CA" w:eastAsia="ja-JP"/>
        </w:rPr>
        <w:t xml:space="preserve">JVET-AB0181, "Non-EE2: Using prediction samples or residual samples for adaptive loop filter", C. Ma, X. Xiu, C.-W. </w:t>
      </w:r>
      <w:proofErr w:type="spellStart"/>
      <w:r w:rsidRPr="00914825">
        <w:rPr>
          <w:lang w:val="en-CA" w:eastAsia="ja-JP"/>
        </w:rPr>
        <w:t>Kuo</w:t>
      </w:r>
      <w:proofErr w:type="spellEnd"/>
      <w:r w:rsidRPr="00914825">
        <w:rPr>
          <w:lang w:val="en-CA" w:eastAsia="ja-JP"/>
        </w:rPr>
        <w:t xml:space="preserve">, W. Chen, H.-J. </w:t>
      </w:r>
      <w:proofErr w:type="spellStart"/>
      <w:r w:rsidRPr="00914825">
        <w:rPr>
          <w:lang w:val="en-CA" w:eastAsia="ja-JP"/>
        </w:rPr>
        <w:t>Jhu</w:t>
      </w:r>
      <w:proofErr w:type="spellEnd"/>
      <w:r w:rsidRPr="00914825">
        <w:rPr>
          <w:lang w:val="en-CA" w:eastAsia="ja-JP"/>
        </w:rPr>
        <w:t>, N. Yan, X. Wang (Kwai)</w:t>
      </w:r>
    </w:p>
    <w:p w14:paraId="692C7CC9" w14:textId="77777777" w:rsidR="00D07A9C" w:rsidRPr="00914825" w:rsidRDefault="00D07A9C" w:rsidP="00D07A9C">
      <w:pPr>
        <w:jc w:val="left"/>
        <w:rPr>
          <w:lang w:val="en-CA" w:eastAsia="ja-JP"/>
        </w:rPr>
      </w:pPr>
      <w:r w:rsidRPr="00914825">
        <w:rPr>
          <w:lang w:val="en-CA" w:eastAsia="ja-JP"/>
        </w:rPr>
        <w:t>JVET-AB0185, "Non-EE2: ALF with Diversified Extended Taps", W. Yin, K. Zhang, L. Zhang</w:t>
      </w:r>
      <w:r>
        <w:rPr>
          <w:lang w:val="en-CA" w:eastAsia="ja-JP"/>
        </w:rPr>
        <w:t xml:space="preserve">”, </w:t>
      </w:r>
      <w:r w:rsidRPr="00914825">
        <w:rPr>
          <w:lang w:val="en-CA" w:eastAsia="ja-JP"/>
        </w:rPr>
        <w:t>(</w:t>
      </w:r>
      <w:proofErr w:type="spellStart"/>
      <w:r w:rsidRPr="00914825">
        <w:rPr>
          <w:lang w:val="en-CA" w:eastAsia="ja-JP"/>
        </w:rPr>
        <w:t>Bytedance</w:t>
      </w:r>
      <w:proofErr w:type="spellEnd"/>
      <w:r w:rsidRPr="00914825">
        <w:rPr>
          <w:lang w:val="en-CA" w:eastAsia="ja-JP"/>
        </w:rPr>
        <w:t>)</w:t>
      </w:r>
    </w:p>
    <w:p w14:paraId="6ABC0C80" w14:textId="77777777" w:rsidR="00D07A9C" w:rsidRDefault="00D07A9C" w:rsidP="00D07A9C">
      <w:pPr>
        <w:jc w:val="left"/>
        <w:rPr>
          <w:lang w:val="en-CA" w:eastAsia="ja-JP"/>
        </w:rPr>
      </w:pPr>
      <w:r w:rsidRPr="00914825">
        <w:rPr>
          <w:lang w:val="en-CA" w:eastAsia="ja-JP"/>
        </w:rPr>
        <w:t>JVET-AB0186, "EE2-related: Modification of extended offline-filter taps for ALF", I. Jumakulyyev, N. Hu, V. Seregin, M. Karczewicz</w:t>
      </w:r>
      <w:r>
        <w:rPr>
          <w:lang w:val="en-CA" w:eastAsia="ja-JP"/>
        </w:rPr>
        <w:t xml:space="preserve"> </w:t>
      </w:r>
      <w:r w:rsidRPr="00914825">
        <w:rPr>
          <w:lang w:val="en-CA" w:eastAsia="ja-JP"/>
        </w:rPr>
        <w:t>(Qualcomm)</w:t>
      </w:r>
    </w:p>
    <w:p w14:paraId="4B387067" w14:textId="77777777" w:rsidR="00D07A9C" w:rsidRDefault="00D07A9C" w:rsidP="00D07A9C">
      <w:pPr>
        <w:pStyle w:val="Heading2"/>
        <w:rPr>
          <w:lang w:val="en-CA" w:eastAsia="ja-JP"/>
        </w:rPr>
      </w:pPr>
      <w:r>
        <w:rPr>
          <w:lang w:val="en-CA" w:eastAsia="ja-JP"/>
        </w:rPr>
        <w:t>Intra (16)</w:t>
      </w:r>
    </w:p>
    <w:p w14:paraId="4F3CFA75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JVET-AB0065, "Non-EE2: Adaptive reference region DIMD", Z. Fan, Y. </w:t>
      </w:r>
      <w:proofErr w:type="spellStart"/>
      <w:r w:rsidRPr="00992F70">
        <w:rPr>
          <w:lang w:val="en-CA" w:eastAsia="ja-JP"/>
        </w:rPr>
        <w:t>Yasugi</w:t>
      </w:r>
      <w:proofErr w:type="spellEnd"/>
      <w:r w:rsidRPr="00992F70">
        <w:rPr>
          <w:lang w:val="en-CA" w:eastAsia="ja-JP"/>
        </w:rPr>
        <w:t xml:space="preserve">, T. </w:t>
      </w:r>
      <w:proofErr w:type="spellStart"/>
      <w:r w:rsidRPr="00992F70">
        <w:rPr>
          <w:lang w:val="en-CA" w:eastAsia="ja-JP"/>
        </w:rPr>
        <w:t>Ikai</w:t>
      </w:r>
      <w:proofErr w:type="spellEnd"/>
      <w:r w:rsidRPr="00992F70">
        <w:rPr>
          <w:lang w:val="en-CA" w:eastAsia="ja-JP"/>
        </w:rPr>
        <w:t xml:space="preserve"> (Sharp)</w:t>
      </w:r>
    </w:p>
    <w:p w14:paraId="71612894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>JVET-AB0099, "Non-EE2: CCCM with Multi-shape filters", C. Fang, S. Peng, D. Jiang, J. Lin, X. Zhang (Dahua)</w:t>
      </w:r>
    </w:p>
    <w:p w14:paraId="375E99F2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JVET-AB0103, "EE2-1.16 related: Modifications of picture-level geometry transform", J. Choi, S. </w:t>
      </w:r>
      <w:proofErr w:type="spellStart"/>
      <w:r w:rsidRPr="00992F70">
        <w:rPr>
          <w:lang w:val="en-CA" w:eastAsia="ja-JP"/>
        </w:rPr>
        <w:t>Yoo</w:t>
      </w:r>
      <w:proofErr w:type="spellEnd"/>
      <w:r w:rsidRPr="00992F70">
        <w:rPr>
          <w:lang w:val="en-CA" w:eastAsia="ja-JP"/>
        </w:rPr>
        <w:t>, J. Lim, S. Kim (LGE)</w:t>
      </w:r>
    </w:p>
    <w:p w14:paraId="4344AD35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JVET-AB0104, "EE2-related: On directional planar prediction", S. </w:t>
      </w:r>
      <w:proofErr w:type="spellStart"/>
      <w:r w:rsidRPr="00992F70">
        <w:rPr>
          <w:lang w:val="en-CA" w:eastAsia="ja-JP"/>
        </w:rPr>
        <w:t>Yoo</w:t>
      </w:r>
      <w:proofErr w:type="spellEnd"/>
      <w:r w:rsidRPr="00992F70">
        <w:rPr>
          <w:lang w:val="en-CA" w:eastAsia="ja-JP"/>
        </w:rPr>
        <w:t>, J. Choi, J. Nam, M. Hong, J. Lim, S. Kim (LGE)</w:t>
      </w:r>
    </w:p>
    <w:p w14:paraId="3CB5B15B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>JVET-AB0110, "EE2-1.15-related: Improvements on planar horizontal and planar vertical mode", K. Kim, D. Kim, J.-H. Son, J.-S. Kwak (WILUS)</w:t>
      </w:r>
    </w:p>
    <w:p w14:paraId="2161C781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>JVET-AB0111, "Non-EE2: Directional intra prediction fusion with PMPM list", G. Moon, D. Park, Y.-U. Yoon, J.-G. Kim (KAU)</w:t>
      </w:r>
    </w:p>
    <w:p w14:paraId="3F2F525E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JVET-AB0116, "AHG12 - Location-dependent Decoder-side Intra Mode Derivation", S. Blasi, J. </w:t>
      </w:r>
      <w:proofErr w:type="spellStart"/>
      <w:r w:rsidRPr="00992F70">
        <w:rPr>
          <w:lang w:val="en-CA" w:eastAsia="ja-JP"/>
        </w:rPr>
        <w:t>Lainema</w:t>
      </w:r>
      <w:proofErr w:type="spellEnd"/>
      <w:r w:rsidRPr="00992F70">
        <w:rPr>
          <w:lang w:val="en-CA" w:eastAsia="ja-JP"/>
        </w:rPr>
        <w:t xml:space="preserve"> (Nokia)</w:t>
      </w:r>
    </w:p>
    <w:p w14:paraId="1577A3F6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JVET-AB0117, "AHG12 - Template-based Intra Mode Derivation with Directional blending", S. Blasi, J. </w:t>
      </w:r>
      <w:proofErr w:type="spellStart"/>
      <w:r w:rsidRPr="00992F70">
        <w:rPr>
          <w:lang w:val="en-CA" w:eastAsia="ja-JP"/>
        </w:rPr>
        <w:t>Lainema</w:t>
      </w:r>
      <w:proofErr w:type="spellEnd"/>
      <w:r w:rsidRPr="00992F70">
        <w:rPr>
          <w:lang w:val="en-CA" w:eastAsia="ja-JP"/>
        </w:rPr>
        <w:t xml:space="preserve">, I. </w:t>
      </w:r>
      <w:proofErr w:type="spellStart"/>
      <w:r w:rsidRPr="00992F70">
        <w:rPr>
          <w:lang w:val="en-CA" w:eastAsia="ja-JP"/>
        </w:rPr>
        <w:t>Zupancic</w:t>
      </w:r>
      <w:proofErr w:type="spellEnd"/>
      <w:r w:rsidRPr="00992F70">
        <w:rPr>
          <w:lang w:val="en-CA" w:eastAsia="ja-JP"/>
        </w:rPr>
        <w:t>, D. Bugdayci Sansli (Nokia)</w:t>
      </w:r>
    </w:p>
    <w:p w14:paraId="29D9D69B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JVET-AB0119, "Non-EE2: Gradient and location based convolutional cross-component model (GL-CCCM) for intra prediction", R. G. </w:t>
      </w:r>
      <w:proofErr w:type="spellStart"/>
      <w:r w:rsidRPr="00992F70">
        <w:rPr>
          <w:lang w:val="en-CA" w:eastAsia="ja-JP"/>
        </w:rPr>
        <w:t>Youvalari</w:t>
      </w:r>
      <w:proofErr w:type="spellEnd"/>
      <w:r w:rsidRPr="00992F70">
        <w:rPr>
          <w:lang w:val="en-CA" w:eastAsia="ja-JP"/>
        </w:rPr>
        <w:t xml:space="preserve">, P. Astola, J. </w:t>
      </w:r>
      <w:proofErr w:type="spellStart"/>
      <w:r w:rsidRPr="00992F70">
        <w:rPr>
          <w:lang w:val="en-CA" w:eastAsia="ja-JP"/>
        </w:rPr>
        <w:t>Lainema</w:t>
      </w:r>
      <w:proofErr w:type="spellEnd"/>
      <w:r w:rsidRPr="00992F70">
        <w:rPr>
          <w:lang w:val="en-CA" w:eastAsia="ja-JP"/>
        </w:rPr>
        <w:t xml:space="preserve"> (Nokia)</w:t>
      </w:r>
    </w:p>
    <w:p w14:paraId="250AC1AA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JVET-AB0128, "EE2-related: CCCM template selection", P. </w:t>
      </w:r>
      <w:proofErr w:type="spellStart"/>
      <w:r w:rsidRPr="00992F70">
        <w:rPr>
          <w:lang w:val="en-CA" w:eastAsia="ja-JP"/>
        </w:rPr>
        <w:t>Bordes</w:t>
      </w:r>
      <w:proofErr w:type="spellEnd"/>
      <w:r w:rsidRPr="00992F70">
        <w:rPr>
          <w:lang w:val="en-CA" w:eastAsia="ja-JP"/>
        </w:rPr>
        <w:t>, K. Naser, E. Francois, F. Galpin (</w:t>
      </w:r>
      <w:proofErr w:type="spellStart"/>
      <w:r w:rsidRPr="00992F70">
        <w:rPr>
          <w:lang w:val="en-CA" w:eastAsia="ja-JP"/>
        </w:rPr>
        <w:t>InterDigital</w:t>
      </w:r>
      <w:proofErr w:type="spellEnd"/>
      <w:r w:rsidRPr="00992F70">
        <w:rPr>
          <w:lang w:val="en-CA" w:eastAsia="ja-JP"/>
        </w:rPr>
        <w:t>)</w:t>
      </w:r>
    </w:p>
    <w:p w14:paraId="28B469EE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JVET-AB0138, "EE2-related: MRL candidate list reordering", </w:t>
      </w:r>
      <w:proofErr w:type="spellStart"/>
      <w:r w:rsidRPr="00992F70">
        <w:rPr>
          <w:lang w:val="en-CA" w:eastAsia="ja-JP"/>
        </w:rPr>
        <w:t>Yujin</w:t>
      </w:r>
      <w:proofErr w:type="spellEnd"/>
      <w:r w:rsidRPr="00992F70">
        <w:rPr>
          <w:lang w:val="en-CA" w:eastAsia="ja-JP"/>
        </w:rPr>
        <w:t xml:space="preserve"> Lee, </w:t>
      </w:r>
      <w:proofErr w:type="spellStart"/>
      <w:r w:rsidRPr="00992F70">
        <w:rPr>
          <w:lang w:val="en-CA" w:eastAsia="ja-JP"/>
        </w:rPr>
        <w:t>Bumyoon</w:t>
      </w:r>
      <w:proofErr w:type="spellEnd"/>
      <w:r w:rsidRPr="00992F70">
        <w:rPr>
          <w:lang w:val="en-CA" w:eastAsia="ja-JP"/>
        </w:rPr>
        <w:t xml:space="preserve"> Kim, </w:t>
      </w:r>
      <w:proofErr w:type="spellStart"/>
      <w:r w:rsidRPr="00992F70">
        <w:rPr>
          <w:lang w:val="en-CA" w:eastAsia="ja-JP"/>
        </w:rPr>
        <w:t>Byeungwoo</w:t>
      </w:r>
      <w:proofErr w:type="spellEnd"/>
      <w:r w:rsidRPr="00992F70">
        <w:rPr>
          <w:lang w:val="en-CA" w:eastAsia="ja-JP"/>
        </w:rPr>
        <w:t xml:space="preserve"> Jeon (SKKU)</w:t>
      </w:r>
    </w:p>
    <w:p w14:paraId="2C509AC4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JVET-AB0139, "EE2-related: On Chroma Fusion improvement", C. Zhou, Z. </w:t>
      </w:r>
      <w:proofErr w:type="spellStart"/>
      <w:r w:rsidRPr="00992F70">
        <w:rPr>
          <w:lang w:val="en-CA" w:eastAsia="ja-JP"/>
        </w:rPr>
        <w:t>Lv</w:t>
      </w:r>
      <w:proofErr w:type="spellEnd"/>
      <w:r w:rsidRPr="00992F70">
        <w:rPr>
          <w:lang w:val="en-CA" w:eastAsia="ja-JP"/>
        </w:rPr>
        <w:t>, J. Zhang (vivo)</w:t>
      </w:r>
    </w:p>
    <w:p w14:paraId="2B4E19BC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JVET-AB0142, "Non-EE2: optimizing the use of available decoded reference samples", T. Dumas, K. </w:t>
      </w:r>
      <w:proofErr w:type="spellStart"/>
      <w:r>
        <w:rPr>
          <w:szCs w:val="22"/>
          <w:lang w:val="en-CA"/>
        </w:rPr>
        <w:t>Reuzé</w:t>
      </w:r>
      <w:proofErr w:type="spellEnd"/>
      <w:r w:rsidRPr="00992F70">
        <w:rPr>
          <w:lang w:val="en-CA" w:eastAsia="ja-JP"/>
        </w:rPr>
        <w:t>, Y. Chen, K. Naser (Interdigital)</w:t>
      </w:r>
    </w:p>
    <w:p w14:paraId="6E3E148A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>JVET-AB0161, "EE2-1.16 related: Encoder optimization for picture-level geometry transform", W. Jia, K. Zhang, Y. Wang, T. Fu, Y. Li, L. Zhang (</w:t>
      </w:r>
      <w:proofErr w:type="spellStart"/>
      <w:r w:rsidRPr="00992F70">
        <w:rPr>
          <w:lang w:val="en-CA" w:eastAsia="ja-JP"/>
        </w:rPr>
        <w:t>Bytedance</w:t>
      </w:r>
      <w:proofErr w:type="spellEnd"/>
      <w:r w:rsidRPr="00992F70">
        <w:rPr>
          <w:lang w:val="en-CA" w:eastAsia="ja-JP"/>
        </w:rPr>
        <w:t>)</w:t>
      </w:r>
    </w:p>
    <w:p w14:paraId="5EA6EAC4" w14:textId="77777777" w:rsidR="00D07A9C" w:rsidRPr="00992F70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lastRenderedPageBreak/>
        <w:t>JVET-AB0162, "EE2-ralated: On horizontal and vertical planar modes", X. Li, R.-L. Liao, J. Chen, Y. Ye (Alibaba)</w:t>
      </w:r>
    </w:p>
    <w:p w14:paraId="623A492E" w14:textId="264DF3B8" w:rsidR="00D07A9C" w:rsidRDefault="00D07A9C" w:rsidP="00D07A9C">
      <w:pPr>
        <w:rPr>
          <w:lang w:val="en-CA" w:eastAsia="ja-JP"/>
        </w:rPr>
      </w:pPr>
      <w:r w:rsidRPr="00992F70">
        <w:rPr>
          <w:lang w:val="en-CA" w:eastAsia="ja-JP"/>
        </w:rPr>
        <w:t xml:space="preserve">JVET-AB0174, "AHG12: Division-free operation and dynamic range reduction for convolutional cross-component model (CCCM)", A. </w:t>
      </w:r>
      <w:proofErr w:type="spellStart"/>
      <w:r w:rsidRPr="00992F70">
        <w:rPr>
          <w:lang w:val="en-CA" w:eastAsia="ja-JP"/>
        </w:rPr>
        <w:t>Aminlou</w:t>
      </w:r>
      <w:proofErr w:type="spellEnd"/>
      <w:r w:rsidRPr="00992F70">
        <w:rPr>
          <w:lang w:val="en-CA" w:eastAsia="ja-JP"/>
        </w:rPr>
        <w:t xml:space="preserve">, J. </w:t>
      </w:r>
      <w:proofErr w:type="spellStart"/>
      <w:r w:rsidRPr="00992F70">
        <w:rPr>
          <w:lang w:val="en-CA" w:eastAsia="ja-JP"/>
        </w:rPr>
        <w:t>Lainema</w:t>
      </w:r>
      <w:proofErr w:type="spellEnd"/>
      <w:r w:rsidRPr="00992F70">
        <w:rPr>
          <w:lang w:val="en-CA" w:eastAsia="ja-JP"/>
        </w:rPr>
        <w:t xml:space="preserve">, R. G. </w:t>
      </w:r>
      <w:proofErr w:type="spellStart"/>
      <w:r w:rsidRPr="00992F70">
        <w:rPr>
          <w:lang w:val="en-CA" w:eastAsia="ja-JP"/>
        </w:rPr>
        <w:t>Youvalari</w:t>
      </w:r>
      <w:proofErr w:type="spellEnd"/>
      <w:r w:rsidRPr="00992F70">
        <w:rPr>
          <w:lang w:val="en-CA" w:eastAsia="ja-JP"/>
        </w:rPr>
        <w:t>, P. Astola (Nokia)</w:t>
      </w:r>
    </w:p>
    <w:p w14:paraId="0104690D" w14:textId="4A9CFF37" w:rsidR="00D07A9C" w:rsidRPr="00C55F4B" w:rsidRDefault="00D07A9C" w:rsidP="00D07A9C">
      <w:pPr>
        <w:pStyle w:val="Heading2"/>
        <w:rPr>
          <w:lang w:val="en-CA" w:eastAsia="ja-JP"/>
        </w:rPr>
      </w:pPr>
      <w:r>
        <w:rPr>
          <w:lang w:val="en-CA" w:eastAsia="ja-JP"/>
        </w:rPr>
        <w:t>Inter (</w:t>
      </w:r>
      <w:r w:rsidR="00321B14">
        <w:rPr>
          <w:lang w:val="en-CA" w:eastAsia="ja-JP"/>
        </w:rPr>
        <w:t>9</w:t>
      </w:r>
      <w:r>
        <w:rPr>
          <w:lang w:val="en-CA" w:eastAsia="ja-JP"/>
        </w:rPr>
        <w:t>)</w:t>
      </w:r>
    </w:p>
    <w:p w14:paraId="7F5148DB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>JVET-AB0145, "EE2-2.6-related: On Decoder-side Affine Model Refinement (DAMR)", J. Chen, R.-L. Liao, X. Li, Y. Ye (Alibaba)</w:t>
      </w:r>
    </w:p>
    <w:p w14:paraId="6C64EB09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>JVET-AB0151, "EE2-2.1 related: ARMC merge candidate list reordering for AMVP-merge mode for low-delay pictures", K. Cui, C. S. Coban, Z. Zhang, V. Seregin, H. Huang, M. Karczewicz (Qualcomm), H. Jang (LGE)</w:t>
      </w:r>
    </w:p>
    <w:p w14:paraId="7699A909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 xml:space="preserve">JVET-AB0166, "Non-EE2: Unified pruning of affine merge </w:t>
      </w:r>
      <w:proofErr w:type="gramStart"/>
      <w:r w:rsidRPr="00F6219B">
        <w:rPr>
          <w:lang w:val="en-CA" w:eastAsia="ja-JP"/>
        </w:rPr>
        <w:t>candidates</w:t>
      </w:r>
      <w:proofErr w:type="gramEnd"/>
      <w:r w:rsidRPr="00F6219B">
        <w:rPr>
          <w:lang w:val="en-CA" w:eastAsia="ja-JP"/>
        </w:rPr>
        <w:t xml:space="preserve"> derivation", Z. Deng, K. Zhang, L. Zhang (</w:t>
      </w:r>
      <w:proofErr w:type="spellStart"/>
      <w:r w:rsidRPr="00F6219B">
        <w:rPr>
          <w:lang w:val="en-CA" w:eastAsia="ja-JP"/>
        </w:rPr>
        <w:t>Bytedance</w:t>
      </w:r>
      <w:proofErr w:type="spellEnd"/>
      <w:r w:rsidRPr="00F6219B">
        <w:rPr>
          <w:lang w:val="en-CA" w:eastAsia="ja-JP"/>
        </w:rPr>
        <w:t>)</w:t>
      </w:r>
    </w:p>
    <w:p w14:paraId="7FF6A657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>JVET-AB0168, "Non-EE2: Pixel based affine motion compensation", Z. Zhang, H. Huang, Y. Zhang, P. Garus, V. Seregin, M. Karczewicz (Qualcomm)</w:t>
      </w:r>
    </w:p>
    <w:p w14:paraId="34586359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>JVET-AB0177, "EE2-related: Sub-block processing for affine DMVR", H. Huang, Y. Zhang, Z. Zhang, C.-C. Chen, V. Seregin, M. Karczewicz (Qualcomm)</w:t>
      </w:r>
    </w:p>
    <w:p w14:paraId="3DE81E08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>JVET-AB0178, "EE2-related: Control-point motion vector refinement for affine DMVR", H. Huang, C.-C. Chen, Y. Zhang, Z. Zhang, V. Seregin, M. Karczewicz (Qualcomm)</w:t>
      </w:r>
    </w:p>
    <w:p w14:paraId="0CD4E470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 xml:space="preserve">JVET-AB0182, "Non-EE2: Bi-predictive local illumination compensation", X. Xiu, N. Yan, H.-J. </w:t>
      </w:r>
      <w:proofErr w:type="spellStart"/>
      <w:r w:rsidRPr="00F6219B">
        <w:rPr>
          <w:lang w:val="en-CA" w:eastAsia="ja-JP"/>
        </w:rPr>
        <w:t>Jhu</w:t>
      </w:r>
      <w:proofErr w:type="spellEnd"/>
      <w:r w:rsidRPr="00F6219B">
        <w:rPr>
          <w:lang w:val="en-CA" w:eastAsia="ja-JP"/>
        </w:rPr>
        <w:t xml:space="preserve">, W. Chen, C.-W. </w:t>
      </w:r>
      <w:proofErr w:type="spellStart"/>
      <w:r w:rsidRPr="00F6219B">
        <w:rPr>
          <w:lang w:val="en-CA" w:eastAsia="ja-JP"/>
        </w:rPr>
        <w:t>Kuo</w:t>
      </w:r>
      <w:proofErr w:type="spellEnd"/>
      <w:r w:rsidRPr="00F6219B">
        <w:rPr>
          <w:lang w:val="en-CA" w:eastAsia="ja-JP"/>
        </w:rPr>
        <w:t>, C. Ma, X. Wang (Kwai)</w:t>
      </w:r>
    </w:p>
    <w:p w14:paraId="5E4C53C2" w14:textId="77777777" w:rsidR="00D07A9C" w:rsidRPr="00F6219B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>JVET-AB0189, "AHG12: On bit length control of regression based affine merge candidate derivation", Y. Zhang, H. Huang, V. Seregin, C.-C. Chen, M. Karczewicz (Qualcomm)</w:t>
      </w:r>
    </w:p>
    <w:p w14:paraId="313626B9" w14:textId="24EEF8F2" w:rsidR="00D07A9C" w:rsidRDefault="00D07A9C" w:rsidP="00D07A9C">
      <w:pPr>
        <w:rPr>
          <w:lang w:val="en-CA" w:eastAsia="ja-JP"/>
        </w:rPr>
      </w:pPr>
      <w:r w:rsidRPr="00F6219B">
        <w:rPr>
          <w:lang w:val="en-CA" w:eastAsia="ja-JP"/>
        </w:rPr>
        <w:t>JVET-AB0192, "Non-EE2: Extended partitioning mode for the inter/intra prediction", Y. Kidani, H. Kato, K. Kawamura (KDDI)</w:t>
      </w:r>
    </w:p>
    <w:p w14:paraId="7ED11289" w14:textId="1DE636DC" w:rsidR="00722BD7" w:rsidRDefault="00722BD7" w:rsidP="00722BD7">
      <w:pPr>
        <w:pStyle w:val="Heading2"/>
        <w:ind w:left="720" w:hanging="720"/>
        <w:rPr>
          <w:lang w:val="en-CA" w:eastAsia="ja-JP"/>
        </w:rPr>
      </w:pPr>
      <w:r>
        <w:rPr>
          <w:lang w:val="en-CA" w:eastAsia="ja-JP"/>
        </w:rPr>
        <w:t>RPR</w:t>
      </w:r>
      <w:r w:rsidR="004634BF">
        <w:rPr>
          <w:lang w:val="en-CA" w:eastAsia="ja-JP"/>
        </w:rPr>
        <w:t xml:space="preserve"> (2)</w:t>
      </w:r>
    </w:p>
    <w:p w14:paraId="251C980C" w14:textId="4035448D" w:rsidR="00842AD5" w:rsidRDefault="00842AD5" w:rsidP="00722BD7">
      <w:pPr>
        <w:rPr>
          <w:lang w:val="en-CA" w:eastAsia="ja-JP"/>
        </w:rPr>
      </w:pPr>
      <w:r w:rsidRPr="00842AD5">
        <w:rPr>
          <w:lang w:val="en-CA" w:eastAsia="ja-JP"/>
        </w:rPr>
        <w:t xml:space="preserve">JVET-AB0082, "AHG12: Fixes for RPR", </w:t>
      </w:r>
      <w:proofErr w:type="spellStart"/>
      <w:proofErr w:type="gramStart"/>
      <w:r w:rsidRPr="00842AD5">
        <w:rPr>
          <w:lang w:val="en-CA" w:eastAsia="ja-JP"/>
        </w:rPr>
        <w:t>K.Andersson</w:t>
      </w:r>
      <w:proofErr w:type="spellEnd"/>
      <w:proofErr w:type="gramEnd"/>
      <w:r w:rsidRPr="00842AD5">
        <w:rPr>
          <w:lang w:val="en-CA" w:eastAsia="ja-JP"/>
        </w:rPr>
        <w:t>, R. Yu, (Ericsson)</w:t>
      </w:r>
    </w:p>
    <w:p w14:paraId="4D2C6E5C" w14:textId="5B1AC035" w:rsidR="00722BD7" w:rsidRPr="00722BD7" w:rsidRDefault="00722BD7" w:rsidP="00722BD7">
      <w:pPr>
        <w:rPr>
          <w:lang w:val="en-CA" w:eastAsia="ja-JP"/>
        </w:rPr>
      </w:pPr>
      <w:r w:rsidRPr="00F6219B">
        <w:rPr>
          <w:lang w:val="en-CA" w:eastAsia="ja-JP"/>
        </w:rPr>
        <w:t xml:space="preserve">JVET-AB0133, "AHG12: Inter-RPL and 1-byte NAL unit headers", R. </w:t>
      </w:r>
      <w:r>
        <w:rPr>
          <w:szCs w:val="22"/>
          <w:lang w:val="en-CA"/>
        </w:rPr>
        <w:t>Sjöberg</w:t>
      </w:r>
      <w:r w:rsidRPr="00F6219B">
        <w:rPr>
          <w:lang w:val="en-CA" w:eastAsia="ja-JP"/>
        </w:rPr>
        <w:t xml:space="preserve">, M. </w:t>
      </w:r>
      <w:proofErr w:type="spellStart"/>
      <w:r w:rsidRPr="00F6219B">
        <w:rPr>
          <w:lang w:val="en-CA" w:eastAsia="ja-JP"/>
        </w:rPr>
        <w:t>Pettersson</w:t>
      </w:r>
      <w:proofErr w:type="spellEnd"/>
      <w:r w:rsidRPr="00F6219B">
        <w:rPr>
          <w:lang w:val="en-CA" w:eastAsia="ja-JP"/>
        </w:rPr>
        <w:t xml:space="preserve">, J. </w:t>
      </w:r>
      <w:r>
        <w:rPr>
          <w:szCs w:val="22"/>
          <w:lang w:val="en-CA"/>
        </w:rPr>
        <w:t>Ström</w:t>
      </w:r>
      <w:r w:rsidRPr="00F6219B">
        <w:rPr>
          <w:lang w:val="en-CA" w:eastAsia="ja-JP"/>
        </w:rPr>
        <w:t xml:space="preserve"> (Ericsson)</w:t>
      </w:r>
    </w:p>
    <w:p w14:paraId="05785A9B" w14:textId="77777777" w:rsidR="00D07A9C" w:rsidRDefault="00D07A9C" w:rsidP="00D07A9C">
      <w:pPr>
        <w:pStyle w:val="Heading2"/>
        <w:rPr>
          <w:lang w:val="en-CA" w:eastAsia="ja-JP"/>
        </w:rPr>
      </w:pPr>
      <w:r>
        <w:rPr>
          <w:lang w:val="en-CA" w:eastAsia="ja-JP"/>
        </w:rPr>
        <w:t>Transform Coding (3)</w:t>
      </w:r>
    </w:p>
    <w:p w14:paraId="7538A626" w14:textId="77777777" w:rsidR="00D07A9C" w:rsidRPr="00914825" w:rsidRDefault="00D07A9C" w:rsidP="00D07A9C">
      <w:pPr>
        <w:rPr>
          <w:lang w:val="en-CA" w:eastAsia="ja-JP"/>
        </w:rPr>
      </w:pPr>
      <w:r w:rsidRPr="00914825">
        <w:rPr>
          <w:lang w:val="en-CA" w:eastAsia="ja-JP"/>
        </w:rPr>
        <w:t>JVET-AB0100, "Non-EE2: Separable KLT for intra coding", M. Koo, J. Zhao, J. Lim, S. Kim (LGE)</w:t>
      </w:r>
    </w:p>
    <w:p w14:paraId="194B08B4" w14:textId="77777777" w:rsidR="00D07A9C" w:rsidRPr="00914825" w:rsidRDefault="00D07A9C" w:rsidP="00D07A9C">
      <w:pPr>
        <w:rPr>
          <w:lang w:val="en-CA" w:eastAsia="ja-JP"/>
        </w:rPr>
      </w:pPr>
      <w:r w:rsidRPr="00914825">
        <w:rPr>
          <w:lang w:val="en-CA" w:eastAsia="ja-JP"/>
        </w:rPr>
        <w:t xml:space="preserve">JVET-AB0115, "EE2-1.14 related: Modifications of MTS and LFNST for </w:t>
      </w:r>
      <w:proofErr w:type="spellStart"/>
      <w:r w:rsidRPr="00914825">
        <w:rPr>
          <w:lang w:val="en-CA" w:eastAsia="ja-JP"/>
        </w:rPr>
        <w:t>IntraTMP</w:t>
      </w:r>
      <w:proofErr w:type="spellEnd"/>
      <w:r w:rsidRPr="00914825">
        <w:rPr>
          <w:lang w:val="en-CA" w:eastAsia="ja-JP"/>
        </w:rPr>
        <w:t xml:space="preserve"> coded block", D. KIM, K. KIM, J. Son, J. S KWAK(WILUS)</w:t>
      </w:r>
    </w:p>
    <w:p w14:paraId="6E998F78" w14:textId="77777777" w:rsidR="00D07A9C" w:rsidRDefault="00D07A9C" w:rsidP="00D07A9C">
      <w:pPr>
        <w:rPr>
          <w:lang w:val="en-CA" w:eastAsia="ja-JP"/>
        </w:rPr>
      </w:pPr>
      <w:r w:rsidRPr="00914825">
        <w:rPr>
          <w:lang w:val="en-CA" w:eastAsia="ja-JP"/>
        </w:rPr>
        <w:t>JVET-AB0175, "Non-EE2: Non-Separable Primary Transform for Intra Coding", P. Garus, M. Coban, B. Ray, V. Seregin, M. Karczewicz (Qualcomm)</w:t>
      </w:r>
    </w:p>
    <w:p w14:paraId="1421E3A2" w14:textId="03F7C96F" w:rsidR="00D07A9C" w:rsidRDefault="00D07A9C" w:rsidP="00D07A9C">
      <w:pPr>
        <w:pStyle w:val="Heading2"/>
        <w:rPr>
          <w:lang w:val="en-CA" w:eastAsia="ja-JP"/>
        </w:rPr>
      </w:pPr>
      <w:r>
        <w:rPr>
          <w:lang w:val="en-CA" w:eastAsia="ja-JP"/>
        </w:rPr>
        <w:t>Screen Content Coding (</w:t>
      </w:r>
      <w:r w:rsidR="00271C2A">
        <w:rPr>
          <w:lang w:val="en-CA" w:eastAsia="ja-JP"/>
        </w:rPr>
        <w:t>11</w:t>
      </w:r>
      <w:r>
        <w:rPr>
          <w:lang w:val="en-CA" w:eastAsia="ja-JP"/>
        </w:rPr>
        <w:t>)</w:t>
      </w:r>
    </w:p>
    <w:p w14:paraId="73268D33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>JVET-AB0062, "EE2-related: Modifications of EE2-3.2 and EE2-3.3", W. Lim, D. Kim, J. Kim, S.-C. Lim, J. S. Choi (ETRI), K. Naser, T. Dumas, T. Poirier, F. Galpin, A. Robert (</w:t>
      </w:r>
      <w:proofErr w:type="spellStart"/>
      <w:r w:rsidRPr="009E1202">
        <w:rPr>
          <w:lang w:val="en-CA" w:eastAsia="ja-JP"/>
        </w:rPr>
        <w:t>InterDigital</w:t>
      </w:r>
      <w:proofErr w:type="spellEnd"/>
      <w:r w:rsidRPr="009E1202">
        <w:rPr>
          <w:lang w:val="en-CA" w:eastAsia="ja-JP"/>
        </w:rPr>
        <w:t>)</w:t>
      </w:r>
    </w:p>
    <w:p w14:paraId="2903C514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>JVET-AB0094, "Non-EE2: Direct block vector (DBV) mode for chroma prediction", J.-Y. Huo, X. Hao, Y.-Z. Ma, F.-Z. Yang (</w:t>
      </w:r>
      <w:proofErr w:type="spellStart"/>
      <w:r w:rsidRPr="009E1202">
        <w:rPr>
          <w:lang w:val="en-CA" w:eastAsia="ja-JP"/>
        </w:rPr>
        <w:t>Xidian</w:t>
      </w:r>
      <w:proofErr w:type="spellEnd"/>
      <w:r w:rsidRPr="009E1202">
        <w:rPr>
          <w:lang w:val="en-CA" w:eastAsia="ja-JP"/>
        </w:rPr>
        <w:t xml:space="preserve"> Univ.), J. Ren, M. Li (OPPO)</w:t>
      </w:r>
    </w:p>
    <w:p w14:paraId="10AC6B4F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lastRenderedPageBreak/>
        <w:t>JVET-AB0095, "Non-EE2: Block Vector Difference Sign Prediction (BVDSP) for IBC blocks", J.-Y. Huo, X. Hao, Y.-Z. Ma, F.-Z. Yang (</w:t>
      </w:r>
      <w:proofErr w:type="spellStart"/>
      <w:r w:rsidRPr="009E1202">
        <w:rPr>
          <w:lang w:val="en-CA" w:eastAsia="ja-JP"/>
        </w:rPr>
        <w:t>Xidian</w:t>
      </w:r>
      <w:proofErr w:type="spellEnd"/>
      <w:r w:rsidRPr="009E1202">
        <w:rPr>
          <w:lang w:val="en-CA" w:eastAsia="ja-JP"/>
        </w:rPr>
        <w:t xml:space="preserve"> Univ.), J. Ren, M. Li (OPPO)</w:t>
      </w:r>
    </w:p>
    <w:p w14:paraId="419D5D69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 xml:space="preserve">JVET-AB0144, "EE2 related: Extension of test EE2-3.3", F. Le </w:t>
      </w:r>
      <w:proofErr w:type="spellStart"/>
      <w:r w:rsidRPr="009E1202">
        <w:rPr>
          <w:lang w:val="en-CA" w:eastAsia="ja-JP"/>
        </w:rPr>
        <w:t>Leannec</w:t>
      </w:r>
      <w:proofErr w:type="spellEnd"/>
      <w:r w:rsidRPr="009E1202">
        <w:rPr>
          <w:lang w:val="en-CA" w:eastAsia="ja-JP"/>
        </w:rPr>
        <w:t xml:space="preserve">, P. </w:t>
      </w:r>
      <w:proofErr w:type="spellStart"/>
      <w:r w:rsidRPr="009E1202">
        <w:rPr>
          <w:lang w:val="en-CA" w:eastAsia="ja-JP"/>
        </w:rPr>
        <w:t>Andrivon</w:t>
      </w:r>
      <w:proofErr w:type="spellEnd"/>
      <w:r w:rsidRPr="009E1202">
        <w:rPr>
          <w:lang w:val="en-CA" w:eastAsia="ja-JP"/>
        </w:rPr>
        <w:t xml:space="preserve">, M. </w:t>
      </w:r>
      <w:proofErr w:type="spellStart"/>
      <w:r>
        <w:rPr>
          <w:szCs w:val="22"/>
          <w:lang w:val="fr-FR"/>
        </w:rPr>
        <w:t>Radosavljević</w:t>
      </w:r>
      <w:proofErr w:type="spellEnd"/>
      <w:r w:rsidRPr="009E1202">
        <w:rPr>
          <w:lang w:val="en-CA" w:eastAsia="ja-JP"/>
        </w:rPr>
        <w:t xml:space="preserve">, M. </w:t>
      </w:r>
      <w:proofErr w:type="spellStart"/>
      <w:r w:rsidRPr="009E1202">
        <w:rPr>
          <w:lang w:val="en-CA" w:eastAsia="ja-JP"/>
        </w:rPr>
        <w:t>Blestel</w:t>
      </w:r>
      <w:proofErr w:type="spellEnd"/>
      <w:r w:rsidRPr="009E1202">
        <w:rPr>
          <w:lang w:val="en-CA" w:eastAsia="ja-JP"/>
        </w:rPr>
        <w:t xml:space="preserve"> (Xiaomi)</w:t>
      </w:r>
    </w:p>
    <w:p w14:paraId="4976695F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 xml:space="preserve">JVET-AB0170, "Non-EE2: Block Vector Difference Prediction for IBC blocks", A. Filippov, V. </w:t>
      </w:r>
      <w:proofErr w:type="spellStart"/>
      <w:r w:rsidRPr="009E1202">
        <w:rPr>
          <w:lang w:val="en-CA" w:eastAsia="ja-JP"/>
        </w:rPr>
        <w:t>Rufitskiy</w:t>
      </w:r>
      <w:proofErr w:type="spellEnd"/>
      <w:r w:rsidRPr="009E1202">
        <w:rPr>
          <w:lang w:val="en-CA" w:eastAsia="ja-JP"/>
        </w:rPr>
        <w:t xml:space="preserve"> (</w:t>
      </w:r>
      <w:proofErr w:type="spellStart"/>
      <w:r w:rsidRPr="009E1202">
        <w:rPr>
          <w:lang w:val="en-CA" w:eastAsia="ja-JP"/>
        </w:rPr>
        <w:t>Ofinno</w:t>
      </w:r>
      <w:proofErr w:type="spellEnd"/>
      <w:r w:rsidRPr="009E1202">
        <w:rPr>
          <w:lang w:val="en-CA" w:eastAsia="ja-JP"/>
        </w:rPr>
        <w:t>)</w:t>
      </w:r>
    </w:p>
    <w:p w14:paraId="5EB541A5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 xml:space="preserve">JVET-AB0173, "AHG12: BVP candidates clustering and BVD sign derivation for Reconstruction-Reordered IBC mode", Damian Ruiz Coll, Vikas </w:t>
      </w:r>
      <w:proofErr w:type="spellStart"/>
      <w:r w:rsidRPr="009E1202">
        <w:rPr>
          <w:lang w:val="en-CA" w:eastAsia="ja-JP"/>
        </w:rPr>
        <w:t>Warudkar</w:t>
      </w:r>
      <w:proofErr w:type="spellEnd"/>
      <w:r w:rsidRPr="009E1202">
        <w:rPr>
          <w:lang w:val="en-CA" w:eastAsia="ja-JP"/>
        </w:rPr>
        <w:t>, Jung-Kyung Lee, (</w:t>
      </w:r>
      <w:proofErr w:type="spellStart"/>
      <w:r w:rsidRPr="009E1202">
        <w:rPr>
          <w:lang w:val="en-CA" w:eastAsia="ja-JP"/>
        </w:rPr>
        <w:t>Ofinno</w:t>
      </w:r>
      <w:proofErr w:type="spellEnd"/>
      <w:r w:rsidRPr="009E1202">
        <w:rPr>
          <w:lang w:val="en-CA" w:eastAsia="ja-JP"/>
        </w:rPr>
        <w:t>)</w:t>
      </w:r>
    </w:p>
    <w:p w14:paraId="6AA43280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>JVET-AB0180, "Non-EE2: CCCM using non-</w:t>
      </w:r>
      <w:proofErr w:type="spellStart"/>
      <w:r w:rsidRPr="009E1202">
        <w:rPr>
          <w:lang w:val="en-CA" w:eastAsia="ja-JP"/>
        </w:rPr>
        <w:t>downsampled</w:t>
      </w:r>
      <w:proofErr w:type="spellEnd"/>
      <w:r w:rsidRPr="009E1202">
        <w:rPr>
          <w:lang w:val="en-CA" w:eastAsia="ja-JP"/>
        </w:rPr>
        <w:t xml:space="preserve"> luma samples", H.-J. </w:t>
      </w:r>
      <w:proofErr w:type="spellStart"/>
      <w:r w:rsidRPr="009E1202">
        <w:rPr>
          <w:lang w:val="en-CA" w:eastAsia="ja-JP"/>
        </w:rPr>
        <w:t>Jhu</w:t>
      </w:r>
      <w:proofErr w:type="spellEnd"/>
      <w:r w:rsidRPr="009E1202">
        <w:rPr>
          <w:lang w:val="en-CA" w:eastAsia="ja-JP"/>
        </w:rPr>
        <w:t xml:space="preserve">, C.-W. </w:t>
      </w:r>
      <w:proofErr w:type="spellStart"/>
      <w:r w:rsidRPr="009E1202">
        <w:rPr>
          <w:lang w:val="en-CA" w:eastAsia="ja-JP"/>
        </w:rPr>
        <w:t>Kuo</w:t>
      </w:r>
      <w:proofErr w:type="spellEnd"/>
      <w:r w:rsidRPr="009E1202">
        <w:rPr>
          <w:lang w:val="en-CA" w:eastAsia="ja-JP"/>
        </w:rPr>
        <w:t>, X. Xiu, W. Chen, N. Yan, C. Ma, X. Wang (Kwai)</w:t>
      </w:r>
    </w:p>
    <w:p w14:paraId="3832575B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>JVET-AB0187, "Non-EE2: No luma subsampling for CCCM", V. Seregin, Y.-J. Chang, B. Ray, M. Karczewicz (Qualcomm)</w:t>
      </w:r>
    </w:p>
    <w:p w14:paraId="7E4E0563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>JVET-AB0188, "Non-EE2: Extensions of intra block copy", Y. Wang, K. Zhang, L. Zhang, N. Zhang (</w:t>
      </w:r>
      <w:proofErr w:type="spellStart"/>
      <w:r w:rsidRPr="009E1202">
        <w:rPr>
          <w:lang w:val="en-CA" w:eastAsia="ja-JP"/>
        </w:rPr>
        <w:t>Bytedance</w:t>
      </w:r>
      <w:proofErr w:type="spellEnd"/>
      <w:r w:rsidRPr="009E1202">
        <w:rPr>
          <w:lang w:val="en-CA" w:eastAsia="ja-JP"/>
        </w:rPr>
        <w:t>)</w:t>
      </w:r>
    </w:p>
    <w:p w14:paraId="1231A42C" w14:textId="77777777" w:rsidR="00D07A9C" w:rsidRPr="009E1202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>JVET-AB0190, "Non-EE2: Combination of JVET-AB0094 and JVET-AB0095 for screen content", J.-Y. Huo, X. Hao, Y.-Z. Ma, F.-Z. Yang (</w:t>
      </w:r>
      <w:proofErr w:type="spellStart"/>
      <w:r w:rsidRPr="009E1202">
        <w:rPr>
          <w:lang w:val="en-CA" w:eastAsia="ja-JP"/>
        </w:rPr>
        <w:t>Xidian</w:t>
      </w:r>
      <w:proofErr w:type="spellEnd"/>
      <w:r w:rsidRPr="009E1202">
        <w:rPr>
          <w:lang w:val="en-CA" w:eastAsia="ja-JP"/>
        </w:rPr>
        <w:t xml:space="preserve"> Univ.), J. Ren, M. Li (OPPO)</w:t>
      </w:r>
    </w:p>
    <w:p w14:paraId="1573F38B" w14:textId="77777777" w:rsidR="00D07A9C" w:rsidRDefault="00D07A9C" w:rsidP="00D07A9C">
      <w:pPr>
        <w:rPr>
          <w:lang w:val="en-CA" w:eastAsia="ja-JP"/>
        </w:rPr>
      </w:pPr>
      <w:r w:rsidRPr="009E1202">
        <w:rPr>
          <w:lang w:val="en-CA" w:eastAsia="ja-JP"/>
        </w:rPr>
        <w:t xml:space="preserve">JVET-AB0191, "Non-EE2: Combined intra block copy and intra mode", C. Ma, X. Xiu, W. Chen, J.-H. </w:t>
      </w:r>
      <w:proofErr w:type="spellStart"/>
      <w:r w:rsidRPr="009E1202">
        <w:rPr>
          <w:lang w:val="en-CA" w:eastAsia="ja-JP"/>
        </w:rPr>
        <w:t>Jhu</w:t>
      </w:r>
      <w:proofErr w:type="spellEnd"/>
      <w:r w:rsidRPr="009E1202">
        <w:rPr>
          <w:lang w:val="en-CA" w:eastAsia="ja-JP"/>
        </w:rPr>
        <w:t xml:space="preserve">, C.-W. </w:t>
      </w:r>
      <w:proofErr w:type="spellStart"/>
      <w:r w:rsidRPr="009E1202">
        <w:rPr>
          <w:lang w:val="en-CA" w:eastAsia="ja-JP"/>
        </w:rPr>
        <w:t>Kuo</w:t>
      </w:r>
      <w:proofErr w:type="spellEnd"/>
      <w:r w:rsidRPr="009E1202">
        <w:rPr>
          <w:lang w:val="en-CA" w:eastAsia="ja-JP"/>
        </w:rPr>
        <w:t>, N. Yan, X. Wang (Kwai)</w:t>
      </w:r>
    </w:p>
    <w:p w14:paraId="1C52E0E2" w14:textId="77777777" w:rsidR="00D07A9C" w:rsidRDefault="00D07A9C" w:rsidP="00D07A9C">
      <w:pPr>
        <w:pStyle w:val="Heading2"/>
        <w:rPr>
          <w:lang w:val="en-CA" w:eastAsia="ja-JP"/>
        </w:rPr>
      </w:pPr>
      <w:r>
        <w:rPr>
          <w:lang w:val="en-CA" w:eastAsia="ja-JP"/>
        </w:rPr>
        <w:t>Other (1)</w:t>
      </w:r>
    </w:p>
    <w:p w14:paraId="3289F939" w14:textId="77777777" w:rsidR="00D07A9C" w:rsidRDefault="00D07A9C" w:rsidP="00D07A9C">
      <w:pPr>
        <w:rPr>
          <w:lang w:val="en-CA" w:eastAsia="ja-JP"/>
        </w:rPr>
      </w:pPr>
      <w:r w:rsidRPr="00CD0A2A">
        <w:rPr>
          <w:lang w:val="en-CA" w:eastAsia="ja-JP"/>
        </w:rPr>
        <w:t xml:space="preserve">JVET-AB0066, "ECM-6 intra performance evaluation on non-CTC dataset", Y. </w:t>
      </w:r>
      <w:proofErr w:type="spellStart"/>
      <w:r w:rsidRPr="00CD0A2A">
        <w:rPr>
          <w:lang w:val="en-CA" w:eastAsia="ja-JP"/>
        </w:rPr>
        <w:t>Yasugi</w:t>
      </w:r>
      <w:proofErr w:type="spellEnd"/>
      <w:r w:rsidRPr="00CD0A2A">
        <w:rPr>
          <w:lang w:val="en-CA" w:eastAsia="ja-JP"/>
        </w:rPr>
        <w:t xml:space="preserve">, T. </w:t>
      </w:r>
      <w:proofErr w:type="spellStart"/>
      <w:r w:rsidRPr="00CD0A2A">
        <w:rPr>
          <w:lang w:val="en-CA" w:eastAsia="ja-JP"/>
        </w:rPr>
        <w:t>Ikai</w:t>
      </w:r>
      <w:proofErr w:type="spellEnd"/>
      <w:r w:rsidRPr="00CD0A2A">
        <w:rPr>
          <w:lang w:val="en-CA" w:eastAsia="ja-JP"/>
        </w:rPr>
        <w:t xml:space="preserve"> (Sharp)</w:t>
      </w:r>
    </w:p>
    <w:p w14:paraId="722ABF3E" w14:textId="77777777" w:rsidR="00D07A9C" w:rsidRDefault="00D07A9C" w:rsidP="00D07A9C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6CF7AEEC" w14:textId="77777777" w:rsidR="00D07A9C" w:rsidRDefault="00D07A9C" w:rsidP="00D07A9C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74FE883F" w14:textId="372B82D3" w:rsidR="00D07A9C" w:rsidRDefault="00D07A9C" w:rsidP="00D07A9C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1B46B4AB" w14:textId="440CA08F" w:rsidR="00E05029" w:rsidRDefault="00E05029" w:rsidP="00D07A9C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Conduct </w:t>
      </w:r>
      <w:r w:rsidR="00E91692">
        <w:t>a subjective assessment of the ECM performance</w:t>
      </w:r>
      <w:r>
        <w:rPr>
          <w:lang w:val="en-CA"/>
        </w:rPr>
        <w:t>.</w:t>
      </w:r>
    </w:p>
    <w:p w14:paraId="32EAF635" w14:textId="77777777" w:rsidR="007F1F8B" w:rsidRPr="005B217D" w:rsidRDefault="007F1F8B" w:rsidP="00D07A9C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345E3" w14:textId="77777777" w:rsidR="00E71484" w:rsidRDefault="00E71484">
      <w:r>
        <w:separator/>
      </w:r>
    </w:p>
  </w:endnote>
  <w:endnote w:type="continuationSeparator" w:id="0">
    <w:p w14:paraId="1AB7EE6A" w14:textId="77777777" w:rsidR="00E71484" w:rsidRDefault="00E7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90BA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6D63">
      <w:rPr>
        <w:rStyle w:val="PageNumber"/>
        <w:noProof/>
      </w:rPr>
      <w:t>2022-10-18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079D" w14:textId="77777777" w:rsidR="00E71484" w:rsidRDefault="00E71484">
      <w:r>
        <w:separator/>
      </w:r>
    </w:p>
  </w:footnote>
  <w:footnote w:type="continuationSeparator" w:id="0">
    <w:p w14:paraId="0F9E0B90" w14:textId="77777777" w:rsidR="00E71484" w:rsidRDefault="00E71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34671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2381394">
    <w:abstractNumId w:val="11"/>
  </w:num>
  <w:num w:numId="3" w16cid:durableId="742264352">
    <w:abstractNumId w:val="10"/>
  </w:num>
  <w:num w:numId="4" w16cid:durableId="29766547">
    <w:abstractNumId w:val="8"/>
  </w:num>
  <w:num w:numId="5" w16cid:durableId="1992439779">
    <w:abstractNumId w:val="9"/>
  </w:num>
  <w:num w:numId="6" w16cid:durableId="1294211495">
    <w:abstractNumId w:val="5"/>
  </w:num>
  <w:num w:numId="7" w16cid:durableId="112671827">
    <w:abstractNumId w:val="7"/>
  </w:num>
  <w:num w:numId="8" w16cid:durableId="1722900641">
    <w:abstractNumId w:val="5"/>
  </w:num>
  <w:num w:numId="9" w16cid:durableId="401678999">
    <w:abstractNumId w:val="2"/>
  </w:num>
  <w:num w:numId="10" w16cid:durableId="473107985">
    <w:abstractNumId w:val="4"/>
  </w:num>
  <w:num w:numId="11" w16cid:durableId="1881816681">
    <w:abstractNumId w:val="3"/>
  </w:num>
  <w:num w:numId="12" w16cid:durableId="358700771">
    <w:abstractNumId w:val="1"/>
  </w:num>
  <w:num w:numId="13" w16cid:durableId="70322045">
    <w:abstractNumId w:val="6"/>
  </w:num>
  <w:num w:numId="14" w16cid:durableId="1023634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37D"/>
    <w:rsid w:val="00263398"/>
    <w:rsid w:val="00263B99"/>
    <w:rsid w:val="002647D8"/>
    <w:rsid w:val="00266F06"/>
    <w:rsid w:val="00271C2A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EDD"/>
    <w:rsid w:val="002F164D"/>
    <w:rsid w:val="003021BC"/>
    <w:rsid w:val="00306206"/>
    <w:rsid w:val="00317D85"/>
    <w:rsid w:val="00321B1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80B"/>
    <w:rsid w:val="00427EEC"/>
    <w:rsid w:val="00433DDB"/>
    <w:rsid w:val="00435A29"/>
    <w:rsid w:val="00437619"/>
    <w:rsid w:val="004634BF"/>
    <w:rsid w:val="00465A1E"/>
    <w:rsid w:val="0049445A"/>
    <w:rsid w:val="004957D9"/>
    <w:rsid w:val="004A2A63"/>
    <w:rsid w:val="004B210C"/>
    <w:rsid w:val="004B6170"/>
    <w:rsid w:val="004D405F"/>
    <w:rsid w:val="004E04F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D6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D7915"/>
    <w:rsid w:val="006E2121"/>
    <w:rsid w:val="006E2810"/>
    <w:rsid w:val="006E5417"/>
    <w:rsid w:val="006F0794"/>
    <w:rsid w:val="006F7528"/>
    <w:rsid w:val="007023DE"/>
    <w:rsid w:val="00712F60"/>
    <w:rsid w:val="00720E3B"/>
    <w:rsid w:val="00722BD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2AD5"/>
    <w:rsid w:val="00852B2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9B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5225"/>
    <w:rsid w:val="00A56B97"/>
    <w:rsid w:val="00A6093D"/>
    <w:rsid w:val="00A67A26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42F0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F4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967"/>
    <w:rsid w:val="00D06B8B"/>
    <w:rsid w:val="00D073E2"/>
    <w:rsid w:val="00D07A9C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0B71"/>
    <w:rsid w:val="00DD6622"/>
    <w:rsid w:val="00DE1C7C"/>
    <w:rsid w:val="00DE6B43"/>
    <w:rsid w:val="00E041C6"/>
    <w:rsid w:val="00E04EBE"/>
    <w:rsid w:val="00E05029"/>
    <w:rsid w:val="00E11923"/>
    <w:rsid w:val="00E207D8"/>
    <w:rsid w:val="00E262D4"/>
    <w:rsid w:val="00E36250"/>
    <w:rsid w:val="00E47F2D"/>
    <w:rsid w:val="00E50CE6"/>
    <w:rsid w:val="00E54511"/>
    <w:rsid w:val="00E60EDC"/>
    <w:rsid w:val="00E61DAC"/>
    <w:rsid w:val="00E71484"/>
    <w:rsid w:val="00E72B80"/>
    <w:rsid w:val="00E75FE3"/>
    <w:rsid w:val="00E86C4C"/>
    <w:rsid w:val="00E907A3"/>
    <w:rsid w:val="00E91692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07A9C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D07A9C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1464</Words>
  <Characters>8940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6</cp:revision>
  <cp:lastPrinted>1900-01-01T08:00:00Z</cp:lastPrinted>
  <dcterms:created xsi:type="dcterms:W3CDTF">2022-10-19T02:34:00Z</dcterms:created>
  <dcterms:modified xsi:type="dcterms:W3CDTF">2022-10-19T17:20:00Z</dcterms:modified>
</cp:coreProperties>
</file>