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F1046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12659F">
              <w:rPr>
                <w:lang w:val="en-CA"/>
              </w:rPr>
              <w:t>0116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88AD44" w:rsidR="00E61DAC" w:rsidRPr="005B217D" w:rsidRDefault="000C2A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F50BC">
              <w:rPr>
                <w:b/>
                <w:szCs w:val="22"/>
                <w:lang w:val="en-CA"/>
              </w:rPr>
              <w:t>EE2-</w:t>
            </w:r>
            <w:r>
              <w:rPr>
                <w:b/>
                <w:szCs w:val="22"/>
                <w:lang w:val="en-CA"/>
              </w:rPr>
              <w:t>2</w:t>
            </w:r>
            <w:r w:rsidRPr="006F50BC">
              <w:rPr>
                <w:b/>
                <w:szCs w:val="22"/>
                <w:lang w:val="en-CA"/>
              </w:rPr>
              <w:t>.</w:t>
            </w:r>
            <w:r>
              <w:rPr>
                <w:b/>
                <w:szCs w:val="22"/>
                <w:lang w:val="en-CA"/>
              </w:rPr>
              <w:t>3:  MMVD and Affine MMVD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E4A35" w:rsidR="00E61DAC" w:rsidRPr="005B217D" w:rsidRDefault="000C2A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729D7A" w:rsidR="00E61DAC" w:rsidRPr="005B217D" w:rsidRDefault="000C2A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C2AA3" w:rsidRPr="005B217D" w14:paraId="714CD808" w14:textId="77777777" w:rsidTr="000962AC">
        <w:tc>
          <w:tcPr>
            <w:tcW w:w="1458" w:type="dxa"/>
          </w:tcPr>
          <w:p w14:paraId="4DB59313" w14:textId="77777777" w:rsidR="000C2AA3" w:rsidRPr="005B217D" w:rsidRDefault="000C2AA3" w:rsidP="000C2AA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7C5F79" w14:textId="77777777" w:rsidR="000C2AA3" w:rsidRDefault="000C2AA3" w:rsidP="000C2AA3">
            <w:pPr>
              <w:jc w:val="left"/>
            </w:pPr>
            <w:r w:rsidRPr="007F3817">
              <w:t>Mehdi Salehifar, Yuwen He, Kai Zhang, Na Zhang, Li Zhang</w:t>
            </w:r>
            <w:r>
              <w:t xml:space="preserve"> (</w:t>
            </w:r>
            <w:r w:rsidRPr="00DC78FE">
              <w:rPr>
                <w:szCs w:val="22"/>
                <w:lang w:val="en-CA"/>
              </w:rPr>
              <w:t>Bytedance</w:t>
            </w:r>
            <w:r>
              <w:t>)</w:t>
            </w:r>
          </w:p>
          <w:p w14:paraId="23675BF5" w14:textId="77777777" w:rsidR="000C2AA3" w:rsidRDefault="000C2AA3" w:rsidP="000C2AA3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8910 University Center Lane</w:t>
            </w:r>
            <w:r w:rsidRPr="002B61BA"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2A26B1B6" w:rsidR="000C2AA3" w:rsidRPr="005B217D" w:rsidRDefault="000C2AA3" w:rsidP="000C2AA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0C2AA3" w:rsidRPr="005B217D" w:rsidRDefault="000C2AA3" w:rsidP="000C2A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8499AB6" w14:textId="77777777" w:rsidR="000C2AA3" w:rsidRPr="007F3817" w:rsidRDefault="000C2AA3" w:rsidP="000C2AA3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7F3817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4AC120F1" w14:textId="77777777" w:rsidR="000C2AA3" w:rsidRPr="007F3817" w:rsidRDefault="00000000" w:rsidP="000C2AA3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0C2AA3" w:rsidRPr="007F381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6E19AA32" w14:textId="77777777" w:rsidR="000C2AA3" w:rsidRPr="007F3817" w:rsidRDefault="00000000" w:rsidP="000C2AA3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0C2AA3" w:rsidRPr="007F381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69A32889" w14:textId="77777777" w:rsidR="000C2AA3" w:rsidRPr="007F3817" w:rsidRDefault="00000000" w:rsidP="000C2AA3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0C2AA3" w:rsidRPr="007F3817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5E864336" w14:textId="4206E2A4" w:rsidR="000C2AA3" w:rsidRPr="000C2AA3" w:rsidRDefault="00000000" w:rsidP="000C2AA3">
            <w:pPr>
              <w:spacing w:before="60" w:after="60"/>
              <w:rPr>
                <w:color w:val="0000FF"/>
                <w:sz w:val="20"/>
                <w:u w:val="single"/>
                <w:lang w:val="en-CA"/>
              </w:rPr>
            </w:pPr>
            <w:hyperlink r:id="rId13" w:history="1">
              <w:r w:rsidR="000C2AA3" w:rsidRPr="007F381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0043E8E0" w:rsidR="000C2AA3" w:rsidRPr="005B217D" w:rsidRDefault="000C2AA3" w:rsidP="000C2AA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C2AA3" w:rsidRPr="005B217D" w14:paraId="49AFAA61" w14:textId="77777777" w:rsidTr="000962AC">
        <w:tc>
          <w:tcPr>
            <w:tcW w:w="1458" w:type="dxa"/>
          </w:tcPr>
          <w:p w14:paraId="2C08AF6B" w14:textId="77777777" w:rsidR="000C2AA3" w:rsidRPr="005B217D" w:rsidRDefault="000C2AA3" w:rsidP="000C2AA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97208A" w:rsidR="000C2AA3" w:rsidRPr="005B217D" w:rsidRDefault="000C2AA3" w:rsidP="000C2AA3">
            <w:pPr>
              <w:spacing w:before="60" w:after="60"/>
              <w:rPr>
                <w:szCs w:val="22"/>
                <w:lang w:val="en-CA"/>
              </w:rPr>
            </w:pPr>
            <w:r w:rsidRPr="00DC78FE">
              <w:rPr>
                <w:szCs w:val="22"/>
                <w:lang w:val="en-CA"/>
              </w:rPr>
              <w:t>Bytedance Inc</w:t>
            </w:r>
            <w:r w:rsidR="0082780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A118F4" w14:textId="50E21F1F" w:rsidR="00425BE1" w:rsidRDefault="00425BE1" w:rsidP="00425BE1">
      <w:pPr>
        <w:tabs>
          <w:tab w:val="clear" w:pos="3240"/>
        </w:tabs>
        <w:rPr>
          <w:szCs w:val="22"/>
          <w:lang w:val="en-CA"/>
        </w:rPr>
      </w:pPr>
      <w:bookmarkStart w:id="0" w:name="_Hlk83559748"/>
      <w:r w:rsidRPr="00E74954">
        <w:rPr>
          <w:szCs w:val="22"/>
          <w:lang w:val="en-CA"/>
        </w:rPr>
        <w:t>This document reports results for EE2-</w:t>
      </w:r>
      <w:r>
        <w:rPr>
          <w:szCs w:val="22"/>
          <w:lang w:val="en-CA"/>
        </w:rPr>
        <w:t>2</w:t>
      </w:r>
      <w:r w:rsidRPr="00E74954">
        <w:rPr>
          <w:szCs w:val="22"/>
          <w:lang w:val="en-CA"/>
        </w:rPr>
        <w:t>.</w:t>
      </w:r>
      <w:r>
        <w:rPr>
          <w:szCs w:val="22"/>
          <w:lang w:val="en-CA"/>
        </w:rPr>
        <w:t>3.</w:t>
      </w:r>
    </w:p>
    <w:bookmarkEnd w:id="0"/>
    <w:p w14:paraId="28BA5CE2" w14:textId="47B0B2DB" w:rsidR="00754E16" w:rsidRDefault="00754E16" w:rsidP="00754E16">
      <w:pPr>
        <w:rPr>
          <w:lang w:val="en-CA"/>
        </w:rPr>
      </w:pPr>
      <w:r>
        <w:rPr>
          <w:lang w:val="en-CA" w:eastAsia="zh-CN"/>
        </w:rPr>
        <w:t>A t</w:t>
      </w:r>
      <w:r w:rsidRPr="00272360">
        <w:rPr>
          <w:lang w:val="en-CA"/>
        </w:rPr>
        <w:t>emplate matching based reordering method for extended MMVD (TMR-EMMVD)</w:t>
      </w:r>
      <w:r>
        <w:rPr>
          <w:lang w:val="en-CA"/>
        </w:rPr>
        <w:t xml:space="preserve"> was proposed (JVET-Y0067) and adopted into ECM-4.0. </w:t>
      </w:r>
    </w:p>
    <w:p w14:paraId="108A13AF" w14:textId="2E799E50" w:rsidR="00754E16" w:rsidRDefault="00754E16" w:rsidP="00754E16">
      <w:pPr>
        <w:rPr>
          <w:lang w:val="en-CA"/>
        </w:rPr>
      </w:pPr>
      <w:r>
        <w:rPr>
          <w:lang w:val="en-CA"/>
        </w:rPr>
        <w:t>In test EE2-2.3 (JVET-Z0142), a simple extension of JVET-Y0067 is proposed with the following aspects:</w:t>
      </w:r>
    </w:p>
    <w:p w14:paraId="1C21E24A" w14:textId="77777777" w:rsidR="00754E16" w:rsidRDefault="00754E16" w:rsidP="00754E1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One sided MMVD position is added for the bi-prediction cases.</w:t>
      </w:r>
    </w:p>
    <w:p w14:paraId="5AF2EFD2" w14:textId="77777777" w:rsidR="00754E16" w:rsidRPr="00272360" w:rsidRDefault="00754E16" w:rsidP="00754E1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Extra base positions are added depending on the neighboring blocks.</w:t>
      </w:r>
    </w:p>
    <w:p w14:paraId="2F55EC3E" w14:textId="4B302B90" w:rsidR="00425BE1" w:rsidRDefault="00425BE1" w:rsidP="00425BE1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045017">
        <w:rPr>
          <w:szCs w:val="22"/>
          <w:lang w:val="en-CA"/>
        </w:rPr>
        <w:t>-</w:t>
      </w:r>
      <w:r>
        <w:rPr>
          <w:szCs w:val="22"/>
          <w:lang w:val="en-CA"/>
        </w:rPr>
        <w:t>5.0</w:t>
      </w:r>
      <w:r w:rsidRPr="00DB2D62">
        <w:rPr>
          <w:szCs w:val="22"/>
          <w:lang w:val="en-CA"/>
        </w:rPr>
        <w:t>, simulation results of the proposed method are reported as below:</w:t>
      </w:r>
    </w:p>
    <w:p w14:paraId="34AEAE18" w14:textId="77777777" w:rsidR="00E63B13" w:rsidRDefault="00425BE1" w:rsidP="00425BE1">
      <w:pPr>
        <w:rPr>
          <w:lang w:val="en-CA"/>
        </w:rPr>
      </w:pPr>
      <w:r>
        <w:rPr>
          <w:lang w:val="en-CA"/>
        </w:rPr>
        <w:t xml:space="preserve">Test </w:t>
      </w:r>
      <w:r w:rsidR="00056922">
        <w:rPr>
          <w:lang w:val="en-CA"/>
        </w:rPr>
        <w:t>2.3</w:t>
      </w:r>
      <w:r>
        <w:rPr>
          <w:lang w:val="en-CA"/>
        </w:rPr>
        <w:t xml:space="preserve">: </w:t>
      </w:r>
    </w:p>
    <w:p w14:paraId="0E54D307" w14:textId="4FDB8CA0" w:rsidR="00425BE1" w:rsidRDefault="00425BE1" w:rsidP="00425BE1">
      <w:pPr>
        <w:rPr>
          <w:lang w:val="en-CA"/>
        </w:rPr>
      </w:pPr>
      <w:r w:rsidRPr="007F3817">
        <w:rPr>
          <w:lang w:val="en-CA"/>
        </w:rPr>
        <w:t>RA: -0.1</w:t>
      </w:r>
      <w:r w:rsidR="00056922">
        <w:rPr>
          <w:lang w:val="en-CA"/>
        </w:rPr>
        <w:t>4</w:t>
      </w:r>
      <w:r w:rsidRPr="007F3817">
        <w:rPr>
          <w:lang w:val="en-CA"/>
        </w:rPr>
        <w:t>%, -0.1</w:t>
      </w:r>
      <w:r w:rsidR="00604D96">
        <w:rPr>
          <w:lang w:val="en-CA"/>
        </w:rPr>
        <w:t>0</w:t>
      </w:r>
      <w:r w:rsidRPr="007F3817">
        <w:rPr>
          <w:lang w:val="en-CA"/>
        </w:rPr>
        <w:t>%, -0.</w:t>
      </w:r>
      <w:r w:rsidR="00604D96">
        <w:rPr>
          <w:lang w:val="en-CA"/>
        </w:rPr>
        <w:t>23</w:t>
      </w:r>
      <w:r w:rsidRPr="007F3817">
        <w:rPr>
          <w:lang w:val="en-CA"/>
        </w:rPr>
        <w:t>%, 10</w:t>
      </w:r>
      <w:r w:rsidR="00604D96">
        <w:rPr>
          <w:lang w:val="en-CA"/>
        </w:rPr>
        <w:t>2</w:t>
      </w:r>
      <w:r w:rsidRPr="007F3817">
        <w:rPr>
          <w:lang w:val="en-CA"/>
        </w:rPr>
        <w:t>%, 10</w:t>
      </w:r>
      <w:r w:rsidR="00604D96">
        <w:rPr>
          <w:lang w:val="en-CA"/>
        </w:rPr>
        <w:t>0</w:t>
      </w:r>
      <w:r w:rsidRPr="007F3817">
        <w:rPr>
          <w:lang w:val="en-CA"/>
        </w:rPr>
        <w:t>%; L</w:t>
      </w:r>
      <w:r w:rsidR="00604D96">
        <w:rPr>
          <w:lang w:val="en-CA"/>
        </w:rPr>
        <w:t>D</w:t>
      </w:r>
      <w:r w:rsidRPr="007F3817">
        <w:rPr>
          <w:lang w:val="en-CA"/>
        </w:rPr>
        <w:t>B: -</w:t>
      </w:r>
      <w:r>
        <w:rPr>
          <w:lang w:val="en-CA"/>
        </w:rPr>
        <w:t>0</w:t>
      </w:r>
      <w:r w:rsidRPr="007F3817">
        <w:rPr>
          <w:lang w:val="en-CA"/>
        </w:rPr>
        <w:t>.</w:t>
      </w:r>
      <w:r w:rsidR="00604D96">
        <w:rPr>
          <w:lang w:val="en-CA"/>
        </w:rPr>
        <w:t>31</w:t>
      </w:r>
      <w:r w:rsidRPr="007F3817">
        <w:rPr>
          <w:lang w:val="en-CA"/>
        </w:rPr>
        <w:t>%,</w:t>
      </w:r>
      <w:r>
        <w:rPr>
          <w:lang w:val="en-CA"/>
        </w:rPr>
        <w:t xml:space="preserve"> -</w:t>
      </w:r>
      <w:r w:rsidRPr="007F3817">
        <w:rPr>
          <w:lang w:val="en-CA"/>
        </w:rPr>
        <w:t xml:space="preserve"> </w:t>
      </w:r>
      <w:r>
        <w:rPr>
          <w:lang w:val="en-CA"/>
        </w:rPr>
        <w:t>0.</w:t>
      </w:r>
      <w:r w:rsidR="00604D96">
        <w:rPr>
          <w:lang w:val="en-CA"/>
        </w:rPr>
        <w:t>43</w:t>
      </w:r>
      <w:r w:rsidRPr="007F3817">
        <w:rPr>
          <w:lang w:val="en-CA"/>
        </w:rPr>
        <w:t>%,</w:t>
      </w:r>
      <w:r>
        <w:rPr>
          <w:lang w:val="en-CA"/>
        </w:rPr>
        <w:t xml:space="preserve"> -0.3</w:t>
      </w:r>
      <w:r w:rsidR="00604D96">
        <w:rPr>
          <w:lang w:val="en-CA"/>
        </w:rPr>
        <w:t>5</w:t>
      </w:r>
      <w:r w:rsidRPr="007F3817">
        <w:rPr>
          <w:lang w:val="en-CA"/>
        </w:rPr>
        <w:t>%</w:t>
      </w:r>
      <w:r>
        <w:rPr>
          <w:lang w:val="en-CA"/>
        </w:rPr>
        <w:t>, 10</w:t>
      </w:r>
      <w:r w:rsidR="00604D96">
        <w:rPr>
          <w:lang w:val="en-CA"/>
        </w:rPr>
        <w:t>3</w:t>
      </w:r>
      <w:r>
        <w:rPr>
          <w:lang w:val="en-CA"/>
        </w:rPr>
        <w:t>%, 10</w:t>
      </w:r>
      <w:r w:rsidR="00604D96">
        <w:rPr>
          <w:lang w:val="en-CA"/>
        </w:rPr>
        <w:t>2</w:t>
      </w:r>
      <w:r>
        <w:rPr>
          <w:lang w:val="en-CA"/>
        </w:rPr>
        <w:t>%</w:t>
      </w:r>
    </w:p>
    <w:p w14:paraId="3F3A98CE" w14:textId="4402BAB4" w:rsidR="00604D96" w:rsidRDefault="00604D96" w:rsidP="00425BE1">
      <w:pPr>
        <w:rPr>
          <w:lang w:val="en-CA"/>
        </w:rPr>
      </w:pPr>
      <w:r>
        <w:rPr>
          <w:lang w:val="en-CA"/>
        </w:rPr>
        <w:t>(Additional information)</w:t>
      </w:r>
      <w:r w:rsidR="00E63B13">
        <w:rPr>
          <w:lang w:val="en-CA"/>
        </w:rPr>
        <w:t xml:space="preserve"> No MMVD base increase on Test 2.3:</w:t>
      </w:r>
    </w:p>
    <w:p w14:paraId="37C15426" w14:textId="77C1FEFE" w:rsidR="00E63B13" w:rsidRDefault="00E63B13" w:rsidP="00425BE1">
      <w:pPr>
        <w:rPr>
          <w:lang w:val="en-CA"/>
        </w:rPr>
      </w:pPr>
      <w:r w:rsidRPr="007F3817">
        <w:rPr>
          <w:lang w:val="en-CA"/>
        </w:rPr>
        <w:t>RA: -0.1</w:t>
      </w:r>
      <w:r>
        <w:rPr>
          <w:lang w:val="en-CA"/>
        </w:rPr>
        <w:t>0</w:t>
      </w:r>
      <w:r w:rsidRPr="007F3817">
        <w:rPr>
          <w:lang w:val="en-CA"/>
        </w:rPr>
        <w:t>%, -0.1</w:t>
      </w:r>
      <w:r>
        <w:rPr>
          <w:lang w:val="en-CA"/>
        </w:rPr>
        <w:t>1</w:t>
      </w:r>
      <w:r w:rsidRPr="007F3817">
        <w:rPr>
          <w:lang w:val="en-CA"/>
        </w:rPr>
        <w:t>%, -0.</w:t>
      </w:r>
      <w:r>
        <w:rPr>
          <w:lang w:val="en-CA"/>
        </w:rPr>
        <w:t>15</w:t>
      </w:r>
      <w:r w:rsidRPr="007F3817">
        <w:rPr>
          <w:lang w:val="en-CA"/>
        </w:rPr>
        <w:t>%, 10</w:t>
      </w:r>
      <w:r>
        <w:rPr>
          <w:lang w:val="en-CA"/>
        </w:rPr>
        <w:t>0</w:t>
      </w:r>
      <w:r w:rsidRPr="007F3817">
        <w:rPr>
          <w:lang w:val="en-CA"/>
        </w:rPr>
        <w:t>%, 10</w:t>
      </w:r>
      <w:r>
        <w:rPr>
          <w:lang w:val="en-CA"/>
        </w:rPr>
        <w:t>0</w:t>
      </w:r>
      <w:r w:rsidRPr="007F3817">
        <w:rPr>
          <w:lang w:val="en-CA"/>
        </w:rPr>
        <w:t>%; L</w:t>
      </w:r>
      <w:r>
        <w:rPr>
          <w:lang w:val="en-CA"/>
        </w:rPr>
        <w:t>D</w:t>
      </w:r>
      <w:r w:rsidRPr="007F3817">
        <w:rPr>
          <w:lang w:val="en-CA"/>
        </w:rPr>
        <w:t>B: -</w:t>
      </w:r>
      <w:r>
        <w:rPr>
          <w:lang w:val="en-CA"/>
        </w:rPr>
        <w:t>0</w:t>
      </w:r>
      <w:r w:rsidRPr="007F3817">
        <w:rPr>
          <w:lang w:val="en-CA"/>
        </w:rPr>
        <w:t>.</w:t>
      </w:r>
      <w:r>
        <w:rPr>
          <w:lang w:val="en-CA"/>
        </w:rPr>
        <w:t>18</w:t>
      </w:r>
      <w:r w:rsidRPr="007F3817">
        <w:rPr>
          <w:lang w:val="en-CA"/>
        </w:rPr>
        <w:t>%,</w:t>
      </w:r>
      <w:r>
        <w:rPr>
          <w:lang w:val="en-CA"/>
        </w:rPr>
        <w:t xml:space="preserve"> -</w:t>
      </w:r>
      <w:r w:rsidRPr="007F3817">
        <w:rPr>
          <w:lang w:val="en-CA"/>
        </w:rPr>
        <w:t xml:space="preserve"> </w:t>
      </w:r>
      <w:r>
        <w:rPr>
          <w:lang w:val="en-CA"/>
        </w:rPr>
        <w:t>0.18</w:t>
      </w:r>
      <w:r w:rsidRPr="007F3817">
        <w:rPr>
          <w:lang w:val="en-CA"/>
        </w:rPr>
        <w:t>%,</w:t>
      </w:r>
      <w:r>
        <w:rPr>
          <w:lang w:val="en-CA"/>
        </w:rPr>
        <w:t xml:space="preserve"> -0.24</w:t>
      </w:r>
      <w:r w:rsidRPr="007F3817">
        <w:rPr>
          <w:lang w:val="en-CA"/>
        </w:rPr>
        <w:t>%</w:t>
      </w:r>
      <w:r>
        <w:rPr>
          <w:lang w:val="en-CA"/>
        </w:rPr>
        <w:t>, 101%, 102%</w:t>
      </w:r>
    </w:p>
    <w:p w14:paraId="7D2AC1F0" w14:textId="1A8BF1D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FF4BDC" w14:textId="5F254826" w:rsidR="00770394" w:rsidRDefault="00770394" w:rsidP="00770394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Pr="0090794C">
        <w:rPr>
          <w:szCs w:val="22"/>
          <w:lang w:val="en-CA" w:eastAsia="zh-CN"/>
        </w:rPr>
        <w:t>JVET-</w:t>
      </w:r>
      <w:r>
        <w:rPr>
          <w:szCs w:val="22"/>
          <w:lang w:val="en-CA" w:eastAsia="zh-CN"/>
        </w:rPr>
        <w:t>X</w:t>
      </w:r>
      <w:r w:rsidRPr="0090794C">
        <w:rPr>
          <w:szCs w:val="22"/>
          <w:lang w:val="en-CA" w:eastAsia="zh-CN"/>
        </w:rPr>
        <w:t>00</w:t>
      </w:r>
      <w:r>
        <w:rPr>
          <w:szCs w:val="22"/>
          <w:lang w:val="en-CA" w:eastAsia="zh-CN"/>
        </w:rPr>
        <w:t xml:space="preserve">85 [1], </w:t>
      </w:r>
      <w:r w:rsidRPr="007F3817">
        <w:rPr>
          <w:lang w:val="en-CA"/>
        </w:rPr>
        <w:t xml:space="preserve">a template matching based reordering </w:t>
      </w:r>
      <w:r w:rsidRPr="007F3817">
        <w:t xml:space="preserve">method </w:t>
      </w:r>
      <w:r w:rsidRPr="007F3817">
        <w:rPr>
          <w:lang w:val="en-CA"/>
        </w:rPr>
        <w:t>for extended MMVD</w:t>
      </w:r>
      <w:r>
        <w:rPr>
          <w:lang w:val="en-CA"/>
        </w:rPr>
        <w:t xml:space="preserve"> </w:t>
      </w:r>
      <w:r w:rsidR="00754E16">
        <w:rPr>
          <w:lang w:val="en-CA"/>
        </w:rPr>
        <w:t>(TMR-EMMVD)</w:t>
      </w:r>
      <w:r w:rsidR="00056922">
        <w:rPr>
          <w:lang w:val="en-CA"/>
        </w:rPr>
        <w:t xml:space="preserve"> was</w:t>
      </w:r>
      <w:r>
        <w:rPr>
          <w:lang w:val="en-CA"/>
        </w:rPr>
        <w:t xml:space="preserve"> proposed</w:t>
      </w:r>
      <w:r w:rsidR="00045017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045017">
        <w:rPr>
          <w:lang w:val="en-CA"/>
        </w:rPr>
        <w:t xml:space="preserve">adopted into ECM-4.0, </w:t>
      </w:r>
      <w:r>
        <w:rPr>
          <w:lang w:val="en-CA"/>
        </w:rPr>
        <w:t>which improves the coding gain of MMVD and affine MMVD</w:t>
      </w:r>
      <w:r w:rsidR="00045017">
        <w:rPr>
          <w:lang w:val="en-CA"/>
        </w:rPr>
        <w:t>.</w:t>
      </w:r>
      <w:r w:rsidR="00754E16">
        <w:rPr>
          <w:lang w:val="en-CA"/>
        </w:rPr>
        <w:t xml:space="preserve"> In JVET-Z0142 [2], </w:t>
      </w:r>
      <w:r w:rsidR="00754E16">
        <w:rPr>
          <w:lang w:val="en-CA" w:eastAsia="zh-CN"/>
        </w:rPr>
        <w:t>an extension of TMR-EMMVD is proposed</w:t>
      </w:r>
      <w:r w:rsidR="00056922">
        <w:rPr>
          <w:lang w:val="en-CA" w:eastAsia="zh-CN"/>
        </w:rPr>
        <w:t>.</w:t>
      </w:r>
    </w:p>
    <w:p w14:paraId="0E70E052" w14:textId="77777777" w:rsidR="00770394" w:rsidRDefault="00770394" w:rsidP="00770394">
      <w:pPr>
        <w:pStyle w:val="Heading1"/>
        <w:tabs>
          <w:tab w:val="clear" w:pos="720"/>
        </w:tabs>
        <w:rPr>
          <w:lang w:val="en-CA"/>
        </w:rPr>
      </w:pPr>
      <w:r w:rsidRPr="008A330B">
        <w:rPr>
          <w:lang w:val="en-CA"/>
        </w:rPr>
        <w:t>Proposed methods</w:t>
      </w:r>
    </w:p>
    <w:p w14:paraId="30529950" w14:textId="77777777" w:rsidR="002E661C" w:rsidRDefault="002E661C" w:rsidP="002E661C">
      <w:pPr>
        <w:rPr>
          <w:lang w:val="en-CA" w:eastAsia="zh-CN"/>
        </w:rPr>
      </w:pPr>
      <w:r>
        <w:rPr>
          <w:lang w:val="en-CA" w:eastAsia="zh-CN"/>
        </w:rPr>
        <w:t>In this document we propose an extension of TMR-EMMVD with the following aspects:</w:t>
      </w:r>
    </w:p>
    <w:p w14:paraId="6BD061C9" w14:textId="77777777" w:rsidR="002E661C" w:rsidRDefault="002E661C" w:rsidP="002E661C">
      <w:pPr>
        <w:rPr>
          <w:lang w:val="en-CA" w:eastAsia="zh-CN"/>
        </w:rPr>
      </w:pPr>
      <w:r>
        <w:rPr>
          <w:lang w:val="en-CA" w:eastAsia="zh-CN"/>
        </w:rPr>
        <w:t xml:space="preserve">Aspect #1: </w:t>
      </w:r>
    </w:p>
    <w:p w14:paraId="3444400D" w14:textId="77777777" w:rsidR="002E661C" w:rsidRDefault="002E661C" w:rsidP="002E661C">
      <w:pPr>
        <w:rPr>
          <w:lang w:eastAsia="ko-KR"/>
        </w:rPr>
      </w:pPr>
      <w:r>
        <w:rPr>
          <w:lang w:val="en-CA" w:eastAsia="zh-CN"/>
        </w:rPr>
        <w:t xml:space="preserve">For a </w:t>
      </w:r>
      <w:r>
        <w:rPr>
          <w:lang w:val="en-CA"/>
        </w:rPr>
        <w:t xml:space="preserve">bi-prediction </w:t>
      </w:r>
      <w:r>
        <w:rPr>
          <w:lang w:val="en-CA" w:eastAsia="zh-CN"/>
        </w:rPr>
        <w:t xml:space="preserve">MMVD </w:t>
      </w:r>
      <w:r>
        <w:rPr>
          <w:lang w:val="en-CA"/>
        </w:rPr>
        <w:t xml:space="preserve">base </w:t>
      </w:r>
      <w:r>
        <w:rPr>
          <w:lang w:val="en-CA" w:eastAsia="zh-CN"/>
        </w:rPr>
        <w:t xml:space="preserve">in VVC or ECM, </w:t>
      </w:r>
      <w:r>
        <w:rPr>
          <w:lang w:val="en-CA"/>
        </w:rPr>
        <w:t>the MVD is added to one list, but derived from the first list MVD with a possible scaling and mirroring depending on the POC</w:t>
      </w:r>
      <w:r>
        <w:rPr>
          <w:lang w:eastAsia="ko-KR"/>
        </w:rPr>
        <w:t xml:space="preserve"> differences for the other list, known as two-sided MMVD.</w:t>
      </w:r>
    </w:p>
    <w:p w14:paraId="3959F915" w14:textId="646B6476" w:rsidR="002E661C" w:rsidRDefault="002E661C" w:rsidP="002E661C">
      <w:pPr>
        <w:rPr>
          <w:lang w:val="en-CA" w:eastAsia="zh-CN"/>
        </w:rPr>
      </w:pPr>
      <w:r>
        <w:rPr>
          <w:lang w:eastAsia="ko-KR"/>
        </w:rPr>
        <w:lastRenderedPageBreak/>
        <w:t xml:space="preserve">On top of the current design, we propose one-sided MMVD (or affine MMVD), where individual MVD is used for each list independently, </w:t>
      </w:r>
      <w:r w:rsidRPr="007D2AEB">
        <w:rPr>
          <w:lang w:eastAsia="ko-KR"/>
        </w:rPr>
        <w:t xml:space="preserve">where a </w:t>
      </w:r>
      <w:r>
        <w:rPr>
          <w:lang w:eastAsia="ko-KR"/>
        </w:rPr>
        <w:t>non-zero</w:t>
      </w:r>
      <w:r w:rsidRPr="007D2AEB">
        <w:rPr>
          <w:lang w:eastAsia="ko-KR"/>
        </w:rPr>
        <w:t xml:space="preserve"> MVD is applied for list X, but a zero MVD is applied for list (1-X)</w:t>
      </w:r>
      <w:r>
        <w:rPr>
          <w:lang w:eastAsia="ko-KR"/>
        </w:rPr>
        <w:t>.</w:t>
      </w:r>
      <w:r>
        <w:rPr>
          <w:lang w:val="en-CA" w:eastAsia="zh-CN"/>
        </w:rPr>
        <w:t xml:space="preserve"> </w:t>
      </w:r>
      <w:r>
        <w:rPr>
          <w:lang w:eastAsia="ko-KR"/>
        </w:rPr>
        <w:t>We</w:t>
      </w:r>
      <w:r>
        <w:rPr>
          <w:lang w:val="en-CA" w:eastAsia="zh-CN"/>
        </w:rPr>
        <w:t xml:space="preserve"> also propose to remove the scaling process for the two-sided MMVD.</w:t>
      </w:r>
      <w:r w:rsidR="00B0384F">
        <w:rPr>
          <w:lang w:val="en-CA" w:eastAsia="zh-CN"/>
        </w:rPr>
        <w:t xml:space="preserve"> </w:t>
      </w:r>
      <w:r w:rsidR="007C3D03">
        <w:rPr>
          <w:lang w:val="en-CA" w:eastAsia="zh-CN"/>
        </w:rPr>
        <w:t>Also,</w:t>
      </w:r>
      <w:r w:rsidR="00B0384F">
        <w:rPr>
          <w:lang w:val="en-CA" w:eastAsia="zh-CN"/>
        </w:rPr>
        <w:t xml:space="preserve"> candidates with similar costs are pruned. </w:t>
      </w:r>
      <w:r>
        <w:rPr>
          <w:lang w:val="en-CA" w:eastAsia="zh-CN"/>
        </w:rPr>
        <w:t xml:space="preserve"> </w:t>
      </w:r>
    </w:p>
    <w:p w14:paraId="6B963632" w14:textId="5A4B6362" w:rsidR="00EF4D8B" w:rsidRDefault="00EF4D8B">
      <w:pPr>
        <w:rPr>
          <w:lang w:val="en-CA" w:eastAsia="zh-CN"/>
        </w:rPr>
      </w:pPr>
    </w:p>
    <w:p w14:paraId="08BB2E5E" w14:textId="77777777" w:rsidR="002E661C" w:rsidRDefault="002E661C" w:rsidP="002E661C">
      <w:pPr>
        <w:rPr>
          <w:lang w:val="en-CA" w:eastAsia="zh-CN"/>
        </w:rPr>
      </w:pPr>
      <w:r>
        <w:rPr>
          <w:lang w:val="en-CA" w:eastAsia="zh-CN"/>
        </w:rPr>
        <w:t xml:space="preserve">Aspect #2: </w:t>
      </w:r>
    </w:p>
    <w:p w14:paraId="0FEE85B2" w14:textId="77777777" w:rsidR="002E661C" w:rsidRDefault="002E661C" w:rsidP="002E661C">
      <w:pPr>
        <w:rPr>
          <w:lang w:val="en-CA" w:eastAsia="zh-CN"/>
        </w:rPr>
      </w:pPr>
      <w:r>
        <w:rPr>
          <w:lang w:val="en-CA" w:eastAsia="zh-CN"/>
        </w:rPr>
        <w:t xml:space="preserve">We propose to increase the number of the bases for MMVD from 2 to 3. </w:t>
      </w:r>
    </w:p>
    <w:p w14:paraId="4C8BC452" w14:textId="77777777" w:rsidR="002E661C" w:rsidRDefault="002E661C" w:rsidP="002E661C">
      <w:pPr>
        <w:rPr>
          <w:lang w:val="en-CA" w:eastAsia="zh-CN"/>
        </w:rPr>
      </w:pPr>
      <w:r>
        <w:rPr>
          <w:lang w:val="en-CA" w:eastAsia="zh-CN"/>
        </w:rPr>
        <w:t>For affine MMVD, we also propose to increase the bases from 1, to up to 3, depending on the neighboring block affine flags.</w:t>
      </w:r>
    </w:p>
    <w:p w14:paraId="56AE9266" w14:textId="77777777" w:rsidR="00770394" w:rsidRPr="00DF4C20" w:rsidRDefault="00770394" w:rsidP="0077039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2334793" w14:textId="19308251" w:rsidR="00770394" w:rsidRDefault="00770394" w:rsidP="00770394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CM-5.0 [3]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 w:rsidR="005E1AA6">
        <w:rPr>
          <w:lang w:val="en-CA"/>
        </w:rPr>
        <w:t xml:space="preserve">of EE2-2.3 </w:t>
      </w:r>
      <w:r w:rsidRPr="00A05EEF">
        <w:rPr>
          <w:lang w:val="en-CA"/>
        </w:rPr>
        <w:t>under R</w:t>
      </w:r>
      <w:r>
        <w:rPr>
          <w:lang w:val="en-CA"/>
        </w:rPr>
        <w:t>A/LDB</w:t>
      </w:r>
      <w:r w:rsidRPr="00A05EEF">
        <w:rPr>
          <w:lang w:val="en-CA"/>
        </w:rPr>
        <w:t xml:space="preserve"> configurations are summarized </w:t>
      </w:r>
      <w:r w:rsidR="005E1AA6">
        <w:rPr>
          <w:lang w:val="en-CA"/>
        </w:rPr>
        <w:t>in Table 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44D70D4" w14:textId="26C51D07" w:rsidR="00770394" w:rsidRPr="005E1AA6" w:rsidRDefault="005E1AA6" w:rsidP="00770394">
      <w:pPr>
        <w:rPr>
          <w:lang w:eastAsia="zh-CN"/>
        </w:rPr>
      </w:pPr>
      <w:r>
        <w:t xml:space="preserve">In addition, we also test the performance of </w:t>
      </w:r>
      <w:r w:rsidR="00B0384F">
        <w:t>EE2-2.3</w:t>
      </w:r>
      <w:r>
        <w:t xml:space="preserve">, </w:t>
      </w:r>
      <w:r>
        <w:rPr>
          <w:lang w:val="en-CA" w:eastAsia="zh-CN"/>
        </w:rPr>
        <w:t xml:space="preserve">without increasing the number of the bases for MMVD, </w:t>
      </w:r>
      <w:r>
        <w:t>as shown in Table 2.</w:t>
      </w:r>
    </w:p>
    <w:p w14:paraId="29EE1EC1" w14:textId="77777777" w:rsidR="00770394" w:rsidRDefault="00770394" w:rsidP="00770394">
      <w:pPr>
        <w:rPr>
          <w:lang w:val="en-CA"/>
        </w:rPr>
      </w:pPr>
    </w:p>
    <w:p w14:paraId="2F1EA341" w14:textId="608950A4" w:rsidR="00770394" w:rsidRPr="007F3817" w:rsidRDefault="00770394" w:rsidP="0077039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7F3817">
        <w:rPr>
          <w:lang w:val="en-CA" w:eastAsia="zh-CN"/>
        </w:rPr>
        <w:t xml:space="preserve">Table </w:t>
      </w:r>
      <w:r>
        <w:rPr>
          <w:lang w:val="en-CA" w:eastAsia="zh-CN"/>
        </w:rPr>
        <w:t>1</w:t>
      </w:r>
      <w:r w:rsidRPr="007F3817">
        <w:rPr>
          <w:lang w:val="en-CA" w:eastAsia="zh-CN"/>
        </w:rPr>
        <w:t xml:space="preserve">: Performance of the </w:t>
      </w:r>
      <w:r w:rsidR="001A528E">
        <w:rPr>
          <w:lang w:val="en-CA" w:eastAsia="zh-CN"/>
        </w:rPr>
        <w:t>2.3</w:t>
      </w:r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658"/>
        <w:gridCol w:w="647"/>
        <w:gridCol w:w="647"/>
        <w:gridCol w:w="612"/>
        <w:gridCol w:w="540"/>
        <w:gridCol w:w="810"/>
        <w:gridCol w:w="540"/>
        <w:gridCol w:w="630"/>
        <w:gridCol w:w="522"/>
        <w:gridCol w:w="718"/>
      </w:tblGrid>
      <w:tr w:rsidR="00770394" w:rsidRPr="007F3817" w14:paraId="36C04545" w14:textId="77777777" w:rsidTr="00CE0C51">
        <w:trPr>
          <w:trHeight w:val="260"/>
          <w:jc w:val="center"/>
        </w:trPr>
        <w:tc>
          <w:tcPr>
            <w:tcW w:w="83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569B457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10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846E3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2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1042305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70394" w:rsidRPr="007F3817" w14:paraId="4D2DFC1E" w14:textId="77777777" w:rsidTr="00CE0C5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2E395E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5B81B2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B6C7F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E0E04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38FC8D0A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BB8D74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2E664A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10172C35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407A287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13F2F481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ABC12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70394" w:rsidRPr="007F3817" w14:paraId="5DEE34E5" w14:textId="77777777" w:rsidTr="00CE0C5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2DF538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255BE2" w14:textId="1C0904FE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</w:t>
            </w:r>
            <w:r w:rsidR="00D675F7">
              <w:rPr>
                <w:color w:val="000000"/>
                <w:sz w:val="18"/>
                <w:szCs w:val="18"/>
              </w:rPr>
              <w:t>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2AE5E" w14:textId="313D7CC1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2</w:t>
            </w:r>
            <w:r w:rsidR="00D675F7">
              <w:rPr>
                <w:color w:val="000000"/>
                <w:sz w:val="18"/>
                <w:szCs w:val="18"/>
              </w:rPr>
              <w:t>6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2807A4" w14:textId="218407EE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D675F7">
              <w:rPr>
                <w:color w:val="000000"/>
                <w:sz w:val="18"/>
                <w:szCs w:val="18"/>
              </w:rPr>
              <w:t>32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71BA00F5" w14:textId="2EF7533F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D675F7">
              <w:rPr>
                <w:color w:val="000000"/>
                <w:sz w:val="18"/>
                <w:szCs w:val="18"/>
              </w:rPr>
              <w:t>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C3A3CE" w14:textId="233106B9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D675F7">
              <w:rPr>
                <w:color w:val="000000"/>
                <w:sz w:val="18"/>
                <w:szCs w:val="18"/>
              </w:rPr>
              <w:t>3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6FBF6B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150F64CF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A9B1346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7A3F0F23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34A015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70394" w:rsidRPr="007F3817" w14:paraId="023FC81B" w14:textId="77777777" w:rsidTr="00CE0C5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702B48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3926D2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</w:t>
            </w:r>
            <w:r>
              <w:rPr>
                <w:color w:val="000000"/>
                <w:sz w:val="18"/>
                <w:szCs w:val="18"/>
              </w:rPr>
              <w:t>9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9332EF" w14:textId="77DB087B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D675F7">
              <w:rPr>
                <w:color w:val="000000"/>
                <w:sz w:val="18"/>
                <w:szCs w:val="18"/>
              </w:rPr>
              <w:t>17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15E332" w14:textId="475A4BB1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D675F7">
              <w:rPr>
                <w:color w:val="000000"/>
                <w:sz w:val="18"/>
                <w:szCs w:val="18"/>
              </w:rPr>
              <w:t>30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6FB9F66A" w14:textId="76B2C4ED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D675F7">
              <w:rPr>
                <w:color w:val="000000"/>
                <w:sz w:val="18"/>
                <w:szCs w:val="18"/>
              </w:rPr>
              <w:t>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2F2716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1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FB4418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0D70230A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1FCF3B4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001DF54B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57FADE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70394" w:rsidRPr="007F3817" w14:paraId="440305FF" w14:textId="77777777" w:rsidTr="00CE0C5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EC7127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BDE429" w14:textId="169FC7E6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</w:t>
            </w:r>
            <w:r w:rsidR="00D675F7">
              <w:rPr>
                <w:color w:val="000000"/>
                <w:sz w:val="18"/>
                <w:szCs w:val="18"/>
              </w:rPr>
              <w:t>3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6A04F" w14:textId="2D86875D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0</w:t>
            </w:r>
            <w:r w:rsidR="00D675F7">
              <w:rPr>
                <w:color w:val="000000"/>
                <w:sz w:val="18"/>
                <w:szCs w:val="18"/>
              </w:rPr>
              <w:t>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A0BF02" w14:textId="66936EDF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D675F7">
              <w:rPr>
                <w:color w:val="000000"/>
                <w:sz w:val="18"/>
                <w:szCs w:val="18"/>
              </w:rPr>
              <w:t>20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3ACC7992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1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609CF5" w14:textId="65956EF7" w:rsidR="00770394" w:rsidRPr="007F3817" w:rsidRDefault="00D675F7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  <w:r w:rsidR="00770394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724D1B" w14:textId="45D40F4E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</w:t>
            </w:r>
            <w:r w:rsidR="00685130">
              <w:rPr>
                <w:color w:val="000000"/>
                <w:sz w:val="18"/>
                <w:szCs w:val="18"/>
              </w:rPr>
              <w:t>33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7604C013" w14:textId="045502CB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</w:t>
            </w:r>
            <w:r w:rsidR="00685130">
              <w:rPr>
                <w:color w:val="000000"/>
                <w:sz w:val="18"/>
                <w:szCs w:val="18"/>
              </w:rPr>
              <w:t>60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2F498CBF" w14:textId="31CDF653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</w:t>
            </w:r>
            <w:r w:rsidR="00685130">
              <w:rPr>
                <w:color w:val="000000"/>
                <w:sz w:val="18"/>
                <w:szCs w:val="18"/>
              </w:rPr>
              <w:t>37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33A93EE6" w14:textId="6364FCCB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685130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DECA47" w14:textId="06A8088B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685130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</w:tr>
      <w:tr w:rsidR="00770394" w:rsidRPr="007F3817" w14:paraId="1B446F85" w14:textId="77777777" w:rsidTr="00CE0C5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09D962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E564F5" w14:textId="23FCCDE1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D675F7">
              <w:rPr>
                <w:color w:val="000000"/>
                <w:sz w:val="18"/>
                <w:szCs w:val="18"/>
              </w:rPr>
              <w:t>12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5EFB78" w14:textId="1C739D5C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D675F7">
              <w:rPr>
                <w:color w:val="000000"/>
                <w:sz w:val="18"/>
                <w:szCs w:val="18"/>
              </w:rPr>
              <w:t>04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E21D2A" w14:textId="6E88C512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D675F7">
              <w:rPr>
                <w:color w:val="000000"/>
                <w:sz w:val="18"/>
                <w:szCs w:val="18"/>
              </w:rPr>
              <w:t>14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65857D51" w14:textId="01E8E41A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D675F7">
              <w:rPr>
                <w:color w:val="000000"/>
                <w:sz w:val="18"/>
                <w:szCs w:val="18"/>
              </w:rPr>
              <w:t>3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57AF2" w14:textId="7BB3A23A" w:rsidR="00770394" w:rsidRPr="007F3817" w:rsidRDefault="00D675F7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770394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A6CAF" w14:textId="314869B2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</w:t>
            </w:r>
            <w:r>
              <w:rPr>
                <w:color w:val="000000"/>
                <w:sz w:val="18"/>
                <w:szCs w:val="18"/>
              </w:rPr>
              <w:t>.</w:t>
            </w:r>
            <w:r w:rsidR="00685130">
              <w:rPr>
                <w:color w:val="000000"/>
                <w:sz w:val="18"/>
                <w:szCs w:val="18"/>
              </w:rPr>
              <w:t>32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09583617" w14:textId="5224638A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3</w:t>
            </w:r>
            <w:r w:rsidR="00685130">
              <w:rPr>
                <w:color w:val="000000"/>
                <w:sz w:val="18"/>
                <w:szCs w:val="18"/>
              </w:rPr>
              <w:t>4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181FD2E5" w14:textId="4A1DD523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Pr="007F3817">
              <w:rPr>
                <w:color w:val="000000"/>
                <w:sz w:val="18"/>
                <w:szCs w:val="18"/>
              </w:rPr>
              <w:t>0.</w:t>
            </w:r>
            <w:r w:rsidR="00685130">
              <w:rPr>
                <w:color w:val="000000"/>
                <w:sz w:val="18"/>
                <w:szCs w:val="18"/>
              </w:rPr>
              <w:t>38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17EA5A0F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8DB423" w14:textId="421D57D4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685130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</w:tr>
      <w:tr w:rsidR="00770394" w:rsidRPr="007F3817" w14:paraId="4B3E0D1F" w14:textId="77777777" w:rsidTr="00CE0C5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76FBC3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A53565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FE1717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C8BE6D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683E12D1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4D71C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D1854" w14:textId="2B192E22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685130">
              <w:rPr>
                <w:color w:val="000000"/>
                <w:sz w:val="18"/>
                <w:szCs w:val="18"/>
              </w:rPr>
              <w:t>24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50BB091C" w14:textId="44F2486E" w:rsidR="00770394" w:rsidRPr="007F3817" w:rsidRDefault="00685130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770394" w:rsidRPr="007F3817">
              <w:rPr>
                <w:color w:val="000000"/>
                <w:sz w:val="18"/>
                <w:szCs w:val="18"/>
              </w:rPr>
              <w:t>0.</w:t>
            </w:r>
            <w:r w:rsidR="00770394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  <w:r w:rsidR="00770394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25952A9" w14:textId="429496F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685130">
              <w:rPr>
                <w:color w:val="000000"/>
                <w:sz w:val="18"/>
                <w:szCs w:val="18"/>
              </w:rPr>
              <w:t>25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27C4EEEB" w14:textId="38A2C1F1" w:rsidR="00770394" w:rsidRPr="007F3817" w:rsidRDefault="00685130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</w:t>
            </w:r>
            <w:r w:rsidR="00770394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0E78D3" w14:textId="5C3E3B62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68513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</w:tr>
      <w:tr w:rsidR="00770394" w:rsidRPr="007F3817" w14:paraId="35E79872" w14:textId="77777777" w:rsidTr="00CE0C5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8A2944" w14:textId="77777777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5DE8BA" w14:textId="473ECA0A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-0.1</w:t>
            </w:r>
            <w:r w:rsidR="00D675F7" w:rsidRPr="00001A41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5E4F0" w14:textId="1070145A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-0.1</w:t>
            </w:r>
            <w:r w:rsidR="00D675F7" w:rsidRPr="00001A41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1C9BF5" w14:textId="291F91D8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</w:t>
            </w:r>
            <w:r w:rsidR="00D675F7" w:rsidRPr="00001A41">
              <w:rPr>
                <w:b/>
                <w:bCs/>
                <w:color w:val="000000"/>
                <w:sz w:val="18"/>
                <w:szCs w:val="18"/>
              </w:rPr>
              <w:t>23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1397FEDE" w14:textId="74C35ADD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D675F7" w:rsidRPr="00001A41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93DAD" w14:textId="5F1149C6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D675F7" w:rsidRPr="00001A41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5FE412" w14:textId="1337A39A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</w:t>
            </w:r>
            <w:r w:rsidR="00685130" w:rsidRPr="00001A41">
              <w:rPr>
                <w:b/>
                <w:bCs/>
                <w:color w:val="000000"/>
                <w:sz w:val="18"/>
                <w:szCs w:val="18"/>
              </w:rPr>
              <w:t>31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41BD78A8" w14:textId="7C0BE8BD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7"/>
                <w:szCs w:val="17"/>
              </w:rPr>
            </w:pPr>
            <w:r w:rsidRPr="00001A41">
              <w:rPr>
                <w:b/>
                <w:bCs/>
                <w:color w:val="000000"/>
                <w:sz w:val="17"/>
                <w:szCs w:val="17"/>
              </w:rPr>
              <w:t>-0.</w:t>
            </w:r>
            <w:r w:rsidR="00685130" w:rsidRPr="00001A41">
              <w:rPr>
                <w:b/>
                <w:bCs/>
                <w:color w:val="000000"/>
                <w:sz w:val="17"/>
                <w:szCs w:val="17"/>
              </w:rPr>
              <w:t>43</w:t>
            </w:r>
            <w:r w:rsidRPr="00001A41">
              <w:rPr>
                <w:b/>
                <w:bCs/>
                <w:color w:val="000000"/>
                <w:sz w:val="17"/>
                <w:szCs w:val="17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1CCA9103" w14:textId="62150C95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-0.3</w:t>
            </w:r>
            <w:r w:rsidR="00685130" w:rsidRPr="00001A41">
              <w:rPr>
                <w:b/>
                <w:bCs/>
                <w:color w:val="000000"/>
                <w:sz w:val="18"/>
                <w:szCs w:val="18"/>
              </w:rPr>
              <w:t>5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2229DA9C" w14:textId="305A3D25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685130" w:rsidRPr="00001A41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B46731" w14:textId="448A731F" w:rsidR="00770394" w:rsidRPr="00001A41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685130" w:rsidRPr="00001A41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770394" w:rsidRPr="007F3817" w14:paraId="18B76F3F" w14:textId="77777777" w:rsidTr="00CE0C5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D0187F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4873C4" w14:textId="5C1E198A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D675F7">
              <w:rPr>
                <w:color w:val="000000"/>
                <w:sz w:val="18"/>
                <w:szCs w:val="18"/>
              </w:rPr>
              <w:t>08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8DDF72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11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20FED" w14:textId="65F9A27E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</w:t>
            </w:r>
            <w:r w:rsidR="00D675F7">
              <w:rPr>
                <w:color w:val="000000"/>
                <w:sz w:val="18"/>
                <w:szCs w:val="18"/>
              </w:rPr>
              <w:t>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20E9C613" w14:textId="4FDDE925" w:rsidR="00770394" w:rsidRPr="007F3817" w:rsidRDefault="00D675F7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</w:t>
            </w:r>
            <w:r w:rsidR="00770394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608B9D" w14:textId="0CBD6111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D675F7">
              <w:rPr>
                <w:color w:val="000000"/>
                <w:sz w:val="18"/>
                <w:szCs w:val="18"/>
              </w:rPr>
              <w:t>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D8CF2A" w14:textId="7615F098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685130">
              <w:rPr>
                <w:color w:val="000000"/>
                <w:sz w:val="18"/>
                <w:szCs w:val="18"/>
              </w:rPr>
              <w:t>31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3D9062E3" w14:textId="5F2AE03F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</w:t>
            </w:r>
            <w:r w:rsidR="00685130">
              <w:rPr>
                <w:color w:val="000000"/>
                <w:sz w:val="18"/>
                <w:szCs w:val="18"/>
              </w:rPr>
              <w:t>75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72E7621" w14:textId="52317A6B" w:rsidR="00770394" w:rsidRPr="007F3817" w:rsidRDefault="00685130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</w:t>
            </w:r>
            <w:r w:rsidR="00770394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7C76BDC1" w14:textId="54D213A4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685130">
              <w:rPr>
                <w:color w:val="000000"/>
                <w:sz w:val="18"/>
                <w:szCs w:val="18"/>
              </w:rPr>
              <w:t>6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5A9949" w14:textId="65202FED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685130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</w:tr>
      <w:tr w:rsidR="00770394" w:rsidRPr="007F3817" w14:paraId="4FCFDCE8" w14:textId="77777777" w:rsidTr="00CE0C5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3382C0" w14:textId="77777777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5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BE8CC" w14:textId="23B3D100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D675F7">
              <w:rPr>
                <w:color w:val="000000"/>
                <w:sz w:val="18"/>
                <w:szCs w:val="18"/>
              </w:rPr>
              <w:t>11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8ECD47" w14:textId="5ADC2937" w:rsidR="00770394" w:rsidRPr="007F3817" w:rsidRDefault="00D675F7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770394" w:rsidRPr="007F3817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02</w:t>
            </w:r>
            <w:r w:rsidR="00770394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65D73D" w14:textId="26FC0081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0</w:t>
            </w:r>
            <w:r w:rsidR="00D675F7">
              <w:rPr>
                <w:color w:val="000000"/>
                <w:sz w:val="18"/>
                <w:szCs w:val="18"/>
              </w:rPr>
              <w:t>4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FF0CB7" w14:textId="38D782A1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D675F7">
              <w:rPr>
                <w:color w:val="000000"/>
                <w:sz w:val="18"/>
                <w:szCs w:val="18"/>
              </w:rPr>
              <w:t>1%</w:t>
            </w:r>
          </w:p>
        </w:tc>
        <w:tc>
          <w:tcPr>
            <w:tcW w:w="54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977BE2" w14:textId="38456918" w:rsidR="00770394" w:rsidRPr="007F3817" w:rsidRDefault="00D675F7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</w:t>
            </w:r>
            <w:r w:rsidR="00770394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7857CF" w14:textId="5957153B" w:rsidR="00770394" w:rsidRPr="007F3817" w:rsidRDefault="008A7B82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770394" w:rsidRPr="007F3817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21</w:t>
            </w:r>
            <w:r w:rsidR="00770394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CD5758" w14:textId="2075CA95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8A7B82">
              <w:rPr>
                <w:color w:val="000000"/>
                <w:sz w:val="18"/>
                <w:szCs w:val="18"/>
              </w:rPr>
              <w:t>39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9CBF30" w14:textId="7498C34B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8A7B82">
              <w:rPr>
                <w:color w:val="000000"/>
                <w:sz w:val="18"/>
                <w:szCs w:val="18"/>
              </w:rPr>
              <w:t>36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5F3D6D" w14:textId="5BC89E32" w:rsidR="00770394" w:rsidRPr="007F3817" w:rsidRDefault="00770394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8A7B82">
              <w:rPr>
                <w:color w:val="000000"/>
                <w:sz w:val="18"/>
                <w:szCs w:val="18"/>
              </w:rPr>
              <w:t>3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C43FC9" w14:textId="73072B3E" w:rsidR="00770394" w:rsidRPr="007F3817" w:rsidRDefault="008A7B82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</w:t>
            </w:r>
            <w:r w:rsidR="00770394">
              <w:rPr>
                <w:color w:val="000000"/>
                <w:sz w:val="18"/>
                <w:szCs w:val="18"/>
              </w:rPr>
              <w:t>%</w:t>
            </w:r>
          </w:p>
        </w:tc>
      </w:tr>
    </w:tbl>
    <w:p w14:paraId="0E5282CE" w14:textId="5ED29452" w:rsidR="00770394" w:rsidRDefault="00770394" w:rsidP="00770394">
      <w:pPr>
        <w:rPr>
          <w:szCs w:val="22"/>
          <w:lang w:val="en-CA" w:eastAsia="zh-CN"/>
        </w:rPr>
      </w:pPr>
    </w:p>
    <w:p w14:paraId="4F90F94F" w14:textId="07B93EA5" w:rsidR="00096D8D" w:rsidRDefault="00096D8D" w:rsidP="00770394">
      <w:pPr>
        <w:rPr>
          <w:szCs w:val="22"/>
          <w:lang w:val="en-CA" w:eastAsia="zh-CN"/>
        </w:rPr>
      </w:pPr>
    </w:p>
    <w:p w14:paraId="1904799A" w14:textId="61FAA6B4" w:rsidR="00096D8D" w:rsidRPr="007F3817" w:rsidRDefault="00096D8D" w:rsidP="00096D8D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7F3817">
        <w:rPr>
          <w:lang w:val="en-CA" w:eastAsia="zh-CN"/>
        </w:rPr>
        <w:t xml:space="preserve">Table </w:t>
      </w:r>
      <w:r>
        <w:rPr>
          <w:lang w:val="en-CA" w:eastAsia="zh-CN"/>
        </w:rPr>
        <w:t>2</w:t>
      </w:r>
      <w:r w:rsidRPr="007F3817">
        <w:rPr>
          <w:lang w:val="en-CA" w:eastAsia="zh-CN"/>
        </w:rPr>
        <w:t xml:space="preserve">: Performance of the </w:t>
      </w:r>
      <w:r>
        <w:rPr>
          <w:lang w:val="en-CA" w:eastAsia="zh-CN"/>
        </w:rPr>
        <w:t xml:space="preserve">2.3 without MMVD </w:t>
      </w:r>
      <w:r w:rsidR="00A77F8E">
        <w:rPr>
          <w:lang w:val="en-CA" w:eastAsia="zh-CN"/>
        </w:rPr>
        <w:t>Base increase</w:t>
      </w:r>
    </w:p>
    <w:tbl>
      <w:tblPr>
        <w:tblW w:w="7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658"/>
        <w:gridCol w:w="647"/>
        <w:gridCol w:w="647"/>
        <w:gridCol w:w="612"/>
        <w:gridCol w:w="540"/>
        <w:gridCol w:w="810"/>
        <w:gridCol w:w="540"/>
        <w:gridCol w:w="630"/>
        <w:gridCol w:w="522"/>
        <w:gridCol w:w="718"/>
      </w:tblGrid>
      <w:tr w:rsidR="00096D8D" w:rsidRPr="007F3817" w14:paraId="6441468A" w14:textId="77777777" w:rsidTr="00CE0C51">
        <w:trPr>
          <w:trHeight w:val="260"/>
          <w:jc w:val="center"/>
        </w:trPr>
        <w:tc>
          <w:tcPr>
            <w:tcW w:w="83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B9BB39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10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504EF9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2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6F29B6C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96D8D" w:rsidRPr="007F3817" w14:paraId="12EA4915" w14:textId="77777777" w:rsidTr="00001A4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3C00D6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F8F061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A7C86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F7FEDE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2CF94A7D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6DF5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A633F6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442423D5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397F7673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69EFEBF9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C9343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F3817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096D8D" w:rsidRPr="007F3817" w14:paraId="77EA56B7" w14:textId="77777777" w:rsidTr="00001A4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027901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8F50E" w14:textId="36D1FF41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</w:t>
            </w:r>
            <w:r w:rsidR="00A77F8E">
              <w:rPr>
                <w:color w:val="000000"/>
                <w:sz w:val="18"/>
                <w:szCs w:val="18"/>
              </w:rPr>
              <w:t>1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0DDDD3" w14:textId="4E12FF31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</w:t>
            </w:r>
            <w:r w:rsidR="00A77F8E">
              <w:rPr>
                <w:color w:val="000000"/>
                <w:sz w:val="18"/>
                <w:szCs w:val="18"/>
              </w:rPr>
              <w:t>07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03A2EB" w14:textId="084F5A5D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A77F8E">
              <w:rPr>
                <w:color w:val="000000"/>
                <w:sz w:val="18"/>
                <w:szCs w:val="18"/>
              </w:rPr>
              <w:t>23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4B8E0536" w14:textId="2C78DD33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A77F8E">
              <w:rPr>
                <w:color w:val="000000"/>
                <w:sz w:val="18"/>
                <w:szCs w:val="18"/>
              </w:rPr>
              <w:t>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6AD26B" w14:textId="02CB4FCB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A77F8E">
              <w:rPr>
                <w:color w:val="000000"/>
                <w:sz w:val="18"/>
                <w:szCs w:val="18"/>
              </w:rPr>
              <w:t>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18A0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4C18B673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6B1C2B39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32B3148E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286654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96D8D" w:rsidRPr="007F3817" w14:paraId="6320C47B" w14:textId="77777777" w:rsidTr="00001A4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0D9F24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F213D" w14:textId="1C986305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</w:t>
            </w:r>
            <w:r w:rsidR="00A77F8E">
              <w:rPr>
                <w:color w:val="000000"/>
                <w:sz w:val="18"/>
                <w:szCs w:val="18"/>
              </w:rPr>
              <w:t>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CAF00E" w14:textId="445B7C48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1</w:t>
            </w:r>
            <w:r w:rsidR="00A77F8E">
              <w:rPr>
                <w:color w:val="000000"/>
                <w:sz w:val="18"/>
                <w:szCs w:val="18"/>
              </w:rPr>
              <w:t>3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68538E" w14:textId="30E56998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A77F8E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695A3BD6" w14:textId="565ACF5C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A77F8E">
              <w:rPr>
                <w:color w:val="000000"/>
                <w:sz w:val="18"/>
                <w:szCs w:val="18"/>
              </w:rPr>
              <w:t>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B664FF" w14:textId="316BD622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A77F8E">
              <w:rPr>
                <w:color w:val="000000"/>
                <w:sz w:val="18"/>
                <w:szCs w:val="18"/>
              </w:rPr>
              <w:t>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4D65D4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11482BAB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18BFF4B3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171B3123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38CD18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96D8D" w:rsidRPr="007F3817" w14:paraId="3DF2C3F0" w14:textId="77777777" w:rsidTr="00001A4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1E9210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D65D35" w14:textId="2DD528FE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-0.1</w:t>
            </w:r>
            <w:r w:rsidR="00A77F8E">
              <w:rPr>
                <w:color w:val="000000"/>
                <w:sz w:val="18"/>
                <w:szCs w:val="18"/>
              </w:rPr>
              <w:t>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C29B96" w14:textId="55AEB1A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A77F8E">
              <w:rPr>
                <w:color w:val="000000"/>
                <w:sz w:val="18"/>
                <w:szCs w:val="18"/>
              </w:rPr>
              <w:t>16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D7A176" w14:textId="7D24BF5B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A77F8E">
              <w:rPr>
                <w:color w:val="000000"/>
                <w:sz w:val="18"/>
                <w:szCs w:val="18"/>
              </w:rPr>
              <w:t>13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7F59E8C8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>1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443459" w14:textId="4C353336" w:rsidR="00096D8D" w:rsidRPr="007F3817" w:rsidRDefault="00A77F8E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096D8D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8FF31" w14:textId="1B1D1DD1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</w:t>
            </w:r>
            <w:r w:rsidR="006D5D88">
              <w:rPr>
                <w:color w:val="000000"/>
                <w:sz w:val="18"/>
                <w:szCs w:val="18"/>
              </w:rPr>
              <w:t>21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5E82D1DE" w14:textId="74CE59BB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</w:t>
            </w:r>
            <w:r w:rsidR="006D5D88">
              <w:rPr>
                <w:color w:val="000000"/>
                <w:sz w:val="18"/>
                <w:szCs w:val="18"/>
              </w:rPr>
              <w:t>36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5BBA0E09" w14:textId="2B69027B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</w:t>
            </w:r>
            <w:r w:rsidR="006D5D88">
              <w:rPr>
                <w:color w:val="000000"/>
                <w:sz w:val="18"/>
                <w:szCs w:val="18"/>
              </w:rPr>
              <w:t>52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0BB947B0" w14:textId="2F7A55A3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6D5D88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FEB4D" w14:textId="7EA1A46A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6D5D88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</w:tr>
      <w:tr w:rsidR="00096D8D" w:rsidRPr="007F3817" w14:paraId="54A6A831" w14:textId="77777777" w:rsidTr="00001A4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53954C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93468D" w14:textId="14F4C391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A77F8E">
              <w:rPr>
                <w:color w:val="000000"/>
                <w:sz w:val="18"/>
                <w:szCs w:val="18"/>
              </w:rPr>
              <w:t>09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63CB4" w14:textId="41DF13DA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A77F8E">
              <w:rPr>
                <w:color w:val="000000"/>
                <w:sz w:val="18"/>
                <w:szCs w:val="18"/>
              </w:rPr>
              <w:t>16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53A90D" w14:textId="50C1FB1E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1</w:t>
            </w:r>
            <w:r w:rsidR="00A77F8E">
              <w:rPr>
                <w:color w:val="000000"/>
                <w:sz w:val="18"/>
                <w:szCs w:val="18"/>
              </w:rPr>
              <w:t>5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7588FB29" w14:textId="568DCD07" w:rsidR="00096D8D" w:rsidRPr="007F3817" w:rsidRDefault="00A77F8E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  <w:r w:rsidR="00096D8D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850E1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37A50" w14:textId="0E9FF254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</w:t>
            </w:r>
            <w:r>
              <w:rPr>
                <w:color w:val="000000"/>
                <w:sz w:val="18"/>
                <w:szCs w:val="18"/>
              </w:rPr>
              <w:t>.</w:t>
            </w:r>
            <w:r w:rsidR="006D5D88">
              <w:rPr>
                <w:color w:val="000000"/>
                <w:sz w:val="18"/>
                <w:szCs w:val="18"/>
              </w:rPr>
              <w:t>18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0FD84035" w14:textId="67A7EC5F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6D5D88">
              <w:rPr>
                <w:color w:val="000000"/>
                <w:sz w:val="18"/>
                <w:szCs w:val="18"/>
              </w:rPr>
              <w:t>22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7623EF84" w14:textId="23281B66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Pr="007F3817">
              <w:rPr>
                <w:color w:val="000000"/>
                <w:sz w:val="18"/>
                <w:szCs w:val="18"/>
              </w:rPr>
              <w:t>0.</w:t>
            </w:r>
            <w:r w:rsidR="006D5D88">
              <w:rPr>
                <w:color w:val="000000"/>
                <w:sz w:val="18"/>
                <w:szCs w:val="18"/>
              </w:rPr>
              <w:t>15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5BA898FB" w14:textId="7B6CE08B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10</w:t>
            </w:r>
            <w:r w:rsidR="006D5D88">
              <w:rPr>
                <w:color w:val="000000"/>
                <w:sz w:val="18"/>
                <w:szCs w:val="18"/>
              </w:rPr>
              <w:t>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1C31A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96D8D" w:rsidRPr="007F3817" w14:paraId="546A4B4C" w14:textId="77777777" w:rsidTr="00001A4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88F416F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CE0CCD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CDE744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2E10E4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654AD7F6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BF01B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46F954" w14:textId="0D015B15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6D5D88">
              <w:rPr>
                <w:color w:val="000000"/>
                <w:sz w:val="18"/>
                <w:szCs w:val="18"/>
              </w:rPr>
              <w:t>15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24D7C3DE" w14:textId="2D8206F9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</w:t>
            </w:r>
            <w:r w:rsidR="006D5D88">
              <w:rPr>
                <w:color w:val="000000"/>
                <w:sz w:val="18"/>
                <w:szCs w:val="18"/>
              </w:rPr>
              <w:t>17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0481D68C" w14:textId="390065BE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</w:t>
            </w:r>
            <w:r w:rsidR="006D5D88">
              <w:rPr>
                <w:color w:val="000000"/>
                <w:sz w:val="18"/>
                <w:szCs w:val="18"/>
              </w:rPr>
              <w:t>10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0410637F" w14:textId="0103B50F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6D5D88">
              <w:rPr>
                <w:color w:val="000000"/>
                <w:sz w:val="18"/>
                <w:szCs w:val="18"/>
              </w:rPr>
              <w:t>1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5C02E" w14:textId="3956D0D1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6D5D88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</w:tr>
      <w:tr w:rsidR="00096D8D" w:rsidRPr="007F3817" w14:paraId="69FA5900" w14:textId="77777777" w:rsidTr="00001A4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D7915B" w14:textId="77777777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F0155E" w14:textId="1AA445A0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-0.1</w:t>
            </w:r>
            <w:r w:rsidR="00A77F8E" w:rsidRPr="00001A41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7091A9" w14:textId="191AE893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-0.1</w:t>
            </w:r>
            <w:r w:rsidR="00A77F8E" w:rsidRPr="00001A41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90EA6A" w14:textId="15D55539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</w:t>
            </w:r>
            <w:r w:rsidR="00A77F8E" w:rsidRPr="00001A41">
              <w:rPr>
                <w:b/>
                <w:bCs/>
                <w:color w:val="000000"/>
                <w:sz w:val="18"/>
                <w:szCs w:val="18"/>
              </w:rPr>
              <w:t>15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187DE589" w14:textId="2AA46434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A77F8E" w:rsidRPr="00001A41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DB8A84" w14:textId="77777777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5DCA4F" w14:textId="72B4641E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</w:t>
            </w:r>
            <w:r w:rsidR="006D5D88" w:rsidRPr="00001A41">
              <w:rPr>
                <w:b/>
                <w:bCs/>
                <w:color w:val="000000"/>
                <w:sz w:val="18"/>
                <w:szCs w:val="18"/>
              </w:rPr>
              <w:t>18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3627292B" w14:textId="2881CAA6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7"/>
                <w:szCs w:val="17"/>
              </w:rPr>
            </w:pPr>
            <w:r w:rsidRPr="00001A41">
              <w:rPr>
                <w:b/>
                <w:bCs/>
                <w:color w:val="000000"/>
                <w:sz w:val="17"/>
                <w:szCs w:val="17"/>
              </w:rPr>
              <w:t>-0.</w:t>
            </w:r>
            <w:r w:rsidR="006D5D88" w:rsidRPr="00001A41">
              <w:rPr>
                <w:b/>
                <w:bCs/>
                <w:color w:val="000000"/>
                <w:sz w:val="17"/>
                <w:szCs w:val="17"/>
              </w:rPr>
              <w:t>18</w:t>
            </w:r>
            <w:r w:rsidRPr="00001A41">
              <w:rPr>
                <w:b/>
                <w:bCs/>
                <w:color w:val="000000"/>
                <w:sz w:val="17"/>
                <w:szCs w:val="17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176322D3" w14:textId="3B15641F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-0.</w:t>
            </w:r>
            <w:r w:rsidR="006D5D88" w:rsidRPr="00001A41">
              <w:rPr>
                <w:b/>
                <w:bCs/>
                <w:color w:val="000000"/>
                <w:sz w:val="18"/>
                <w:szCs w:val="18"/>
              </w:rPr>
              <w:t>24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513BC813" w14:textId="51DA35A7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10</w:t>
            </w:r>
            <w:r w:rsidR="006D5D88" w:rsidRPr="00001A41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001A41">
              <w:rPr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76F6B" w14:textId="77777777" w:rsidR="00096D8D" w:rsidRPr="00001A41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001A41">
              <w:rPr>
                <w:b/>
                <w:bCs/>
                <w:color w:val="000000"/>
                <w:sz w:val="18"/>
                <w:szCs w:val="18"/>
              </w:rPr>
              <w:t>102%</w:t>
            </w:r>
          </w:p>
        </w:tc>
      </w:tr>
      <w:tr w:rsidR="00096D8D" w:rsidRPr="007F3817" w14:paraId="0E890544" w14:textId="77777777" w:rsidTr="00001A4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353C07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58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4CA904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08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FCDB71" w14:textId="5BC5B250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A77F8E">
              <w:rPr>
                <w:color w:val="000000"/>
                <w:sz w:val="18"/>
                <w:szCs w:val="18"/>
              </w:rPr>
              <w:t>30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7B417D" w14:textId="73F50B94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0.0</w:t>
            </w:r>
            <w:r w:rsidR="00A77F8E">
              <w:rPr>
                <w:color w:val="000000"/>
                <w:sz w:val="18"/>
                <w:szCs w:val="18"/>
              </w:rPr>
              <w:t>7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Mar>
              <w:left w:w="0" w:type="dxa"/>
              <w:right w:w="0" w:type="dxa"/>
            </w:tcMar>
            <w:vAlign w:val="center"/>
          </w:tcPr>
          <w:p w14:paraId="328C1E2B" w14:textId="69035399" w:rsidR="00096D8D" w:rsidRPr="007F3817" w:rsidRDefault="006D5D88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096D8D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6E3595" w14:textId="3C6AB3A2" w:rsidR="00096D8D" w:rsidRPr="007F3817" w:rsidRDefault="006D5D88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  <w:r w:rsidR="00096D8D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0A666D" w14:textId="02B0A635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3</w:t>
            </w:r>
            <w:r w:rsidR="006D5D88">
              <w:rPr>
                <w:color w:val="000000"/>
                <w:sz w:val="18"/>
                <w:szCs w:val="18"/>
              </w:rPr>
              <w:t>4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14:paraId="51084082" w14:textId="6534EB1A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</w:t>
            </w:r>
            <w:r w:rsidR="006D5D88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</w:tcPr>
          <w:p w14:paraId="449F9E0F" w14:textId="3CB1A819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</w:t>
            </w:r>
            <w:r w:rsidR="006D5D88">
              <w:rPr>
                <w:color w:val="000000"/>
                <w:sz w:val="18"/>
                <w:szCs w:val="18"/>
              </w:rPr>
              <w:t>10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Mar>
              <w:left w:w="0" w:type="dxa"/>
              <w:right w:w="0" w:type="dxa"/>
            </w:tcMar>
            <w:vAlign w:val="center"/>
          </w:tcPr>
          <w:p w14:paraId="3A7F6F54" w14:textId="4A486D8A" w:rsidR="00096D8D" w:rsidRPr="007F3817" w:rsidRDefault="006D5D88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  <w:r w:rsidR="00096D8D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EC71A" w14:textId="04DC21C8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  <w:r w:rsidR="00001A41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</w:tr>
      <w:tr w:rsidR="00096D8D" w:rsidRPr="007F3817" w14:paraId="1596ED55" w14:textId="77777777" w:rsidTr="00001A41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BCCDB" w14:textId="7777777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58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ECE84" w14:textId="38B4ACAB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1</w:t>
            </w:r>
            <w:r w:rsidR="006D5D88">
              <w:rPr>
                <w:color w:val="000000"/>
                <w:sz w:val="18"/>
                <w:szCs w:val="18"/>
              </w:rPr>
              <w:t>0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157971" w14:textId="6A5A9726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Pr="007F3817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0</w:t>
            </w:r>
            <w:r w:rsidR="006D5D88">
              <w:rPr>
                <w:color w:val="000000"/>
                <w:sz w:val="18"/>
                <w:szCs w:val="18"/>
              </w:rPr>
              <w:t>3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4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E0B593" w14:textId="4246FE41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0.</w:t>
            </w:r>
            <w:r>
              <w:rPr>
                <w:color w:val="000000"/>
                <w:sz w:val="18"/>
                <w:szCs w:val="18"/>
              </w:rPr>
              <w:t>0</w:t>
            </w:r>
            <w:r w:rsidR="006D5D88">
              <w:rPr>
                <w:color w:val="000000"/>
                <w:sz w:val="18"/>
                <w:szCs w:val="18"/>
              </w:rPr>
              <w:t>5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A293DC" w14:textId="5B3D8C3B" w:rsidR="00096D8D" w:rsidRPr="007F3817" w:rsidRDefault="006D5D88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  <w:r w:rsidR="00096D8D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0F0F07" w14:textId="67BF6D22" w:rsidR="00096D8D" w:rsidRPr="007F3817" w:rsidRDefault="006D5D88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096D8D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81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04A8D" w14:textId="07D2F50F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Pr="007F3817">
              <w:rPr>
                <w:color w:val="000000"/>
                <w:sz w:val="18"/>
                <w:szCs w:val="18"/>
              </w:rPr>
              <w:t>0.</w:t>
            </w:r>
            <w:r w:rsidR="006D5D88">
              <w:rPr>
                <w:color w:val="000000"/>
                <w:sz w:val="18"/>
                <w:szCs w:val="18"/>
              </w:rPr>
              <w:t>33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8AFE1" w14:textId="4851AF57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 w:rsidR="006D5D88">
              <w:rPr>
                <w:color w:val="000000"/>
                <w:sz w:val="18"/>
                <w:szCs w:val="18"/>
              </w:rPr>
              <w:t>46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802E78" w14:textId="725347AB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F3817">
              <w:rPr>
                <w:color w:val="000000"/>
                <w:sz w:val="18"/>
                <w:szCs w:val="18"/>
              </w:rPr>
              <w:t>-0.</w:t>
            </w:r>
            <w:r>
              <w:rPr>
                <w:color w:val="000000"/>
                <w:sz w:val="18"/>
                <w:szCs w:val="18"/>
              </w:rPr>
              <w:t>3</w:t>
            </w:r>
            <w:r w:rsidR="006D5D88">
              <w:rPr>
                <w:color w:val="000000"/>
                <w:sz w:val="18"/>
                <w:szCs w:val="18"/>
              </w:rPr>
              <w:t>8</w:t>
            </w:r>
            <w:r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2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83825D" w14:textId="2CEE0565" w:rsidR="00096D8D" w:rsidRPr="007F3817" w:rsidRDefault="00001A41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  <w:r w:rsidR="00096D8D" w:rsidRPr="007F3817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1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2D22A6" w14:textId="52D17F6B" w:rsidR="00096D8D" w:rsidRPr="007F3817" w:rsidRDefault="00096D8D" w:rsidP="00CE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001A41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</w:tr>
    </w:tbl>
    <w:p w14:paraId="68A4E57A" w14:textId="77777777" w:rsidR="00096D8D" w:rsidRDefault="00096D8D" w:rsidP="00770394">
      <w:pPr>
        <w:rPr>
          <w:szCs w:val="22"/>
          <w:lang w:val="en-CA" w:eastAsia="zh-CN"/>
        </w:rPr>
      </w:pPr>
    </w:p>
    <w:p w14:paraId="53078F1A" w14:textId="77777777" w:rsidR="00770394" w:rsidRPr="00444E05" w:rsidRDefault="00770394" w:rsidP="0077039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35C8FF5B" w14:textId="77777777" w:rsidR="00610835" w:rsidRPr="001E7A6E" w:rsidRDefault="00610835" w:rsidP="00610835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>
        <w:rPr>
          <w:lang w:val="en-CA" w:eastAsia="zh-CN"/>
        </w:rPr>
        <w:t>an extension of TMR-EMMVD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With negligible impact on complexity, it brings reasonable gain.  It is </w:t>
      </w:r>
      <w:r>
        <w:rPr>
          <w:szCs w:val="22"/>
          <w:lang w:val="en-CA" w:eastAsia="zh-TW"/>
        </w:rPr>
        <w:t>recommended to adopt the proposed method in ECM.</w:t>
      </w:r>
    </w:p>
    <w:p w14:paraId="62517477" w14:textId="77777777" w:rsidR="00770394" w:rsidRDefault="00770394" w:rsidP="00770394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9EDF430" w14:textId="77777777" w:rsidR="00770394" w:rsidRDefault="00770394" w:rsidP="00770394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 N. Zhang, L. Zhang, “</w:t>
      </w:r>
      <w:r w:rsidRPr="00513008">
        <w:rPr>
          <w:szCs w:val="22"/>
          <w:lang w:val="en-CA"/>
        </w:rPr>
        <w:t xml:space="preserve">Non-EE2: </w:t>
      </w:r>
      <w:r w:rsidRPr="00513008">
        <w:rPr>
          <w:szCs w:val="22"/>
        </w:rPr>
        <w:t>Template Matching-based Reordering for Extended MMVD Design</w:t>
      </w:r>
      <w:r w:rsidRPr="00513008">
        <w:rPr>
          <w:lang w:val="en-CA"/>
        </w:rPr>
        <w:t>,” JVET-X0085, Oct. 2021.</w:t>
      </w:r>
    </w:p>
    <w:p w14:paraId="68BDB20C" w14:textId="1252B479" w:rsidR="00770394" w:rsidRDefault="00770394" w:rsidP="00770394">
      <w:pPr>
        <w:shd w:val="clear" w:color="auto" w:fill="FFFFFF"/>
        <w:tabs>
          <w:tab w:val="clear" w:pos="360"/>
        </w:tabs>
        <w:rPr>
          <w:lang w:val="en-CA"/>
        </w:rPr>
      </w:pPr>
      <w:r>
        <w:rPr>
          <w:lang w:val="en-CA"/>
        </w:rPr>
        <w:t xml:space="preserve">[2] </w:t>
      </w:r>
      <w:r w:rsidR="000A4C70">
        <w:rPr>
          <w:lang w:val="en-CA"/>
        </w:rPr>
        <w:t>M</w:t>
      </w:r>
      <w:r w:rsidR="000A4C70" w:rsidRPr="00D764BF">
        <w:rPr>
          <w:lang w:val="en-CA"/>
        </w:rPr>
        <w:t xml:space="preserve">. </w:t>
      </w:r>
      <w:r w:rsidR="000A4C70">
        <w:rPr>
          <w:lang w:val="en-CA"/>
        </w:rPr>
        <w:t>Salehifar</w:t>
      </w:r>
      <w:r w:rsidR="000A4C70" w:rsidRPr="00D764BF">
        <w:rPr>
          <w:lang w:val="en-CA"/>
        </w:rPr>
        <w:t xml:space="preserve">, </w:t>
      </w:r>
      <w:r w:rsidR="000A4C70">
        <w:rPr>
          <w:lang w:val="en-CA"/>
        </w:rPr>
        <w:t xml:space="preserve">Y. </w:t>
      </w:r>
      <w:r w:rsidR="000A4C70" w:rsidRPr="00513008">
        <w:rPr>
          <w:lang w:val="en-CA"/>
        </w:rPr>
        <w:t>He, K. Zhang, N. Zhang, L. Zhang, “</w:t>
      </w:r>
      <w:r w:rsidR="000A4C70">
        <w:rPr>
          <w:szCs w:val="22"/>
          <w:lang w:val="en-CA"/>
        </w:rPr>
        <w:t>On MMVD and Affine MMVD Extension</w:t>
      </w:r>
      <w:r w:rsidR="000A4C70" w:rsidRPr="00513008">
        <w:rPr>
          <w:lang w:val="en-CA"/>
        </w:rPr>
        <w:t>,” JVET-</w:t>
      </w:r>
      <w:r w:rsidR="000A4C70">
        <w:rPr>
          <w:lang w:val="en-CA"/>
        </w:rPr>
        <w:t>Z</w:t>
      </w:r>
      <w:r w:rsidR="000A4C70" w:rsidRPr="00513008">
        <w:rPr>
          <w:lang w:val="en-CA"/>
        </w:rPr>
        <w:t>0</w:t>
      </w:r>
      <w:r w:rsidR="000A4C70">
        <w:rPr>
          <w:lang w:val="en-CA"/>
        </w:rPr>
        <w:t>142</w:t>
      </w:r>
      <w:r w:rsidR="000A4C70" w:rsidRPr="00513008">
        <w:rPr>
          <w:lang w:val="en-CA"/>
        </w:rPr>
        <w:t xml:space="preserve">, </w:t>
      </w:r>
      <w:r w:rsidR="000A4C70">
        <w:rPr>
          <w:lang w:val="en-CA"/>
        </w:rPr>
        <w:t>April</w:t>
      </w:r>
      <w:r w:rsidR="000A4C70" w:rsidRPr="00513008">
        <w:rPr>
          <w:lang w:val="en-CA"/>
        </w:rPr>
        <w:t xml:space="preserve"> 202</w:t>
      </w:r>
      <w:r w:rsidR="000A4C70">
        <w:rPr>
          <w:lang w:val="en-CA"/>
        </w:rPr>
        <w:t>2</w:t>
      </w:r>
      <w:r w:rsidR="000A4C70" w:rsidRPr="00513008">
        <w:rPr>
          <w:lang w:val="en-CA"/>
        </w:rPr>
        <w:t>.</w:t>
      </w:r>
    </w:p>
    <w:p w14:paraId="506463AE" w14:textId="3738EF1F" w:rsidR="00770394" w:rsidRDefault="00770394" w:rsidP="00770394">
      <w:pPr>
        <w:shd w:val="clear" w:color="auto" w:fill="FFFFFF"/>
        <w:rPr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>
        <w:rPr>
          <w:lang w:val="en-CA"/>
        </w:rPr>
        <w:t>3</w:t>
      </w:r>
      <w:r w:rsidRPr="002522B1">
        <w:rPr>
          <w:lang w:val="en-CA"/>
        </w:rPr>
        <w:t>]</w:t>
      </w:r>
      <w:r w:rsidRPr="006776A8">
        <w:t xml:space="preserve"> </w:t>
      </w:r>
      <w:r w:rsidRPr="006776A8">
        <w:rPr>
          <w:color w:val="1155CC"/>
          <w:szCs w:val="22"/>
          <w:u w:val="single"/>
          <w:lang w:eastAsia="zh-CN"/>
        </w:rPr>
        <w:t>https://vcgit.hhi.fraunhofer.de/ecm/ECM/-/tags/ECM-</w:t>
      </w:r>
      <w:r>
        <w:rPr>
          <w:color w:val="1155CC"/>
          <w:szCs w:val="22"/>
          <w:u w:val="single"/>
          <w:lang w:eastAsia="zh-CN"/>
        </w:rPr>
        <w:t>5</w:t>
      </w:r>
      <w:r w:rsidRPr="006776A8">
        <w:rPr>
          <w:color w:val="1155CC"/>
          <w:szCs w:val="22"/>
          <w:u w:val="single"/>
          <w:lang w:eastAsia="zh-CN"/>
        </w:rPr>
        <w:t>.</w:t>
      </w:r>
      <w:r>
        <w:rPr>
          <w:color w:val="1155CC"/>
          <w:szCs w:val="22"/>
          <w:u w:val="single"/>
          <w:lang w:eastAsia="zh-CN"/>
        </w:rPr>
        <w:t>0</w:t>
      </w:r>
    </w:p>
    <w:p w14:paraId="3650E493" w14:textId="340EDB07" w:rsidR="00770394" w:rsidRDefault="00770394" w:rsidP="00770394">
      <w:pPr>
        <w:shd w:val="clear" w:color="auto" w:fill="FFFFFF"/>
        <w:rPr>
          <w:lang w:val="en-CA"/>
        </w:rPr>
      </w:pPr>
      <w:r>
        <w:rPr>
          <w:rFonts w:hint="eastAsia"/>
          <w:color w:val="222222"/>
          <w:szCs w:val="22"/>
          <w:lang w:eastAsia="zh-CN"/>
        </w:rPr>
        <w:t>[</w:t>
      </w:r>
      <w:r>
        <w:rPr>
          <w:color w:val="222222"/>
          <w:szCs w:val="22"/>
          <w:lang w:eastAsia="zh-CN"/>
        </w:rPr>
        <w:t xml:space="preserve">4] </w:t>
      </w:r>
      <w:r w:rsidRPr="00F5221E">
        <w:rPr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color w:val="222222"/>
          <w:szCs w:val="22"/>
          <w:lang w:eastAsia="zh-CN"/>
        </w:rPr>
        <w:t>Karczewicz</w:t>
      </w:r>
      <w:proofErr w:type="spellEnd"/>
      <w:r w:rsidRPr="00F5221E">
        <w:rPr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Pr="0001516B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92740C">
        <w:rPr>
          <w:rFonts w:eastAsia="Times New Roman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92740C">
        <w:rPr>
          <w:lang w:val="en-CA"/>
        </w:rPr>
        <w:t>Jan</w:t>
      </w:r>
      <w:r w:rsidRPr="00247CAF">
        <w:rPr>
          <w:lang w:val="en-CA"/>
        </w:rPr>
        <w:t>. 202</w:t>
      </w:r>
      <w:r w:rsidR="00045017">
        <w:rPr>
          <w:lang w:val="en-CA"/>
        </w:rPr>
        <w:t>2</w:t>
      </w:r>
      <w:r w:rsidRPr="00D442F8">
        <w:rPr>
          <w:lang w:val="en-CA"/>
        </w:rPr>
        <w:t>.</w:t>
      </w:r>
    </w:p>
    <w:p w14:paraId="585DB77D" w14:textId="77777777" w:rsidR="00770394" w:rsidRPr="00D764BF" w:rsidRDefault="00770394" w:rsidP="00770394">
      <w:pPr>
        <w:rPr>
          <w:lang w:val="en-CA"/>
        </w:rPr>
      </w:pPr>
    </w:p>
    <w:p w14:paraId="1E551951" w14:textId="77777777" w:rsidR="00770394" w:rsidRPr="00444E05" w:rsidRDefault="00770394" w:rsidP="0077039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4CD1C5A9" w:rsidR="007F1F8B" w:rsidRPr="00770394" w:rsidRDefault="00770394" w:rsidP="00770394">
      <w:pPr>
        <w:rPr>
          <w:b/>
          <w:szCs w:val="22"/>
          <w:lang w:val="en-CA"/>
        </w:rPr>
      </w:pPr>
      <w:r w:rsidRPr="00444E05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b/>
          <w:szCs w:val="22"/>
          <w:lang w:val="en-CA"/>
        </w:rPr>
        <w:t>and,</w:t>
      </w:r>
      <w:proofErr w:type="gramEnd"/>
      <w:r w:rsidRPr="00444E05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77039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91B09" w14:textId="77777777" w:rsidR="00C5189C" w:rsidRDefault="00C5189C">
      <w:r>
        <w:separator/>
      </w:r>
    </w:p>
  </w:endnote>
  <w:endnote w:type="continuationSeparator" w:id="0">
    <w:p w14:paraId="5B0F5D83" w14:textId="77777777" w:rsidR="00C5189C" w:rsidRDefault="00C5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B04F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659F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0A3F1" w14:textId="77777777" w:rsidR="00C5189C" w:rsidRDefault="00C5189C">
      <w:r>
        <w:separator/>
      </w:r>
    </w:p>
  </w:footnote>
  <w:footnote w:type="continuationSeparator" w:id="0">
    <w:p w14:paraId="24EDC96F" w14:textId="77777777" w:rsidR="00C5189C" w:rsidRDefault="00C51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C91F13"/>
    <w:multiLevelType w:val="hybridMultilevel"/>
    <w:tmpl w:val="43A09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188370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0746141">
    <w:abstractNumId w:val="11"/>
  </w:num>
  <w:num w:numId="3" w16cid:durableId="687562740">
    <w:abstractNumId w:val="9"/>
  </w:num>
  <w:num w:numId="4" w16cid:durableId="2053268490">
    <w:abstractNumId w:val="7"/>
  </w:num>
  <w:num w:numId="5" w16cid:durableId="91358086">
    <w:abstractNumId w:val="8"/>
  </w:num>
  <w:num w:numId="6" w16cid:durableId="1156072034">
    <w:abstractNumId w:val="5"/>
  </w:num>
  <w:num w:numId="7" w16cid:durableId="1349058927">
    <w:abstractNumId w:val="6"/>
  </w:num>
  <w:num w:numId="8" w16cid:durableId="1917011735">
    <w:abstractNumId w:val="5"/>
  </w:num>
  <w:num w:numId="9" w16cid:durableId="978025622">
    <w:abstractNumId w:val="1"/>
  </w:num>
  <w:num w:numId="10" w16cid:durableId="1718313686">
    <w:abstractNumId w:val="4"/>
  </w:num>
  <w:num w:numId="11" w16cid:durableId="1109591686">
    <w:abstractNumId w:val="2"/>
  </w:num>
  <w:num w:numId="12" w16cid:durableId="562064210">
    <w:abstractNumId w:val="10"/>
  </w:num>
  <w:num w:numId="13" w16cid:durableId="17924319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41"/>
    <w:rsid w:val="000308A3"/>
    <w:rsid w:val="00045017"/>
    <w:rsid w:val="0004543A"/>
    <w:rsid w:val="000458BC"/>
    <w:rsid w:val="00045C41"/>
    <w:rsid w:val="00046C03"/>
    <w:rsid w:val="00056922"/>
    <w:rsid w:val="00065039"/>
    <w:rsid w:val="0007614F"/>
    <w:rsid w:val="00081398"/>
    <w:rsid w:val="00084393"/>
    <w:rsid w:val="000865E1"/>
    <w:rsid w:val="00092AF4"/>
    <w:rsid w:val="00094479"/>
    <w:rsid w:val="000962AC"/>
    <w:rsid w:val="00096D8D"/>
    <w:rsid w:val="000A4C70"/>
    <w:rsid w:val="000B0C0F"/>
    <w:rsid w:val="000B1C6B"/>
    <w:rsid w:val="000B4142"/>
    <w:rsid w:val="000B4FF9"/>
    <w:rsid w:val="000C09AC"/>
    <w:rsid w:val="000C228D"/>
    <w:rsid w:val="000C2AA3"/>
    <w:rsid w:val="000C2BAA"/>
    <w:rsid w:val="000C5F4C"/>
    <w:rsid w:val="000E00F3"/>
    <w:rsid w:val="000F158C"/>
    <w:rsid w:val="00102F3D"/>
    <w:rsid w:val="00122B15"/>
    <w:rsid w:val="00124E38"/>
    <w:rsid w:val="0012580B"/>
    <w:rsid w:val="0012659F"/>
    <w:rsid w:val="00131F90"/>
    <w:rsid w:val="0013458C"/>
    <w:rsid w:val="0013526E"/>
    <w:rsid w:val="00135621"/>
    <w:rsid w:val="00146152"/>
    <w:rsid w:val="00155526"/>
    <w:rsid w:val="00171371"/>
    <w:rsid w:val="00175A24"/>
    <w:rsid w:val="00187E58"/>
    <w:rsid w:val="001A297E"/>
    <w:rsid w:val="001A368E"/>
    <w:rsid w:val="001A52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BD2"/>
    <w:rsid w:val="002D0AF6"/>
    <w:rsid w:val="002E661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BE1"/>
    <w:rsid w:val="00427EEC"/>
    <w:rsid w:val="00433DDB"/>
    <w:rsid w:val="00435A29"/>
    <w:rsid w:val="00437619"/>
    <w:rsid w:val="00465A1E"/>
    <w:rsid w:val="0049445A"/>
    <w:rsid w:val="004957D9"/>
    <w:rsid w:val="004A2A63"/>
    <w:rsid w:val="004A5CC2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3F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A6"/>
    <w:rsid w:val="005E1AC6"/>
    <w:rsid w:val="005E3F2B"/>
    <w:rsid w:val="005F6F1B"/>
    <w:rsid w:val="00604D96"/>
    <w:rsid w:val="00610835"/>
    <w:rsid w:val="00615995"/>
    <w:rsid w:val="00616155"/>
    <w:rsid w:val="0061716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130"/>
    <w:rsid w:val="006A0E5C"/>
    <w:rsid w:val="006A48E6"/>
    <w:rsid w:val="006C5D39"/>
    <w:rsid w:val="006D5D88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4E16"/>
    <w:rsid w:val="0075585E"/>
    <w:rsid w:val="00770394"/>
    <w:rsid w:val="00770571"/>
    <w:rsid w:val="007768FF"/>
    <w:rsid w:val="007824D3"/>
    <w:rsid w:val="00796EE3"/>
    <w:rsid w:val="007A7D29"/>
    <w:rsid w:val="007B4AB8"/>
    <w:rsid w:val="007C081C"/>
    <w:rsid w:val="007C3D03"/>
    <w:rsid w:val="007D1181"/>
    <w:rsid w:val="007E01A3"/>
    <w:rsid w:val="007F1F8B"/>
    <w:rsid w:val="007F6205"/>
    <w:rsid w:val="007F67A1"/>
    <w:rsid w:val="00801A7B"/>
    <w:rsid w:val="00811C05"/>
    <w:rsid w:val="008206C8"/>
    <w:rsid w:val="00827801"/>
    <w:rsid w:val="0086387C"/>
    <w:rsid w:val="00874A6C"/>
    <w:rsid w:val="00876C65"/>
    <w:rsid w:val="00882F72"/>
    <w:rsid w:val="00893DC4"/>
    <w:rsid w:val="008A147E"/>
    <w:rsid w:val="008A4B4C"/>
    <w:rsid w:val="008A7B82"/>
    <w:rsid w:val="008C239F"/>
    <w:rsid w:val="008E480C"/>
    <w:rsid w:val="00907757"/>
    <w:rsid w:val="009212B0"/>
    <w:rsid w:val="00921FA1"/>
    <w:rsid w:val="009234A5"/>
    <w:rsid w:val="0092740C"/>
    <w:rsid w:val="00933453"/>
    <w:rsid w:val="009336F7"/>
    <w:rsid w:val="0093636C"/>
    <w:rsid w:val="009374A7"/>
    <w:rsid w:val="00937F03"/>
    <w:rsid w:val="00955F6D"/>
    <w:rsid w:val="00976E6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F8E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384F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20E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89C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5F7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508A"/>
    <w:rsid w:val="00E36250"/>
    <w:rsid w:val="00E47F2D"/>
    <w:rsid w:val="00E54511"/>
    <w:rsid w:val="00E60EDC"/>
    <w:rsid w:val="00E61DAC"/>
    <w:rsid w:val="00E63B13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29C"/>
    <w:rsid w:val="00EF37F6"/>
    <w:rsid w:val="00EF48CC"/>
    <w:rsid w:val="00EF4D8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25BE1"/>
    <w:pPr>
      <w:ind w:left="720"/>
      <w:contextualSpacing/>
    </w:pPr>
    <w:rPr>
      <w:rFonts w:eastAsia="Batang"/>
    </w:rPr>
  </w:style>
  <w:style w:type="character" w:customStyle="1" w:styleId="ListParagraphChar">
    <w:name w:val="List Paragraph Char"/>
    <w:link w:val="ListParagraph"/>
    <w:uiPriority w:val="34"/>
    <w:locked/>
    <w:rsid w:val="00425BE1"/>
    <w:rPr>
      <w:rFonts w:eastAsia="Batang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na.cynthia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wen.he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26</cp:revision>
  <cp:lastPrinted>1900-01-01T08:00:00Z</cp:lastPrinted>
  <dcterms:created xsi:type="dcterms:W3CDTF">2022-05-18T09:53:00Z</dcterms:created>
  <dcterms:modified xsi:type="dcterms:W3CDTF">2022-07-06T19:06:00Z</dcterms:modified>
</cp:coreProperties>
</file>