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C4C88" w14:paraId="7E96CA4B" w14:textId="77777777" w:rsidTr="000962AC">
        <w:tc>
          <w:tcPr>
            <w:tcW w:w="6300" w:type="dxa"/>
          </w:tcPr>
          <w:p w14:paraId="18E03134" w14:textId="57BF9C51" w:rsidR="006C5D39" w:rsidRPr="003C4C88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C4C88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group w14:anchorId="2143263B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C4C88">
              <w:rPr>
                <w:b/>
                <w:noProof/>
                <w:szCs w:val="22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C4C88">
              <w:rPr>
                <w:b/>
                <w:noProof/>
                <w:szCs w:val="22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C4C88">
              <w:rPr>
                <w:b/>
                <w:szCs w:val="22"/>
                <w:lang w:val="en-CA"/>
              </w:rPr>
              <w:t xml:space="preserve">Joint </w:t>
            </w:r>
            <w:r w:rsidR="006C5D39" w:rsidRPr="003C4C88">
              <w:rPr>
                <w:b/>
                <w:szCs w:val="22"/>
                <w:lang w:val="en-CA"/>
              </w:rPr>
              <w:t xml:space="preserve">Video </w:t>
            </w:r>
            <w:r w:rsidR="00F712E9" w:rsidRPr="003C4C88">
              <w:rPr>
                <w:b/>
                <w:szCs w:val="22"/>
                <w:lang w:val="en-CA"/>
              </w:rPr>
              <w:t>Experts</w:t>
            </w:r>
            <w:r w:rsidR="009D7CE6" w:rsidRPr="003C4C88">
              <w:rPr>
                <w:b/>
                <w:szCs w:val="22"/>
                <w:lang w:val="en-CA"/>
              </w:rPr>
              <w:t xml:space="preserve"> Team</w:t>
            </w:r>
            <w:r w:rsidR="006C5D39" w:rsidRPr="003C4C88">
              <w:rPr>
                <w:b/>
                <w:szCs w:val="22"/>
                <w:lang w:val="en-CA"/>
              </w:rPr>
              <w:t xml:space="preserve"> (</w:t>
            </w:r>
            <w:r w:rsidR="009D7CE6" w:rsidRPr="003C4C88">
              <w:rPr>
                <w:b/>
                <w:szCs w:val="22"/>
                <w:lang w:val="en-CA"/>
              </w:rPr>
              <w:t>JVET</w:t>
            </w:r>
            <w:r w:rsidR="006C5D39" w:rsidRPr="003C4C88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3C4C88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C4C88">
              <w:rPr>
                <w:b/>
                <w:szCs w:val="22"/>
                <w:lang w:val="en-CA"/>
              </w:rPr>
              <w:t xml:space="preserve">of </w:t>
            </w:r>
            <w:r w:rsidR="007F1F8B" w:rsidRPr="003C4C88">
              <w:rPr>
                <w:b/>
                <w:szCs w:val="22"/>
                <w:lang w:val="en-CA"/>
              </w:rPr>
              <w:t>ITU-T SG</w:t>
            </w:r>
            <w:r w:rsidR="005E1AC6" w:rsidRPr="003C4C88">
              <w:rPr>
                <w:b/>
                <w:szCs w:val="22"/>
                <w:lang w:val="en-CA"/>
              </w:rPr>
              <w:t> </w:t>
            </w:r>
            <w:r w:rsidR="007F1F8B" w:rsidRPr="003C4C88">
              <w:rPr>
                <w:b/>
                <w:szCs w:val="22"/>
                <w:lang w:val="en-CA"/>
              </w:rPr>
              <w:t>16 WP</w:t>
            </w:r>
            <w:r w:rsidR="005E1AC6" w:rsidRPr="003C4C88">
              <w:rPr>
                <w:b/>
                <w:szCs w:val="22"/>
                <w:lang w:val="en-CA"/>
              </w:rPr>
              <w:t> </w:t>
            </w:r>
            <w:r w:rsidR="007F1F8B" w:rsidRPr="003C4C88">
              <w:rPr>
                <w:b/>
                <w:szCs w:val="22"/>
                <w:lang w:val="en-CA"/>
              </w:rPr>
              <w:t>3 and ISO/IEC JTC</w:t>
            </w:r>
            <w:r w:rsidR="005E1AC6" w:rsidRPr="003C4C88">
              <w:rPr>
                <w:b/>
                <w:szCs w:val="22"/>
                <w:lang w:val="en-CA"/>
              </w:rPr>
              <w:t> </w:t>
            </w:r>
            <w:r w:rsidR="007F1F8B" w:rsidRPr="003C4C88">
              <w:rPr>
                <w:b/>
                <w:szCs w:val="22"/>
                <w:lang w:val="en-CA"/>
              </w:rPr>
              <w:t>1/SC</w:t>
            </w:r>
            <w:r w:rsidR="005E1AC6" w:rsidRPr="003C4C88">
              <w:rPr>
                <w:b/>
                <w:szCs w:val="22"/>
                <w:lang w:val="en-CA"/>
              </w:rPr>
              <w:t> </w:t>
            </w:r>
            <w:r w:rsidR="007F1F8B" w:rsidRPr="003C4C88">
              <w:rPr>
                <w:b/>
                <w:szCs w:val="22"/>
                <w:lang w:val="en-CA"/>
              </w:rPr>
              <w:t>29</w:t>
            </w:r>
          </w:p>
          <w:p w14:paraId="19908E82" w14:textId="27427724" w:rsidR="00E61DAC" w:rsidRPr="003C4C88" w:rsidRDefault="00FF4C27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F4C27">
              <w:rPr>
                <w:lang w:val="en-CA"/>
              </w:rPr>
              <w:t>27th Meeting, by teleconference, 13–22 July 2022</w:t>
            </w:r>
          </w:p>
        </w:tc>
        <w:tc>
          <w:tcPr>
            <w:tcW w:w="3060" w:type="dxa"/>
          </w:tcPr>
          <w:p w14:paraId="59B7E346" w14:textId="499CCD8E" w:rsidR="008A4B4C" w:rsidRPr="003C4C88" w:rsidRDefault="00E61DAC" w:rsidP="00D6411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C4C88">
              <w:rPr>
                <w:lang w:val="en-CA"/>
              </w:rPr>
              <w:t>Document</w:t>
            </w:r>
            <w:r w:rsidR="006C5D39" w:rsidRPr="003C4C88">
              <w:rPr>
                <w:lang w:val="en-CA"/>
              </w:rPr>
              <w:t xml:space="preserve">: </w:t>
            </w:r>
            <w:r w:rsidR="00FF4C27" w:rsidRPr="00FF4C27">
              <w:rPr>
                <w:lang w:val="en-CA"/>
              </w:rPr>
              <w:t>JVET-AA0046</w:t>
            </w:r>
            <w:r w:rsidR="000341CF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3C4C88" w:rsidRDefault="00E61DAC" w:rsidP="00531AE9">
      <w:pPr>
        <w:spacing w:before="0"/>
        <w:rPr>
          <w:lang w:val="en-CA"/>
        </w:rPr>
      </w:pP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458"/>
        <w:gridCol w:w="3492"/>
        <w:gridCol w:w="1350"/>
        <w:gridCol w:w="3330"/>
      </w:tblGrid>
      <w:tr w:rsidR="005136A7" w:rsidRPr="003C4C88" w14:paraId="188D2B50" w14:textId="77777777" w:rsidTr="00FF7C20">
        <w:tc>
          <w:tcPr>
            <w:tcW w:w="1458" w:type="dxa"/>
          </w:tcPr>
          <w:p w14:paraId="7A6C85EB" w14:textId="723D8E15" w:rsidR="005136A7" w:rsidRPr="003C4C88" w:rsidRDefault="005136A7" w:rsidP="005136A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72" w:type="dxa"/>
            <w:gridSpan w:val="3"/>
          </w:tcPr>
          <w:p w14:paraId="305A7026" w14:textId="02A1C587" w:rsidR="005136A7" w:rsidRPr="003C4C88" w:rsidRDefault="0012612E" w:rsidP="00D6411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>[</w:t>
            </w:r>
            <w:r w:rsidR="00D64115">
              <w:rPr>
                <w:b/>
                <w:szCs w:val="22"/>
              </w:rPr>
              <w:t>AhG4</w:t>
            </w:r>
            <w:r>
              <w:rPr>
                <w:b/>
                <w:szCs w:val="22"/>
              </w:rPr>
              <w:t>] Report on</w:t>
            </w:r>
            <w:r w:rsidR="005136A7">
              <w:rPr>
                <w:b/>
                <w:szCs w:val="22"/>
              </w:rPr>
              <w:t xml:space="preserve"> </w:t>
            </w:r>
            <w:r>
              <w:rPr>
                <w:b/>
                <w:szCs w:val="22"/>
              </w:rPr>
              <w:t xml:space="preserve">AhG4 </w:t>
            </w:r>
            <w:r w:rsidR="00FD401A">
              <w:rPr>
                <w:b/>
                <w:szCs w:val="22"/>
              </w:rPr>
              <w:t>meeting</w:t>
            </w:r>
            <w:r>
              <w:rPr>
                <w:b/>
                <w:szCs w:val="22"/>
              </w:rPr>
              <w:t xml:space="preserve"> on </w:t>
            </w:r>
            <w:r w:rsidRPr="0012612E">
              <w:rPr>
                <w:b/>
                <w:szCs w:val="22"/>
              </w:rPr>
              <w:t>development of a gaming-type CTC class</w:t>
            </w:r>
          </w:p>
        </w:tc>
      </w:tr>
      <w:tr w:rsidR="005136A7" w:rsidRPr="003C4C88" w14:paraId="3D8B01B2" w14:textId="77777777" w:rsidTr="00FF7C20">
        <w:tc>
          <w:tcPr>
            <w:tcW w:w="1458" w:type="dxa"/>
          </w:tcPr>
          <w:p w14:paraId="7AC356CE" w14:textId="473A679E" w:rsidR="005136A7" w:rsidRPr="003C4C88" w:rsidRDefault="005136A7" w:rsidP="005136A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72" w:type="dxa"/>
            <w:gridSpan w:val="3"/>
          </w:tcPr>
          <w:p w14:paraId="32E60643" w14:textId="4953286C" w:rsidR="005136A7" w:rsidRPr="003C4C88" w:rsidRDefault="005136A7" w:rsidP="005136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Out</w:t>
            </w:r>
            <w:r w:rsidRPr="005B217D">
              <w:rPr>
                <w:szCs w:val="22"/>
                <w:lang w:val="en-CA"/>
              </w:rPr>
              <w:t xml:space="preserve">put Document to </w:t>
            </w:r>
            <w:r>
              <w:rPr>
                <w:szCs w:val="22"/>
                <w:lang w:val="en-CA"/>
              </w:rPr>
              <w:t>JVET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5136A7" w:rsidRPr="003C4C88" w14:paraId="7E6D99E3" w14:textId="77777777" w:rsidTr="00FF7C20">
        <w:tc>
          <w:tcPr>
            <w:tcW w:w="1458" w:type="dxa"/>
          </w:tcPr>
          <w:p w14:paraId="18CCDCD6" w14:textId="15E6537F" w:rsidR="005136A7" w:rsidRPr="003C4C88" w:rsidRDefault="005136A7" w:rsidP="005136A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72" w:type="dxa"/>
            <w:gridSpan w:val="3"/>
          </w:tcPr>
          <w:p w14:paraId="0640C90D" w14:textId="55A5518B" w:rsidR="005136A7" w:rsidRPr="003C4C88" w:rsidRDefault="005136A7" w:rsidP="005136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5136A7" w:rsidRPr="003C4C88" w14:paraId="714CD808" w14:textId="77777777" w:rsidTr="005136A7">
        <w:tc>
          <w:tcPr>
            <w:tcW w:w="1458" w:type="dxa"/>
          </w:tcPr>
          <w:p w14:paraId="4DB59313" w14:textId="30E3227E" w:rsidR="005136A7" w:rsidRPr="003C4C88" w:rsidRDefault="005136A7" w:rsidP="005136A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92" w:type="dxa"/>
          </w:tcPr>
          <w:p w14:paraId="49D81240" w14:textId="44F4BCF4" w:rsidR="005136A7" w:rsidRPr="003C4C88" w:rsidRDefault="005136A7" w:rsidP="005136A7">
            <w:pPr>
              <w:spacing w:before="60" w:after="60"/>
              <w:rPr>
                <w:szCs w:val="22"/>
                <w:lang w:val="en-CA"/>
              </w:rPr>
            </w:pPr>
            <w:r w:rsidRPr="00ED4D88">
              <w:rPr>
                <w:lang w:val="de-DE"/>
              </w:rPr>
              <w:t xml:space="preserve">M. Wien </w:t>
            </w:r>
            <w:r w:rsidRPr="00ED4D88">
              <w:rPr>
                <w:szCs w:val="22"/>
                <w:lang w:val="de-DE"/>
              </w:rPr>
              <w:t xml:space="preserve"> </w:t>
            </w:r>
          </w:p>
        </w:tc>
        <w:tc>
          <w:tcPr>
            <w:tcW w:w="1350" w:type="dxa"/>
          </w:tcPr>
          <w:p w14:paraId="0140ECA2" w14:textId="578297CF" w:rsidR="005136A7" w:rsidRPr="003C4C88" w:rsidRDefault="005136A7" w:rsidP="005136A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330" w:type="dxa"/>
          </w:tcPr>
          <w:p w14:paraId="4F70A38D" w14:textId="1D9EAA41" w:rsidR="005136A7" w:rsidRDefault="007B3F17" w:rsidP="005136A7">
            <w:pPr>
              <w:spacing w:before="60" w:after="60"/>
            </w:pPr>
            <w:hyperlink r:id="rId13" w:history="1">
              <w:r w:rsidR="00FD401A" w:rsidRPr="00824B64">
                <w:rPr>
                  <w:rStyle w:val="Hyperlink"/>
                </w:rPr>
                <w:t>mathias.wien@lfb.rwth-aachen.de</w:t>
              </w:r>
            </w:hyperlink>
          </w:p>
          <w:p w14:paraId="32C2ABFD" w14:textId="4806D384" w:rsidR="005136A7" w:rsidRPr="003C4C88" w:rsidRDefault="005136A7" w:rsidP="00FD401A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5136A7" w:rsidRPr="003C4C88" w14:paraId="49AFAA61" w14:textId="77777777" w:rsidTr="00FF7C20">
        <w:tc>
          <w:tcPr>
            <w:tcW w:w="1458" w:type="dxa"/>
          </w:tcPr>
          <w:p w14:paraId="2C08AF6B" w14:textId="6C5F4B97" w:rsidR="005136A7" w:rsidRPr="003C4C88" w:rsidRDefault="005136A7" w:rsidP="005136A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72" w:type="dxa"/>
            <w:gridSpan w:val="3"/>
          </w:tcPr>
          <w:p w14:paraId="643E6B85" w14:textId="531F4BA8" w:rsidR="005136A7" w:rsidRPr="003C4C88" w:rsidRDefault="00D64115" w:rsidP="00D6411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AhG4</w:t>
            </w:r>
          </w:p>
        </w:tc>
      </w:tr>
    </w:tbl>
    <w:p w14:paraId="652DBD2C" w14:textId="0F0724B6" w:rsidR="005136A7" w:rsidRDefault="00E61DAC" w:rsidP="005136A7">
      <w:pPr>
        <w:pStyle w:val="berschrift1"/>
        <w:numPr>
          <w:ilvl w:val="0"/>
          <w:numId w:val="0"/>
        </w:numPr>
        <w:ind w:left="432" w:hanging="432"/>
        <w:jc w:val="center"/>
        <w:rPr>
          <w:lang w:val="en-CA"/>
        </w:rPr>
      </w:pPr>
      <w:r w:rsidRPr="003C4C88">
        <w:rPr>
          <w:szCs w:val="22"/>
          <w:u w:val="single"/>
          <w:lang w:val="en-CA"/>
        </w:rPr>
        <w:t>_____________________________</w:t>
      </w:r>
    </w:p>
    <w:p w14:paraId="5CBAE7C1" w14:textId="26BF2BFC" w:rsidR="005136A7" w:rsidRPr="004E58F0" w:rsidRDefault="005136A7" w:rsidP="005136A7">
      <w:pPr>
        <w:pStyle w:val="berschrift1"/>
        <w:numPr>
          <w:ilvl w:val="0"/>
          <w:numId w:val="0"/>
        </w:numPr>
        <w:ind w:left="432" w:hanging="432"/>
        <w:rPr>
          <w:lang w:val="en-CA"/>
        </w:rPr>
      </w:pPr>
      <w:r w:rsidRPr="004E58F0">
        <w:rPr>
          <w:lang w:val="en-CA"/>
        </w:rPr>
        <w:t>Abstract</w:t>
      </w:r>
    </w:p>
    <w:p w14:paraId="4B4D6C7D" w14:textId="0475D56E" w:rsidR="001257F5" w:rsidRDefault="001257F5" w:rsidP="001257F5">
      <w:r w:rsidRPr="001257F5">
        <w:rPr>
          <w:szCs w:val="22"/>
        </w:rPr>
        <w:t>The teleconference was organized by AhG4 and conducted on 2022-07-05 15:00h UTC.</w:t>
      </w:r>
      <w:r>
        <w:rPr>
          <w:szCs w:val="22"/>
        </w:rPr>
        <w:t xml:space="preserve"> </w:t>
      </w:r>
      <w:r w:rsidRPr="001257F5">
        <w:rPr>
          <w:szCs w:val="22"/>
        </w:rPr>
        <w:t>Interested parties were invited to prepare input for discussion at the meeting.</w:t>
      </w:r>
      <w:r>
        <w:rPr>
          <w:szCs w:val="22"/>
        </w:rPr>
        <w:t xml:space="preserve"> </w:t>
      </w:r>
      <w:r>
        <w:t xml:space="preserve">No input documents to the </w:t>
      </w:r>
      <w:proofErr w:type="spellStart"/>
      <w:r>
        <w:t>AhG</w:t>
      </w:r>
      <w:proofErr w:type="spellEnd"/>
      <w:r>
        <w:t xml:space="preserve"> meeting registered. The group agreed to discuss criteria for the setup of a proposed new CTC class</w:t>
      </w:r>
      <w:r>
        <w:t xml:space="preserve"> which could be named “Class G”. In terms of resolution, it was suggested that at least </w:t>
      </w:r>
      <w:r>
        <w:t>3840×2160</w:t>
      </w:r>
      <w:r>
        <w:t xml:space="preserve"> and </w:t>
      </w:r>
      <w:r>
        <w:t>1920×1080</w:t>
      </w:r>
      <w:r>
        <w:t xml:space="preserve"> should be included, subdividing the class into G1 and G2. A table with favorable contents features was created which the proponents of new test sequences are recommended to use in their input contributions proposing sequences for the new class.</w:t>
      </w:r>
      <w:bookmarkStart w:id="0" w:name="_GoBack"/>
      <w:bookmarkEnd w:id="0"/>
    </w:p>
    <w:p w14:paraId="0959BCCB" w14:textId="00CC1D3D" w:rsidR="005136A7" w:rsidRDefault="005136A7" w:rsidP="001257F5">
      <w:pPr>
        <w:rPr>
          <w:szCs w:val="22"/>
        </w:rPr>
      </w:pPr>
    </w:p>
    <w:p w14:paraId="52AC7DE1" w14:textId="77777777" w:rsidR="005136A7" w:rsidRPr="002013A4" w:rsidRDefault="005136A7" w:rsidP="005136A7">
      <w:pPr>
        <w:pStyle w:val="berschrift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rFonts w:cs="Times New Roman"/>
          <w:szCs w:val="22"/>
          <w:lang w:val="en-CA"/>
        </w:rPr>
      </w:pPr>
      <w:r w:rsidRPr="002013A4">
        <w:rPr>
          <w:rFonts w:cs="Times New Roman"/>
          <w:lang w:val="en-CA"/>
        </w:rPr>
        <w:t>Introduction</w:t>
      </w:r>
      <w:r w:rsidRPr="002013A4" w:rsidDel="00E42EA3">
        <w:rPr>
          <w:rFonts w:cs="Times New Roman"/>
          <w:szCs w:val="22"/>
          <w:lang w:val="en-CA"/>
        </w:rPr>
        <w:t xml:space="preserve"> </w:t>
      </w:r>
    </w:p>
    <w:p w14:paraId="5F8D052B" w14:textId="7C989CB4" w:rsidR="005136A7" w:rsidRDefault="0012612E" w:rsidP="00FD401A">
      <w:pPr>
        <w:rPr>
          <w:lang w:val="en-CA"/>
        </w:rPr>
      </w:pPr>
      <w:r>
        <w:t>The t</w:t>
      </w:r>
      <w:r w:rsidR="005136A7">
        <w:t xml:space="preserve">eleconference was organized by </w:t>
      </w:r>
      <w:r w:rsidR="00FD401A">
        <w:t xml:space="preserve">AhG4 </w:t>
      </w:r>
      <w:r w:rsidR="005136A7">
        <w:t>and conducted on 2022-0</w:t>
      </w:r>
      <w:r w:rsidR="00FD401A">
        <w:t>7</w:t>
      </w:r>
      <w:r w:rsidR="005136A7">
        <w:t>-</w:t>
      </w:r>
      <w:r w:rsidR="00FD401A">
        <w:t>05</w:t>
      </w:r>
      <w:r>
        <w:rPr>
          <w:lang w:val="en-CA"/>
        </w:rPr>
        <w:t xml:space="preserve"> 15:00h UTC.</w:t>
      </w:r>
    </w:p>
    <w:p w14:paraId="0F6231C0" w14:textId="299ECCDE" w:rsidR="000F43A8" w:rsidRDefault="000F43A8" w:rsidP="000F43A8">
      <w:r>
        <w:t xml:space="preserve">Interested parties </w:t>
      </w:r>
      <w:r>
        <w:t>were</w:t>
      </w:r>
      <w:r>
        <w:t xml:space="preserve"> invited to prepare input for discussion at the meeting.</w:t>
      </w:r>
    </w:p>
    <w:p w14:paraId="67C11AFF" w14:textId="569B77AB" w:rsidR="0064740B" w:rsidRDefault="0064740B" w:rsidP="0064740B">
      <w:pPr>
        <w:pStyle w:val="berschrift2"/>
      </w:pPr>
      <w:r>
        <w:t>Agenda</w:t>
      </w:r>
    </w:p>
    <w:p w14:paraId="254AC78B" w14:textId="6AD6D4E8" w:rsidR="0064740B" w:rsidRPr="0064740B" w:rsidRDefault="0064740B" w:rsidP="0064740B">
      <w:r w:rsidRPr="0064740B">
        <w:t>AHG4 meeting on 2022-07-05 on development of a gaming-type CTC class</w:t>
      </w:r>
    </w:p>
    <w:p w14:paraId="3D91B420" w14:textId="7DFC5AA5" w:rsidR="0064740B" w:rsidRDefault="0064740B" w:rsidP="00FD401A">
      <w:r>
        <w:t>Consideration of:</w:t>
      </w:r>
    </w:p>
    <w:p w14:paraId="3D46FFB0" w14:textId="77777777" w:rsidR="0064740B" w:rsidRDefault="0064740B" w:rsidP="0064740B">
      <w:pPr>
        <w:pStyle w:val="Listenabsatz"/>
        <w:numPr>
          <w:ilvl w:val="0"/>
          <w:numId w:val="24"/>
        </w:numPr>
      </w:pPr>
      <w:r>
        <w:t>Set of sequences under consideration</w:t>
      </w:r>
    </w:p>
    <w:p w14:paraId="7A4AFCEA" w14:textId="77777777" w:rsidR="0064740B" w:rsidRDefault="0064740B" w:rsidP="0064740B">
      <w:pPr>
        <w:pStyle w:val="Listenabsatz"/>
        <w:numPr>
          <w:ilvl w:val="0"/>
          <w:numId w:val="24"/>
        </w:numPr>
      </w:pPr>
      <w:r>
        <w:t>Number of sequences, number of resolutions (could become sub-classes)</w:t>
      </w:r>
    </w:p>
    <w:p w14:paraId="4B23379B" w14:textId="77777777" w:rsidR="0064740B" w:rsidRDefault="0064740B" w:rsidP="0064740B">
      <w:pPr>
        <w:pStyle w:val="Listenabsatz"/>
        <w:numPr>
          <w:ilvl w:val="0"/>
          <w:numId w:val="24"/>
        </w:numPr>
      </w:pPr>
      <w:r>
        <w:t>Composition of sequence features and size of test set</w:t>
      </w:r>
    </w:p>
    <w:p w14:paraId="400C2AC6" w14:textId="21190542" w:rsidR="005136A7" w:rsidRDefault="0064740B" w:rsidP="0064740B">
      <w:pPr>
        <w:pStyle w:val="Listenabsatz"/>
        <w:numPr>
          <w:ilvl w:val="0"/>
          <w:numId w:val="24"/>
        </w:numPr>
      </w:pPr>
      <w:r>
        <w:t>Consideration of additional aspects.</w:t>
      </w:r>
    </w:p>
    <w:p w14:paraId="0280AAA7" w14:textId="107D5836" w:rsidR="0069143D" w:rsidRDefault="0069143D" w:rsidP="000F43A8">
      <w:pPr>
        <w:pStyle w:val="berschrift1"/>
      </w:pPr>
      <w:r>
        <w:t>Discussion</w:t>
      </w:r>
    </w:p>
    <w:p w14:paraId="33ADCEB5" w14:textId="5D5E3B2E" w:rsidR="0069143D" w:rsidRDefault="0069143D" w:rsidP="0069143D">
      <w:r>
        <w:t xml:space="preserve">No input documents to the </w:t>
      </w:r>
      <w:proofErr w:type="spellStart"/>
      <w:r>
        <w:t>AhG</w:t>
      </w:r>
      <w:proofErr w:type="spellEnd"/>
      <w:r>
        <w:t xml:space="preserve"> meeting registered. The group agreed to discuss criteria for the setup of a proposed new CTC class.</w:t>
      </w:r>
    </w:p>
    <w:p w14:paraId="03113137" w14:textId="571D1FA5" w:rsidR="0069143D" w:rsidRDefault="0069143D" w:rsidP="0069143D">
      <w:r>
        <w:t>Required steps for the implementation of the new class</w:t>
      </w:r>
      <w:r w:rsidR="009311FA">
        <w:t>:</w:t>
      </w:r>
    </w:p>
    <w:p w14:paraId="2FB9EAA9" w14:textId="6580D240" w:rsidR="0069143D" w:rsidRDefault="0069143D" w:rsidP="0069143D">
      <w:pPr>
        <w:pStyle w:val="Listenabsatz"/>
        <w:numPr>
          <w:ilvl w:val="0"/>
          <w:numId w:val="25"/>
        </w:numPr>
      </w:pPr>
      <w:r>
        <w:t xml:space="preserve">CTC document </w:t>
      </w:r>
    </w:p>
    <w:p w14:paraId="31F7A7E7" w14:textId="6F07A024" w:rsidR="0069143D" w:rsidRDefault="0069143D" w:rsidP="0069143D">
      <w:pPr>
        <w:pStyle w:val="Listenabsatz"/>
        <w:numPr>
          <w:ilvl w:val="1"/>
          <w:numId w:val="25"/>
        </w:numPr>
      </w:pPr>
      <w:r>
        <w:t>Definition of set of sequences, incl. md5sums (plus license on the ftp site)</w:t>
      </w:r>
    </w:p>
    <w:p w14:paraId="39A9C670" w14:textId="2737635A" w:rsidR="0069143D" w:rsidRDefault="0069143D" w:rsidP="0069143D">
      <w:pPr>
        <w:pStyle w:val="Listenabsatz"/>
        <w:numPr>
          <w:ilvl w:val="1"/>
          <w:numId w:val="25"/>
        </w:numPr>
      </w:pPr>
      <w:r>
        <w:t>Definition of coding conditions</w:t>
      </w:r>
    </w:p>
    <w:p w14:paraId="12EB4A9D" w14:textId="3895B0BA" w:rsidR="0069143D" w:rsidRDefault="0069143D" w:rsidP="0069143D">
      <w:pPr>
        <w:pStyle w:val="Listenabsatz"/>
        <w:numPr>
          <w:ilvl w:val="1"/>
          <w:numId w:val="25"/>
        </w:numPr>
      </w:pPr>
      <w:r>
        <w:t>Extension of the Excel template for CTC reporting</w:t>
      </w:r>
    </w:p>
    <w:p w14:paraId="61A9ABBB" w14:textId="296D27AF" w:rsidR="0069143D" w:rsidRDefault="0069143D" w:rsidP="0069143D">
      <w:pPr>
        <w:pStyle w:val="Listenabsatz"/>
        <w:numPr>
          <w:ilvl w:val="0"/>
          <w:numId w:val="25"/>
        </w:numPr>
      </w:pPr>
      <w:r>
        <w:lastRenderedPageBreak/>
        <w:t>FTP site</w:t>
      </w:r>
    </w:p>
    <w:p w14:paraId="5B983918" w14:textId="59613637" w:rsidR="0069143D" w:rsidRDefault="0069143D" w:rsidP="0069143D">
      <w:pPr>
        <w:pStyle w:val="Listenabsatz"/>
        <w:numPr>
          <w:ilvl w:val="1"/>
          <w:numId w:val="25"/>
        </w:numPr>
      </w:pPr>
      <w:r>
        <w:t>Upload of sequences to CTC directory structure</w:t>
      </w:r>
    </w:p>
    <w:p w14:paraId="0169BCCB" w14:textId="5AA08919" w:rsidR="00DE09F3" w:rsidRDefault="00DE09F3" w:rsidP="00DE09F3">
      <w:pPr>
        <w:pStyle w:val="Listenabsatz"/>
        <w:numPr>
          <w:ilvl w:val="2"/>
          <w:numId w:val="25"/>
        </w:numPr>
      </w:pPr>
      <w:r>
        <w:t>Naming convention:</w:t>
      </w:r>
      <w:r>
        <w:br/>
        <w:t>&lt;</w:t>
      </w:r>
      <w:proofErr w:type="spellStart"/>
      <w:r>
        <w:t>NameInCamelCase</w:t>
      </w:r>
      <w:proofErr w:type="spellEnd"/>
    </w:p>
    <w:p w14:paraId="5CA96986" w14:textId="3FDA6C66" w:rsidR="0069143D" w:rsidRDefault="0069143D" w:rsidP="0069143D">
      <w:pPr>
        <w:pStyle w:val="Listenabsatz"/>
        <w:numPr>
          <w:ilvl w:val="0"/>
          <w:numId w:val="25"/>
        </w:numPr>
      </w:pPr>
      <w:r>
        <w:t>Initial reporting on rate-distortion results, including encoder / decoder run times</w:t>
      </w:r>
    </w:p>
    <w:p w14:paraId="397D4B1D" w14:textId="5255F4C6" w:rsidR="0069143D" w:rsidRPr="0069143D" w:rsidRDefault="0069143D" w:rsidP="0069143D">
      <w:r>
        <w:t>Composition of the new class</w:t>
      </w:r>
      <w:r w:rsidR="009311FA">
        <w:t>:</w:t>
      </w:r>
    </w:p>
    <w:p w14:paraId="50C95563" w14:textId="36D7A8B2" w:rsidR="00FD401A" w:rsidRDefault="009311FA" w:rsidP="009311FA">
      <w:pPr>
        <w:pStyle w:val="Listenabsatz"/>
        <w:numPr>
          <w:ilvl w:val="0"/>
          <w:numId w:val="25"/>
        </w:numPr>
      </w:pPr>
      <w:r>
        <w:t>Included resolutions</w:t>
      </w:r>
    </w:p>
    <w:p w14:paraId="29BBA628" w14:textId="77777777" w:rsidR="009311FA" w:rsidRDefault="009311FA" w:rsidP="009311FA">
      <w:pPr>
        <w:pStyle w:val="Listenabsatz"/>
        <w:numPr>
          <w:ilvl w:val="1"/>
          <w:numId w:val="25"/>
        </w:numPr>
      </w:pPr>
      <w:r>
        <w:t>3840×2160 50/60fps 10bit, BT.709</w:t>
      </w:r>
    </w:p>
    <w:p w14:paraId="0A6F9241" w14:textId="5D1F0E2F" w:rsidR="009311FA" w:rsidRDefault="009311FA" w:rsidP="009311FA">
      <w:pPr>
        <w:pStyle w:val="Listenabsatz"/>
        <w:numPr>
          <w:ilvl w:val="2"/>
          <w:numId w:val="25"/>
        </w:numPr>
      </w:pPr>
      <w:r>
        <w:t xml:space="preserve">Would it be good or better to have BT.2020? </w:t>
      </w:r>
    </w:p>
    <w:p w14:paraId="19A55E52" w14:textId="4C88D464" w:rsidR="009311FA" w:rsidRDefault="009311FA" w:rsidP="009311FA">
      <w:pPr>
        <w:pStyle w:val="Listenabsatz"/>
        <w:numPr>
          <w:ilvl w:val="1"/>
          <w:numId w:val="25"/>
        </w:numPr>
      </w:pPr>
      <w:r>
        <w:t>1920×1080 50/60fps 10bit, BT.709</w:t>
      </w:r>
    </w:p>
    <w:p w14:paraId="1905DD24" w14:textId="0E9C4A0E" w:rsidR="00FD401A" w:rsidRDefault="009311FA" w:rsidP="0055733C">
      <w:pPr>
        <w:pStyle w:val="Listenabsatz"/>
        <w:numPr>
          <w:ilvl w:val="1"/>
          <w:numId w:val="25"/>
        </w:numPr>
      </w:pPr>
      <w:r>
        <w:t>Inclusion of upright orientation next to the conventional landscape?</w:t>
      </w:r>
    </w:p>
    <w:p w14:paraId="3F8B9D0F" w14:textId="1CD1C5F1" w:rsidR="009311FA" w:rsidRDefault="009311FA" w:rsidP="009311FA">
      <w:pPr>
        <w:pStyle w:val="Listenabsatz"/>
        <w:numPr>
          <w:ilvl w:val="2"/>
          <w:numId w:val="25"/>
        </w:numPr>
      </w:pPr>
      <w:r>
        <w:t>Represents a common use case on mobile devices</w:t>
      </w:r>
    </w:p>
    <w:p w14:paraId="36A373A3" w14:textId="4ED075EE" w:rsidR="009311FA" w:rsidRDefault="009311FA" w:rsidP="009311FA">
      <w:pPr>
        <w:pStyle w:val="Listenabsatz"/>
        <w:numPr>
          <w:ilvl w:val="2"/>
          <w:numId w:val="25"/>
        </w:numPr>
      </w:pPr>
      <w:r>
        <w:t>Question: is this distinction needed or do the landscape sequence sufficiently cover the technical challenges?</w:t>
      </w:r>
    </w:p>
    <w:p w14:paraId="2E48FF62" w14:textId="1DC8A476" w:rsidR="009311FA" w:rsidRDefault="009311FA" w:rsidP="009311FA">
      <w:pPr>
        <w:pStyle w:val="Listenabsatz"/>
        <w:numPr>
          <w:ilvl w:val="1"/>
          <w:numId w:val="25"/>
        </w:numPr>
      </w:pPr>
      <w:r>
        <w:t>The question was raised if other resolutions should be included as well. No specific comments were noted in response to this question.</w:t>
      </w:r>
      <w:r w:rsidR="00F6075F">
        <w:t xml:space="preserve"> (TBD)</w:t>
      </w:r>
    </w:p>
    <w:p w14:paraId="355A0D6C" w14:textId="72F19ED6" w:rsidR="00F6075F" w:rsidRDefault="00F6075F" w:rsidP="009311FA">
      <w:pPr>
        <w:pStyle w:val="Listenabsatz"/>
        <w:numPr>
          <w:ilvl w:val="1"/>
          <w:numId w:val="25"/>
        </w:numPr>
      </w:pPr>
      <w:r>
        <w:t>The sequences should be 10s of length</w:t>
      </w:r>
    </w:p>
    <w:p w14:paraId="024A2A96" w14:textId="03E04975" w:rsidR="009311FA" w:rsidRDefault="00F6075F" w:rsidP="009311FA">
      <w:pPr>
        <w:pStyle w:val="Listenabsatz"/>
        <w:numPr>
          <w:ilvl w:val="0"/>
          <w:numId w:val="25"/>
        </w:numPr>
      </w:pPr>
      <w:r>
        <w:t>Composition of scene</w:t>
      </w:r>
    </w:p>
    <w:p w14:paraId="3FEDF54E" w14:textId="63E5B410" w:rsidR="00E80B5A" w:rsidRDefault="00E80B5A" w:rsidP="00E80B5A">
      <w:pPr>
        <w:pStyle w:val="Listenabsatz"/>
        <w:numPr>
          <w:ilvl w:val="1"/>
          <w:numId w:val="25"/>
        </w:numPr>
      </w:pPr>
      <w:r>
        <w:t>1</w:t>
      </w:r>
      <w:r w:rsidRPr="00E80B5A">
        <w:rPr>
          <w:vertAlign w:val="superscript"/>
        </w:rPr>
        <w:t>st</w:t>
      </w:r>
      <w:r>
        <w:t>-person perspective</w:t>
      </w:r>
    </w:p>
    <w:p w14:paraId="4A3727B7" w14:textId="12D8B498" w:rsidR="00E80B5A" w:rsidRDefault="00E80B5A" w:rsidP="00E80B5A">
      <w:pPr>
        <w:pStyle w:val="Listenabsatz"/>
        <w:numPr>
          <w:ilvl w:val="1"/>
          <w:numId w:val="25"/>
        </w:numPr>
      </w:pPr>
      <w:r>
        <w:t>3</w:t>
      </w:r>
      <w:r w:rsidRPr="00E80B5A">
        <w:rPr>
          <w:vertAlign w:val="superscript"/>
        </w:rPr>
        <w:t>rd</w:t>
      </w:r>
      <w:r>
        <w:t>-person perspective</w:t>
      </w:r>
    </w:p>
    <w:p w14:paraId="450BB45A" w14:textId="3A17D29B" w:rsidR="00E80B5A" w:rsidRDefault="00E80B5A" w:rsidP="00E80B5A">
      <w:pPr>
        <w:pStyle w:val="Listenabsatz"/>
        <w:numPr>
          <w:ilvl w:val="1"/>
          <w:numId w:val="25"/>
        </w:numPr>
      </w:pPr>
      <w:r>
        <w:t xml:space="preserve">Other perspectives might be of interest (e.g. like in the AOV sequence). </w:t>
      </w:r>
    </w:p>
    <w:p w14:paraId="0498F3C7" w14:textId="21C9EC62" w:rsidR="00E80B5A" w:rsidRDefault="00E80B5A" w:rsidP="00E80B5A">
      <w:pPr>
        <w:pStyle w:val="Listenabsatz"/>
        <w:numPr>
          <w:ilvl w:val="1"/>
          <w:numId w:val="25"/>
        </w:numPr>
      </w:pPr>
      <w:r>
        <w:t>Inclusion of text and overlays should be included to some extent</w:t>
      </w:r>
    </w:p>
    <w:p w14:paraId="00031FA5" w14:textId="4292DF0B" w:rsidR="00E80B5A" w:rsidRDefault="00E80B5A" w:rsidP="00E80B5A">
      <w:pPr>
        <w:pStyle w:val="Listenabsatz"/>
        <w:numPr>
          <w:ilvl w:val="2"/>
          <w:numId w:val="25"/>
        </w:numPr>
      </w:pPr>
      <w:r>
        <w:t>Scores</w:t>
      </w:r>
    </w:p>
    <w:p w14:paraId="5159058A" w14:textId="00B482B2" w:rsidR="00E80B5A" w:rsidRDefault="00E80B5A" w:rsidP="00E80B5A">
      <w:pPr>
        <w:pStyle w:val="Listenabsatz"/>
        <w:numPr>
          <w:ilvl w:val="2"/>
          <w:numId w:val="25"/>
        </w:numPr>
      </w:pPr>
      <w:r>
        <w:t>Chat</w:t>
      </w:r>
    </w:p>
    <w:p w14:paraId="2806A5C1" w14:textId="37D03BD5" w:rsidR="00E80B5A" w:rsidRDefault="00E80B5A" w:rsidP="00E80B5A">
      <w:pPr>
        <w:pStyle w:val="Listenabsatz"/>
        <w:numPr>
          <w:ilvl w:val="2"/>
          <w:numId w:val="25"/>
        </w:numPr>
      </w:pPr>
      <w:r>
        <w:t>Graphical elements like e.g. maps</w:t>
      </w:r>
    </w:p>
    <w:p w14:paraId="4A942801" w14:textId="08CFA03D" w:rsidR="00674E9E" w:rsidRDefault="00674E9E" w:rsidP="00674E9E">
      <w:pPr>
        <w:pStyle w:val="Listenabsatz"/>
        <w:numPr>
          <w:ilvl w:val="1"/>
          <w:numId w:val="25"/>
        </w:numPr>
      </w:pPr>
      <w:r>
        <w:t xml:space="preserve">The set of sequences should represent different rendering characteristics </w:t>
      </w:r>
    </w:p>
    <w:p w14:paraId="7A1AE33E" w14:textId="61D1309E" w:rsidR="00E80B5A" w:rsidRDefault="00F6075F" w:rsidP="00F6075F">
      <w:pPr>
        <w:pStyle w:val="Listenabsatz"/>
        <w:numPr>
          <w:ilvl w:val="0"/>
          <w:numId w:val="25"/>
        </w:numPr>
      </w:pPr>
      <w:r>
        <w:t>Content type</w:t>
      </w:r>
    </w:p>
    <w:p w14:paraId="3142FA76" w14:textId="77D6D49C" w:rsidR="00F6075F" w:rsidRDefault="00F6075F" w:rsidP="00F6075F">
      <w:pPr>
        <w:pStyle w:val="Listenabsatz"/>
        <w:numPr>
          <w:ilvl w:val="1"/>
          <w:numId w:val="25"/>
        </w:numPr>
      </w:pPr>
      <w:r>
        <w:t>Occurrence of persons / characters</w:t>
      </w:r>
    </w:p>
    <w:p w14:paraId="4BB8DA15" w14:textId="27C5FF23" w:rsidR="00F6075F" w:rsidRDefault="00F6075F" w:rsidP="00F6075F">
      <w:pPr>
        <w:pStyle w:val="Listenabsatz"/>
        <w:numPr>
          <w:ilvl w:val="1"/>
          <w:numId w:val="25"/>
        </w:numPr>
      </w:pPr>
      <w:r>
        <w:t>Occurrence of vehicles</w:t>
      </w:r>
    </w:p>
    <w:p w14:paraId="75056E80" w14:textId="3156FA0D" w:rsidR="00F6075F" w:rsidRDefault="00F6075F" w:rsidP="00F6075F">
      <w:pPr>
        <w:pStyle w:val="Listenabsatz"/>
        <w:numPr>
          <w:ilvl w:val="1"/>
          <w:numId w:val="25"/>
        </w:numPr>
      </w:pPr>
      <w:r>
        <w:t>Naturalistic rendering as well as intentionally synthetic sequences</w:t>
      </w:r>
    </w:p>
    <w:p w14:paraId="70C38ED3" w14:textId="179E212A" w:rsidR="00F6075F" w:rsidRDefault="00F6075F" w:rsidP="00F6075F">
      <w:pPr>
        <w:pStyle w:val="Listenabsatz"/>
        <w:numPr>
          <w:ilvl w:val="1"/>
          <w:numId w:val="25"/>
        </w:numPr>
      </w:pPr>
      <w:r>
        <w:t>…</w:t>
      </w:r>
    </w:p>
    <w:p w14:paraId="1E94E896" w14:textId="7FBEC891" w:rsidR="00E80B5A" w:rsidRDefault="00E80B5A" w:rsidP="00E80B5A">
      <w:r>
        <w:t>It was requested to provide input on the raised questions at the upcoming meeting.</w:t>
      </w:r>
    </w:p>
    <w:p w14:paraId="7EF99FE2" w14:textId="4F109020" w:rsidR="00FD401A" w:rsidRDefault="00F6075F" w:rsidP="005136A7">
      <w:r>
        <w:t>Indication of a possible structure of the new class</w:t>
      </w:r>
      <w:r w:rsidR="00674E9E">
        <w:t xml:space="preserve"> “G”</w:t>
      </w:r>
    </w:p>
    <w:p w14:paraId="2E5AC86E" w14:textId="5DA59803" w:rsidR="00F6075F" w:rsidRDefault="00674E9E" w:rsidP="00F6075F">
      <w:pPr>
        <w:pStyle w:val="Listenabsatz"/>
        <w:numPr>
          <w:ilvl w:val="0"/>
          <w:numId w:val="25"/>
        </w:numPr>
      </w:pPr>
      <w:r>
        <w:t xml:space="preserve">G1: </w:t>
      </w:r>
      <w:r w:rsidR="00F6075F">
        <w:t xml:space="preserve">6 UHD, LDB, LDP. </w:t>
      </w:r>
      <w:r w:rsidR="00F6075F">
        <w:br/>
        <w:t>RA/AI could be non-mandatory</w:t>
      </w:r>
    </w:p>
    <w:p w14:paraId="0A07469B" w14:textId="26B41D1D" w:rsidR="00FD401A" w:rsidRDefault="00674E9E" w:rsidP="00DE2EB8">
      <w:pPr>
        <w:pStyle w:val="Listenabsatz"/>
        <w:numPr>
          <w:ilvl w:val="0"/>
          <w:numId w:val="25"/>
        </w:numPr>
      </w:pPr>
      <w:r>
        <w:t xml:space="preserve">G2: </w:t>
      </w:r>
      <w:r w:rsidR="00F6075F">
        <w:t xml:space="preserve">6 HD, LDB, LDP. </w:t>
      </w:r>
      <w:r w:rsidR="00F6075F">
        <w:br/>
        <w:t>RA/AI could be non-mandatory</w:t>
      </w:r>
    </w:p>
    <w:p w14:paraId="66CD9635" w14:textId="0AF0915C" w:rsidR="00674E9E" w:rsidRDefault="00674E9E" w:rsidP="00DE2EB8">
      <w:pPr>
        <w:pStyle w:val="Listenabsatz"/>
        <w:numPr>
          <w:ilvl w:val="0"/>
          <w:numId w:val="25"/>
        </w:numPr>
      </w:pPr>
      <w:r>
        <w:t>G3</w:t>
      </w:r>
      <w:proofErr w:type="gramStart"/>
      <w:r>
        <w:t>: ??</w:t>
      </w:r>
      <w:proofErr w:type="gramEnd"/>
    </w:p>
    <w:p w14:paraId="45739810" w14:textId="4A05221B" w:rsidR="00FD401A" w:rsidRDefault="00C11948" w:rsidP="005136A7">
      <w:r>
        <w:t xml:space="preserve">It was noted that the low-delay configuration would be the most relevant use case. It was noted that some sequences might have significant encoder run-times. </w:t>
      </w:r>
    </w:p>
    <w:p w14:paraId="41FA3BAD" w14:textId="3C9F5489" w:rsidR="00674E9E" w:rsidRDefault="00674E9E" w:rsidP="005136A7"/>
    <w:p w14:paraId="477ADABE" w14:textId="0B8188AF" w:rsidR="000251CE" w:rsidRDefault="000251CE" w:rsidP="005136A7">
      <w:r>
        <w:t>Matrix of intended content features:</w:t>
      </w:r>
      <w:r>
        <w:br/>
      </w:r>
    </w:p>
    <w:tbl>
      <w:tblPr>
        <w:tblStyle w:val="Tabellenraster"/>
        <w:tblW w:w="0" w:type="auto"/>
        <w:tblInd w:w="0" w:type="dxa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0251CE" w14:paraId="07190680" w14:textId="77777777" w:rsidTr="000251CE">
        <w:tc>
          <w:tcPr>
            <w:tcW w:w="3116" w:type="dxa"/>
          </w:tcPr>
          <w:p w14:paraId="3668696D" w14:textId="58143B17" w:rsidR="000251CE" w:rsidRDefault="000251CE" w:rsidP="005136A7">
            <w:r>
              <w:t>Feature</w:t>
            </w:r>
          </w:p>
        </w:tc>
        <w:tc>
          <w:tcPr>
            <w:tcW w:w="3117" w:type="dxa"/>
          </w:tcPr>
          <w:p w14:paraId="5EA1508A" w14:textId="2F258A80" w:rsidR="000251CE" w:rsidRDefault="000251CE" w:rsidP="005136A7">
            <w:r>
              <w:t>3840×2160</w:t>
            </w:r>
          </w:p>
        </w:tc>
        <w:tc>
          <w:tcPr>
            <w:tcW w:w="3117" w:type="dxa"/>
          </w:tcPr>
          <w:p w14:paraId="6D9BA515" w14:textId="39EE4514" w:rsidR="000251CE" w:rsidRDefault="000251CE" w:rsidP="005136A7">
            <w:r>
              <w:t>1920×1080</w:t>
            </w:r>
          </w:p>
        </w:tc>
      </w:tr>
      <w:tr w:rsidR="000251CE" w14:paraId="1F748F5B" w14:textId="77777777" w:rsidTr="000251CE">
        <w:tc>
          <w:tcPr>
            <w:tcW w:w="3116" w:type="dxa"/>
          </w:tcPr>
          <w:p w14:paraId="661B1751" w14:textId="112F089F" w:rsidR="000251CE" w:rsidRDefault="000251CE" w:rsidP="005136A7">
            <w:r w:rsidRPr="000251CE">
              <w:t>1st-person perspective</w:t>
            </w:r>
          </w:p>
        </w:tc>
        <w:tc>
          <w:tcPr>
            <w:tcW w:w="3117" w:type="dxa"/>
          </w:tcPr>
          <w:p w14:paraId="385A6ED2" w14:textId="77777777" w:rsidR="000251CE" w:rsidRDefault="000251CE" w:rsidP="005136A7"/>
        </w:tc>
        <w:tc>
          <w:tcPr>
            <w:tcW w:w="3117" w:type="dxa"/>
          </w:tcPr>
          <w:p w14:paraId="005A3374" w14:textId="77777777" w:rsidR="000251CE" w:rsidRDefault="000251CE" w:rsidP="005136A7"/>
        </w:tc>
      </w:tr>
      <w:tr w:rsidR="000251CE" w14:paraId="0BE64063" w14:textId="77777777" w:rsidTr="000251CE">
        <w:tc>
          <w:tcPr>
            <w:tcW w:w="3116" w:type="dxa"/>
          </w:tcPr>
          <w:p w14:paraId="55AC61F6" w14:textId="538FFC11" w:rsidR="000251CE" w:rsidRDefault="000251CE" w:rsidP="005136A7">
            <w:r>
              <w:t>3rd</w:t>
            </w:r>
            <w:r w:rsidRPr="000251CE">
              <w:t>-person perspective</w:t>
            </w:r>
          </w:p>
        </w:tc>
        <w:tc>
          <w:tcPr>
            <w:tcW w:w="3117" w:type="dxa"/>
          </w:tcPr>
          <w:p w14:paraId="513702AB" w14:textId="77777777" w:rsidR="000251CE" w:rsidRDefault="000251CE" w:rsidP="005136A7"/>
        </w:tc>
        <w:tc>
          <w:tcPr>
            <w:tcW w:w="3117" w:type="dxa"/>
          </w:tcPr>
          <w:p w14:paraId="466E2DF7" w14:textId="77777777" w:rsidR="000251CE" w:rsidRDefault="000251CE" w:rsidP="005136A7"/>
        </w:tc>
      </w:tr>
      <w:tr w:rsidR="000251CE" w14:paraId="33785AD7" w14:textId="77777777" w:rsidTr="000251CE">
        <w:tc>
          <w:tcPr>
            <w:tcW w:w="3116" w:type="dxa"/>
          </w:tcPr>
          <w:p w14:paraId="39797A44" w14:textId="1A2DF03A" w:rsidR="000251CE" w:rsidRDefault="000251CE" w:rsidP="005136A7">
            <w:r>
              <w:lastRenderedPageBreak/>
              <w:t>Other perspectives (name them)</w:t>
            </w:r>
          </w:p>
        </w:tc>
        <w:tc>
          <w:tcPr>
            <w:tcW w:w="3117" w:type="dxa"/>
          </w:tcPr>
          <w:p w14:paraId="045459EC" w14:textId="77777777" w:rsidR="000251CE" w:rsidRDefault="000251CE" w:rsidP="005136A7"/>
        </w:tc>
        <w:tc>
          <w:tcPr>
            <w:tcW w:w="3117" w:type="dxa"/>
          </w:tcPr>
          <w:p w14:paraId="330A76B2" w14:textId="77777777" w:rsidR="000251CE" w:rsidRDefault="000251CE" w:rsidP="005136A7"/>
        </w:tc>
      </w:tr>
      <w:tr w:rsidR="000251CE" w14:paraId="26C9CF3C" w14:textId="77777777" w:rsidTr="000251CE">
        <w:tc>
          <w:tcPr>
            <w:tcW w:w="3116" w:type="dxa"/>
          </w:tcPr>
          <w:p w14:paraId="1B40DFC6" w14:textId="75DE0919" w:rsidR="000251CE" w:rsidRDefault="000251CE" w:rsidP="005136A7">
            <w:r>
              <w:t>Scores</w:t>
            </w:r>
          </w:p>
        </w:tc>
        <w:tc>
          <w:tcPr>
            <w:tcW w:w="3117" w:type="dxa"/>
          </w:tcPr>
          <w:p w14:paraId="22D55F30" w14:textId="77777777" w:rsidR="000251CE" w:rsidRDefault="000251CE" w:rsidP="005136A7"/>
        </w:tc>
        <w:tc>
          <w:tcPr>
            <w:tcW w:w="3117" w:type="dxa"/>
          </w:tcPr>
          <w:p w14:paraId="6EB16703" w14:textId="77777777" w:rsidR="000251CE" w:rsidRDefault="000251CE" w:rsidP="005136A7"/>
        </w:tc>
      </w:tr>
      <w:tr w:rsidR="000251CE" w14:paraId="4CC27E2A" w14:textId="77777777" w:rsidTr="000251CE">
        <w:tc>
          <w:tcPr>
            <w:tcW w:w="3116" w:type="dxa"/>
          </w:tcPr>
          <w:p w14:paraId="271FEF10" w14:textId="34E916EE" w:rsidR="000251CE" w:rsidRDefault="000251CE" w:rsidP="005136A7">
            <w:r>
              <w:t>Chat</w:t>
            </w:r>
          </w:p>
        </w:tc>
        <w:tc>
          <w:tcPr>
            <w:tcW w:w="3117" w:type="dxa"/>
          </w:tcPr>
          <w:p w14:paraId="0F23107B" w14:textId="77777777" w:rsidR="000251CE" w:rsidRDefault="000251CE" w:rsidP="005136A7"/>
        </w:tc>
        <w:tc>
          <w:tcPr>
            <w:tcW w:w="3117" w:type="dxa"/>
          </w:tcPr>
          <w:p w14:paraId="4F3C0617" w14:textId="77777777" w:rsidR="000251CE" w:rsidRDefault="000251CE" w:rsidP="005136A7"/>
        </w:tc>
      </w:tr>
      <w:tr w:rsidR="000251CE" w14:paraId="78D0C612" w14:textId="77777777" w:rsidTr="000251CE">
        <w:tc>
          <w:tcPr>
            <w:tcW w:w="3116" w:type="dxa"/>
          </w:tcPr>
          <w:p w14:paraId="5C6EFAFB" w14:textId="483E84C8" w:rsidR="000251CE" w:rsidRDefault="000251CE" w:rsidP="005136A7">
            <w:r>
              <w:t>Graphical elements</w:t>
            </w:r>
          </w:p>
        </w:tc>
        <w:tc>
          <w:tcPr>
            <w:tcW w:w="3117" w:type="dxa"/>
          </w:tcPr>
          <w:p w14:paraId="289F5457" w14:textId="77777777" w:rsidR="000251CE" w:rsidRDefault="000251CE" w:rsidP="005136A7"/>
        </w:tc>
        <w:tc>
          <w:tcPr>
            <w:tcW w:w="3117" w:type="dxa"/>
          </w:tcPr>
          <w:p w14:paraId="03734954" w14:textId="77777777" w:rsidR="000251CE" w:rsidRDefault="000251CE" w:rsidP="005136A7"/>
        </w:tc>
      </w:tr>
      <w:tr w:rsidR="000251CE" w14:paraId="4E5AAAFE" w14:textId="77777777" w:rsidTr="000251CE">
        <w:tc>
          <w:tcPr>
            <w:tcW w:w="3116" w:type="dxa"/>
          </w:tcPr>
          <w:p w14:paraId="7C4BA755" w14:textId="2C8BBC08" w:rsidR="000251CE" w:rsidRDefault="000251CE" w:rsidP="005136A7">
            <w:r>
              <w:t>P</w:t>
            </w:r>
            <w:r w:rsidRPr="000251CE">
              <w:t>ersons / characters</w:t>
            </w:r>
          </w:p>
        </w:tc>
        <w:tc>
          <w:tcPr>
            <w:tcW w:w="3117" w:type="dxa"/>
          </w:tcPr>
          <w:p w14:paraId="7D5F5F63" w14:textId="77777777" w:rsidR="000251CE" w:rsidRDefault="000251CE" w:rsidP="005136A7"/>
        </w:tc>
        <w:tc>
          <w:tcPr>
            <w:tcW w:w="3117" w:type="dxa"/>
          </w:tcPr>
          <w:p w14:paraId="4EDB4E60" w14:textId="77777777" w:rsidR="000251CE" w:rsidRDefault="000251CE" w:rsidP="005136A7"/>
        </w:tc>
      </w:tr>
      <w:tr w:rsidR="000251CE" w14:paraId="7E12B81F" w14:textId="77777777" w:rsidTr="000251CE">
        <w:tc>
          <w:tcPr>
            <w:tcW w:w="3116" w:type="dxa"/>
          </w:tcPr>
          <w:p w14:paraId="73246727" w14:textId="3281809F" w:rsidR="000251CE" w:rsidRPr="000251CE" w:rsidRDefault="000251CE" w:rsidP="005136A7">
            <w:r>
              <w:t>V</w:t>
            </w:r>
            <w:r w:rsidRPr="000251CE">
              <w:t>ehicles</w:t>
            </w:r>
          </w:p>
        </w:tc>
        <w:tc>
          <w:tcPr>
            <w:tcW w:w="3117" w:type="dxa"/>
          </w:tcPr>
          <w:p w14:paraId="56963FFF" w14:textId="77777777" w:rsidR="000251CE" w:rsidRDefault="000251CE" w:rsidP="005136A7"/>
        </w:tc>
        <w:tc>
          <w:tcPr>
            <w:tcW w:w="3117" w:type="dxa"/>
          </w:tcPr>
          <w:p w14:paraId="5D220B27" w14:textId="77777777" w:rsidR="000251CE" w:rsidRDefault="000251CE" w:rsidP="005136A7"/>
        </w:tc>
      </w:tr>
      <w:tr w:rsidR="000251CE" w14:paraId="74E53EC4" w14:textId="77777777" w:rsidTr="000251CE">
        <w:tc>
          <w:tcPr>
            <w:tcW w:w="3116" w:type="dxa"/>
          </w:tcPr>
          <w:p w14:paraId="325CFE5A" w14:textId="24E6FD1B" w:rsidR="000251CE" w:rsidRPr="000251CE" w:rsidRDefault="000251CE" w:rsidP="005136A7">
            <w:r w:rsidRPr="000251CE">
              <w:t>Naturalistic rendering</w:t>
            </w:r>
          </w:p>
        </w:tc>
        <w:tc>
          <w:tcPr>
            <w:tcW w:w="3117" w:type="dxa"/>
          </w:tcPr>
          <w:p w14:paraId="34968036" w14:textId="77777777" w:rsidR="000251CE" w:rsidRDefault="000251CE" w:rsidP="005136A7"/>
        </w:tc>
        <w:tc>
          <w:tcPr>
            <w:tcW w:w="3117" w:type="dxa"/>
          </w:tcPr>
          <w:p w14:paraId="0CC17654" w14:textId="77777777" w:rsidR="000251CE" w:rsidRDefault="000251CE" w:rsidP="005136A7"/>
        </w:tc>
      </w:tr>
      <w:tr w:rsidR="000251CE" w14:paraId="6AE9A66F" w14:textId="77777777" w:rsidTr="000251CE">
        <w:tc>
          <w:tcPr>
            <w:tcW w:w="3116" w:type="dxa"/>
          </w:tcPr>
          <w:p w14:paraId="551C7EC7" w14:textId="4EA990C4" w:rsidR="000251CE" w:rsidRPr="000251CE" w:rsidRDefault="000251CE" w:rsidP="005136A7">
            <w:r>
              <w:t>Synthetic rendering</w:t>
            </w:r>
          </w:p>
        </w:tc>
        <w:tc>
          <w:tcPr>
            <w:tcW w:w="3117" w:type="dxa"/>
          </w:tcPr>
          <w:p w14:paraId="41387F3F" w14:textId="77777777" w:rsidR="000251CE" w:rsidRDefault="000251CE" w:rsidP="005136A7"/>
        </w:tc>
        <w:tc>
          <w:tcPr>
            <w:tcW w:w="3117" w:type="dxa"/>
          </w:tcPr>
          <w:p w14:paraId="2F765D65" w14:textId="77777777" w:rsidR="000251CE" w:rsidRDefault="000251CE" w:rsidP="005136A7"/>
        </w:tc>
      </w:tr>
    </w:tbl>
    <w:p w14:paraId="78018A7C" w14:textId="6E2ABFA3" w:rsidR="00FD401A" w:rsidRDefault="00FD401A" w:rsidP="005136A7"/>
    <w:p w14:paraId="7906D582" w14:textId="5DCC6A60" w:rsidR="00FD401A" w:rsidRDefault="009D77A8" w:rsidP="005136A7">
      <w:r>
        <w:t>Request to proponents of test sequences:</w:t>
      </w:r>
    </w:p>
    <w:p w14:paraId="0619D01A" w14:textId="321F49A6" w:rsidR="009D77A8" w:rsidRDefault="009D77A8" w:rsidP="009D77A8">
      <w:pPr>
        <w:pStyle w:val="Listenabsatz"/>
        <w:numPr>
          <w:ilvl w:val="0"/>
          <w:numId w:val="25"/>
        </w:numPr>
      </w:pPr>
      <w:r>
        <w:t>Provide input contribution with proposed sequences, characterized by filling the above matrix</w:t>
      </w:r>
    </w:p>
    <w:p w14:paraId="7559255E" w14:textId="0355748F" w:rsidR="009D77A8" w:rsidRDefault="009D77A8" w:rsidP="009D77A8">
      <w:pPr>
        <w:pStyle w:val="Listenabsatz"/>
        <w:numPr>
          <w:ilvl w:val="0"/>
          <w:numId w:val="25"/>
        </w:numPr>
      </w:pPr>
      <w:r>
        <w:t>Provide rate-distortion results</w:t>
      </w:r>
    </w:p>
    <w:p w14:paraId="00654E32" w14:textId="385D2F7F" w:rsidR="009D77A8" w:rsidRDefault="009D77A8" w:rsidP="009D77A8">
      <w:pPr>
        <w:pStyle w:val="Listenabsatz"/>
        <w:numPr>
          <w:ilvl w:val="0"/>
          <w:numId w:val="25"/>
        </w:numPr>
      </w:pPr>
      <w:r>
        <w:t>Provide raw sequences and (ideally) example bitstreams</w:t>
      </w:r>
    </w:p>
    <w:p w14:paraId="69F3F293" w14:textId="4CF53717" w:rsidR="009D77A8" w:rsidRDefault="009D77A8" w:rsidP="009D77A8">
      <w:r>
        <w:t>A proposal for the suggested class is intended to be composed as an activity at the meeting based on the input received.</w:t>
      </w:r>
    </w:p>
    <w:p w14:paraId="764F44A5" w14:textId="0897D692" w:rsidR="009D77A8" w:rsidRDefault="002B091A" w:rsidP="009D77A8">
      <w:r>
        <w:t>[Demo of test sequences proposed by Interdigital]</w:t>
      </w:r>
    </w:p>
    <w:p w14:paraId="440F567D" w14:textId="77777777" w:rsidR="00190034" w:rsidRDefault="00190034" w:rsidP="009D77A8"/>
    <w:p w14:paraId="5E6B1443" w14:textId="2F2D5232" w:rsidR="009D77A8" w:rsidRDefault="0012612E" w:rsidP="009D77A8">
      <w:r>
        <w:t>Session closed at about 16:15h UTC.</w:t>
      </w:r>
    </w:p>
    <w:p w14:paraId="78B71B7B" w14:textId="23A63D4A" w:rsidR="0012612E" w:rsidRDefault="0012612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br w:type="page"/>
      </w:r>
    </w:p>
    <w:p w14:paraId="3B8A003F" w14:textId="52BBDF22" w:rsidR="0012612E" w:rsidRDefault="0012612E" w:rsidP="0012612E">
      <w:pPr>
        <w:pStyle w:val="berschrift1"/>
        <w:numPr>
          <w:ilvl w:val="0"/>
          <w:numId w:val="0"/>
        </w:numPr>
      </w:pPr>
      <w:r>
        <w:lastRenderedPageBreak/>
        <w:t>Attendants list</w:t>
      </w:r>
    </w:p>
    <w:p w14:paraId="61CF1C76" w14:textId="77777777" w:rsidR="00DE09F3" w:rsidRDefault="00DE09F3" w:rsidP="00DE09F3">
      <w:pPr>
        <w:pStyle w:val="Listenabsatz"/>
        <w:numPr>
          <w:ilvl w:val="0"/>
          <w:numId w:val="26"/>
        </w:numPr>
      </w:pPr>
      <w:r>
        <w:t>Cheng Huang (ZTE - CN)</w:t>
      </w:r>
    </w:p>
    <w:p w14:paraId="6183B7ED" w14:textId="77777777" w:rsidR="00DE09F3" w:rsidRDefault="00DE09F3" w:rsidP="00DE09F3">
      <w:pPr>
        <w:pStyle w:val="Listenabsatz"/>
        <w:numPr>
          <w:ilvl w:val="0"/>
          <w:numId w:val="26"/>
        </w:numPr>
      </w:pPr>
      <w:r>
        <w:t>Edouard Francois (</w:t>
      </w:r>
      <w:proofErr w:type="spellStart"/>
      <w:r>
        <w:t>InterDigital</w:t>
      </w:r>
      <w:proofErr w:type="spellEnd"/>
      <w:r>
        <w:t xml:space="preserve"> - FR)</w:t>
      </w:r>
    </w:p>
    <w:p w14:paraId="1533EFDE" w14:textId="77777777" w:rsidR="00DE09F3" w:rsidRDefault="00DE09F3" w:rsidP="00DE09F3">
      <w:pPr>
        <w:pStyle w:val="Listenabsatz"/>
        <w:numPr>
          <w:ilvl w:val="0"/>
          <w:numId w:val="26"/>
        </w:numPr>
      </w:pPr>
      <w:proofErr w:type="spellStart"/>
      <w:r>
        <w:t>Guichun</w:t>
      </w:r>
      <w:proofErr w:type="spellEnd"/>
      <w:r>
        <w:t xml:space="preserve"> Li (Tencent - US)</w:t>
      </w:r>
    </w:p>
    <w:p w14:paraId="0485D94A" w14:textId="77777777" w:rsidR="00DE09F3" w:rsidRDefault="00DE09F3" w:rsidP="00DE09F3">
      <w:pPr>
        <w:pStyle w:val="Listenabsatz"/>
        <w:numPr>
          <w:ilvl w:val="0"/>
          <w:numId w:val="26"/>
        </w:numPr>
      </w:pPr>
      <w:r>
        <w:t>Jens-Rainer Ohm (RWTH - DE)</w:t>
      </w:r>
    </w:p>
    <w:p w14:paraId="1DEDA3DB" w14:textId="77777777" w:rsidR="00DE09F3" w:rsidRDefault="00DE09F3" w:rsidP="00DE09F3">
      <w:pPr>
        <w:pStyle w:val="Listenabsatz"/>
        <w:numPr>
          <w:ilvl w:val="0"/>
          <w:numId w:val="26"/>
        </w:numPr>
      </w:pPr>
      <w:r>
        <w:t>Kazushi Sato (OPPO - US)</w:t>
      </w:r>
    </w:p>
    <w:p w14:paraId="40B3D656" w14:textId="77777777" w:rsidR="00DE09F3" w:rsidRDefault="00DE09F3" w:rsidP="00DE09F3">
      <w:pPr>
        <w:pStyle w:val="Listenabsatz"/>
        <w:numPr>
          <w:ilvl w:val="0"/>
          <w:numId w:val="26"/>
        </w:numPr>
      </w:pPr>
      <w:r>
        <w:t>Mathias Wien (RWTH - DE)</w:t>
      </w:r>
    </w:p>
    <w:p w14:paraId="4E32698C" w14:textId="77777777" w:rsidR="00DE09F3" w:rsidRDefault="00DE09F3" w:rsidP="00DE09F3">
      <w:pPr>
        <w:pStyle w:val="Listenabsatz"/>
        <w:numPr>
          <w:ilvl w:val="0"/>
          <w:numId w:val="26"/>
        </w:numPr>
      </w:pPr>
      <w:r>
        <w:t xml:space="preserve">Saurabh </w:t>
      </w:r>
      <w:proofErr w:type="spellStart"/>
      <w:r>
        <w:t>Puri</w:t>
      </w:r>
      <w:proofErr w:type="spellEnd"/>
      <w:r>
        <w:t xml:space="preserve"> (Interdigital - CA)</w:t>
      </w:r>
    </w:p>
    <w:p w14:paraId="7F08048F" w14:textId="77777777" w:rsidR="00DE09F3" w:rsidRDefault="00DE09F3" w:rsidP="00DE09F3">
      <w:pPr>
        <w:pStyle w:val="Listenabsatz"/>
        <w:numPr>
          <w:ilvl w:val="0"/>
          <w:numId w:val="26"/>
        </w:numPr>
      </w:pPr>
      <w:r>
        <w:t>Shan Liu (Tencent - US)</w:t>
      </w:r>
    </w:p>
    <w:p w14:paraId="71A3E6F2" w14:textId="77777777" w:rsidR="00DE09F3" w:rsidRDefault="00DE09F3" w:rsidP="00DE09F3">
      <w:pPr>
        <w:pStyle w:val="Listenabsatz"/>
        <w:numPr>
          <w:ilvl w:val="0"/>
          <w:numId w:val="26"/>
        </w:numPr>
      </w:pPr>
      <w:r>
        <w:t>Shan Liu (Tencent)</w:t>
      </w:r>
    </w:p>
    <w:p w14:paraId="37DFBBA4" w14:textId="77777777" w:rsidR="00DE09F3" w:rsidRDefault="00DE09F3" w:rsidP="00DE09F3">
      <w:pPr>
        <w:pStyle w:val="Listenabsatz"/>
        <w:numPr>
          <w:ilvl w:val="0"/>
          <w:numId w:val="26"/>
        </w:numPr>
      </w:pPr>
      <w:r>
        <w:t xml:space="preserve">Shaowei </w:t>
      </w:r>
      <w:proofErr w:type="spellStart"/>
      <w:r>
        <w:t>Xie</w:t>
      </w:r>
      <w:proofErr w:type="spellEnd"/>
      <w:r>
        <w:t xml:space="preserve"> (ZTE - CN)</w:t>
      </w:r>
    </w:p>
    <w:p w14:paraId="1D2E4172" w14:textId="77777777" w:rsidR="00DE09F3" w:rsidRDefault="00DE09F3" w:rsidP="00DE09F3">
      <w:pPr>
        <w:pStyle w:val="Listenabsatz"/>
        <w:numPr>
          <w:ilvl w:val="0"/>
          <w:numId w:val="26"/>
        </w:numPr>
      </w:pPr>
      <w:proofErr w:type="spellStart"/>
      <w:r>
        <w:t>Tangi</w:t>
      </w:r>
      <w:proofErr w:type="spellEnd"/>
      <w:r>
        <w:t xml:space="preserve"> Poirier (Interdigital - FR)</w:t>
      </w:r>
    </w:p>
    <w:p w14:paraId="12F5777A" w14:textId="1291751A" w:rsidR="00FD401A" w:rsidRDefault="00DE09F3" w:rsidP="00DE09F3">
      <w:pPr>
        <w:pStyle w:val="Listenabsatz"/>
        <w:numPr>
          <w:ilvl w:val="0"/>
          <w:numId w:val="26"/>
        </w:numPr>
      </w:pPr>
      <w:r>
        <w:t>Xin Zhao (Tencent - US)</w:t>
      </w:r>
    </w:p>
    <w:p w14:paraId="7432AE0C" w14:textId="574BFC44" w:rsidR="00FD401A" w:rsidRDefault="00FD401A" w:rsidP="005136A7"/>
    <w:p w14:paraId="1919AAED" w14:textId="08BF00FF" w:rsidR="00FD401A" w:rsidRDefault="00FD401A" w:rsidP="005136A7"/>
    <w:p w14:paraId="2295E146" w14:textId="6AEFFB77" w:rsidR="00FD401A" w:rsidRDefault="00FD401A" w:rsidP="005136A7"/>
    <w:p w14:paraId="138EF78C" w14:textId="6EBB7E50" w:rsidR="00FD401A" w:rsidRDefault="00FD401A" w:rsidP="005136A7"/>
    <w:p w14:paraId="29E9B5B4" w14:textId="05EC90F0" w:rsidR="00FD401A" w:rsidRDefault="00FD401A" w:rsidP="005136A7"/>
    <w:p w14:paraId="5F80F2CB" w14:textId="70EF4B02" w:rsidR="00FD401A" w:rsidRDefault="00FD401A" w:rsidP="005136A7"/>
    <w:p w14:paraId="271D6FD5" w14:textId="2F580BA2" w:rsidR="00FD401A" w:rsidRDefault="00FD401A" w:rsidP="005136A7"/>
    <w:p w14:paraId="5FC303BE" w14:textId="57736B36" w:rsidR="00FD401A" w:rsidRDefault="00FD401A" w:rsidP="005136A7"/>
    <w:p w14:paraId="01E4D2A2" w14:textId="4271466D" w:rsidR="00FD401A" w:rsidRDefault="00FD401A" w:rsidP="005136A7"/>
    <w:p w14:paraId="0EA79892" w14:textId="4E94E2C5" w:rsidR="00FD401A" w:rsidRDefault="00FD401A" w:rsidP="005136A7"/>
    <w:p w14:paraId="40CC6F37" w14:textId="7DD36E0A" w:rsidR="00FD401A" w:rsidRDefault="00FD401A" w:rsidP="005136A7"/>
    <w:p w14:paraId="33316667" w14:textId="09323F22" w:rsidR="00FD401A" w:rsidRDefault="00FD401A" w:rsidP="005136A7"/>
    <w:p w14:paraId="67ACBA4A" w14:textId="687398E6" w:rsidR="00FD401A" w:rsidRDefault="00FD401A" w:rsidP="005136A7"/>
    <w:p w14:paraId="35BD9E99" w14:textId="467A34C4" w:rsidR="00FD401A" w:rsidRDefault="00FD401A" w:rsidP="005136A7"/>
    <w:p w14:paraId="59470D3B" w14:textId="15D37BF5" w:rsidR="00FD401A" w:rsidRDefault="00FD401A" w:rsidP="005136A7"/>
    <w:p w14:paraId="6D473294" w14:textId="5F6C4A08" w:rsidR="00FD401A" w:rsidRDefault="00FD401A" w:rsidP="005136A7"/>
    <w:p w14:paraId="5860EEE5" w14:textId="19B9A6CD" w:rsidR="00FD401A" w:rsidRDefault="00FD401A" w:rsidP="005136A7"/>
    <w:p w14:paraId="0240D7A0" w14:textId="0C9CBDBD" w:rsidR="00FD401A" w:rsidRDefault="00FD401A" w:rsidP="005136A7"/>
    <w:p w14:paraId="7427C05E" w14:textId="340BDCA3" w:rsidR="00FD401A" w:rsidRDefault="00FD401A" w:rsidP="005136A7"/>
    <w:p w14:paraId="461C2591" w14:textId="40DA0909" w:rsidR="00FD401A" w:rsidRDefault="00FD401A" w:rsidP="005136A7"/>
    <w:p w14:paraId="0799848D" w14:textId="277EC661" w:rsidR="00FD401A" w:rsidRDefault="00FD401A" w:rsidP="005136A7"/>
    <w:p w14:paraId="458D30B5" w14:textId="549275CE" w:rsidR="00FD401A" w:rsidRDefault="00FD401A" w:rsidP="005136A7"/>
    <w:p w14:paraId="11BE48D0" w14:textId="4BFC1965" w:rsidR="00FD401A" w:rsidRDefault="00FD401A" w:rsidP="005136A7"/>
    <w:p w14:paraId="21671C9F" w14:textId="0BC1CCF1" w:rsidR="00FD401A" w:rsidRDefault="00FD401A" w:rsidP="005136A7"/>
    <w:p w14:paraId="24DFF07A" w14:textId="3E193144" w:rsidR="00FD401A" w:rsidRDefault="00FD401A" w:rsidP="005136A7"/>
    <w:p w14:paraId="6783D957" w14:textId="77777777" w:rsidR="00FD401A" w:rsidRDefault="00FD401A" w:rsidP="005136A7"/>
    <w:p w14:paraId="2DD1B3D7" w14:textId="77777777" w:rsidR="005136A7" w:rsidRDefault="005136A7" w:rsidP="005136A7">
      <w:pPr>
        <w:pStyle w:val="berschrift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 w:rsidRPr="005874D0">
        <w:rPr>
          <w:rFonts w:cs="Times New Roman"/>
          <w:lang w:val="en-CA"/>
        </w:rPr>
        <w:t>References</w:t>
      </w:r>
    </w:p>
    <w:p w14:paraId="60ED04A3" w14:textId="37BB9DF8" w:rsidR="005136A7" w:rsidRDefault="005136A7" w:rsidP="005136A7">
      <w:r>
        <w:t xml:space="preserve">[1] </w:t>
      </w:r>
      <w:proofErr w:type="spellStart"/>
      <w:r w:rsidR="00FD401A">
        <w:t>aaa</w:t>
      </w:r>
      <w:proofErr w:type="spellEnd"/>
    </w:p>
    <w:p w14:paraId="33A7F329" w14:textId="77777777" w:rsidR="00FD401A" w:rsidRDefault="00FD401A" w:rsidP="005136A7"/>
    <w:p w14:paraId="7FD7D0A1" w14:textId="77777777" w:rsidR="005136A7" w:rsidRDefault="005136A7" w:rsidP="005136A7"/>
    <w:p w14:paraId="156BB484" w14:textId="77777777" w:rsidR="005136A7" w:rsidRDefault="005136A7" w:rsidP="005136A7"/>
    <w:p w14:paraId="5FF8E186" w14:textId="77777777" w:rsidR="005136A7" w:rsidRPr="005D562B" w:rsidRDefault="005136A7" w:rsidP="005136A7">
      <w:pPr>
        <w:keepNext/>
        <w:spacing w:before="240" w:after="60"/>
        <w:outlineLvl w:val="0"/>
        <w:rPr>
          <w:lang w:val="en-CA"/>
        </w:rPr>
      </w:pPr>
    </w:p>
    <w:p w14:paraId="732815A4" w14:textId="77777777" w:rsidR="00E61DAC" w:rsidRPr="003C4C88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</w:p>
    <w:sectPr w:rsidR="00E61DAC" w:rsidRPr="003C4C88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2A4BE4" w14:textId="77777777" w:rsidR="007B3F17" w:rsidRDefault="007B3F17">
      <w:r>
        <w:separator/>
      </w:r>
    </w:p>
  </w:endnote>
  <w:endnote w:type="continuationSeparator" w:id="0">
    <w:p w14:paraId="73D66137" w14:textId="77777777" w:rsidR="007B3F17" w:rsidRDefault="007B3F17">
      <w:r>
        <w:continuationSeparator/>
      </w:r>
    </w:p>
  </w:endnote>
  <w:endnote w:type="continuationNotice" w:id="1">
    <w:p w14:paraId="319B0410" w14:textId="77777777" w:rsidR="007B3F17" w:rsidRDefault="007B3F1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157E0C1" w:rsidR="008A7110" w:rsidRPr="00C00DDE" w:rsidRDefault="008A7110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D64115">
      <w:rPr>
        <w:rStyle w:val="Seitenzahl"/>
        <w:noProof/>
      </w:rPr>
      <w:t>1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FF4C27">
      <w:rPr>
        <w:rStyle w:val="Seitenzahl"/>
        <w:noProof/>
      </w:rPr>
      <w:t>2022-07-05</w:t>
    </w:r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79E85C" w14:textId="77777777" w:rsidR="007B3F17" w:rsidRDefault="007B3F17">
      <w:r>
        <w:separator/>
      </w:r>
    </w:p>
  </w:footnote>
  <w:footnote w:type="continuationSeparator" w:id="0">
    <w:p w14:paraId="469D2415" w14:textId="77777777" w:rsidR="007B3F17" w:rsidRDefault="007B3F17">
      <w:r>
        <w:continuationSeparator/>
      </w:r>
    </w:p>
  </w:footnote>
  <w:footnote w:type="continuationNotice" w:id="1">
    <w:p w14:paraId="1EE92959" w14:textId="77777777" w:rsidR="007B3F17" w:rsidRDefault="007B3F17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566BA7"/>
    <w:multiLevelType w:val="hybridMultilevel"/>
    <w:tmpl w:val="C5E0A1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823EB7"/>
    <w:multiLevelType w:val="hybridMultilevel"/>
    <w:tmpl w:val="8C5AE6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C2588F"/>
    <w:multiLevelType w:val="hybridMultilevel"/>
    <w:tmpl w:val="6CD24B8E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0" w15:restartNumberingAfterBreak="0">
    <w:nsid w:val="443F7916"/>
    <w:multiLevelType w:val="hybridMultilevel"/>
    <w:tmpl w:val="E006CD0E"/>
    <w:lvl w:ilvl="0" w:tplc="02F49DC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6E231054"/>
    <w:multiLevelType w:val="hybridMultilevel"/>
    <w:tmpl w:val="161CA5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000809"/>
    <w:multiLevelType w:val="hybridMultilevel"/>
    <w:tmpl w:val="CA42F7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452D28"/>
    <w:multiLevelType w:val="hybridMultilevel"/>
    <w:tmpl w:val="261A322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422EC7"/>
    <w:multiLevelType w:val="hybridMultilevel"/>
    <w:tmpl w:val="6B007AE0"/>
    <w:lvl w:ilvl="0" w:tplc="3892C78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9D002FF"/>
    <w:multiLevelType w:val="hybridMultilevel"/>
    <w:tmpl w:val="35E2A632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FE7F8D"/>
    <w:multiLevelType w:val="hybridMultilevel"/>
    <w:tmpl w:val="11CAF5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4"/>
  </w:num>
  <w:num w:numId="7">
    <w:abstractNumId w:val="8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9"/>
  </w:num>
  <w:num w:numId="14">
    <w:abstractNumId w:val="19"/>
  </w:num>
  <w:num w:numId="15">
    <w:abstractNumId w:val="4"/>
  </w:num>
  <w:num w:numId="16">
    <w:abstractNumId w:val="5"/>
  </w:num>
  <w:num w:numId="17">
    <w:abstractNumId w:val="4"/>
  </w:num>
  <w:num w:numId="18">
    <w:abstractNumId w:val="14"/>
  </w:num>
  <w:num w:numId="19">
    <w:abstractNumId w:val="21"/>
  </w:num>
  <w:num w:numId="20">
    <w:abstractNumId w:val="4"/>
  </w:num>
  <w:num w:numId="21">
    <w:abstractNumId w:val="16"/>
  </w:num>
  <w:num w:numId="22">
    <w:abstractNumId w:val="17"/>
  </w:num>
  <w:num w:numId="23">
    <w:abstractNumId w:val="20"/>
  </w:num>
  <w:num w:numId="24">
    <w:abstractNumId w:val="7"/>
  </w:num>
  <w:num w:numId="25">
    <w:abstractNumId w:val="10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71A"/>
    <w:rsid w:val="0001052D"/>
    <w:rsid w:val="00013804"/>
    <w:rsid w:val="00022E01"/>
    <w:rsid w:val="000251CE"/>
    <w:rsid w:val="00026B9C"/>
    <w:rsid w:val="000308A3"/>
    <w:rsid w:val="000341CF"/>
    <w:rsid w:val="00034710"/>
    <w:rsid w:val="00035A42"/>
    <w:rsid w:val="000361BB"/>
    <w:rsid w:val="00036C0B"/>
    <w:rsid w:val="00037F37"/>
    <w:rsid w:val="00037F9E"/>
    <w:rsid w:val="000451BE"/>
    <w:rsid w:val="0004543A"/>
    <w:rsid w:val="000455A4"/>
    <w:rsid w:val="000458BC"/>
    <w:rsid w:val="00045C41"/>
    <w:rsid w:val="00046451"/>
    <w:rsid w:val="00046929"/>
    <w:rsid w:val="00046C03"/>
    <w:rsid w:val="000579DE"/>
    <w:rsid w:val="00057D73"/>
    <w:rsid w:val="00065010"/>
    <w:rsid w:val="0006501C"/>
    <w:rsid w:val="00065039"/>
    <w:rsid w:val="00065514"/>
    <w:rsid w:val="000660E4"/>
    <w:rsid w:val="00066565"/>
    <w:rsid w:val="0007614F"/>
    <w:rsid w:val="00077DEF"/>
    <w:rsid w:val="00080D88"/>
    <w:rsid w:val="00081398"/>
    <w:rsid w:val="00083842"/>
    <w:rsid w:val="00083AB8"/>
    <w:rsid w:val="00084393"/>
    <w:rsid w:val="000865E1"/>
    <w:rsid w:val="00092AF4"/>
    <w:rsid w:val="0009394F"/>
    <w:rsid w:val="00094479"/>
    <w:rsid w:val="000948EC"/>
    <w:rsid w:val="000962AC"/>
    <w:rsid w:val="00096A42"/>
    <w:rsid w:val="0009796D"/>
    <w:rsid w:val="000A19FB"/>
    <w:rsid w:val="000B0C0F"/>
    <w:rsid w:val="000B1C6B"/>
    <w:rsid w:val="000B4142"/>
    <w:rsid w:val="000B4F88"/>
    <w:rsid w:val="000B4FF9"/>
    <w:rsid w:val="000C09AC"/>
    <w:rsid w:val="000C2BAA"/>
    <w:rsid w:val="000D51B0"/>
    <w:rsid w:val="000E009B"/>
    <w:rsid w:val="000E00F3"/>
    <w:rsid w:val="000E459D"/>
    <w:rsid w:val="000E5403"/>
    <w:rsid w:val="000F158C"/>
    <w:rsid w:val="000F43A8"/>
    <w:rsid w:val="000F4E28"/>
    <w:rsid w:val="00101169"/>
    <w:rsid w:val="00101E6C"/>
    <w:rsid w:val="00102F3D"/>
    <w:rsid w:val="00107998"/>
    <w:rsid w:val="0011050C"/>
    <w:rsid w:val="00110815"/>
    <w:rsid w:val="00124E38"/>
    <w:rsid w:val="001257F5"/>
    <w:rsid w:val="0012580B"/>
    <w:rsid w:val="0012612E"/>
    <w:rsid w:val="00127292"/>
    <w:rsid w:val="00131F90"/>
    <w:rsid w:val="001328DD"/>
    <w:rsid w:val="00132A55"/>
    <w:rsid w:val="0013458C"/>
    <w:rsid w:val="0013526E"/>
    <w:rsid w:val="001370DF"/>
    <w:rsid w:val="0014110D"/>
    <w:rsid w:val="00141110"/>
    <w:rsid w:val="001455B4"/>
    <w:rsid w:val="00146152"/>
    <w:rsid w:val="00155526"/>
    <w:rsid w:val="00171371"/>
    <w:rsid w:val="001719A6"/>
    <w:rsid w:val="00175A24"/>
    <w:rsid w:val="001761A3"/>
    <w:rsid w:val="0018209C"/>
    <w:rsid w:val="00187E58"/>
    <w:rsid w:val="00190034"/>
    <w:rsid w:val="00190EC6"/>
    <w:rsid w:val="001A297E"/>
    <w:rsid w:val="001A368E"/>
    <w:rsid w:val="001A7329"/>
    <w:rsid w:val="001A792F"/>
    <w:rsid w:val="001B00FA"/>
    <w:rsid w:val="001B4E28"/>
    <w:rsid w:val="001C05FF"/>
    <w:rsid w:val="001C3525"/>
    <w:rsid w:val="001C3AFB"/>
    <w:rsid w:val="001C6CCC"/>
    <w:rsid w:val="001D07F0"/>
    <w:rsid w:val="001D1BD2"/>
    <w:rsid w:val="001D4339"/>
    <w:rsid w:val="001E0248"/>
    <w:rsid w:val="001E02BE"/>
    <w:rsid w:val="001E3B37"/>
    <w:rsid w:val="001E4312"/>
    <w:rsid w:val="001E5F4B"/>
    <w:rsid w:val="001F2594"/>
    <w:rsid w:val="001F2DE9"/>
    <w:rsid w:val="001F43F7"/>
    <w:rsid w:val="00201D66"/>
    <w:rsid w:val="00202AEF"/>
    <w:rsid w:val="00204567"/>
    <w:rsid w:val="002055A6"/>
    <w:rsid w:val="00206460"/>
    <w:rsid w:val="002069B4"/>
    <w:rsid w:val="0021563E"/>
    <w:rsid w:val="00215DFC"/>
    <w:rsid w:val="002212DF"/>
    <w:rsid w:val="00222CD4"/>
    <w:rsid w:val="00225016"/>
    <w:rsid w:val="002253CA"/>
    <w:rsid w:val="002264A6"/>
    <w:rsid w:val="00226F54"/>
    <w:rsid w:val="00227BA7"/>
    <w:rsid w:val="0023011C"/>
    <w:rsid w:val="00235213"/>
    <w:rsid w:val="002375C1"/>
    <w:rsid w:val="00240C3C"/>
    <w:rsid w:val="002413F7"/>
    <w:rsid w:val="00246659"/>
    <w:rsid w:val="00247607"/>
    <w:rsid w:val="002478DF"/>
    <w:rsid w:val="00247E1E"/>
    <w:rsid w:val="00256C39"/>
    <w:rsid w:val="00257DF0"/>
    <w:rsid w:val="0026178F"/>
    <w:rsid w:val="00263398"/>
    <w:rsid w:val="00263B99"/>
    <w:rsid w:val="002647D8"/>
    <w:rsid w:val="00266F06"/>
    <w:rsid w:val="00272B54"/>
    <w:rsid w:val="00275BCF"/>
    <w:rsid w:val="00275CCC"/>
    <w:rsid w:val="00275DD3"/>
    <w:rsid w:val="00280613"/>
    <w:rsid w:val="00285610"/>
    <w:rsid w:val="00291E36"/>
    <w:rsid w:val="00292257"/>
    <w:rsid w:val="002A101E"/>
    <w:rsid w:val="002A54E0"/>
    <w:rsid w:val="002B091A"/>
    <w:rsid w:val="002B1595"/>
    <w:rsid w:val="002B191D"/>
    <w:rsid w:val="002B2E83"/>
    <w:rsid w:val="002B593B"/>
    <w:rsid w:val="002C14CE"/>
    <w:rsid w:val="002C14E0"/>
    <w:rsid w:val="002C4697"/>
    <w:rsid w:val="002C77BE"/>
    <w:rsid w:val="002C7ADF"/>
    <w:rsid w:val="002D0AF6"/>
    <w:rsid w:val="002D4C51"/>
    <w:rsid w:val="002E0305"/>
    <w:rsid w:val="002E1267"/>
    <w:rsid w:val="002E3D1F"/>
    <w:rsid w:val="002F164D"/>
    <w:rsid w:val="002F1A5F"/>
    <w:rsid w:val="002F44F4"/>
    <w:rsid w:val="00300B22"/>
    <w:rsid w:val="003012F5"/>
    <w:rsid w:val="003021BC"/>
    <w:rsid w:val="00306206"/>
    <w:rsid w:val="00313D37"/>
    <w:rsid w:val="00314E2F"/>
    <w:rsid w:val="00315789"/>
    <w:rsid w:val="00317D85"/>
    <w:rsid w:val="00322384"/>
    <w:rsid w:val="00326166"/>
    <w:rsid w:val="00327C56"/>
    <w:rsid w:val="003315A1"/>
    <w:rsid w:val="003373EC"/>
    <w:rsid w:val="00342FF4"/>
    <w:rsid w:val="00343E82"/>
    <w:rsid w:val="00344E5A"/>
    <w:rsid w:val="00346148"/>
    <w:rsid w:val="00355D07"/>
    <w:rsid w:val="00366883"/>
    <w:rsid w:val="003669EA"/>
    <w:rsid w:val="003675C8"/>
    <w:rsid w:val="003677D9"/>
    <w:rsid w:val="00370606"/>
    <w:rsid w:val="003706CC"/>
    <w:rsid w:val="00373992"/>
    <w:rsid w:val="00377710"/>
    <w:rsid w:val="003815FD"/>
    <w:rsid w:val="003859AC"/>
    <w:rsid w:val="00393E2F"/>
    <w:rsid w:val="00396D66"/>
    <w:rsid w:val="00397D34"/>
    <w:rsid w:val="003A2D8E"/>
    <w:rsid w:val="003A7CE6"/>
    <w:rsid w:val="003B7E17"/>
    <w:rsid w:val="003C20E4"/>
    <w:rsid w:val="003C3637"/>
    <w:rsid w:val="003C4C88"/>
    <w:rsid w:val="003D3272"/>
    <w:rsid w:val="003D6342"/>
    <w:rsid w:val="003E3152"/>
    <w:rsid w:val="003E6F90"/>
    <w:rsid w:val="003E73ED"/>
    <w:rsid w:val="003F5304"/>
    <w:rsid w:val="003F5D0F"/>
    <w:rsid w:val="004106E6"/>
    <w:rsid w:val="00414101"/>
    <w:rsid w:val="004211A2"/>
    <w:rsid w:val="004219CF"/>
    <w:rsid w:val="004234F0"/>
    <w:rsid w:val="00427EEC"/>
    <w:rsid w:val="00431408"/>
    <w:rsid w:val="00433BBC"/>
    <w:rsid w:val="00433DDB"/>
    <w:rsid w:val="00435A29"/>
    <w:rsid w:val="00437619"/>
    <w:rsid w:val="00450F92"/>
    <w:rsid w:val="00462455"/>
    <w:rsid w:val="00465A1E"/>
    <w:rsid w:val="00474CBC"/>
    <w:rsid w:val="00477AE8"/>
    <w:rsid w:val="00482B43"/>
    <w:rsid w:val="00483463"/>
    <w:rsid w:val="004847DC"/>
    <w:rsid w:val="00484EAB"/>
    <w:rsid w:val="004872CB"/>
    <w:rsid w:val="0049445A"/>
    <w:rsid w:val="004957D9"/>
    <w:rsid w:val="004A1559"/>
    <w:rsid w:val="004A2A63"/>
    <w:rsid w:val="004A5A30"/>
    <w:rsid w:val="004B210C"/>
    <w:rsid w:val="004B6170"/>
    <w:rsid w:val="004C712C"/>
    <w:rsid w:val="004C7D86"/>
    <w:rsid w:val="004D405F"/>
    <w:rsid w:val="004E4F4F"/>
    <w:rsid w:val="004E6789"/>
    <w:rsid w:val="004F39C0"/>
    <w:rsid w:val="004F61E3"/>
    <w:rsid w:val="004F754C"/>
    <w:rsid w:val="00502E10"/>
    <w:rsid w:val="00503317"/>
    <w:rsid w:val="0050354E"/>
    <w:rsid w:val="0051015C"/>
    <w:rsid w:val="00511C40"/>
    <w:rsid w:val="005136A7"/>
    <w:rsid w:val="00516CF1"/>
    <w:rsid w:val="0051769E"/>
    <w:rsid w:val="00521EEE"/>
    <w:rsid w:val="00526BB5"/>
    <w:rsid w:val="00531AE9"/>
    <w:rsid w:val="00531F22"/>
    <w:rsid w:val="00536188"/>
    <w:rsid w:val="00536C9E"/>
    <w:rsid w:val="00542BAD"/>
    <w:rsid w:val="00545AB0"/>
    <w:rsid w:val="00547D44"/>
    <w:rsid w:val="00550A66"/>
    <w:rsid w:val="00554D98"/>
    <w:rsid w:val="00560E48"/>
    <w:rsid w:val="00567EC7"/>
    <w:rsid w:val="00570013"/>
    <w:rsid w:val="0057505A"/>
    <w:rsid w:val="005753EC"/>
    <w:rsid w:val="005801A2"/>
    <w:rsid w:val="0058274E"/>
    <w:rsid w:val="00582D06"/>
    <w:rsid w:val="00584AF8"/>
    <w:rsid w:val="00591BC3"/>
    <w:rsid w:val="005945EC"/>
    <w:rsid w:val="005952A5"/>
    <w:rsid w:val="005A0E9C"/>
    <w:rsid w:val="005A1D3E"/>
    <w:rsid w:val="005A1F1F"/>
    <w:rsid w:val="005A3130"/>
    <w:rsid w:val="005A33A1"/>
    <w:rsid w:val="005A5C73"/>
    <w:rsid w:val="005A6D84"/>
    <w:rsid w:val="005B217D"/>
    <w:rsid w:val="005B2D49"/>
    <w:rsid w:val="005B36F4"/>
    <w:rsid w:val="005C385F"/>
    <w:rsid w:val="005C3A46"/>
    <w:rsid w:val="005C5270"/>
    <w:rsid w:val="005C6807"/>
    <w:rsid w:val="005C7C26"/>
    <w:rsid w:val="005E0D65"/>
    <w:rsid w:val="005E1AC6"/>
    <w:rsid w:val="005E34FB"/>
    <w:rsid w:val="005E3B4A"/>
    <w:rsid w:val="005E3F2B"/>
    <w:rsid w:val="005F03CD"/>
    <w:rsid w:val="005F3484"/>
    <w:rsid w:val="005F514B"/>
    <w:rsid w:val="005F6F1B"/>
    <w:rsid w:val="00600A39"/>
    <w:rsid w:val="00601B68"/>
    <w:rsid w:val="00602798"/>
    <w:rsid w:val="0060359B"/>
    <w:rsid w:val="0061063D"/>
    <w:rsid w:val="00615995"/>
    <w:rsid w:val="00616155"/>
    <w:rsid w:val="006166D0"/>
    <w:rsid w:val="00624B33"/>
    <w:rsid w:val="0063041A"/>
    <w:rsid w:val="00630AA2"/>
    <w:rsid w:val="00631D8B"/>
    <w:rsid w:val="00634E8C"/>
    <w:rsid w:val="00637C84"/>
    <w:rsid w:val="00641BFA"/>
    <w:rsid w:val="00641C1D"/>
    <w:rsid w:val="00646707"/>
    <w:rsid w:val="0064740B"/>
    <w:rsid w:val="00657F7E"/>
    <w:rsid w:val="006614AD"/>
    <w:rsid w:val="00662E58"/>
    <w:rsid w:val="006637F2"/>
    <w:rsid w:val="006642A5"/>
    <w:rsid w:val="00664DCF"/>
    <w:rsid w:val="00666A81"/>
    <w:rsid w:val="006700B3"/>
    <w:rsid w:val="00674E9E"/>
    <w:rsid w:val="00684412"/>
    <w:rsid w:val="0068605E"/>
    <w:rsid w:val="0069143D"/>
    <w:rsid w:val="006A0397"/>
    <w:rsid w:val="006A0C87"/>
    <w:rsid w:val="006A0E5C"/>
    <w:rsid w:val="006A48E6"/>
    <w:rsid w:val="006A4950"/>
    <w:rsid w:val="006A75F2"/>
    <w:rsid w:val="006B3514"/>
    <w:rsid w:val="006C4641"/>
    <w:rsid w:val="006C5CDE"/>
    <w:rsid w:val="006C5D39"/>
    <w:rsid w:val="006D167F"/>
    <w:rsid w:val="006D6D9B"/>
    <w:rsid w:val="006D72BE"/>
    <w:rsid w:val="006E2810"/>
    <w:rsid w:val="006E5417"/>
    <w:rsid w:val="006F04BA"/>
    <w:rsid w:val="006F0794"/>
    <w:rsid w:val="006F4621"/>
    <w:rsid w:val="006F542E"/>
    <w:rsid w:val="006F7528"/>
    <w:rsid w:val="006F7C3A"/>
    <w:rsid w:val="007023DE"/>
    <w:rsid w:val="007104A4"/>
    <w:rsid w:val="00712F60"/>
    <w:rsid w:val="00713871"/>
    <w:rsid w:val="0071513F"/>
    <w:rsid w:val="00720E3B"/>
    <w:rsid w:val="00722A1C"/>
    <w:rsid w:val="00727395"/>
    <w:rsid w:val="00731268"/>
    <w:rsid w:val="0074393F"/>
    <w:rsid w:val="00745F6B"/>
    <w:rsid w:val="00746051"/>
    <w:rsid w:val="00747552"/>
    <w:rsid w:val="00747A35"/>
    <w:rsid w:val="00750900"/>
    <w:rsid w:val="00750B81"/>
    <w:rsid w:val="00750C0D"/>
    <w:rsid w:val="0075175B"/>
    <w:rsid w:val="0075296D"/>
    <w:rsid w:val="0075585E"/>
    <w:rsid w:val="007570B1"/>
    <w:rsid w:val="00760AAB"/>
    <w:rsid w:val="00770571"/>
    <w:rsid w:val="0077437F"/>
    <w:rsid w:val="00774EDD"/>
    <w:rsid w:val="007768FF"/>
    <w:rsid w:val="007802A3"/>
    <w:rsid w:val="00782451"/>
    <w:rsid w:val="007824D3"/>
    <w:rsid w:val="00782A30"/>
    <w:rsid w:val="00791381"/>
    <w:rsid w:val="00795F3A"/>
    <w:rsid w:val="00796EE3"/>
    <w:rsid w:val="007A7D29"/>
    <w:rsid w:val="007B3F17"/>
    <w:rsid w:val="007B4AB8"/>
    <w:rsid w:val="007B7F41"/>
    <w:rsid w:val="007C081C"/>
    <w:rsid w:val="007D0632"/>
    <w:rsid w:val="007D1181"/>
    <w:rsid w:val="007E01A3"/>
    <w:rsid w:val="007E3167"/>
    <w:rsid w:val="007E3742"/>
    <w:rsid w:val="007E5FE6"/>
    <w:rsid w:val="007E7855"/>
    <w:rsid w:val="007F0193"/>
    <w:rsid w:val="007F1F8B"/>
    <w:rsid w:val="007F6205"/>
    <w:rsid w:val="007F67A1"/>
    <w:rsid w:val="00801A7B"/>
    <w:rsid w:val="00801BD9"/>
    <w:rsid w:val="00803BB8"/>
    <w:rsid w:val="00804EC4"/>
    <w:rsid w:val="00811C05"/>
    <w:rsid w:val="00811C24"/>
    <w:rsid w:val="00817B78"/>
    <w:rsid w:val="008206C8"/>
    <w:rsid w:val="0082247C"/>
    <w:rsid w:val="0083339F"/>
    <w:rsid w:val="00845729"/>
    <w:rsid w:val="00851DD2"/>
    <w:rsid w:val="008628F2"/>
    <w:rsid w:val="0086387C"/>
    <w:rsid w:val="00865419"/>
    <w:rsid w:val="00874A6C"/>
    <w:rsid w:val="00876C65"/>
    <w:rsid w:val="00877666"/>
    <w:rsid w:val="00882F72"/>
    <w:rsid w:val="00882FDE"/>
    <w:rsid w:val="0088337E"/>
    <w:rsid w:val="00885B60"/>
    <w:rsid w:val="008933D9"/>
    <w:rsid w:val="00893DC4"/>
    <w:rsid w:val="00896408"/>
    <w:rsid w:val="00897A97"/>
    <w:rsid w:val="008A0995"/>
    <w:rsid w:val="008A41B6"/>
    <w:rsid w:val="008A4B4C"/>
    <w:rsid w:val="008A7110"/>
    <w:rsid w:val="008B5E4B"/>
    <w:rsid w:val="008C239F"/>
    <w:rsid w:val="008D3933"/>
    <w:rsid w:val="008E00EF"/>
    <w:rsid w:val="008E3FD4"/>
    <w:rsid w:val="008E480C"/>
    <w:rsid w:val="008E762F"/>
    <w:rsid w:val="008F6A1A"/>
    <w:rsid w:val="00907757"/>
    <w:rsid w:val="009161F7"/>
    <w:rsid w:val="009212B0"/>
    <w:rsid w:val="00921FA1"/>
    <w:rsid w:val="009234A5"/>
    <w:rsid w:val="009257AB"/>
    <w:rsid w:val="009311FA"/>
    <w:rsid w:val="00933453"/>
    <w:rsid w:val="009334CB"/>
    <w:rsid w:val="009336F7"/>
    <w:rsid w:val="009337D2"/>
    <w:rsid w:val="0093636C"/>
    <w:rsid w:val="00937096"/>
    <w:rsid w:val="009374A7"/>
    <w:rsid w:val="009377AA"/>
    <w:rsid w:val="00937F03"/>
    <w:rsid w:val="00941B3A"/>
    <w:rsid w:val="00947DFA"/>
    <w:rsid w:val="00955F6D"/>
    <w:rsid w:val="00963E7D"/>
    <w:rsid w:val="00964B73"/>
    <w:rsid w:val="009675E0"/>
    <w:rsid w:val="00975D8B"/>
    <w:rsid w:val="00977C16"/>
    <w:rsid w:val="00980E45"/>
    <w:rsid w:val="0098551D"/>
    <w:rsid w:val="00985DCB"/>
    <w:rsid w:val="00987454"/>
    <w:rsid w:val="0099518F"/>
    <w:rsid w:val="009A3A2E"/>
    <w:rsid w:val="009A523D"/>
    <w:rsid w:val="009A76C6"/>
    <w:rsid w:val="009B02A1"/>
    <w:rsid w:val="009B3361"/>
    <w:rsid w:val="009B7F3F"/>
    <w:rsid w:val="009C2291"/>
    <w:rsid w:val="009C33F5"/>
    <w:rsid w:val="009C7FF8"/>
    <w:rsid w:val="009D2A81"/>
    <w:rsid w:val="009D49E7"/>
    <w:rsid w:val="009D77A8"/>
    <w:rsid w:val="009D7CE6"/>
    <w:rsid w:val="009E448E"/>
    <w:rsid w:val="009F496B"/>
    <w:rsid w:val="00A01439"/>
    <w:rsid w:val="00A02E61"/>
    <w:rsid w:val="00A05CFF"/>
    <w:rsid w:val="00A05F96"/>
    <w:rsid w:val="00A0798C"/>
    <w:rsid w:val="00A10989"/>
    <w:rsid w:val="00A13048"/>
    <w:rsid w:val="00A165A7"/>
    <w:rsid w:val="00A21216"/>
    <w:rsid w:val="00A267DD"/>
    <w:rsid w:val="00A30E8C"/>
    <w:rsid w:val="00A34A77"/>
    <w:rsid w:val="00A46843"/>
    <w:rsid w:val="00A50D30"/>
    <w:rsid w:val="00A55935"/>
    <w:rsid w:val="00A55F4D"/>
    <w:rsid w:val="00A56A87"/>
    <w:rsid w:val="00A56B97"/>
    <w:rsid w:val="00A6093D"/>
    <w:rsid w:val="00A653DC"/>
    <w:rsid w:val="00A65C2D"/>
    <w:rsid w:val="00A660C4"/>
    <w:rsid w:val="00A675A1"/>
    <w:rsid w:val="00A703CE"/>
    <w:rsid w:val="00A72017"/>
    <w:rsid w:val="00A74A79"/>
    <w:rsid w:val="00A767DC"/>
    <w:rsid w:val="00A76A6D"/>
    <w:rsid w:val="00A83253"/>
    <w:rsid w:val="00A86625"/>
    <w:rsid w:val="00A87112"/>
    <w:rsid w:val="00A90328"/>
    <w:rsid w:val="00A9032D"/>
    <w:rsid w:val="00A92126"/>
    <w:rsid w:val="00A947F8"/>
    <w:rsid w:val="00AA0BA8"/>
    <w:rsid w:val="00AA6E84"/>
    <w:rsid w:val="00AB1A1C"/>
    <w:rsid w:val="00AB228D"/>
    <w:rsid w:val="00AB38FE"/>
    <w:rsid w:val="00AB5CAF"/>
    <w:rsid w:val="00AB7405"/>
    <w:rsid w:val="00AC1778"/>
    <w:rsid w:val="00AC1D42"/>
    <w:rsid w:val="00AC5837"/>
    <w:rsid w:val="00AC68C8"/>
    <w:rsid w:val="00AD05A8"/>
    <w:rsid w:val="00AD0DBD"/>
    <w:rsid w:val="00AD4A20"/>
    <w:rsid w:val="00AE341B"/>
    <w:rsid w:val="00AE4315"/>
    <w:rsid w:val="00AF51C5"/>
    <w:rsid w:val="00AF72D0"/>
    <w:rsid w:val="00B01905"/>
    <w:rsid w:val="00B03207"/>
    <w:rsid w:val="00B04EC9"/>
    <w:rsid w:val="00B07CA7"/>
    <w:rsid w:val="00B10266"/>
    <w:rsid w:val="00B106C2"/>
    <w:rsid w:val="00B11997"/>
    <w:rsid w:val="00B1279A"/>
    <w:rsid w:val="00B23CBA"/>
    <w:rsid w:val="00B24AD4"/>
    <w:rsid w:val="00B313D6"/>
    <w:rsid w:val="00B3318A"/>
    <w:rsid w:val="00B3640F"/>
    <w:rsid w:val="00B4089B"/>
    <w:rsid w:val="00B4194A"/>
    <w:rsid w:val="00B437E8"/>
    <w:rsid w:val="00B507E7"/>
    <w:rsid w:val="00B50B57"/>
    <w:rsid w:val="00B51A3D"/>
    <w:rsid w:val="00B51F2C"/>
    <w:rsid w:val="00B5222E"/>
    <w:rsid w:val="00B53179"/>
    <w:rsid w:val="00B532EA"/>
    <w:rsid w:val="00B55C07"/>
    <w:rsid w:val="00B57A23"/>
    <w:rsid w:val="00B57CFE"/>
    <w:rsid w:val="00B600CD"/>
    <w:rsid w:val="00B61C96"/>
    <w:rsid w:val="00B6469F"/>
    <w:rsid w:val="00B6696F"/>
    <w:rsid w:val="00B728F9"/>
    <w:rsid w:val="00B73A2A"/>
    <w:rsid w:val="00B75A51"/>
    <w:rsid w:val="00B76E9F"/>
    <w:rsid w:val="00B827C6"/>
    <w:rsid w:val="00B8312E"/>
    <w:rsid w:val="00B85225"/>
    <w:rsid w:val="00B94B06"/>
    <w:rsid w:val="00B94C28"/>
    <w:rsid w:val="00BA3B0F"/>
    <w:rsid w:val="00BA600F"/>
    <w:rsid w:val="00BB4F14"/>
    <w:rsid w:val="00BB51B4"/>
    <w:rsid w:val="00BC10BA"/>
    <w:rsid w:val="00BC4C26"/>
    <w:rsid w:val="00BC5AFD"/>
    <w:rsid w:val="00BC774F"/>
    <w:rsid w:val="00BD1009"/>
    <w:rsid w:val="00BD25FA"/>
    <w:rsid w:val="00BD736F"/>
    <w:rsid w:val="00BE17D6"/>
    <w:rsid w:val="00C00DDE"/>
    <w:rsid w:val="00C00FC3"/>
    <w:rsid w:val="00C04F43"/>
    <w:rsid w:val="00C05271"/>
    <w:rsid w:val="00C0606C"/>
    <w:rsid w:val="00C0609D"/>
    <w:rsid w:val="00C10195"/>
    <w:rsid w:val="00C10A28"/>
    <w:rsid w:val="00C115AB"/>
    <w:rsid w:val="00C11948"/>
    <w:rsid w:val="00C16E41"/>
    <w:rsid w:val="00C17BB7"/>
    <w:rsid w:val="00C23516"/>
    <w:rsid w:val="00C26856"/>
    <w:rsid w:val="00C26CCB"/>
    <w:rsid w:val="00C30249"/>
    <w:rsid w:val="00C3350B"/>
    <w:rsid w:val="00C33D9E"/>
    <w:rsid w:val="00C345DD"/>
    <w:rsid w:val="00C3723B"/>
    <w:rsid w:val="00C42466"/>
    <w:rsid w:val="00C42A95"/>
    <w:rsid w:val="00C50469"/>
    <w:rsid w:val="00C54873"/>
    <w:rsid w:val="00C57AB8"/>
    <w:rsid w:val="00C606C9"/>
    <w:rsid w:val="00C71041"/>
    <w:rsid w:val="00C715FA"/>
    <w:rsid w:val="00C80288"/>
    <w:rsid w:val="00C81C87"/>
    <w:rsid w:val="00C836F0"/>
    <w:rsid w:val="00C83A9F"/>
    <w:rsid w:val="00C84003"/>
    <w:rsid w:val="00C85606"/>
    <w:rsid w:val="00C85B8D"/>
    <w:rsid w:val="00C87E97"/>
    <w:rsid w:val="00C90650"/>
    <w:rsid w:val="00C93968"/>
    <w:rsid w:val="00C97D78"/>
    <w:rsid w:val="00CA01FF"/>
    <w:rsid w:val="00CA0BEA"/>
    <w:rsid w:val="00CB0E05"/>
    <w:rsid w:val="00CB3CA2"/>
    <w:rsid w:val="00CB641D"/>
    <w:rsid w:val="00CC1C53"/>
    <w:rsid w:val="00CC2AAE"/>
    <w:rsid w:val="00CC4E86"/>
    <w:rsid w:val="00CC5A42"/>
    <w:rsid w:val="00CD0EAB"/>
    <w:rsid w:val="00CD2CB3"/>
    <w:rsid w:val="00CD3453"/>
    <w:rsid w:val="00CD74D9"/>
    <w:rsid w:val="00CD7C2A"/>
    <w:rsid w:val="00CE02B5"/>
    <w:rsid w:val="00CE5E02"/>
    <w:rsid w:val="00CF0EE5"/>
    <w:rsid w:val="00CF34DB"/>
    <w:rsid w:val="00CF35CA"/>
    <w:rsid w:val="00CF3917"/>
    <w:rsid w:val="00CF4A81"/>
    <w:rsid w:val="00CF558F"/>
    <w:rsid w:val="00CF758D"/>
    <w:rsid w:val="00D010C0"/>
    <w:rsid w:val="00D03CCB"/>
    <w:rsid w:val="00D04033"/>
    <w:rsid w:val="00D06B8B"/>
    <w:rsid w:val="00D073E2"/>
    <w:rsid w:val="00D12E5E"/>
    <w:rsid w:val="00D1555A"/>
    <w:rsid w:val="00D15FCE"/>
    <w:rsid w:val="00D24038"/>
    <w:rsid w:val="00D25ACD"/>
    <w:rsid w:val="00D335E6"/>
    <w:rsid w:val="00D3534A"/>
    <w:rsid w:val="00D3640F"/>
    <w:rsid w:val="00D446EC"/>
    <w:rsid w:val="00D51956"/>
    <w:rsid w:val="00D51BF0"/>
    <w:rsid w:val="00D531DB"/>
    <w:rsid w:val="00D54A54"/>
    <w:rsid w:val="00D55942"/>
    <w:rsid w:val="00D64115"/>
    <w:rsid w:val="00D715DA"/>
    <w:rsid w:val="00D807BF"/>
    <w:rsid w:val="00D82258"/>
    <w:rsid w:val="00D82FCC"/>
    <w:rsid w:val="00D87173"/>
    <w:rsid w:val="00D9240A"/>
    <w:rsid w:val="00D93ED3"/>
    <w:rsid w:val="00DA103D"/>
    <w:rsid w:val="00DA17FC"/>
    <w:rsid w:val="00DA1A14"/>
    <w:rsid w:val="00DA2A1B"/>
    <w:rsid w:val="00DA51EB"/>
    <w:rsid w:val="00DA7887"/>
    <w:rsid w:val="00DB005C"/>
    <w:rsid w:val="00DB2C26"/>
    <w:rsid w:val="00DB45C3"/>
    <w:rsid w:val="00DB478F"/>
    <w:rsid w:val="00DC5781"/>
    <w:rsid w:val="00DC6DCD"/>
    <w:rsid w:val="00DD02F4"/>
    <w:rsid w:val="00DD0E75"/>
    <w:rsid w:val="00DD1E5C"/>
    <w:rsid w:val="00DD6622"/>
    <w:rsid w:val="00DE06EE"/>
    <w:rsid w:val="00DE09F3"/>
    <w:rsid w:val="00DE1C7C"/>
    <w:rsid w:val="00DE28CD"/>
    <w:rsid w:val="00DE392D"/>
    <w:rsid w:val="00DE3F5B"/>
    <w:rsid w:val="00DE6B43"/>
    <w:rsid w:val="00DF1F02"/>
    <w:rsid w:val="00E03912"/>
    <w:rsid w:val="00E10282"/>
    <w:rsid w:val="00E10997"/>
    <w:rsid w:val="00E11923"/>
    <w:rsid w:val="00E174AC"/>
    <w:rsid w:val="00E262D4"/>
    <w:rsid w:val="00E36250"/>
    <w:rsid w:val="00E44A7F"/>
    <w:rsid w:val="00E47F2D"/>
    <w:rsid w:val="00E52B8C"/>
    <w:rsid w:val="00E54511"/>
    <w:rsid w:val="00E56FDA"/>
    <w:rsid w:val="00E60EDC"/>
    <w:rsid w:val="00E61DAC"/>
    <w:rsid w:val="00E72B80"/>
    <w:rsid w:val="00E75FE3"/>
    <w:rsid w:val="00E7637A"/>
    <w:rsid w:val="00E80B5A"/>
    <w:rsid w:val="00E81180"/>
    <w:rsid w:val="00E86C4C"/>
    <w:rsid w:val="00E86FC1"/>
    <w:rsid w:val="00E907A3"/>
    <w:rsid w:val="00E9388A"/>
    <w:rsid w:val="00E95D1D"/>
    <w:rsid w:val="00EA2158"/>
    <w:rsid w:val="00EA2BAC"/>
    <w:rsid w:val="00EA51F3"/>
    <w:rsid w:val="00EA5A76"/>
    <w:rsid w:val="00EA5AE0"/>
    <w:rsid w:val="00EB56E1"/>
    <w:rsid w:val="00EB7AB1"/>
    <w:rsid w:val="00EC32BD"/>
    <w:rsid w:val="00ED0001"/>
    <w:rsid w:val="00EE2141"/>
    <w:rsid w:val="00EE2319"/>
    <w:rsid w:val="00EE7CD8"/>
    <w:rsid w:val="00EF37F6"/>
    <w:rsid w:val="00EF48CC"/>
    <w:rsid w:val="00F00801"/>
    <w:rsid w:val="00F06A7D"/>
    <w:rsid w:val="00F06E28"/>
    <w:rsid w:val="00F2488D"/>
    <w:rsid w:val="00F34364"/>
    <w:rsid w:val="00F358B2"/>
    <w:rsid w:val="00F601A0"/>
    <w:rsid w:val="00F6075F"/>
    <w:rsid w:val="00F64B3B"/>
    <w:rsid w:val="00F67A4F"/>
    <w:rsid w:val="00F70599"/>
    <w:rsid w:val="00F712E9"/>
    <w:rsid w:val="00F73032"/>
    <w:rsid w:val="00F73C97"/>
    <w:rsid w:val="00F76082"/>
    <w:rsid w:val="00F7740D"/>
    <w:rsid w:val="00F8341D"/>
    <w:rsid w:val="00F848FC"/>
    <w:rsid w:val="00F86DD3"/>
    <w:rsid w:val="00F87738"/>
    <w:rsid w:val="00F906F6"/>
    <w:rsid w:val="00F9282A"/>
    <w:rsid w:val="00F95E36"/>
    <w:rsid w:val="00F96BAD"/>
    <w:rsid w:val="00FA139D"/>
    <w:rsid w:val="00FA2B6A"/>
    <w:rsid w:val="00FA4969"/>
    <w:rsid w:val="00FA4B40"/>
    <w:rsid w:val="00FA60F5"/>
    <w:rsid w:val="00FA7FB3"/>
    <w:rsid w:val="00FB0E84"/>
    <w:rsid w:val="00FB1F64"/>
    <w:rsid w:val="00FB56F0"/>
    <w:rsid w:val="00FB663C"/>
    <w:rsid w:val="00FB7127"/>
    <w:rsid w:val="00FC06D3"/>
    <w:rsid w:val="00FC2405"/>
    <w:rsid w:val="00FC4457"/>
    <w:rsid w:val="00FD01C2"/>
    <w:rsid w:val="00FD401A"/>
    <w:rsid w:val="00FD57BE"/>
    <w:rsid w:val="00FD7BC4"/>
    <w:rsid w:val="00FE2688"/>
    <w:rsid w:val="00FE2CFF"/>
    <w:rsid w:val="00FE595C"/>
    <w:rsid w:val="00FF0CE3"/>
    <w:rsid w:val="00FF4C27"/>
    <w:rsid w:val="00FF6121"/>
    <w:rsid w:val="00FF7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aliases w:val="h1,Heading U,H1,H11,Œ©o‚µ 1,?co??E 1,?co?ƒÊ 1,뙥,?c,?,Œ,Œ©,o‚µ 1,Heading"/>
    <w:basedOn w:val="Standard"/>
    <w:next w:val="Standard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aliases w:val="h2,H2,H21,Œ©o‚µ 2,?co??E 2,?co?ƒÊ 2,뙥2,?c1,?2,Œ1,Œ©1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aliases w:val="h3,H3,H31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aliases w:val="Heading 4 Char1,Heading 4 Char Char,h4,H4,H41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aliases w:val="h5,H5,H51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aliases w:val="h6,H6,H61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aliases w:val="h2 Zchn,H2 Zchn,H21 Zchn,Œ©o‚µ 2 Zchn,?co??E 2 Zchn,?co?ƒÊ 2 Zchn,뙥2 Zchn,?c1 Zchn,?2 Zchn,Œ1 Zchn,Œ©1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aliases w:val="h3 Zchn,H3 Zchn,H31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aliases w:val="Heading 4 Char1 Zchn,Heading 4 Char Char Zchn,h4 Zchn,H4 Zchn,H41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aliases w:val="h5 Zchn,H5 Zchn,H51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aliases w:val="h6 Zchn,H6 Zchn,H61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paragraph" w:styleId="berarbeitung">
    <w:name w:val="Revision"/>
    <w:hidden/>
    <w:uiPriority w:val="99"/>
    <w:semiHidden/>
    <w:rsid w:val="004957D9"/>
    <w:rPr>
      <w:sz w:val="22"/>
    </w:rPr>
  </w:style>
  <w:style w:type="character" w:customStyle="1" w:styleId="Mentionnonrsolue1">
    <w:name w:val="Mention non résolue1"/>
    <w:basedOn w:val="Absatz-Standardschriftart"/>
    <w:uiPriority w:val="99"/>
    <w:semiHidden/>
    <w:unhideWhenUsed/>
    <w:rsid w:val="006166D0"/>
    <w:rPr>
      <w:color w:val="605E5C"/>
      <w:shd w:val="clear" w:color="auto" w:fill="E1DFDD"/>
    </w:rPr>
  </w:style>
  <w:style w:type="paragraph" w:styleId="Listenabsatz">
    <w:name w:val="List Paragraph"/>
    <w:basedOn w:val="Standard"/>
    <w:link w:val="ListenabsatzZchn"/>
    <w:qFormat/>
    <w:rsid w:val="00882FDE"/>
    <w:pPr>
      <w:ind w:left="720"/>
      <w:contextualSpacing/>
    </w:pPr>
  </w:style>
  <w:style w:type="table" w:styleId="Tabellenraster">
    <w:name w:val="Table Grid"/>
    <w:basedOn w:val="NormaleTabelle"/>
    <w:rsid w:val="00FF7C2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chriftung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Standard"/>
    <w:next w:val="Standard"/>
    <w:link w:val="BeschriftungZchn"/>
    <w:uiPriority w:val="35"/>
    <w:qFormat/>
    <w:rsid w:val="003E3152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BeschriftungZchn">
    <w:name w:val="Beschriftung Zchn"/>
    <w:aliases w:val="Figure Zchn,fig and tbl Zchn,fighead2 Zchn,fighead21 Zchn,fighead22 Zchn,fighead23 Zchn,Table Caption1 Zchn,fighead211 Zchn,fighead24 Zchn,Table Caption2 Zchn,fighead25 Zchn,fighead212 Zchn,fighead26 Zchn,Table Caption3 Zchn"/>
    <w:link w:val="Beschriftung"/>
    <w:locked/>
    <w:rsid w:val="003E3152"/>
    <w:rPr>
      <w:rFonts w:eastAsia="Malgun Gothic"/>
      <w:b/>
      <w:bCs/>
    </w:rPr>
  </w:style>
  <w:style w:type="character" w:customStyle="1" w:styleId="ListenabsatzZchn">
    <w:name w:val="Listenabsatz Zchn"/>
    <w:link w:val="Listenabsatz"/>
    <w:rsid w:val="00D15FCE"/>
    <w:rPr>
      <w:sz w:val="22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547D44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rsid w:val="005136A7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136A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Theme="minorEastAsia"/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5136A7"/>
    <w:rPr>
      <w:rFonts w:eastAsiaTheme="minorEastAsia"/>
    </w:rPr>
  </w:style>
  <w:style w:type="paragraph" w:styleId="NurText">
    <w:name w:val="Plain Text"/>
    <w:basedOn w:val="Standard"/>
    <w:link w:val="NurTextZchn"/>
    <w:uiPriority w:val="99"/>
    <w:unhideWhenUsed/>
    <w:rsid w:val="005136A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Theme="minorHAnsi" w:hAnsi="Calibri" w:cstheme="minorBidi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rsid w:val="005136A7"/>
    <w:rPr>
      <w:rFonts w:ascii="Calibri" w:eastAsiaTheme="minorHAnsi" w:hAnsi="Calibri" w:cstheme="minorBidi"/>
      <w:sz w:val="22"/>
      <w:szCs w:val="21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D40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1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athias.wien@lfb.rwth-aachen.de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0" ma:contentTypeDescription="Create a new document." ma:contentTypeScope="" ma:versionID="2012423b325a3cbccf003b2fc523102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f6da168e51f56d3ad310b5cdae23ff36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D872FD-32FC-4F0C-9A27-6C9D30F0E6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CE9B00-659D-4189-A6CA-AF8C091C8D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F9351C-0ABA-4CD4-82CE-6A46E3DDC7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D7EF4DB-3F7F-4098-9BBE-6D7546901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639</Words>
  <Characters>4032</Characters>
  <Application>Microsoft Office Word</Application>
  <DocSecurity>0</DocSecurity>
  <Lines>33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Mathias Wien</cp:lastModifiedBy>
  <cp:revision>6</cp:revision>
  <cp:lastPrinted>1900-01-01T08:00:00Z</cp:lastPrinted>
  <dcterms:created xsi:type="dcterms:W3CDTF">2022-07-05T16:26:00Z</dcterms:created>
  <dcterms:modified xsi:type="dcterms:W3CDTF">2022-07-05T16:38:00Z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1647448776</vt:lpwstr>
  </property>
</Properties>
</file>