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731AD4B" w:rsidR="002555EF" w:rsidRPr="005B217D" w:rsidRDefault="00A0499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0499F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3414CB6D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8E3E5A" w:rsidRPr="008E3E5A">
              <w:rPr>
                <w:lang w:val="en-CA"/>
              </w:rPr>
              <w:t>JVET-</w:t>
            </w:r>
            <w:r w:rsidR="005C574A">
              <w:t xml:space="preserve"> </w:t>
            </w:r>
            <w:r w:rsidR="005C574A" w:rsidRPr="005C574A">
              <w:rPr>
                <w:lang w:val="en-CA"/>
              </w:rPr>
              <w:t>Z0094</w:t>
            </w:r>
            <w:r w:rsidR="00537761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E41E1B6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EE1-1.1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bookmarkStart w:id="0" w:name="OLE_LINK105"/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B55ACE">
              <w:rPr>
                <w:b/>
                <w:sz w:val="22"/>
                <w:szCs w:val="28"/>
                <w:lang w:val="en-CA"/>
              </w:rPr>
              <w:t>2 models</w:t>
            </w:r>
            <w:bookmarkEnd w:id="0"/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1F88F8F4" w:rsidR="00B215A9" w:rsidRPr="00264E61" w:rsidRDefault="000A0C9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64C374C4" w:rsidR="00B215A9" w:rsidRPr="00264E61" w:rsidRDefault="000A0C9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39637206" w:rsidR="00B215A9" w:rsidRDefault="000A0C9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371A1C75" w:rsidR="00264E61" w:rsidRPr="00264E61" w:rsidRDefault="000A0C9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D11BC9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305472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3A10BC10" w:rsidR="00C502B7" w:rsidRPr="00F948FC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A252D6" w:rsidRPr="00A252D6">
        <w:rPr>
          <w:lang w:val="en-CA"/>
        </w:rPr>
        <w:t>JVET-Y0078</w:t>
      </w:r>
      <w:r w:rsidR="00C97086">
        <w:rPr>
          <w:lang w:val="en-CA"/>
        </w:rPr>
        <w:t>[</w:t>
      </w:r>
      <w:bookmarkStart w:id="1" w:name="_Ref100312998"/>
      <w:r w:rsidR="00B607FE" w:rsidRPr="00C97086">
        <w:rPr>
          <w:rStyle w:val="af0"/>
          <w:vertAlign w:val="baseline"/>
          <w:lang w:val="en-CA"/>
        </w:rPr>
        <w:endnoteReference w:id="2"/>
      </w:r>
      <w:bookmarkEnd w:id="1"/>
      <w:r w:rsidR="00C97086">
        <w:rPr>
          <w:lang w:val="en-CA"/>
        </w:rPr>
        <w:t>]</w:t>
      </w:r>
      <w:r>
        <w:rPr>
          <w:lang w:val="en-CA"/>
        </w:rPr>
        <w:t xml:space="preserve">. </w:t>
      </w:r>
      <w:r w:rsidR="009A38F7"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9A38F7">
        <w:rPr>
          <w:lang w:val="en-CA"/>
        </w:rPr>
        <w:t xml:space="preserve"> with </w:t>
      </w:r>
      <w:r w:rsidR="009A38F7" w:rsidRPr="008D1AF6">
        <w:rPr>
          <w:lang w:val="en-CA"/>
        </w:rPr>
        <w:t xml:space="preserve">constrained </w:t>
      </w:r>
      <w:r w:rsidR="00E0021E">
        <w:rPr>
          <w:lang w:val="en-CA"/>
        </w:rPr>
        <w:t>memory size</w:t>
      </w:r>
      <w:r w:rsidR="009A38F7" w:rsidRPr="008D1AF6">
        <w:rPr>
          <w:lang w:val="en-CA"/>
        </w:rPr>
        <w:t xml:space="preserve"> and </w:t>
      </w:r>
      <w:r w:rsidR="00F96FCE" w:rsidRPr="008D1AF6">
        <w:rPr>
          <w:lang w:val="en-CA"/>
        </w:rPr>
        <w:t>low</w:t>
      </w:r>
      <w:r w:rsidR="00F96FCE">
        <w:rPr>
          <w:lang w:val="en-CA"/>
        </w:rPr>
        <w:t>er</w:t>
      </w:r>
      <w:r w:rsidR="009A38F7" w:rsidRPr="008D1AF6">
        <w:rPr>
          <w:lang w:val="en-CA"/>
        </w:rPr>
        <w:t xml:space="preserve"> complexity</w:t>
      </w:r>
      <w:r w:rsidR="009A38F7"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EC5260">
        <w:rPr>
          <w:lang w:val="en-CA"/>
        </w:rPr>
        <w:t>, compared with the previous implementation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>In all, only two models are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</w:t>
      </w:r>
      <w:r w:rsidR="00EF41DF">
        <w:rPr>
          <w:lang w:val="en-CA"/>
        </w:rPr>
        <w:t>, is fed into the network</w:t>
      </w:r>
      <w:r w:rsidR="003A2C5C">
        <w:rPr>
          <w:lang w:val="en-CA"/>
        </w:rPr>
        <w:t xml:space="preserve">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, LB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44B7ED93" w:rsidR="00E577DB" w:rsidRDefault="00E577DB" w:rsidP="00AD2DEF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1.1.1</w:t>
      </w:r>
      <w:r w:rsidR="005353F6">
        <w:rPr>
          <w:rFonts w:eastAsiaTheme="minorEastAsia"/>
          <w:lang w:val="en-CA"/>
        </w:rPr>
        <w:t xml:space="preserve"> (</w:t>
      </w:r>
      <w:r w:rsidR="006D1744">
        <w:rPr>
          <w:rFonts w:eastAsiaTheme="minorEastAsia"/>
          <w:lang w:val="en-CA"/>
        </w:rPr>
        <w:t xml:space="preserve">flt32, </w:t>
      </w:r>
      <w:proofErr w:type="spellStart"/>
      <w:r w:rsidR="005353F6">
        <w:rPr>
          <w:rFonts w:eastAsiaTheme="minorEastAsia"/>
          <w:lang w:val="en-CA"/>
        </w:rPr>
        <w:t>Libtorch</w:t>
      </w:r>
      <w:proofErr w:type="spellEnd"/>
      <w:r w:rsidR="005353F6">
        <w:rPr>
          <w:rFonts w:eastAsiaTheme="minorEastAsia"/>
          <w:lang w:val="en-CA"/>
        </w:rPr>
        <w:t xml:space="preserve"> implementation)</w:t>
      </w:r>
      <w:r>
        <w:rPr>
          <w:rFonts w:eastAsiaTheme="minorEastAsia"/>
          <w:lang w:val="en-CA"/>
        </w:rPr>
        <w:t>:</w:t>
      </w:r>
    </w:p>
    <w:p w14:paraId="3854CBD5" w14:textId="5601B39E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8.</w:t>
      </w:r>
      <w:r w:rsidR="00D4418F">
        <w:rPr>
          <w:lang w:val="en-CA"/>
        </w:rPr>
        <w:t>75</w:t>
      </w:r>
      <w:r>
        <w:rPr>
          <w:lang w:val="en-CA"/>
        </w:rPr>
        <w:t xml:space="preserve">%, 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AB765F">
        <w:rPr>
          <w:lang w:val="en-CA"/>
        </w:rPr>
        <w:t>89</w:t>
      </w:r>
      <w:r>
        <w:rPr>
          <w:lang w:val="en-CA"/>
        </w:rPr>
        <w:t xml:space="preserve">%, 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AB765F">
        <w:rPr>
          <w:lang w:val="en-CA"/>
        </w:rPr>
        <w:t>37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{7.</w:t>
      </w:r>
      <w:r w:rsidR="00636ADE">
        <w:rPr>
          <w:lang w:val="en-CA"/>
        </w:rPr>
        <w:t>46</w:t>
      </w:r>
      <w:r>
        <w:rPr>
          <w:lang w:val="en-CA"/>
        </w:rPr>
        <w:t xml:space="preserve">%, </w:t>
      </w:r>
      <w:r w:rsidR="00636ADE">
        <w:rPr>
          <w:lang w:val="en-CA"/>
        </w:rPr>
        <w:t>16</w:t>
      </w:r>
      <w:r>
        <w:rPr>
          <w:lang w:val="en-CA"/>
        </w:rPr>
        <w:t>.</w:t>
      </w:r>
      <w:r w:rsidR="00636ADE">
        <w:rPr>
          <w:lang w:val="en-CA"/>
        </w:rPr>
        <w:t>62</w:t>
      </w:r>
      <w:r>
        <w:rPr>
          <w:lang w:val="en-CA"/>
        </w:rPr>
        <w:t xml:space="preserve">%, </w:t>
      </w:r>
      <w:r w:rsidR="00636ADE">
        <w:rPr>
          <w:lang w:val="en-CA"/>
        </w:rPr>
        <w:t>16</w:t>
      </w:r>
      <w:r>
        <w:rPr>
          <w:lang w:val="en-CA"/>
        </w:rPr>
        <w:t>.</w:t>
      </w:r>
      <w:r w:rsidR="00636ADE">
        <w:rPr>
          <w:lang w:val="en-CA"/>
        </w:rPr>
        <w:t>20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>%, 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>%, 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1F5A9E76" w14:textId="4FE12A6D" w:rsidR="00E577DB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1.1.2</w:t>
      </w:r>
      <w:r w:rsidR="005353F6">
        <w:rPr>
          <w:rFonts w:eastAsiaTheme="minorEastAsia"/>
          <w:lang w:val="en-CA"/>
        </w:rPr>
        <w:t xml:space="preserve"> (</w:t>
      </w:r>
      <w:r w:rsidR="00DA6677">
        <w:rPr>
          <w:rFonts w:eastAsiaTheme="minorEastAsia"/>
          <w:lang w:val="en-CA"/>
        </w:rPr>
        <w:t xml:space="preserve">flt32, </w:t>
      </w:r>
      <w:r w:rsidR="005353F6">
        <w:rPr>
          <w:rFonts w:eastAsiaTheme="minorEastAsia"/>
          <w:lang w:val="en-CA"/>
        </w:rPr>
        <w:t xml:space="preserve">SADL </w:t>
      </w:r>
      <w:r w:rsidR="004A01A5">
        <w:rPr>
          <w:rFonts w:eastAsiaTheme="minorEastAsia"/>
          <w:lang w:val="en-CA"/>
        </w:rPr>
        <w:t>implementation</w:t>
      </w:r>
      <w:r w:rsidR="005353F6">
        <w:rPr>
          <w:rFonts w:eastAsiaTheme="minorEastAsia"/>
          <w:lang w:val="en-CA"/>
        </w:rPr>
        <w:t>)</w:t>
      </w:r>
      <w:r>
        <w:rPr>
          <w:rFonts w:eastAsiaTheme="minorEastAsia"/>
          <w:lang w:val="en-CA"/>
        </w:rPr>
        <w:t>:</w:t>
      </w:r>
    </w:p>
    <w:p w14:paraId="2BD727C7" w14:textId="6E80CF2B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8.</w:t>
      </w:r>
      <w:r w:rsidR="00636ADE">
        <w:rPr>
          <w:lang w:val="en-CA"/>
        </w:rPr>
        <w:t>76</w:t>
      </w:r>
      <w:r>
        <w:rPr>
          <w:lang w:val="en-CA"/>
        </w:rPr>
        <w:t xml:space="preserve">%, </w:t>
      </w:r>
      <w:r w:rsidR="00636ADE">
        <w:rPr>
          <w:lang w:val="en-CA"/>
        </w:rPr>
        <w:t>19</w:t>
      </w:r>
      <w:r>
        <w:rPr>
          <w:lang w:val="en-CA"/>
        </w:rPr>
        <w:t>.</w:t>
      </w:r>
      <w:r w:rsidR="00636ADE">
        <w:rPr>
          <w:lang w:val="en-CA"/>
        </w:rPr>
        <w:t>86</w:t>
      </w:r>
      <w:r>
        <w:rPr>
          <w:lang w:val="en-CA"/>
        </w:rPr>
        <w:t>%, 19.</w:t>
      </w:r>
      <w:r w:rsidR="00636ADE">
        <w:rPr>
          <w:lang w:val="en-CA"/>
        </w:rPr>
        <w:t>37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{7.</w:t>
      </w:r>
      <w:r w:rsidR="00636ADE">
        <w:rPr>
          <w:lang w:val="en-CA"/>
        </w:rPr>
        <w:t>50</w:t>
      </w:r>
      <w:r>
        <w:rPr>
          <w:lang w:val="en-CA"/>
        </w:rPr>
        <w:t>%, 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57</w:t>
      </w:r>
      <w:r>
        <w:rPr>
          <w:lang w:val="en-CA"/>
        </w:rPr>
        <w:t>%, 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24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41</w:t>
      </w:r>
      <w:r>
        <w:rPr>
          <w:lang w:val="en-CA"/>
        </w:rPr>
        <w:t>%, 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>%, 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C92B86" w14:textId="7556639D" w:rsidR="000C3D5D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1.1.3</w:t>
      </w:r>
      <w:r w:rsidR="004A01A5">
        <w:rPr>
          <w:rFonts w:eastAsiaTheme="minorEastAsia"/>
          <w:lang w:val="en-CA"/>
        </w:rPr>
        <w:t xml:space="preserve"> (</w:t>
      </w:r>
      <w:r w:rsidR="00AD3046">
        <w:rPr>
          <w:rFonts w:eastAsiaTheme="minorEastAsia"/>
          <w:lang w:val="en-CA"/>
        </w:rPr>
        <w:t xml:space="preserve">int16, </w:t>
      </w:r>
      <w:r w:rsidR="004A01A5">
        <w:rPr>
          <w:rFonts w:eastAsiaTheme="minorEastAsia"/>
          <w:lang w:val="en-CA"/>
        </w:rPr>
        <w:t>SADL implementation)</w:t>
      </w:r>
      <w:r>
        <w:rPr>
          <w:rFonts w:eastAsiaTheme="minorEastAsia"/>
          <w:lang w:val="en-CA"/>
        </w:rPr>
        <w:t>:</w:t>
      </w:r>
    </w:p>
    <w:p w14:paraId="77CEA234" w14:textId="73E8A5DD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8.</w:t>
      </w:r>
      <w:r w:rsidR="00636ADE">
        <w:rPr>
          <w:lang w:val="en-CA"/>
        </w:rPr>
        <w:t>76</w:t>
      </w:r>
      <w:r>
        <w:rPr>
          <w:lang w:val="en-CA"/>
        </w:rPr>
        <w:t xml:space="preserve">%, </w:t>
      </w:r>
      <w:r w:rsidR="00636ADE">
        <w:rPr>
          <w:lang w:val="en-CA"/>
        </w:rPr>
        <w:t>19</w:t>
      </w:r>
      <w:r>
        <w:rPr>
          <w:lang w:val="en-CA"/>
        </w:rPr>
        <w:t>.</w:t>
      </w:r>
      <w:r w:rsidR="00636ADE">
        <w:rPr>
          <w:lang w:val="en-CA"/>
        </w:rPr>
        <w:t>87</w:t>
      </w:r>
      <w:r>
        <w:rPr>
          <w:lang w:val="en-CA"/>
        </w:rPr>
        <w:t>%, 19.</w:t>
      </w:r>
      <w:r w:rsidR="00636ADE">
        <w:rPr>
          <w:lang w:val="en-CA"/>
        </w:rPr>
        <w:t>35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{7.</w:t>
      </w:r>
      <w:r w:rsidR="00636ADE">
        <w:rPr>
          <w:lang w:val="en-CA"/>
        </w:rPr>
        <w:t>50</w:t>
      </w:r>
      <w:r>
        <w:rPr>
          <w:lang w:val="en-CA"/>
        </w:rPr>
        <w:t>%, 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53</w:t>
      </w:r>
      <w:r>
        <w:rPr>
          <w:lang w:val="en-CA"/>
        </w:rPr>
        <w:t>%, 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38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>%, 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>%, 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31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1E83C111" w:rsidR="00E764B7" w:rsidRPr="00815647" w:rsidRDefault="00DD4D66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2" w:name="_Ref83756403"/>
      <w:r w:rsidR="00F06470" w:rsidRPr="00815647">
        <w:endnoteReference w:id="3"/>
      </w:r>
      <w:bookmarkEnd w:id="2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</w:t>
      </w:r>
      <w:r w:rsidR="00A70B6F">
        <w:rPr>
          <w:lang w:val="en-CA"/>
        </w:rPr>
        <w:t>.</w:t>
      </w:r>
      <w:r w:rsidR="00652325" w:rsidRPr="00815647">
        <w:rPr>
          <w:lang w:val="en-CA"/>
        </w:rPr>
        <w:t xml:space="preserve"> </w:t>
      </w:r>
      <w:r w:rsidR="00EC3C1F">
        <w:rPr>
          <w:lang w:val="en-CA"/>
        </w:rPr>
        <w:t>T</w:t>
      </w:r>
      <w:r w:rsidR="00652325" w:rsidRPr="00815647">
        <w:rPr>
          <w:lang w:val="en-CA"/>
        </w:rPr>
        <w:t xml:space="preserve">he </w:t>
      </w:r>
      <w:r w:rsidR="00F06B6B" w:rsidRPr="001B6E82">
        <w:rPr>
          <w:rFonts w:eastAsiaTheme="minorEastAsia"/>
          <w:lang w:val="en-CA"/>
        </w:rPr>
        <w:t>inference</w:t>
      </w:r>
      <w:r w:rsidR="00F06B6B" w:rsidRPr="001B6E82">
        <w:rPr>
          <w:lang w:val="en-CA"/>
        </w:rPr>
        <w:t xml:space="preserve"> </w:t>
      </w:r>
      <w:r w:rsidR="00652325" w:rsidRPr="00815647">
        <w:rPr>
          <w:lang w:val="en-CA"/>
        </w:rPr>
        <w:t xml:space="preserve">complexity </w:t>
      </w:r>
      <w:r w:rsidR="00EC3C1F">
        <w:rPr>
          <w:lang w:val="en-CA"/>
        </w:rPr>
        <w:t>and memory size are also</w:t>
      </w:r>
      <w:r w:rsidR="00652325" w:rsidRPr="00815647">
        <w:rPr>
          <w:lang w:val="en-CA"/>
        </w:rPr>
        <w:t xml:space="preserve"> taken into consideration</w:t>
      </w:r>
      <w:r w:rsidR="00756D02" w:rsidRPr="00815647">
        <w:rPr>
          <w:lang w:val="en-CA"/>
        </w:rPr>
        <w:t>.</w:t>
      </w:r>
      <w:r w:rsidR="003F32F9">
        <w:rPr>
          <w:lang w:val="en-CA"/>
        </w:rPr>
        <w:t xml:space="preserve"> Compared with previous method in </w:t>
      </w:r>
      <w:r w:rsidR="003F32F9" w:rsidRPr="00A252D6">
        <w:rPr>
          <w:lang w:val="en-CA"/>
        </w:rPr>
        <w:t>JVET-Y0078</w:t>
      </w:r>
      <w:r w:rsidR="00814A36">
        <w:rPr>
          <w:lang w:val="en-CA"/>
        </w:rPr>
        <w:t>[</w:t>
      </w:r>
      <w:r w:rsidR="00814A36">
        <w:rPr>
          <w:lang w:val="en-CA"/>
        </w:rPr>
        <w:fldChar w:fldCharType="begin"/>
      </w:r>
      <w:r w:rsidR="00814A36">
        <w:rPr>
          <w:lang w:val="en-CA"/>
        </w:rPr>
        <w:instrText xml:space="preserve"> NOTEREF _Ref100312998 \h </w:instrText>
      </w:r>
      <w:r w:rsidR="00814A36">
        <w:rPr>
          <w:lang w:val="en-CA"/>
        </w:rPr>
      </w:r>
      <w:r w:rsidR="00814A36">
        <w:rPr>
          <w:lang w:val="en-CA"/>
        </w:rPr>
        <w:fldChar w:fldCharType="separate"/>
      </w:r>
      <w:r w:rsidR="000276C2">
        <w:rPr>
          <w:lang w:val="en-CA"/>
        </w:rPr>
        <w:t>1</w:t>
      </w:r>
      <w:r w:rsidR="00814A36">
        <w:rPr>
          <w:lang w:val="en-CA"/>
        </w:rPr>
        <w:fldChar w:fldCharType="end"/>
      </w:r>
      <w:r w:rsidR="00814A36">
        <w:rPr>
          <w:lang w:val="en-CA"/>
        </w:rPr>
        <w:t>]</w:t>
      </w:r>
      <w:r w:rsidR="00BF321C">
        <w:rPr>
          <w:lang w:val="en-CA"/>
        </w:rPr>
        <w:t xml:space="preserve">, </w:t>
      </w:r>
      <w:r w:rsidR="00192203" w:rsidRPr="00192203">
        <w:rPr>
          <w:lang w:val="en-CA"/>
        </w:rPr>
        <w:t xml:space="preserve">the filter </w:t>
      </w:r>
      <w:r w:rsidR="00192203">
        <w:rPr>
          <w:lang w:val="en-CA"/>
        </w:rPr>
        <w:t xml:space="preserve">is refined </w:t>
      </w:r>
      <w:r w:rsidR="00192203" w:rsidRPr="00192203">
        <w:rPr>
          <w:lang w:val="en-CA"/>
        </w:rPr>
        <w:t>in both the network and the implementation</w:t>
      </w:r>
      <w:r w:rsidR="00BF321C">
        <w:rPr>
          <w:lang w:val="en-CA"/>
        </w:rPr>
        <w:t>.</w:t>
      </w:r>
      <w:r w:rsidR="00192203">
        <w:rPr>
          <w:lang w:val="en-CA"/>
        </w:rPr>
        <w:t xml:space="preserve"> </w:t>
      </w:r>
      <w:r w:rsidR="00C51688">
        <w:rPr>
          <w:lang w:val="en-CA"/>
        </w:rPr>
        <w:t>For</w:t>
      </w:r>
      <w:r w:rsidR="00192203">
        <w:rPr>
          <w:lang w:val="en-CA"/>
        </w:rPr>
        <w:t xml:space="preserve"> the network, the </w:t>
      </w:r>
      <w:r w:rsidR="002D2DEC" w:rsidRPr="002D2DEC">
        <w:rPr>
          <w:lang w:val="en-CA"/>
        </w:rPr>
        <w:t>convolutional block attention module</w:t>
      </w:r>
      <w:r w:rsidR="00192203">
        <w:rPr>
          <w:lang w:val="en-CA"/>
        </w:rPr>
        <w:t xml:space="preserve"> is removed</w:t>
      </w:r>
      <w:r w:rsidR="00233EF3">
        <w:rPr>
          <w:lang w:val="en-CA"/>
        </w:rPr>
        <w:t xml:space="preserve"> for the </w:t>
      </w:r>
      <w:r w:rsidR="00233EF3" w:rsidRPr="00233EF3">
        <w:rPr>
          <w:lang w:val="en-CA"/>
        </w:rPr>
        <w:t>simplicity</w:t>
      </w:r>
      <w:r w:rsidR="00192203">
        <w:rPr>
          <w:lang w:val="en-CA"/>
        </w:rPr>
        <w:t>.</w:t>
      </w:r>
      <w:r w:rsidR="000261FA">
        <w:rPr>
          <w:lang w:val="en-CA"/>
        </w:rPr>
        <w:t xml:space="preserve"> For the implementation, </w:t>
      </w:r>
      <w:r w:rsidR="00B83CE9" w:rsidRPr="00B83CE9">
        <w:rPr>
          <w:rFonts w:eastAsiaTheme="minorEastAsia"/>
          <w:lang w:val="en-CA"/>
        </w:rPr>
        <w:t xml:space="preserve">a </w:t>
      </w:r>
      <w:r w:rsidR="000261FA">
        <w:rPr>
          <w:lang w:val="en-CA"/>
        </w:rPr>
        <w:t xml:space="preserve">simpler Nearest method is used to replace </w:t>
      </w:r>
      <w:proofErr w:type="spellStart"/>
      <w:r w:rsidR="000261FA">
        <w:rPr>
          <w:lang w:val="en-CA"/>
        </w:rPr>
        <w:t>Lanczos</w:t>
      </w:r>
      <w:proofErr w:type="spellEnd"/>
      <w:r w:rsidR="000261FA">
        <w:rPr>
          <w:lang w:val="en-CA"/>
        </w:rPr>
        <w:t xml:space="preserve"> method in the resampling process for chroma components.</w:t>
      </w:r>
      <w:r w:rsidR="00EA0458">
        <w:rPr>
          <w:lang w:val="en-CA"/>
        </w:rPr>
        <w:t xml:space="preserve"> </w:t>
      </w:r>
      <w:r w:rsidR="00716636">
        <w:rPr>
          <w:lang w:val="en-CA"/>
        </w:rPr>
        <w:t>Multi-</w:t>
      </w:r>
      <w:r w:rsidR="00CB4E4D">
        <w:rPr>
          <w:lang w:val="en-CA"/>
        </w:rPr>
        <w:t xml:space="preserve">scaling </w:t>
      </w:r>
      <w:r w:rsidR="003D4CAC">
        <w:rPr>
          <w:lang w:val="en-CA"/>
        </w:rPr>
        <w:t xml:space="preserve">refinement </w:t>
      </w:r>
      <w:r w:rsidR="000277CC">
        <w:rPr>
          <w:lang w:val="en-CA"/>
        </w:rPr>
        <w:t>method</w:t>
      </w:r>
      <w:r w:rsidR="00170E99">
        <w:rPr>
          <w:lang w:val="en-CA"/>
        </w:rPr>
        <w:t xml:space="preserve">, </w:t>
      </w:r>
      <w:r w:rsidR="003D3B77">
        <w:rPr>
          <w:lang w:val="en-CA"/>
        </w:rPr>
        <w:t xml:space="preserve">like the </w:t>
      </w:r>
      <w:r w:rsidR="000277CC">
        <w:rPr>
          <w:lang w:val="en-CA"/>
        </w:rPr>
        <w:t>one</w:t>
      </w:r>
      <w:r w:rsidR="003D3B77">
        <w:rPr>
          <w:lang w:val="en-CA"/>
        </w:rPr>
        <w:t xml:space="preserve"> in </w:t>
      </w:r>
      <w:r w:rsidR="00982C58">
        <w:rPr>
          <w:lang w:val="en-CA"/>
        </w:rPr>
        <w:t>[</w:t>
      </w:r>
      <w:bookmarkStart w:id="3" w:name="_Ref100321374"/>
      <w:r w:rsidR="00E97AB6" w:rsidRPr="00982C58">
        <w:rPr>
          <w:rStyle w:val="af0"/>
          <w:vertAlign w:val="baseline"/>
          <w:lang w:val="en-CA"/>
        </w:rPr>
        <w:endnoteReference w:id="4"/>
      </w:r>
      <w:bookmarkEnd w:id="3"/>
      <w:r w:rsidR="00982C58">
        <w:rPr>
          <w:lang w:val="en-CA"/>
        </w:rPr>
        <w:t>]</w:t>
      </w:r>
      <w:r w:rsidR="00170E99">
        <w:rPr>
          <w:lang w:val="en-CA"/>
        </w:rPr>
        <w:t>,</w:t>
      </w:r>
      <w:r w:rsidR="00CB4E4D">
        <w:rPr>
          <w:lang w:val="en-CA"/>
        </w:rPr>
        <w:t xml:space="preserve"> is used to further improve the </w:t>
      </w:r>
      <w:r w:rsidR="001A0EF1">
        <w:rPr>
          <w:lang w:val="en-CA"/>
        </w:rPr>
        <w:t>perfor</w:t>
      </w:r>
      <w:r w:rsidR="00CB4E4D">
        <w:rPr>
          <w:lang w:val="en-CA"/>
        </w:rPr>
        <w:t>mance</w:t>
      </w:r>
      <w:r w:rsidR="00360CB4">
        <w:rPr>
          <w:lang w:val="en-CA"/>
        </w:rPr>
        <w:t xml:space="preserve">. </w:t>
      </w:r>
      <w:r w:rsidR="00EA0458">
        <w:rPr>
          <w:lang w:val="en-CA"/>
        </w:rPr>
        <w:t>In addition, SADL deployment is studied in Test 1.1.2 and Test 1.1.3.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4E7CDA69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0276C2">
        <w:rPr>
          <w:rFonts w:hint="eastAsia"/>
        </w:rPr>
        <w:t>Fi</w:t>
      </w:r>
      <w:r w:rsidR="000276C2">
        <w:t xml:space="preserve">g. </w:t>
      </w:r>
      <w:r w:rsidR="000276C2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DDCB882" w:rsidR="002C02D0" w:rsidRPr="00E64452" w:rsidRDefault="002C02D0" w:rsidP="002C02D0">
      <w:pPr>
        <w:jc w:val="center"/>
        <w:rPr>
          <w:rFonts w:eastAsiaTheme="minorEastAsia"/>
        </w:rPr>
      </w:pPr>
      <w:bookmarkStart w:id="4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0276C2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4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66331432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r w:rsidR="000276C2" w:rsidRPr="000276C2">
        <w:rPr>
          <w:color w:val="000000" w:themeColor="text1"/>
        </w:rPr>
        <w:t xml:space="preserve">Fig. </w:t>
      </w:r>
      <w:r w:rsidR="000276C2" w:rsidRPr="000276C2">
        <w:rPr>
          <w:noProof/>
          <w:color w:val="000000" w:themeColor="text1"/>
        </w:rPr>
        <w:t>2</w:t>
      </w:r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5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6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74CBADE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2A3160">
        <w:rPr>
          <w:rFonts w:eastAsiaTheme="minorEastAsia"/>
          <w:lang w:val="en-CA"/>
        </w:rPr>
        <w:t xml:space="preserve">Note </w:t>
      </w:r>
      <w:r w:rsidR="004E13FE">
        <w:rPr>
          <w:rFonts w:eastAsiaTheme="minorEastAsia"/>
          <w:lang w:val="en-CA"/>
        </w:rPr>
        <w:t xml:space="preserve">that </w:t>
      </w:r>
      <w:r w:rsidR="00437610">
        <w:rPr>
          <w:rFonts w:eastAsiaTheme="minorEastAsia"/>
          <w:lang w:val="en-CA"/>
        </w:rPr>
        <w:t xml:space="preserve">the </w:t>
      </w:r>
      <w:r w:rsidR="00437610" w:rsidRPr="009038FE">
        <w:rPr>
          <w:rFonts w:eastAsiaTheme="minorEastAsia"/>
          <w:lang w:val="en-CA"/>
        </w:rPr>
        <w:t>partition image</w:t>
      </w:r>
      <w:r w:rsidR="00437610">
        <w:rPr>
          <w:rFonts w:eastAsiaTheme="minorEastAsia"/>
          <w:lang w:val="en-CA"/>
        </w:rPr>
        <w:t xml:space="preserve"> is </w:t>
      </w:r>
      <w:r w:rsidR="00437610">
        <w:rPr>
          <w:rFonts w:eastAsiaTheme="minorEastAsia" w:hint="eastAsia"/>
          <w:lang w:val="en-CA"/>
        </w:rPr>
        <w:t>only</w:t>
      </w:r>
      <w:r w:rsidR="00437610">
        <w:rPr>
          <w:rFonts w:eastAsiaTheme="minorEastAsia"/>
          <w:lang w:val="en-CA"/>
        </w:rPr>
        <w:t xml:space="preserve"> fed for the I slice</w:t>
      </w:r>
      <w:r w:rsidR="004E13FE">
        <w:rPr>
          <w:rFonts w:eastAsiaTheme="minorEastAsia"/>
          <w:lang w:val="en-CA"/>
        </w:rPr>
        <w:t>, and</w:t>
      </w:r>
      <w:r w:rsidR="00437610">
        <w:rPr>
          <w:rFonts w:eastAsiaTheme="minorEastAsia"/>
          <w:lang w:val="en-CA"/>
        </w:rPr>
        <w:t xml:space="preserve"> the base QP is fed only for the network of the B slice</w:t>
      </w:r>
      <w:r w:rsidR="004E13FE">
        <w:rPr>
          <w:rFonts w:eastAsiaTheme="minorEastAsia"/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59E1EB95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044C5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0276C2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18BBB0D9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" w:name="_Ref75876603"/>
      <w:bookmarkStart w:id="6" w:name="_Ref75947422"/>
      <w:bookmarkStart w:id="7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5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6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8" w:name="_Network_information_in"/>
      <w:bookmarkEnd w:id="8"/>
      <w:r>
        <w:rPr>
          <w:lang w:val="en-CA"/>
        </w:rPr>
        <w:t>Network information in training stage</w:t>
      </w:r>
    </w:p>
    <w:p w14:paraId="0A115EB4" w14:textId="0D173A5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" w:name="_Ref83826901"/>
      <w:bookmarkStart w:id="10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9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1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1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1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6F035C8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2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13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3"/>
          </w:p>
        </w:tc>
        <w:tc>
          <w:tcPr>
            <w:tcW w:w="2059" w:type="dxa"/>
            <w:gridSpan w:val="2"/>
          </w:tcPr>
          <w:p w14:paraId="0A736674" w14:textId="3A104359" w:rsidR="009D63AF" w:rsidRPr="00827B48" w:rsidRDefault="00827B48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est 1.1.1 / </w:t>
            </w:r>
            <w:r w:rsidR="00162865"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1.1.2</w:t>
            </w:r>
          </w:p>
        </w:tc>
        <w:tc>
          <w:tcPr>
            <w:tcW w:w="2052" w:type="dxa"/>
          </w:tcPr>
          <w:p w14:paraId="772AB8BF" w14:textId="5689A92C" w:rsidR="009D63AF" w:rsidRPr="003B0AB8" w:rsidRDefault="00F71F9F" w:rsidP="00532125">
            <w:pPr>
              <w:jc w:val="both"/>
            </w:pPr>
            <w:r>
              <w:rPr>
                <w:rFonts w:eastAsiaTheme="minorEastAsia"/>
                <w:lang w:eastAsia="zh-CN"/>
              </w:rPr>
              <w:t>Test 1.1.3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6CB33E7D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="00853C95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2DDCEB70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</w:t>
            </w:r>
            <w:r w:rsidR="00D06982">
              <w:rPr>
                <w:rFonts w:eastAsiaTheme="minorEastAsia"/>
                <w:lang w:eastAsia="zh-CN"/>
              </w:rPr>
              <w:t>08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C745A1" w:rsidRPr="003B0AB8" w14:paraId="4CB16E44" w14:textId="77777777" w:rsidTr="0027506D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C745A1" w:rsidRPr="003B0AB8" w:rsidRDefault="00C745A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C745A1" w:rsidRPr="003B0AB8" w:rsidRDefault="00C745A1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75FAF4F9" w14:textId="77777777" w:rsidR="00C745A1" w:rsidRPr="00983868" w:rsidRDefault="00C745A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404EE2EB" w:rsidR="00C745A1" w:rsidRPr="00983868" w:rsidRDefault="00C745A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2ACC38E4" w:rsidR="000C4AE3" w:rsidRPr="00473155" w:rsidRDefault="000C4AE3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574234">
              <w:rPr>
                <w:rFonts w:eastAsiaTheme="minor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46C85A27" w:rsidR="000C4AE3" w:rsidRPr="00473155" w:rsidRDefault="00535D32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903941">
              <w:rPr>
                <w:rFonts w:eastAsiaTheme="minorEastAsia"/>
                <w:lang w:eastAsia="zh-CN"/>
              </w:rPr>
              <w:t>MB/model, 2 models in all</w:t>
            </w:r>
          </w:p>
        </w:tc>
      </w:tr>
      <w:tr w:rsidR="00D301DE" w:rsidRPr="003B0AB8" w14:paraId="311F5D31" w14:textId="77777777" w:rsidTr="000715C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D301DE" w:rsidRPr="003B0AB8" w:rsidRDefault="00D301DE" w:rsidP="00532125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  <w:hideMark/>
          </w:tcPr>
          <w:p w14:paraId="6B4E2CF3" w14:textId="3379CADB" w:rsidR="00D301DE" w:rsidRPr="00854F30" w:rsidRDefault="00E7022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401</w:t>
            </w:r>
            <w:r w:rsidR="00D301DE">
              <w:rPr>
                <w:rFonts w:eastAsiaTheme="minorEastAsia"/>
                <w:lang w:eastAsia="zh-CN"/>
              </w:rPr>
              <w:t>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D301DE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D301DE" w:rsidRPr="003B0AB8" w:rsidRDefault="00D301DE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75A355A2" w:rsidR="00D301DE" w:rsidRPr="005B6892" w:rsidRDefault="0071288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lastRenderedPageBreak/>
        <w:t>Implementation</w:t>
      </w:r>
      <w:r w:rsidR="004B2156">
        <w:rPr>
          <w:lang w:val="en-CA"/>
        </w:rPr>
        <w:t xml:space="preserve"> details</w:t>
      </w:r>
    </w:p>
    <w:p w14:paraId="10C4853F" w14:textId="4FD13439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0D874B57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instrText xml:space="preserve"> NOTEREF _Ref100321374 \h </w:instrText>
      </w:r>
      <w:r w:rsidR="00FC78CE">
        <w:rPr>
          <w:rFonts w:ascii="Times New Roman" w:hAnsi="Times New Roman" w:cs="Times New Roman"/>
          <w:sz w:val="24"/>
          <w:szCs w:val="24"/>
          <w:lang w:val="en-CA"/>
        </w:rPr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separate"/>
      </w:r>
      <w:r w:rsidR="000276C2">
        <w:rPr>
          <w:rFonts w:ascii="Times New Roman" w:hAnsi="Times New Roman" w:cs="Times New Roman"/>
          <w:sz w:val="24"/>
          <w:szCs w:val="24"/>
          <w:lang w:val="en-CA"/>
        </w:rPr>
        <w:t>3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411F7F60" w:rsidR="00954621" w:rsidRDefault="00707D14" w:rsidP="00D3255F">
      <w:pPr>
        <w:jc w:val="both"/>
        <w:rPr>
          <w:lang w:val="en-CA"/>
        </w:rPr>
      </w:pPr>
      <w:r>
        <w:rPr>
          <w:lang w:val="en-CA"/>
        </w:rPr>
        <w:t xml:space="preserve">All the 3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8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9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</w:p>
    <w:p w14:paraId="4C46C511" w14:textId="2FE6F9B5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EE1-1.1.1</w:t>
      </w:r>
      <w:r w:rsidR="00C77F19">
        <w:rPr>
          <w:rFonts w:eastAsiaTheme="minorEastAsia"/>
          <w:lang w:val="en-CA" w:eastAsia="zh-CN"/>
        </w:rPr>
        <w:t xml:space="preserve"> </w:t>
      </w:r>
      <w:r w:rsidR="00E96845">
        <w:rPr>
          <w:rFonts w:eastAsiaTheme="minorEastAsia"/>
          <w:lang w:val="en-CA"/>
        </w:rPr>
        <w:t xml:space="preserve">(flt32, </w:t>
      </w:r>
      <w:proofErr w:type="spellStart"/>
      <w:r w:rsidR="00E96845">
        <w:rPr>
          <w:rFonts w:eastAsiaTheme="minorEastAsia"/>
          <w:lang w:val="en-CA"/>
        </w:rPr>
        <w:t>Libtorch</w:t>
      </w:r>
      <w:proofErr w:type="spellEnd"/>
      <w:r w:rsidR="00E96845">
        <w:rPr>
          <w:rFonts w:eastAsiaTheme="minorEastAsia"/>
          <w:lang w:val="en-CA"/>
        </w:rPr>
        <w:t xml:space="preserve"> implementation)</w:t>
      </w:r>
    </w:p>
    <w:p w14:paraId="528E130E" w14:textId="2A627066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1AB01960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B43A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D84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27D1D" w:rsidRPr="00727D1D" w14:paraId="053B08A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3B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50E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7AFFC9B2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10B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D22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24F2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34C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A2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CF3D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020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7D1D" w:rsidRPr="00727D1D" w14:paraId="55A5B026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A01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0221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9D1D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3B8A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2014E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657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68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29996%</w:t>
            </w:r>
          </w:p>
        </w:tc>
      </w:tr>
      <w:tr w:rsidR="00727D1D" w:rsidRPr="00727D1D" w14:paraId="5B74F966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8CE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05CD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7954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-9.40%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69C7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ED226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74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A2D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29502%</w:t>
            </w:r>
          </w:p>
        </w:tc>
      </w:tr>
      <w:tr w:rsidR="00727D1D" w:rsidRPr="00727D1D" w14:paraId="38C4A80D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B73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187C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3C6F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-8.40%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50F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D1BE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FEE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AE2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31103%</w:t>
            </w:r>
          </w:p>
        </w:tc>
      </w:tr>
      <w:tr w:rsidR="00727D1D" w:rsidRPr="00727D1D" w14:paraId="3DC40984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BAE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3563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F4B5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-8.31%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9BD1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7101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1C5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157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28937%</w:t>
            </w:r>
          </w:p>
        </w:tc>
      </w:tr>
      <w:tr w:rsidR="00727D1D" w:rsidRPr="00727D1D" w14:paraId="0E1C472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F42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B746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41C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19A8" w14:textId="77777777" w:rsidR="00727D1D" w:rsidRPr="00727D1D" w:rsidRDefault="00727D1D" w:rsidP="00727D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271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38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FD8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27D1D" w:rsidRPr="00727D1D" w14:paraId="59CA488A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B43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CAE1F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CA29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75CF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65A3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5AF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EE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29971%</w:t>
            </w:r>
          </w:p>
        </w:tc>
      </w:tr>
      <w:tr w:rsidR="00727D1D" w:rsidRPr="00727D1D" w14:paraId="682E9338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C0A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5CF4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E424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-9.25%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20D1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-21.14%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E088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-22.46%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C1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22C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28667%</w:t>
            </w:r>
          </w:p>
        </w:tc>
      </w:tr>
      <w:tr w:rsidR="00727D1D" w:rsidRPr="00727D1D" w14:paraId="1E7A2024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2C48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C957A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35D81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-3.64%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AF225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59B2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-11.13%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0E7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2A6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12351%</w:t>
            </w:r>
          </w:p>
        </w:tc>
      </w:tr>
    </w:tbl>
    <w:p w14:paraId="09C1F5ED" w14:textId="148D530D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3F735F29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445C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528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27D1D" w:rsidRPr="00727D1D" w14:paraId="2C2A8127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785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48B2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17E2333E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7AE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DB41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74E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600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513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DFA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21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7D1D" w:rsidRPr="00727D1D" w14:paraId="03217E6B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99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FDF5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8E60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D5BF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-12.74%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D8F6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6F7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EF6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29655%</w:t>
            </w:r>
          </w:p>
        </w:tc>
      </w:tr>
      <w:tr w:rsidR="00727D1D" w:rsidRPr="00727D1D" w14:paraId="24A96171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783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0537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ED98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-7.62%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B7C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AF1F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-14.16%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E34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045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29304%</w:t>
            </w:r>
          </w:p>
        </w:tc>
      </w:tr>
      <w:tr w:rsidR="00727D1D" w:rsidRPr="00727D1D" w14:paraId="128E996A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F6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0EC7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E30A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-6.95%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D20B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C6F6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-15.29%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6B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B7CC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29443%</w:t>
            </w:r>
          </w:p>
        </w:tc>
      </w:tr>
      <w:tr w:rsidR="00727D1D" w:rsidRPr="00727D1D" w14:paraId="223338B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7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CA26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EF1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5632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A3CD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43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D3B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27411%</w:t>
            </w:r>
          </w:p>
        </w:tc>
      </w:tr>
      <w:tr w:rsidR="00727D1D" w:rsidRPr="00727D1D" w14:paraId="14E03D9D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F2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88A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D1A3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-8.22%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261D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0CDC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-14.61%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F0A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7BC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25044%</w:t>
            </w:r>
          </w:p>
        </w:tc>
      </w:tr>
      <w:tr w:rsidR="00727D1D" w:rsidRPr="00727D1D" w14:paraId="72475B5E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6BF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433BA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-9.70%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4237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0CBF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FCBC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-16.20%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1E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D8D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27609%</w:t>
            </w:r>
          </w:p>
        </w:tc>
      </w:tr>
      <w:tr w:rsidR="00727D1D" w:rsidRPr="00727D1D" w14:paraId="0EFC9EE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111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2A2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83E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1198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-15.55%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3C2DC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-18.47%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E7F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72B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28205%</w:t>
            </w:r>
          </w:p>
        </w:tc>
      </w:tr>
      <w:tr w:rsidR="00727D1D" w:rsidRPr="00727D1D" w14:paraId="6698AE5F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6FB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918B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-5.28%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9342C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-3.84%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76E68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68F1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-7.80%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ABF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F70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12101%</w:t>
            </w:r>
          </w:p>
        </w:tc>
      </w:tr>
    </w:tbl>
    <w:p w14:paraId="0B7CDAFF" w14:textId="2B8DCBF5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1B8AAB88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E220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ABF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27D1D" w:rsidRPr="00727D1D" w14:paraId="4696C3E9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30B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7C3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35E62B3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A69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229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650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9830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A58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A4F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0E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7D1D" w:rsidRPr="00727D1D" w14:paraId="1285F6C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077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024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A621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10B5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C779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F98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AA4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19889%</w:t>
            </w:r>
          </w:p>
        </w:tc>
      </w:tr>
      <w:tr w:rsidR="00727D1D" w:rsidRPr="00727D1D" w14:paraId="55BF332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3F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709D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1B95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F89C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5955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588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43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16638%</w:t>
            </w:r>
          </w:p>
        </w:tc>
      </w:tr>
      <w:tr w:rsidR="00727D1D" w:rsidRPr="00727D1D" w14:paraId="518D71C7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FA7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99F6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466B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64F5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E2E3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F8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787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16701%</w:t>
            </w:r>
          </w:p>
        </w:tc>
      </w:tr>
      <w:tr w:rsidR="00727D1D" w:rsidRPr="00727D1D" w14:paraId="0DF54F8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C57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F69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6428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31AB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4F15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710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96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13299%</w:t>
            </w:r>
          </w:p>
        </w:tc>
      </w:tr>
      <w:tr w:rsidR="00727D1D" w:rsidRPr="00727D1D" w14:paraId="503B67A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FF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0FB4B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4DDC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DA49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0FC2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DA8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502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19562%</w:t>
            </w:r>
          </w:p>
        </w:tc>
      </w:tr>
      <w:tr w:rsidR="00727D1D" w:rsidRPr="00727D1D" w14:paraId="3A60E780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F45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C2824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DC11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5E95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4D7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602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14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16772%</w:t>
            </w:r>
          </w:p>
        </w:tc>
      </w:tr>
      <w:tr w:rsidR="00727D1D" w:rsidRPr="00727D1D" w14:paraId="4AA8FB4F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FA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8763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D4F0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D17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03F6C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4E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26A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13992%</w:t>
            </w:r>
          </w:p>
        </w:tc>
      </w:tr>
      <w:tr w:rsidR="00727D1D" w:rsidRPr="00727D1D" w14:paraId="2A844AF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DE5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0784E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8153F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7F66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ADE7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11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FA4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11999%</w:t>
            </w:r>
          </w:p>
        </w:tc>
      </w:tr>
    </w:tbl>
    <w:p w14:paraId="326A5366" w14:textId="29B1846C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EE1-1.1.2</w:t>
      </w:r>
      <w:r w:rsidR="00660D3A">
        <w:rPr>
          <w:rFonts w:eastAsiaTheme="minorEastAsia"/>
          <w:lang w:val="en-CA" w:eastAsia="zh-CN"/>
        </w:rPr>
        <w:t xml:space="preserve"> </w:t>
      </w:r>
      <w:r w:rsidR="00660D3A">
        <w:rPr>
          <w:rFonts w:eastAsiaTheme="minorEastAsia"/>
          <w:lang w:val="en-CA"/>
        </w:rPr>
        <w:t>(flt32</w:t>
      </w:r>
      <w:r w:rsidR="00660D3A">
        <w:rPr>
          <w:rFonts w:eastAsiaTheme="minorEastAsia" w:hint="eastAsia"/>
          <w:lang w:val="en-CA"/>
        </w:rPr>
        <w:t>,</w:t>
      </w:r>
      <w:r w:rsidR="00660D3A">
        <w:rPr>
          <w:rFonts w:eastAsiaTheme="minorEastAsia"/>
          <w:lang w:val="en-CA"/>
        </w:rPr>
        <w:t xml:space="preserve"> SADL implementation)</w:t>
      </w:r>
    </w:p>
    <w:p w14:paraId="78C85FE6" w14:textId="201903C7" w:rsidR="005A4F89" w:rsidRPr="005A4F89" w:rsidRDefault="005A4F89" w:rsidP="005A4F89">
      <w:pPr>
        <w:pStyle w:val="a7"/>
        <w:jc w:val="center"/>
        <w:rPr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6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2080A3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1BC1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6D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A4F89" w:rsidRPr="005A4F89" w14:paraId="0E28692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7BD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49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296313A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D52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82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8E4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AE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48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8FC9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933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15AE70F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CF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AA49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9F86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-9.29%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B20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CA1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-18.73%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BD8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E3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176573%</w:t>
            </w:r>
          </w:p>
        </w:tc>
      </w:tr>
      <w:tr w:rsidR="005A4F89" w:rsidRPr="005A4F89" w14:paraId="031365F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397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6030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F5F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6C0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789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C88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5D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168267%</w:t>
            </w:r>
          </w:p>
        </w:tc>
      </w:tr>
      <w:tr w:rsidR="005A4F89" w:rsidRPr="005A4F89" w14:paraId="4E92A87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C31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26F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E9C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2A5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-20.68%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662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870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AA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181508%</w:t>
            </w:r>
          </w:p>
        </w:tc>
      </w:tr>
      <w:tr w:rsidR="005A4F89" w:rsidRPr="005A4F89" w14:paraId="2988825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8A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E72E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ACA1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74A1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232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9E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E3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167893%</w:t>
            </w:r>
          </w:p>
        </w:tc>
      </w:tr>
      <w:tr w:rsidR="005A4F89" w:rsidRPr="005A4F89" w14:paraId="2FD78937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C66B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8B8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FA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A027" w14:textId="77777777" w:rsidR="005A4F89" w:rsidRPr="005A4F89" w:rsidRDefault="005A4F89" w:rsidP="005A4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BBA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CE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A7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4F89" w:rsidRPr="005A4F89" w14:paraId="776CE27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DC5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8DF6B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F7C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4BA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5E7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73D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08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174137%</w:t>
            </w:r>
          </w:p>
        </w:tc>
      </w:tr>
      <w:tr w:rsidR="005A4F89" w:rsidRPr="005A4F89" w14:paraId="6D17525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B4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5CCA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989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0856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9A9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-22.39%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A7F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E6A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172840%</w:t>
            </w:r>
          </w:p>
        </w:tc>
      </w:tr>
      <w:tr w:rsidR="005A4F89" w:rsidRPr="005A4F89" w14:paraId="25EEF0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73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62C43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-5.59%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0DE7A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7C55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716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-11.08%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E79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CE6C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73547%</w:t>
            </w:r>
          </w:p>
        </w:tc>
      </w:tr>
    </w:tbl>
    <w:p w14:paraId="1960BBEA" w14:textId="25A91077" w:rsidR="000B613E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7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69AB592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F4A2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BD0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A4F89" w:rsidRPr="005A4F89" w14:paraId="2186C2F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78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7D6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2B079A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3C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315E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9F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6540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B0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DA3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AE6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4D1DA9A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687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B904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B64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CCD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93AAD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C8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B71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175060%</w:t>
            </w:r>
          </w:p>
        </w:tc>
      </w:tr>
      <w:tr w:rsidR="005A4F89" w:rsidRPr="005A4F89" w14:paraId="297A9AA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540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0DE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CF4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669C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4A54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42A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E08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167923%</w:t>
            </w:r>
          </w:p>
        </w:tc>
      </w:tr>
      <w:tr w:rsidR="005A4F89" w:rsidRPr="005A4F89" w14:paraId="4E2360A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92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3A53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5FA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-6.96%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CAB2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FDB1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602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F33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174180%</w:t>
            </w:r>
          </w:p>
        </w:tc>
      </w:tr>
      <w:tr w:rsidR="005A4F89" w:rsidRPr="005A4F89" w14:paraId="43525F6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26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9DC8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CDF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2E2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04A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2D3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83C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159575%</w:t>
            </w:r>
          </w:p>
        </w:tc>
      </w:tr>
      <w:tr w:rsidR="005A4F89" w:rsidRPr="005A4F89" w14:paraId="257206B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167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2091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F26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2F1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C7DE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-13.70%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43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B39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151548%</w:t>
            </w:r>
          </w:p>
        </w:tc>
      </w:tr>
      <w:tr w:rsidR="005A4F89" w:rsidRPr="005A4F89" w14:paraId="50DAD88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95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B9FF8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DEBF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316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5A5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-16.24%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A4C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5B98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163384%</w:t>
            </w:r>
          </w:p>
        </w:tc>
      </w:tr>
      <w:tr w:rsidR="005A4F89" w:rsidRPr="005A4F89" w14:paraId="5359D59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187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394C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E3A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B0E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BFC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-17.66%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AD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F6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165676%</w:t>
            </w:r>
          </w:p>
        </w:tc>
      </w:tr>
      <w:tr w:rsidR="005A4F89" w:rsidRPr="005A4F89" w14:paraId="053A915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CCE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BA0B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194C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5594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EE1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-7.90%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48A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423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71261%</w:t>
            </w:r>
          </w:p>
        </w:tc>
      </w:tr>
    </w:tbl>
    <w:p w14:paraId="7C961F2E" w14:textId="1E3E7E04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8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92FAC7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4786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BE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A4F89" w:rsidRPr="005A4F89" w14:paraId="1422AD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B4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70A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635C46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0AD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810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DC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2A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5A4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00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042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06A6BB0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EED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5B4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A4D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DAC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CD7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8DF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FE1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125544%</w:t>
            </w:r>
          </w:p>
        </w:tc>
      </w:tr>
      <w:tr w:rsidR="005A4F89" w:rsidRPr="005A4F89" w14:paraId="0FF7DA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CD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F4A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C60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49BC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9869F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33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9E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102798%</w:t>
            </w:r>
          </w:p>
        </w:tc>
      </w:tr>
      <w:tr w:rsidR="005A4F89" w:rsidRPr="005A4F89" w14:paraId="33B3FDB8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71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52D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7436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0DD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0A6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FF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1CE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99543%</w:t>
            </w:r>
          </w:p>
        </w:tc>
      </w:tr>
      <w:tr w:rsidR="005A4F89" w:rsidRPr="005A4F89" w14:paraId="686A91A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39B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8BC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3BD0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8C46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2DF0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2F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06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76404%</w:t>
            </w:r>
          </w:p>
        </w:tc>
      </w:tr>
      <w:tr w:rsidR="005A4F89" w:rsidRPr="005A4F89" w14:paraId="54F3FE5B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54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4768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89D7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34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F665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C1D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119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118206%</w:t>
            </w:r>
          </w:p>
        </w:tc>
      </w:tr>
      <w:tr w:rsidR="005A4F89" w:rsidRPr="005A4F89" w14:paraId="19AC65A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CD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ECB09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FF1B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D74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81B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05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7F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100935%</w:t>
            </w:r>
          </w:p>
        </w:tc>
      </w:tr>
      <w:tr w:rsidR="005A4F89" w:rsidRPr="005A4F89" w14:paraId="7489C43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D83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A59B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0DA5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4DD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9E84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-19.04%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CEB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9FF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83562%</w:t>
            </w:r>
          </w:p>
        </w:tc>
      </w:tr>
      <w:tr w:rsidR="005A4F89" w:rsidRPr="005A4F89" w14:paraId="1F07088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15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4A4D9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904E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286B5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A9DC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2EA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DE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70938%</w:t>
            </w:r>
          </w:p>
        </w:tc>
      </w:tr>
    </w:tbl>
    <w:p w14:paraId="15768B52" w14:textId="77777777" w:rsidR="005A4F89" w:rsidRPr="000B613E" w:rsidRDefault="005A4F89" w:rsidP="000B613E">
      <w:pPr>
        <w:rPr>
          <w:rFonts w:eastAsiaTheme="minorEastAsia"/>
          <w:lang w:val="en-CA"/>
        </w:rPr>
      </w:pPr>
    </w:p>
    <w:p w14:paraId="340E477F" w14:textId="1CE3D842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EE1-1.1.3</w:t>
      </w:r>
      <w:r w:rsidR="00E4401F">
        <w:rPr>
          <w:rFonts w:eastAsiaTheme="minorEastAsia"/>
          <w:lang w:val="en-CA" w:eastAsia="zh-CN"/>
        </w:rPr>
        <w:t xml:space="preserve"> </w:t>
      </w:r>
      <w:r w:rsidR="00E4401F">
        <w:rPr>
          <w:rFonts w:eastAsiaTheme="minorEastAsia"/>
          <w:lang w:val="en-CA"/>
        </w:rPr>
        <w:t>(int16, SADL implementation)</w:t>
      </w:r>
    </w:p>
    <w:p w14:paraId="7CC32F04" w14:textId="4E1D3FC7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9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1F58BC4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3526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AE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A4F89" w:rsidRPr="005A4F89" w14:paraId="33BA5D3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B1E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A0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44462A1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36D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95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F63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587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23B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58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2E0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0D12E45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92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2E48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714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272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2236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-18.67%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424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23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175799%</w:t>
            </w:r>
          </w:p>
        </w:tc>
      </w:tr>
      <w:tr w:rsidR="005A4F89" w:rsidRPr="005A4F89" w14:paraId="1183B42B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CFA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EFE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2BE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1972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158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F7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D40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168514%</w:t>
            </w:r>
          </w:p>
        </w:tc>
      </w:tr>
      <w:tr w:rsidR="005A4F89" w:rsidRPr="005A4F89" w14:paraId="78B8A37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870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ED96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611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CAB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08BCC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-20.07%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EBD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973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182767%</w:t>
            </w:r>
          </w:p>
        </w:tc>
      </w:tr>
      <w:tr w:rsidR="005A4F89" w:rsidRPr="005A4F89" w14:paraId="5C8EE07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430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897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9C7D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3CA6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A7FE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1EB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4FC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167853%</w:t>
            </w:r>
          </w:p>
        </w:tc>
      </w:tr>
      <w:tr w:rsidR="005A4F89" w:rsidRPr="005A4F89" w14:paraId="02104CC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CDE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27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CF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068B" w14:textId="77777777" w:rsidR="005A4F89" w:rsidRPr="005A4F89" w:rsidRDefault="005A4F89" w:rsidP="005A4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EF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C01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1A9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4F89" w:rsidRPr="005A4F89" w14:paraId="42F5727D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7A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993A9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9FEA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B75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C92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F7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62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174426%</w:t>
            </w:r>
          </w:p>
        </w:tc>
      </w:tr>
      <w:tr w:rsidR="005A4F89" w:rsidRPr="005A4F89" w14:paraId="444AC6C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108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60E0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C2D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196B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-21.43%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EC82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-22.43%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A2A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59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173105%</w:t>
            </w:r>
          </w:p>
        </w:tc>
      </w:tr>
      <w:tr w:rsidR="005A4F89" w:rsidRPr="005A4F89" w14:paraId="7A77D51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10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6BC8F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08E3E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1ADA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896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-11.14%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D1E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9A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73999%</w:t>
            </w:r>
          </w:p>
        </w:tc>
      </w:tr>
    </w:tbl>
    <w:p w14:paraId="6EF1D6B2" w14:textId="378C80A1" w:rsidR="00AB70D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10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02B663A8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4B5B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99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A4F89" w:rsidRPr="005A4F89" w14:paraId="0F50634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D1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F1B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20263CA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A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9A3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041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EE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DF3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33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6A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2D5E5CC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90F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6B2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1C6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6A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67DA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CB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C7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174747%</w:t>
            </w:r>
          </w:p>
        </w:tc>
      </w:tr>
      <w:tr w:rsidR="005A4F89" w:rsidRPr="005A4F89" w14:paraId="296FE09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0F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C8A6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6E1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2A8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ECB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-14.22%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F3A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227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167871%</w:t>
            </w:r>
          </w:p>
        </w:tc>
      </w:tr>
      <w:tr w:rsidR="005A4F89" w:rsidRPr="005A4F89" w14:paraId="11FB1F1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D5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0938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9801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-6.98%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47D9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439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47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E87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173696%</w:t>
            </w:r>
          </w:p>
        </w:tc>
      </w:tr>
      <w:tr w:rsidR="005A4F89" w:rsidRPr="005A4F89" w14:paraId="6FA25D8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3A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7B5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F6B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1819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538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6F4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553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160638%</w:t>
            </w:r>
          </w:p>
        </w:tc>
      </w:tr>
      <w:tr w:rsidR="005A4F89" w:rsidRPr="005A4F89" w14:paraId="19BB6117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B4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0DE0F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BF7F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-8.28%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473D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D6A1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73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C31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151159%</w:t>
            </w:r>
          </w:p>
        </w:tc>
      </w:tr>
      <w:tr w:rsidR="005A4F89" w:rsidRPr="005A4F89" w14:paraId="688D8C0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5C0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3EC2D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4C31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C0F4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-16.53%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4230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-16.38%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17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70F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163451%</w:t>
            </w:r>
          </w:p>
        </w:tc>
      </w:tr>
      <w:tr w:rsidR="005A4F89" w:rsidRPr="005A4F89" w14:paraId="7C78767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4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74A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6785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39E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1F9D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E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7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167641%</w:t>
            </w:r>
          </w:p>
        </w:tc>
      </w:tr>
      <w:tr w:rsidR="005A4F89" w:rsidRPr="005A4F89" w14:paraId="11EF21D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B1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B7C46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F64F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428E7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F692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1F0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0C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71461%</w:t>
            </w:r>
          </w:p>
        </w:tc>
      </w:tr>
    </w:tbl>
    <w:p w14:paraId="4749FCEB" w14:textId="47993582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11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A6C33C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D4CD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7F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A4F89" w:rsidRPr="005A4F89" w14:paraId="22BF047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6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0E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F2636E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595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3175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3DE5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5991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710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14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75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32FAD6B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8A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4F4A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ACE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800D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610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8AE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AA2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124699%</w:t>
            </w:r>
          </w:p>
        </w:tc>
      </w:tr>
      <w:tr w:rsidR="005A4F89" w:rsidRPr="005A4F89" w14:paraId="02FF679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B1D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FE3F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876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4F6E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01E2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-14.50%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C2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341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102732%</w:t>
            </w:r>
          </w:p>
        </w:tc>
      </w:tr>
      <w:tr w:rsidR="005A4F89" w:rsidRPr="005A4F89" w14:paraId="71D9E93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BA3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1C0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5788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EBF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4251F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939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7CF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101161%</w:t>
            </w:r>
          </w:p>
        </w:tc>
      </w:tr>
      <w:tr w:rsidR="005A4F89" w:rsidRPr="005A4F89" w14:paraId="1A9B1FB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1E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E0D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C8F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807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BC65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35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A7D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76201%</w:t>
            </w:r>
          </w:p>
        </w:tc>
      </w:tr>
      <w:tr w:rsidR="005A4F89" w:rsidRPr="005A4F89" w14:paraId="663784C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B0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8C24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1B2E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9EA1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7475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57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32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119638%</w:t>
            </w:r>
          </w:p>
        </w:tc>
      </w:tr>
      <w:tr w:rsidR="005A4F89" w:rsidRPr="005A4F89" w14:paraId="37B1657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D896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E113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70CC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1DE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9398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-17.31%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4C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B4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101407%</w:t>
            </w:r>
          </w:p>
        </w:tc>
      </w:tr>
      <w:tr w:rsidR="005A4F89" w:rsidRPr="005A4F89" w14:paraId="68A7C03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CD1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EC80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D1B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502F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00D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42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94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83346%</w:t>
            </w:r>
          </w:p>
        </w:tc>
      </w:tr>
      <w:tr w:rsidR="005A4F89" w:rsidRPr="005A4F89" w14:paraId="0066C83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4AF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99581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D5685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0F858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161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A25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996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71952%</w:t>
            </w:r>
          </w:p>
        </w:tc>
      </w:tr>
    </w:tbl>
    <w:p w14:paraId="5F6EDC93" w14:textId="77777777" w:rsidR="005A4F89" w:rsidRPr="00AB70D9" w:rsidRDefault="005A4F89" w:rsidP="00AB70D9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64A6C4BF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0E4826" w:rsidRPr="000E4826">
        <w:rPr>
          <w:rFonts w:eastAsiaTheme="minorEastAsia"/>
          <w:lang w:val="en-CA"/>
        </w:rPr>
        <w:t>a</w:t>
      </w:r>
      <w:r w:rsidR="000E4826" w:rsidRPr="000E4826">
        <w:rPr>
          <w:lang w:val="en-CA"/>
        </w:rPr>
        <w:t xml:space="preserve"> </w:t>
      </w:r>
      <w:r w:rsidR="006346CD" w:rsidRPr="007278EE">
        <w:rPr>
          <w:lang w:val="en-CA"/>
        </w:rPr>
        <w:t xml:space="preserve">constrained </w:t>
      </w:r>
      <w:r w:rsidR="00AA6AAD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5702D6" w:rsidRPr="008D1AF6">
        <w:rPr>
          <w:lang w:val="en-CA"/>
        </w:rPr>
        <w:t>low</w:t>
      </w:r>
      <w:r w:rsidR="005702D6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3D563367" w:rsidR="00766EF9" w:rsidRPr="00580199" w:rsidRDefault="002555EF" w:rsidP="00580199">
      <w:pPr>
        <w:jc w:val="both"/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66EF9" w:rsidRPr="0058019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12A75" w14:textId="77777777" w:rsidR="000A0C9E" w:rsidRDefault="000A0C9E"/>
  </w:endnote>
  <w:endnote w:type="continuationSeparator" w:id="0">
    <w:p w14:paraId="1C6229E2" w14:textId="77777777" w:rsidR="000A0C9E" w:rsidRPr="00485F70" w:rsidRDefault="000A0C9E" w:rsidP="00485F70">
      <w:pPr>
        <w:pStyle w:val="a3"/>
      </w:pPr>
    </w:p>
  </w:endnote>
  <w:endnote w:type="continuationNotice" w:id="1">
    <w:p w14:paraId="3E1CFFAA" w14:textId="77777777" w:rsidR="000A0C9E" w:rsidRDefault="000A0C9E"/>
  </w:endnote>
  <w:endnote w:id="2">
    <w:p w14:paraId="46793FDC" w14:textId="44A27168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C47EB4" w:rsidRPr="00C47EB4">
        <w:rPr>
          <w:rFonts w:eastAsiaTheme="minorEastAsia"/>
        </w:rPr>
        <w:t>EE1-1.1: neural network based in-loop filter with constrained storage and low complexity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2E55E4" w:rsidRPr="002E55E4">
        <w:rPr>
          <w:rFonts w:eastAsiaTheme="minorEastAsia"/>
        </w:rPr>
        <w:t>JVET-Y0078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2C11E2">
        <w:rPr>
          <w:color w:val="000000" w:themeColor="text1"/>
        </w:rPr>
        <w:t>25th Meeting, by teleconference, 12–21 January 2022</w:t>
      </w:r>
      <w:r w:rsidR="0045381E">
        <w:rPr>
          <w:rFonts w:eastAsiaTheme="minorEastAsia" w:hint="eastAsia"/>
        </w:rPr>
        <w:t>.</w:t>
      </w:r>
    </w:p>
  </w:endnote>
  <w:endnote w:id="3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6CBDD8BB" w14:textId="2C9E1269" w:rsidR="00E97AB6" w:rsidRPr="00E97AB6" w:rsidRDefault="00E97AB6">
      <w:pPr>
        <w:pStyle w:val="ae"/>
        <w:rPr>
          <w:rFonts w:eastAsiaTheme="minorEastAsia"/>
        </w:rPr>
      </w:pPr>
      <w:r w:rsidRPr="00E97AB6">
        <w:t>[</w:t>
      </w:r>
      <w:r w:rsidRPr="00E97AB6">
        <w:rPr>
          <w:rStyle w:val="af0"/>
          <w:vertAlign w:val="baseline"/>
        </w:rPr>
        <w:endnoteRef/>
      </w:r>
      <w:r w:rsidRPr="00E97AB6">
        <w:t>]</w:t>
      </w:r>
      <w:r>
        <w:t xml:space="preserve"> </w:t>
      </w:r>
      <w:r w:rsidRPr="00E97AB6">
        <w:t xml:space="preserve">K. Andersson, J. Ström, D. Liu, R. </w:t>
      </w:r>
      <w:proofErr w:type="spellStart"/>
      <w:r w:rsidRPr="00E97AB6">
        <w:t>Sjöberg</w:t>
      </w:r>
      <w:proofErr w:type="spellEnd"/>
      <w:r w:rsidR="000B2C5A">
        <w:t xml:space="preserve">. </w:t>
      </w:r>
      <w:r w:rsidR="0061304B" w:rsidRPr="0061304B">
        <w:t>EE1-related: Combination of VVC deblocking and NN loop filtering</w:t>
      </w:r>
      <w:r w:rsidR="0061304B">
        <w:t xml:space="preserve">. </w:t>
      </w:r>
      <w:r w:rsidR="00944DE2" w:rsidRPr="00944DE2">
        <w:t>JVET-Y0098</w:t>
      </w:r>
      <w:r w:rsidR="00944DE2">
        <w:t xml:space="preserve">, </w:t>
      </w:r>
      <w:r w:rsidR="00637224" w:rsidRPr="00637224">
        <w:t>25th Meeting, by teleconference, 12–21 January 2022</w:t>
      </w:r>
      <w:r w:rsidR="00637224">
        <w:t>.</w:t>
      </w:r>
    </w:p>
  </w:endnote>
  <w:endnote w:id="5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6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7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 xml:space="preserve">Wang, J. Chen, K. Reuze, A. M. Kotra, M. </w:t>
      </w:r>
      <w:proofErr w:type="spellStart"/>
      <w:r w:rsidR="00074DAA" w:rsidRPr="007B13F7">
        <w:t>Karczewicz</w:t>
      </w:r>
      <w:proofErr w:type="spellEnd"/>
      <w:r w:rsidR="00074DAA" w:rsidRPr="007B13F7">
        <w:t>. EE1-1.4: Test on Neural Network-based In-Loop Filter with Large Activation Layer. JVET-W0130, 23rd Meeting, by teleconference, 7–16 July 2021.</w:t>
      </w:r>
    </w:p>
  </w:endnote>
  <w:endnote w:id="8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080E0000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67C3EA29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276C2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29A84" w14:textId="77777777" w:rsidR="000A0C9E" w:rsidRDefault="000A0C9E">
      <w:r>
        <w:separator/>
      </w:r>
    </w:p>
  </w:footnote>
  <w:footnote w:type="continuationSeparator" w:id="0">
    <w:p w14:paraId="6A956D86" w14:textId="77777777" w:rsidR="000A0C9E" w:rsidRDefault="000A0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13AB2"/>
    <w:rsid w:val="00022426"/>
    <w:rsid w:val="00023AC2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64485"/>
    <w:rsid w:val="00064F32"/>
    <w:rsid w:val="000663F0"/>
    <w:rsid w:val="00067EBD"/>
    <w:rsid w:val="0007389E"/>
    <w:rsid w:val="00074379"/>
    <w:rsid w:val="00074DAA"/>
    <w:rsid w:val="00075FD1"/>
    <w:rsid w:val="000774AF"/>
    <w:rsid w:val="0008185A"/>
    <w:rsid w:val="00082C1D"/>
    <w:rsid w:val="0008497C"/>
    <w:rsid w:val="00085A4D"/>
    <w:rsid w:val="000900AC"/>
    <w:rsid w:val="00091968"/>
    <w:rsid w:val="00093DD0"/>
    <w:rsid w:val="000946A6"/>
    <w:rsid w:val="000A0C9E"/>
    <w:rsid w:val="000A1750"/>
    <w:rsid w:val="000A21A4"/>
    <w:rsid w:val="000A394E"/>
    <w:rsid w:val="000A3D1C"/>
    <w:rsid w:val="000A500E"/>
    <w:rsid w:val="000A5527"/>
    <w:rsid w:val="000A6BBA"/>
    <w:rsid w:val="000B0627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E12A6"/>
    <w:rsid w:val="000E2D80"/>
    <w:rsid w:val="000E4826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5523"/>
    <w:rsid w:val="0014231C"/>
    <w:rsid w:val="001423FC"/>
    <w:rsid w:val="0014326E"/>
    <w:rsid w:val="001451E4"/>
    <w:rsid w:val="00146BEA"/>
    <w:rsid w:val="0014799C"/>
    <w:rsid w:val="00150970"/>
    <w:rsid w:val="00152431"/>
    <w:rsid w:val="001527CE"/>
    <w:rsid w:val="00152E5B"/>
    <w:rsid w:val="00152FD8"/>
    <w:rsid w:val="00153968"/>
    <w:rsid w:val="00156CFD"/>
    <w:rsid w:val="00157340"/>
    <w:rsid w:val="00157665"/>
    <w:rsid w:val="00157CF4"/>
    <w:rsid w:val="00157E5A"/>
    <w:rsid w:val="00162865"/>
    <w:rsid w:val="0016323D"/>
    <w:rsid w:val="001635CA"/>
    <w:rsid w:val="0016747E"/>
    <w:rsid w:val="00167B8D"/>
    <w:rsid w:val="00167EF5"/>
    <w:rsid w:val="001705EA"/>
    <w:rsid w:val="00170E99"/>
    <w:rsid w:val="00171460"/>
    <w:rsid w:val="00171F8C"/>
    <w:rsid w:val="00175ADF"/>
    <w:rsid w:val="00176DBF"/>
    <w:rsid w:val="001902D1"/>
    <w:rsid w:val="00191182"/>
    <w:rsid w:val="0019185C"/>
    <w:rsid w:val="00192203"/>
    <w:rsid w:val="001922F6"/>
    <w:rsid w:val="001A0EF1"/>
    <w:rsid w:val="001A45CE"/>
    <w:rsid w:val="001B0B00"/>
    <w:rsid w:val="001B1F00"/>
    <w:rsid w:val="001B4109"/>
    <w:rsid w:val="001B7C21"/>
    <w:rsid w:val="001C0C2E"/>
    <w:rsid w:val="001C3F9D"/>
    <w:rsid w:val="001C48E3"/>
    <w:rsid w:val="001C55CF"/>
    <w:rsid w:val="001C67F8"/>
    <w:rsid w:val="001E074A"/>
    <w:rsid w:val="001E5478"/>
    <w:rsid w:val="001E5D93"/>
    <w:rsid w:val="001F1AAA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3678"/>
    <w:rsid w:val="00264AEC"/>
    <w:rsid w:val="00264E61"/>
    <w:rsid w:val="0026532D"/>
    <w:rsid w:val="00267BFA"/>
    <w:rsid w:val="00276ED3"/>
    <w:rsid w:val="00281C21"/>
    <w:rsid w:val="002847B3"/>
    <w:rsid w:val="002907A9"/>
    <w:rsid w:val="00293C62"/>
    <w:rsid w:val="00294286"/>
    <w:rsid w:val="002A1347"/>
    <w:rsid w:val="002A3160"/>
    <w:rsid w:val="002A573B"/>
    <w:rsid w:val="002A6A70"/>
    <w:rsid w:val="002A6D0E"/>
    <w:rsid w:val="002A7692"/>
    <w:rsid w:val="002B0FD4"/>
    <w:rsid w:val="002B6309"/>
    <w:rsid w:val="002B7F1B"/>
    <w:rsid w:val="002C02D0"/>
    <w:rsid w:val="002C0854"/>
    <w:rsid w:val="002C11E2"/>
    <w:rsid w:val="002C3A13"/>
    <w:rsid w:val="002C4887"/>
    <w:rsid w:val="002C4B6B"/>
    <w:rsid w:val="002C53B7"/>
    <w:rsid w:val="002C6654"/>
    <w:rsid w:val="002D0A25"/>
    <w:rsid w:val="002D2DEC"/>
    <w:rsid w:val="002D33E1"/>
    <w:rsid w:val="002D468C"/>
    <w:rsid w:val="002D7A6D"/>
    <w:rsid w:val="002E1622"/>
    <w:rsid w:val="002E1FBE"/>
    <w:rsid w:val="002E2EBA"/>
    <w:rsid w:val="002E55E4"/>
    <w:rsid w:val="002E6289"/>
    <w:rsid w:val="002E6A3C"/>
    <w:rsid w:val="002E7072"/>
    <w:rsid w:val="002F2B96"/>
    <w:rsid w:val="002F379F"/>
    <w:rsid w:val="002F5CEA"/>
    <w:rsid w:val="0030195F"/>
    <w:rsid w:val="00304923"/>
    <w:rsid w:val="00304ED3"/>
    <w:rsid w:val="00305472"/>
    <w:rsid w:val="003062E6"/>
    <w:rsid w:val="003143DF"/>
    <w:rsid w:val="00314A58"/>
    <w:rsid w:val="003200CB"/>
    <w:rsid w:val="003219B3"/>
    <w:rsid w:val="00321DB3"/>
    <w:rsid w:val="0032369E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5679"/>
    <w:rsid w:val="00356A3E"/>
    <w:rsid w:val="00357F9A"/>
    <w:rsid w:val="00360CB4"/>
    <w:rsid w:val="00360D1B"/>
    <w:rsid w:val="00362CC8"/>
    <w:rsid w:val="00362F91"/>
    <w:rsid w:val="003670EE"/>
    <w:rsid w:val="00374022"/>
    <w:rsid w:val="00375D99"/>
    <w:rsid w:val="00380718"/>
    <w:rsid w:val="003857CD"/>
    <w:rsid w:val="00385B96"/>
    <w:rsid w:val="00386C00"/>
    <w:rsid w:val="003912CB"/>
    <w:rsid w:val="003A1C91"/>
    <w:rsid w:val="003A2C5C"/>
    <w:rsid w:val="003A4326"/>
    <w:rsid w:val="003A56CA"/>
    <w:rsid w:val="003A6908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77"/>
    <w:rsid w:val="003D48A7"/>
    <w:rsid w:val="003D4CAC"/>
    <w:rsid w:val="003D5A1F"/>
    <w:rsid w:val="003D5E08"/>
    <w:rsid w:val="003D73FB"/>
    <w:rsid w:val="003E11C8"/>
    <w:rsid w:val="003E2949"/>
    <w:rsid w:val="003E3E1B"/>
    <w:rsid w:val="003E5287"/>
    <w:rsid w:val="003E6444"/>
    <w:rsid w:val="003E6DBD"/>
    <w:rsid w:val="003E7640"/>
    <w:rsid w:val="003F31F1"/>
    <w:rsid w:val="003F32F9"/>
    <w:rsid w:val="003F573D"/>
    <w:rsid w:val="004029AA"/>
    <w:rsid w:val="004037BF"/>
    <w:rsid w:val="004056A0"/>
    <w:rsid w:val="00405C38"/>
    <w:rsid w:val="0040678A"/>
    <w:rsid w:val="00406E87"/>
    <w:rsid w:val="004079C7"/>
    <w:rsid w:val="00412849"/>
    <w:rsid w:val="0041643E"/>
    <w:rsid w:val="00416794"/>
    <w:rsid w:val="00417E4A"/>
    <w:rsid w:val="00420021"/>
    <w:rsid w:val="00420DB6"/>
    <w:rsid w:val="00421E9A"/>
    <w:rsid w:val="00426F36"/>
    <w:rsid w:val="0042727F"/>
    <w:rsid w:val="004272AA"/>
    <w:rsid w:val="004278AC"/>
    <w:rsid w:val="00427FE9"/>
    <w:rsid w:val="00434DA8"/>
    <w:rsid w:val="004354B0"/>
    <w:rsid w:val="00435784"/>
    <w:rsid w:val="004366EB"/>
    <w:rsid w:val="00437610"/>
    <w:rsid w:val="0044180E"/>
    <w:rsid w:val="0044538D"/>
    <w:rsid w:val="00445C93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F3B"/>
    <w:rsid w:val="004709C4"/>
    <w:rsid w:val="00473155"/>
    <w:rsid w:val="004857D4"/>
    <w:rsid w:val="00485F70"/>
    <w:rsid w:val="004864FA"/>
    <w:rsid w:val="004920AC"/>
    <w:rsid w:val="00492AB5"/>
    <w:rsid w:val="00493498"/>
    <w:rsid w:val="00494D36"/>
    <w:rsid w:val="00495686"/>
    <w:rsid w:val="00497025"/>
    <w:rsid w:val="0049790B"/>
    <w:rsid w:val="004A01A5"/>
    <w:rsid w:val="004A1450"/>
    <w:rsid w:val="004A26D9"/>
    <w:rsid w:val="004A4742"/>
    <w:rsid w:val="004B2156"/>
    <w:rsid w:val="004B7258"/>
    <w:rsid w:val="004B77FA"/>
    <w:rsid w:val="004B798F"/>
    <w:rsid w:val="004C05EE"/>
    <w:rsid w:val="004C1B94"/>
    <w:rsid w:val="004C756D"/>
    <w:rsid w:val="004D0D4F"/>
    <w:rsid w:val="004D118E"/>
    <w:rsid w:val="004D18A0"/>
    <w:rsid w:val="004D3E7F"/>
    <w:rsid w:val="004D4CF3"/>
    <w:rsid w:val="004E0499"/>
    <w:rsid w:val="004E13FE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655E"/>
    <w:rsid w:val="004F6762"/>
    <w:rsid w:val="00500229"/>
    <w:rsid w:val="00502D08"/>
    <w:rsid w:val="00507634"/>
    <w:rsid w:val="00511CC0"/>
    <w:rsid w:val="005130A1"/>
    <w:rsid w:val="00514737"/>
    <w:rsid w:val="005174BB"/>
    <w:rsid w:val="00522945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EA6"/>
    <w:rsid w:val="005776D1"/>
    <w:rsid w:val="00580199"/>
    <w:rsid w:val="0058388E"/>
    <w:rsid w:val="00585B8B"/>
    <w:rsid w:val="00585DA5"/>
    <w:rsid w:val="00591924"/>
    <w:rsid w:val="005930A1"/>
    <w:rsid w:val="00593B70"/>
    <w:rsid w:val="0059421D"/>
    <w:rsid w:val="00594347"/>
    <w:rsid w:val="005969F9"/>
    <w:rsid w:val="0059792B"/>
    <w:rsid w:val="005A045E"/>
    <w:rsid w:val="005A0CCD"/>
    <w:rsid w:val="005A24E2"/>
    <w:rsid w:val="005A3CC1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BFC"/>
    <w:rsid w:val="005D4CA1"/>
    <w:rsid w:val="005D5641"/>
    <w:rsid w:val="005E14B8"/>
    <w:rsid w:val="005E1BF5"/>
    <w:rsid w:val="005E4996"/>
    <w:rsid w:val="005E5626"/>
    <w:rsid w:val="005E5F01"/>
    <w:rsid w:val="005E67C3"/>
    <w:rsid w:val="005E712C"/>
    <w:rsid w:val="005F27B8"/>
    <w:rsid w:val="005F4376"/>
    <w:rsid w:val="005F5BC4"/>
    <w:rsid w:val="00600606"/>
    <w:rsid w:val="0060120B"/>
    <w:rsid w:val="00601848"/>
    <w:rsid w:val="00602152"/>
    <w:rsid w:val="006022BF"/>
    <w:rsid w:val="0060234B"/>
    <w:rsid w:val="00602F70"/>
    <w:rsid w:val="006044C5"/>
    <w:rsid w:val="00604BA1"/>
    <w:rsid w:val="00605628"/>
    <w:rsid w:val="00611750"/>
    <w:rsid w:val="0061304B"/>
    <w:rsid w:val="0061546C"/>
    <w:rsid w:val="00620897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ADE"/>
    <w:rsid w:val="00636E01"/>
    <w:rsid w:val="00637224"/>
    <w:rsid w:val="0063784C"/>
    <w:rsid w:val="00640DCD"/>
    <w:rsid w:val="0064158F"/>
    <w:rsid w:val="00641C5F"/>
    <w:rsid w:val="0064464B"/>
    <w:rsid w:val="00644AF4"/>
    <w:rsid w:val="00647A12"/>
    <w:rsid w:val="00650DEB"/>
    <w:rsid w:val="00652325"/>
    <w:rsid w:val="00652939"/>
    <w:rsid w:val="00656B6E"/>
    <w:rsid w:val="0065755E"/>
    <w:rsid w:val="00660451"/>
    <w:rsid w:val="006608DD"/>
    <w:rsid w:val="00660D3A"/>
    <w:rsid w:val="0066186A"/>
    <w:rsid w:val="006640EB"/>
    <w:rsid w:val="006656F9"/>
    <w:rsid w:val="00670914"/>
    <w:rsid w:val="00672AEE"/>
    <w:rsid w:val="00673569"/>
    <w:rsid w:val="00676967"/>
    <w:rsid w:val="00682290"/>
    <w:rsid w:val="00682D72"/>
    <w:rsid w:val="00683408"/>
    <w:rsid w:val="00684BC5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5F94"/>
    <w:rsid w:val="006D09E7"/>
    <w:rsid w:val="006D1744"/>
    <w:rsid w:val="006D2EAA"/>
    <w:rsid w:val="006D3963"/>
    <w:rsid w:val="006D52F7"/>
    <w:rsid w:val="006D6971"/>
    <w:rsid w:val="006E47E1"/>
    <w:rsid w:val="006E683A"/>
    <w:rsid w:val="006F0EFC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371E"/>
    <w:rsid w:val="007146CE"/>
    <w:rsid w:val="00716636"/>
    <w:rsid w:val="007207ED"/>
    <w:rsid w:val="0072248A"/>
    <w:rsid w:val="00724663"/>
    <w:rsid w:val="00726C43"/>
    <w:rsid w:val="007278EE"/>
    <w:rsid w:val="00727D1D"/>
    <w:rsid w:val="00735A14"/>
    <w:rsid w:val="00740421"/>
    <w:rsid w:val="00742F9C"/>
    <w:rsid w:val="007471DC"/>
    <w:rsid w:val="00750042"/>
    <w:rsid w:val="007505EE"/>
    <w:rsid w:val="00750E45"/>
    <w:rsid w:val="00751739"/>
    <w:rsid w:val="00751D5F"/>
    <w:rsid w:val="007534BF"/>
    <w:rsid w:val="007541EE"/>
    <w:rsid w:val="00754776"/>
    <w:rsid w:val="007554B4"/>
    <w:rsid w:val="00756D02"/>
    <w:rsid w:val="00761053"/>
    <w:rsid w:val="00761838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594"/>
    <w:rsid w:val="007C2E93"/>
    <w:rsid w:val="007C4203"/>
    <w:rsid w:val="007C621B"/>
    <w:rsid w:val="007C69FE"/>
    <w:rsid w:val="007D19BD"/>
    <w:rsid w:val="007D1DC1"/>
    <w:rsid w:val="007D241D"/>
    <w:rsid w:val="007D2BF3"/>
    <w:rsid w:val="007D46A0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65CB"/>
    <w:rsid w:val="00810972"/>
    <w:rsid w:val="00812CCA"/>
    <w:rsid w:val="00814A36"/>
    <w:rsid w:val="00815647"/>
    <w:rsid w:val="008254D4"/>
    <w:rsid w:val="00827B48"/>
    <w:rsid w:val="00831378"/>
    <w:rsid w:val="00834BB0"/>
    <w:rsid w:val="00834F8C"/>
    <w:rsid w:val="00836DED"/>
    <w:rsid w:val="00836F5F"/>
    <w:rsid w:val="008424B5"/>
    <w:rsid w:val="008469A1"/>
    <w:rsid w:val="00847BBA"/>
    <w:rsid w:val="00851B94"/>
    <w:rsid w:val="00851BFA"/>
    <w:rsid w:val="00853C0B"/>
    <w:rsid w:val="00853C95"/>
    <w:rsid w:val="0085498D"/>
    <w:rsid w:val="00854F30"/>
    <w:rsid w:val="00856005"/>
    <w:rsid w:val="00856A46"/>
    <w:rsid w:val="00862187"/>
    <w:rsid w:val="008628F5"/>
    <w:rsid w:val="008635D4"/>
    <w:rsid w:val="00870BAA"/>
    <w:rsid w:val="00871833"/>
    <w:rsid w:val="0087201A"/>
    <w:rsid w:val="008722E8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4FE0"/>
    <w:rsid w:val="00897154"/>
    <w:rsid w:val="008A0485"/>
    <w:rsid w:val="008A6448"/>
    <w:rsid w:val="008B227A"/>
    <w:rsid w:val="008B335E"/>
    <w:rsid w:val="008B75E0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1311"/>
    <w:rsid w:val="00901BBB"/>
    <w:rsid w:val="009038FE"/>
    <w:rsid w:val="00903941"/>
    <w:rsid w:val="00905C77"/>
    <w:rsid w:val="00907425"/>
    <w:rsid w:val="00922F4D"/>
    <w:rsid w:val="0092552A"/>
    <w:rsid w:val="0092772F"/>
    <w:rsid w:val="00931227"/>
    <w:rsid w:val="00932960"/>
    <w:rsid w:val="00935474"/>
    <w:rsid w:val="009377D7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C6E"/>
    <w:rsid w:val="00954621"/>
    <w:rsid w:val="009555FA"/>
    <w:rsid w:val="009626A9"/>
    <w:rsid w:val="009643C9"/>
    <w:rsid w:val="00971575"/>
    <w:rsid w:val="00974648"/>
    <w:rsid w:val="00975C9F"/>
    <w:rsid w:val="0098123D"/>
    <w:rsid w:val="00982C58"/>
    <w:rsid w:val="00983397"/>
    <w:rsid w:val="00983868"/>
    <w:rsid w:val="009870DD"/>
    <w:rsid w:val="0099161B"/>
    <w:rsid w:val="00992C44"/>
    <w:rsid w:val="009966EE"/>
    <w:rsid w:val="00996F25"/>
    <w:rsid w:val="00997282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10ACB"/>
    <w:rsid w:val="00A121C3"/>
    <w:rsid w:val="00A212D1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0D76"/>
    <w:rsid w:val="00A51141"/>
    <w:rsid w:val="00A51916"/>
    <w:rsid w:val="00A56643"/>
    <w:rsid w:val="00A600CC"/>
    <w:rsid w:val="00A61D6C"/>
    <w:rsid w:val="00A620AA"/>
    <w:rsid w:val="00A621A2"/>
    <w:rsid w:val="00A65C6D"/>
    <w:rsid w:val="00A70B6F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3B56"/>
    <w:rsid w:val="00A94EEC"/>
    <w:rsid w:val="00A9552A"/>
    <w:rsid w:val="00A9764B"/>
    <w:rsid w:val="00A97C54"/>
    <w:rsid w:val="00A97EE7"/>
    <w:rsid w:val="00AA2484"/>
    <w:rsid w:val="00AA6AAD"/>
    <w:rsid w:val="00AB2C28"/>
    <w:rsid w:val="00AB4F69"/>
    <w:rsid w:val="00AB5694"/>
    <w:rsid w:val="00AB5767"/>
    <w:rsid w:val="00AB70D9"/>
    <w:rsid w:val="00AB765F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5D58"/>
    <w:rsid w:val="00AE76E5"/>
    <w:rsid w:val="00AE76EF"/>
    <w:rsid w:val="00AF1D68"/>
    <w:rsid w:val="00AF1EB2"/>
    <w:rsid w:val="00AF1EDC"/>
    <w:rsid w:val="00AF2D05"/>
    <w:rsid w:val="00AF6B0D"/>
    <w:rsid w:val="00B01D04"/>
    <w:rsid w:val="00B023D7"/>
    <w:rsid w:val="00B0294F"/>
    <w:rsid w:val="00B03D1B"/>
    <w:rsid w:val="00B043F3"/>
    <w:rsid w:val="00B05486"/>
    <w:rsid w:val="00B1131B"/>
    <w:rsid w:val="00B137C8"/>
    <w:rsid w:val="00B1795F"/>
    <w:rsid w:val="00B17CF4"/>
    <w:rsid w:val="00B20071"/>
    <w:rsid w:val="00B215A9"/>
    <w:rsid w:val="00B23A89"/>
    <w:rsid w:val="00B32F73"/>
    <w:rsid w:val="00B35333"/>
    <w:rsid w:val="00B35F53"/>
    <w:rsid w:val="00B40130"/>
    <w:rsid w:val="00B402B4"/>
    <w:rsid w:val="00B406AC"/>
    <w:rsid w:val="00B415B6"/>
    <w:rsid w:val="00B4367A"/>
    <w:rsid w:val="00B445F8"/>
    <w:rsid w:val="00B50B6A"/>
    <w:rsid w:val="00B55ACE"/>
    <w:rsid w:val="00B57FC7"/>
    <w:rsid w:val="00B607FE"/>
    <w:rsid w:val="00B61FAA"/>
    <w:rsid w:val="00B66C0F"/>
    <w:rsid w:val="00B67B7F"/>
    <w:rsid w:val="00B73AFE"/>
    <w:rsid w:val="00B752DF"/>
    <w:rsid w:val="00B7684B"/>
    <w:rsid w:val="00B76D33"/>
    <w:rsid w:val="00B81B21"/>
    <w:rsid w:val="00B83CE9"/>
    <w:rsid w:val="00B85FBC"/>
    <w:rsid w:val="00B87158"/>
    <w:rsid w:val="00B91E38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321C"/>
    <w:rsid w:val="00BF4C65"/>
    <w:rsid w:val="00C008E2"/>
    <w:rsid w:val="00C02E8F"/>
    <w:rsid w:val="00C111DE"/>
    <w:rsid w:val="00C13A03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637B"/>
    <w:rsid w:val="00C577BC"/>
    <w:rsid w:val="00C62452"/>
    <w:rsid w:val="00C6283F"/>
    <w:rsid w:val="00C64D0E"/>
    <w:rsid w:val="00C657FC"/>
    <w:rsid w:val="00C65D21"/>
    <w:rsid w:val="00C6611D"/>
    <w:rsid w:val="00C73570"/>
    <w:rsid w:val="00C738C1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4E4D"/>
    <w:rsid w:val="00CB62EA"/>
    <w:rsid w:val="00CB78BA"/>
    <w:rsid w:val="00CC588E"/>
    <w:rsid w:val="00CD03FF"/>
    <w:rsid w:val="00CD2090"/>
    <w:rsid w:val="00CD2220"/>
    <w:rsid w:val="00CD392E"/>
    <w:rsid w:val="00CD6BFF"/>
    <w:rsid w:val="00CE0D2A"/>
    <w:rsid w:val="00CE13F4"/>
    <w:rsid w:val="00CE2B45"/>
    <w:rsid w:val="00CF0F68"/>
    <w:rsid w:val="00CF3679"/>
    <w:rsid w:val="00CF433C"/>
    <w:rsid w:val="00CF52E2"/>
    <w:rsid w:val="00CF56E2"/>
    <w:rsid w:val="00CF605D"/>
    <w:rsid w:val="00D02461"/>
    <w:rsid w:val="00D02690"/>
    <w:rsid w:val="00D02885"/>
    <w:rsid w:val="00D034E0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22D8"/>
    <w:rsid w:val="00D73221"/>
    <w:rsid w:val="00D76C95"/>
    <w:rsid w:val="00D80E3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6677"/>
    <w:rsid w:val="00DB03F4"/>
    <w:rsid w:val="00DB0DCB"/>
    <w:rsid w:val="00DB23A4"/>
    <w:rsid w:val="00DB2F35"/>
    <w:rsid w:val="00DB3A6A"/>
    <w:rsid w:val="00DB58CE"/>
    <w:rsid w:val="00DB6048"/>
    <w:rsid w:val="00DB758F"/>
    <w:rsid w:val="00DC14A0"/>
    <w:rsid w:val="00DC2F4E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E0021E"/>
    <w:rsid w:val="00E0291C"/>
    <w:rsid w:val="00E063A4"/>
    <w:rsid w:val="00E06AAC"/>
    <w:rsid w:val="00E127C3"/>
    <w:rsid w:val="00E1377A"/>
    <w:rsid w:val="00E1718F"/>
    <w:rsid w:val="00E225CF"/>
    <w:rsid w:val="00E26A27"/>
    <w:rsid w:val="00E275D1"/>
    <w:rsid w:val="00E310B1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5B0E"/>
    <w:rsid w:val="00E47D37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21D0"/>
    <w:rsid w:val="00EB2D0D"/>
    <w:rsid w:val="00EB411C"/>
    <w:rsid w:val="00EC2085"/>
    <w:rsid w:val="00EC29B4"/>
    <w:rsid w:val="00EC3207"/>
    <w:rsid w:val="00EC3C1F"/>
    <w:rsid w:val="00EC5260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1DF"/>
    <w:rsid w:val="00EF4C74"/>
    <w:rsid w:val="00EF5A19"/>
    <w:rsid w:val="00EF634C"/>
    <w:rsid w:val="00F00145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573B0"/>
    <w:rsid w:val="00F608CA"/>
    <w:rsid w:val="00F6275F"/>
    <w:rsid w:val="00F635C6"/>
    <w:rsid w:val="00F64840"/>
    <w:rsid w:val="00F6636D"/>
    <w:rsid w:val="00F71F9F"/>
    <w:rsid w:val="00F72242"/>
    <w:rsid w:val="00F73735"/>
    <w:rsid w:val="00F737D6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8FC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F12"/>
    <w:rsid w:val="00FC282A"/>
    <w:rsid w:val="00FC4E2B"/>
    <w:rsid w:val="00FC6D7D"/>
    <w:rsid w:val="00FC7141"/>
    <w:rsid w:val="00FC78CE"/>
    <w:rsid w:val="00FD002B"/>
    <w:rsid w:val="00FD0916"/>
    <w:rsid w:val="00FD1BB3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65B0"/>
    <w:rsid w:val="00FE73DC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2607</TotalTime>
  <Pages>7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2108</cp:revision>
  <dcterms:created xsi:type="dcterms:W3CDTF">2021-07-01T02:24:00Z</dcterms:created>
  <dcterms:modified xsi:type="dcterms:W3CDTF">2022-04-13T14:53:00Z</dcterms:modified>
</cp:coreProperties>
</file>