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91572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86247">
              <w:rPr>
                <w:lang w:val="en-CA"/>
              </w:rPr>
              <w:t>0</w:t>
            </w:r>
            <w:r w:rsidR="003A00FE">
              <w:rPr>
                <w:lang w:val="en-CA"/>
              </w:rPr>
              <w:t>084</w:t>
            </w:r>
            <w:r w:rsidR="006A0E5C" w:rsidRPr="006A0E5C">
              <w:rPr>
                <w:lang w:val="en-CA"/>
              </w:rPr>
              <w:t>-v</w:t>
            </w:r>
            <w:r w:rsidR="001D34E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CEB43D" w:rsidR="00E61DAC" w:rsidRPr="005B217D" w:rsidRDefault="00E862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EE2-3.4: IBC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F2B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6097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F91701" w:rsidR="00E61DAC" w:rsidRPr="00E86247" w:rsidRDefault="00E8624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A. Robert</w:t>
            </w:r>
            <w:r>
              <w:rPr>
                <w:szCs w:val="22"/>
                <w:lang w:val="fr-FR"/>
              </w:rPr>
              <w:br/>
              <w:t>K. Naser</w:t>
            </w:r>
            <w:r>
              <w:rPr>
                <w:szCs w:val="22"/>
                <w:lang w:val="fr-FR"/>
              </w:rPr>
              <w:br/>
              <w:t>T. Poirier</w:t>
            </w:r>
            <w:r>
              <w:rPr>
                <w:szCs w:val="22"/>
                <w:lang w:val="fr-FR"/>
              </w:rPr>
              <w:br/>
              <w:t>Y. Chen</w:t>
            </w:r>
            <w:r>
              <w:rPr>
                <w:szCs w:val="22"/>
                <w:lang w:val="fr-FR"/>
              </w:rPr>
              <w:br/>
              <w:t>F. Galpin</w:t>
            </w:r>
          </w:p>
        </w:tc>
        <w:tc>
          <w:tcPr>
            <w:tcW w:w="900" w:type="dxa"/>
          </w:tcPr>
          <w:p w14:paraId="0140ECA2" w14:textId="1ECF99F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C14FC4" w:rsidR="00E61DAC" w:rsidRPr="005B217D" w:rsidRDefault="00214B18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86247">
                <w:rPr>
                  <w:rStyle w:val="Hyperlink"/>
                  <w:szCs w:val="22"/>
                </w:rPr>
                <w:t>antoine.robert@interdigital.com</w:t>
              </w:r>
            </w:hyperlink>
            <w:r w:rsidR="00E86247">
              <w:rPr>
                <w:szCs w:val="22"/>
              </w:rPr>
              <w:br/>
            </w:r>
            <w:hyperlink r:id="rId14" w:history="1">
              <w:r w:rsidR="00E86247">
                <w:rPr>
                  <w:rStyle w:val="Hyperlink"/>
                  <w:szCs w:val="22"/>
                </w:rPr>
                <w:t>karam.naser@interdigital.com</w:t>
              </w:r>
            </w:hyperlink>
            <w:r w:rsidR="00E86247">
              <w:rPr>
                <w:szCs w:val="22"/>
              </w:rPr>
              <w:br/>
            </w:r>
            <w:hyperlink r:id="rId15" w:history="1">
              <w:r w:rsidR="00E86247">
                <w:rPr>
                  <w:rStyle w:val="Hyperlink"/>
                  <w:szCs w:val="22"/>
                </w:rPr>
                <w:t>tangi.poirier@interdigital.com</w:t>
              </w:r>
            </w:hyperlink>
            <w:r w:rsidR="00E86247">
              <w:rPr>
                <w:szCs w:val="22"/>
              </w:rPr>
              <w:br/>
            </w:r>
            <w:hyperlink r:id="rId16" w:history="1">
              <w:r w:rsidR="00E86247">
                <w:rPr>
                  <w:rStyle w:val="Hyperlink"/>
                  <w:szCs w:val="22"/>
                </w:rPr>
                <w:t>ya.chen@interdigital.com</w:t>
              </w:r>
            </w:hyperlink>
            <w:r w:rsidR="00E86247">
              <w:rPr>
                <w:szCs w:val="22"/>
              </w:rPr>
              <w:br/>
            </w:r>
            <w:hyperlink r:id="rId17" w:history="1">
              <w:r w:rsidR="00E86247">
                <w:rPr>
                  <w:rStyle w:val="Hyperlink"/>
                  <w:szCs w:val="22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DF4F6" w:rsidR="00E61DAC" w:rsidRPr="005B217D" w:rsidRDefault="00E8624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E81F8C" w14:textId="77777777" w:rsidR="00E55590" w:rsidRDefault="00A21D0B" w:rsidP="00A21D0B">
      <w:pPr>
        <w:rPr>
          <w:szCs w:val="22"/>
        </w:rPr>
      </w:pPr>
      <w:r>
        <w:rPr>
          <w:szCs w:val="22"/>
        </w:rPr>
        <w:t xml:space="preserve">This contribution </w:t>
      </w:r>
      <w:r w:rsidR="0030351B">
        <w:rPr>
          <w:szCs w:val="22"/>
        </w:rPr>
        <w:t xml:space="preserve">reports the results of EE2 test 3.4 that </w:t>
      </w:r>
      <w:r>
        <w:rPr>
          <w:szCs w:val="22"/>
        </w:rPr>
        <w:t>proposes to enable Template Matching with IBC</w:t>
      </w:r>
      <w:r w:rsidR="0030351B">
        <w:rPr>
          <w:szCs w:val="22"/>
        </w:rPr>
        <w:t xml:space="preserve"> merge and AMVP modes</w:t>
      </w:r>
      <w:r>
        <w:rPr>
          <w:szCs w:val="22"/>
        </w:rPr>
        <w:t>.</w:t>
      </w:r>
      <w:r w:rsidR="0030351B">
        <w:rPr>
          <w:szCs w:val="22"/>
        </w:rPr>
        <w:t xml:space="preserve"> For both modes, a distance is imposed between the input candidates that are refined with Template </w:t>
      </w:r>
      <w:r w:rsidR="00B37DDB">
        <w:rPr>
          <w:szCs w:val="22"/>
        </w:rPr>
        <w:t>M</w:t>
      </w:r>
      <w:r w:rsidR="0030351B">
        <w:rPr>
          <w:szCs w:val="22"/>
        </w:rPr>
        <w:t>atching</w:t>
      </w:r>
      <w:r w:rsidR="00B37DDB">
        <w:rPr>
          <w:szCs w:val="22"/>
        </w:rPr>
        <w:t>. During the refinement process</w:t>
      </w:r>
      <w:r w:rsidR="00E55590">
        <w:rPr>
          <w:szCs w:val="22"/>
        </w:rPr>
        <w:t xml:space="preserve">, </w:t>
      </w:r>
      <w:r w:rsidR="00B37DDB">
        <w:rPr>
          <w:szCs w:val="22"/>
        </w:rPr>
        <w:t>performed at integer-pel precision</w:t>
      </w:r>
      <w:r w:rsidR="005E7C47">
        <w:rPr>
          <w:szCs w:val="22"/>
        </w:rPr>
        <w:t xml:space="preserve"> so </w:t>
      </w:r>
      <w:r w:rsidR="00E55590">
        <w:rPr>
          <w:szCs w:val="22"/>
        </w:rPr>
        <w:t>it</w:t>
      </w:r>
      <w:r w:rsidR="005E7C47">
        <w:rPr>
          <w:szCs w:val="22"/>
        </w:rPr>
        <w:t xml:space="preserve"> access</w:t>
      </w:r>
      <w:r w:rsidR="00E55590">
        <w:rPr>
          <w:szCs w:val="22"/>
        </w:rPr>
        <w:t>es</w:t>
      </w:r>
      <w:r w:rsidR="005E7C47">
        <w:rPr>
          <w:szCs w:val="22"/>
        </w:rPr>
        <w:t xml:space="preserve"> only to samples without interpolation</w:t>
      </w:r>
      <w:r w:rsidR="00B37DDB">
        <w:rPr>
          <w:szCs w:val="22"/>
        </w:rPr>
        <w:t xml:space="preserve">, </w:t>
      </w:r>
      <w:r w:rsidR="008E6B9E">
        <w:rPr>
          <w:szCs w:val="22"/>
        </w:rPr>
        <w:t>the IBC reference region constraint is checked at every step.</w:t>
      </w:r>
    </w:p>
    <w:p w14:paraId="070F54E5" w14:textId="0B0F2916" w:rsidR="002212DF" w:rsidRPr="005B217D" w:rsidRDefault="00A21D0B" w:rsidP="00A21D0B">
      <w:pPr>
        <w:rPr>
          <w:szCs w:val="22"/>
          <w:lang w:val="en-CA"/>
        </w:rPr>
      </w:pPr>
      <w:r>
        <w:rPr>
          <w:szCs w:val="22"/>
        </w:rPr>
        <w:t xml:space="preserve">The reported </w:t>
      </w:r>
      <w:r>
        <w:t>simulation results of the proposed method on top of the ECM-</w:t>
      </w:r>
      <w:r w:rsidR="00C76409">
        <w:t>4</w:t>
      </w:r>
      <w:r>
        <w:t>.</w:t>
      </w:r>
      <w:r w:rsidR="00C76409">
        <w:t>0</w:t>
      </w:r>
      <w:r>
        <w:t xml:space="preserve"> in SCC test conditions show gains of </w:t>
      </w:r>
      <w:r w:rsidRPr="008E6B9E">
        <w:t>{-0.</w:t>
      </w:r>
      <w:r w:rsidR="008E6B9E" w:rsidRPr="008E6B9E">
        <w:t>60</w:t>
      </w:r>
      <w:r w:rsidRPr="008E6B9E">
        <w:t>%, -0.</w:t>
      </w:r>
      <w:r w:rsidR="008E6B9E" w:rsidRPr="008E6B9E">
        <w:t>38</w:t>
      </w:r>
      <w:r w:rsidRPr="008E6B9E">
        <w:t>%, -0.43%}, {-0.</w:t>
      </w:r>
      <w:r w:rsidR="008E6B9E" w:rsidRPr="008E6B9E">
        <w:t>4</w:t>
      </w:r>
      <w:r w:rsidRPr="008E6B9E">
        <w:t>6%, -0.</w:t>
      </w:r>
      <w:r w:rsidR="008E6B9E" w:rsidRPr="008E6B9E">
        <w:t>52</w:t>
      </w:r>
      <w:r w:rsidRPr="008E6B9E">
        <w:t>%, -0.</w:t>
      </w:r>
      <w:r w:rsidR="008E6B9E" w:rsidRPr="008E6B9E">
        <w:t>45</w:t>
      </w:r>
      <w:r w:rsidRPr="008E6B9E">
        <w:t>%} and {-0.</w:t>
      </w:r>
      <w:r w:rsidR="008E6B9E" w:rsidRPr="008E6B9E">
        <w:t>36</w:t>
      </w:r>
      <w:r w:rsidRPr="008E6B9E">
        <w:t>%, -0.</w:t>
      </w:r>
      <w:r w:rsidR="008E6B9E" w:rsidRPr="008E6B9E">
        <w:t>20</w:t>
      </w:r>
      <w:r w:rsidRPr="008E6B9E">
        <w:t>%, -0.43%}</w:t>
      </w:r>
      <w:r>
        <w:t xml:space="preserve"> for YUV in AI, RA and LDB respectively </w:t>
      </w:r>
      <w:r w:rsidRPr="008E6B9E">
        <w:t xml:space="preserve">with </w:t>
      </w:r>
      <w:r w:rsidR="008E6B9E" w:rsidRPr="008E6B9E">
        <w:t xml:space="preserve">a limited increase in encoder runtime of 3% to 5% and </w:t>
      </w:r>
      <w:r w:rsidRPr="008E6B9E">
        <w:t xml:space="preserve">an unchanged complexity </w:t>
      </w:r>
      <w:r w:rsidR="008E6B9E" w:rsidRPr="008E6B9E">
        <w:t xml:space="preserve">of the </w:t>
      </w:r>
      <w:r w:rsidRPr="008E6B9E">
        <w:t>decoder</w:t>
      </w:r>
      <w:r>
        <w:t>.</w:t>
      </w:r>
    </w:p>
    <w:p w14:paraId="7D2AC1F0" w14:textId="3242773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CC6FD9" w14:textId="658ED841" w:rsidR="00A21D0B" w:rsidRDefault="00A21D0B" w:rsidP="00A21D0B">
      <w:pPr>
        <w:rPr>
          <w:szCs w:val="22"/>
        </w:rPr>
      </w:pPr>
      <w:r>
        <w:rPr>
          <w:szCs w:val="22"/>
        </w:rPr>
        <w:t xml:space="preserve">Template Matching has been introduced in the ECM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_Ref90971038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first for the regular merge and AMVP modes, then, more recently, in the GPM and CIIP merge modes and for adaptive reordering of predictor lists.</w:t>
      </w:r>
    </w:p>
    <w:p w14:paraId="340B30F2" w14:textId="11A7E848" w:rsidR="00B10C9B" w:rsidRPr="00B10C9B" w:rsidRDefault="00B10C9B" w:rsidP="00B10C9B">
      <w:pPr>
        <w:rPr>
          <w:szCs w:val="22"/>
          <w:lang w:val="en-CA" w:eastAsia="zh-CN"/>
        </w:rPr>
      </w:pPr>
      <w:r w:rsidRPr="007E4105">
        <w:rPr>
          <w:szCs w:val="22"/>
          <w:lang w:val="en-CA" w:eastAsia="zh-CN"/>
        </w:rPr>
        <w:t>JVET-</w:t>
      </w:r>
      <w:r>
        <w:rPr>
          <w:szCs w:val="22"/>
          <w:lang w:val="en-CA" w:eastAsia="zh-CN"/>
        </w:rPr>
        <w:t>Y</w:t>
      </w:r>
      <w:r w:rsidRPr="007E4105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 xml:space="preserve">88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_Ref90971140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3A3881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7E4105">
        <w:rPr>
          <w:szCs w:val="22"/>
          <w:lang w:val="en-CA" w:eastAsia="zh-CN"/>
        </w:rPr>
        <w:t xml:space="preserve"> proposed to </w:t>
      </w:r>
      <w:r>
        <w:rPr>
          <w:szCs w:val="22"/>
          <w:lang w:val="en-CA" w:eastAsia="zh-CN"/>
        </w:rPr>
        <w:t>extend Template Matching to IBC</w:t>
      </w:r>
      <w:r w:rsidRPr="007E4105">
        <w:rPr>
          <w:szCs w:val="22"/>
          <w:lang w:val="en-CA" w:eastAsia="zh-CN"/>
        </w:rPr>
        <w:t>.</w:t>
      </w:r>
    </w:p>
    <w:p w14:paraId="59AB48A9" w14:textId="77777777" w:rsidR="00A21D0B" w:rsidRDefault="00A21D0B" w:rsidP="00A21D0B">
      <w:pPr>
        <w:pStyle w:val="Heading1"/>
      </w:pPr>
      <w:r>
        <w:t>Proposal</w:t>
      </w:r>
    </w:p>
    <w:p w14:paraId="1B0F572F" w14:textId="0EE414E6" w:rsidR="00A21D0B" w:rsidRDefault="00A21D0B" w:rsidP="00A21D0B">
      <w:r>
        <w:t>It is proposed to use Template Matching with IBC for both IBC merge mode and IBC AMVP mode</w:t>
      </w:r>
      <w:r w:rsidR="00947B7B">
        <w:t xml:space="preserve"> as described in the EE2 </w:t>
      </w:r>
      <w:r w:rsidR="00947B7B">
        <w:fldChar w:fldCharType="begin"/>
      </w:r>
      <w:r w:rsidR="00947B7B">
        <w:instrText xml:space="preserve"> REF _Ref90973496 \r \h </w:instrText>
      </w:r>
      <w:r w:rsidR="00947B7B">
        <w:fldChar w:fldCharType="separate"/>
      </w:r>
      <w:r w:rsidR="00947B7B">
        <w:t>[3]</w:t>
      </w:r>
      <w:r w:rsidR="00947B7B">
        <w:fldChar w:fldCharType="end"/>
      </w:r>
      <w:r>
        <w:t>.</w:t>
      </w:r>
    </w:p>
    <w:p w14:paraId="36906D1B" w14:textId="0336DCDE" w:rsidR="00A21D0B" w:rsidRDefault="00A21D0B" w:rsidP="00A21D0B">
      <w:r>
        <w:t>In this proposal, the IBC-TM merge list has been modified compared to the one used by regular IBC merge mode such that the candidates are selected according to a pruning method with a motion distance between the candidates as in the regular TM merge mode. The ending zero motion fulfillment (which is a nonsense regarding Intra coding) has been replaced by motion vectors to the left (-W, 0), top (0, -H) and top-left (-W, -H)</w:t>
      </w:r>
      <w:r w:rsidR="00947B7B">
        <w:t>, where W is the width and H the height of the current CU</w:t>
      </w:r>
      <w:r>
        <w:t>.</w:t>
      </w:r>
    </w:p>
    <w:p w14:paraId="5DB68624" w14:textId="77777777" w:rsidR="00A21D0B" w:rsidRDefault="00A21D0B" w:rsidP="00A21D0B">
      <w:r>
        <w:t>In the IBC-TM merge mode, the selected candidates are refined with the Template Matching method prior to the RDO or decoding process. The IBC-TM merge mode has been put in competition with the regular IBC merge mode and a TM-merge flag is signaled.</w:t>
      </w:r>
    </w:p>
    <w:p w14:paraId="3E44EB0B" w14:textId="1C9109AF" w:rsidR="00A21D0B" w:rsidRDefault="00A21D0B" w:rsidP="00A21D0B">
      <w:r>
        <w:t>In the IBC-TM AMVP mode, up to 3 candidates are selected from the IBC</w:t>
      </w:r>
      <w:r w:rsidR="00947B7B">
        <w:t>-TM</w:t>
      </w:r>
      <w:r>
        <w:t xml:space="preserve"> merge list. Each of those 3 selected candidates are refined using the Template Matching method and sorted according to their resulting Template Matching cost. Only the 2 first ones are then considered in the motion estimation process as usual.</w:t>
      </w:r>
    </w:p>
    <w:p w14:paraId="74F9E846" w14:textId="000C79ED" w:rsidR="00A21D0B" w:rsidRDefault="00A21D0B" w:rsidP="00A21D0B">
      <w:r>
        <w:lastRenderedPageBreak/>
        <w:t>The Template Matching refinement for both IBC-TM merge and AMVP modes is quite simple since IBC motion vectors are constrained (</w:t>
      </w:r>
      <w:proofErr w:type="spellStart"/>
      <w:r>
        <w:t>i</w:t>
      </w:r>
      <w:proofErr w:type="spellEnd"/>
      <w:r>
        <w:t xml:space="preserve">) to be integer and (ii) within a reference region as shown in </w:t>
      </w:r>
      <w:r>
        <w:fldChar w:fldCharType="begin"/>
      </w:r>
      <w:r>
        <w:instrText xml:space="preserve"> REF _Ref90973263 \h </w:instrText>
      </w:r>
      <w:r>
        <w:fldChar w:fldCharType="separate"/>
      </w:r>
      <w:r>
        <w:rPr>
          <w:szCs w:val="22"/>
        </w:rPr>
        <w:t xml:space="preserve">Figure </w:t>
      </w:r>
      <w:r>
        <w:rPr>
          <w:noProof/>
          <w:szCs w:val="22"/>
        </w:rPr>
        <w:t>1</w:t>
      </w:r>
      <w:r>
        <w:fldChar w:fldCharType="end"/>
      </w:r>
      <w:r>
        <w:t>. So, in IBC-TM merge mode, all refinements are performed at integer precision, and in IBC-TM AMVP mode, they are performed either at integer or 4-pel precision</w:t>
      </w:r>
      <w:r w:rsidR="0030351B">
        <w:t xml:space="preserve"> depending on the AMVR value</w:t>
      </w:r>
      <w:r>
        <w:t xml:space="preserve">. </w:t>
      </w:r>
      <w:r w:rsidR="00D23934">
        <w:t xml:space="preserve">Such a refinement accesses only to samples without interpolation. </w:t>
      </w:r>
      <w:r>
        <w:t xml:space="preserve">In both cases, the refined motion vectors </w:t>
      </w:r>
      <w:r w:rsidR="00D23934">
        <w:t xml:space="preserve">and the used template </w:t>
      </w:r>
      <w:r>
        <w:t>in each refinement step must respect the constraint of the reference region.</w:t>
      </w:r>
    </w:p>
    <w:p w14:paraId="3250B91F" w14:textId="77777777" w:rsidR="00A21D0B" w:rsidRDefault="00A21D0B" w:rsidP="00A21D0B"/>
    <w:p w14:paraId="5DDA9F1F" w14:textId="79C64DFD" w:rsidR="00A21D0B" w:rsidRDefault="00A21D0B" w:rsidP="00A21D0B">
      <w:pPr>
        <w:keepNext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6CC6C7F7" wp14:editId="1A4D4961">
                <wp:extent cx="3848100" cy="2009775"/>
                <wp:effectExtent l="0" t="0" r="19050" b="28575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8100" cy="2009775"/>
                          <a:chOff x="0" y="0"/>
                          <a:chExt cx="59915" cy="32117"/>
                        </a:xfrm>
                      </wpg:grpSpPr>
                      <wps:wsp>
                        <wps:cNvPr id="2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86" y="6539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506" y="6570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16" y="65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4F89A5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81" y="6521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12" y="6570"/>
                            <a:ext cx="6493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81" y="49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30" y="86"/>
                            <a:ext cx="6493" cy="6509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D8D65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571" y="78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3" y="0"/>
                            <a:ext cx="12985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04" y="29"/>
                            <a:ext cx="12985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72" y="25511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FEE3FC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492" y="25542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8" y="19037"/>
                            <a:ext cx="6408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ABFE51" w14:textId="77777777" w:rsidR="00A21D0B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67" y="25493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898" y="25542"/>
                            <a:ext cx="6493" cy="6509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D93E6C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67" y="19021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16" y="19057"/>
                            <a:ext cx="6493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514" y="19050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8F7404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0" y="18971"/>
                            <a:ext cx="12984" cy="130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891" y="19001"/>
                            <a:ext cx="12984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18" y="25577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4BF99C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438" y="25608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3F35DB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05" y="19103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13B68B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313" y="25559"/>
                            <a:ext cx="6407" cy="6508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A377B7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844" y="25608"/>
                            <a:ext cx="6493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313" y="19087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862" y="19123"/>
                            <a:ext cx="6494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460" y="19116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CE6C74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3946" y="19037"/>
                            <a:ext cx="12984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837" y="19066"/>
                            <a:ext cx="12984" cy="130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112" y="6605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FBE0B0" w14:textId="77777777" w:rsidR="00A21D0B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532" y="6636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98" y="131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16D587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407" y="6587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407" y="115"/>
                            <a:ext cx="6407" cy="6509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898C0B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554" y="144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691299" w14:textId="77777777" w:rsidR="00A21D0B" w:rsidRPr="005B51A1" w:rsidRDefault="00A21D0B" w:rsidP="00A21D0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39" y="65"/>
                            <a:ext cx="12985" cy="130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930" y="95"/>
                            <a:ext cx="12985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7009" y="137"/>
                            <a:ext cx="6494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C6C7F7" id="Group 25" o:spid="_x0000_s1026" style="width:303pt;height:158.25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">
                <v:rect id="矩形 73" o:spid="_x0000_s1027" style="position:absolute;left:86;top:6539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" fillcolor="#aeaaaa [2414]" strokecolor="black [3213]" strokeweight=".25pt"/>
                <v:rect id="矩形 73" o:spid="_x0000_s1028" style="position:absolute;left:6506;top:6570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" fillcolor="#aeaaaa [2414]" strokecolor="black [3213]" strokeweight=".25pt"/>
                <v:rect id="矩形 73" o:spid="_x0000_s1029" style="position:absolute;left:116;top:6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" fillcolor="#aeaaaa [2414]" strokecolor="black [3213]" strokeweight=".25pt">
                  <v:textbox>
                    <w:txbxContent>
                      <w:p w14:paraId="094F89A5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30" style="position:absolute;left:19381;top:652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" filled="f" strokecolor="black [3213]" strokeweight=".25pt"/>
                <v:rect id="矩形 73" o:spid="_x0000_s1031" style="position:absolute;left:12912;top:6570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" filled="f" strokecolor="black [3213]" strokeweight=".25pt"/>
                <v:rect id="矩形 73" o:spid="_x0000_s1032" style="position:absolute;left:19381;top:49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" filled="f" strokecolor="black [3213]" strokeweight=".25pt"/>
                <v:rect id="矩形 73" o:spid="_x0000_s1033" style="position:absolute;left:12930;top:86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" fillcolor="#aeaaaa [2414]" strokecolor="black [3213]" strokeweight=".25pt">
                  <v:fill r:id="rId18" o:title="" color2="white [3212]" type="pattern"/>
                  <v:textbox>
                    <w:txbxContent>
                      <w:p w14:paraId="467D8D65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34" style="position:absolute;left:6571;top:78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" fillcolor="#aeaaaa [2414]" strokecolor="black [3213]" strokeweight=".25pt"/>
                <v:rect id="矩形 73" o:spid="_x0000_s1035" style="position:absolute;left:13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" filled="f" strokecolor="black [3213]" strokeweight="1.5pt"/>
                <v:rect id="矩形 73" o:spid="_x0000_s1036" style="position:absolute;left:12904;top:29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" filled="f" strokecolor="black [3213]" strokeweight="1.5pt"/>
                <v:rect id="矩形 73" o:spid="_x0000_s1037" style="position:absolute;left:72;top:2551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" fillcolor="#aeaaaa [2414]" strokecolor="black [3213]" strokeweight=".25pt">
                  <v:textbox>
                    <w:txbxContent>
                      <w:p w14:paraId="56FEE3FC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38" style="position:absolute;left:6492;top:25542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" fillcolor="#aeaaaa [2414]" strokecolor="black [3213]" strokeweight=".25pt"/>
                <v:rect id="矩形 73" o:spid="_x0000_s1039" style="position:absolute;left:58;top:19037;width:6408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" fillcolor="#aeaaaa [2414]" strokecolor="black [3213]" strokeweight=".25pt">
                  <v:textbox>
                    <w:txbxContent>
                      <w:p w14:paraId="59ABFE51" w14:textId="77777777" w:rsidR="00A21D0B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0" style="position:absolute;left:19367;top:25493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" filled="f" strokecolor="black [3213]" strokeweight=".25pt"/>
                <v:rect id="矩形 73" o:spid="_x0000_s1041" style="position:absolute;left:12898;top:25542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" fillcolor="#aeaaaa [2414]" strokecolor="black [3213]" strokeweight=".25pt">
                  <v:fill r:id="rId18" o:title="" color2="white [3212]" type="pattern"/>
                  <v:textbox>
                    <w:txbxContent>
                      <w:p w14:paraId="0CD93E6C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42" style="position:absolute;left:19367;top:1902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" fillcolor="#aeaaaa [2414]" strokecolor="black [3213]" strokeweight=".25pt"/>
                <v:rect id="矩形 73" o:spid="_x0000_s1043" style="position:absolute;left:12916;top:19057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" fillcolor="#aeaaaa [2414]" strokecolor="black [3213]" strokeweight=".25pt"/>
                <v:rect id="矩形 73" o:spid="_x0000_s1044" style="position:absolute;left:6514;top:19050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" fillcolor="#aeaaaa [2414]" strokecolor="black [3213]" strokeweight=".25pt">
                  <v:textbox>
                    <w:txbxContent>
                      <w:p w14:paraId="7A8F7404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5" style="position:absolute;top:18971;width:12984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" filled="f" strokecolor="black [3213]" strokeweight="1.5pt"/>
                <v:rect id="矩形 73" o:spid="_x0000_s1046" style="position:absolute;left:12891;top:19001;width:12984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" filled="f" strokecolor="black [3213]" strokeweight="1.5pt"/>
                <v:rect id="矩形 73" o:spid="_x0000_s1047" style="position:absolute;left:34018;top:25577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" fillcolor="#aeaaaa [2414]" strokecolor="black [3213]" strokeweight=".25pt">
                  <v:textbox>
                    <w:txbxContent>
                      <w:p w14:paraId="244BF99C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8" style="position:absolute;left:40438;top:25608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" fillcolor="#aeaaaa [2414]" strokecolor="black [3213]" strokeweight=".25pt">
                  <v:textbox>
                    <w:txbxContent>
                      <w:p w14:paraId="313F35DB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9" style="position:absolute;left:34005;top:19103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" fillcolor="#aeaaaa [2414]" strokecolor="black [3213]" strokeweight=".25pt">
                  <v:textbox>
                    <w:txbxContent>
                      <w:p w14:paraId="1F13B68B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50" style="position:absolute;left:53313;top:25559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" fillcolor="#aeaaaa [2414]" strokecolor="black [3213]" strokeweight=".25pt">
                  <v:fill r:id="rId18" o:title="" color2="white [3212]" type="pattern"/>
                  <v:textbox>
                    <w:txbxContent>
                      <w:p w14:paraId="30A377B7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51" style="position:absolute;left:46844;top:25608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" fillcolor="#aeaaaa [2414]" strokecolor="black [3213]" strokeweight=".25pt"/>
                <v:rect id="矩形 73" o:spid="_x0000_s1052" style="position:absolute;left:53313;top:19087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" fillcolor="#aeaaaa [2414]" strokecolor="black [3213]" strokeweight=".25pt"/>
                <v:rect id="矩形 73" o:spid="_x0000_s1053" style="position:absolute;left:46862;top:19123;width:6494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" fillcolor="#aeaaaa [2414]" strokecolor="black [3213]" strokeweight=".25pt"/>
                <v:rect id="矩形 73" o:spid="_x0000_s1054" style="position:absolute;left:40460;top:19116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" fillcolor="#aeaaaa [2414]" strokecolor="black [3213]" strokeweight=".25pt">
                  <v:textbox>
                    <w:txbxContent>
                      <w:p w14:paraId="16CE6C74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55" style="position:absolute;left:33946;top:19037;width:12984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" filled="f" strokecolor="black [3213]" strokeweight="1.5pt"/>
                <v:rect id="矩形 73" o:spid="_x0000_s1056" style="position:absolute;left:46837;top:19066;width:12984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" filled="f" strokecolor="black [3213]" strokeweight="1.5pt"/>
                <v:rect id="矩形 73" o:spid="_x0000_s1057" style="position:absolute;left:34112;top:660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" fillcolor="#aeaaaa [2414]" strokecolor="black [3213]" strokeweight=".25pt">
                  <v:textbox>
                    <w:txbxContent>
                      <w:p w14:paraId="4EFBE0B0" w14:textId="77777777" w:rsidR="00A21D0B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58" style="position:absolute;left:40532;top:6636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" fillcolor="#aeaaaa [2414]" strokecolor="black [3213]" strokeweight=".25pt"/>
                <v:rect id="矩形 73" o:spid="_x0000_s1059" style="position:absolute;left:34098;top:13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" fillcolor="#aeaaaa [2414]" strokecolor="black [3213]" strokeweight=".25pt">
                  <v:textbox>
                    <w:txbxContent>
                      <w:p w14:paraId="6616D587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60" style="position:absolute;left:53407;top:6587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" filled="f" strokecolor="black [3213]" strokeweight=".25pt"/>
                <v:rect id="矩形 73" o:spid="_x0000_s1061" style="position:absolute;left:53407;top:11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" fillcolor="#aeaaaa [2414]" strokecolor="black [3213]" strokeweight=".25pt">
                  <v:fill r:id="rId18" o:title="" color2="white [3212]" type="pattern"/>
                  <v:textbox>
                    <w:txbxContent>
                      <w:p w14:paraId="50898C0B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</w:p>
                    </w:txbxContent>
                  </v:textbox>
                </v:rect>
                <v:rect id="矩形 73" o:spid="_x0000_s1062" style="position:absolute;left:40554;top:144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" fillcolor="#aeaaaa [2414]" strokecolor="black [3213]" strokeweight=".25pt">
                  <v:textbox>
                    <w:txbxContent>
                      <w:p w14:paraId="55691299" w14:textId="77777777" w:rsidR="00A21D0B" w:rsidRPr="005B51A1" w:rsidRDefault="00A21D0B" w:rsidP="00A21D0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63" style="position:absolute;left:34039;top:65;width:12985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" filled="f" strokecolor="black [3213]" strokeweight="1.5pt"/>
                <v:rect id="矩形 73" o:spid="_x0000_s1064" style="position:absolute;left:46930;top:95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" filled="f" strokecolor="black [3213]" strokeweight="1.5pt"/>
                <v:rect id="矩形 73" o:spid="_x0000_s1065" style="position:absolute;left:47009;top:137;width:6494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" fillcolor="#aeaaaa [2414]" strokecolor="black [3213]" strokeweight=".25pt"/>
                <w10:anchorlock/>
              </v:group>
            </w:pict>
          </mc:Fallback>
        </mc:AlternateContent>
      </w:r>
    </w:p>
    <w:p w14:paraId="27173F55" w14:textId="77777777" w:rsidR="00A21D0B" w:rsidRDefault="00A21D0B" w:rsidP="00A21D0B">
      <w:pPr>
        <w:pStyle w:val="Caption"/>
        <w:jc w:val="center"/>
        <w:rPr>
          <w:color w:val="auto"/>
          <w:sz w:val="22"/>
          <w:szCs w:val="22"/>
        </w:rPr>
      </w:pPr>
      <w:bookmarkStart w:id="0" w:name="_Ref90973263"/>
      <w:r>
        <w:rPr>
          <w:color w:val="auto"/>
          <w:sz w:val="22"/>
          <w:szCs w:val="22"/>
        </w:rPr>
        <w:t xml:space="preserve">Figure </w:t>
      </w:r>
      <w: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fldChar w:fldCharType="separate"/>
      </w:r>
      <w:r>
        <w:rPr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color w:val="auto"/>
          <w:sz w:val="22"/>
          <w:szCs w:val="22"/>
        </w:rPr>
        <w:t>: IBC reference region depending on current CU position</w:t>
      </w:r>
    </w:p>
    <w:p w14:paraId="41E555E7" w14:textId="77777777" w:rsidR="00A21D0B" w:rsidRDefault="00A21D0B" w:rsidP="00A21D0B">
      <w:pPr>
        <w:pStyle w:val="Heading1"/>
      </w:pPr>
      <w:r>
        <w:t>Simulation results</w:t>
      </w:r>
    </w:p>
    <w:p w14:paraId="161D5756" w14:textId="09A4B5EE" w:rsidR="00A21D0B" w:rsidRDefault="00A21D0B" w:rsidP="00A21D0B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tested on top of the ECM-</w:t>
      </w:r>
      <w:r w:rsidR="000F20FE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0F20F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software </w:t>
      </w:r>
      <w:r w:rsidR="00947B7B">
        <w:rPr>
          <w:szCs w:val="22"/>
          <w:lang w:val="en-CA"/>
        </w:rPr>
        <w:fldChar w:fldCharType="begin"/>
      </w:r>
      <w:r w:rsidR="00947B7B">
        <w:rPr>
          <w:szCs w:val="22"/>
          <w:lang w:val="en-CA"/>
        </w:rPr>
        <w:instrText xml:space="preserve"> REF _Ref99642137 \r \h </w:instrText>
      </w:r>
      <w:r w:rsidR="00947B7B">
        <w:rPr>
          <w:szCs w:val="22"/>
          <w:lang w:val="en-CA"/>
        </w:rPr>
      </w:r>
      <w:r w:rsidR="00947B7B">
        <w:rPr>
          <w:szCs w:val="22"/>
          <w:lang w:val="en-CA"/>
        </w:rPr>
        <w:fldChar w:fldCharType="separate"/>
      </w:r>
      <w:r w:rsidR="00947B7B">
        <w:rPr>
          <w:szCs w:val="22"/>
          <w:lang w:val="en-CA"/>
        </w:rPr>
        <w:t>[4]</w:t>
      </w:r>
      <w:r w:rsidR="00947B7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under the CTC conditions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_Ref90971219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47B7B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in SCC configuration. The simulation results are depicted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_Ref90973387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EAC3E9A" w14:textId="77777777" w:rsidR="00A21D0B" w:rsidRDefault="00A21D0B" w:rsidP="00A21D0B"/>
    <w:p w14:paraId="30EA9B46" w14:textId="03BB238F" w:rsidR="00A21D0B" w:rsidRDefault="00A21D0B" w:rsidP="00A21D0B">
      <w:pPr>
        <w:pStyle w:val="Caption"/>
        <w:keepNext/>
        <w:jc w:val="center"/>
        <w:rPr>
          <w:color w:val="auto"/>
          <w:sz w:val="22"/>
          <w:szCs w:val="22"/>
        </w:rPr>
      </w:pPr>
      <w:bookmarkStart w:id="1" w:name="_Ref90973387"/>
      <w:r>
        <w:rPr>
          <w:color w:val="auto"/>
          <w:sz w:val="22"/>
          <w:szCs w:val="22"/>
        </w:rPr>
        <w:t xml:space="preserve">Table </w:t>
      </w:r>
      <w:r>
        <w:fldChar w:fldCharType="begin"/>
      </w:r>
      <w:r>
        <w:rPr>
          <w:color w:val="auto"/>
          <w:sz w:val="22"/>
          <w:szCs w:val="22"/>
        </w:rPr>
        <w:instrText xml:space="preserve"> SEQ Table \* ARABIC </w:instrText>
      </w:r>
      <w:r>
        <w:fldChar w:fldCharType="separate"/>
      </w:r>
      <w:r>
        <w:rPr>
          <w:noProof/>
          <w:color w:val="auto"/>
          <w:sz w:val="22"/>
          <w:szCs w:val="22"/>
        </w:rPr>
        <w:t>1</w:t>
      </w:r>
      <w:r>
        <w:fldChar w:fldCharType="end"/>
      </w:r>
      <w:bookmarkEnd w:id="1"/>
      <w:r>
        <w:rPr>
          <w:color w:val="auto"/>
          <w:sz w:val="22"/>
          <w:szCs w:val="22"/>
        </w:rPr>
        <w:t>: Proposed IBC-TM on top of ECM-</w:t>
      </w:r>
      <w:r w:rsidR="000F20FE">
        <w:rPr>
          <w:color w:val="auto"/>
          <w:sz w:val="22"/>
          <w:szCs w:val="22"/>
        </w:rPr>
        <w:t>4</w:t>
      </w:r>
      <w:r>
        <w:rPr>
          <w:color w:val="auto"/>
          <w:sz w:val="22"/>
          <w:szCs w:val="22"/>
        </w:rPr>
        <w:t>.</w:t>
      </w:r>
      <w:r w:rsidR="000F20FE">
        <w:rPr>
          <w:color w:val="auto"/>
          <w:sz w:val="22"/>
          <w:szCs w:val="22"/>
        </w:rPr>
        <w:t>0</w:t>
      </w: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A21D0B" w14:paraId="7687752A" w14:textId="77777777" w:rsidTr="00A21D0B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335393B0" w14:textId="77777777" w:rsidR="00A21D0B" w:rsidRDefault="00A21D0B">
            <w:pPr>
              <w:rPr>
                <w:szCs w:val="22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5596D0" w14:textId="77777777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All Intra Main 10</w:t>
            </w:r>
          </w:p>
        </w:tc>
      </w:tr>
      <w:tr w:rsidR="00A21D0B" w14:paraId="34BCBE16" w14:textId="77777777" w:rsidTr="00A21D0B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45A6B0A9" w14:textId="77777777" w:rsidR="00A21D0B" w:rsidRDefault="00A21D0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6D42C85" w14:textId="2A6A525B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</w:t>
            </w:r>
            <w:r w:rsidR="000F20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.</w:t>
            </w:r>
            <w:r w:rsidR="000F20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A21D0B" w14:paraId="29FEE5EB" w14:textId="77777777" w:rsidTr="00A21D0B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47D52EAE" w14:textId="77777777" w:rsidR="00A21D0B" w:rsidRDefault="00A21D0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6C9723" w14:textId="77777777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EEEFF5" w14:textId="77777777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86677" w14:textId="77777777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FFC29D" w14:textId="77777777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E3A5" w14:textId="77777777" w:rsidR="00A21D0B" w:rsidRDefault="00A21D0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="008C6A99" w14:paraId="2A0F71A6" w14:textId="77777777" w:rsidTr="000F20FE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C72BF5" w14:textId="77777777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noWrap/>
            <w:vAlign w:val="bottom"/>
          </w:tcPr>
          <w:p w14:paraId="1DEE29B4" w14:textId="2F0E1A71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81" w:type="dxa"/>
            <w:noWrap/>
            <w:vAlign w:val="bottom"/>
          </w:tcPr>
          <w:p w14:paraId="54C28DBF" w14:textId="4B1939B1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6C4AA6F" w14:textId="21C71092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1" w:type="dxa"/>
            <w:noWrap/>
            <w:vAlign w:val="center"/>
          </w:tcPr>
          <w:p w14:paraId="01CB3A32" w14:textId="6CD37FA3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8449C8" w14:textId="06D3BE2D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EB44E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C6A99" w14:paraId="090879B7" w14:textId="77777777" w:rsidTr="000F20FE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87BEC1" w14:textId="77777777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noWrap/>
            <w:vAlign w:val="bottom"/>
          </w:tcPr>
          <w:p w14:paraId="4BADB699" w14:textId="5B11A8EF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1" w:type="dxa"/>
            <w:noWrap/>
            <w:vAlign w:val="bottom"/>
          </w:tcPr>
          <w:p w14:paraId="6242E62B" w14:textId="4F8ABB94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1" w:type="dxa"/>
            <w:noWrap/>
            <w:vAlign w:val="bottom"/>
          </w:tcPr>
          <w:p w14:paraId="3B84F09D" w14:textId="184B060B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60F8D93" w14:textId="11338F58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B738BD" w14:textId="020ED10E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C6A99" w14:paraId="3FB55DFB" w14:textId="77777777" w:rsidTr="000F20FE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206CC" w14:textId="77777777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0B3B851F" w14:textId="0D76AE67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56EB4E8" w14:textId="1D0D4E42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1ED611" w14:textId="2280043C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106FCFA" w14:textId="242F2580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23E282" w14:textId="46B95D9E" w:rsidR="008C6A99" w:rsidRDefault="008C6A99" w:rsidP="008C6A9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EB44E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FB4A0EA" w14:textId="4121635F" w:rsidR="00E86247" w:rsidRDefault="00E86247" w:rsidP="009234A5">
      <w:pPr>
        <w:rPr>
          <w:szCs w:val="22"/>
          <w:lang w:val="en-CA"/>
        </w:rPr>
      </w:pP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5B51A1" w14:paraId="5F447A64" w14:textId="77777777" w:rsidTr="007D66C3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4B8AB14F" w14:textId="77777777" w:rsidR="005B51A1" w:rsidRDefault="005B51A1" w:rsidP="007D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2C0F35A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 Access Main 10</w:t>
            </w:r>
          </w:p>
        </w:tc>
      </w:tr>
      <w:tr w:rsidR="005B51A1" w14:paraId="06B3682F" w14:textId="77777777" w:rsidTr="007D66C3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61183F18" w14:textId="77777777" w:rsidR="005B51A1" w:rsidRDefault="005B51A1" w:rsidP="007D66C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A3963B7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5B51A1" w14:paraId="33ABA374" w14:textId="77777777" w:rsidTr="007D66C3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2BB07A90" w14:textId="77777777" w:rsidR="005B51A1" w:rsidRDefault="005B51A1" w:rsidP="007D66C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5AB597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F51C13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42E3EA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2E47C5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44082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="005B51A1" w14:paraId="125A1832" w14:textId="77777777" w:rsidTr="007D66C3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AA6617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noWrap/>
            <w:vAlign w:val="bottom"/>
          </w:tcPr>
          <w:p w14:paraId="561B6F19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1" w:type="dxa"/>
            <w:noWrap/>
            <w:vAlign w:val="bottom"/>
          </w:tcPr>
          <w:p w14:paraId="7581FDC0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1" w:type="dxa"/>
            <w:noWrap/>
            <w:vAlign w:val="bottom"/>
          </w:tcPr>
          <w:p w14:paraId="16F0AFA1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A8E7726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DC778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51A1" w14:paraId="691AC9F8" w14:textId="77777777" w:rsidTr="007D66C3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5EE239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noWrap/>
            <w:vAlign w:val="bottom"/>
          </w:tcPr>
          <w:p w14:paraId="4419770E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1" w:type="dxa"/>
            <w:noWrap/>
            <w:vAlign w:val="bottom"/>
          </w:tcPr>
          <w:p w14:paraId="1FF91F77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1" w:type="dxa"/>
            <w:noWrap/>
            <w:vAlign w:val="bottom"/>
          </w:tcPr>
          <w:p w14:paraId="3338E7BB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91EC00F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BAD219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51A1" w14:paraId="63C7AF5F" w14:textId="77777777" w:rsidTr="007D66C3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31479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DF53695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33BB6B0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4DC5F7F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54851A4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70FDDC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8EE18C7" w14:textId="118488EF" w:rsidR="00310221" w:rsidRDefault="00310221" w:rsidP="009234A5">
      <w:pPr>
        <w:rPr>
          <w:szCs w:val="22"/>
          <w:lang w:val="en-CA"/>
        </w:rPr>
      </w:pPr>
    </w:p>
    <w:p w14:paraId="2485FF55" w14:textId="43A136CC" w:rsidR="00310221" w:rsidRDefault="00310221" w:rsidP="009234A5">
      <w:pPr>
        <w:rPr>
          <w:szCs w:val="22"/>
          <w:lang w:val="en-CA"/>
        </w:rPr>
      </w:pPr>
    </w:p>
    <w:p w14:paraId="1ABFFE90" w14:textId="5295949B" w:rsidR="00310221" w:rsidRDefault="00310221" w:rsidP="009234A5">
      <w:pPr>
        <w:rPr>
          <w:szCs w:val="22"/>
          <w:lang w:val="en-CA"/>
        </w:rPr>
      </w:pPr>
    </w:p>
    <w:p w14:paraId="4F72E449" w14:textId="77777777" w:rsidR="00310221" w:rsidRDefault="00310221" w:rsidP="009234A5">
      <w:pPr>
        <w:rPr>
          <w:szCs w:val="22"/>
          <w:lang w:val="en-CA"/>
        </w:rPr>
      </w:pP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5B51A1" w14:paraId="0B8E8892" w14:textId="77777777" w:rsidTr="007D66C3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383DEA91" w14:textId="77777777" w:rsidR="005B51A1" w:rsidRDefault="005B51A1" w:rsidP="007D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fr-FR"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5C8CB3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5B51A1" w14:paraId="14AC1734" w14:textId="77777777" w:rsidTr="007D66C3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7619FED6" w14:textId="77777777" w:rsidR="005B51A1" w:rsidRDefault="005B51A1" w:rsidP="007D66C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E52419D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5B51A1" w14:paraId="10AF1133" w14:textId="77777777" w:rsidTr="007D66C3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2902E056" w14:textId="77777777" w:rsidR="005B51A1" w:rsidRDefault="005B51A1" w:rsidP="007D66C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510CA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421583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400D72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50937F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375B1C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="005B51A1" w14:paraId="586A2500" w14:textId="77777777" w:rsidTr="007D66C3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3384B5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noWrap/>
            <w:vAlign w:val="bottom"/>
          </w:tcPr>
          <w:p w14:paraId="7E76C98D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1" w:type="dxa"/>
            <w:noWrap/>
            <w:vAlign w:val="bottom"/>
          </w:tcPr>
          <w:p w14:paraId="2E1F1019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1" w:type="dxa"/>
            <w:noWrap/>
            <w:vAlign w:val="bottom"/>
          </w:tcPr>
          <w:p w14:paraId="78B95BE1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A06CDE8" w14:textId="46E1190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E2CD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2163131" w14:textId="7D4A1379" w:rsidR="005B51A1" w:rsidRDefault="00A12ED8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5B51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B51A1" w14:paraId="6A73C84F" w14:textId="77777777" w:rsidTr="007D66C3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1A691B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noWrap/>
            <w:vAlign w:val="bottom"/>
          </w:tcPr>
          <w:p w14:paraId="3F3F3788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1" w:type="dxa"/>
            <w:noWrap/>
            <w:vAlign w:val="bottom"/>
          </w:tcPr>
          <w:p w14:paraId="774226A8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1" w:type="dxa"/>
            <w:noWrap/>
            <w:vAlign w:val="bottom"/>
          </w:tcPr>
          <w:p w14:paraId="3FD1FB75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5A89E3A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CB1865" w14:textId="69DF6E56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0327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B51A1" w14:paraId="44EF2B18" w14:textId="77777777" w:rsidTr="007D66C3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874EF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690AE6CA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244B7DC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14E6305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739601A" w14:textId="77777777" w:rsidR="005B51A1" w:rsidRDefault="005B51A1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28A282" w14:textId="4F8EBFC8" w:rsidR="005B51A1" w:rsidRDefault="00C0327A" w:rsidP="007D66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5B51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E9A577B" w14:textId="77777777" w:rsidR="005B51A1" w:rsidRDefault="005B51A1" w:rsidP="009234A5">
      <w:pPr>
        <w:rPr>
          <w:szCs w:val="22"/>
          <w:lang w:val="en-CA"/>
        </w:rPr>
      </w:pPr>
    </w:p>
    <w:p w14:paraId="0633CA6F" w14:textId="77777777" w:rsidR="00E86247" w:rsidRDefault="00E86247" w:rsidP="00E86247">
      <w:pPr>
        <w:pStyle w:val="Heading1"/>
      </w:pPr>
      <w:r>
        <w:t>Conclusion</w:t>
      </w:r>
    </w:p>
    <w:p w14:paraId="0BE9C43E" w14:textId="630D6C39" w:rsidR="00E86247" w:rsidRDefault="00E86247" w:rsidP="00E86247">
      <w:r>
        <w:t>In this contribution, a simple Template Matching mode for IBC is proposed</w:t>
      </w:r>
      <w:r w:rsidR="0030351B">
        <w:t xml:space="preserve"> for both merge and AMVP modes</w:t>
      </w:r>
      <w:r>
        <w:t xml:space="preserve">. A coding efficiency of </w:t>
      </w:r>
      <w:r w:rsidRPr="00D23934">
        <w:t>{-0.</w:t>
      </w:r>
      <w:r w:rsidR="00D23934" w:rsidRPr="00D23934">
        <w:t>60</w:t>
      </w:r>
      <w:r w:rsidRPr="00D23934">
        <w:t>%, -0.</w:t>
      </w:r>
      <w:r w:rsidR="00D23934" w:rsidRPr="00D23934">
        <w:t>4</w:t>
      </w:r>
      <w:r w:rsidRPr="00D23934">
        <w:t>6%, -0.</w:t>
      </w:r>
      <w:r w:rsidR="00D23934" w:rsidRPr="00D23934">
        <w:t>36</w:t>
      </w:r>
      <w:r w:rsidRPr="00D23934">
        <w:t>%}</w:t>
      </w:r>
      <w:r>
        <w:t xml:space="preserve"> for Y in AI, RA and LDB has been achieved on top of the ECM-</w:t>
      </w:r>
      <w:r w:rsidR="000F20FE">
        <w:t>4</w:t>
      </w:r>
      <w:r>
        <w:t>.</w:t>
      </w:r>
      <w:r w:rsidR="000F20FE">
        <w:t>0</w:t>
      </w:r>
      <w:r>
        <w:t xml:space="preserve"> </w:t>
      </w:r>
      <w:r w:rsidRPr="00D23934">
        <w:t xml:space="preserve">with </w:t>
      </w:r>
      <w:r w:rsidR="00D23934" w:rsidRPr="00D23934">
        <w:t>a limited increase in encoder runtime of 3% to 5%, but without any additional</w:t>
      </w:r>
      <w:r w:rsidRPr="00D23934">
        <w:t xml:space="preserve"> decoding time increase</w:t>
      </w:r>
      <w:r>
        <w:t xml:space="preserve">. We therefore suggest </w:t>
      </w:r>
      <w:r w:rsidR="000F20FE">
        <w:t>adop</w:t>
      </w:r>
      <w:r>
        <w:t xml:space="preserve">ting this proposal in the </w:t>
      </w:r>
      <w:r w:rsidR="000F20FE">
        <w:t xml:space="preserve">next </w:t>
      </w:r>
      <w:r>
        <w:t>E</w:t>
      </w:r>
      <w:r w:rsidR="000F20FE">
        <w:t>CM</w:t>
      </w:r>
      <w:r w:rsidR="00C76409">
        <w:t xml:space="preserve"> release</w:t>
      </w:r>
      <w:r>
        <w:t>.</w:t>
      </w:r>
    </w:p>
    <w:p w14:paraId="221A2FAE" w14:textId="77777777" w:rsidR="00E86247" w:rsidRDefault="00E86247" w:rsidP="00E8624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A3DFAE" w14:textId="5203FE6B" w:rsidR="00E86247" w:rsidRDefault="00E86247" w:rsidP="00E86247">
      <w:pPr>
        <w:pStyle w:val="ListParagraph"/>
        <w:numPr>
          <w:ilvl w:val="0"/>
          <w:numId w:val="12"/>
        </w:numPr>
        <w:rPr>
          <w:szCs w:val="22"/>
        </w:rPr>
      </w:pPr>
      <w:bookmarkStart w:id="2" w:name="_Ref90971038"/>
      <w:bookmarkStart w:id="3" w:name="_Ref83204087"/>
      <w:bookmarkStart w:id="4" w:name="_Ref75533355"/>
      <w:r>
        <w:rPr>
          <w:szCs w:val="22"/>
        </w:rPr>
        <w:t xml:space="preserve">M. Coban, F. Le </w:t>
      </w:r>
      <w:proofErr w:type="spellStart"/>
      <w:r>
        <w:rPr>
          <w:szCs w:val="22"/>
        </w:rPr>
        <w:t>Léannec</w:t>
      </w:r>
      <w:proofErr w:type="spellEnd"/>
      <w:r>
        <w:rPr>
          <w:szCs w:val="22"/>
        </w:rPr>
        <w:t xml:space="preserve">, </w:t>
      </w:r>
      <w:r w:rsidR="00A21D0B">
        <w:rPr>
          <w:szCs w:val="22"/>
        </w:rPr>
        <w:t>K</w:t>
      </w:r>
      <w:r>
        <w:rPr>
          <w:szCs w:val="22"/>
        </w:rPr>
        <w:t xml:space="preserve">. </w:t>
      </w:r>
      <w:r w:rsidR="00A21D0B">
        <w:rPr>
          <w:szCs w:val="22"/>
        </w:rPr>
        <w:t>Nas</w:t>
      </w:r>
      <w:r>
        <w:rPr>
          <w:szCs w:val="22"/>
        </w:rPr>
        <w:t xml:space="preserve">er, J. </w:t>
      </w:r>
      <w:proofErr w:type="spellStart"/>
      <w:r>
        <w:rPr>
          <w:szCs w:val="22"/>
        </w:rPr>
        <w:t>Ström</w:t>
      </w:r>
      <w:proofErr w:type="spellEnd"/>
      <w:r>
        <w:rPr>
          <w:szCs w:val="22"/>
        </w:rPr>
        <w:t xml:space="preserve">, </w:t>
      </w:r>
      <w:r>
        <w:rPr>
          <w:color w:val="000000"/>
        </w:rPr>
        <w:t>“Algorithm description of Enhanced Compression Model 4 (ECM 4)”, JVET-Y2025, January 2022.</w:t>
      </w:r>
      <w:bookmarkEnd w:id="2"/>
    </w:p>
    <w:p w14:paraId="11DDF2B0" w14:textId="5927F6E8" w:rsidR="00B10C9B" w:rsidRPr="00026A85" w:rsidRDefault="00B10C9B" w:rsidP="00E86247">
      <w:pPr>
        <w:pStyle w:val="ListParagraph"/>
        <w:numPr>
          <w:ilvl w:val="0"/>
          <w:numId w:val="12"/>
        </w:numPr>
        <w:rPr>
          <w:szCs w:val="22"/>
        </w:rPr>
      </w:pPr>
      <w:bookmarkStart w:id="5" w:name="_Ref90971140"/>
      <w:r w:rsidRPr="00026A85">
        <w:rPr>
          <w:szCs w:val="22"/>
        </w:rPr>
        <w:t>A. Robert, K. Naser, T. Poirier, Y. Chen, F. Galpin</w:t>
      </w:r>
      <w:r w:rsidR="00026A85" w:rsidRPr="00026A85">
        <w:rPr>
          <w:szCs w:val="22"/>
        </w:rPr>
        <w:t xml:space="preserve">, </w:t>
      </w:r>
      <w:r w:rsidR="00026A85">
        <w:rPr>
          <w:color w:val="000000"/>
        </w:rPr>
        <w:t>“</w:t>
      </w:r>
      <w:r w:rsidR="00026A85" w:rsidRPr="00026A85">
        <w:rPr>
          <w:szCs w:val="22"/>
        </w:rPr>
        <w:t>EE2-related: IBC with Template Matching</w:t>
      </w:r>
      <w:r w:rsidR="00026A85">
        <w:rPr>
          <w:color w:val="000000"/>
        </w:rPr>
        <w:t>”, JVET-Y0088, January. 2022.</w:t>
      </w:r>
    </w:p>
    <w:p w14:paraId="01CEA130" w14:textId="77777777" w:rsidR="00947B7B" w:rsidRDefault="00947B7B" w:rsidP="00947B7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90973496"/>
      <w:bookmarkStart w:id="7" w:name="_Ref99641885"/>
      <w:r>
        <w:rPr>
          <w:szCs w:val="22"/>
          <w:lang w:val="en-CA"/>
        </w:rPr>
        <w:t xml:space="preserve">V. Seregin, J. Chen, L. Li, K. Naser, J. </w:t>
      </w:r>
      <w:proofErr w:type="spellStart"/>
      <w:r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Winken</w:t>
      </w:r>
      <w:proofErr w:type="spellEnd"/>
      <w:r>
        <w:rPr>
          <w:szCs w:val="22"/>
          <w:lang w:val="en-CA"/>
        </w:rPr>
        <w:t>, X. Xiu, K. Zhang, “Exploration Experiment on Enhanced Compression beyond VVC capability (EE2)”, JVET-Y2024, January 2022.</w:t>
      </w:r>
      <w:bookmarkEnd w:id="6"/>
    </w:p>
    <w:p w14:paraId="66C8FC43" w14:textId="67C1D38F" w:rsidR="00E86247" w:rsidRPr="00947B7B" w:rsidRDefault="00E86247" w:rsidP="00E862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99642137"/>
      <w:r w:rsidRPr="00947B7B">
        <w:rPr>
          <w:szCs w:val="22"/>
          <w:lang w:val="en-CA"/>
        </w:rPr>
        <w:t>https://vcgit.hhi.fraunhofer.de/ecm/ECM.</w:t>
      </w:r>
      <w:bookmarkEnd w:id="3"/>
      <w:bookmarkEnd w:id="5"/>
      <w:bookmarkEnd w:id="7"/>
      <w:bookmarkEnd w:id="8"/>
    </w:p>
    <w:p w14:paraId="47827F50" w14:textId="6E338CF0" w:rsidR="00E86247" w:rsidRDefault="00E86247" w:rsidP="00E862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90971219"/>
      <w:bookmarkEnd w:id="4"/>
      <w:r>
        <w:rPr>
          <w:color w:val="000000"/>
        </w:rPr>
        <w:t>M. Karczewicz, Y. Ye, “Common Test Conditions and evaluation procedures for enhanced compression tool testing”, JVET-Y2017, January. 2022.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BA3645" w:rsidR="00342FF4" w:rsidRPr="005B217D" w:rsidRDefault="00E8624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6A75" w14:textId="77777777" w:rsidR="00214B18" w:rsidRDefault="00214B18">
      <w:r>
        <w:separator/>
      </w:r>
    </w:p>
  </w:endnote>
  <w:endnote w:type="continuationSeparator" w:id="0">
    <w:p w14:paraId="1D9EF4A0" w14:textId="77777777" w:rsidR="00214B18" w:rsidRDefault="0021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E264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5C0B">
      <w:rPr>
        <w:rStyle w:val="PageNumber"/>
        <w:noProof/>
      </w:rPr>
      <w:t>2022-04-06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8BD3F" w14:textId="77777777" w:rsidR="00214B18" w:rsidRDefault="00214B18">
      <w:r>
        <w:separator/>
      </w:r>
    </w:p>
  </w:footnote>
  <w:footnote w:type="continuationSeparator" w:id="0">
    <w:p w14:paraId="1239A217" w14:textId="77777777" w:rsidR="00214B18" w:rsidRDefault="00214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81572D"/>
    <w:multiLevelType w:val="hybridMultilevel"/>
    <w:tmpl w:val="0C56A872"/>
    <w:lvl w:ilvl="0" w:tplc="C0728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0406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156065">
    <w:abstractNumId w:val="11"/>
  </w:num>
  <w:num w:numId="3" w16cid:durableId="1709703">
    <w:abstractNumId w:val="10"/>
  </w:num>
  <w:num w:numId="4" w16cid:durableId="1966547678">
    <w:abstractNumId w:val="7"/>
  </w:num>
  <w:num w:numId="5" w16cid:durableId="931745997">
    <w:abstractNumId w:val="8"/>
  </w:num>
  <w:num w:numId="6" w16cid:durableId="1590699385">
    <w:abstractNumId w:val="4"/>
  </w:num>
  <w:num w:numId="7" w16cid:durableId="1607152340">
    <w:abstractNumId w:val="6"/>
  </w:num>
  <w:num w:numId="8" w16cid:durableId="1924214786">
    <w:abstractNumId w:val="4"/>
  </w:num>
  <w:num w:numId="9" w16cid:durableId="301230115">
    <w:abstractNumId w:val="1"/>
  </w:num>
  <w:num w:numId="10" w16cid:durableId="11104230">
    <w:abstractNumId w:val="3"/>
  </w:num>
  <w:num w:numId="11" w16cid:durableId="1587692755">
    <w:abstractNumId w:val="2"/>
  </w:num>
  <w:num w:numId="12" w16cid:durableId="16630473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83295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354"/>
    <w:rsid w:val="00026A85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0F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4EF"/>
    <w:rsid w:val="001E0248"/>
    <w:rsid w:val="001E02BE"/>
    <w:rsid w:val="001E3B37"/>
    <w:rsid w:val="001F2594"/>
    <w:rsid w:val="001F6A5E"/>
    <w:rsid w:val="002055A6"/>
    <w:rsid w:val="00206460"/>
    <w:rsid w:val="002069B4"/>
    <w:rsid w:val="00214B1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CD3"/>
    <w:rsid w:val="002F164D"/>
    <w:rsid w:val="003021BC"/>
    <w:rsid w:val="0030351B"/>
    <w:rsid w:val="00306206"/>
    <w:rsid w:val="00310221"/>
    <w:rsid w:val="00317D85"/>
    <w:rsid w:val="00327C56"/>
    <w:rsid w:val="003315A1"/>
    <w:rsid w:val="003373EC"/>
    <w:rsid w:val="00342FF4"/>
    <w:rsid w:val="00344E5A"/>
    <w:rsid w:val="00346148"/>
    <w:rsid w:val="00363EFE"/>
    <w:rsid w:val="003669EA"/>
    <w:rsid w:val="003706CC"/>
    <w:rsid w:val="00377710"/>
    <w:rsid w:val="00395787"/>
    <w:rsid w:val="003A00FE"/>
    <w:rsid w:val="003A2D8E"/>
    <w:rsid w:val="003A3881"/>
    <w:rsid w:val="003A7CE6"/>
    <w:rsid w:val="003C20E4"/>
    <w:rsid w:val="003D5D1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1A1"/>
    <w:rsid w:val="005C385F"/>
    <w:rsid w:val="005C6034"/>
    <w:rsid w:val="005C7C26"/>
    <w:rsid w:val="005E1AC6"/>
    <w:rsid w:val="005E3F2B"/>
    <w:rsid w:val="005E7C47"/>
    <w:rsid w:val="005F6F1B"/>
    <w:rsid w:val="00614C6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6A99"/>
    <w:rsid w:val="008E480C"/>
    <w:rsid w:val="008E6B9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B7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ED8"/>
    <w:rsid w:val="00A13048"/>
    <w:rsid w:val="00A21D0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C0B"/>
    <w:rsid w:val="00AE341B"/>
    <w:rsid w:val="00AF51C5"/>
    <w:rsid w:val="00B01905"/>
    <w:rsid w:val="00B07CA7"/>
    <w:rsid w:val="00B10C9B"/>
    <w:rsid w:val="00B1279A"/>
    <w:rsid w:val="00B3640F"/>
    <w:rsid w:val="00B37DD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71A1"/>
    <w:rsid w:val="00BC10BA"/>
    <w:rsid w:val="00BC5AFD"/>
    <w:rsid w:val="00C00DDE"/>
    <w:rsid w:val="00C0327A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40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393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3148"/>
    <w:rsid w:val="00E36250"/>
    <w:rsid w:val="00E47F2D"/>
    <w:rsid w:val="00E54511"/>
    <w:rsid w:val="00E55590"/>
    <w:rsid w:val="00E60EDC"/>
    <w:rsid w:val="00E61DAC"/>
    <w:rsid w:val="00E72B80"/>
    <w:rsid w:val="00E75FE3"/>
    <w:rsid w:val="00E86247"/>
    <w:rsid w:val="00E86C4C"/>
    <w:rsid w:val="00E907A3"/>
    <w:rsid w:val="00EA5AE0"/>
    <w:rsid w:val="00EB44E3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9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86247"/>
    <w:pPr>
      <w:ind w:left="720"/>
      <w:contextualSpacing/>
      <w:textAlignment w:val="auto"/>
    </w:pPr>
  </w:style>
  <w:style w:type="paragraph" w:styleId="NormalWeb">
    <w:name w:val="Normal (Web)"/>
    <w:basedOn w:val="Normal"/>
    <w:uiPriority w:val="99"/>
    <w:unhideWhenUsed/>
    <w:rsid w:val="00A21D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21D0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957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578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578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57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57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toine.robert@interdigital.com" TargetMode="External"/><Relationship Id="rId18" Type="http://schemas.openxmlformats.org/officeDocument/2006/relationships/image" Target="media/image3.gi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ranck.galpin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a.chen@interdigita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tangi.poirier@interdigital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E1435B-62BD-41C9-B27B-6BE4A83C6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6FDA3C-6E26-45DF-84F7-005A13D019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57876-6CB3-495D-B23D-F069CD5F4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5EBCB-D707-4C9F-959B-88AA6D1A3B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947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23</cp:revision>
  <cp:lastPrinted>1900-01-01T08:00:00Z</cp:lastPrinted>
  <dcterms:created xsi:type="dcterms:W3CDTF">2022-02-08T08:21:00Z</dcterms:created>
  <dcterms:modified xsi:type="dcterms:W3CDTF">2022-04-13T11:21:00Z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0x010100CFAB9EE0C0AB514194A6531C55797DA8</vt:lpwstr>
  </property>
</Properties>
</file>