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207703">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EB65187" w:rsidR="00E61DAC" w:rsidRPr="005B217D" w:rsidRDefault="00E54511" w:rsidP="00207703">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19DF8FE" w:rsidR="00E61DAC" w:rsidRPr="005B217D" w:rsidRDefault="00A33D08" w:rsidP="00207703">
            <w:pPr>
              <w:tabs>
                <w:tab w:val="left" w:pos="7200"/>
              </w:tabs>
              <w:spacing w:before="0"/>
              <w:rPr>
                <w:b/>
                <w:szCs w:val="22"/>
                <w:lang w:val="en-CA"/>
              </w:rPr>
            </w:pPr>
            <w:r w:rsidRPr="00A33D08">
              <w:t>2</w:t>
            </w:r>
            <w:r w:rsidR="001B1800">
              <w:t>2</w:t>
            </w:r>
            <w:r w:rsidR="00207703">
              <w:t>nd</w:t>
            </w:r>
            <w:r w:rsidRPr="00A33D08">
              <w:t xml:space="preserve"> Meeting, by teleconference, </w:t>
            </w:r>
            <w:r w:rsidR="001B1800">
              <w:t>20</w:t>
            </w:r>
            <w:r w:rsidRPr="00A33D08">
              <w:t>–</w:t>
            </w:r>
            <w:r w:rsidR="001B1800">
              <w:t>28</w:t>
            </w:r>
            <w:r w:rsidRPr="00A33D08">
              <w:t xml:space="preserve"> </w:t>
            </w:r>
            <w:r w:rsidR="001B1800">
              <w:t>Apr</w:t>
            </w:r>
            <w:r w:rsidRPr="00A33D08">
              <w:t>. 2021</w:t>
            </w:r>
          </w:p>
        </w:tc>
        <w:tc>
          <w:tcPr>
            <w:tcW w:w="3060" w:type="dxa"/>
          </w:tcPr>
          <w:p w14:paraId="59B7E346" w14:textId="58424A19" w:rsidR="008A4B4C" w:rsidRPr="005B217D" w:rsidRDefault="00E61DAC" w:rsidP="002077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B1800">
              <w:rPr>
                <w:lang w:val="en-CA"/>
              </w:rPr>
              <w:t>V</w:t>
            </w:r>
            <w:r w:rsidR="00974AE3">
              <w:rPr>
                <w:lang w:val="en-CA"/>
              </w:rPr>
              <w:t>0065</w:t>
            </w:r>
            <w:r w:rsidR="00A00237">
              <w:rPr>
                <w:lang w:val="en-CA"/>
              </w:rPr>
              <w:t>-v1</w:t>
            </w:r>
          </w:p>
        </w:tc>
      </w:tr>
    </w:tbl>
    <w:p w14:paraId="79DBA597" w14:textId="77777777" w:rsidR="00E61DAC" w:rsidRPr="005B217D" w:rsidRDefault="00E61DAC" w:rsidP="00207703">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207703">
            <w:pPr>
              <w:spacing w:before="60" w:after="60"/>
              <w:rPr>
                <w:i/>
                <w:szCs w:val="22"/>
                <w:lang w:val="en-CA"/>
              </w:rPr>
            </w:pPr>
            <w:r w:rsidRPr="005B217D">
              <w:rPr>
                <w:i/>
                <w:szCs w:val="22"/>
                <w:lang w:val="en-CA"/>
              </w:rPr>
              <w:t>Title:</w:t>
            </w:r>
          </w:p>
        </w:tc>
        <w:tc>
          <w:tcPr>
            <w:tcW w:w="7902" w:type="dxa"/>
            <w:gridSpan w:val="3"/>
          </w:tcPr>
          <w:p w14:paraId="305A7026" w14:textId="57CF838A" w:rsidR="00E61DAC" w:rsidRPr="005B217D" w:rsidRDefault="001C4D01" w:rsidP="00207703">
            <w:pPr>
              <w:spacing w:before="60" w:after="60"/>
              <w:rPr>
                <w:b/>
                <w:szCs w:val="22"/>
                <w:lang w:val="en-CA"/>
              </w:rPr>
            </w:pPr>
            <w:r>
              <w:rPr>
                <w:b/>
                <w:szCs w:val="22"/>
                <w:lang w:val="en-CA"/>
              </w:rPr>
              <w:t xml:space="preserve">AHG9: </w:t>
            </w:r>
            <w:r w:rsidR="00584F89">
              <w:rPr>
                <w:b/>
                <w:szCs w:val="22"/>
                <w:lang w:val="en-CA"/>
              </w:rPr>
              <w:t>O</w:t>
            </w:r>
            <w:r w:rsidR="001B1800">
              <w:rPr>
                <w:b/>
                <w:szCs w:val="22"/>
                <w:lang w:val="en-CA"/>
              </w:rPr>
              <w:t xml:space="preserve">n </w:t>
            </w:r>
            <w:r w:rsidR="00207703">
              <w:rPr>
                <w:b/>
                <w:szCs w:val="22"/>
                <w:lang w:val="en-CA"/>
              </w:rPr>
              <w:t xml:space="preserve">the </w:t>
            </w:r>
            <w:r w:rsidR="009D3686">
              <w:rPr>
                <w:b/>
                <w:szCs w:val="22"/>
                <w:lang w:val="en-CA"/>
              </w:rPr>
              <w:t xml:space="preserve">DRAP and </w:t>
            </w:r>
            <w:r w:rsidR="0098451A">
              <w:rPr>
                <w:b/>
                <w:szCs w:val="22"/>
                <w:lang w:val="en-CA"/>
              </w:rPr>
              <w:t>E</w:t>
            </w:r>
            <w:r w:rsidR="009D3686">
              <w:rPr>
                <w:b/>
                <w:szCs w:val="22"/>
                <w:lang w:val="en-CA"/>
              </w:rPr>
              <w:t>DRAP</w:t>
            </w:r>
            <w:r w:rsidR="00DA0CBF">
              <w:rPr>
                <w:b/>
                <w:szCs w:val="22"/>
                <w:lang w:val="en-CA"/>
              </w:rPr>
              <w:t xml:space="preserve"> indication</w:t>
            </w:r>
            <w:r w:rsidR="009D3686">
              <w:rPr>
                <w:b/>
                <w:szCs w:val="22"/>
                <w:lang w:val="en-CA"/>
              </w:rPr>
              <w:t xml:space="preserve"> SEI messages</w:t>
            </w:r>
          </w:p>
        </w:tc>
      </w:tr>
      <w:tr w:rsidR="00E61DAC" w:rsidRPr="005B217D" w14:paraId="3D8B01B2" w14:textId="77777777" w:rsidTr="000962AC">
        <w:tc>
          <w:tcPr>
            <w:tcW w:w="1458" w:type="dxa"/>
          </w:tcPr>
          <w:p w14:paraId="7AC356CE" w14:textId="77777777" w:rsidR="00E61DAC" w:rsidRPr="005B217D" w:rsidRDefault="00E61DAC" w:rsidP="00207703">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2077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rsidP="00207703">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207703">
            <w:pPr>
              <w:spacing w:before="60" w:after="60"/>
              <w:rPr>
                <w:szCs w:val="22"/>
                <w:lang w:val="en-CA"/>
              </w:rPr>
            </w:pPr>
            <w:r w:rsidRPr="005B217D">
              <w:rPr>
                <w:szCs w:val="22"/>
                <w:lang w:val="en-CA"/>
              </w:rPr>
              <w:t>Proposal</w:t>
            </w:r>
          </w:p>
        </w:tc>
      </w:tr>
      <w:tr w:rsidR="00E61DAC" w:rsidRPr="007B1CE8" w14:paraId="714CD808" w14:textId="77777777" w:rsidTr="000962AC">
        <w:tc>
          <w:tcPr>
            <w:tcW w:w="1458" w:type="dxa"/>
          </w:tcPr>
          <w:p w14:paraId="4DB59313" w14:textId="77777777" w:rsidR="00E61DAC" w:rsidRPr="005B217D" w:rsidRDefault="00E61DAC" w:rsidP="002077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55A2C4" w14:textId="2948F95A" w:rsidR="002E2536" w:rsidRPr="00887484" w:rsidRDefault="00706D00" w:rsidP="002E2536">
            <w:pPr>
              <w:spacing w:before="60" w:after="60"/>
              <w:rPr>
                <w:szCs w:val="22"/>
                <w:lang w:val="en-CA"/>
              </w:rPr>
            </w:pPr>
            <w:r w:rsidRPr="007B1CE8">
              <w:rPr>
                <w:szCs w:val="22"/>
                <w:lang w:val="en-CA"/>
              </w:rPr>
              <w:t>Ye-Kui Wang</w:t>
            </w:r>
            <w:r w:rsidR="002E2536">
              <w:rPr>
                <w:szCs w:val="22"/>
                <w:vertAlign w:val="superscript"/>
                <w:lang w:val="en-CA"/>
              </w:rPr>
              <w:t>1</w:t>
            </w:r>
            <w:r w:rsidRPr="007B1CE8">
              <w:rPr>
                <w:szCs w:val="22"/>
                <w:lang w:val="en-CA"/>
              </w:rPr>
              <w:t>,</w:t>
            </w:r>
            <w:r w:rsidR="009D3686">
              <w:rPr>
                <w:szCs w:val="22"/>
                <w:lang w:val="en-CA"/>
              </w:rPr>
              <w:t xml:space="preserve"> </w:t>
            </w:r>
            <w:r w:rsidR="009D3686" w:rsidRPr="007B1CE8">
              <w:rPr>
                <w:szCs w:val="22"/>
                <w:lang w:val="en-CA"/>
              </w:rPr>
              <w:t>Li Zhang</w:t>
            </w:r>
            <w:r w:rsidR="009D3686">
              <w:rPr>
                <w:szCs w:val="22"/>
                <w:vertAlign w:val="superscript"/>
                <w:lang w:val="en-CA"/>
              </w:rPr>
              <w:t>1</w:t>
            </w:r>
            <w:r w:rsidR="009D3686">
              <w:rPr>
                <w:szCs w:val="22"/>
                <w:lang w:val="en-CA"/>
              </w:rPr>
              <w:t>,</w:t>
            </w:r>
            <w:r w:rsidRPr="007B1CE8">
              <w:rPr>
                <w:szCs w:val="22"/>
                <w:lang w:val="en-CA"/>
              </w:rPr>
              <w:t xml:space="preserve"> </w:t>
            </w:r>
            <w:r w:rsidR="002E2536" w:rsidRPr="007B1CE8">
              <w:rPr>
                <w:szCs w:val="22"/>
                <w:lang w:val="en-CA"/>
              </w:rPr>
              <w:t>Yang Wang</w:t>
            </w:r>
            <w:r w:rsidR="002E2536">
              <w:rPr>
                <w:szCs w:val="22"/>
                <w:vertAlign w:val="superscript"/>
                <w:lang w:val="en-CA"/>
              </w:rPr>
              <w:t>2</w:t>
            </w:r>
            <w:r w:rsidR="00207703" w:rsidRPr="005B217D">
              <w:rPr>
                <w:i/>
                <w:szCs w:val="22"/>
                <w:lang w:val="en-CA"/>
              </w:rPr>
              <w:br/>
            </w:r>
            <w:r w:rsidR="00207703" w:rsidRPr="005B217D">
              <w:rPr>
                <w:i/>
                <w:szCs w:val="22"/>
                <w:lang w:val="en-CA"/>
              </w:rPr>
              <w:br/>
            </w:r>
            <w:r w:rsidR="00D52054">
              <w:rPr>
                <w:szCs w:val="22"/>
                <w:vertAlign w:val="superscript"/>
                <w:lang w:val="en-CA"/>
              </w:rPr>
              <w:t>1</w:t>
            </w:r>
            <w:r w:rsidR="002E2536" w:rsidRPr="00887484">
              <w:rPr>
                <w:szCs w:val="22"/>
                <w:lang w:val="en-CA"/>
              </w:rPr>
              <w:t>8910 University Center Lane, San Diego,</w:t>
            </w:r>
            <w:r w:rsidR="002E2536">
              <w:rPr>
                <w:szCs w:val="22"/>
                <w:lang w:val="en-CA"/>
              </w:rPr>
              <w:br/>
            </w:r>
            <w:r w:rsidR="002E2536" w:rsidRPr="00887484">
              <w:rPr>
                <w:szCs w:val="22"/>
                <w:lang w:val="en-CA"/>
              </w:rPr>
              <w:t>CA 92122, USA</w:t>
            </w:r>
          </w:p>
          <w:p w14:paraId="49D81240" w14:textId="00C37B83" w:rsidR="00A33D08" w:rsidRPr="001B1800" w:rsidRDefault="002E2536" w:rsidP="002E2536">
            <w:pPr>
              <w:spacing w:before="60" w:after="60"/>
              <w:rPr>
                <w:szCs w:val="22"/>
                <w:lang w:eastAsia="zh-CN"/>
              </w:rPr>
            </w:pPr>
            <w:r>
              <w:rPr>
                <w:szCs w:val="22"/>
                <w:vertAlign w:val="superscript"/>
                <w:lang w:val="en-CA"/>
              </w:rPr>
              <w:t>2</w:t>
            </w:r>
            <w:r w:rsidR="00207703" w:rsidRPr="00887484">
              <w:rPr>
                <w:szCs w:val="22"/>
                <w:lang w:val="en-CA"/>
              </w:rPr>
              <w:t>Zijinshumayuan 4th building F9</w:t>
            </w:r>
            <w:r w:rsidR="00584F89">
              <w:rPr>
                <w:szCs w:val="22"/>
                <w:lang w:val="en-CA"/>
              </w:rPr>
              <w:br/>
            </w:r>
            <w:r w:rsidR="00207703" w:rsidRPr="00887484">
              <w:rPr>
                <w:szCs w:val="22"/>
                <w:lang w:val="en-CA"/>
              </w:rPr>
              <w:t xml:space="preserve">18 </w:t>
            </w:r>
            <w:proofErr w:type="spellStart"/>
            <w:r w:rsidR="00207703" w:rsidRPr="00887484">
              <w:rPr>
                <w:szCs w:val="22"/>
                <w:lang w:val="en-CA"/>
              </w:rPr>
              <w:t>Zhongguancun</w:t>
            </w:r>
            <w:proofErr w:type="spellEnd"/>
            <w:r w:rsidR="00207703" w:rsidRPr="00887484">
              <w:rPr>
                <w:szCs w:val="22"/>
                <w:lang w:val="en-CA"/>
              </w:rPr>
              <w:t xml:space="preserve"> </w:t>
            </w:r>
            <w:proofErr w:type="spellStart"/>
            <w:r w:rsidR="00207703" w:rsidRPr="00887484">
              <w:rPr>
                <w:szCs w:val="22"/>
                <w:lang w:val="en-CA"/>
              </w:rPr>
              <w:t>Nansijie</w:t>
            </w:r>
            <w:proofErr w:type="spellEnd"/>
            <w:r w:rsidR="00584F89">
              <w:rPr>
                <w:szCs w:val="22"/>
                <w:lang w:val="en-CA"/>
              </w:rPr>
              <w:br/>
            </w:r>
            <w:proofErr w:type="spellStart"/>
            <w:r w:rsidR="00207703" w:rsidRPr="00887484">
              <w:rPr>
                <w:szCs w:val="22"/>
                <w:lang w:val="en-CA"/>
              </w:rPr>
              <w:t>Haidian</w:t>
            </w:r>
            <w:proofErr w:type="spellEnd"/>
            <w:r w:rsidR="00207703" w:rsidRPr="00887484">
              <w:rPr>
                <w:szCs w:val="22"/>
                <w:lang w:val="en-CA"/>
              </w:rPr>
              <w:t xml:space="preserve"> District, 100190, Beijing, China</w:t>
            </w:r>
          </w:p>
        </w:tc>
        <w:tc>
          <w:tcPr>
            <w:tcW w:w="900" w:type="dxa"/>
          </w:tcPr>
          <w:p w14:paraId="0140ECA2" w14:textId="76255B59" w:rsidR="00E61DAC" w:rsidRPr="007B1CE8" w:rsidRDefault="00E61DAC" w:rsidP="00207703">
            <w:pPr>
              <w:spacing w:before="60" w:after="60"/>
              <w:rPr>
                <w:szCs w:val="22"/>
                <w:lang w:val="en-CA"/>
              </w:rPr>
            </w:pPr>
            <w:r w:rsidRPr="007B1CE8">
              <w:rPr>
                <w:szCs w:val="22"/>
                <w:lang w:val="en-CA"/>
              </w:rPr>
              <w:t>Tel:</w:t>
            </w:r>
            <w:r w:rsidRPr="007B1CE8">
              <w:rPr>
                <w:szCs w:val="22"/>
                <w:lang w:val="en-CA"/>
              </w:rPr>
              <w:br/>
              <w:t>Email:</w:t>
            </w:r>
          </w:p>
        </w:tc>
        <w:tc>
          <w:tcPr>
            <w:tcW w:w="3060" w:type="dxa"/>
          </w:tcPr>
          <w:p w14:paraId="0C9AFA2B" w14:textId="77777777" w:rsidR="00A00237" w:rsidRDefault="00F67814" w:rsidP="00A00237">
            <w:pPr>
              <w:spacing w:before="60" w:after="60"/>
              <w:rPr>
                <w:szCs w:val="22"/>
                <w:lang w:val="en-CA"/>
              </w:rPr>
            </w:pPr>
            <w:hyperlink r:id="rId9" w:history="1">
              <w:r w:rsidR="00A00237" w:rsidRPr="004A4BF3">
                <w:rPr>
                  <w:rStyle w:val="Hyperlink"/>
                </w:rPr>
                <w:t>yekui.wang@</w:t>
              </w:r>
              <w:r w:rsidR="00A00237">
                <w:rPr>
                  <w:rStyle w:val="Hyperlink"/>
                </w:rPr>
                <w:t>bytedance</w:t>
              </w:r>
              <w:r w:rsidR="00A00237" w:rsidRPr="004A4BF3">
                <w:rPr>
                  <w:rStyle w:val="Hyperlink"/>
                </w:rPr>
                <w:t>.com</w:t>
              </w:r>
            </w:hyperlink>
          </w:p>
          <w:p w14:paraId="397E788C" w14:textId="50A42162" w:rsidR="009D3686" w:rsidRPr="007B1CE8" w:rsidRDefault="00F67814" w:rsidP="009D3686">
            <w:pPr>
              <w:spacing w:before="60" w:after="60"/>
              <w:rPr>
                <w:szCs w:val="22"/>
                <w:lang w:val="en-CA"/>
              </w:rPr>
            </w:pPr>
            <w:hyperlink r:id="rId10" w:history="1">
              <w:r w:rsidR="009D3686" w:rsidRPr="00887484">
                <w:rPr>
                  <w:rStyle w:val="Hyperlink"/>
                  <w:lang w:val="en-CA"/>
                </w:rPr>
                <w:t>lizhang.idm@bytedance.com</w:t>
              </w:r>
            </w:hyperlink>
          </w:p>
          <w:p w14:paraId="32C2ABFD" w14:textId="43A18278" w:rsidR="00706D00" w:rsidRPr="007B1CE8" w:rsidRDefault="00F67814" w:rsidP="009D3686">
            <w:pPr>
              <w:spacing w:before="60" w:after="60"/>
              <w:rPr>
                <w:szCs w:val="22"/>
                <w:lang w:val="en-CA"/>
              </w:rPr>
            </w:pPr>
            <w:hyperlink r:id="rId11" w:history="1">
              <w:r w:rsidR="002E2536" w:rsidRPr="008E2335">
                <w:rPr>
                  <w:rStyle w:val="Hyperlink"/>
                </w:rPr>
                <w:t>wangyang.cs@bytedance.com</w:t>
              </w:r>
            </w:hyperlink>
          </w:p>
        </w:tc>
      </w:tr>
      <w:tr w:rsidR="00E61DAC" w:rsidRPr="007B1CE8" w14:paraId="49AFAA61" w14:textId="77777777" w:rsidTr="000962AC">
        <w:tc>
          <w:tcPr>
            <w:tcW w:w="1458" w:type="dxa"/>
          </w:tcPr>
          <w:p w14:paraId="2C08AF6B" w14:textId="77777777" w:rsidR="00E61DAC" w:rsidRPr="005B217D" w:rsidRDefault="00E61DAC" w:rsidP="00207703">
            <w:pPr>
              <w:spacing w:before="60" w:after="60"/>
              <w:rPr>
                <w:i/>
                <w:szCs w:val="22"/>
                <w:lang w:val="en-CA"/>
              </w:rPr>
            </w:pPr>
            <w:r w:rsidRPr="005B217D">
              <w:rPr>
                <w:i/>
                <w:szCs w:val="22"/>
                <w:lang w:val="en-CA"/>
              </w:rPr>
              <w:t>Source:</w:t>
            </w:r>
          </w:p>
        </w:tc>
        <w:tc>
          <w:tcPr>
            <w:tcW w:w="7902" w:type="dxa"/>
            <w:gridSpan w:val="3"/>
          </w:tcPr>
          <w:p w14:paraId="643E6B85" w14:textId="2BF74EB0" w:rsidR="00E61DAC" w:rsidRPr="007B1CE8" w:rsidRDefault="008E5B95" w:rsidP="00207703">
            <w:pPr>
              <w:spacing w:before="60" w:after="60"/>
              <w:rPr>
                <w:szCs w:val="22"/>
                <w:lang w:val="en-CA"/>
              </w:rPr>
            </w:pPr>
            <w:r w:rsidRPr="007B1CE8">
              <w:rPr>
                <w:szCs w:val="22"/>
                <w:lang w:val="en-CA"/>
              </w:rPr>
              <w:t>Bytedance Inc.</w:t>
            </w:r>
          </w:p>
        </w:tc>
      </w:tr>
    </w:tbl>
    <w:p w14:paraId="732815A4" w14:textId="77777777" w:rsidR="00E61DAC" w:rsidRPr="005B217D" w:rsidRDefault="00E61DAC" w:rsidP="00207703">
      <w:pPr>
        <w:tabs>
          <w:tab w:val="right" w:pos="9360"/>
        </w:tabs>
        <w:spacing w:before="120" w:after="240"/>
        <w:rPr>
          <w:szCs w:val="22"/>
          <w:lang w:val="en-CA"/>
        </w:rPr>
      </w:pPr>
      <w:r w:rsidRPr="005B217D">
        <w:rPr>
          <w:szCs w:val="22"/>
          <w:u w:val="single"/>
          <w:lang w:val="en-CA"/>
        </w:rPr>
        <w:t>_____________________________</w:t>
      </w:r>
    </w:p>
    <w:p w14:paraId="63D31C94" w14:textId="77777777" w:rsidR="00275BCF" w:rsidRPr="005B217D" w:rsidRDefault="00275BCF" w:rsidP="00207703">
      <w:pPr>
        <w:pStyle w:val="Heading1"/>
        <w:numPr>
          <w:ilvl w:val="0"/>
          <w:numId w:val="0"/>
        </w:numPr>
        <w:ind w:left="432" w:hanging="432"/>
        <w:rPr>
          <w:lang w:val="en-CA"/>
        </w:rPr>
      </w:pPr>
      <w:r w:rsidRPr="005B217D">
        <w:rPr>
          <w:lang w:val="en-CA"/>
        </w:rPr>
        <w:t>Abstract</w:t>
      </w:r>
    </w:p>
    <w:p w14:paraId="0C2BE985" w14:textId="440AE5A2" w:rsidR="00207703" w:rsidRPr="0098451A" w:rsidRDefault="00207703" w:rsidP="00FD52B8">
      <w:pPr>
        <w:rPr>
          <w:szCs w:val="22"/>
          <w:lang w:val="en-CA"/>
        </w:rPr>
      </w:pPr>
      <w:r w:rsidRPr="00207703">
        <w:rPr>
          <w:szCs w:val="22"/>
          <w:lang w:val="en-CA"/>
        </w:rPr>
        <w:t xml:space="preserve">This contribution </w:t>
      </w:r>
      <w:r w:rsidRPr="0098451A">
        <w:rPr>
          <w:szCs w:val="22"/>
          <w:lang w:val="en-CA"/>
        </w:rPr>
        <w:t xml:space="preserve">proposes the following changes to the </w:t>
      </w:r>
      <w:r w:rsidR="0098451A" w:rsidRPr="0098451A">
        <w:rPr>
          <w:szCs w:val="22"/>
          <w:lang w:val="en-CA"/>
        </w:rPr>
        <w:t xml:space="preserve">dependent </w:t>
      </w:r>
      <w:proofErr w:type="gramStart"/>
      <w:r w:rsidR="0098451A" w:rsidRPr="0098451A">
        <w:rPr>
          <w:szCs w:val="22"/>
          <w:lang w:val="en-CA"/>
        </w:rPr>
        <w:t>random access</w:t>
      </w:r>
      <w:proofErr w:type="gramEnd"/>
      <w:r w:rsidR="0098451A" w:rsidRPr="0098451A">
        <w:rPr>
          <w:szCs w:val="22"/>
          <w:lang w:val="en-CA"/>
        </w:rPr>
        <w:t xml:space="preserve"> point (DRAP) indication </w:t>
      </w:r>
      <w:r w:rsidR="007C27EC">
        <w:rPr>
          <w:szCs w:val="22"/>
          <w:lang w:val="en-CA"/>
        </w:rPr>
        <w:t xml:space="preserve">and the extended DRAP indication </w:t>
      </w:r>
      <w:r w:rsidR="0098451A" w:rsidRPr="0098451A">
        <w:rPr>
          <w:szCs w:val="22"/>
          <w:lang w:val="en-CA"/>
        </w:rPr>
        <w:t>SEI message</w:t>
      </w:r>
      <w:r w:rsidR="007C27EC">
        <w:rPr>
          <w:szCs w:val="22"/>
          <w:lang w:val="en-CA"/>
        </w:rPr>
        <w:t>s</w:t>
      </w:r>
      <w:r w:rsidRPr="0098451A">
        <w:rPr>
          <w:szCs w:val="22"/>
          <w:lang w:val="en-CA"/>
        </w:rPr>
        <w:t>:</w:t>
      </w:r>
    </w:p>
    <w:p w14:paraId="1920EB85" w14:textId="73D6C574" w:rsidR="001E09ED" w:rsidRDefault="001E09ED" w:rsidP="00FD52B8">
      <w:pPr>
        <w:numPr>
          <w:ilvl w:val="0"/>
          <w:numId w:val="25"/>
        </w:numPr>
        <w:rPr>
          <w:rFonts w:eastAsiaTheme="minorEastAsia"/>
          <w:szCs w:val="22"/>
          <w:lang w:val="en-CA" w:eastAsia="zh-CN"/>
        </w:rPr>
      </w:pPr>
      <w:r>
        <w:t>The semantics of the DRAP indication SEI message is changed such that the semantics is clear when the SEI message is applied in the context of a multi-layer bitstream.</w:t>
      </w:r>
    </w:p>
    <w:p w14:paraId="75682CA6" w14:textId="66C4FE0C" w:rsidR="001E09ED" w:rsidRPr="001E09ED" w:rsidRDefault="001E09ED" w:rsidP="00FD52B8">
      <w:pPr>
        <w:numPr>
          <w:ilvl w:val="0"/>
          <w:numId w:val="25"/>
        </w:numPr>
        <w:rPr>
          <w:rFonts w:eastAsiaTheme="minorEastAsia"/>
          <w:szCs w:val="22"/>
          <w:lang w:val="en-CA" w:eastAsia="zh-CN"/>
        </w:rPr>
      </w:pPr>
      <w:r>
        <w:rPr>
          <w:lang w:val="en-CA"/>
        </w:rPr>
        <w:t xml:space="preserve">Change </w:t>
      </w:r>
      <w:proofErr w:type="spellStart"/>
      <w:r>
        <w:rPr>
          <w:lang w:val="en-CA"/>
        </w:rPr>
        <w:t>edrap_rap_id_in_clvs</w:t>
      </w:r>
      <w:proofErr w:type="spellEnd"/>
      <w:r>
        <w:t xml:space="preserve"> to </w:t>
      </w:r>
      <w:r>
        <w:rPr>
          <w:lang w:val="en-CA"/>
        </w:rPr>
        <w:t>ed</w:t>
      </w:r>
      <w:r w:rsidRPr="00353AFA">
        <w:t>rap_rap_id_</w:t>
      </w:r>
      <w:r>
        <w:t>minus1</w:t>
      </w:r>
      <w:r w:rsidR="006174A3">
        <w:t xml:space="preserve"> and the value plus 1 specified the </w:t>
      </w:r>
      <w:proofErr w:type="gramStart"/>
      <w:r w:rsidR="00E0751A">
        <w:t>random access</w:t>
      </w:r>
      <w:proofErr w:type="gramEnd"/>
      <w:r w:rsidR="00E0751A">
        <w:t xml:space="preserve"> point (</w:t>
      </w:r>
      <w:r w:rsidR="006174A3">
        <w:rPr>
          <w:szCs w:val="22"/>
        </w:rPr>
        <w:t>RAP</w:t>
      </w:r>
      <w:r w:rsidR="00E0751A">
        <w:rPr>
          <w:szCs w:val="22"/>
        </w:rPr>
        <w:t>)</w:t>
      </w:r>
      <w:r w:rsidR="006174A3">
        <w:rPr>
          <w:szCs w:val="22"/>
        </w:rPr>
        <w:t xml:space="preserve"> picture ID</w:t>
      </w:r>
      <w:r>
        <w:t>.</w:t>
      </w:r>
    </w:p>
    <w:p w14:paraId="5976047C" w14:textId="71D43462" w:rsidR="001E09ED" w:rsidRPr="00AA1BA7" w:rsidRDefault="001E09ED" w:rsidP="00FD52B8">
      <w:pPr>
        <w:numPr>
          <w:ilvl w:val="0"/>
          <w:numId w:val="25"/>
        </w:numPr>
        <w:rPr>
          <w:rFonts w:eastAsiaTheme="minorEastAsia"/>
          <w:szCs w:val="22"/>
          <w:lang w:val="en-CA" w:eastAsia="zh-CN"/>
        </w:rPr>
      </w:pPr>
      <w:r w:rsidRPr="00485E30">
        <w:t xml:space="preserve">The semantics of the EDRAP SEI message is </w:t>
      </w:r>
      <w:r w:rsidR="00485E30" w:rsidRPr="00485E30">
        <w:t xml:space="preserve">changed to </w:t>
      </w:r>
      <w:r w:rsidR="00485E30" w:rsidRPr="00485E30">
        <w:rPr>
          <w:szCs w:val="22"/>
        </w:rPr>
        <w:t xml:space="preserve">allow two IRAP pictures to have the same </w:t>
      </w:r>
      <w:proofErr w:type="spellStart"/>
      <w:r w:rsidR="00485E30" w:rsidRPr="00485E30">
        <w:rPr>
          <w:szCs w:val="22"/>
        </w:rPr>
        <w:t>RapPicId</w:t>
      </w:r>
      <w:proofErr w:type="spellEnd"/>
      <w:r w:rsidR="00485E30" w:rsidRPr="00485E30">
        <w:rPr>
          <w:szCs w:val="22"/>
        </w:rPr>
        <w:t xml:space="preserve"> value, </w:t>
      </w:r>
      <w:proofErr w:type="gramStart"/>
      <w:r w:rsidR="00485E30" w:rsidRPr="00485E30">
        <w:rPr>
          <w:szCs w:val="22"/>
        </w:rPr>
        <w:t xml:space="preserve">and </w:t>
      </w:r>
      <w:r w:rsidR="00485E30">
        <w:rPr>
          <w:szCs w:val="22"/>
        </w:rPr>
        <w:t>also</w:t>
      </w:r>
      <w:proofErr w:type="gramEnd"/>
      <w:r w:rsidR="00485E30">
        <w:rPr>
          <w:szCs w:val="22"/>
        </w:rPr>
        <w:t xml:space="preserve"> to </w:t>
      </w:r>
      <w:r w:rsidR="00485E30" w:rsidRPr="00485E30">
        <w:rPr>
          <w:szCs w:val="22"/>
        </w:rPr>
        <w:t xml:space="preserve">allow two EDRAP pictures associated with different IRAP pictures to have the same </w:t>
      </w:r>
      <w:proofErr w:type="spellStart"/>
      <w:r w:rsidR="00485E30" w:rsidRPr="00485E30">
        <w:rPr>
          <w:szCs w:val="22"/>
        </w:rPr>
        <w:t>RapPicId</w:t>
      </w:r>
      <w:proofErr w:type="spellEnd"/>
      <w:r w:rsidR="00485E30" w:rsidRPr="00485E30">
        <w:rPr>
          <w:szCs w:val="22"/>
        </w:rPr>
        <w:t xml:space="preserve"> value, </w:t>
      </w:r>
      <w:r w:rsidR="00485E30">
        <w:rPr>
          <w:szCs w:val="22"/>
        </w:rPr>
        <w:t xml:space="preserve">while disallowing RAP pictures (IRAP or EDRAP pictures) within an IRAP period to have the same </w:t>
      </w:r>
      <w:proofErr w:type="spellStart"/>
      <w:r w:rsidRPr="00485E30">
        <w:rPr>
          <w:lang w:val="en-CA"/>
        </w:rPr>
        <w:t>RapPicId</w:t>
      </w:r>
      <w:proofErr w:type="spellEnd"/>
      <w:r w:rsidRPr="00485E30">
        <w:rPr>
          <w:lang w:val="en-CA"/>
        </w:rPr>
        <w:t xml:space="preserve"> value</w:t>
      </w:r>
      <w:r w:rsidRPr="00485E30">
        <w:rPr>
          <w:lang w:val="en-GB"/>
        </w:rPr>
        <w:t>.</w:t>
      </w:r>
    </w:p>
    <w:p w14:paraId="74EA8A83" w14:textId="7E794B88" w:rsidR="00AA1BA7" w:rsidRPr="00E0751A" w:rsidRDefault="00AA1BA7" w:rsidP="00FD52B8">
      <w:pPr>
        <w:numPr>
          <w:ilvl w:val="0"/>
          <w:numId w:val="25"/>
        </w:numPr>
        <w:rPr>
          <w:rFonts w:eastAsiaTheme="minorEastAsia"/>
          <w:szCs w:val="22"/>
          <w:lang w:val="en-CA" w:eastAsia="zh-CN"/>
        </w:rPr>
      </w:pPr>
      <w:r>
        <w:rPr>
          <w:lang w:val="en-GB"/>
        </w:rPr>
        <w:t xml:space="preserve">The semantics of </w:t>
      </w:r>
      <w:proofErr w:type="spellStart"/>
      <w:r w:rsidR="00E0751A" w:rsidRPr="00E0751A">
        <w:rPr>
          <w:szCs w:val="22"/>
          <w:lang w:val="en-CA"/>
        </w:rPr>
        <w:t>edrap_ref_rap_</w:t>
      </w:r>
      <w:proofErr w:type="gramStart"/>
      <w:r w:rsidR="00E0751A" w:rsidRPr="00E0751A">
        <w:rPr>
          <w:szCs w:val="22"/>
          <w:lang w:val="en-CA"/>
        </w:rPr>
        <w:t>id</w:t>
      </w:r>
      <w:proofErr w:type="spellEnd"/>
      <w:r w:rsidR="00E0751A" w:rsidRPr="00E0751A">
        <w:rPr>
          <w:szCs w:val="22"/>
          <w:lang w:val="en-CA"/>
        </w:rPr>
        <w:t>[</w:t>
      </w:r>
      <w:proofErr w:type="gramEnd"/>
      <w:r w:rsidR="00E0751A" w:rsidRPr="00E0751A">
        <w:rPr>
          <w:szCs w:val="22"/>
          <w:lang w:val="en-CA"/>
        </w:rPr>
        <w:t> </w:t>
      </w:r>
      <w:proofErr w:type="spellStart"/>
      <w:r w:rsidR="00E0751A" w:rsidRPr="00E0751A">
        <w:rPr>
          <w:szCs w:val="22"/>
          <w:lang w:val="en-CA"/>
        </w:rPr>
        <w:t>i</w:t>
      </w:r>
      <w:proofErr w:type="spellEnd"/>
      <w:r w:rsidR="00E0751A" w:rsidRPr="00E0751A">
        <w:rPr>
          <w:szCs w:val="22"/>
          <w:lang w:val="en-CA"/>
        </w:rPr>
        <w:t> ]</w:t>
      </w:r>
      <w:r w:rsidR="00E0751A">
        <w:rPr>
          <w:szCs w:val="22"/>
          <w:lang w:val="en-CA"/>
        </w:rPr>
        <w:t xml:space="preserve"> is changed to clarify that a </w:t>
      </w:r>
      <w:r w:rsidR="00E0751A" w:rsidRPr="00E0751A">
        <w:rPr>
          <w:szCs w:val="22"/>
          <w:lang w:val="en-CA"/>
        </w:rPr>
        <w:t xml:space="preserve">RAP picture </w:t>
      </w:r>
      <w:r w:rsidR="00E0751A">
        <w:rPr>
          <w:szCs w:val="22"/>
          <w:lang w:val="en-CA"/>
        </w:rPr>
        <w:t xml:space="preserve">that may be referenced by a current EDRAP picture </w:t>
      </w:r>
      <w:r w:rsidR="00E0751A" w:rsidRPr="00E0751A">
        <w:rPr>
          <w:szCs w:val="22"/>
          <w:lang w:val="en-CA"/>
        </w:rPr>
        <w:t>shall be either the IRAP picture associated with the current EDRAP picture or an EDRAP picture associated with the same IRAP picture as the current EDRAP picture.</w:t>
      </w:r>
    </w:p>
    <w:p w14:paraId="4BF30E89" w14:textId="290E3227" w:rsidR="00DC0C3A" w:rsidRPr="00207703" w:rsidRDefault="00D52054" w:rsidP="002E2536">
      <w:pPr>
        <w:rPr>
          <w:szCs w:val="22"/>
          <w:lang w:val="en-CA"/>
        </w:rPr>
      </w:pPr>
      <w:r>
        <w:rPr>
          <w:szCs w:val="22"/>
          <w:lang w:val="en-CA"/>
        </w:rPr>
        <w:t>The text changes for the proposals in JVET-V</w:t>
      </w:r>
      <w:r w:rsidR="00974AE3">
        <w:rPr>
          <w:szCs w:val="22"/>
          <w:lang w:val="en-CA"/>
        </w:rPr>
        <w:t>0065</w:t>
      </w:r>
      <w:r>
        <w:rPr>
          <w:szCs w:val="22"/>
          <w:lang w:val="en-CA"/>
        </w:rPr>
        <w:t xml:space="preserve"> (this contribution) are included in the attachment to JVET-V</w:t>
      </w:r>
      <w:r w:rsidR="00974AE3">
        <w:rPr>
          <w:szCs w:val="22"/>
          <w:lang w:val="en-CA"/>
        </w:rPr>
        <w:t>0063</w:t>
      </w:r>
      <w:r>
        <w:rPr>
          <w:szCs w:val="22"/>
          <w:lang w:val="en-CA"/>
        </w:rPr>
        <w:t>.</w:t>
      </w:r>
    </w:p>
    <w:p w14:paraId="4B5A724C" w14:textId="700CFA79" w:rsidR="000728E2" w:rsidRDefault="000728E2" w:rsidP="00207703">
      <w:pPr>
        <w:pStyle w:val="Heading1"/>
        <w:rPr>
          <w:lang w:val="en-CA"/>
        </w:rPr>
      </w:pPr>
      <w:r>
        <w:rPr>
          <w:lang w:val="en-CA"/>
        </w:rPr>
        <w:t>Introduction</w:t>
      </w:r>
    </w:p>
    <w:p w14:paraId="57612DC0" w14:textId="4D85176C" w:rsidR="00207703" w:rsidRDefault="00207703" w:rsidP="00207703">
      <w:pPr>
        <w:snapToGrid w:val="0"/>
        <w:rPr>
          <w:szCs w:val="22"/>
        </w:rPr>
      </w:pPr>
      <w:r>
        <w:t xml:space="preserve">The </w:t>
      </w:r>
      <w:r w:rsidR="00DC0C3A">
        <w:t>current syntax and</w:t>
      </w:r>
      <w:r w:rsidR="006174A3">
        <w:t>/or</w:t>
      </w:r>
      <w:r w:rsidR="00DC0C3A">
        <w:t xml:space="preserve"> semantics </w:t>
      </w:r>
      <w:r>
        <w:t xml:space="preserve">of the </w:t>
      </w:r>
      <w:r w:rsidR="006174A3">
        <w:t xml:space="preserve">DRAP indication and EDRA indication SEI </w:t>
      </w:r>
      <w:r w:rsidR="002E2536" w:rsidRPr="002E2536">
        <w:t xml:space="preserve">messages </w:t>
      </w:r>
      <w:r>
        <w:t>ha</w:t>
      </w:r>
      <w:r w:rsidR="00DC0C3A">
        <w:t>ve</w:t>
      </w:r>
      <w:r>
        <w:t xml:space="preserve"> the following issues:</w:t>
      </w:r>
    </w:p>
    <w:p w14:paraId="5E4DCC56" w14:textId="77C7EA73" w:rsidR="006174A3" w:rsidRDefault="006174A3" w:rsidP="00FD52B8">
      <w:pPr>
        <w:pStyle w:val="ListParagraph"/>
        <w:numPr>
          <w:ilvl w:val="0"/>
          <w:numId w:val="27"/>
        </w:numPr>
        <w:snapToGrid w:val="0"/>
        <w:contextualSpacing w:val="0"/>
        <w:jc w:val="both"/>
        <w:rPr>
          <w:sz w:val="22"/>
          <w:szCs w:val="22"/>
        </w:rPr>
      </w:pPr>
      <w:r w:rsidRPr="006174A3">
        <w:rPr>
          <w:sz w:val="22"/>
          <w:szCs w:val="22"/>
        </w:rPr>
        <w:t xml:space="preserve">The semantics of the DRAP indication SEI message </w:t>
      </w:r>
      <w:r>
        <w:rPr>
          <w:sz w:val="22"/>
          <w:szCs w:val="22"/>
        </w:rPr>
        <w:t xml:space="preserve">was written in a manner without considering the use of the SEI message in </w:t>
      </w:r>
      <w:r w:rsidRPr="006174A3">
        <w:rPr>
          <w:sz w:val="22"/>
          <w:szCs w:val="22"/>
        </w:rPr>
        <w:t>the context of a multi-layer bitstream.</w:t>
      </w:r>
    </w:p>
    <w:p w14:paraId="1FBD03FC" w14:textId="6CF31322" w:rsidR="002E2536" w:rsidRDefault="006174A3" w:rsidP="002E2536">
      <w:pPr>
        <w:pStyle w:val="ListParagraph"/>
        <w:numPr>
          <w:ilvl w:val="0"/>
          <w:numId w:val="27"/>
        </w:numPr>
        <w:snapToGrid w:val="0"/>
        <w:contextualSpacing w:val="0"/>
        <w:jc w:val="both"/>
        <w:rPr>
          <w:sz w:val="22"/>
          <w:szCs w:val="22"/>
        </w:rPr>
      </w:pPr>
      <w:r>
        <w:rPr>
          <w:sz w:val="22"/>
          <w:szCs w:val="22"/>
        </w:rPr>
        <w:t xml:space="preserve">The syntax element </w:t>
      </w:r>
      <w:proofErr w:type="spellStart"/>
      <w:r w:rsidRPr="006174A3">
        <w:rPr>
          <w:sz w:val="22"/>
          <w:szCs w:val="22"/>
        </w:rPr>
        <w:t>edrap_rap_id_in_clvs</w:t>
      </w:r>
      <w:proofErr w:type="spellEnd"/>
      <w:r w:rsidRPr="006174A3">
        <w:rPr>
          <w:sz w:val="22"/>
          <w:szCs w:val="22"/>
        </w:rPr>
        <w:t xml:space="preserve"> </w:t>
      </w:r>
      <w:r>
        <w:rPr>
          <w:sz w:val="22"/>
          <w:szCs w:val="22"/>
        </w:rPr>
        <w:t xml:space="preserve">is used to signal the RAP picture ID of an EDRAP picture and the value needs to be greater than 0 as the RAP picture ID is inferred to be equal to 0 for IRAP pictures. However, </w:t>
      </w:r>
      <w:proofErr w:type="spellStart"/>
      <w:r w:rsidRPr="006174A3">
        <w:rPr>
          <w:sz w:val="22"/>
          <w:szCs w:val="22"/>
        </w:rPr>
        <w:t>edrap_rap_id_in_clvs</w:t>
      </w:r>
      <w:proofErr w:type="spellEnd"/>
      <w:r>
        <w:rPr>
          <w:sz w:val="22"/>
          <w:szCs w:val="22"/>
        </w:rPr>
        <w:t xml:space="preserve"> is coded as </w:t>
      </w:r>
      <w:proofErr w:type="gramStart"/>
      <w:r>
        <w:rPr>
          <w:sz w:val="22"/>
          <w:szCs w:val="22"/>
        </w:rPr>
        <w:t>u(</w:t>
      </w:r>
      <w:proofErr w:type="gramEnd"/>
      <w:r>
        <w:rPr>
          <w:sz w:val="22"/>
          <w:szCs w:val="22"/>
        </w:rPr>
        <w:t xml:space="preserve">16) and is not disallowed to be equal to 0. It would make more sense to change </w:t>
      </w:r>
      <w:proofErr w:type="spellStart"/>
      <w:r w:rsidRPr="006174A3">
        <w:rPr>
          <w:sz w:val="22"/>
          <w:szCs w:val="22"/>
        </w:rPr>
        <w:t>edrap_rap_id_in_clvs</w:t>
      </w:r>
      <w:proofErr w:type="spellEnd"/>
      <w:r>
        <w:rPr>
          <w:sz w:val="22"/>
          <w:szCs w:val="22"/>
        </w:rPr>
        <w:t xml:space="preserve"> to be </w:t>
      </w:r>
      <w:r w:rsidRPr="006174A3">
        <w:rPr>
          <w:sz w:val="22"/>
          <w:szCs w:val="22"/>
        </w:rPr>
        <w:t>edrap_rap_id_</w:t>
      </w:r>
      <w:r>
        <w:rPr>
          <w:sz w:val="22"/>
          <w:szCs w:val="22"/>
        </w:rPr>
        <w:t>minus1.</w:t>
      </w:r>
    </w:p>
    <w:p w14:paraId="70A96AC8" w14:textId="17E4BF63" w:rsidR="00485E30" w:rsidRDefault="002E2536" w:rsidP="002E2536">
      <w:pPr>
        <w:pStyle w:val="ListParagraph"/>
        <w:numPr>
          <w:ilvl w:val="0"/>
          <w:numId w:val="27"/>
        </w:numPr>
        <w:snapToGrid w:val="0"/>
        <w:contextualSpacing w:val="0"/>
        <w:jc w:val="both"/>
        <w:rPr>
          <w:sz w:val="22"/>
          <w:szCs w:val="22"/>
        </w:rPr>
      </w:pPr>
      <w:r w:rsidRPr="002E2536">
        <w:rPr>
          <w:sz w:val="22"/>
          <w:szCs w:val="22"/>
        </w:rPr>
        <w:lastRenderedPageBreak/>
        <w:t xml:space="preserve">Currently, </w:t>
      </w:r>
      <w:r w:rsidR="00485E30">
        <w:rPr>
          <w:sz w:val="22"/>
          <w:szCs w:val="22"/>
        </w:rPr>
        <w:t xml:space="preserve">the semantics of </w:t>
      </w:r>
      <w:proofErr w:type="spellStart"/>
      <w:r w:rsidR="00485E30" w:rsidRPr="00485E30">
        <w:rPr>
          <w:sz w:val="22"/>
          <w:szCs w:val="22"/>
        </w:rPr>
        <w:t>edrap_rap_id_in_clvs</w:t>
      </w:r>
      <w:proofErr w:type="spellEnd"/>
      <w:r w:rsidR="00485E30">
        <w:rPr>
          <w:sz w:val="22"/>
          <w:szCs w:val="22"/>
        </w:rPr>
        <w:t xml:space="preserve"> is as follows:</w:t>
      </w:r>
    </w:p>
    <w:p w14:paraId="6B143DB1" w14:textId="77777777" w:rsidR="00485E30" w:rsidRPr="0007231B" w:rsidRDefault="00485E30" w:rsidP="00485E30">
      <w:pPr>
        <w:tabs>
          <w:tab w:val="left" w:pos="794"/>
          <w:tab w:val="left" w:pos="1191"/>
          <w:tab w:val="left" w:pos="1588"/>
          <w:tab w:val="left" w:pos="1985"/>
        </w:tabs>
        <w:ind w:left="720"/>
        <w:rPr>
          <w:sz w:val="20"/>
          <w:lang w:val="en-CA"/>
        </w:rPr>
      </w:pPr>
      <w:proofErr w:type="spellStart"/>
      <w:r>
        <w:rPr>
          <w:b/>
          <w:sz w:val="20"/>
          <w:lang w:val="en-CA"/>
        </w:rPr>
        <w:t>edrap_</w:t>
      </w:r>
      <w:r w:rsidRPr="0007231B">
        <w:rPr>
          <w:b/>
          <w:sz w:val="20"/>
          <w:lang w:val="en-CA"/>
        </w:rPr>
        <w:t>rap_id_in_clvs</w:t>
      </w:r>
      <w:proofErr w:type="spellEnd"/>
      <w:r w:rsidRPr="0007231B">
        <w:rPr>
          <w:sz w:val="20"/>
          <w:lang w:val="en-CA"/>
        </w:rPr>
        <w:t xml:space="preserve"> specifies the RAP picture identifier, denoted as </w:t>
      </w:r>
      <w:proofErr w:type="spellStart"/>
      <w:r w:rsidRPr="0007231B">
        <w:rPr>
          <w:sz w:val="20"/>
          <w:lang w:val="en-CA"/>
        </w:rPr>
        <w:t>RapPicId</w:t>
      </w:r>
      <w:proofErr w:type="spellEnd"/>
      <w:r w:rsidRPr="0007231B">
        <w:rPr>
          <w:sz w:val="20"/>
          <w:lang w:val="en-CA"/>
        </w:rPr>
        <w:t xml:space="preserve">, of the </w:t>
      </w:r>
      <w:r>
        <w:rPr>
          <w:sz w:val="20"/>
          <w:lang w:val="en-CA"/>
        </w:rPr>
        <w:t>EDRAP</w:t>
      </w:r>
      <w:r w:rsidRPr="0007231B">
        <w:rPr>
          <w:sz w:val="20"/>
          <w:lang w:val="en-CA"/>
        </w:rPr>
        <w:t xml:space="preserve"> picture.</w:t>
      </w:r>
    </w:p>
    <w:p w14:paraId="028FA9D0" w14:textId="77777777" w:rsidR="00485E30" w:rsidRPr="0007231B" w:rsidRDefault="00485E30" w:rsidP="00485E30">
      <w:pPr>
        <w:tabs>
          <w:tab w:val="left" w:pos="794"/>
          <w:tab w:val="left" w:pos="1191"/>
          <w:tab w:val="left" w:pos="1588"/>
          <w:tab w:val="left" w:pos="1985"/>
        </w:tabs>
        <w:ind w:left="720"/>
        <w:rPr>
          <w:sz w:val="20"/>
          <w:lang w:val="en-CA"/>
        </w:rPr>
      </w:pPr>
      <w:bookmarkStart w:id="0" w:name="_Hlk52220472"/>
      <w:r w:rsidRPr="0007231B">
        <w:rPr>
          <w:sz w:val="20"/>
          <w:lang w:val="en-CA"/>
        </w:rPr>
        <w:t xml:space="preserve">Each IRAP or </w:t>
      </w:r>
      <w:r>
        <w:rPr>
          <w:sz w:val="20"/>
          <w:lang w:val="en-CA"/>
        </w:rPr>
        <w:t>EDRAP</w:t>
      </w:r>
      <w:r w:rsidRPr="0007231B">
        <w:rPr>
          <w:sz w:val="20"/>
          <w:lang w:val="en-CA"/>
        </w:rPr>
        <w:t xml:space="preserve"> picture is associated with a </w:t>
      </w:r>
      <w:proofErr w:type="spellStart"/>
      <w:r w:rsidRPr="0007231B">
        <w:rPr>
          <w:sz w:val="20"/>
          <w:lang w:val="en-CA"/>
        </w:rPr>
        <w:t>RapPicId</w:t>
      </w:r>
      <w:proofErr w:type="spellEnd"/>
      <w:r w:rsidRPr="0007231B">
        <w:rPr>
          <w:sz w:val="20"/>
          <w:lang w:val="en-CA"/>
        </w:rPr>
        <w:t xml:space="preserve"> value. The </w:t>
      </w:r>
      <w:proofErr w:type="spellStart"/>
      <w:r w:rsidRPr="0007231B">
        <w:rPr>
          <w:sz w:val="20"/>
          <w:lang w:val="en-CA"/>
        </w:rPr>
        <w:t>RapPicId</w:t>
      </w:r>
      <w:proofErr w:type="spellEnd"/>
      <w:r w:rsidRPr="0007231B">
        <w:rPr>
          <w:sz w:val="20"/>
          <w:lang w:val="en-CA"/>
        </w:rPr>
        <w:t xml:space="preserve"> value for an IRAP picture is inferred to be equal to 0. The </w:t>
      </w:r>
      <w:proofErr w:type="spellStart"/>
      <w:r w:rsidRPr="0007231B">
        <w:rPr>
          <w:sz w:val="20"/>
          <w:lang w:val="en-CA"/>
        </w:rPr>
        <w:t>RapPicId</w:t>
      </w:r>
      <w:proofErr w:type="spellEnd"/>
      <w:r w:rsidRPr="0007231B">
        <w:rPr>
          <w:sz w:val="20"/>
          <w:lang w:val="en-CA"/>
        </w:rPr>
        <w:t xml:space="preserve"> values for any two IRAP or </w:t>
      </w:r>
      <w:r>
        <w:rPr>
          <w:sz w:val="20"/>
          <w:lang w:val="en-CA"/>
        </w:rPr>
        <w:t>EDRAP</w:t>
      </w:r>
      <w:r w:rsidRPr="0007231B">
        <w:rPr>
          <w:sz w:val="20"/>
          <w:lang w:val="en-CA"/>
        </w:rPr>
        <w:t xml:space="preserve"> pictures within a CLVS shall be different.</w:t>
      </w:r>
      <w:bookmarkEnd w:id="0"/>
    </w:p>
    <w:p w14:paraId="7ED5CC86" w14:textId="6907D4D0" w:rsidR="00485E30" w:rsidRDefault="00485E30" w:rsidP="00485E30">
      <w:pPr>
        <w:pStyle w:val="ListParagraph"/>
        <w:snapToGrid w:val="0"/>
        <w:ind w:left="360"/>
        <w:contextualSpacing w:val="0"/>
        <w:jc w:val="both"/>
        <w:rPr>
          <w:sz w:val="22"/>
          <w:szCs w:val="22"/>
        </w:rPr>
      </w:pPr>
      <w:r>
        <w:rPr>
          <w:sz w:val="22"/>
          <w:szCs w:val="22"/>
        </w:rPr>
        <w:t xml:space="preserve">The last sentence has a problem, as it does </w:t>
      </w:r>
      <w:bookmarkStart w:id="1" w:name="_Hlk69140778"/>
      <w:r>
        <w:rPr>
          <w:sz w:val="22"/>
          <w:szCs w:val="22"/>
        </w:rPr>
        <w:t xml:space="preserve">not allow two IRAP pictures to have the same </w:t>
      </w:r>
      <w:proofErr w:type="spellStart"/>
      <w:r>
        <w:rPr>
          <w:sz w:val="22"/>
          <w:szCs w:val="22"/>
        </w:rPr>
        <w:t>RapPicId</w:t>
      </w:r>
      <w:proofErr w:type="spellEnd"/>
      <w:r>
        <w:rPr>
          <w:sz w:val="22"/>
          <w:szCs w:val="22"/>
        </w:rPr>
        <w:t xml:space="preserve"> value, and it does not allow two EDRAP pictures associated with different IRAP pictures to have the same </w:t>
      </w:r>
      <w:proofErr w:type="spellStart"/>
      <w:r>
        <w:rPr>
          <w:sz w:val="22"/>
          <w:szCs w:val="22"/>
        </w:rPr>
        <w:t>RapPicId</w:t>
      </w:r>
      <w:proofErr w:type="spellEnd"/>
      <w:r>
        <w:rPr>
          <w:sz w:val="22"/>
          <w:szCs w:val="22"/>
        </w:rPr>
        <w:t xml:space="preserve"> value, either</w:t>
      </w:r>
      <w:bookmarkEnd w:id="1"/>
      <w:r>
        <w:rPr>
          <w:sz w:val="22"/>
          <w:szCs w:val="22"/>
        </w:rPr>
        <w:t>.</w:t>
      </w:r>
    </w:p>
    <w:p w14:paraId="0F70EA28" w14:textId="44DDCEE1" w:rsidR="00E0751A" w:rsidRDefault="00E0751A" w:rsidP="00E0751A">
      <w:pPr>
        <w:pStyle w:val="ListParagraph"/>
        <w:numPr>
          <w:ilvl w:val="0"/>
          <w:numId w:val="27"/>
        </w:numPr>
        <w:snapToGrid w:val="0"/>
        <w:contextualSpacing w:val="0"/>
        <w:jc w:val="both"/>
        <w:rPr>
          <w:sz w:val="22"/>
          <w:szCs w:val="22"/>
        </w:rPr>
      </w:pPr>
      <w:r w:rsidRPr="002E2536">
        <w:rPr>
          <w:sz w:val="22"/>
          <w:szCs w:val="22"/>
        </w:rPr>
        <w:t xml:space="preserve">Currently, </w:t>
      </w:r>
      <w:r>
        <w:rPr>
          <w:sz w:val="22"/>
          <w:szCs w:val="22"/>
        </w:rPr>
        <w:t xml:space="preserve">the semantics of </w:t>
      </w:r>
      <w:proofErr w:type="spellStart"/>
      <w:r w:rsidRPr="00E0751A">
        <w:rPr>
          <w:sz w:val="22"/>
          <w:szCs w:val="22"/>
          <w:lang w:val="en-CA"/>
        </w:rPr>
        <w:t>edrap_ref_rap_</w:t>
      </w:r>
      <w:proofErr w:type="gramStart"/>
      <w:r w:rsidRPr="00E0751A">
        <w:rPr>
          <w:sz w:val="22"/>
          <w:szCs w:val="22"/>
          <w:lang w:val="en-CA"/>
        </w:rPr>
        <w:t>id</w:t>
      </w:r>
      <w:proofErr w:type="spellEnd"/>
      <w:r w:rsidRPr="00E0751A">
        <w:rPr>
          <w:sz w:val="22"/>
          <w:szCs w:val="22"/>
          <w:lang w:val="en-CA"/>
        </w:rPr>
        <w:t>[</w:t>
      </w:r>
      <w:proofErr w:type="gramEnd"/>
      <w:r w:rsidRPr="00E0751A">
        <w:rPr>
          <w:sz w:val="22"/>
          <w:szCs w:val="22"/>
          <w:lang w:val="en-CA"/>
        </w:rPr>
        <w:t> </w:t>
      </w:r>
      <w:proofErr w:type="spellStart"/>
      <w:r w:rsidRPr="00E0751A">
        <w:rPr>
          <w:sz w:val="22"/>
          <w:szCs w:val="22"/>
          <w:lang w:val="en-CA"/>
        </w:rPr>
        <w:t>i</w:t>
      </w:r>
      <w:proofErr w:type="spellEnd"/>
      <w:r w:rsidRPr="00E0751A">
        <w:rPr>
          <w:sz w:val="22"/>
          <w:szCs w:val="22"/>
          <w:lang w:val="en-CA"/>
        </w:rPr>
        <w:t> ]</w:t>
      </w:r>
      <w:r>
        <w:rPr>
          <w:sz w:val="22"/>
          <w:szCs w:val="22"/>
        </w:rPr>
        <w:t xml:space="preserve"> is as follows:</w:t>
      </w:r>
    </w:p>
    <w:p w14:paraId="5AF25CF9" w14:textId="2B79B6B7" w:rsidR="00E0751A" w:rsidRPr="0007231B" w:rsidRDefault="00E0751A" w:rsidP="00E0751A">
      <w:pPr>
        <w:tabs>
          <w:tab w:val="left" w:pos="794"/>
          <w:tab w:val="left" w:pos="1191"/>
          <w:tab w:val="left" w:pos="1588"/>
          <w:tab w:val="left" w:pos="1985"/>
        </w:tabs>
        <w:ind w:left="720"/>
        <w:rPr>
          <w:sz w:val="20"/>
          <w:lang w:val="en-CA"/>
        </w:rPr>
      </w:pPr>
      <w:proofErr w:type="spellStart"/>
      <w:r>
        <w:rPr>
          <w:b/>
          <w:bCs/>
          <w:sz w:val="20"/>
          <w:lang w:val="en-CA"/>
        </w:rPr>
        <w:t>edrap_</w:t>
      </w:r>
      <w:r w:rsidRPr="0007231B">
        <w:rPr>
          <w:b/>
          <w:bCs/>
          <w:sz w:val="20"/>
          <w:lang w:val="en-CA"/>
        </w:rPr>
        <w:t>ref_rap_</w:t>
      </w:r>
      <w:proofErr w:type="gramStart"/>
      <w:r w:rsidRPr="0007231B">
        <w:rPr>
          <w:b/>
          <w:bCs/>
          <w:sz w:val="20"/>
          <w:lang w:val="en-CA"/>
        </w:rPr>
        <w:t>id</w:t>
      </w:r>
      <w:proofErr w:type="spellEnd"/>
      <w:r w:rsidRPr="0007231B">
        <w:rPr>
          <w:sz w:val="20"/>
          <w:lang w:val="en-CA"/>
        </w:rPr>
        <w:t>[</w:t>
      </w:r>
      <w:proofErr w:type="gramEnd"/>
      <w:r w:rsidRPr="0007231B">
        <w:rPr>
          <w:sz w:val="20"/>
          <w:lang w:val="en-CA"/>
        </w:rPr>
        <w:t> </w:t>
      </w:r>
      <w:proofErr w:type="spellStart"/>
      <w:r w:rsidRPr="0007231B">
        <w:rPr>
          <w:sz w:val="20"/>
          <w:lang w:val="en-CA"/>
        </w:rPr>
        <w:t>i</w:t>
      </w:r>
      <w:proofErr w:type="spellEnd"/>
      <w:r w:rsidRPr="0007231B">
        <w:rPr>
          <w:sz w:val="20"/>
          <w:lang w:val="en-CA"/>
        </w:rPr>
        <w:t xml:space="preserve"> ] indicates </w:t>
      </w:r>
      <w:proofErr w:type="spellStart"/>
      <w:r w:rsidRPr="0007231B">
        <w:rPr>
          <w:sz w:val="20"/>
          <w:lang w:val="en-CA"/>
        </w:rPr>
        <w:t>RapPicId</w:t>
      </w:r>
      <w:proofErr w:type="spellEnd"/>
      <w:r w:rsidRPr="0007231B">
        <w:rPr>
          <w:sz w:val="20"/>
          <w:lang w:val="en-CA"/>
        </w:rPr>
        <w:t xml:space="preserve"> of the </w:t>
      </w:r>
      <w:proofErr w:type="spellStart"/>
      <w:r w:rsidRPr="0007231B">
        <w:rPr>
          <w:sz w:val="20"/>
          <w:lang w:val="en-CA"/>
        </w:rPr>
        <w:t>i-th</w:t>
      </w:r>
      <w:proofErr w:type="spellEnd"/>
      <w:r w:rsidRPr="0007231B">
        <w:rPr>
          <w:sz w:val="20"/>
          <w:lang w:val="en-CA"/>
        </w:rPr>
        <w:t xml:space="preserve"> </w:t>
      </w:r>
      <w:r w:rsidRPr="00E0751A">
        <w:rPr>
          <w:sz w:val="20"/>
          <w:lang w:val="en-CA"/>
        </w:rPr>
        <w:t xml:space="preserve">IRAP or EDRAP picture that is within the same CLVS as the EDRAP picture and </w:t>
      </w:r>
      <w:r w:rsidRPr="0007231B">
        <w:rPr>
          <w:sz w:val="20"/>
          <w:lang w:val="en-CA"/>
        </w:rPr>
        <w:t xml:space="preserve">may be included in the active entries of the reference picture lists of the </w:t>
      </w:r>
      <w:r>
        <w:rPr>
          <w:sz w:val="20"/>
          <w:lang w:val="en-CA"/>
        </w:rPr>
        <w:t>EDRAP</w:t>
      </w:r>
      <w:r w:rsidRPr="0007231B">
        <w:rPr>
          <w:sz w:val="20"/>
          <w:lang w:val="en-CA"/>
        </w:rPr>
        <w:t xml:space="preserve"> picture.</w:t>
      </w:r>
    </w:p>
    <w:p w14:paraId="01284FC1" w14:textId="3E5E7D68" w:rsidR="00E0751A" w:rsidRPr="00E0751A" w:rsidRDefault="00E0751A" w:rsidP="00E0751A">
      <w:pPr>
        <w:pStyle w:val="ListParagraph"/>
        <w:snapToGrid w:val="0"/>
        <w:ind w:left="360"/>
        <w:contextualSpacing w:val="0"/>
        <w:jc w:val="both"/>
        <w:rPr>
          <w:sz w:val="22"/>
          <w:szCs w:val="22"/>
        </w:rPr>
      </w:pPr>
      <w:r w:rsidRPr="00E0751A">
        <w:rPr>
          <w:sz w:val="22"/>
          <w:szCs w:val="22"/>
          <w:lang w:val="en-CA"/>
        </w:rPr>
        <w:t xml:space="preserve">It should be clarified that </w:t>
      </w:r>
      <w:r w:rsidRPr="00E0751A">
        <w:rPr>
          <w:sz w:val="22"/>
          <w:szCs w:val="22"/>
          <w:lang w:val="en-CA"/>
        </w:rPr>
        <w:t>a RAP picture that may be referenced by a current EDRAP picture shall be either the IRAP picture associated with the current EDRAP picture or an EDRAP picture associated with the same IRAP picture as the current EDRAP picture.</w:t>
      </w:r>
    </w:p>
    <w:p w14:paraId="71F2AF7F" w14:textId="0A75289D" w:rsidR="000728E2" w:rsidRDefault="000728E2" w:rsidP="00207703">
      <w:pPr>
        <w:pStyle w:val="Heading1"/>
        <w:rPr>
          <w:lang w:val="en-CA"/>
        </w:rPr>
      </w:pPr>
      <w:r>
        <w:rPr>
          <w:lang w:val="en-CA"/>
        </w:rPr>
        <w:t>Propos</w:t>
      </w:r>
      <w:r w:rsidR="008E07C8">
        <w:rPr>
          <w:lang w:val="en-CA"/>
        </w:rPr>
        <w:t>al</w:t>
      </w:r>
    </w:p>
    <w:p w14:paraId="69BCF742" w14:textId="1B93FA7C" w:rsidR="00225E8B" w:rsidRDefault="00207703" w:rsidP="00207703">
      <w:pPr>
        <w:rPr>
          <w:lang w:eastAsia="x-none"/>
        </w:rPr>
      </w:pPr>
      <w:r>
        <w:rPr>
          <w:lang w:eastAsia="x-none"/>
        </w:rPr>
        <w:t xml:space="preserve">The proposal for addressing the </w:t>
      </w:r>
      <w:r w:rsidR="00163D0F">
        <w:rPr>
          <w:lang w:eastAsia="x-none"/>
        </w:rPr>
        <w:t xml:space="preserve">above-mentioned </w:t>
      </w:r>
      <w:r>
        <w:rPr>
          <w:lang w:eastAsia="x-none"/>
        </w:rPr>
        <w:t>issues is summarized in the abstract. The proposed text changes are as follows</w:t>
      </w:r>
      <w:r w:rsidRPr="00FA0839">
        <w:rPr>
          <w:lang w:eastAsia="x-none"/>
        </w:rPr>
        <w:t>:</w:t>
      </w:r>
    </w:p>
    <w:p w14:paraId="16FD1A00" w14:textId="43BC727B" w:rsidR="00563B6C" w:rsidRDefault="00563B6C" w:rsidP="00207703">
      <w:pPr>
        <w:rPr>
          <w:lang w:eastAsia="x-none"/>
        </w:rPr>
      </w:pPr>
    </w:p>
    <w:p w14:paraId="741AA849" w14:textId="7B2E61FC" w:rsidR="008862C4" w:rsidRDefault="008862C4" w:rsidP="008862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Replace the texts in clause 8.11.2 with the following</w:t>
      </w:r>
      <w:r w:rsidRPr="009C03B9">
        <w:rPr>
          <w:i/>
          <w:noProof/>
          <w:sz w:val="24"/>
          <w:lang w:val="en-CA"/>
        </w:rPr>
        <w:t>:</w:t>
      </w:r>
    </w:p>
    <w:p w14:paraId="2954E7C9" w14:textId="67F243F6" w:rsidR="008862C4" w:rsidRPr="003F7E76" w:rsidRDefault="008862C4" w:rsidP="00886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 xml:space="preserve">The presence of the DRAP indication SEI message indicates that the constraints on picture order and picture referencing specified in this subclause apply. These constraints can enable a decoder to properly decode the DRAP picture and the pictures that are </w:t>
      </w:r>
      <w:r w:rsidRPr="003F7E76">
        <w:rPr>
          <w:sz w:val="20"/>
          <w:highlight w:val="cyan"/>
          <w:lang w:val="en-CA"/>
        </w:rPr>
        <w:t>in the same layer and</w:t>
      </w:r>
      <w:r w:rsidRPr="003F7E76">
        <w:rPr>
          <w:sz w:val="20"/>
          <w:lang w:val="en-CA"/>
        </w:rPr>
        <w:t xml:space="preserve"> follow it in both decoding order and output order without needing to decode any other pictures </w:t>
      </w:r>
      <w:r w:rsidRPr="003F7E76">
        <w:rPr>
          <w:sz w:val="20"/>
          <w:highlight w:val="cyan"/>
          <w:lang w:val="en-CA"/>
        </w:rPr>
        <w:t>in the same layer</w:t>
      </w:r>
      <w:r w:rsidRPr="003F7E76">
        <w:rPr>
          <w:sz w:val="20"/>
          <w:lang w:val="en-CA"/>
        </w:rPr>
        <w:t xml:space="preserve"> except the associated IRAP picture of the DRAP picture.</w:t>
      </w:r>
    </w:p>
    <w:p w14:paraId="394CD58C" w14:textId="77777777" w:rsidR="008862C4" w:rsidRPr="003F7E76" w:rsidRDefault="008862C4" w:rsidP="00886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The constraints indicated by the presence of the DRAP indication SEI message, which shall all apply, are as follows:</w:t>
      </w:r>
    </w:p>
    <w:p w14:paraId="53A9394B" w14:textId="77777777" w:rsidR="008862C4" w:rsidRPr="003F7E76" w:rsidRDefault="008862C4" w:rsidP="00886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is a trailing picture.</w:t>
      </w:r>
    </w:p>
    <w:p w14:paraId="1E07DF7E" w14:textId="77777777" w:rsidR="008862C4" w:rsidRPr="003F7E76" w:rsidRDefault="008862C4" w:rsidP="00886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has a temporal sublayer identifier equal to 0.</w:t>
      </w:r>
    </w:p>
    <w:p w14:paraId="2F15B82C" w14:textId="77777777" w:rsidR="008862C4" w:rsidRPr="003F7E76" w:rsidRDefault="008862C4" w:rsidP="00886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The DRAP picture does not include any pictures </w:t>
      </w:r>
      <w:r w:rsidRPr="003F7E76">
        <w:rPr>
          <w:sz w:val="20"/>
          <w:highlight w:val="cyan"/>
          <w:lang w:val="en-CA"/>
        </w:rPr>
        <w:t>in the same layer</w:t>
      </w:r>
      <w:r w:rsidRPr="003F7E76">
        <w:rPr>
          <w:sz w:val="20"/>
          <w:lang w:val="en-CA"/>
        </w:rPr>
        <w:t xml:space="preserve"> in the active entries of its reference picture lists except the associated IRAP picture of the DRAP picture.</w:t>
      </w:r>
    </w:p>
    <w:p w14:paraId="6F4729D4" w14:textId="77777777" w:rsidR="008862C4" w:rsidRPr="003F7E76" w:rsidRDefault="008862C4" w:rsidP="00886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Any picture that </w:t>
      </w:r>
      <w:r w:rsidRPr="003F7E76">
        <w:rPr>
          <w:sz w:val="20"/>
          <w:highlight w:val="cyan"/>
          <w:lang w:val="en-CA"/>
        </w:rPr>
        <w:t>is in the same layer and</w:t>
      </w:r>
      <w:r w:rsidRPr="003F7E76">
        <w:rPr>
          <w:sz w:val="20"/>
          <w:lang w:val="en-CA"/>
        </w:rPr>
        <w:t xml:space="preserve"> follows the DRAP picture in both decoding order and output order does not include, in the active entries of its reference picture lists, any picture that </w:t>
      </w:r>
      <w:r w:rsidRPr="003F7E76">
        <w:rPr>
          <w:sz w:val="20"/>
          <w:highlight w:val="cyan"/>
          <w:lang w:val="en-CA"/>
        </w:rPr>
        <w:t>is in the same layer</w:t>
      </w:r>
      <w:r w:rsidRPr="003F7E76">
        <w:rPr>
          <w:sz w:val="20"/>
          <w:lang w:val="en-CA"/>
        </w:rPr>
        <w:t xml:space="preserve"> and precedes the DRAP picture in decoding order or output order, </w:t>
      </w:r>
      <w:proofErr w:type="gramStart"/>
      <w:r w:rsidRPr="003F7E76">
        <w:rPr>
          <w:sz w:val="20"/>
          <w:lang w:val="en-CA"/>
        </w:rPr>
        <w:t>with the exception of</w:t>
      </w:r>
      <w:proofErr w:type="gramEnd"/>
      <w:r w:rsidRPr="003F7E76">
        <w:rPr>
          <w:sz w:val="20"/>
          <w:lang w:val="en-CA"/>
        </w:rPr>
        <w:t xml:space="preserve"> the associated IRAP picture of the DRAP picture.</w:t>
      </w:r>
    </w:p>
    <w:p w14:paraId="7FF2282B" w14:textId="0B22226F" w:rsidR="00F57627" w:rsidRDefault="00F57627" w:rsidP="00F5762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Replace clause 8.23 with the following</w:t>
      </w:r>
      <w:r w:rsidRPr="009C03B9">
        <w:rPr>
          <w:i/>
          <w:noProof/>
          <w:sz w:val="24"/>
          <w:lang w:val="en-CA"/>
        </w:rPr>
        <w:t>:</w:t>
      </w:r>
    </w:p>
    <w:p w14:paraId="13333ECD" w14:textId="6BEC68D4" w:rsidR="00563B6C" w:rsidRPr="00953EAD" w:rsidRDefault="00563B6C" w:rsidP="00563B6C">
      <w:pPr>
        <w:keepNext/>
        <w:keepLines/>
        <w:tabs>
          <w:tab w:val="left" w:pos="794"/>
          <w:tab w:val="left" w:pos="1191"/>
          <w:tab w:val="left" w:pos="1588"/>
          <w:tab w:val="left" w:pos="1985"/>
        </w:tabs>
        <w:spacing w:before="360"/>
        <w:outlineLvl w:val="1"/>
        <w:rPr>
          <w:b/>
          <w:lang w:val="en-GB"/>
        </w:rPr>
      </w:pPr>
      <w:r>
        <w:rPr>
          <w:b/>
          <w:lang w:val="en-GB"/>
        </w:rPr>
        <w:t xml:space="preserve">8.23 Extended DRAP indication </w:t>
      </w:r>
      <w:r w:rsidRPr="00953EAD">
        <w:rPr>
          <w:b/>
          <w:lang w:val="en-GB"/>
        </w:rPr>
        <w:t>SEI message</w:t>
      </w:r>
    </w:p>
    <w:p w14:paraId="2FFCFC84" w14:textId="6164930B" w:rsidR="00563B6C" w:rsidRPr="00380AC5" w:rsidRDefault="00563B6C" w:rsidP="00563B6C">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8.23.1 </w:t>
      </w:r>
      <w:r w:rsidRPr="0007231B">
        <w:rPr>
          <w:noProof/>
          <w:lang w:val="fr-CH"/>
        </w:rPr>
        <w:t xml:space="preserve">Extended DRAP indication </w:t>
      </w:r>
      <w:r w:rsidRPr="00A40111">
        <w:rPr>
          <w:noProof/>
          <w:lang w:val="fr-CH"/>
        </w:rPr>
        <w:t xml:space="preserve">SEI message </w:t>
      </w:r>
      <w:r>
        <w:rPr>
          <w:noProof/>
          <w:lang w:val="fr-CH"/>
        </w:rPr>
        <w:t>syntax</w:t>
      </w:r>
    </w:p>
    <w:p w14:paraId="177016B8" w14:textId="77777777" w:rsidR="00563B6C" w:rsidRPr="0007231B" w:rsidRDefault="00563B6C" w:rsidP="00563B6C">
      <w:pPr>
        <w:keepNext/>
        <w:keepLines/>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63B6C" w:rsidRPr="0007231B" w14:paraId="39A53A1D" w14:textId="77777777" w:rsidTr="00581182">
        <w:trPr>
          <w:cantSplit/>
          <w:jc w:val="center"/>
        </w:trPr>
        <w:tc>
          <w:tcPr>
            <w:tcW w:w="7920" w:type="dxa"/>
          </w:tcPr>
          <w:p w14:paraId="42243E40" w14:textId="77777777" w:rsidR="00563B6C" w:rsidRPr="0007231B" w:rsidRDefault="00563B6C" w:rsidP="0058118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Pr>
                <w:rFonts w:eastAsia="Malgun Gothic"/>
                <w:sz w:val="20"/>
                <w:lang w:val="en-CA"/>
              </w:rPr>
              <w:t>extended_drap</w:t>
            </w:r>
            <w:r w:rsidRPr="0007231B">
              <w:rPr>
                <w:rFonts w:eastAsia="Malgun Gothic"/>
                <w:sz w:val="20"/>
                <w:lang w:val="en-CA"/>
              </w:rPr>
              <w:t>_</w:t>
            </w:r>
            <w:proofErr w:type="gramStart"/>
            <w:r w:rsidRPr="0007231B">
              <w:rPr>
                <w:rFonts w:eastAsia="Malgun Gothic"/>
                <w:sz w:val="20"/>
                <w:lang w:val="en-CA"/>
              </w:rPr>
              <w:t>indication</w:t>
            </w:r>
            <w:proofErr w:type="spellEnd"/>
            <w:r w:rsidRPr="0007231B">
              <w:rPr>
                <w:rFonts w:eastAsia="Malgun Gothic"/>
                <w:sz w:val="20"/>
                <w:lang w:val="en-CA"/>
              </w:rPr>
              <w:t xml:space="preserve">( </w:t>
            </w:r>
            <w:proofErr w:type="spellStart"/>
            <w:r w:rsidRPr="0007231B">
              <w:rPr>
                <w:rFonts w:eastAsia="Malgun Gothic"/>
                <w:sz w:val="20"/>
                <w:lang w:val="en-CA"/>
              </w:rPr>
              <w:t>payloadSize</w:t>
            </w:r>
            <w:proofErr w:type="spellEnd"/>
            <w:proofErr w:type="gramEnd"/>
            <w:r w:rsidRPr="0007231B">
              <w:rPr>
                <w:rFonts w:eastAsia="Malgun Gothic"/>
                <w:sz w:val="20"/>
                <w:lang w:val="en-CA"/>
              </w:rPr>
              <w:t xml:space="preserve"> ) {</w:t>
            </w:r>
          </w:p>
        </w:tc>
        <w:tc>
          <w:tcPr>
            <w:tcW w:w="1157" w:type="dxa"/>
          </w:tcPr>
          <w:p w14:paraId="0374F9F1" w14:textId="77777777" w:rsidR="00563B6C" w:rsidRPr="0007231B" w:rsidRDefault="00563B6C" w:rsidP="00581182">
            <w:pPr>
              <w:keepNext/>
              <w:keepLines/>
              <w:spacing w:before="20" w:after="40"/>
              <w:jc w:val="center"/>
              <w:rPr>
                <w:rFonts w:eastAsia="Malgun Gothic"/>
                <w:bCs/>
                <w:sz w:val="20"/>
                <w:lang w:val="en-CA"/>
              </w:rPr>
            </w:pPr>
            <w:r w:rsidRPr="0007231B">
              <w:rPr>
                <w:rFonts w:eastAsia="Malgun Gothic"/>
                <w:b/>
                <w:bCs/>
                <w:sz w:val="20"/>
                <w:lang w:val="en-CA"/>
              </w:rPr>
              <w:t>Descriptor</w:t>
            </w:r>
          </w:p>
        </w:tc>
      </w:tr>
      <w:tr w:rsidR="00563B6C" w:rsidRPr="0007231B" w14:paraId="147C4180" w14:textId="77777777" w:rsidTr="00581182">
        <w:trPr>
          <w:cantSplit/>
          <w:jc w:val="center"/>
        </w:trPr>
        <w:tc>
          <w:tcPr>
            <w:tcW w:w="7920" w:type="dxa"/>
          </w:tcPr>
          <w:p w14:paraId="12B340C8" w14:textId="5EBDEC47" w:rsidR="00563B6C" w:rsidRPr="0007231B" w:rsidRDefault="00563B6C" w:rsidP="00581182">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07231B">
              <w:rPr>
                <w:rFonts w:eastAsia="Malgun Gothic"/>
                <w:sz w:val="20"/>
                <w:lang w:val="en-CA"/>
              </w:rPr>
              <w:tab/>
            </w:r>
            <w:r>
              <w:rPr>
                <w:rFonts w:eastAsia="Malgun Gothic"/>
                <w:b/>
                <w:bCs/>
                <w:sz w:val="20"/>
                <w:lang w:val="en-CA"/>
              </w:rPr>
              <w:t>edrap_</w:t>
            </w:r>
            <w:r w:rsidRPr="0007231B">
              <w:rPr>
                <w:rFonts w:eastAsia="Malgun Gothic"/>
                <w:b/>
                <w:bCs/>
                <w:sz w:val="20"/>
                <w:lang w:val="en-CA"/>
              </w:rPr>
              <w:t>rap_id</w:t>
            </w:r>
            <w:r w:rsidRPr="00C7199B">
              <w:rPr>
                <w:rFonts w:eastAsia="Malgun Gothic"/>
                <w:b/>
                <w:bCs/>
                <w:strike/>
                <w:color w:val="FF0000"/>
                <w:sz w:val="20"/>
                <w:highlight w:val="yellow"/>
                <w:lang w:val="en-CA"/>
              </w:rPr>
              <w:t>_in_clvs</w:t>
            </w:r>
            <w:r w:rsidRPr="00563B6C">
              <w:rPr>
                <w:rFonts w:eastAsia="Malgun Gothic"/>
                <w:b/>
                <w:bCs/>
                <w:sz w:val="20"/>
                <w:highlight w:val="cyan"/>
                <w:lang w:val="en-CA"/>
              </w:rPr>
              <w:t>_minus1</w:t>
            </w:r>
          </w:p>
        </w:tc>
        <w:tc>
          <w:tcPr>
            <w:tcW w:w="1157" w:type="dxa"/>
          </w:tcPr>
          <w:p w14:paraId="01C8EEC2" w14:textId="77777777" w:rsidR="00563B6C" w:rsidRPr="0007231B" w:rsidRDefault="00563B6C" w:rsidP="00581182">
            <w:pPr>
              <w:spacing w:before="20" w:after="40"/>
              <w:jc w:val="center"/>
              <w:rPr>
                <w:rFonts w:eastAsia="Malgun Gothic"/>
                <w:bCs/>
                <w:sz w:val="20"/>
                <w:lang w:val="en-CA"/>
              </w:rPr>
            </w:pPr>
            <w:proofErr w:type="gramStart"/>
            <w:r w:rsidRPr="0007231B">
              <w:rPr>
                <w:rFonts w:eastAsia="Malgun Gothic"/>
                <w:bCs/>
                <w:sz w:val="20"/>
                <w:lang w:val="en-CA"/>
              </w:rPr>
              <w:t>u(</w:t>
            </w:r>
            <w:proofErr w:type="gramEnd"/>
            <w:r w:rsidRPr="0007231B">
              <w:rPr>
                <w:rFonts w:eastAsia="Malgun Gothic"/>
                <w:bCs/>
                <w:sz w:val="20"/>
                <w:lang w:val="en-CA"/>
              </w:rPr>
              <w:t>16)</w:t>
            </w:r>
          </w:p>
        </w:tc>
      </w:tr>
      <w:tr w:rsidR="00563B6C" w:rsidRPr="0007231B" w14:paraId="1D0EAED2" w14:textId="77777777" w:rsidTr="00581182">
        <w:trPr>
          <w:cantSplit/>
          <w:jc w:val="center"/>
        </w:trPr>
        <w:tc>
          <w:tcPr>
            <w:tcW w:w="7920" w:type="dxa"/>
          </w:tcPr>
          <w:p w14:paraId="7DE987BE" w14:textId="77777777" w:rsidR="00563B6C" w:rsidRPr="0007231B" w:rsidRDefault="00563B6C" w:rsidP="00581182">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07231B">
              <w:rPr>
                <w:rFonts w:eastAsia="Malgun Gothic"/>
                <w:sz w:val="20"/>
                <w:lang w:val="en-CA"/>
              </w:rPr>
              <w:tab/>
            </w:r>
            <w:proofErr w:type="spellStart"/>
            <w:r>
              <w:rPr>
                <w:rFonts w:eastAsia="Malgun Gothic"/>
                <w:b/>
                <w:bCs/>
                <w:sz w:val="20"/>
                <w:lang w:val="en-CA"/>
              </w:rPr>
              <w:t>edrap_</w:t>
            </w:r>
            <w:r w:rsidRPr="0007231B">
              <w:rPr>
                <w:rFonts w:eastAsia="Malgun Gothic"/>
                <w:b/>
                <w:bCs/>
                <w:sz w:val="20"/>
                <w:lang w:val="en-CA"/>
              </w:rPr>
              <w:t>leading_pictures_decodable_flag</w:t>
            </w:r>
            <w:proofErr w:type="spellEnd"/>
          </w:p>
        </w:tc>
        <w:tc>
          <w:tcPr>
            <w:tcW w:w="1157" w:type="dxa"/>
          </w:tcPr>
          <w:p w14:paraId="0309765E" w14:textId="77777777" w:rsidR="00563B6C" w:rsidRPr="0007231B" w:rsidRDefault="00563B6C" w:rsidP="00581182">
            <w:pPr>
              <w:spacing w:before="20" w:after="40"/>
              <w:jc w:val="center"/>
              <w:rPr>
                <w:rFonts w:eastAsia="Malgun Gothic"/>
                <w:bCs/>
                <w:sz w:val="20"/>
                <w:lang w:val="en-CA"/>
              </w:rPr>
            </w:pPr>
            <w:proofErr w:type="gramStart"/>
            <w:r w:rsidRPr="0007231B">
              <w:rPr>
                <w:rFonts w:eastAsia="Malgun Gothic"/>
                <w:bCs/>
                <w:sz w:val="20"/>
                <w:lang w:val="en-CA"/>
              </w:rPr>
              <w:t>u(</w:t>
            </w:r>
            <w:proofErr w:type="gramEnd"/>
            <w:r w:rsidRPr="0007231B">
              <w:rPr>
                <w:rFonts w:eastAsia="Malgun Gothic"/>
                <w:bCs/>
                <w:sz w:val="20"/>
                <w:lang w:val="en-CA"/>
              </w:rPr>
              <w:t>1)</w:t>
            </w:r>
          </w:p>
        </w:tc>
      </w:tr>
      <w:tr w:rsidR="00563B6C" w:rsidRPr="0007231B" w14:paraId="435C0D7D" w14:textId="77777777" w:rsidTr="00581182">
        <w:trPr>
          <w:cantSplit/>
          <w:jc w:val="center"/>
        </w:trPr>
        <w:tc>
          <w:tcPr>
            <w:tcW w:w="7920" w:type="dxa"/>
          </w:tcPr>
          <w:p w14:paraId="57556A62" w14:textId="77777777" w:rsidR="00563B6C" w:rsidRPr="0007231B" w:rsidRDefault="00563B6C" w:rsidP="00581182">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07231B">
              <w:rPr>
                <w:rFonts w:eastAsia="Malgun Gothic"/>
                <w:sz w:val="20"/>
                <w:lang w:val="en-CA"/>
              </w:rPr>
              <w:lastRenderedPageBreak/>
              <w:tab/>
            </w:r>
            <w:r>
              <w:rPr>
                <w:rFonts w:eastAsia="Malgun Gothic"/>
                <w:b/>
                <w:bCs/>
                <w:sz w:val="20"/>
                <w:lang w:val="en-CA"/>
              </w:rPr>
              <w:t>edrap_</w:t>
            </w:r>
            <w:r w:rsidRPr="0007231B">
              <w:rPr>
                <w:rFonts w:eastAsia="Malgun Gothic"/>
                <w:b/>
                <w:bCs/>
                <w:sz w:val="20"/>
                <w:lang w:val="en-CA"/>
              </w:rPr>
              <w:t>reserved_zero_12bits</w:t>
            </w:r>
          </w:p>
        </w:tc>
        <w:tc>
          <w:tcPr>
            <w:tcW w:w="1157" w:type="dxa"/>
          </w:tcPr>
          <w:p w14:paraId="02DF1602" w14:textId="77777777" w:rsidR="00563B6C" w:rsidRPr="0007231B" w:rsidRDefault="00563B6C" w:rsidP="00581182">
            <w:pPr>
              <w:spacing w:before="20" w:after="40"/>
              <w:jc w:val="center"/>
              <w:rPr>
                <w:rFonts w:eastAsia="Malgun Gothic"/>
                <w:bCs/>
                <w:sz w:val="20"/>
                <w:lang w:val="en-CA"/>
              </w:rPr>
            </w:pPr>
            <w:proofErr w:type="gramStart"/>
            <w:r w:rsidRPr="0007231B">
              <w:rPr>
                <w:rFonts w:eastAsia="Malgun Gothic"/>
                <w:bCs/>
                <w:sz w:val="20"/>
                <w:lang w:val="en-CA"/>
              </w:rPr>
              <w:t>u(</w:t>
            </w:r>
            <w:proofErr w:type="gramEnd"/>
            <w:r w:rsidRPr="0007231B">
              <w:rPr>
                <w:rFonts w:eastAsia="Malgun Gothic"/>
                <w:bCs/>
                <w:sz w:val="20"/>
                <w:lang w:val="en-CA"/>
              </w:rPr>
              <w:t>12)</w:t>
            </w:r>
          </w:p>
        </w:tc>
      </w:tr>
      <w:tr w:rsidR="00563B6C" w:rsidRPr="0007231B" w14:paraId="1EB03448" w14:textId="77777777" w:rsidTr="00581182">
        <w:trPr>
          <w:cantSplit/>
          <w:jc w:val="center"/>
        </w:trPr>
        <w:tc>
          <w:tcPr>
            <w:tcW w:w="7920" w:type="dxa"/>
          </w:tcPr>
          <w:p w14:paraId="3D7E482F" w14:textId="77777777" w:rsidR="00563B6C" w:rsidRPr="0007231B" w:rsidRDefault="00563B6C" w:rsidP="00581182">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07231B">
              <w:rPr>
                <w:rFonts w:eastAsia="Malgun Gothic"/>
                <w:sz w:val="20"/>
                <w:lang w:val="en-CA"/>
              </w:rPr>
              <w:tab/>
            </w:r>
            <w:bookmarkStart w:id="2" w:name="_Hlk52221880"/>
            <w:r>
              <w:rPr>
                <w:rFonts w:eastAsia="Malgun Gothic"/>
                <w:b/>
                <w:bCs/>
                <w:sz w:val="20"/>
                <w:lang w:val="en-CA"/>
              </w:rPr>
              <w:t>edrap_</w:t>
            </w:r>
            <w:r w:rsidRPr="0007231B">
              <w:rPr>
                <w:rFonts w:eastAsia="Malgun Gothic"/>
                <w:b/>
                <w:bCs/>
                <w:sz w:val="20"/>
                <w:lang w:val="en-CA"/>
              </w:rPr>
              <w:t>num_ref_rap_pics_minus1</w:t>
            </w:r>
            <w:bookmarkEnd w:id="2"/>
          </w:p>
        </w:tc>
        <w:tc>
          <w:tcPr>
            <w:tcW w:w="1157" w:type="dxa"/>
          </w:tcPr>
          <w:p w14:paraId="30A40067" w14:textId="77777777" w:rsidR="00563B6C" w:rsidRPr="0007231B" w:rsidRDefault="00563B6C" w:rsidP="00581182">
            <w:pPr>
              <w:spacing w:before="20" w:after="40"/>
              <w:jc w:val="center"/>
              <w:rPr>
                <w:rFonts w:eastAsia="Malgun Gothic"/>
                <w:bCs/>
                <w:sz w:val="20"/>
                <w:lang w:val="en-CA"/>
              </w:rPr>
            </w:pPr>
            <w:proofErr w:type="gramStart"/>
            <w:r w:rsidRPr="0007231B">
              <w:rPr>
                <w:rFonts w:eastAsia="Malgun Gothic"/>
                <w:bCs/>
                <w:sz w:val="20"/>
                <w:lang w:val="en-CA"/>
              </w:rPr>
              <w:t>u(</w:t>
            </w:r>
            <w:proofErr w:type="gramEnd"/>
            <w:r w:rsidRPr="0007231B">
              <w:rPr>
                <w:rFonts w:eastAsia="Malgun Gothic"/>
                <w:bCs/>
                <w:sz w:val="20"/>
                <w:lang w:val="en-CA"/>
              </w:rPr>
              <w:t>3)</w:t>
            </w:r>
          </w:p>
        </w:tc>
      </w:tr>
      <w:tr w:rsidR="00563B6C" w:rsidRPr="0007231B" w14:paraId="06C8811E" w14:textId="77777777" w:rsidTr="00581182">
        <w:trPr>
          <w:cantSplit/>
          <w:jc w:val="center"/>
        </w:trPr>
        <w:tc>
          <w:tcPr>
            <w:tcW w:w="7920" w:type="dxa"/>
          </w:tcPr>
          <w:p w14:paraId="68D25EDC" w14:textId="77777777" w:rsidR="00563B6C" w:rsidRPr="0007231B" w:rsidRDefault="00563B6C" w:rsidP="00581182">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07231B">
              <w:rPr>
                <w:rFonts w:eastAsia="Malgun Gothic"/>
                <w:bCs/>
                <w:noProof/>
                <w:sz w:val="20"/>
                <w:lang w:val="en-CA"/>
              </w:rPr>
              <w:tab/>
              <w:t>for( i = 0; i  &lt;=  </w:t>
            </w:r>
            <w:r>
              <w:rPr>
                <w:rFonts w:eastAsia="Malgun Gothic"/>
                <w:bCs/>
                <w:noProof/>
                <w:sz w:val="20"/>
                <w:lang w:val="en-CA"/>
              </w:rPr>
              <w:t>edrap_</w:t>
            </w:r>
            <w:r w:rsidRPr="0007231B">
              <w:rPr>
                <w:rFonts w:eastAsia="Malgun Gothic"/>
                <w:bCs/>
                <w:noProof/>
                <w:sz w:val="20"/>
                <w:lang w:val="en-CA"/>
              </w:rPr>
              <w:t>num_ref_rap_pics_minus1; i++ )</w:t>
            </w:r>
          </w:p>
        </w:tc>
        <w:tc>
          <w:tcPr>
            <w:tcW w:w="1157" w:type="dxa"/>
          </w:tcPr>
          <w:p w14:paraId="698DFA4E" w14:textId="77777777" w:rsidR="00563B6C" w:rsidRPr="0007231B" w:rsidRDefault="00563B6C" w:rsidP="00581182">
            <w:pPr>
              <w:spacing w:before="20" w:after="40"/>
              <w:jc w:val="center"/>
              <w:rPr>
                <w:rFonts w:eastAsia="Malgun Gothic"/>
                <w:bCs/>
                <w:noProof/>
                <w:sz w:val="20"/>
                <w:lang w:val="en-CA"/>
              </w:rPr>
            </w:pPr>
          </w:p>
        </w:tc>
      </w:tr>
      <w:tr w:rsidR="00563B6C" w:rsidRPr="0007231B" w14:paraId="6F27A471" w14:textId="77777777" w:rsidTr="00581182">
        <w:trPr>
          <w:cantSplit/>
          <w:jc w:val="center"/>
        </w:trPr>
        <w:tc>
          <w:tcPr>
            <w:tcW w:w="7920" w:type="dxa"/>
          </w:tcPr>
          <w:p w14:paraId="550E1C43" w14:textId="77777777" w:rsidR="00563B6C" w:rsidRPr="0007231B" w:rsidRDefault="00563B6C" w:rsidP="00581182">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07231B">
              <w:rPr>
                <w:rFonts w:eastAsia="Malgun Gothic"/>
                <w:bCs/>
                <w:noProof/>
                <w:sz w:val="20"/>
                <w:lang w:val="en-CA"/>
              </w:rPr>
              <w:tab/>
            </w:r>
            <w:r w:rsidRPr="0007231B">
              <w:rPr>
                <w:rFonts w:eastAsia="Malgun Gothic"/>
                <w:bCs/>
                <w:noProof/>
                <w:sz w:val="20"/>
                <w:lang w:val="en-CA"/>
              </w:rPr>
              <w:tab/>
            </w:r>
            <w:proofErr w:type="spellStart"/>
            <w:r>
              <w:rPr>
                <w:rFonts w:eastAsia="Malgun Gothic"/>
                <w:b/>
                <w:bCs/>
                <w:sz w:val="20"/>
                <w:lang w:val="en-CA"/>
              </w:rPr>
              <w:t>edrap_</w:t>
            </w:r>
            <w:r w:rsidRPr="0007231B">
              <w:rPr>
                <w:rFonts w:eastAsia="Malgun Gothic"/>
                <w:b/>
                <w:bCs/>
                <w:sz w:val="20"/>
                <w:lang w:val="en-CA"/>
              </w:rPr>
              <w:t>ref_rap_</w:t>
            </w:r>
            <w:proofErr w:type="gramStart"/>
            <w:r w:rsidRPr="0007231B">
              <w:rPr>
                <w:rFonts w:eastAsia="Malgun Gothic"/>
                <w:b/>
                <w:bCs/>
                <w:sz w:val="20"/>
                <w:lang w:val="en-CA"/>
              </w:rPr>
              <w:t>id</w:t>
            </w:r>
            <w:proofErr w:type="spellEnd"/>
            <w:r w:rsidRPr="0007231B">
              <w:rPr>
                <w:rFonts w:eastAsia="Malgun Gothic"/>
                <w:sz w:val="20"/>
                <w:lang w:val="en-CA"/>
              </w:rPr>
              <w:t>[</w:t>
            </w:r>
            <w:proofErr w:type="gramEnd"/>
            <w:r w:rsidRPr="0007231B">
              <w:rPr>
                <w:rFonts w:eastAsia="Malgun Gothic"/>
                <w:sz w:val="20"/>
                <w:lang w:val="en-CA"/>
              </w:rPr>
              <w:t> </w:t>
            </w:r>
            <w:proofErr w:type="spellStart"/>
            <w:r w:rsidRPr="0007231B">
              <w:rPr>
                <w:rFonts w:eastAsia="Malgun Gothic"/>
                <w:sz w:val="20"/>
                <w:lang w:val="en-CA"/>
              </w:rPr>
              <w:t>i</w:t>
            </w:r>
            <w:proofErr w:type="spellEnd"/>
            <w:r w:rsidRPr="0007231B">
              <w:rPr>
                <w:rFonts w:eastAsia="Malgun Gothic"/>
                <w:sz w:val="20"/>
                <w:lang w:val="en-CA"/>
              </w:rPr>
              <w:t> ]</w:t>
            </w:r>
          </w:p>
        </w:tc>
        <w:tc>
          <w:tcPr>
            <w:tcW w:w="1157" w:type="dxa"/>
          </w:tcPr>
          <w:p w14:paraId="195F114E" w14:textId="77777777" w:rsidR="00563B6C" w:rsidRPr="0007231B" w:rsidRDefault="00563B6C" w:rsidP="00581182">
            <w:pPr>
              <w:spacing w:before="20" w:after="40"/>
              <w:jc w:val="center"/>
              <w:rPr>
                <w:rFonts w:eastAsia="Malgun Gothic"/>
                <w:bCs/>
                <w:noProof/>
                <w:sz w:val="20"/>
                <w:lang w:val="en-CA"/>
              </w:rPr>
            </w:pPr>
            <w:r w:rsidRPr="0007231B">
              <w:rPr>
                <w:rFonts w:eastAsia="Malgun Gothic"/>
                <w:bCs/>
                <w:noProof/>
                <w:sz w:val="20"/>
                <w:lang w:val="en-CA"/>
              </w:rPr>
              <w:t>u(16)</w:t>
            </w:r>
          </w:p>
        </w:tc>
      </w:tr>
      <w:tr w:rsidR="00563B6C" w:rsidRPr="0007231B" w14:paraId="669FA4C9" w14:textId="77777777" w:rsidTr="00581182">
        <w:trPr>
          <w:cantSplit/>
          <w:jc w:val="center"/>
        </w:trPr>
        <w:tc>
          <w:tcPr>
            <w:tcW w:w="7920" w:type="dxa"/>
          </w:tcPr>
          <w:p w14:paraId="5EDC6B59" w14:textId="77777777" w:rsidR="00563B6C" w:rsidRPr="0007231B" w:rsidRDefault="00563B6C" w:rsidP="0058118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07231B">
              <w:rPr>
                <w:rFonts w:eastAsia="Malgun Gothic"/>
                <w:sz w:val="20"/>
                <w:lang w:val="en-CA"/>
              </w:rPr>
              <w:t>}</w:t>
            </w:r>
          </w:p>
        </w:tc>
        <w:tc>
          <w:tcPr>
            <w:tcW w:w="1157" w:type="dxa"/>
          </w:tcPr>
          <w:p w14:paraId="490F2F8A" w14:textId="77777777" w:rsidR="00563B6C" w:rsidRPr="0007231B" w:rsidRDefault="00563B6C" w:rsidP="00581182">
            <w:pPr>
              <w:keepNext/>
              <w:keepLines/>
              <w:spacing w:before="20" w:after="40"/>
              <w:jc w:val="center"/>
              <w:rPr>
                <w:rFonts w:eastAsia="Malgun Gothic"/>
                <w:bCs/>
                <w:sz w:val="20"/>
                <w:lang w:val="en-CA"/>
              </w:rPr>
            </w:pPr>
          </w:p>
        </w:tc>
      </w:tr>
    </w:tbl>
    <w:p w14:paraId="1581A331" w14:textId="77777777" w:rsidR="00563B6C" w:rsidRPr="0007231B" w:rsidRDefault="00563B6C" w:rsidP="00563B6C">
      <w:pPr>
        <w:tabs>
          <w:tab w:val="left" w:pos="400"/>
          <w:tab w:val="left" w:pos="1191"/>
          <w:tab w:val="left" w:pos="1588"/>
          <w:tab w:val="left" w:pos="1985"/>
        </w:tabs>
        <w:ind w:left="400" w:hanging="400"/>
        <w:rPr>
          <w:noProof/>
          <w:sz w:val="20"/>
          <w:lang w:val="en-CA"/>
        </w:rPr>
      </w:pPr>
    </w:p>
    <w:p w14:paraId="295E3F0E" w14:textId="7BFD2F15" w:rsidR="00563B6C" w:rsidRPr="00380AC5" w:rsidRDefault="00563B6C" w:rsidP="00563B6C">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8.23.1 </w:t>
      </w:r>
      <w:r w:rsidRPr="0007231B">
        <w:rPr>
          <w:noProof/>
          <w:lang w:val="fr-CH"/>
        </w:rPr>
        <w:t>Extended DRAP indication SEI message</w:t>
      </w:r>
      <w:r w:rsidRPr="00A40111">
        <w:rPr>
          <w:noProof/>
          <w:lang w:val="fr-CH"/>
        </w:rPr>
        <w:t xml:space="preserve"> </w:t>
      </w:r>
      <w:r>
        <w:rPr>
          <w:noProof/>
          <w:lang w:val="fr-CH"/>
        </w:rPr>
        <w:t>semantics</w:t>
      </w:r>
    </w:p>
    <w:p w14:paraId="1FA5D507" w14:textId="77777777" w:rsidR="00563B6C" w:rsidRPr="0007231B" w:rsidRDefault="00563B6C" w:rsidP="00563B6C">
      <w:pPr>
        <w:tabs>
          <w:tab w:val="left" w:pos="794"/>
          <w:tab w:val="left" w:pos="1191"/>
          <w:tab w:val="left" w:pos="1588"/>
          <w:tab w:val="left" w:pos="1985"/>
        </w:tabs>
        <w:rPr>
          <w:sz w:val="20"/>
          <w:lang w:val="en-CA"/>
        </w:rPr>
      </w:pPr>
      <w:r w:rsidRPr="0007231B">
        <w:rPr>
          <w:sz w:val="20"/>
          <w:lang w:val="en-CA"/>
        </w:rPr>
        <w:t>The picture associated with a</w:t>
      </w:r>
      <w:r>
        <w:rPr>
          <w:sz w:val="20"/>
          <w:lang w:val="en-CA"/>
        </w:rPr>
        <w:t xml:space="preserve">n extended DRAP </w:t>
      </w:r>
      <w:r w:rsidRPr="00BF0AE0">
        <w:rPr>
          <w:sz w:val="20"/>
          <w:lang w:val="en-CA"/>
        </w:rPr>
        <w:t xml:space="preserve">(EDRAP) </w:t>
      </w:r>
      <w:r>
        <w:rPr>
          <w:sz w:val="20"/>
          <w:lang w:val="en-CA"/>
        </w:rPr>
        <w:t>indication SEI message</w:t>
      </w:r>
      <w:r w:rsidRPr="0007231B">
        <w:rPr>
          <w:sz w:val="20"/>
          <w:lang w:val="en-CA"/>
        </w:rPr>
        <w:t xml:space="preserve"> is referred to as </w:t>
      </w:r>
      <w:r>
        <w:rPr>
          <w:sz w:val="20"/>
          <w:lang w:val="en-CA"/>
        </w:rPr>
        <w:t>an EDRAP</w:t>
      </w:r>
      <w:r w:rsidRPr="0007231B">
        <w:rPr>
          <w:sz w:val="20"/>
          <w:lang w:val="en-CA"/>
        </w:rPr>
        <w:t xml:space="preserve"> picture.</w:t>
      </w:r>
    </w:p>
    <w:p w14:paraId="37EA3852" w14:textId="77777777" w:rsidR="00563B6C" w:rsidRPr="0007231B" w:rsidRDefault="00563B6C" w:rsidP="00563B6C">
      <w:pPr>
        <w:tabs>
          <w:tab w:val="left" w:pos="794"/>
          <w:tab w:val="left" w:pos="1191"/>
          <w:tab w:val="left" w:pos="1588"/>
          <w:tab w:val="left" w:pos="1985"/>
        </w:tabs>
        <w:rPr>
          <w:sz w:val="20"/>
          <w:lang w:val="en-CA"/>
        </w:rPr>
      </w:pPr>
      <w:r w:rsidRPr="0007231B">
        <w:rPr>
          <w:sz w:val="20"/>
          <w:lang w:val="en-CA"/>
        </w:rPr>
        <w:t xml:space="preserve">The presence of the </w:t>
      </w:r>
      <w:r>
        <w:rPr>
          <w:sz w:val="20"/>
          <w:lang w:val="en-CA"/>
        </w:rPr>
        <w:t>EDRAP indication SEI message</w:t>
      </w:r>
      <w:r w:rsidRPr="0007231B">
        <w:rPr>
          <w:sz w:val="20"/>
          <w:lang w:val="en-CA"/>
        </w:rPr>
        <w:t xml:space="preserve"> indicates that the constraints on picture order and picture referencing specified in this subclause apply. These constraints can enable a decoder to properly decode the </w:t>
      </w:r>
      <w:r>
        <w:rPr>
          <w:sz w:val="20"/>
          <w:lang w:val="en-CA"/>
        </w:rPr>
        <w:t>EDRAP</w:t>
      </w:r>
      <w:r w:rsidRPr="0007231B">
        <w:rPr>
          <w:sz w:val="20"/>
          <w:lang w:val="en-CA"/>
        </w:rPr>
        <w:t xml:space="preserve"> picture and the pictures that are in the same layer and follow it in both decoding order and output order without needing to decode any other pictures in the same layer except the list of pictures </w:t>
      </w:r>
      <w:proofErr w:type="spellStart"/>
      <w:r w:rsidRPr="0007231B">
        <w:rPr>
          <w:sz w:val="20"/>
          <w:lang w:val="en-CA"/>
        </w:rPr>
        <w:t>referenceablePictures</w:t>
      </w:r>
      <w:proofErr w:type="spellEnd"/>
      <w:r w:rsidRPr="0007231B">
        <w:rPr>
          <w:sz w:val="20"/>
          <w:lang w:val="en-CA"/>
        </w:rPr>
        <w:t xml:space="preserve">, which consists of a list of IRAP or </w:t>
      </w:r>
      <w:r>
        <w:rPr>
          <w:sz w:val="20"/>
          <w:lang w:val="en-CA"/>
        </w:rPr>
        <w:t>EDRAP</w:t>
      </w:r>
      <w:r w:rsidRPr="0007231B">
        <w:rPr>
          <w:sz w:val="20"/>
          <w:lang w:val="en-CA"/>
        </w:rPr>
        <w:t xml:space="preserve"> pictures in decoding order that are within the same CLVS and identified by the </w:t>
      </w:r>
      <w:proofErr w:type="spellStart"/>
      <w:r>
        <w:rPr>
          <w:sz w:val="20"/>
          <w:lang w:val="en-CA"/>
        </w:rPr>
        <w:t>edrap_</w:t>
      </w:r>
      <w:r w:rsidRPr="0007231B">
        <w:rPr>
          <w:sz w:val="20"/>
          <w:lang w:val="en-CA"/>
        </w:rPr>
        <w:t>ref_rap_</w:t>
      </w:r>
      <w:proofErr w:type="gramStart"/>
      <w:r w:rsidRPr="0007231B">
        <w:rPr>
          <w:sz w:val="20"/>
          <w:lang w:val="en-CA"/>
        </w:rPr>
        <w:t>id</w:t>
      </w:r>
      <w:proofErr w:type="spellEnd"/>
      <w:r w:rsidRPr="0007231B">
        <w:rPr>
          <w:sz w:val="20"/>
          <w:lang w:val="en-CA"/>
        </w:rPr>
        <w:t>[</w:t>
      </w:r>
      <w:proofErr w:type="gramEnd"/>
      <w:r w:rsidRPr="0007231B">
        <w:rPr>
          <w:sz w:val="20"/>
          <w:lang w:val="en-CA"/>
        </w:rPr>
        <w:t> </w:t>
      </w:r>
      <w:proofErr w:type="spellStart"/>
      <w:r w:rsidRPr="0007231B">
        <w:rPr>
          <w:sz w:val="20"/>
          <w:lang w:val="en-CA"/>
        </w:rPr>
        <w:t>i</w:t>
      </w:r>
      <w:proofErr w:type="spellEnd"/>
      <w:r w:rsidRPr="0007231B">
        <w:rPr>
          <w:sz w:val="20"/>
          <w:lang w:val="en-CA"/>
        </w:rPr>
        <w:t> ] syntax elements.</w:t>
      </w:r>
    </w:p>
    <w:p w14:paraId="2F7F8645" w14:textId="77777777" w:rsidR="00563B6C" w:rsidRPr="0007231B" w:rsidRDefault="00563B6C" w:rsidP="00563B6C">
      <w:pPr>
        <w:tabs>
          <w:tab w:val="left" w:pos="794"/>
          <w:tab w:val="left" w:pos="1191"/>
          <w:tab w:val="left" w:pos="1588"/>
          <w:tab w:val="left" w:pos="1985"/>
        </w:tabs>
        <w:rPr>
          <w:sz w:val="20"/>
          <w:lang w:val="en-CA"/>
        </w:rPr>
      </w:pPr>
      <w:r w:rsidRPr="0007231B">
        <w:rPr>
          <w:sz w:val="20"/>
          <w:lang w:val="en-CA"/>
        </w:rPr>
        <w:t xml:space="preserve">The constraints indicated by the presence of the </w:t>
      </w:r>
      <w:r>
        <w:rPr>
          <w:sz w:val="20"/>
          <w:lang w:val="en-CA"/>
        </w:rPr>
        <w:t>EDRAP indication SEI message</w:t>
      </w:r>
      <w:r w:rsidRPr="0007231B">
        <w:rPr>
          <w:sz w:val="20"/>
          <w:lang w:val="en-CA"/>
        </w:rPr>
        <w:t>, which shall all apply, are as follows:</w:t>
      </w:r>
    </w:p>
    <w:p w14:paraId="4A4ECECC" w14:textId="77777777" w:rsidR="00563B6C" w:rsidRPr="0007231B" w:rsidRDefault="00563B6C" w:rsidP="00563B6C">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The </w:t>
      </w:r>
      <w:r>
        <w:rPr>
          <w:sz w:val="20"/>
          <w:lang w:val="en-CA"/>
        </w:rPr>
        <w:t>EDRAP</w:t>
      </w:r>
      <w:r w:rsidRPr="0007231B">
        <w:rPr>
          <w:sz w:val="20"/>
          <w:lang w:val="en-CA"/>
        </w:rPr>
        <w:t xml:space="preserve"> picture is a trailing picture.</w:t>
      </w:r>
    </w:p>
    <w:p w14:paraId="4C6037C2" w14:textId="77777777" w:rsidR="00563B6C" w:rsidRPr="0007231B" w:rsidRDefault="00563B6C" w:rsidP="00563B6C">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The </w:t>
      </w:r>
      <w:r>
        <w:rPr>
          <w:sz w:val="20"/>
          <w:lang w:val="en-CA"/>
        </w:rPr>
        <w:t>EDRAP</w:t>
      </w:r>
      <w:r w:rsidRPr="0007231B">
        <w:rPr>
          <w:sz w:val="20"/>
          <w:lang w:val="en-CA"/>
        </w:rPr>
        <w:t xml:space="preserve"> picture has a temporal sublayer identifier equal to 0.</w:t>
      </w:r>
    </w:p>
    <w:p w14:paraId="2247EA8A" w14:textId="77777777" w:rsidR="00563B6C" w:rsidRPr="0007231B" w:rsidRDefault="00563B6C" w:rsidP="00563B6C">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The </w:t>
      </w:r>
      <w:r>
        <w:rPr>
          <w:sz w:val="20"/>
          <w:lang w:val="en-CA"/>
        </w:rPr>
        <w:t>EDRAP</w:t>
      </w:r>
      <w:r w:rsidRPr="0007231B">
        <w:rPr>
          <w:sz w:val="20"/>
          <w:lang w:val="en-CA"/>
        </w:rPr>
        <w:t xml:space="preserve"> picture does not include any pictures in the same layer in the active entries of its reference picture lists except the </w:t>
      </w:r>
      <w:proofErr w:type="spellStart"/>
      <w:r w:rsidRPr="0007231B">
        <w:rPr>
          <w:sz w:val="20"/>
          <w:lang w:val="en-CA"/>
        </w:rPr>
        <w:t>referenceablePictures</w:t>
      </w:r>
      <w:proofErr w:type="spellEnd"/>
      <w:r w:rsidRPr="0007231B">
        <w:rPr>
          <w:sz w:val="20"/>
          <w:lang w:val="en-CA"/>
        </w:rPr>
        <w:t>.</w:t>
      </w:r>
    </w:p>
    <w:p w14:paraId="3BFD7A8A" w14:textId="77777777" w:rsidR="00563B6C" w:rsidRPr="0007231B" w:rsidRDefault="00563B6C" w:rsidP="00563B6C">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Any picture that is in the same layer and follows the </w:t>
      </w:r>
      <w:r>
        <w:rPr>
          <w:sz w:val="20"/>
          <w:lang w:val="en-CA"/>
        </w:rPr>
        <w:t>EDRAP</w:t>
      </w:r>
      <w:r w:rsidRPr="0007231B">
        <w:rPr>
          <w:sz w:val="20"/>
          <w:lang w:val="en-CA"/>
        </w:rPr>
        <w:t xml:space="preserve"> picture in both decoding order and output order does not include, in the active entries of its reference picture lists, any picture that is in the same layer and precedes the </w:t>
      </w:r>
      <w:r>
        <w:rPr>
          <w:sz w:val="20"/>
          <w:lang w:val="en-CA"/>
        </w:rPr>
        <w:t>EDRAP</w:t>
      </w:r>
      <w:r w:rsidRPr="0007231B">
        <w:rPr>
          <w:sz w:val="20"/>
          <w:lang w:val="en-CA"/>
        </w:rPr>
        <w:t xml:space="preserve"> picture in decoding order or output order, </w:t>
      </w:r>
      <w:proofErr w:type="gramStart"/>
      <w:r w:rsidRPr="0007231B">
        <w:rPr>
          <w:sz w:val="20"/>
          <w:lang w:val="en-CA"/>
        </w:rPr>
        <w:t>with the exception of</w:t>
      </w:r>
      <w:proofErr w:type="gramEnd"/>
      <w:r w:rsidRPr="0007231B">
        <w:rPr>
          <w:sz w:val="20"/>
          <w:lang w:val="en-CA"/>
        </w:rPr>
        <w:t xml:space="preserve"> the </w:t>
      </w:r>
      <w:proofErr w:type="spellStart"/>
      <w:r w:rsidRPr="0007231B">
        <w:rPr>
          <w:sz w:val="20"/>
          <w:lang w:val="en-CA"/>
        </w:rPr>
        <w:t>referenceablePictures</w:t>
      </w:r>
      <w:proofErr w:type="spellEnd"/>
      <w:r w:rsidRPr="0007231B">
        <w:rPr>
          <w:sz w:val="20"/>
          <w:lang w:val="en-CA"/>
        </w:rPr>
        <w:t>.</w:t>
      </w:r>
    </w:p>
    <w:p w14:paraId="0652C1C6" w14:textId="77777777" w:rsidR="00563B6C" w:rsidRPr="0007231B" w:rsidRDefault="00563B6C" w:rsidP="00563B6C">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When </w:t>
      </w:r>
      <w:proofErr w:type="spellStart"/>
      <w:r>
        <w:rPr>
          <w:sz w:val="20"/>
          <w:lang w:val="en-CA"/>
        </w:rPr>
        <w:t>edrap_</w:t>
      </w:r>
      <w:r w:rsidRPr="0007231B">
        <w:rPr>
          <w:sz w:val="20"/>
          <w:lang w:val="en-CA"/>
        </w:rPr>
        <w:t>leading_pictures_decodable_flag</w:t>
      </w:r>
      <w:proofErr w:type="spellEnd"/>
      <w:r w:rsidRPr="0007231B">
        <w:rPr>
          <w:sz w:val="20"/>
          <w:lang w:val="en-CA"/>
        </w:rPr>
        <w:t xml:space="preserve"> is equal to 1, the following applies:</w:t>
      </w:r>
    </w:p>
    <w:p w14:paraId="2FE080E7" w14:textId="77777777" w:rsidR="00563B6C" w:rsidRPr="0007231B" w:rsidRDefault="00563B6C" w:rsidP="00563B6C">
      <w:pPr>
        <w:tabs>
          <w:tab w:val="left" w:pos="794"/>
          <w:tab w:val="left" w:pos="1191"/>
          <w:tab w:val="left" w:pos="1588"/>
          <w:tab w:val="left" w:pos="1985"/>
        </w:tabs>
        <w:spacing w:before="86"/>
        <w:ind w:left="757" w:hanging="397"/>
        <w:rPr>
          <w:sz w:val="20"/>
          <w:lang w:val="en-CA"/>
        </w:rPr>
      </w:pPr>
      <w:r w:rsidRPr="0007231B">
        <w:rPr>
          <w:sz w:val="20"/>
          <w:lang w:val="en-CA"/>
        </w:rPr>
        <w:t>–</w:t>
      </w:r>
      <w:r w:rsidRPr="0007231B">
        <w:rPr>
          <w:sz w:val="20"/>
          <w:lang w:val="en-CA"/>
        </w:rPr>
        <w:tab/>
        <w:t xml:space="preserve">Any picture that is in the same layer and follows the </w:t>
      </w:r>
      <w:r>
        <w:rPr>
          <w:sz w:val="20"/>
          <w:lang w:val="en-CA"/>
        </w:rPr>
        <w:t>EDRAP</w:t>
      </w:r>
      <w:r w:rsidRPr="0007231B">
        <w:rPr>
          <w:sz w:val="20"/>
          <w:lang w:val="en-CA"/>
        </w:rPr>
        <w:t xml:space="preserve"> picture in decoding order shall follow, in output order, any picture that is in the same layer and precedes the </w:t>
      </w:r>
      <w:r>
        <w:rPr>
          <w:sz w:val="20"/>
          <w:lang w:val="en-CA"/>
        </w:rPr>
        <w:t>EDRAP</w:t>
      </w:r>
      <w:r w:rsidRPr="0007231B">
        <w:rPr>
          <w:sz w:val="20"/>
          <w:lang w:val="en-CA"/>
        </w:rPr>
        <w:t xml:space="preserve"> picture in decoding order.</w:t>
      </w:r>
    </w:p>
    <w:p w14:paraId="52BDEBB1" w14:textId="77777777" w:rsidR="00563B6C" w:rsidRPr="0007231B" w:rsidRDefault="00563B6C" w:rsidP="00563B6C">
      <w:pPr>
        <w:tabs>
          <w:tab w:val="left" w:pos="794"/>
          <w:tab w:val="left" w:pos="1191"/>
          <w:tab w:val="left" w:pos="1588"/>
          <w:tab w:val="left" w:pos="1985"/>
        </w:tabs>
        <w:spacing w:before="86"/>
        <w:ind w:left="757" w:hanging="397"/>
        <w:rPr>
          <w:sz w:val="20"/>
          <w:lang w:val="en-CA"/>
        </w:rPr>
      </w:pPr>
      <w:r w:rsidRPr="0007231B">
        <w:rPr>
          <w:sz w:val="20"/>
          <w:lang w:val="en-CA"/>
        </w:rPr>
        <w:t>–</w:t>
      </w:r>
      <w:r w:rsidRPr="0007231B">
        <w:rPr>
          <w:sz w:val="20"/>
          <w:lang w:val="en-CA"/>
        </w:rPr>
        <w:tab/>
        <w:t xml:space="preserve">Any picture that is in the same layer and follows the </w:t>
      </w:r>
      <w:r>
        <w:rPr>
          <w:sz w:val="20"/>
          <w:lang w:val="en-CA"/>
        </w:rPr>
        <w:t>EDRAP</w:t>
      </w:r>
      <w:r w:rsidRPr="0007231B">
        <w:rPr>
          <w:sz w:val="20"/>
          <w:lang w:val="en-CA"/>
        </w:rPr>
        <w:t xml:space="preserve"> picture in decoding order and precedes the </w:t>
      </w:r>
      <w:r>
        <w:rPr>
          <w:sz w:val="20"/>
          <w:lang w:val="en-CA"/>
        </w:rPr>
        <w:t>EDRAP</w:t>
      </w:r>
      <w:r w:rsidRPr="0007231B">
        <w:rPr>
          <w:sz w:val="20"/>
          <w:lang w:val="en-CA"/>
        </w:rPr>
        <w:t xml:space="preserve"> picture in output order does not include, in the active entries of its reference picture lists, any picture that is in the same layer and precedes the </w:t>
      </w:r>
      <w:r>
        <w:rPr>
          <w:sz w:val="20"/>
          <w:lang w:val="en-CA"/>
        </w:rPr>
        <w:t>EDRAP</w:t>
      </w:r>
      <w:r w:rsidRPr="0007231B">
        <w:rPr>
          <w:sz w:val="20"/>
          <w:lang w:val="en-CA"/>
        </w:rPr>
        <w:t xml:space="preserve"> picture in decoding order, </w:t>
      </w:r>
      <w:proofErr w:type="gramStart"/>
      <w:r w:rsidRPr="0007231B">
        <w:rPr>
          <w:sz w:val="20"/>
          <w:lang w:val="en-CA"/>
        </w:rPr>
        <w:t>with the exception of</w:t>
      </w:r>
      <w:proofErr w:type="gramEnd"/>
      <w:r w:rsidRPr="0007231B">
        <w:rPr>
          <w:sz w:val="20"/>
          <w:lang w:val="en-CA"/>
        </w:rPr>
        <w:t xml:space="preserve"> the </w:t>
      </w:r>
      <w:proofErr w:type="spellStart"/>
      <w:r w:rsidRPr="0007231B">
        <w:rPr>
          <w:sz w:val="20"/>
          <w:lang w:val="en-CA"/>
        </w:rPr>
        <w:t>referenceablePictures</w:t>
      </w:r>
      <w:proofErr w:type="spellEnd"/>
      <w:r w:rsidRPr="0007231B">
        <w:rPr>
          <w:sz w:val="20"/>
          <w:lang w:val="en-CA"/>
        </w:rPr>
        <w:t>.</w:t>
      </w:r>
    </w:p>
    <w:p w14:paraId="5B07D3F8" w14:textId="77777777" w:rsidR="00563B6C" w:rsidRPr="0007231B" w:rsidRDefault="00563B6C" w:rsidP="00563B6C">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Any picture in the list </w:t>
      </w:r>
      <w:proofErr w:type="spellStart"/>
      <w:r w:rsidRPr="0007231B">
        <w:rPr>
          <w:sz w:val="20"/>
          <w:lang w:val="en-CA"/>
        </w:rPr>
        <w:t>referenceablePictures</w:t>
      </w:r>
      <w:proofErr w:type="spellEnd"/>
      <w:r w:rsidRPr="0007231B">
        <w:rPr>
          <w:sz w:val="20"/>
          <w:lang w:val="en-CA"/>
        </w:rPr>
        <w:t xml:space="preserve"> does not include, in the active entries of its reference picture lists, any picture that is in the same layer and is not a picture at an earlier position in the list </w:t>
      </w:r>
      <w:proofErr w:type="spellStart"/>
      <w:r w:rsidRPr="0007231B">
        <w:rPr>
          <w:sz w:val="20"/>
          <w:lang w:val="en-CA"/>
        </w:rPr>
        <w:t>referenceablePictures</w:t>
      </w:r>
      <w:proofErr w:type="spellEnd"/>
      <w:r w:rsidRPr="0007231B">
        <w:rPr>
          <w:sz w:val="20"/>
          <w:lang w:val="en-CA"/>
        </w:rPr>
        <w:t>.</w:t>
      </w:r>
    </w:p>
    <w:p w14:paraId="565BB5CC" w14:textId="77777777" w:rsidR="00563B6C" w:rsidRPr="0007231B" w:rsidRDefault="00563B6C" w:rsidP="00563B6C">
      <w:pPr>
        <w:spacing w:before="60" w:line="199" w:lineRule="exact"/>
        <w:ind w:left="720"/>
        <w:rPr>
          <w:noProof/>
          <w:sz w:val="20"/>
          <w:lang w:val="en-CA"/>
        </w:rPr>
      </w:pPr>
      <w:r w:rsidRPr="0007231B">
        <w:rPr>
          <w:noProof/>
          <w:sz w:val="20"/>
          <w:lang w:val="en-CA"/>
        </w:rPr>
        <w:t xml:space="preserve">NOTE – Consequenlty, the first picture in </w:t>
      </w:r>
      <w:proofErr w:type="spellStart"/>
      <w:r w:rsidRPr="0007231B">
        <w:rPr>
          <w:sz w:val="20"/>
          <w:lang w:val="en-CA"/>
        </w:rPr>
        <w:t>referenceablePictures</w:t>
      </w:r>
      <w:proofErr w:type="spellEnd"/>
      <w:r w:rsidRPr="0007231B">
        <w:rPr>
          <w:sz w:val="20"/>
          <w:lang w:val="en-CA"/>
        </w:rPr>
        <w:t xml:space="preserve">, even when it is </w:t>
      </w:r>
      <w:r>
        <w:rPr>
          <w:sz w:val="20"/>
          <w:lang w:val="en-CA"/>
        </w:rPr>
        <w:t>an EDRAP</w:t>
      </w:r>
      <w:r w:rsidRPr="0007231B">
        <w:rPr>
          <w:sz w:val="20"/>
          <w:lang w:val="en-CA"/>
        </w:rPr>
        <w:t xml:space="preserve"> picture instead of an IRAP picture, does not include any picture from the same layer in the active entries of its reference picture lists.</w:t>
      </w:r>
    </w:p>
    <w:p w14:paraId="175A31BF" w14:textId="5167803C" w:rsidR="00563B6C" w:rsidRPr="0007231B" w:rsidRDefault="00563B6C" w:rsidP="00563B6C">
      <w:pPr>
        <w:tabs>
          <w:tab w:val="left" w:pos="794"/>
          <w:tab w:val="left" w:pos="1191"/>
          <w:tab w:val="left" w:pos="1588"/>
          <w:tab w:val="left" w:pos="1985"/>
        </w:tabs>
        <w:rPr>
          <w:sz w:val="20"/>
          <w:lang w:val="en-CA"/>
        </w:rPr>
      </w:pPr>
      <w:r>
        <w:rPr>
          <w:b/>
          <w:sz w:val="20"/>
          <w:lang w:val="en-CA"/>
        </w:rPr>
        <w:t>edrap_</w:t>
      </w:r>
      <w:r w:rsidRPr="0007231B">
        <w:rPr>
          <w:b/>
          <w:sz w:val="20"/>
          <w:lang w:val="en-CA"/>
        </w:rPr>
        <w:t>rap_id</w:t>
      </w:r>
      <w:r w:rsidRPr="00C7199B">
        <w:rPr>
          <w:b/>
          <w:strike/>
          <w:color w:val="FF0000"/>
          <w:sz w:val="20"/>
          <w:highlight w:val="yellow"/>
          <w:lang w:val="en-CA"/>
        </w:rPr>
        <w:t>_in_clvs</w:t>
      </w:r>
      <w:r w:rsidRPr="00563B6C">
        <w:rPr>
          <w:b/>
          <w:sz w:val="20"/>
          <w:highlight w:val="cyan"/>
          <w:lang w:val="en-CA"/>
        </w:rPr>
        <w:t>_minus1</w:t>
      </w:r>
      <w:r w:rsidRPr="00563B6C">
        <w:rPr>
          <w:sz w:val="20"/>
          <w:highlight w:val="cyan"/>
          <w:lang w:val="en-CA"/>
        </w:rPr>
        <w:t xml:space="preserve"> plus 1</w:t>
      </w:r>
      <w:r>
        <w:rPr>
          <w:sz w:val="20"/>
          <w:lang w:val="en-CA"/>
        </w:rPr>
        <w:t xml:space="preserve"> </w:t>
      </w:r>
      <w:r w:rsidRPr="0007231B">
        <w:rPr>
          <w:sz w:val="20"/>
          <w:lang w:val="en-CA"/>
        </w:rPr>
        <w:t xml:space="preserve">specifies the RAP picture identifier, denoted as </w:t>
      </w:r>
      <w:proofErr w:type="spellStart"/>
      <w:r w:rsidRPr="0007231B">
        <w:rPr>
          <w:sz w:val="20"/>
          <w:lang w:val="en-CA"/>
        </w:rPr>
        <w:t>RapPicId</w:t>
      </w:r>
      <w:proofErr w:type="spellEnd"/>
      <w:r w:rsidRPr="0007231B">
        <w:rPr>
          <w:sz w:val="20"/>
          <w:lang w:val="en-CA"/>
        </w:rPr>
        <w:t xml:space="preserve">, of the </w:t>
      </w:r>
      <w:r>
        <w:rPr>
          <w:sz w:val="20"/>
          <w:lang w:val="en-CA"/>
        </w:rPr>
        <w:t>EDRAP</w:t>
      </w:r>
      <w:r w:rsidRPr="0007231B">
        <w:rPr>
          <w:sz w:val="20"/>
          <w:lang w:val="en-CA"/>
        </w:rPr>
        <w:t xml:space="preserve"> picture.</w:t>
      </w:r>
    </w:p>
    <w:p w14:paraId="728FAA34" w14:textId="3DA14EF5" w:rsidR="00563B6C" w:rsidRPr="0007231B" w:rsidRDefault="00563B6C" w:rsidP="00563B6C">
      <w:pPr>
        <w:tabs>
          <w:tab w:val="left" w:pos="794"/>
          <w:tab w:val="left" w:pos="1191"/>
          <w:tab w:val="left" w:pos="1588"/>
          <w:tab w:val="left" w:pos="1985"/>
        </w:tabs>
        <w:rPr>
          <w:sz w:val="20"/>
          <w:lang w:val="en-CA"/>
        </w:rPr>
      </w:pPr>
      <w:r w:rsidRPr="0007231B">
        <w:rPr>
          <w:sz w:val="20"/>
          <w:lang w:val="en-CA"/>
        </w:rPr>
        <w:t xml:space="preserve">Each IRAP or </w:t>
      </w:r>
      <w:r>
        <w:rPr>
          <w:sz w:val="20"/>
          <w:lang w:val="en-CA"/>
        </w:rPr>
        <w:t>EDRAP</w:t>
      </w:r>
      <w:r w:rsidRPr="0007231B">
        <w:rPr>
          <w:sz w:val="20"/>
          <w:lang w:val="en-CA"/>
        </w:rPr>
        <w:t xml:space="preserve"> picture is associated with a </w:t>
      </w:r>
      <w:proofErr w:type="spellStart"/>
      <w:r w:rsidRPr="0007231B">
        <w:rPr>
          <w:sz w:val="20"/>
          <w:lang w:val="en-CA"/>
        </w:rPr>
        <w:t>RapPicId</w:t>
      </w:r>
      <w:proofErr w:type="spellEnd"/>
      <w:r w:rsidRPr="0007231B">
        <w:rPr>
          <w:sz w:val="20"/>
          <w:lang w:val="en-CA"/>
        </w:rPr>
        <w:t xml:space="preserve"> value. The </w:t>
      </w:r>
      <w:proofErr w:type="spellStart"/>
      <w:r w:rsidRPr="0007231B">
        <w:rPr>
          <w:sz w:val="20"/>
          <w:lang w:val="en-CA"/>
        </w:rPr>
        <w:t>RapPicId</w:t>
      </w:r>
      <w:proofErr w:type="spellEnd"/>
      <w:r w:rsidRPr="0007231B">
        <w:rPr>
          <w:sz w:val="20"/>
          <w:lang w:val="en-CA"/>
        </w:rPr>
        <w:t xml:space="preserve"> value for an IRAP picture is inferred to be equal to 0. </w:t>
      </w:r>
      <w:r w:rsidRPr="00563B6C">
        <w:rPr>
          <w:strike/>
          <w:color w:val="FF0000"/>
          <w:sz w:val="20"/>
          <w:highlight w:val="yellow"/>
          <w:lang w:val="en-CA"/>
        </w:rPr>
        <w:t xml:space="preserve">The </w:t>
      </w:r>
      <w:proofErr w:type="spellStart"/>
      <w:r w:rsidRPr="00563B6C">
        <w:rPr>
          <w:strike/>
          <w:color w:val="FF0000"/>
          <w:sz w:val="20"/>
          <w:highlight w:val="yellow"/>
          <w:lang w:val="en-CA"/>
        </w:rPr>
        <w:t>RapPicId</w:t>
      </w:r>
      <w:proofErr w:type="spellEnd"/>
      <w:r w:rsidRPr="00563B6C">
        <w:rPr>
          <w:strike/>
          <w:color w:val="FF0000"/>
          <w:sz w:val="20"/>
          <w:highlight w:val="yellow"/>
          <w:lang w:val="en-CA"/>
        </w:rPr>
        <w:t xml:space="preserve"> values for any two IRAP or EDRAP pictures within a CLVS shall be different.</w:t>
      </w:r>
      <w:r>
        <w:rPr>
          <w:strike/>
          <w:color w:val="FF0000"/>
          <w:sz w:val="20"/>
          <w:lang w:val="en-CA"/>
        </w:rPr>
        <w:t xml:space="preserve"> </w:t>
      </w:r>
      <w:bookmarkStart w:id="3" w:name="_Hlk69195267"/>
      <w:r w:rsidRPr="00563B6C">
        <w:rPr>
          <w:sz w:val="20"/>
          <w:highlight w:val="cyan"/>
          <w:lang w:val="en-CA"/>
        </w:rPr>
        <w:t xml:space="preserve">The </w:t>
      </w:r>
      <w:proofErr w:type="spellStart"/>
      <w:r w:rsidRPr="00563B6C">
        <w:rPr>
          <w:sz w:val="20"/>
          <w:highlight w:val="cyan"/>
          <w:lang w:val="en-CA"/>
        </w:rPr>
        <w:t>RapPicId</w:t>
      </w:r>
      <w:proofErr w:type="spellEnd"/>
      <w:r w:rsidRPr="00563B6C">
        <w:rPr>
          <w:sz w:val="20"/>
          <w:highlight w:val="cyan"/>
          <w:lang w:val="en-CA"/>
        </w:rPr>
        <w:t xml:space="preserve"> values for any two EDRAP pictures associated with the same IRAP picture shall be different.</w:t>
      </w:r>
      <w:bookmarkEnd w:id="3"/>
    </w:p>
    <w:p w14:paraId="18B8B7AC" w14:textId="77777777" w:rsidR="00563B6C" w:rsidRPr="0007231B" w:rsidRDefault="00563B6C" w:rsidP="00563B6C">
      <w:pPr>
        <w:tabs>
          <w:tab w:val="left" w:pos="794"/>
          <w:tab w:val="left" w:pos="1191"/>
          <w:tab w:val="left" w:pos="1588"/>
          <w:tab w:val="left" w:pos="1985"/>
        </w:tabs>
        <w:rPr>
          <w:rFonts w:eastAsia="Malgun Gothic"/>
          <w:noProof/>
          <w:sz w:val="20"/>
          <w:lang w:val="en-GB"/>
        </w:rPr>
      </w:pPr>
      <w:r>
        <w:rPr>
          <w:b/>
          <w:bCs/>
          <w:sz w:val="20"/>
          <w:lang w:val="en-CA"/>
        </w:rPr>
        <w:t>edrap_</w:t>
      </w:r>
      <w:r w:rsidRPr="0007231B">
        <w:rPr>
          <w:b/>
          <w:bCs/>
          <w:sz w:val="20"/>
          <w:lang w:val="en-CA"/>
        </w:rPr>
        <w:t>reserved_zero_12bits</w:t>
      </w:r>
      <w:r w:rsidRPr="0007231B">
        <w:rPr>
          <w:rFonts w:eastAsia="Malgun Gothic"/>
          <w:noProof/>
          <w:sz w:val="20"/>
          <w:lang w:val="en-GB"/>
        </w:rPr>
        <w:t xml:space="preserve"> shall be equal to 0</w:t>
      </w:r>
      <w:r w:rsidRPr="0007231B">
        <w:rPr>
          <w:bCs/>
          <w:noProof/>
          <w:sz w:val="20"/>
          <w:lang w:val="en-GB"/>
        </w:rPr>
        <w:t xml:space="preserve"> in bitstreams conforming to this version of this Specification. Other values for </w:t>
      </w:r>
      <w:r>
        <w:rPr>
          <w:bCs/>
          <w:noProof/>
          <w:sz w:val="20"/>
          <w:lang w:val="en-GB"/>
        </w:rPr>
        <w:t>edrap_</w:t>
      </w:r>
      <w:r w:rsidRPr="0007231B">
        <w:rPr>
          <w:bCs/>
          <w:noProof/>
          <w:sz w:val="20"/>
          <w:lang w:val="en-GB"/>
        </w:rPr>
        <w:t xml:space="preserve">reserved_zero_12bits are reserved for future use by ITU-T | ISO/IEC. Decoders shall ignore the value of </w:t>
      </w:r>
      <w:r>
        <w:rPr>
          <w:bCs/>
          <w:noProof/>
          <w:sz w:val="20"/>
          <w:lang w:val="en-GB"/>
        </w:rPr>
        <w:t>edrap_</w:t>
      </w:r>
      <w:r w:rsidRPr="0007231B">
        <w:rPr>
          <w:bCs/>
          <w:noProof/>
          <w:sz w:val="20"/>
          <w:lang w:val="en-GB"/>
        </w:rPr>
        <w:t>reserved_zero_12bits</w:t>
      </w:r>
      <w:r w:rsidRPr="0007231B">
        <w:rPr>
          <w:rFonts w:eastAsia="Malgun Gothic"/>
          <w:noProof/>
          <w:sz w:val="20"/>
          <w:lang w:val="en-GB"/>
        </w:rPr>
        <w:t>.</w:t>
      </w:r>
    </w:p>
    <w:p w14:paraId="016B0167" w14:textId="77777777" w:rsidR="00563B6C" w:rsidRPr="0007231B" w:rsidRDefault="00563B6C" w:rsidP="00563B6C">
      <w:pPr>
        <w:tabs>
          <w:tab w:val="left" w:pos="794"/>
          <w:tab w:val="left" w:pos="1191"/>
          <w:tab w:val="left" w:pos="1588"/>
          <w:tab w:val="left" w:pos="1985"/>
        </w:tabs>
        <w:rPr>
          <w:sz w:val="20"/>
          <w:lang w:val="en-CA"/>
        </w:rPr>
      </w:pPr>
      <w:r>
        <w:rPr>
          <w:b/>
          <w:bCs/>
          <w:sz w:val="20"/>
          <w:lang w:val="en-CA"/>
        </w:rPr>
        <w:t>edrap_</w:t>
      </w:r>
      <w:r w:rsidRPr="0007231B">
        <w:rPr>
          <w:b/>
          <w:bCs/>
          <w:sz w:val="20"/>
          <w:lang w:val="en-CA"/>
        </w:rPr>
        <w:t>num_ref_rap_pics_minus1</w:t>
      </w:r>
      <w:r w:rsidRPr="0007231B">
        <w:rPr>
          <w:sz w:val="20"/>
          <w:lang w:val="en-CA"/>
        </w:rPr>
        <w:t xml:space="preserve"> plus 1 indicates the number of </w:t>
      </w:r>
      <w:bookmarkStart w:id="4" w:name="_Hlk52220130"/>
      <w:r w:rsidRPr="0007231B">
        <w:rPr>
          <w:sz w:val="20"/>
          <w:lang w:val="en-CA"/>
        </w:rPr>
        <w:t xml:space="preserve">IRAP or </w:t>
      </w:r>
      <w:r>
        <w:rPr>
          <w:sz w:val="20"/>
          <w:lang w:val="en-CA"/>
        </w:rPr>
        <w:t>EDRAP</w:t>
      </w:r>
      <w:r w:rsidRPr="0007231B">
        <w:rPr>
          <w:sz w:val="20"/>
          <w:lang w:val="en-CA"/>
        </w:rPr>
        <w:t xml:space="preserve"> pictures that are within the same CLVS as the </w:t>
      </w:r>
      <w:r>
        <w:rPr>
          <w:sz w:val="20"/>
          <w:lang w:val="en-CA"/>
        </w:rPr>
        <w:t>EDRAP</w:t>
      </w:r>
      <w:r w:rsidRPr="0007231B">
        <w:rPr>
          <w:sz w:val="20"/>
          <w:lang w:val="en-CA"/>
        </w:rPr>
        <w:t xml:space="preserve"> picture and may be included in the active entries of the reference picture lists of the </w:t>
      </w:r>
      <w:r>
        <w:rPr>
          <w:sz w:val="20"/>
          <w:lang w:val="en-CA"/>
        </w:rPr>
        <w:t>EDRAP</w:t>
      </w:r>
      <w:r w:rsidRPr="0007231B">
        <w:rPr>
          <w:sz w:val="20"/>
          <w:lang w:val="en-CA"/>
        </w:rPr>
        <w:t xml:space="preserve"> picture</w:t>
      </w:r>
      <w:bookmarkEnd w:id="4"/>
      <w:r w:rsidRPr="0007231B">
        <w:rPr>
          <w:sz w:val="20"/>
          <w:lang w:val="en-CA"/>
        </w:rPr>
        <w:t>.</w:t>
      </w:r>
    </w:p>
    <w:p w14:paraId="01217D93" w14:textId="0F8B65FC" w:rsidR="00563B6C" w:rsidRPr="0007231B" w:rsidRDefault="00563B6C" w:rsidP="00563B6C">
      <w:pPr>
        <w:tabs>
          <w:tab w:val="left" w:pos="794"/>
          <w:tab w:val="left" w:pos="1191"/>
          <w:tab w:val="left" w:pos="1588"/>
          <w:tab w:val="left" w:pos="1985"/>
        </w:tabs>
        <w:rPr>
          <w:sz w:val="20"/>
          <w:lang w:val="en-CA"/>
        </w:rPr>
      </w:pPr>
      <w:proofErr w:type="spellStart"/>
      <w:r>
        <w:rPr>
          <w:b/>
          <w:bCs/>
          <w:sz w:val="20"/>
          <w:lang w:val="en-CA"/>
        </w:rPr>
        <w:t>edrap_</w:t>
      </w:r>
      <w:r w:rsidRPr="0007231B">
        <w:rPr>
          <w:b/>
          <w:bCs/>
          <w:sz w:val="20"/>
          <w:lang w:val="en-CA"/>
        </w:rPr>
        <w:t>ref_rap_</w:t>
      </w:r>
      <w:proofErr w:type="gramStart"/>
      <w:r w:rsidRPr="0007231B">
        <w:rPr>
          <w:b/>
          <w:bCs/>
          <w:sz w:val="20"/>
          <w:lang w:val="en-CA"/>
        </w:rPr>
        <w:t>id</w:t>
      </w:r>
      <w:proofErr w:type="spellEnd"/>
      <w:r w:rsidRPr="0007231B">
        <w:rPr>
          <w:sz w:val="20"/>
          <w:lang w:val="en-CA"/>
        </w:rPr>
        <w:t>[</w:t>
      </w:r>
      <w:proofErr w:type="gramEnd"/>
      <w:r w:rsidRPr="0007231B">
        <w:rPr>
          <w:sz w:val="20"/>
          <w:lang w:val="en-CA"/>
        </w:rPr>
        <w:t> </w:t>
      </w:r>
      <w:proofErr w:type="spellStart"/>
      <w:r w:rsidRPr="0007231B">
        <w:rPr>
          <w:sz w:val="20"/>
          <w:lang w:val="en-CA"/>
        </w:rPr>
        <w:t>i</w:t>
      </w:r>
      <w:proofErr w:type="spellEnd"/>
      <w:r w:rsidRPr="0007231B">
        <w:rPr>
          <w:sz w:val="20"/>
          <w:lang w:val="en-CA"/>
        </w:rPr>
        <w:t xml:space="preserve"> ] indicates </w:t>
      </w:r>
      <w:proofErr w:type="spellStart"/>
      <w:r w:rsidRPr="0007231B">
        <w:rPr>
          <w:sz w:val="20"/>
          <w:lang w:val="en-CA"/>
        </w:rPr>
        <w:t>RapPicId</w:t>
      </w:r>
      <w:proofErr w:type="spellEnd"/>
      <w:r w:rsidRPr="0007231B">
        <w:rPr>
          <w:sz w:val="20"/>
          <w:lang w:val="en-CA"/>
        </w:rPr>
        <w:t xml:space="preserve"> of the </w:t>
      </w:r>
      <w:proofErr w:type="spellStart"/>
      <w:r w:rsidRPr="0007231B">
        <w:rPr>
          <w:sz w:val="20"/>
          <w:lang w:val="en-CA"/>
        </w:rPr>
        <w:t>i-th</w:t>
      </w:r>
      <w:proofErr w:type="spellEnd"/>
      <w:r w:rsidRPr="0007231B">
        <w:rPr>
          <w:sz w:val="20"/>
          <w:lang w:val="en-CA"/>
        </w:rPr>
        <w:t xml:space="preserve"> </w:t>
      </w:r>
      <w:r w:rsidRPr="00C7199B">
        <w:rPr>
          <w:strike/>
          <w:color w:val="FF0000"/>
          <w:sz w:val="20"/>
          <w:highlight w:val="yellow"/>
          <w:lang w:val="en-CA"/>
        </w:rPr>
        <w:t>IRAP or EDRAP picture that is within the same CLVS as the EDRAP picture and</w:t>
      </w:r>
      <w:r w:rsidRPr="00C7199B">
        <w:rPr>
          <w:color w:val="FF0000"/>
          <w:sz w:val="20"/>
          <w:lang w:val="en-CA"/>
        </w:rPr>
        <w:t xml:space="preserve"> </w:t>
      </w:r>
      <w:r w:rsidR="00C7199B" w:rsidRPr="00E0751A">
        <w:rPr>
          <w:sz w:val="20"/>
          <w:highlight w:val="cyan"/>
          <w:lang w:val="en-CA"/>
        </w:rPr>
        <w:t xml:space="preserve">RAP picture </w:t>
      </w:r>
      <w:r w:rsidR="00AA1BA7" w:rsidRPr="00E0751A">
        <w:rPr>
          <w:sz w:val="20"/>
          <w:highlight w:val="cyan"/>
          <w:lang w:val="en-CA"/>
        </w:rPr>
        <w:t>that</w:t>
      </w:r>
      <w:r w:rsidR="00AA1BA7" w:rsidRPr="00E0751A">
        <w:rPr>
          <w:sz w:val="20"/>
          <w:lang w:val="en-CA"/>
        </w:rPr>
        <w:t xml:space="preserve"> </w:t>
      </w:r>
      <w:r w:rsidRPr="0007231B">
        <w:rPr>
          <w:sz w:val="20"/>
          <w:lang w:val="en-CA"/>
        </w:rPr>
        <w:t xml:space="preserve">may be included in the active entries of the reference picture lists of the </w:t>
      </w:r>
      <w:r w:rsidR="00AA1BA7" w:rsidRPr="00AA1BA7">
        <w:rPr>
          <w:sz w:val="20"/>
          <w:highlight w:val="cyan"/>
          <w:lang w:val="en-CA"/>
        </w:rPr>
        <w:t>current</w:t>
      </w:r>
      <w:r w:rsidR="00AA1BA7">
        <w:rPr>
          <w:sz w:val="20"/>
          <w:lang w:val="en-CA"/>
        </w:rPr>
        <w:t xml:space="preserve"> </w:t>
      </w:r>
      <w:r>
        <w:rPr>
          <w:sz w:val="20"/>
          <w:lang w:val="en-CA"/>
        </w:rPr>
        <w:lastRenderedPageBreak/>
        <w:t>EDRAP</w:t>
      </w:r>
      <w:r w:rsidRPr="0007231B">
        <w:rPr>
          <w:sz w:val="20"/>
          <w:lang w:val="en-CA"/>
        </w:rPr>
        <w:t xml:space="preserve"> picture.</w:t>
      </w:r>
      <w:r w:rsidR="00AA1BA7">
        <w:rPr>
          <w:sz w:val="20"/>
          <w:lang w:val="en-CA"/>
        </w:rPr>
        <w:t xml:space="preserve"> </w:t>
      </w:r>
      <w:r w:rsidR="00AA1BA7" w:rsidRPr="00AA1BA7">
        <w:rPr>
          <w:sz w:val="20"/>
          <w:highlight w:val="cyan"/>
          <w:lang w:val="en-CA"/>
        </w:rPr>
        <w:t xml:space="preserve">The </w:t>
      </w:r>
      <w:proofErr w:type="spellStart"/>
      <w:r w:rsidR="00AA1BA7" w:rsidRPr="00AA1BA7">
        <w:rPr>
          <w:sz w:val="20"/>
          <w:highlight w:val="cyan"/>
          <w:lang w:val="en-CA"/>
        </w:rPr>
        <w:t>i-th</w:t>
      </w:r>
      <w:proofErr w:type="spellEnd"/>
      <w:r w:rsidR="00AA1BA7" w:rsidRPr="00AA1BA7">
        <w:rPr>
          <w:sz w:val="20"/>
          <w:highlight w:val="cyan"/>
          <w:lang w:val="en-CA"/>
        </w:rPr>
        <w:t xml:space="preserve"> RAP pictur</w:t>
      </w:r>
      <w:r w:rsidR="00AA1BA7">
        <w:rPr>
          <w:sz w:val="20"/>
          <w:highlight w:val="cyan"/>
          <w:lang w:val="en-CA"/>
        </w:rPr>
        <w:t xml:space="preserve">e shall be </w:t>
      </w:r>
      <w:r w:rsidR="00AA1BA7">
        <w:rPr>
          <w:sz w:val="20"/>
          <w:highlight w:val="cyan"/>
          <w:lang w:eastAsia="zh-CN"/>
        </w:rPr>
        <w:t>either the IRAP picture associated with the current EDRAP picture or an EDRAP picture associated with the same IRAP picture as the current EDRAP picture.</w:t>
      </w:r>
    </w:p>
    <w:p w14:paraId="7CDB29DF" w14:textId="77777777" w:rsidR="00563B6C" w:rsidRPr="00953EAD" w:rsidRDefault="00563B6C" w:rsidP="00563B6C">
      <w:pPr>
        <w:rPr>
          <w:bCs/>
          <w:noProof/>
          <w:sz w:val="20"/>
          <w:lang w:eastAsia="zh-CN"/>
        </w:rPr>
      </w:pPr>
    </w:p>
    <w:p w14:paraId="5F0CF8E4" w14:textId="77777777" w:rsidR="001F2594" w:rsidRPr="005B217D" w:rsidRDefault="001F2594" w:rsidP="00207703">
      <w:pPr>
        <w:pStyle w:val="Heading1"/>
        <w:rPr>
          <w:lang w:val="en-CA"/>
        </w:rPr>
      </w:pPr>
      <w:r w:rsidRPr="005B217D">
        <w:rPr>
          <w:lang w:val="en-CA"/>
        </w:rPr>
        <w:t>Patent rights declaration</w:t>
      </w:r>
      <w:r w:rsidR="00B94B06" w:rsidRPr="005B217D">
        <w:rPr>
          <w:lang w:val="en-CA"/>
        </w:rPr>
        <w:t>(s)</w:t>
      </w:r>
    </w:p>
    <w:p w14:paraId="32EAF635" w14:textId="63989B18" w:rsidR="007F1F8B" w:rsidRPr="005B217D" w:rsidRDefault="000728E2" w:rsidP="00207703">
      <w:pPr>
        <w:rPr>
          <w:szCs w:val="22"/>
          <w:lang w:val="en-CA"/>
        </w:rPr>
      </w:pPr>
      <w:r w:rsidRPr="001E0C95">
        <w:rPr>
          <w:b/>
          <w:szCs w:val="22"/>
          <w:lang w:val="en-CA"/>
        </w:rPr>
        <w:t>Bytedance Inc.</w:t>
      </w:r>
      <w:r w:rsidR="00221000" w:rsidRPr="007B1CE8">
        <w:rPr>
          <w:b/>
          <w:szCs w:val="22"/>
          <w:lang w:val="en-CA"/>
        </w:rPr>
        <w:t xml:space="preserve"> </w:t>
      </w:r>
      <w:r w:rsidRPr="007B1CE8">
        <w:rPr>
          <w:b/>
          <w:szCs w:val="22"/>
          <w:lang w:val="en-CA"/>
        </w:rPr>
        <w:t xml:space="preserve">may have current or pending patent rights relating to the technology described in this contribution </w:t>
      </w:r>
      <w:proofErr w:type="gramStart"/>
      <w:r w:rsidRPr="007B1CE8">
        <w:rPr>
          <w:b/>
          <w:szCs w:val="22"/>
          <w:lang w:val="en-CA"/>
        </w:rPr>
        <w:t>and,</w:t>
      </w:r>
      <w:proofErr w:type="gramEnd"/>
      <w:r w:rsidRPr="007B1CE8">
        <w:rPr>
          <w:b/>
          <w:szCs w:val="22"/>
          <w:lang w:val="en-CA"/>
        </w:rPr>
        <w:t xml:space="preserve"> conditioned on reciprocity, is prepared to grant</w:t>
      </w:r>
      <w:r w:rsidRPr="005B217D">
        <w:rPr>
          <w:b/>
          <w:szCs w:val="22"/>
          <w:lang w:val="en-CA"/>
        </w:rPr>
        <w:t xml:space="preserve">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82BCB" w14:textId="77777777" w:rsidR="00F67814" w:rsidRDefault="00F67814">
      <w:r>
        <w:separator/>
      </w:r>
    </w:p>
  </w:endnote>
  <w:endnote w:type="continuationSeparator" w:id="0">
    <w:p w14:paraId="5D150A83" w14:textId="77777777" w:rsidR="00F67814" w:rsidRDefault="00F67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0E13957" w:rsidR="003033D7" w:rsidRPr="00C00DDE" w:rsidRDefault="00303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199B">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CB312" w14:textId="77777777" w:rsidR="00F67814" w:rsidRDefault="00F67814">
      <w:r>
        <w:separator/>
      </w:r>
    </w:p>
  </w:footnote>
  <w:footnote w:type="continuationSeparator" w:id="0">
    <w:p w14:paraId="3E503D41" w14:textId="77777777" w:rsidR="00F67814" w:rsidRDefault="00F67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171C71"/>
    <w:multiLevelType w:val="hybridMultilevel"/>
    <w:tmpl w:val="2DEE5D08"/>
    <w:lvl w:ilvl="0" w:tplc="E8547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2D140F6"/>
    <w:multiLevelType w:val="hybridMultilevel"/>
    <w:tmpl w:val="F496C8D0"/>
    <w:lvl w:ilvl="0" w:tplc="94EE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943CE2"/>
    <w:multiLevelType w:val="hybridMultilevel"/>
    <w:tmpl w:val="DA20B3E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3" w15:restartNumberingAfterBreak="0">
    <w:nsid w:val="76597E86"/>
    <w:multiLevelType w:val="hybridMultilevel"/>
    <w:tmpl w:val="41EC69C8"/>
    <w:lvl w:ilvl="0" w:tplc="297006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7"/>
  </w:num>
  <w:num w:numId="5">
    <w:abstractNumId w:val="18"/>
  </w:num>
  <w:num w:numId="6">
    <w:abstractNumId w:val="7"/>
  </w:num>
  <w:num w:numId="7">
    <w:abstractNumId w:val="12"/>
  </w:num>
  <w:num w:numId="8">
    <w:abstractNumId w:val="7"/>
  </w:num>
  <w:num w:numId="9">
    <w:abstractNumId w:val="1"/>
  </w:num>
  <w:num w:numId="10">
    <w:abstractNumId w:val="6"/>
  </w:num>
  <w:num w:numId="11">
    <w:abstractNumId w:val="2"/>
  </w:num>
  <w:num w:numId="12">
    <w:abstractNumId w:val="4"/>
  </w:num>
  <w:num w:numId="13">
    <w:abstractNumId w:val="13"/>
  </w:num>
  <w:num w:numId="14">
    <w:abstractNumId w:val="5"/>
  </w:num>
  <w:num w:numId="15">
    <w:abstractNumId w:val="11"/>
  </w:num>
  <w:num w:numId="16">
    <w:abstractNumId w:val="15"/>
  </w:num>
  <w:num w:numId="17">
    <w:abstractNumId w:val="24"/>
  </w:num>
  <w:num w:numId="18">
    <w:abstractNumId w:val="9"/>
  </w:num>
  <w:num w:numId="19">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7"/>
  </w:num>
  <w:num w:numId="23">
    <w:abstractNumId w:val="7"/>
  </w:num>
  <w:num w:numId="24">
    <w:abstractNumId w:val="20"/>
  </w:num>
  <w:num w:numId="25">
    <w:abstractNumId w:val="23"/>
  </w:num>
  <w:num w:numId="26">
    <w:abstractNumId w:val="10"/>
  </w:num>
  <w:num w:numId="27">
    <w:abstractNumId w:val="8"/>
  </w:num>
  <w:num w:numId="28">
    <w:abstractNumId w:val="3"/>
  </w:num>
  <w:num w:numId="29">
    <w:abstractNumId w:val="16"/>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8E2"/>
    <w:rsid w:val="0007614F"/>
    <w:rsid w:val="00081398"/>
    <w:rsid w:val="00094479"/>
    <w:rsid w:val="000962AC"/>
    <w:rsid w:val="000A62E3"/>
    <w:rsid w:val="000B0C0F"/>
    <w:rsid w:val="000B1C6B"/>
    <w:rsid w:val="000B4FF9"/>
    <w:rsid w:val="000C09AC"/>
    <w:rsid w:val="000C2BAA"/>
    <w:rsid w:val="000E00F3"/>
    <w:rsid w:val="000E13F6"/>
    <w:rsid w:val="000F158C"/>
    <w:rsid w:val="00102F3D"/>
    <w:rsid w:val="00124E38"/>
    <w:rsid w:val="0012580B"/>
    <w:rsid w:val="00130B5F"/>
    <w:rsid w:val="00131F90"/>
    <w:rsid w:val="0013458C"/>
    <w:rsid w:val="0013526E"/>
    <w:rsid w:val="00146152"/>
    <w:rsid w:val="00155526"/>
    <w:rsid w:val="00163D0F"/>
    <w:rsid w:val="00171000"/>
    <w:rsid w:val="00171371"/>
    <w:rsid w:val="00173B56"/>
    <w:rsid w:val="00175A24"/>
    <w:rsid w:val="00187E58"/>
    <w:rsid w:val="00191F6F"/>
    <w:rsid w:val="001A297E"/>
    <w:rsid w:val="001A368E"/>
    <w:rsid w:val="001A7329"/>
    <w:rsid w:val="001A792F"/>
    <w:rsid w:val="001B1800"/>
    <w:rsid w:val="001B4E28"/>
    <w:rsid w:val="001C3525"/>
    <w:rsid w:val="001C3AFB"/>
    <w:rsid w:val="001C4D01"/>
    <w:rsid w:val="001D02C6"/>
    <w:rsid w:val="001D07F0"/>
    <w:rsid w:val="001D1BD2"/>
    <w:rsid w:val="001D6DDA"/>
    <w:rsid w:val="001E0248"/>
    <w:rsid w:val="001E02BE"/>
    <w:rsid w:val="001E09ED"/>
    <w:rsid w:val="001E3B37"/>
    <w:rsid w:val="001F2594"/>
    <w:rsid w:val="00203E0A"/>
    <w:rsid w:val="002055A6"/>
    <w:rsid w:val="00206460"/>
    <w:rsid w:val="002069B4"/>
    <w:rsid w:val="00207703"/>
    <w:rsid w:val="00215DFC"/>
    <w:rsid w:val="00221000"/>
    <w:rsid w:val="002212DF"/>
    <w:rsid w:val="00222CD4"/>
    <w:rsid w:val="00225016"/>
    <w:rsid w:val="002253CA"/>
    <w:rsid w:val="00225E8B"/>
    <w:rsid w:val="002264A6"/>
    <w:rsid w:val="00227BA7"/>
    <w:rsid w:val="0023011C"/>
    <w:rsid w:val="00236C8F"/>
    <w:rsid w:val="002375C1"/>
    <w:rsid w:val="0024262A"/>
    <w:rsid w:val="00247E1E"/>
    <w:rsid w:val="00263398"/>
    <w:rsid w:val="00263B99"/>
    <w:rsid w:val="0026432F"/>
    <w:rsid w:val="002647D8"/>
    <w:rsid w:val="00266F06"/>
    <w:rsid w:val="00275BCF"/>
    <w:rsid w:val="00280613"/>
    <w:rsid w:val="00291E36"/>
    <w:rsid w:val="00292257"/>
    <w:rsid w:val="002A54E0"/>
    <w:rsid w:val="002B1595"/>
    <w:rsid w:val="002B191D"/>
    <w:rsid w:val="002B2E83"/>
    <w:rsid w:val="002B36B9"/>
    <w:rsid w:val="002B78D4"/>
    <w:rsid w:val="002D0AF6"/>
    <w:rsid w:val="002E2536"/>
    <w:rsid w:val="002F164D"/>
    <w:rsid w:val="00301AB0"/>
    <w:rsid w:val="003021BC"/>
    <w:rsid w:val="00302354"/>
    <w:rsid w:val="003033D7"/>
    <w:rsid w:val="00304F72"/>
    <w:rsid w:val="00306206"/>
    <w:rsid w:val="003130F7"/>
    <w:rsid w:val="00317D85"/>
    <w:rsid w:val="00327C56"/>
    <w:rsid w:val="003315A1"/>
    <w:rsid w:val="0033549E"/>
    <w:rsid w:val="003373EC"/>
    <w:rsid w:val="00342FF4"/>
    <w:rsid w:val="00344E5A"/>
    <w:rsid w:val="00346148"/>
    <w:rsid w:val="003669EA"/>
    <w:rsid w:val="00366C32"/>
    <w:rsid w:val="003706CC"/>
    <w:rsid w:val="00377710"/>
    <w:rsid w:val="003A2D8E"/>
    <w:rsid w:val="003A7CE6"/>
    <w:rsid w:val="003C20E4"/>
    <w:rsid w:val="003D2E30"/>
    <w:rsid w:val="003D6342"/>
    <w:rsid w:val="003E6F90"/>
    <w:rsid w:val="003E73ED"/>
    <w:rsid w:val="003F5D0F"/>
    <w:rsid w:val="004079F9"/>
    <w:rsid w:val="00414101"/>
    <w:rsid w:val="004219CF"/>
    <w:rsid w:val="004234F0"/>
    <w:rsid w:val="00433DDB"/>
    <w:rsid w:val="00435A29"/>
    <w:rsid w:val="00437619"/>
    <w:rsid w:val="00457617"/>
    <w:rsid w:val="00465A1E"/>
    <w:rsid w:val="004716E7"/>
    <w:rsid w:val="00485E30"/>
    <w:rsid w:val="00487C8C"/>
    <w:rsid w:val="0049445A"/>
    <w:rsid w:val="004A2A63"/>
    <w:rsid w:val="004B210C"/>
    <w:rsid w:val="004B6170"/>
    <w:rsid w:val="004C18D7"/>
    <w:rsid w:val="004D405F"/>
    <w:rsid w:val="004E2C6D"/>
    <w:rsid w:val="004E4F4F"/>
    <w:rsid w:val="004E6789"/>
    <w:rsid w:val="004F61E3"/>
    <w:rsid w:val="00502E10"/>
    <w:rsid w:val="0050354E"/>
    <w:rsid w:val="00505BF8"/>
    <w:rsid w:val="00506F9E"/>
    <w:rsid w:val="0051015C"/>
    <w:rsid w:val="00516CF1"/>
    <w:rsid w:val="00531AE9"/>
    <w:rsid w:val="00536188"/>
    <w:rsid w:val="005500A2"/>
    <w:rsid w:val="00550A66"/>
    <w:rsid w:val="00554E55"/>
    <w:rsid w:val="00563B6C"/>
    <w:rsid w:val="00567EC7"/>
    <w:rsid w:val="00570013"/>
    <w:rsid w:val="0057429D"/>
    <w:rsid w:val="005753EC"/>
    <w:rsid w:val="00575CCF"/>
    <w:rsid w:val="005801A2"/>
    <w:rsid w:val="00584F89"/>
    <w:rsid w:val="005952A5"/>
    <w:rsid w:val="005A33A1"/>
    <w:rsid w:val="005B217D"/>
    <w:rsid w:val="005C385F"/>
    <w:rsid w:val="005C7C26"/>
    <w:rsid w:val="005D6BAE"/>
    <w:rsid w:val="005E1AC6"/>
    <w:rsid w:val="005E3F2B"/>
    <w:rsid w:val="005E715A"/>
    <w:rsid w:val="005F6F1B"/>
    <w:rsid w:val="00607482"/>
    <w:rsid w:val="00615633"/>
    <w:rsid w:val="00615995"/>
    <w:rsid w:val="00616155"/>
    <w:rsid w:val="006174A3"/>
    <w:rsid w:val="00621B64"/>
    <w:rsid w:val="00624B33"/>
    <w:rsid w:val="0063041A"/>
    <w:rsid w:val="00630AA2"/>
    <w:rsid w:val="00631D8B"/>
    <w:rsid w:val="00646707"/>
    <w:rsid w:val="00655CCC"/>
    <w:rsid w:val="00657F7E"/>
    <w:rsid w:val="00662E58"/>
    <w:rsid w:val="006637F2"/>
    <w:rsid w:val="006642A5"/>
    <w:rsid w:val="00664DCF"/>
    <w:rsid w:val="00672FCE"/>
    <w:rsid w:val="006B0554"/>
    <w:rsid w:val="006C5D39"/>
    <w:rsid w:val="006D6D9B"/>
    <w:rsid w:val="006E2810"/>
    <w:rsid w:val="006E5417"/>
    <w:rsid w:val="006E6AD5"/>
    <w:rsid w:val="006F0794"/>
    <w:rsid w:val="006F7528"/>
    <w:rsid w:val="007023DE"/>
    <w:rsid w:val="00706D00"/>
    <w:rsid w:val="00712F60"/>
    <w:rsid w:val="00720E3B"/>
    <w:rsid w:val="00720FD9"/>
    <w:rsid w:val="007228CA"/>
    <w:rsid w:val="0074393F"/>
    <w:rsid w:val="00745F6B"/>
    <w:rsid w:val="0075175B"/>
    <w:rsid w:val="0075585E"/>
    <w:rsid w:val="00770571"/>
    <w:rsid w:val="007708F1"/>
    <w:rsid w:val="007768FF"/>
    <w:rsid w:val="007824D3"/>
    <w:rsid w:val="00796EE3"/>
    <w:rsid w:val="007A2091"/>
    <w:rsid w:val="007A7D29"/>
    <w:rsid w:val="007B1CE8"/>
    <w:rsid w:val="007B4AB8"/>
    <w:rsid w:val="007C27EC"/>
    <w:rsid w:val="007D1181"/>
    <w:rsid w:val="007E01A3"/>
    <w:rsid w:val="007F1F8B"/>
    <w:rsid w:val="007F6205"/>
    <w:rsid w:val="007F67A1"/>
    <w:rsid w:val="00811C05"/>
    <w:rsid w:val="008206C8"/>
    <w:rsid w:val="00823D13"/>
    <w:rsid w:val="00827DBB"/>
    <w:rsid w:val="0086387C"/>
    <w:rsid w:val="00874A6C"/>
    <w:rsid w:val="00876C65"/>
    <w:rsid w:val="00882F72"/>
    <w:rsid w:val="008862C4"/>
    <w:rsid w:val="00893DC4"/>
    <w:rsid w:val="008A309E"/>
    <w:rsid w:val="008A4B4C"/>
    <w:rsid w:val="008C239F"/>
    <w:rsid w:val="008C285C"/>
    <w:rsid w:val="008E07C8"/>
    <w:rsid w:val="008E480C"/>
    <w:rsid w:val="008E4F2B"/>
    <w:rsid w:val="008E5B95"/>
    <w:rsid w:val="008E7599"/>
    <w:rsid w:val="0090770C"/>
    <w:rsid w:val="00907757"/>
    <w:rsid w:val="00911ACF"/>
    <w:rsid w:val="009212B0"/>
    <w:rsid w:val="00921FA1"/>
    <w:rsid w:val="009234A5"/>
    <w:rsid w:val="009239B1"/>
    <w:rsid w:val="00927970"/>
    <w:rsid w:val="00933453"/>
    <w:rsid w:val="009336F7"/>
    <w:rsid w:val="0093636C"/>
    <w:rsid w:val="009374A7"/>
    <w:rsid w:val="00937F03"/>
    <w:rsid w:val="00955F6D"/>
    <w:rsid w:val="0096726A"/>
    <w:rsid w:val="00974AE3"/>
    <w:rsid w:val="00977C16"/>
    <w:rsid w:val="00980974"/>
    <w:rsid w:val="0098451A"/>
    <w:rsid w:val="0098551D"/>
    <w:rsid w:val="00985DCB"/>
    <w:rsid w:val="0099518F"/>
    <w:rsid w:val="009A523D"/>
    <w:rsid w:val="009B02A1"/>
    <w:rsid w:val="009B3361"/>
    <w:rsid w:val="009B7F3F"/>
    <w:rsid w:val="009C2A1F"/>
    <w:rsid w:val="009D3686"/>
    <w:rsid w:val="009D7CE6"/>
    <w:rsid w:val="009E448E"/>
    <w:rsid w:val="009F496B"/>
    <w:rsid w:val="009F5C44"/>
    <w:rsid w:val="00A00237"/>
    <w:rsid w:val="00A01439"/>
    <w:rsid w:val="00A02E61"/>
    <w:rsid w:val="00A05CFF"/>
    <w:rsid w:val="00A13048"/>
    <w:rsid w:val="00A33D08"/>
    <w:rsid w:val="00A46843"/>
    <w:rsid w:val="00A56B97"/>
    <w:rsid w:val="00A60431"/>
    <w:rsid w:val="00A6093D"/>
    <w:rsid w:val="00A72017"/>
    <w:rsid w:val="00A740EE"/>
    <w:rsid w:val="00A767DC"/>
    <w:rsid w:val="00A76A6D"/>
    <w:rsid w:val="00A83253"/>
    <w:rsid w:val="00A85631"/>
    <w:rsid w:val="00AA1BA7"/>
    <w:rsid w:val="00AA6E6F"/>
    <w:rsid w:val="00AA6E84"/>
    <w:rsid w:val="00AB1A1C"/>
    <w:rsid w:val="00AD05A8"/>
    <w:rsid w:val="00AD08C5"/>
    <w:rsid w:val="00AD4D98"/>
    <w:rsid w:val="00AE341B"/>
    <w:rsid w:val="00AF326F"/>
    <w:rsid w:val="00B01905"/>
    <w:rsid w:val="00B07CA7"/>
    <w:rsid w:val="00B10C28"/>
    <w:rsid w:val="00B1279A"/>
    <w:rsid w:val="00B240FA"/>
    <w:rsid w:val="00B3640F"/>
    <w:rsid w:val="00B4194A"/>
    <w:rsid w:val="00B437E8"/>
    <w:rsid w:val="00B5222E"/>
    <w:rsid w:val="00B53179"/>
    <w:rsid w:val="00B54BE9"/>
    <w:rsid w:val="00B57A23"/>
    <w:rsid w:val="00B600CD"/>
    <w:rsid w:val="00B61C96"/>
    <w:rsid w:val="00B73A2A"/>
    <w:rsid w:val="00B73C00"/>
    <w:rsid w:val="00B75A51"/>
    <w:rsid w:val="00B827C6"/>
    <w:rsid w:val="00B83B2D"/>
    <w:rsid w:val="00B93386"/>
    <w:rsid w:val="00B94B06"/>
    <w:rsid w:val="00B94C28"/>
    <w:rsid w:val="00BB1C3A"/>
    <w:rsid w:val="00BB3696"/>
    <w:rsid w:val="00BC10BA"/>
    <w:rsid w:val="00BC5AFD"/>
    <w:rsid w:val="00BF4730"/>
    <w:rsid w:val="00C00DDE"/>
    <w:rsid w:val="00C03073"/>
    <w:rsid w:val="00C031EC"/>
    <w:rsid w:val="00C04904"/>
    <w:rsid w:val="00C04F43"/>
    <w:rsid w:val="00C0609D"/>
    <w:rsid w:val="00C066D7"/>
    <w:rsid w:val="00C115AB"/>
    <w:rsid w:val="00C26CCB"/>
    <w:rsid w:val="00C26FD2"/>
    <w:rsid w:val="00C30249"/>
    <w:rsid w:val="00C3723B"/>
    <w:rsid w:val="00C42466"/>
    <w:rsid w:val="00C42B08"/>
    <w:rsid w:val="00C606C9"/>
    <w:rsid w:val="00C71171"/>
    <w:rsid w:val="00C7199B"/>
    <w:rsid w:val="00C77FBF"/>
    <w:rsid w:val="00C80288"/>
    <w:rsid w:val="00C836F0"/>
    <w:rsid w:val="00C84003"/>
    <w:rsid w:val="00C90650"/>
    <w:rsid w:val="00C94B96"/>
    <w:rsid w:val="00C97D78"/>
    <w:rsid w:val="00CB30C1"/>
    <w:rsid w:val="00CB5785"/>
    <w:rsid w:val="00CC2AAE"/>
    <w:rsid w:val="00CC5A42"/>
    <w:rsid w:val="00CD0EAB"/>
    <w:rsid w:val="00CE5E02"/>
    <w:rsid w:val="00CE7F60"/>
    <w:rsid w:val="00CF34DB"/>
    <w:rsid w:val="00CF3917"/>
    <w:rsid w:val="00CF558F"/>
    <w:rsid w:val="00D010C0"/>
    <w:rsid w:val="00D073E2"/>
    <w:rsid w:val="00D1555A"/>
    <w:rsid w:val="00D2176F"/>
    <w:rsid w:val="00D31387"/>
    <w:rsid w:val="00D446EC"/>
    <w:rsid w:val="00D503A7"/>
    <w:rsid w:val="00D5123A"/>
    <w:rsid w:val="00D51BF0"/>
    <w:rsid w:val="00D52054"/>
    <w:rsid w:val="00D531DB"/>
    <w:rsid w:val="00D55942"/>
    <w:rsid w:val="00D611D1"/>
    <w:rsid w:val="00D65B3B"/>
    <w:rsid w:val="00D65C5F"/>
    <w:rsid w:val="00D807BF"/>
    <w:rsid w:val="00D82FCC"/>
    <w:rsid w:val="00D87D29"/>
    <w:rsid w:val="00D90CED"/>
    <w:rsid w:val="00DA0CBF"/>
    <w:rsid w:val="00DA17FC"/>
    <w:rsid w:val="00DA6D84"/>
    <w:rsid w:val="00DA7887"/>
    <w:rsid w:val="00DB2C26"/>
    <w:rsid w:val="00DB3555"/>
    <w:rsid w:val="00DB6C10"/>
    <w:rsid w:val="00DC0C3A"/>
    <w:rsid w:val="00DD02F4"/>
    <w:rsid w:val="00DD2FF8"/>
    <w:rsid w:val="00DD6622"/>
    <w:rsid w:val="00DE1C7C"/>
    <w:rsid w:val="00DE6B43"/>
    <w:rsid w:val="00E02D94"/>
    <w:rsid w:val="00E0751A"/>
    <w:rsid w:val="00E11923"/>
    <w:rsid w:val="00E262D4"/>
    <w:rsid w:val="00E36250"/>
    <w:rsid w:val="00E47F2D"/>
    <w:rsid w:val="00E54511"/>
    <w:rsid w:val="00E55ECE"/>
    <w:rsid w:val="00E60EDC"/>
    <w:rsid w:val="00E61DAC"/>
    <w:rsid w:val="00E72B80"/>
    <w:rsid w:val="00E75FE3"/>
    <w:rsid w:val="00E86405"/>
    <w:rsid w:val="00E86C4C"/>
    <w:rsid w:val="00E907A3"/>
    <w:rsid w:val="00EA0993"/>
    <w:rsid w:val="00EA5AE0"/>
    <w:rsid w:val="00EB4F82"/>
    <w:rsid w:val="00EB56E1"/>
    <w:rsid w:val="00EB7AB1"/>
    <w:rsid w:val="00EB7E8F"/>
    <w:rsid w:val="00EC32BD"/>
    <w:rsid w:val="00EC3E8D"/>
    <w:rsid w:val="00EE7CD8"/>
    <w:rsid w:val="00EF37F6"/>
    <w:rsid w:val="00EF48CC"/>
    <w:rsid w:val="00F00801"/>
    <w:rsid w:val="00F15AD2"/>
    <w:rsid w:val="00F2488D"/>
    <w:rsid w:val="00F37E95"/>
    <w:rsid w:val="00F57627"/>
    <w:rsid w:val="00F601A0"/>
    <w:rsid w:val="00F67814"/>
    <w:rsid w:val="00F712E9"/>
    <w:rsid w:val="00F73032"/>
    <w:rsid w:val="00F848FC"/>
    <w:rsid w:val="00F906F6"/>
    <w:rsid w:val="00F924AA"/>
    <w:rsid w:val="00F9282A"/>
    <w:rsid w:val="00F96BAD"/>
    <w:rsid w:val="00FA139D"/>
    <w:rsid w:val="00FA60F5"/>
    <w:rsid w:val="00FA7139"/>
    <w:rsid w:val="00FB0E84"/>
    <w:rsid w:val="00FB7F20"/>
    <w:rsid w:val="00FC2405"/>
    <w:rsid w:val="00FD01C2"/>
    <w:rsid w:val="00FD52B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paragraph" w:customStyle="1" w:styleId="Annex4">
    <w:name w:val="Annex 4"/>
    <w:basedOn w:val="Normal"/>
    <w:next w:val="Normal"/>
    <w:autoRedefine/>
    <w:uiPriority w:val="99"/>
    <w:rsid w:val="00C066D7"/>
    <w:pPr>
      <w:keepNext/>
      <w:numPr>
        <w:ilvl w:val="3"/>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066D7"/>
    <w:pPr>
      <w:keepNext/>
      <w:numPr>
        <w:ilvl w:val="4"/>
        <w:numId w:val="1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styleId="CommentReference">
    <w:name w:val="annotation reference"/>
    <w:basedOn w:val="DefaultParagraphFont"/>
    <w:rsid w:val="002B36B9"/>
    <w:rPr>
      <w:sz w:val="16"/>
      <w:szCs w:val="16"/>
    </w:rPr>
  </w:style>
  <w:style w:type="paragraph" w:styleId="CommentText">
    <w:name w:val="annotation text"/>
    <w:basedOn w:val="Normal"/>
    <w:link w:val="CommentTextChar"/>
    <w:rsid w:val="002B36B9"/>
    <w:rPr>
      <w:sz w:val="20"/>
    </w:rPr>
  </w:style>
  <w:style w:type="character" w:customStyle="1" w:styleId="CommentTextChar">
    <w:name w:val="Comment Text Char"/>
    <w:basedOn w:val="DefaultParagraphFont"/>
    <w:link w:val="CommentText"/>
    <w:rsid w:val="002B36B9"/>
  </w:style>
  <w:style w:type="paragraph" w:styleId="CommentSubject">
    <w:name w:val="annotation subject"/>
    <w:basedOn w:val="CommentText"/>
    <w:next w:val="CommentText"/>
    <w:link w:val="CommentSubjectChar"/>
    <w:semiHidden/>
    <w:unhideWhenUsed/>
    <w:rsid w:val="002B36B9"/>
    <w:rPr>
      <w:b/>
      <w:bCs/>
    </w:rPr>
  </w:style>
  <w:style w:type="character" w:customStyle="1" w:styleId="CommentSubjectChar">
    <w:name w:val="Comment Subject Char"/>
    <w:basedOn w:val="CommentTextChar"/>
    <w:link w:val="CommentSubject"/>
    <w:semiHidden/>
    <w:rsid w:val="002B36B9"/>
    <w:rPr>
      <w:b/>
      <w:bCs/>
    </w:rPr>
  </w:style>
  <w:style w:type="paragraph" w:customStyle="1" w:styleId="tablecell">
    <w:name w:val="table cell"/>
    <w:basedOn w:val="Normal"/>
    <w:rsid w:val="00225E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25E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25E8B"/>
    <w:rPr>
      <w:rFonts w:eastAsia="Malgun Gothic"/>
      <w:lang w:val="en-GB"/>
    </w:rPr>
  </w:style>
  <w:style w:type="paragraph" w:customStyle="1" w:styleId="3N">
    <w:name w:val="3N"/>
    <w:basedOn w:val="Normal"/>
    <w:link w:val="3NChar"/>
    <w:qFormat/>
    <w:rsid w:val="00225E8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25E8B"/>
    <w:rPr>
      <w:rFonts w:eastAsia="Malgun Gothic"/>
      <w:lang w:val="en-GB"/>
    </w:rPr>
  </w:style>
  <w:style w:type="paragraph" w:styleId="Revision">
    <w:name w:val="Revision"/>
    <w:hidden/>
    <w:uiPriority w:val="99"/>
    <w:semiHidden/>
    <w:rsid w:val="00621B64"/>
    <w:rPr>
      <w:sz w:val="22"/>
    </w:rPr>
  </w:style>
  <w:style w:type="character" w:customStyle="1" w:styleId="text-only1">
    <w:name w:val="text-only1"/>
    <w:basedOn w:val="DefaultParagraphFont"/>
    <w:rsid w:val="00207703"/>
  </w:style>
  <w:style w:type="paragraph" w:customStyle="1" w:styleId="Annex3">
    <w:name w:val="Annex 3"/>
    <w:basedOn w:val="Normal"/>
    <w:next w:val="Normal"/>
    <w:link w:val="Annex3Char2"/>
    <w:qFormat/>
    <w:rsid w:val="002077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07703"/>
    <w:rPr>
      <w:rFonts w:eastAsia="Malgun Gothic"/>
      <w:b/>
      <w:bCs/>
      <w:lang w:val="en-GB"/>
    </w:rPr>
  </w:style>
  <w:style w:type="paragraph" w:customStyle="1" w:styleId="Equation">
    <w:name w:val="Equation"/>
    <w:basedOn w:val="Normal"/>
    <w:qFormat/>
    <w:rsid w:val="0020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425983">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angyang.cs@bytedance.com" TargetMode="Externa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416</TotalTime>
  <Pages>4</Pages>
  <Words>1495</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39</cp:revision>
  <cp:lastPrinted>1900-01-01T08:00:00Z</cp:lastPrinted>
  <dcterms:created xsi:type="dcterms:W3CDTF">2021-01-07T08:00:00Z</dcterms:created>
  <dcterms:modified xsi:type="dcterms:W3CDTF">2021-04-13T15:55:00Z</dcterms:modified>
</cp:coreProperties>
</file>