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2971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36D1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32BC0">
              <w:rPr>
                <w:highlight w:val="yellow"/>
                <w:lang w:val="en-CA"/>
              </w:rPr>
              <w:t>0242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410C9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7902" w:type="dxa"/>
            <w:gridSpan w:val="3"/>
          </w:tcPr>
          <w:p w14:paraId="305A7026" w14:textId="5C5196A1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0647F8" w:rsidRPr="005B217D" w14:paraId="0DB428F1" w14:textId="77777777" w:rsidTr="000647F8">
        <w:tc>
          <w:tcPr>
            <w:tcW w:w="1458" w:type="dxa"/>
          </w:tcPr>
          <w:p w14:paraId="6904A46E" w14:textId="77777777" w:rsidR="000647F8" w:rsidRPr="005B217D" w:rsidRDefault="000647F8" w:rsidP="000327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224ED65" w14:textId="4B723478" w:rsidR="000647F8" w:rsidRPr="005B217D" w:rsidRDefault="009B3355" w:rsidP="003A209C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Cleanup </w:t>
            </w:r>
            <w:r>
              <w:rPr>
                <w:b/>
                <w:szCs w:val="22"/>
                <w:lang w:val="en-CA" w:eastAsia="ko-KR"/>
              </w:rPr>
              <w:t>on</w:t>
            </w:r>
            <w:r w:rsidR="000647F8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>
              <w:rPr>
                <w:b/>
                <w:szCs w:val="22"/>
                <w:lang w:val="en-CA" w:eastAsia="ko-KR"/>
              </w:rPr>
              <w:t>merge_idx</w:t>
            </w:r>
          </w:p>
        </w:tc>
      </w:tr>
      <w:tr w:rsidR="000647F8" w:rsidRPr="005B217D" w14:paraId="1D5DDF8F" w14:textId="77777777" w:rsidTr="000647F8">
        <w:tc>
          <w:tcPr>
            <w:tcW w:w="1458" w:type="dxa"/>
          </w:tcPr>
          <w:p w14:paraId="539352BB" w14:textId="77777777" w:rsidR="000647F8" w:rsidRPr="005B217D" w:rsidRDefault="000647F8" w:rsidP="000327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5D9BE14" w14:textId="77777777" w:rsidR="000647F8" w:rsidRPr="000647F8" w:rsidRDefault="000647F8" w:rsidP="00032760">
            <w:pPr>
              <w:spacing w:before="60" w:after="60"/>
              <w:rPr>
                <w:b/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0647F8" w:rsidRPr="005B217D" w14:paraId="7A5A9057" w14:textId="77777777" w:rsidTr="000647F8">
        <w:tc>
          <w:tcPr>
            <w:tcW w:w="1458" w:type="dxa"/>
          </w:tcPr>
          <w:p w14:paraId="35561FB5" w14:textId="77777777" w:rsidR="000647F8" w:rsidRPr="005B217D" w:rsidRDefault="000647F8" w:rsidP="000327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40B236B" w14:textId="77777777" w:rsidR="000647F8" w:rsidRPr="000647F8" w:rsidRDefault="000647F8" w:rsidP="00032760">
            <w:pPr>
              <w:spacing w:before="60" w:after="60"/>
              <w:rPr>
                <w:b/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Proposal</w:t>
            </w:r>
          </w:p>
        </w:tc>
      </w:tr>
      <w:tr w:rsidR="000647F8" w:rsidRPr="005B217D" w14:paraId="7375F948" w14:textId="77777777" w:rsidTr="00032760">
        <w:tc>
          <w:tcPr>
            <w:tcW w:w="1458" w:type="dxa"/>
          </w:tcPr>
          <w:p w14:paraId="7F605CF4" w14:textId="77777777" w:rsidR="000647F8" w:rsidRPr="005B217D" w:rsidRDefault="000647F8" w:rsidP="000327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DAE684" w14:textId="77777777" w:rsidR="000647F8" w:rsidRPr="005B217D" w:rsidRDefault="000647F8" w:rsidP="000327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Young Lee (Sejong Universtiy)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ko-KR"/>
              </w:rPr>
              <w:t xml:space="preserve">Woong Lim, Gun Bang (ETRI) </w:t>
            </w:r>
          </w:p>
        </w:tc>
        <w:tc>
          <w:tcPr>
            <w:tcW w:w="900" w:type="dxa"/>
          </w:tcPr>
          <w:p w14:paraId="1ECA22C2" w14:textId="77777777" w:rsidR="000647F8" w:rsidRPr="005B217D" w:rsidRDefault="000647F8" w:rsidP="000327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BA426EC" w14:textId="77777777" w:rsidR="000647F8" w:rsidRPr="005B217D" w:rsidRDefault="000647F8" w:rsidP="000327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jinyounglee@sejong.ac.kr</w:t>
            </w:r>
            <w:r w:rsidRPr="005B217D">
              <w:rPr>
                <w:szCs w:val="22"/>
                <w:lang w:val="en-CA"/>
              </w:rPr>
              <w:br/>
            </w:r>
            <w:r w:rsidRPr="00F373CB">
              <w:rPr>
                <w:rFonts w:hint="eastAsia"/>
                <w:szCs w:val="22"/>
              </w:rPr>
              <w:t>gbang@etri.re.kr</w:t>
            </w:r>
          </w:p>
        </w:tc>
      </w:tr>
      <w:tr w:rsidR="000647F8" w:rsidRPr="005B217D" w14:paraId="2B218DF6" w14:textId="77777777" w:rsidTr="00032760">
        <w:tc>
          <w:tcPr>
            <w:tcW w:w="1458" w:type="dxa"/>
          </w:tcPr>
          <w:p w14:paraId="0FE93F49" w14:textId="77777777" w:rsidR="000647F8" w:rsidRPr="005B217D" w:rsidRDefault="000647F8" w:rsidP="000327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22D9E61" w14:textId="77777777" w:rsidR="000647F8" w:rsidRPr="005B217D" w:rsidRDefault="000647F8" w:rsidP="000327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Sejong University 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488B4ED" w14:textId="77777777" w:rsidR="000647F8" w:rsidRPr="005B217D" w:rsidRDefault="000647F8" w:rsidP="000647F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9197C0" w14:textId="6563B34E" w:rsidR="000647F8" w:rsidRDefault="000647F8" w:rsidP="000647F8">
      <w:pPr>
        <w:rPr>
          <w:lang w:val="en-CA"/>
        </w:rPr>
      </w:pPr>
      <w:r>
        <w:rPr>
          <w:lang w:val="en-CA"/>
        </w:rPr>
        <w:t xml:space="preserve">Since the syntax </w:t>
      </w:r>
      <w:r w:rsidRPr="000647F8">
        <w:rPr>
          <w:i/>
          <w:lang w:val="en-CA"/>
        </w:rPr>
        <w:t>merge_idx</w:t>
      </w:r>
      <w:r>
        <w:rPr>
          <w:lang w:val="en-CA"/>
        </w:rPr>
        <w:t xml:space="preserve"> is used</w:t>
      </w:r>
      <w:r w:rsidR="00AC5BE2" w:rsidRPr="00AC5BE2">
        <w:rPr>
          <w:lang w:val="en-CA"/>
        </w:rPr>
        <w:t xml:space="preserve"> </w:t>
      </w:r>
      <w:r w:rsidR="00AC5BE2">
        <w:rPr>
          <w:lang w:val="en-CA"/>
        </w:rPr>
        <w:t>to check various merge candidates</w:t>
      </w:r>
      <w:r>
        <w:rPr>
          <w:lang w:val="en-CA"/>
        </w:rPr>
        <w:t xml:space="preserve"> </w:t>
      </w:r>
      <w:r w:rsidR="00AC5BE2">
        <w:rPr>
          <w:lang w:val="en-CA"/>
        </w:rPr>
        <w:t>in</w:t>
      </w:r>
      <w:r>
        <w:rPr>
          <w:lang w:val="en-CA"/>
        </w:rPr>
        <w:t xml:space="preserve"> the regular merge mode and CIIP. However, </w:t>
      </w:r>
      <w:r w:rsidRPr="000647F8">
        <w:rPr>
          <w:i/>
          <w:lang w:val="en-CA"/>
        </w:rPr>
        <w:t>merge_idx</w:t>
      </w:r>
      <w:r>
        <w:rPr>
          <w:lang w:val="en-CA"/>
        </w:rPr>
        <w:t xml:space="preserve"> in CIIP contributes to </w:t>
      </w:r>
      <w:r w:rsidR="00AC5BE2">
        <w:rPr>
          <w:lang w:val="en-CA"/>
        </w:rPr>
        <w:t>small co</w:t>
      </w:r>
      <w:r>
        <w:rPr>
          <w:lang w:val="en-CA"/>
        </w:rPr>
        <w:t>d</w:t>
      </w:r>
      <w:r w:rsidR="00AC5BE2">
        <w:rPr>
          <w:lang w:val="en-CA"/>
        </w:rPr>
        <w:t>i</w:t>
      </w:r>
      <w:r>
        <w:rPr>
          <w:lang w:val="en-CA"/>
        </w:rPr>
        <w:t xml:space="preserve">ng peformance, </w:t>
      </w:r>
      <w:r w:rsidR="00AC5BE2">
        <w:rPr>
          <w:lang w:val="en-CA"/>
        </w:rPr>
        <w:t xml:space="preserve">so </w:t>
      </w:r>
      <w:r w:rsidR="00D91C20">
        <w:rPr>
          <w:lang w:val="en-CA"/>
        </w:rPr>
        <w:t xml:space="preserve">the contribution proposes </w:t>
      </w:r>
      <w:r w:rsidR="00DE49EA">
        <w:rPr>
          <w:lang w:val="en-CA"/>
        </w:rPr>
        <w:t xml:space="preserve">the </w:t>
      </w:r>
      <w:r w:rsidR="00D91C20">
        <w:rPr>
          <w:lang w:val="en-CA"/>
        </w:rPr>
        <w:t xml:space="preserve">cleanup about </w:t>
      </w:r>
      <w:r w:rsidR="00D91C20" w:rsidRPr="00D91C20">
        <w:rPr>
          <w:i/>
          <w:lang w:val="en-CA"/>
        </w:rPr>
        <w:t>merge_idx</w:t>
      </w:r>
      <w:r>
        <w:rPr>
          <w:lang w:val="en-CA"/>
        </w:rPr>
        <w:t>.</w:t>
      </w:r>
    </w:p>
    <w:p w14:paraId="7B778EAB" w14:textId="77777777" w:rsidR="000647F8" w:rsidRPr="005B217D" w:rsidRDefault="000647F8" w:rsidP="000647F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4A921DE" w14:textId="17A29054" w:rsidR="000647F8" w:rsidRDefault="000647F8" w:rsidP="000647F8">
      <w:pPr>
        <w:rPr>
          <w:lang w:val="en-CA"/>
        </w:rPr>
      </w:pPr>
      <w:r>
        <w:rPr>
          <w:lang w:val="en-CA"/>
        </w:rPr>
        <w:t xml:space="preserve">CIIP is used to improve the performance of the </w:t>
      </w:r>
      <w:r w:rsidR="00AC5BE2">
        <w:rPr>
          <w:lang w:val="en-CA"/>
        </w:rPr>
        <w:t>m</w:t>
      </w:r>
      <w:r>
        <w:rPr>
          <w:lang w:val="en-CA"/>
        </w:rPr>
        <w:t>erge mode.</w:t>
      </w:r>
      <w:r w:rsidR="00AC5BE2">
        <w:rPr>
          <w:lang w:val="en-CA"/>
        </w:rPr>
        <w:t xml:space="preserve"> Since it</w:t>
      </w:r>
      <w:r>
        <w:rPr>
          <w:lang w:val="en-CA"/>
        </w:rPr>
        <w:t xml:space="preserve"> considers</w:t>
      </w:r>
      <w:r w:rsidR="00AC5BE2">
        <w:rPr>
          <w:lang w:val="en-CA"/>
        </w:rPr>
        <w:t xml:space="preserve"> the combinations </w:t>
      </w:r>
      <w:r w:rsidR="00E82A02">
        <w:rPr>
          <w:lang w:val="en-CA"/>
        </w:rPr>
        <w:t>between</w:t>
      </w:r>
      <w:r>
        <w:rPr>
          <w:lang w:val="en-CA"/>
        </w:rPr>
        <w:t xml:space="preserve"> </w:t>
      </w:r>
      <w:r w:rsidR="007763C0">
        <w:rPr>
          <w:lang w:val="en-CA"/>
        </w:rPr>
        <w:t>one intra</w:t>
      </w:r>
      <w:r>
        <w:rPr>
          <w:lang w:val="en-CA"/>
        </w:rPr>
        <w:t xml:space="preserve"> mode</w:t>
      </w:r>
      <w:r w:rsidR="00DE49EA">
        <w:rPr>
          <w:lang w:val="en-CA"/>
        </w:rPr>
        <w:t xml:space="preserve"> and six merge candidates</w:t>
      </w:r>
      <w:r w:rsidR="00AC5BE2">
        <w:rPr>
          <w:lang w:val="en-CA"/>
        </w:rPr>
        <w:t xml:space="preserve">, </w:t>
      </w:r>
      <w:r w:rsidR="00AC5BE2" w:rsidRPr="00AC5BE2">
        <w:rPr>
          <w:i/>
          <w:lang w:val="en-CA"/>
        </w:rPr>
        <w:t>merge_idx</w:t>
      </w:r>
      <w:r w:rsidR="00AC5BE2">
        <w:rPr>
          <w:lang w:val="en-CA"/>
        </w:rPr>
        <w:t xml:space="preserve"> </w:t>
      </w:r>
      <w:r w:rsidR="00E21F17">
        <w:rPr>
          <w:lang w:val="en-CA"/>
        </w:rPr>
        <w:t>is used</w:t>
      </w:r>
      <w:r w:rsidR="003A209C">
        <w:rPr>
          <w:lang w:val="en-CA"/>
        </w:rPr>
        <w:t xml:space="preserve"> in not only the regular merge mode but also CIIP</w:t>
      </w:r>
      <w:r>
        <w:rPr>
          <w:lang w:val="en-CA"/>
        </w:rPr>
        <w:t>.</w:t>
      </w:r>
    </w:p>
    <w:p w14:paraId="57852347" w14:textId="021126EB" w:rsidR="000647F8" w:rsidRDefault="000647F8" w:rsidP="000647F8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DE49EA">
        <w:rPr>
          <w:lang w:val="en-CA" w:eastAsia="ko-KR"/>
        </w:rPr>
        <w:t>Specification Text</w:t>
      </w:r>
    </w:p>
    <w:p w14:paraId="55984D1B" w14:textId="77777777" w:rsidR="00DE49EA" w:rsidRPr="00DE49EA" w:rsidRDefault="00DE49EA" w:rsidP="00DE49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E49EA" w:rsidRPr="00F43CC3" w14:paraId="3962C840" w14:textId="77777777" w:rsidTr="0003276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E62" w14:textId="6FEE46D2" w:rsidR="00DE49EA" w:rsidRPr="00F43CC3" w:rsidRDefault="007763C0" w:rsidP="007763C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CD2" w14:textId="77777777" w:rsidR="00DE49EA" w:rsidRPr="00F43CC3" w:rsidRDefault="00DE49EA" w:rsidP="0003276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E49A1" w:rsidRPr="00F43CC3" w14:paraId="7ED58EBD" w14:textId="77777777" w:rsidTr="0003276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F952" w14:textId="6242A08F" w:rsidR="00FE49A1" w:rsidRDefault="00FE49A1" w:rsidP="00FE49A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} else </w:t>
            </w:r>
            <w:r w:rsidRPr="00F43CC3">
              <w:rPr>
                <w:noProof/>
                <w:lang w:val="en-CA" w:eastAsia="ko-KR"/>
              </w:rPr>
              <w:t>if( M</w:t>
            </w:r>
            <w:r w:rsidRPr="00F43CC3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883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E49A1" w:rsidRPr="00F43CC3" w14:paraId="0FED30EB" w14:textId="77777777" w:rsidTr="0003276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B3E" w14:textId="3116767A" w:rsidR="00FE49A1" w:rsidRDefault="00FE49A1" w:rsidP="00FE49A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merge_idx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501C" w14:textId="45CBE8B5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FE49A1" w:rsidRPr="00F43CC3" w14:paraId="70EE02AD" w14:textId="77777777" w:rsidTr="0003276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883B" w14:textId="3AAB3F0C" w:rsidR="00FE49A1" w:rsidRDefault="00FE49A1" w:rsidP="00FE49A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1A1A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E49A1" w:rsidRPr="00F43CC3" w14:paraId="10CCDF0A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1DA90F6D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sps_ciip_enabled_flag  &amp;&amp;  </w:t>
            </w:r>
            <w:r w:rsidRPr="00F43CC3">
              <w:rPr>
                <w:szCs w:val="22"/>
                <w:lang w:val="en-CA"/>
              </w:rPr>
              <w:t>sps_gpm_enabled_flag  &amp;&amp;</w:t>
            </w:r>
            <w:r w:rsidRPr="00F43CC3">
              <w:rPr>
                <w:szCs w:val="22"/>
                <w:lang w:val="en-CA"/>
              </w:rPr>
              <w:br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>
              <w:rPr>
                <w:szCs w:val="22"/>
                <w:lang w:val="en-CA"/>
              </w:rPr>
              <w:t>sh_slice_type</w:t>
            </w:r>
            <w:r w:rsidRPr="00F43CC3">
              <w:rPr>
                <w:szCs w:val="22"/>
                <w:lang w:val="en-CA"/>
              </w:rPr>
              <w:t xml:space="preserve">  = =  B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szCs w:val="22"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cu_skip_flag[ x0 ][ y0 ]  = =  0  </w:t>
            </w:r>
            <w:r w:rsidRPr="00F43CC3">
              <w:rPr>
                <w:noProof/>
                <w:lang w:val="en-CA"/>
              </w:rPr>
              <w:t>&amp;&amp;</w:t>
            </w:r>
            <w:r w:rsidRPr="00F43CC3">
              <w:rPr>
                <w:szCs w:val="22"/>
                <w:lang w:val="en-CA"/>
              </w:rPr>
              <w:t xml:space="preserve">  cbWidth  &gt;=  8  &amp;&amp;  cbHeight  &gt;=  8  </w:t>
            </w:r>
            <w:r w:rsidRPr="00F43CC3">
              <w:rPr>
                <w:rFonts w:eastAsia="DengXian"/>
                <w:noProof/>
                <w:lang w:val="en-CA" w:eastAsia="zh-CN"/>
              </w:rPr>
              <w:t>&amp;&amp;</w:t>
            </w:r>
            <w:r w:rsidRPr="00F43CC3">
              <w:rPr>
                <w:rFonts w:eastAsia="DengXian"/>
                <w:noProof/>
                <w:lang w:val="en-CA" w:eastAsia="zh-CN"/>
              </w:rPr>
              <w:br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  <w:t>cbWidth  &lt;  ( 8 * cbHeight )  &amp;&amp;  cbHeight  &lt;  ( 8 * cbWidth )  &amp;&amp;</w:t>
            </w:r>
            <w:r w:rsidRPr="00F43CC3">
              <w:rPr>
                <w:rFonts w:eastAsia="DengXian"/>
                <w:noProof/>
                <w:lang w:val="en-CA" w:eastAsia="zh-CN"/>
              </w:rPr>
              <w:br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Theme="minorEastAsia"/>
                <w:noProof/>
                <w:lang w:val="en-CA" w:eastAsia="zh-TW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</w:r>
            <w:r w:rsidRPr="00F43CC3">
              <w:rPr>
                <w:rFonts w:eastAsia="DengXian"/>
                <w:noProof/>
                <w:lang w:val="en-CA" w:eastAsia="zh-CN"/>
              </w:rPr>
              <w:tab/>
              <w:t xml:space="preserve">cbWidth &lt; 128  &amp;&amp;  cbHeight &lt; 128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9C189B5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E49A1" w:rsidRPr="00F43CC3" w14:paraId="6A6F5C5D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1E9546E5" w14:textId="77777777" w:rsidR="00FE49A1" w:rsidRPr="00FE28B5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E28B5">
              <w:rPr>
                <w:rFonts w:eastAsiaTheme="minorEastAsia"/>
                <w:noProof/>
                <w:lang w:val="en-CA" w:eastAsia="zh-TW"/>
              </w:rPr>
              <w:tab/>
            </w:r>
            <w:r w:rsidRPr="00FE28B5">
              <w:rPr>
                <w:rFonts w:eastAsiaTheme="minorEastAsia"/>
                <w:noProof/>
                <w:lang w:val="en-CA" w:eastAsia="zh-TW"/>
              </w:rPr>
              <w:tab/>
            </w:r>
            <w:r w:rsidRPr="00FE28B5">
              <w:rPr>
                <w:rFonts w:eastAsiaTheme="minorEastAsia"/>
                <w:noProof/>
                <w:lang w:val="en-CA" w:eastAsia="zh-TW"/>
              </w:rPr>
              <w:tab/>
            </w:r>
            <w:r w:rsidRPr="00FE28B5">
              <w:rPr>
                <w:rFonts w:eastAsiaTheme="minorEastAsia"/>
                <w:noProof/>
                <w:lang w:val="en-CA" w:eastAsia="zh-TW"/>
              </w:rPr>
              <w:tab/>
            </w:r>
            <w:r w:rsidRPr="00FE28B5">
              <w:rPr>
                <w:rFonts w:eastAsiaTheme="minorEastAsia"/>
                <w:noProof/>
                <w:lang w:val="en-CA" w:eastAsia="zh-TW"/>
              </w:rPr>
              <w:tab/>
            </w:r>
            <w:r w:rsidRPr="00FE28B5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FE28B5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CD84E0" w14:textId="77777777" w:rsidR="00FE49A1" w:rsidRPr="00FE28B5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E28B5">
              <w:rPr>
                <w:noProof/>
                <w:lang w:val="en-CA" w:eastAsia="ko-KR"/>
              </w:rPr>
              <w:t>ae(v)</w:t>
            </w:r>
          </w:p>
        </w:tc>
      </w:tr>
      <w:tr w:rsidR="00FE49A1" w:rsidRPr="00F43CC3" w14:paraId="7DBE27F7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4D375791" w14:textId="77777777" w:rsidR="00FE49A1" w:rsidRPr="00DE49EA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DE49EA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DE49EA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DE49EA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DE49EA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  <w:t>if( ciip_flag</w:t>
            </w:r>
            <w:r w:rsidRPr="00DE49EA">
              <w:rPr>
                <w:strike/>
                <w:noProof/>
                <w:highlight w:val="yellow"/>
                <w:lang w:val="en-CA" w:eastAsia="ko-KR"/>
              </w:rPr>
              <w:t>[ x0 ][ y0 ]  &amp;&amp;  M</w:t>
            </w:r>
            <w:r w:rsidRPr="00DE49EA">
              <w:rPr>
                <w:strike/>
                <w:noProof/>
                <w:highlight w:val="yellow"/>
                <w:lang w:val="en-CA"/>
              </w:rPr>
              <w:t xml:space="preserve">axNumMergeCand &gt; 1 </w:t>
            </w:r>
            <w:r w:rsidRPr="00DE49EA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5F273236" w14:textId="77777777" w:rsidR="00FE49A1" w:rsidRPr="00DE49EA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 w:eastAsia="ko-KR"/>
              </w:rPr>
            </w:pPr>
          </w:p>
        </w:tc>
      </w:tr>
      <w:tr w:rsidR="00FE49A1" w:rsidRPr="00F43CC3" w14:paraId="14915EA0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03103395" w14:textId="77777777" w:rsidR="00FE49A1" w:rsidRPr="00FE28B5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FE28B5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FE28B5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FE28B5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FE28B5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FE28B5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FE28B5">
              <w:rPr>
                <w:b/>
                <w:strike/>
                <w:noProof/>
                <w:highlight w:val="yellow"/>
                <w:lang w:val="en-CA" w:eastAsia="ko-KR"/>
              </w:rPr>
              <w:t>merge_idx</w:t>
            </w:r>
            <w:r w:rsidRPr="00FE28B5">
              <w:rPr>
                <w:strike/>
                <w:noProof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F97908E" w14:textId="77777777" w:rsidR="00FE49A1" w:rsidRPr="00FE28B5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FE28B5">
              <w:rPr>
                <w:strike/>
                <w:noProof/>
                <w:highlight w:val="yellow"/>
                <w:lang w:val="en-CA" w:eastAsia="ko-KR"/>
              </w:rPr>
              <w:t>ae(v)</w:t>
            </w:r>
          </w:p>
        </w:tc>
      </w:tr>
      <w:tr w:rsidR="00FE49A1" w:rsidRPr="00F43CC3" w14:paraId="7916F444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27E7CBBC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F43CC3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27FBA33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E49A1" w:rsidRPr="00F43CC3" w14:paraId="4C8CF9B2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00A5C853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 w:eastAsia="ko-KR"/>
              </w:rPr>
              <w:t>merge_gpm_partition_idx</w:t>
            </w:r>
            <w:r w:rsidRPr="00F43CC3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302C6AE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FE49A1" w:rsidRPr="00F43CC3" w14:paraId="230E80F3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57540A0A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 w:eastAsia="ko-KR"/>
              </w:rPr>
              <w:t>merge_gpm_idx0</w:t>
            </w:r>
            <w:r w:rsidRPr="00F43CC3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E11FC72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FE49A1" w:rsidRPr="00F43CC3" w14:paraId="72FB3B5A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7E75B474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 w:rsidRPr="00F43CC3">
              <w:rPr>
                <w:szCs w:val="22"/>
                <w:lang w:val="en-CA"/>
              </w:rPr>
              <w:t>MaxNumGpmMergeCand &gt; 2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498BF9A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FE49A1" w:rsidRPr="00F43CC3" w14:paraId="3E9C3D89" w14:textId="77777777" w:rsidTr="00032760">
        <w:trPr>
          <w:cantSplit/>
          <w:trHeight w:val="198"/>
          <w:jc w:val="center"/>
        </w:trPr>
        <w:tc>
          <w:tcPr>
            <w:tcW w:w="7920" w:type="dxa"/>
          </w:tcPr>
          <w:p w14:paraId="2B20E5AE" w14:textId="77777777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 w:eastAsia="ko-KR"/>
              </w:rPr>
              <w:t>merge_gpm_idx1</w:t>
            </w:r>
            <w:r w:rsidRPr="00F43CC3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81812F6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FE49A1" w:rsidRPr="00F43CC3" w14:paraId="3B3F8FB3" w14:textId="77777777" w:rsidTr="0003276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644" w14:textId="37DC90EC" w:rsidR="00FE49A1" w:rsidRPr="00F43CC3" w:rsidRDefault="00FE49A1" w:rsidP="00FE49A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...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BD8" w14:textId="77777777" w:rsidR="00FE49A1" w:rsidRPr="00F43CC3" w:rsidRDefault="00FE49A1" w:rsidP="00FE49A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05F09C55" w14:textId="77777777" w:rsidR="00DE49EA" w:rsidRPr="00F43CC3" w:rsidRDefault="00DE49EA" w:rsidP="00DE49EA">
      <w:pPr>
        <w:tabs>
          <w:tab w:val="left" w:pos="284"/>
        </w:tabs>
        <w:rPr>
          <w:noProof/>
          <w:szCs w:val="22"/>
          <w:lang w:val="en-CA"/>
        </w:rPr>
      </w:pPr>
      <w:r w:rsidRPr="00F43CC3">
        <w:rPr>
          <w:noProof/>
          <w:lang w:val="en-CA"/>
        </w:rPr>
        <w:lastRenderedPageBreak/>
        <w:t xml:space="preserve">When </w:t>
      </w:r>
      <w:r w:rsidRPr="00F43CC3">
        <w:rPr>
          <w:noProof/>
          <w:szCs w:val="22"/>
          <w:lang w:val="en-CA"/>
        </w:rPr>
        <w:t xml:space="preserve">ciip_flag[ x0 ][ y0 ] is equal to 1, </w:t>
      </w:r>
      <w:r w:rsidRPr="003500D8">
        <w:rPr>
          <w:noProof/>
          <w:highlight w:val="green"/>
          <w:lang w:val="en-CA"/>
        </w:rPr>
        <w:t>merge_idx[ x0 ][ y0 ] is set to be equal to 0 and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the variable </w:t>
      </w:r>
      <w:r w:rsidRPr="00F43CC3">
        <w:rPr>
          <w:noProof/>
          <w:szCs w:val="22"/>
          <w:lang w:val="en-CA"/>
        </w:rPr>
        <w:t>IntraPredModeY[ x ][ y ]</w:t>
      </w:r>
      <w:r w:rsidRPr="00F43CC3">
        <w:rPr>
          <w:noProof/>
          <w:lang w:val="en-CA"/>
        </w:rPr>
        <w:t xml:space="preserve"> with x = </w:t>
      </w:r>
      <w:r w:rsidRPr="00F43CC3">
        <w:rPr>
          <w:noProof/>
          <w:szCs w:val="22"/>
          <w:lang w:val="en-CA"/>
        </w:rPr>
        <w:t>x0</w:t>
      </w:r>
      <w:r w:rsidRPr="00F43CC3">
        <w:rPr>
          <w:noProof/>
          <w:lang w:val="en-CA"/>
        </w:rPr>
        <w:t>..</w:t>
      </w:r>
      <w:r w:rsidRPr="00F43CC3">
        <w:rPr>
          <w:noProof/>
          <w:szCs w:val="22"/>
          <w:lang w:val="en-CA"/>
        </w:rPr>
        <w:t>x0</w:t>
      </w:r>
      <w:r w:rsidRPr="00F43CC3">
        <w:rPr>
          <w:noProof/>
          <w:lang w:val="en-CA"/>
        </w:rPr>
        <w:t> + cbWidth − 1 and y = </w:t>
      </w:r>
      <w:r w:rsidRPr="00F43CC3">
        <w:rPr>
          <w:noProof/>
          <w:szCs w:val="22"/>
          <w:lang w:val="en-CA"/>
        </w:rPr>
        <w:t>y0</w:t>
      </w:r>
      <w:r w:rsidRPr="00F43CC3">
        <w:rPr>
          <w:noProof/>
          <w:lang w:val="en-CA"/>
        </w:rPr>
        <w:t>..</w:t>
      </w:r>
      <w:r w:rsidRPr="00F43CC3">
        <w:rPr>
          <w:noProof/>
          <w:szCs w:val="22"/>
          <w:lang w:val="en-CA"/>
        </w:rPr>
        <w:t>y0</w:t>
      </w:r>
      <w:r w:rsidRPr="00F43CC3">
        <w:rPr>
          <w:noProof/>
          <w:lang w:val="en-CA"/>
        </w:rPr>
        <w:t> + cbHeight − 1 is set to be equal to INTRA_PLANAR.</w:t>
      </w:r>
    </w:p>
    <w:p w14:paraId="69476400" w14:textId="77777777" w:rsidR="00DE49EA" w:rsidRPr="00DE49EA" w:rsidRDefault="00DE49EA" w:rsidP="000647F8">
      <w:pPr>
        <w:jc w:val="center"/>
        <w:rPr>
          <w:szCs w:val="22"/>
          <w:lang w:val="en-CA" w:eastAsia="ko-KR"/>
        </w:rPr>
      </w:pPr>
    </w:p>
    <w:p w14:paraId="794761FE" w14:textId="77777777" w:rsidR="000647F8" w:rsidRDefault="000647F8" w:rsidP="000647F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2875784" w14:textId="2464CE88" w:rsidR="000647F8" w:rsidRDefault="000647F8" w:rsidP="000647F8">
      <w:pPr>
        <w:rPr>
          <w:lang w:val="en-CA"/>
        </w:rPr>
      </w:pPr>
      <w:r>
        <w:rPr>
          <w:lang w:val="en-CA"/>
        </w:rPr>
        <w:t xml:space="preserve">The proposed method was implemented on top of VTM </w:t>
      </w:r>
      <w:r w:rsidR="00492062">
        <w:rPr>
          <w:lang w:val="en-CA"/>
        </w:rPr>
        <w:t>9</w:t>
      </w:r>
      <w:r>
        <w:rPr>
          <w:lang w:val="en-CA"/>
        </w:rPr>
        <w:t>.0. Table 1 shows the coding performance of the proposed method under the RA configuration.</w:t>
      </w:r>
    </w:p>
    <w:p w14:paraId="5D3541BC" w14:textId="77777777" w:rsidR="000647F8" w:rsidRPr="00C12A06" w:rsidRDefault="000647F8" w:rsidP="000647F8">
      <w:pPr>
        <w:rPr>
          <w:sz w:val="2"/>
          <w:szCs w:val="2"/>
          <w:lang w:val="en-CA"/>
        </w:rPr>
      </w:pPr>
    </w:p>
    <w:p w14:paraId="5F27C0E1" w14:textId="77777777" w:rsidR="000647F8" w:rsidRDefault="000647F8" w:rsidP="000647F8">
      <w:pPr>
        <w:pStyle w:val="aa"/>
        <w:keepNext/>
        <w:tabs>
          <w:tab w:val="left" w:pos="1124"/>
          <w:tab w:val="center" w:pos="4680"/>
        </w:tabs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  <w:r>
        <w:rPr>
          <w:sz w:val="22"/>
          <w:szCs w:val="22"/>
        </w:rPr>
        <w:t xml:space="preserve"> in RA</w:t>
      </w:r>
    </w:p>
    <w:p w14:paraId="131F740C" w14:textId="1E7AE6F1" w:rsidR="000647F8" w:rsidRDefault="00BC1EA4" w:rsidP="000647F8">
      <w:pPr>
        <w:jc w:val="center"/>
      </w:pPr>
      <w:r w:rsidRPr="00BC1EA4">
        <w:rPr>
          <w:noProof/>
          <w:lang w:eastAsia="ko-KR"/>
        </w:rPr>
        <w:drawing>
          <wp:inline distT="0" distB="0" distL="0" distR="0" wp14:anchorId="61697253" wp14:editId="46E01B0F">
            <wp:extent cx="4991100" cy="179070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3B0F3" w14:textId="77777777" w:rsidR="000647F8" w:rsidRDefault="000647F8" w:rsidP="000647F8">
      <w:pPr>
        <w:jc w:val="center"/>
      </w:pPr>
    </w:p>
    <w:p w14:paraId="24DE4F9E" w14:textId="77777777" w:rsidR="000647F8" w:rsidRPr="00AA2358" w:rsidRDefault="000647F8" w:rsidP="000647F8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FA116F1" w14:textId="4178C18F" w:rsidR="000647F8" w:rsidRDefault="007763C0" w:rsidP="000647F8">
      <w:pPr>
        <w:rPr>
          <w:lang w:val="en-CA"/>
        </w:rPr>
      </w:pPr>
      <w:r>
        <w:rPr>
          <w:lang w:val="en-CA"/>
        </w:rPr>
        <w:t xml:space="preserve">The proposed method removes the syntax </w:t>
      </w:r>
      <w:r w:rsidRPr="00E82A02">
        <w:rPr>
          <w:i/>
          <w:lang w:val="en-CA"/>
        </w:rPr>
        <w:t>merge_idx</w:t>
      </w:r>
      <w:r>
        <w:rPr>
          <w:lang w:val="en-CA"/>
        </w:rPr>
        <w:t xml:space="preserve"> in CIIP.</w:t>
      </w:r>
      <w:r w:rsidR="000647F8">
        <w:t xml:space="preserve"> The results </w:t>
      </w:r>
      <w:r>
        <w:t>show</w:t>
      </w:r>
      <w:r w:rsidR="000647F8">
        <w:t xml:space="preserve"> that </w:t>
      </w:r>
      <w:r w:rsidR="000647F8">
        <w:rPr>
          <w:lang w:val="en-CA"/>
        </w:rPr>
        <w:t xml:space="preserve">proposed </w:t>
      </w:r>
      <w:r>
        <w:rPr>
          <w:lang w:val="en-CA"/>
        </w:rPr>
        <w:t>method</w:t>
      </w:r>
      <w:r w:rsidR="000647F8">
        <w:rPr>
          <w:lang w:val="en-CA"/>
        </w:rPr>
        <w:t xml:space="preserve"> has negligible loss. Therefore, it is recommended to adopt the proposed method into VVC.</w:t>
      </w:r>
    </w:p>
    <w:p w14:paraId="4A53EEC7" w14:textId="77777777" w:rsidR="00566EA8" w:rsidRPr="007763C0" w:rsidRDefault="00566EA8" w:rsidP="000647F8">
      <w:pPr>
        <w:rPr>
          <w:lang w:val="en-CA"/>
        </w:rPr>
      </w:pPr>
      <w:bookmarkStart w:id="0" w:name="_GoBack"/>
      <w:bookmarkEnd w:id="0"/>
    </w:p>
    <w:p w14:paraId="54607D57" w14:textId="77777777" w:rsidR="000647F8" w:rsidRPr="005B217D" w:rsidRDefault="000647F8" w:rsidP="000647F8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4B5572A" w14:textId="77777777" w:rsidR="000647F8" w:rsidRDefault="000647F8" w:rsidP="000647F8">
      <w:pPr>
        <w:rPr>
          <w:b/>
          <w:szCs w:val="22"/>
          <w:lang w:val="en-CA"/>
        </w:rPr>
      </w:pPr>
      <w:r w:rsidRPr="00E4670B">
        <w:rPr>
          <w:b/>
          <w:szCs w:val="22"/>
          <w:lang w:val="en-CA"/>
        </w:rPr>
        <w:t xml:space="preserve">Sejong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CB854C6" w:rsidR="007F1F8B" w:rsidRPr="005B217D" w:rsidRDefault="000647F8" w:rsidP="009234A5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7B040" w14:textId="77777777" w:rsidR="00EB3C7D" w:rsidRDefault="00EB3C7D">
      <w:r>
        <w:separator/>
      </w:r>
    </w:p>
  </w:endnote>
  <w:endnote w:type="continuationSeparator" w:id="0">
    <w:p w14:paraId="7F6FBC4C" w14:textId="77777777" w:rsidR="00EB3C7D" w:rsidRDefault="00EB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6AF03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66E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6EA8">
      <w:rPr>
        <w:rStyle w:val="a5"/>
        <w:noProof/>
      </w:rPr>
      <w:t>2020-06-16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D4FF2" w14:textId="77777777" w:rsidR="00EB3C7D" w:rsidRDefault="00EB3C7D">
      <w:r>
        <w:separator/>
      </w:r>
    </w:p>
  </w:footnote>
  <w:footnote w:type="continuationSeparator" w:id="0">
    <w:p w14:paraId="2869BDC0" w14:textId="77777777" w:rsidR="00EB3C7D" w:rsidRDefault="00EB3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3E6"/>
    <w:rsid w:val="000308A3"/>
    <w:rsid w:val="000458BC"/>
    <w:rsid w:val="00045C41"/>
    <w:rsid w:val="00046C03"/>
    <w:rsid w:val="000647F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09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062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EA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BC0"/>
    <w:rsid w:val="0074393F"/>
    <w:rsid w:val="00745F6B"/>
    <w:rsid w:val="0075175B"/>
    <w:rsid w:val="0075585E"/>
    <w:rsid w:val="00770571"/>
    <w:rsid w:val="007763C0"/>
    <w:rsid w:val="007768FF"/>
    <w:rsid w:val="00782003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55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5BE2"/>
    <w:rsid w:val="00AD05A8"/>
    <w:rsid w:val="00AE341B"/>
    <w:rsid w:val="00B01905"/>
    <w:rsid w:val="00B07CA7"/>
    <w:rsid w:val="00B1279A"/>
    <w:rsid w:val="00B33C7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EA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851E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0D07"/>
    <w:rsid w:val="00D446EC"/>
    <w:rsid w:val="00D51BF0"/>
    <w:rsid w:val="00D531DB"/>
    <w:rsid w:val="00D55942"/>
    <w:rsid w:val="00D807BF"/>
    <w:rsid w:val="00D82FCC"/>
    <w:rsid w:val="00D91C20"/>
    <w:rsid w:val="00DA17FC"/>
    <w:rsid w:val="00DA7887"/>
    <w:rsid w:val="00DB2C26"/>
    <w:rsid w:val="00DD02F4"/>
    <w:rsid w:val="00DD6622"/>
    <w:rsid w:val="00DE1C7C"/>
    <w:rsid w:val="00DE49EA"/>
    <w:rsid w:val="00DE6B43"/>
    <w:rsid w:val="00E11923"/>
    <w:rsid w:val="00E21F17"/>
    <w:rsid w:val="00E262D4"/>
    <w:rsid w:val="00E36250"/>
    <w:rsid w:val="00E47F2D"/>
    <w:rsid w:val="00E54511"/>
    <w:rsid w:val="00E60EDC"/>
    <w:rsid w:val="00E61DAC"/>
    <w:rsid w:val="00E72B80"/>
    <w:rsid w:val="00E75FE3"/>
    <w:rsid w:val="00E82A02"/>
    <w:rsid w:val="00E86C4C"/>
    <w:rsid w:val="00E907A3"/>
    <w:rsid w:val="00EA5AE0"/>
    <w:rsid w:val="00EB3C7D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B5"/>
    <w:rsid w:val="00FE49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0647F8"/>
    <w:rPr>
      <w:rFonts w:cs="Arial"/>
      <w:b/>
      <w:bCs/>
      <w:kern w:val="32"/>
      <w:sz w:val="32"/>
      <w:szCs w:val="32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0647F8"/>
    <w:rPr>
      <w:b/>
      <w:bCs/>
      <w:sz w:val="20"/>
    </w:rPr>
  </w:style>
  <w:style w:type="paragraph" w:customStyle="1" w:styleId="tableheading">
    <w:name w:val="table heading"/>
    <w:basedOn w:val="a"/>
    <w:rsid w:val="000647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647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7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7F8"/>
    <w:rPr>
      <w:rFonts w:eastAsia="맑은 고딕"/>
      <w:lang w:val="en-GB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0647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6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이진영</cp:lastModifiedBy>
  <cp:revision>4</cp:revision>
  <cp:lastPrinted>1900-01-01T08:00:00Z</cp:lastPrinted>
  <dcterms:created xsi:type="dcterms:W3CDTF">2020-06-16T13:02:00Z</dcterms:created>
  <dcterms:modified xsi:type="dcterms:W3CDTF">2020-06-16T14:47:00Z</dcterms:modified>
</cp:coreProperties>
</file>