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3F32BF" w14:paraId="7E96CA4B" w14:textId="77777777" w:rsidTr="000962AC">
        <w:tc>
          <w:tcPr>
            <w:tcW w:w="6300" w:type="dxa"/>
          </w:tcPr>
          <w:p w14:paraId="7F091676" w14:textId="77777777" w:rsidR="0024391E" w:rsidRPr="003F32BF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ACDFD4A" wp14:editId="6B7AC8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66BD93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32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6075BD1B" wp14:editId="1FE498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2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FC83664" wp14:editId="5EDB5C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2BF">
              <w:rPr>
                <w:b/>
                <w:szCs w:val="22"/>
                <w:lang w:val="en-CA"/>
              </w:rPr>
              <w:t>Joint Video Experts Team (JVET)</w:t>
            </w:r>
          </w:p>
          <w:p w14:paraId="1AAF9E50" w14:textId="77777777" w:rsidR="0024391E" w:rsidRPr="003F32BF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582D858" w:rsidR="0024391E" w:rsidRPr="003F32BF" w:rsidRDefault="003F32BF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t xml:space="preserve">19th Meeting: </w:t>
            </w:r>
            <w:r w:rsidRPr="003F32BF">
              <w:rPr>
                <w:lang w:val="en-CA"/>
              </w:rPr>
              <w:t>by teleconference, 22 June – 1 July 2020</w:t>
            </w:r>
          </w:p>
        </w:tc>
        <w:tc>
          <w:tcPr>
            <w:tcW w:w="3060" w:type="dxa"/>
          </w:tcPr>
          <w:p w14:paraId="59B7E346" w14:textId="18A096C8" w:rsidR="0024391E" w:rsidRPr="003F32BF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32BF">
              <w:rPr>
                <w:lang w:val="en-CA"/>
              </w:rPr>
              <w:t>Document: JVET-</w:t>
            </w:r>
            <w:r w:rsidR="00823215">
              <w:rPr>
                <w:lang w:val="en-CA"/>
              </w:rPr>
              <w:t>S0184</w:t>
            </w:r>
            <w:r w:rsidR="002F2C32" w:rsidRPr="003F32B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705145" w:rsidR="00E61DAC" w:rsidRPr="005B217D" w:rsidRDefault="003B4F9F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20"/>
            <w:bookmarkStart w:id="1" w:name="OLE_LINK121"/>
            <w:r>
              <w:rPr>
                <w:b/>
                <w:szCs w:val="22"/>
                <w:lang w:val="en-CA"/>
              </w:rPr>
              <w:t xml:space="preserve">AHG9: </w:t>
            </w:r>
            <w:r w:rsidR="00E231F2">
              <w:rPr>
                <w:b/>
                <w:szCs w:val="22"/>
                <w:lang w:val="en-CA"/>
              </w:rPr>
              <w:t xml:space="preserve">On </w:t>
            </w:r>
            <w:r w:rsidR="003E7D73">
              <w:rPr>
                <w:b/>
                <w:szCs w:val="22"/>
                <w:lang w:val="en-CA"/>
              </w:rPr>
              <w:t>Virtual Boundary</w:t>
            </w:r>
            <w:r w:rsidR="001A23B7">
              <w:rPr>
                <w:b/>
                <w:szCs w:val="22"/>
                <w:lang w:val="en-CA"/>
              </w:rPr>
              <w:t xml:space="preserve"> </w:t>
            </w:r>
            <w:r w:rsidR="00775E29">
              <w:rPr>
                <w:b/>
                <w:szCs w:val="22"/>
                <w:lang w:val="en-CA"/>
              </w:rPr>
              <w:t>Signalling</w:t>
            </w:r>
            <w:r w:rsidR="001A23B7">
              <w:rPr>
                <w:b/>
                <w:szCs w:val="22"/>
                <w:lang w:val="en-CA"/>
              </w:rPr>
              <w:t xml:space="preserve"> 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6A5C25" w14:textId="78967669" w:rsidR="007750BB" w:rsidRDefault="00E231F2" w:rsidP="007750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7750BB">
              <w:rPr>
                <w:szCs w:val="22"/>
                <w:lang w:val="en-CA"/>
              </w:rPr>
              <w:t xml:space="preserve"> </w:t>
            </w:r>
          </w:p>
          <w:p w14:paraId="49D81240" w14:textId="1F85B1E5" w:rsidR="00E61DAC" w:rsidRPr="005B217D" w:rsidRDefault="007750BB" w:rsidP="007750BB">
            <w:pPr>
              <w:spacing w:before="60" w:after="60"/>
              <w:rPr>
                <w:szCs w:val="22"/>
                <w:lang w:val="en-CA"/>
              </w:rPr>
            </w:pPr>
            <w:bookmarkStart w:id="2" w:name="OLE_LINK49"/>
            <w:bookmarkStart w:id="3" w:name="OLE_LINK50"/>
            <w:r>
              <w:rPr>
                <w:szCs w:val="22"/>
                <w:lang w:val="en-CA"/>
              </w:rPr>
              <w:t>J</w:t>
            </w:r>
            <w:r w:rsidR="00B409F4">
              <w:rPr>
                <w:szCs w:val="22"/>
                <w:lang w:val="en-CA"/>
              </w:rPr>
              <w:t>onatan Samuelsson</w:t>
            </w:r>
            <w:bookmarkStart w:id="4" w:name="OLE_LINK214"/>
            <w:bookmarkStart w:id="5" w:name="OLE_LINK215"/>
            <w:r w:rsidR="00B409F4" w:rsidRPr="003E3A46">
              <w:rPr>
                <w:szCs w:val="22"/>
                <w:lang w:val="en-CA"/>
              </w:rPr>
              <w:br/>
            </w:r>
            <w:bookmarkEnd w:id="4"/>
            <w:bookmarkEnd w:id="5"/>
            <w:r w:rsidR="00B409F4">
              <w:rPr>
                <w:szCs w:val="22"/>
                <w:lang w:val="en-CA"/>
              </w:rPr>
              <w:t xml:space="preserve">Andrew </w:t>
            </w:r>
            <w:proofErr w:type="spellStart"/>
            <w:r w:rsidR="00B409F4">
              <w:rPr>
                <w:szCs w:val="22"/>
                <w:lang w:val="en-CA"/>
              </w:rPr>
              <w:t>Segall</w:t>
            </w:r>
            <w:proofErr w:type="spellEnd"/>
            <w:r w:rsidR="00B409F4" w:rsidRPr="003E3A46">
              <w:rPr>
                <w:szCs w:val="22"/>
                <w:lang w:val="en-CA"/>
              </w:rPr>
              <w:br/>
            </w:r>
            <w:r w:rsidR="00B409F4">
              <w:rPr>
                <w:szCs w:val="22"/>
                <w:lang w:val="en-CA"/>
              </w:rPr>
              <w:t>Philip Cowan</w:t>
            </w:r>
            <w:bookmarkEnd w:id="2"/>
            <w:bookmarkEnd w:id="3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97B4FF" w14:textId="70ECD9B8" w:rsidR="000122E8" w:rsidRDefault="00017BD0" w:rsidP="002F4DE1">
      <w:bookmarkStart w:id="6" w:name="OLE_LINK122"/>
      <w:bookmarkStart w:id="7" w:name="OLE_LINK123"/>
      <w:bookmarkStart w:id="8" w:name="OLE_LINK193"/>
      <w:bookmarkStart w:id="9" w:name="OLE_LINK194"/>
      <w:bookmarkStart w:id="10" w:name="OLE_LINK97"/>
      <w:r>
        <w:t xml:space="preserve">Modification </w:t>
      </w:r>
      <w:r w:rsidR="00AC0B6E">
        <w:t>is</w:t>
      </w:r>
      <w:r>
        <w:t xml:space="preserve"> proposed </w:t>
      </w:r>
      <w:r w:rsidR="00B57366">
        <w:t xml:space="preserve">related </w:t>
      </w:r>
      <w:r w:rsidR="00A0519A">
        <w:t xml:space="preserve">to </w:t>
      </w:r>
      <w:bookmarkStart w:id="11" w:name="_Hlk19960408"/>
      <w:bookmarkStart w:id="12" w:name="OLE_LINK15"/>
      <w:r w:rsidR="00A9305E">
        <w:t xml:space="preserve">a </w:t>
      </w:r>
      <w:r w:rsidR="005C5428">
        <w:t>virtual boundary</w:t>
      </w:r>
      <w:r w:rsidR="001A23B7">
        <w:t xml:space="preserve"> </w:t>
      </w:r>
      <w:r w:rsidR="00AC0B6E">
        <w:t>constraint</w:t>
      </w:r>
      <w:r w:rsidRPr="00F63DD2">
        <w:t>.</w:t>
      </w:r>
      <w:bookmarkEnd w:id="6"/>
      <w:bookmarkEnd w:id="7"/>
      <w:bookmarkEnd w:id="11"/>
      <w:bookmarkEnd w:id="12"/>
      <w:r w:rsidR="002F4DE1">
        <w:t xml:space="preserve"> </w:t>
      </w:r>
    </w:p>
    <w:p w14:paraId="295F5318" w14:textId="2AC994FA" w:rsidR="005C5428" w:rsidRPr="00FA30CC" w:rsidRDefault="00AC0B6E" w:rsidP="00AC0B6E">
      <w:pPr>
        <w:pStyle w:val="Equation"/>
        <w:tabs>
          <w:tab w:val="left" w:pos="1170"/>
          <w:tab w:val="left" w:pos="1890"/>
        </w:tabs>
        <w:rPr>
          <w:bCs/>
          <w:color w:val="000000" w:themeColor="text1"/>
          <w:sz w:val="22"/>
          <w:lang w:val="en-CA"/>
        </w:rPr>
      </w:pPr>
      <w:bookmarkStart w:id="13" w:name="OLE_LINK85"/>
      <w:bookmarkStart w:id="14" w:name="OLE_LINK86"/>
      <w:bookmarkStart w:id="15" w:name="OLE_LINK1"/>
      <w:bookmarkStart w:id="16" w:name="OLE_LINK2"/>
      <w:bookmarkStart w:id="17" w:name="OLE_LINK98"/>
      <w:r>
        <w:rPr>
          <w:bCs/>
          <w:color w:val="000000" w:themeColor="text1"/>
          <w:sz w:val="22"/>
          <w:lang w:val="en-CA"/>
        </w:rPr>
        <w:t>It is proposed</w:t>
      </w:r>
      <w:r w:rsidR="005C5428" w:rsidRPr="00FA30CC">
        <w:rPr>
          <w:bCs/>
          <w:color w:val="000000" w:themeColor="text1"/>
          <w:sz w:val="22"/>
          <w:lang w:val="en-CA"/>
        </w:rPr>
        <w:t xml:space="preserve"> </w:t>
      </w:r>
      <w:r>
        <w:rPr>
          <w:bCs/>
          <w:color w:val="000000" w:themeColor="text1"/>
          <w:sz w:val="22"/>
          <w:lang w:val="en-CA"/>
        </w:rPr>
        <w:t xml:space="preserve">to specify </w:t>
      </w:r>
      <w:r w:rsidR="005C5428" w:rsidRPr="00FA30CC">
        <w:rPr>
          <w:bCs/>
          <w:color w:val="000000" w:themeColor="text1"/>
          <w:sz w:val="22"/>
          <w:lang w:val="en-CA"/>
        </w:rPr>
        <w:t xml:space="preserve">a conformance constraint regarding virtual boundary signalling </w:t>
      </w:r>
      <w:r w:rsidR="00423B28">
        <w:rPr>
          <w:bCs/>
          <w:color w:val="000000" w:themeColor="text1"/>
          <w:sz w:val="22"/>
          <w:lang w:val="en-CA"/>
        </w:rPr>
        <w:t xml:space="preserve">when subpictures are present, </w:t>
      </w:r>
      <w:r w:rsidR="005C5428" w:rsidRPr="00FA30CC">
        <w:rPr>
          <w:bCs/>
          <w:color w:val="000000" w:themeColor="text1"/>
          <w:sz w:val="22"/>
          <w:lang w:val="en-CA"/>
        </w:rPr>
        <w:t>directly on related SPS syntax elements.</w:t>
      </w:r>
    </w:p>
    <w:bookmarkEnd w:id="8"/>
    <w:bookmarkEnd w:id="9"/>
    <w:bookmarkEnd w:id="10"/>
    <w:bookmarkEnd w:id="13"/>
    <w:bookmarkEnd w:id="14"/>
    <w:bookmarkEnd w:id="15"/>
    <w:bookmarkEnd w:id="16"/>
    <w:bookmarkEnd w:id="17"/>
    <w:p w14:paraId="6FE2CEA7" w14:textId="0CB614E6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0494C32" w14:textId="57B672AC" w:rsidR="0006574E" w:rsidRDefault="0006574E" w:rsidP="0006574E">
      <w:pPr>
        <w:rPr>
          <w:szCs w:val="22"/>
          <w:lang w:val="en-CA"/>
        </w:rPr>
      </w:pPr>
      <w:r>
        <w:rPr>
          <w:szCs w:val="22"/>
          <w:lang w:val="en-CA"/>
        </w:rPr>
        <w:t xml:space="preserve">VVC </w:t>
      </w:r>
      <w:r w:rsidR="003B095D">
        <w:rPr>
          <w:szCs w:val="22"/>
          <w:lang w:val="en-CA"/>
        </w:rPr>
        <w:t>Draft text</w:t>
      </w:r>
      <w:r>
        <w:rPr>
          <w:szCs w:val="22"/>
          <w:lang w:val="en-CA"/>
        </w:rPr>
        <w:t xml:space="preserve"> [1] includes </w:t>
      </w:r>
      <w:r w:rsidR="00205B36">
        <w:rPr>
          <w:szCs w:val="22"/>
          <w:lang w:val="en-CA"/>
        </w:rPr>
        <w:t>signalling of virtual boundaries</w:t>
      </w:r>
      <w:r>
        <w:rPr>
          <w:szCs w:val="22"/>
          <w:lang w:val="en-CA"/>
        </w:rPr>
        <w:t>.</w:t>
      </w:r>
      <w:r w:rsidR="00205B36">
        <w:rPr>
          <w:szCs w:val="22"/>
          <w:lang w:val="en-CA"/>
        </w:rPr>
        <w:t xml:space="preserve"> Virtual boundaries can be signalled e</w:t>
      </w:r>
      <w:r w:rsidR="008B2EB6">
        <w:rPr>
          <w:szCs w:val="22"/>
          <w:lang w:val="en-CA"/>
        </w:rPr>
        <w:t>i</w:t>
      </w:r>
      <w:r w:rsidR="00205B36">
        <w:rPr>
          <w:szCs w:val="22"/>
          <w:lang w:val="en-CA"/>
        </w:rPr>
        <w:t>ther in SPS or picture header (or not signalled).</w:t>
      </w:r>
    </w:p>
    <w:p w14:paraId="60997B7B" w14:textId="77777777" w:rsidR="007F5746" w:rsidRDefault="007F5746" w:rsidP="007F5746">
      <w:r>
        <w:t>Modification is proposed related to a virtual boundary constraint</w:t>
      </w:r>
      <w:r w:rsidRPr="00F63DD2">
        <w:t>.</w:t>
      </w:r>
      <w:r>
        <w:t xml:space="preserve"> </w:t>
      </w:r>
    </w:p>
    <w:p w14:paraId="48670B88" w14:textId="773803E4" w:rsidR="00423B28" w:rsidRPr="00FA30CC" w:rsidRDefault="00423B28" w:rsidP="00423B28">
      <w:pPr>
        <w:pStyle w:val="Equation"/>
        <w:tabs>
          <w:tab w:val="left" w:pos="1170"/>
          <w:tab w:val="left" w:pos="1890"/>
        </w:tabs>
        <w:rPr>
          <w:bCs/>
          <w:color w:val="000000" w:themeColor="text1"/>
          <w:sz w:val="22"/>
          <w:lang w:val="en-CA"/>
        </w:rPr>
      </w:pPr>
      <w:bookmarkStart w:id="18" w:name="OLE_LINK99"/>
      <w:bookmarkStart w:id="19" w:name="OLE_LINK100"/>
      <w:r>
        <w:rPr>
          <w:bCs/>
          <w:color w:val="000000" w:themeColor="text1"/>
          <w:sz w:val="22"/>
          <w:lang w:val="en-CA"/>
        </w:rPr>
        <w:t>It is proposed</w:t>
      </w:r>
      <w:r w:rsidRPr="00FA30CC">
        <w:rPr>
          <w:bCs/>
          <w:color w:val="000000" w:themeColor="text1"/>
          <w:sz w:val="22"/>
          <w:lang w:val="en-CA"/>
        </w:rPr>
        <w:t xml:space="preserve"> </w:t>
      </w:r>
      <w:r>
        <w:rPr>
          <w:bCs/>
          <w:color w:val="000000" w:themeColor="text1"/>
          <w:sz w:val="22"/>
          <w:lang w:val="en-CA"/>
        </w:rPr>
        <w:t xml:space="preserve">to specify </w:t>
      </w:r>
      <w:r w:rsidRPr="00FA30CC">
        <w:rPr>
          <w:bCs/>
          <w:color w:val="000000" w:themeColor="text1"/>
          <w:sz w:val="22"/>
          <w:lang w:val="en-CA"/>
        </w:rPr>
        <w:t xml:space="preserve">a conformance constraint regarding virtual boundary signalling </w:t>
      </w:r>
      <w:r>
        <w:rPr>
          <w:bCs/>
          <w:color w:val="000000" w:themeColor="text1"/>
          <w:sz w:val="22"/>
          <w:lang w:val="en-CA"/>
        </w:rPr>
        <w:t xml:space="preserve">when subpictures are present, </w:t>
      </w:r>
      <w:r w:rsidRPr="00FA30CC">
        <w:rPr>
          <w:bCs/>
          <w:color w:val="000000" w:themeColor="text1"/>
          <w:sz w:val="22"/>
          <w:lang w:val="en-CA"/>
        </w:rPr>
        <w:t>directly on related SPS syntax elements.</w:t>
      </w:r>
    </w:p>
    <w:bookmarkEnd w:id="18"/>
    <w:bookmarkEnd w:id="19"/>
    <w:p w14:paraId="16B849F8" w14:textId="1540F700" w:rsidR="007A0CC2" w:rsidRPr="003B0B7D" w:rsidRDefault="007A0CC2" w:rsidP="007A0CC2">
      <w:pPr>
        <w:pStyle w:val="Heading1"/>
        <w:ind w:left="432" w:hanging="432"/>
        <w:rPr>
          <w:color w:val="000000" w:themeColor="text1"/>
          <w:lang w:val="en-CA"/>
        </w:rPr>
      </w:pPr>
      <w:r w:rsidRPr="003B0B7D">
        <w:rPr>
          <w:color w:val="000000" w:themeColor="text1"/>
          <w:lang w:val="en-CA"/>
        </w:rPr>
        <w:t>Proposal</w:t>
      </w:r>
    </w:p>
    <w:p w14:paraId="4292FFB2" w14:textId="0D00F918" w:rsidR="006F6B33" w:rsidRPr="002863FD" w:rsidRDefault="006F6B33" w:rsidP="006F6B33">
      <w:pPr>
        <w:pStyle w:val="Equation"/>
        <w:tabs>
          <w:tab w:val="left" w:pos="1170"/>
          <w:tab w:val="left" w:pos="1890"/>
        </w:tabs>
        <w:rPr>
          <w:bCs/>
          <w:sz w:val="22"/>
          <w:lang w:val="en-CA"/>
        </w:rPr>
      </w:pPr>
      <w:r w:rsidRPr="002863FD">
        <w:rPr>
          <w:bCs/>
          <w:sz w:val="22"/>
          <w:lang w:val="en-CA"/>
        </w:rPr>
        <w:t xml:space="preserve">Currently in VVC draft text 9, when </w:t>
      </w:r>
      <w:bookmarkStart w:id="20" w:name="_Hlk40260734"/>
      <w:proofErr w:type="spellStart"/>
      <w:r w:rsidRPr="002863FD">
        <w:rPr>
          <w:bCs/>
          <w:sz w:val="22"/>
          <w:lang w:val="en-CA"/>
        </w:rPr>
        <w:t>sps_virtual_boundaries_enabled_</w:t>
      </w:r>
      <w:proofErr w:type="gramStart"/>
      <w:r w:rsidRPr="002863FD">
        <w:rPr>
          <w:bCs/>
          <w:sz w:val="22"/>
          <w:lang w:val="en-CA"/>
        </w:rPr>
        <w:t>flag</w:t>
      </w:r>
      <w:bookmarkEnd w:id="20"/>
      <w:proofErr w:type="spellEnd"/>
      <w:r w:rsidRPr="002863FD">
        <w:rPr>
          <w:bCs/>
          <w:sz w:val="22"/>
          <w:lang w:val="en-CA"/>
        </w:rPr>
        <w:t xml:space="preserve">  is</w:t>
      </w:r>
      <w:proofErr w:type="gramEnd"/>
      <w:r w:rsidRPr="002863FD">
        <w:rPr>
          <w:bCs/>
          <w:sz w:val="22"/>
          <w:lang w:val="en-CA"/>
        </w:rPr>
        <w:t xml:space="preserve"> equal to 1, virtual boundary information can be signalled in SPS or in picture header. A constraint in VVC </w:t>
      </w:r>
      <w:r w:rsidR="0001175D">
        <w:rPr>
          <w:bCs/>
          <w:sz w:val="22"/>
          <w:lang w:val="en-CA"/>
        </w:rPr>
        <w:t>d</w:t>
      </w:r>
      <w:r w:rsidRPr="002863FD">
        <w:rPr>
          <w:bCs/>
          <w:sz w:val="22"/>
          <w:lang w:val="en-CA"/>
        </w:rPr>
        <w:t xml:space="preserve">raft text specifies that: It is a requirement of bitstream conformance that, when </w:t>
      </w:r>
      <w:proofErr w:type="spellStart"/>
      <w:r w:rsidRPr="002863FD">
        <w:rPr>
          <w:bCs/>
          <w:sz w:val="22"/>
          <w:lang w:val="en-CA"/>
        </w:rPr>
        <w:t>sps_subpic_info_present_flag</w:t>
      </w:r>
      <w:proofErr w:type="spellEnd"/>
      <w:r w:rsidRPr="002863FD">
        <w:rPr>
          <w:bCs/>
          <w:sz w:val="22"/>
          <w:lang w:val="en-CA"/>
        </w:rPr>
        <w:t xml:space="preserve"> is equal to 1, the value of </w:t>
      </w:r>
      <w:bookmarkStart w:id="21" w:name="_Hlk40259834"/>
      <w:proofErr w:type="spellStart"/>
      <w:r w:rsidRPr="002863FD">
        <w:rPr>
          <w:bCs/>
          <w:sz w:val="22"/>
          <w:lang w:val="en-CA"/>
        </w:rPr>
        <w:t>ph_virtual_boundaries_present_flag</w:t>
      </w:r>
      <w:bookmarkEnd w:id="21"/>
      <w:proofErr w:type="spellEnd"/>
      <w:r w:rsidRPr="002863FD">
        <w:rPr>
          <w:bCs/>
          <w:sz w:val="22"/>
          <w:lang w:val="en-CA"/>
        </w:rPr>
        <w:t xml:space="preserve"> shall be equal to 0.</w:t>
      </w:r>
    </w:p>
    <w:p w14:paraId="1C681F3E" w14:textId="3516C23E" w:rsidR="006F6B33" w:rsidRPr="002863FD" w:rsidRDefault="006F6B33" w:rsidP="006F6B33">
      <w:pPr>
        <w:pStyle w:val="Equation"/>
        <w:tabs>
          <w:tab w:val="left" w:pos="1170"/>
          <w:tab w:val="left" w:pos="1890"/>
        </w:tabs>
        <w:rPr>
          <w:bCs/>
          <w:sz w:val="22"/>
          <w:lang w:val="en-CA"/>
        </w:rPr>
      </w:pPr>
      <w:r w:rsidRPr="002863FD">
        <w:rPr>
          <w:bCs/>
          <w:sz w:val="22"/>
          <w:lang w:val="en-CA"/>
        </w:rPr>
        <w:t>It is asserted that this constraint regarding subpictures and signa</w:t>
      </w:r>
      <w:r w:rsidR="00096B4D">
        <w:rPr>
          <w:bCs/>
          <w:sz w:val="22"/>
          <w:lang w:val="en-CA"/>
        </w:rPr>
        <w:t>l</w:t>
      </w:r>
      <w:bookmarkStart w:id="22" w:name="_GoBack"/>
      <w:bookmarkEnd w:id="22"/>
      <w:r w:rsidRPr="002863FD">
        <w:rPr>
          <w:bCs/>
          <w:sz w:val="22"/>
          <w:lang w:val="en-CA"/>
        </w:rPr>
        <w:t xml:space="preserve">ling of virtual boundaries in picture header should not be specified on the </w:t>
      </w:r>
      <w:bookmarkStart w:id="23" w:name="_Hlk40260446"/>
      <w:proofErr w:type="spellStart"/>
      <w:r w:rsidRPr="002863FD">
        <w:rPr>
          <w:bCs/>
          <w:sz w:val="22"/>
          <w:lang w:val="en-CA"/>
        </w:rPr>
        <w:t>ph_virtual_boundaries_present_flag</w:t>
      </w:r>
      <w:bookmarkEnd w:id="23"/>
      <w:proofErr w:type="spellEnd"/>
      <w:r w:rsidRPr="002863FD">
        <w:rPr>
          <w:bCs/>
          <w:sz w:val="22"/>
          <w:lang w:val="en-CA"/>
        </w:rPr>
        <w:t xml:space="preserve">. This is because the above constraint allows signalling </w:t>
      </w:r>
      <w:proofErr w:type="spellStart"/>
      <w:r w:rsidRPr="002863FD">
        <w:rPr>
          <w:bCs/>
          <w:sz w:val="22"/>
          <w:lang w:val="en-CA"/>
        </w:rPr>
        <w:t>sps_virtual_boundaries_enabled_flag</w:t>
      </w:r>
      <w:proofErr w:type="spellEnd"/>
      <w:r w:rsidRPr="002863FD">
        <w:rPr>
          <w:bCs/>
          <w:sz w:val="22"/>
          <w:lang w:val="en-CA"/>
        </w:rPr>
        <w:t xml:space="preserve"> equal to 1, and </w:t>
      </w:r>
      <w:proofErr w:type="spellStart"/>
      <w:r w:rsidRPr="002863FD">
        <w:rPr>
          <w:bCs/>
          <w:sz w:val="22"/>
          <w:lang w:val="en-CA"/>
        </w:rPr>
        <w:t>sps_virtual_boundaries_present_flag</w:t>
      </w:r>
      <w:proofErr w:type="spellEnd"/>
      <w:r w:rsidRPr="002863FD">
        <w:rPr>
          <w:bCs/>
          <w:sz w:val="22"/>
          <w:lang w:val="en-CA"/>
        </w:rPr>
        <w:t xml:space="preserve"> equal to 0 and signalling </w:t>
      </w:r>
      <w:proofErr w:type="spellStart"/>
      <w:r w:rsidRPr="002863FD">
        <w:rPr>
          <w:bCs/>
          <w:sz w:val="22"/>
          <w:lang w:val="en-CA"/>
        </w:rPr>
        <w:t>ph_virtual_boundaries_present_flag</w:t>
      </w:r>
      <w:proofErr w:type="spellEnd"/>
      <w:r w:rsidRPr="002863FD">
        <w:rPr>
          <w:bCs/>
          <w:sz w:val="22"/>
          <w:lang w:val="en-CA"/>
        </w:rPr>
        <w:t xml:space="preserve"> equal to 0 in each picture header. Instead the restriction should be imposed directly at the SPS level.</w:t>
      </w:r>
    </w:p>
    <w:p w14:paraId="02D1B524" w14:textId="7E119C31" w:rsidR="006F6B33" w:rsidRPr="00C95E7A" w:rsidRDefault="00F94FE1" w:rsidP="00C95E7A">
      <w:pPr>
        <w:pStyle w:val="Equation"/>
        <w:tabs>
          <w:tab w:val="left" w:pos="1170"/>
          <w:tab w:val="left" w:pos="1890"/>
        </w:tabs>
        <w:rPr>
          <w:bCs/>
          <w:color w:val="000000" w:themeColor="text1"/>
          <w:sz w:val="22"/>
          <w:lang w:val="en-CA"/>
        </w:rPr>
      </w:pPr>
      <w:proofErr w:type="gramStart"/>
      <w:r>
        <w:rPr>
          <w:bCs/>
          <w:color w:val="000000" w:themeColor="text1"/>
          <w:sz w:val="22"/>
          <w:lang w:val="en-CA"/>
        </w:rPr>
        <w:t>Thus</w:t>
      </w:r>
      <w:proofErr w:type="gramEnd"/>
      <w:r>
        <w:rPr>
          <w:bCs/>
          <w:color w:val="000000" w:themeColor="text1"/>
          <w:sz w:val="22"/>
          <w:lang w:val="en-CA"/>
        </w:rPr>
        <w:t xml:space="preserve"> it is proposed</w:t>
      </w:r>
      <w:r w:rsidRPr="00FA30CC">
        <w:rPr>
          <w:bCs/>
          <w:color w:val="000000" w:themeColor="text1"/>
          <w:sz w:val="22"/>
          <w:lang w:val="en-CA"/>
        </w:rPr>
        <w:t xml:space="preserve"> </w:t>
      </w:r>
      <w:r>
        <w:rPr>
          <w:bCs/>
          <w:color w:val="000000" w:themeColor="text1"/>
          <w:sz w:val="22"/>
          <w:lang w:val="en-CA"/>
        </w:rPr>
        <w:t xml:space="preserve">to specify </w:t>
      </w:r>
      <w:r w:rsidRPr="00FA30CC">
        <w:rPr>
          <w:bCs/>
          <w:color w:val="000000" w:themeColor="text1"/>
          <w:sz w:val="22"/>
          <w:lang w:val="en-CA"/>
        </w:rPr>
        <w:t xml:space="preserve">a conformance constraint regarding virtual boundary information signalling </w:t>
      </w:r>
      <w:r>
        <w:rPr>
          <w:bCs/>
          <w:color w:val="000000" w:themeColor="text1"/>
          <w:sz w:val="22"/>
          <w:lang w:val="en-CA"/>
        </w:rPr>
        <w:t xml:space="preserve">when subpictures are present, </w:t>
      </w:r>
      <w:r w:rsidRPr="00FA30CC">
        <w:rPr>
          <w:bCs/>
          <w:color w:val="000000" w:themeColor="text1"/>
          <w:sz w:val="22"/>
          <w:lang w:val="en-CA"/>
        </w:rPr>
        <w:t>directly on related SPS syntax elements.</w:t>
      </w:r>
    </w:p>
    <w:p w14:paraId="2CAE25C1" w14:textId="0ECFF936" w:rsidR="006F6B33" w:rsidRPr="003C2719" w:rsidRDefault="00014C40" w:rsidP="003C2719">
      <w:pPr>
        <w:pStyle w:val="Equation"/>
        <w:tabs>
          <w:tab w:val="left" w:pos="1170"/>
          <w:tab w:val="left" w:pos="1890"/>
        </w:tabs>
        <w:rPr>
          <w:bCs/>
          <w:sz w:val="22"/>
          <w:szCs w:val="28"/>
          <w:lang w:val="en-CA"/>
        </w:rPr>
      </w:pPr>
      <w:r w:rsidRPr="005E0911">
        <w:rPr>
          <w:bCs/>
          <w:sz w:val="22"/>
          <w:szCs w:val="28"/>
          <w:lang w:val="en-CA"/>
        </w:rPr>
        <w:t xml:space="preserve">The proposed text for this is shown </w:t>
      </w:r>
      <w:r w:rsidRPr="005E0911">
        <w:rPr>
          <w:bCs/>
          <w:sz w:val="22"/>
          <w:szCs w:val="28"/>
          <w:highlight w:val="yellow"/>
          <w:lang w:val="en-CA"/>
        </w:rPr>
        <w:t>highlighted</w:t>
      </w:r>
      <w:r w:rsidRPr="005E0911">
        <w:rPr>
          <w:bCs/>
          <w:sz w:val="22"/>
          <w:szCs w:val="28"/>
          <w:lang w:val="en-CA"/>
        </w:rPr>
        <w:t xml:space="preserve"> below compared to JVET-</w:t>
      </w:r>
      <w:r>
        <w:rPr>
          <w:bCs/>
          <w:sz w:val="22"/>
          <w:szCs w:val="28"/>
          <w:lang w:val="en-CA"/>
        </w:rPr>
        <w:t>S0152</w:t>
      </w:r>
      <w:r w:rsidRPr="005E0911">
        <w:rPr>
          <w:bCs/>
          <w:sz w:val="22"/>
          <w:szCs w:val="28"/>
          <w:lang w:val="en-CA"/>
        </w:rPr>
        <w:t>:</w:t>
      </w:r>
    </w:p>
    <w:p w14:paraId="6B1E5D8A" w14:textId="36ACBCDD" w:rsidR="006F6B33" w:rsidRPr="00C85ADA" w:rsidRDefault="00014C40" w:rsidP="00C85ADA">
      <w:pPr>
        <w:pStyle w:val="Equation"/>
        <w:tabs>
          <w:tab w:val="left" w:pos="1170"/>
          <w:tab w:val="left" w:pos="1890"/>
        </w:tabs>
        <w:rPr>
          <w:bCs/>
          <w:sz w:val="21"/>
          <w:szCs w:val="24"/>
          <w:lang w:val="en-CA"/>
        </w:rPr>
      </w:pPr>
      <w:r>
        <w:rPr>
          <w:bCs/>
          <w:sz w:val="21"/>
          <w:szCs w:val="24"/>
          <w:lang w:val="en-CA"/>
        </w:rPr>
        <w:t>…</w:t>
      </w:r>
    </w:p>
    <w:p w14:paraId="59B282A5" w14:textId="77777777" w:rsidR="00870B18" w:rsidRPr="00870B18" w:rsidRDefault="00870B18" w:rsidP="00870B18">
      <w:pPr>
        <w:rPr>
          <w:noProof/>
          <w:sz w:val="21"/>
          <w:szCs w:val="18"/>
          <w:lang w:val="en-CA"/>
        </w:rPr>
      </w:pPr>
      <w:r w:rsidRPr="00870B18">
        <w:rPr>
          <w:b/>
          <w:noProof/>
          <w:sz w:val="21"/>
          <w:szCs w:val="18"/>
          <w:lang w:val="en-CA"/>
        </w:rPr>
        <w:t>sps_subpic_info_present_flag</w:t>
      </w:r>
      <w:r w:rsidRPr="00870B18">
        <w:rPr>
          <w:noProof/>
          <w:sz w:val="21"/>
          <w:szCs w:val="18"/>
          <w:lang w:val="en-CA"/>
        </w:rPr>
        <w:t xml:space="preserve"> equal to 1 specifies that subpicture information is present for the CLVS and there may be one or more than one subpicture in each picture of the CLVS. sps_subpic_info_present_flag equal to 0 specifies that subpicture information is not present for the CLVS and there is only one subpicture in each picture of the CLVS.</w:t>
      </w:r>
    </w:p>
    <w:p w14:paraId="304AC9E3" w14:textId="77777777" w:rsidR="00870B18" w:rsidRPr="00870B18" w:rsidRDefault="00870B18" w:rsidP="00870B18">
      <w:pPr>
        <w:rPr>
          <w:noProof/>
          <w:sz w:val="21"/>
          <w:szCs w:val="18"/>
          <w:lang w:val="en-CA"/>
        </w:rPr>
      </w:pPr>
      <w:r w:rsidRPr="00870B18">
        <w:rPr>
          <w:sz w:val="21"/>
          <w:szCs w:val="18"/>
          <w:lang w:val="en-CA"/>
        </w:rPr>
        <w:lastRenderedPageBreak/>
        <w:t xml:space="preserve">When </w:t>
      </w:r>
      <w:proofErr w:type="spellStart"/>
      <w:r w:rsidRPr="00870B18">
        <w:rPr>
          <w:sz w:val="21"/>
          <w:szCs w:val="18"/>
          <w:lang w:val="en-CA"/>
        </w:rPr>
        <w:t>sps_res_change_in_clvs_allowed_flag</w:t>
      </w:r>
      <w:proofErr w:type="spellEnd"/>
      <w:r w:rsidRPr="00870B18">
        <w:rPr>
          <w:sz w:val="21"/>
          <w:szCs w:val="18"/>
          <w:lang w:val="en-CA"/>
        </w:rPr>
        <w:t xml:space="preserve"> is equal to 1, the value of </w:t>
      </w:r>
      <w:r w:rsidRPr="00870B18">
        <w:rPr>
          <w:noProof/>
          <w:sz w:val="21"/>
          <w:szCs w:val="18"/>
          <w:lang w:val="en-CA"/>
        </w:rPr>
        <w:t>sps_subpic_info_present_flag</w:t>
      </w:r>
      <w:r w:rsidRPr="00870B18">
        <w:rPr>
          <w:sz w:val="21"/>
          <w:szCs w:val="18"/>
          <w:lang w:val="en-CA"/>
        </w:rPr>
        <w:t xml:space="preserve"> shall be equal to 0.</w:t>
      </w:r>
    </w:p>
    <w:p w14:paraId="40FD1661" w14:textId="05A765FC" w:rsidR="006F6B33" w:rsidRPr="00870B18" w:rsidRDefault="00870B18" w:rsidP="006F6B33">
      <w:pPr>
        <w:rPr>
          <w:sz w:val="20"/>
          <w:lang w:val="en-CA" w:eastAsia="ko-KR"/>
        </w:rPr>
      </w:pPr>
      <w:r w:rsidRPr="00870B18">
        <w:rPr>
          <w:sz w:val="20"/>
          <w:lang w:val="en-CA" w:eastAsia="ko-KR"/>
        </w:rPr>
        <w:t>…</w:t>
      </w:r>
    </w:p>
    <w:p w14:paraId="117A118C" w14:textId="1EEF7D93" w:rsidR="00870B18" w:rsidRPr="00870B18" w:rsidRDefault="00870B18" w:rsidP="006F6B33">
      <w:pPr>
        <w:rPr>
          <w:sz w:val="20"/>
          <w:lang w:val="en-CA"/>
        </w:rPr>
      </w:pPr>
      <w:proofErr w:type="spellStart"/>
      <w:r w:rsidRPr="00870B18">
        <w:rPr>
          <w:b/>
          <w:bCs/>
          <w:sz w:val="20"/>
          <w:lang w:val="en-CA" w:eastAsia="ko-KR"/>
        </w:rPr>
        <w:t>sps_virtual_boundaries_enabled_flag</w:t>
      </w:r>
      <w:proofErr w:type="spellEnd"/>
      <w:r w:rsidRPr="00870B18">
        <w:rPr>
          <w:sz w:val="20"/>
          <w:lang w:val="en-CA"/>
        </w:rPr>
        <w:t xml:space="preserve"> equal to 1 specifies that disabling in-loop filtering across virtual boundaries is enabled and may be applied in the coded pictures in the CLVS. </w:t>
      </w:r>
      <w:proofErr w:type="spellStart"/>
      <w:r w:rsidRPr="00870B18">
        <w:rPr>
          <w:sz w:val="20"/>
          <w:lang w:val="en-CA"/>
        </w:rPr>
        <w:t>sps_virtual_boundaries_enabled_flag</w:t>
      </w:r>
      <w:proofErr w:type="spellEnd"/>
      <w:r w:rsidRPr="00870B18">
        <w:rPr>
          <w:sz w:val="20"/>
          <w:lang w:val="en-CA"/>
        </w:rPr>
        <w:t xml:space="preserve"> equal to 0 specifies that disabling in-loop filtering across virtual boundaries is disabled and not applied in the coded pictures in the CLVS. I</w:t>
      </w:r>
      <w:r w:rsidRPr="00870B18">
        <w:rPr>
          <w:noProof/>
          <w:sz w:val="20"/>
          <w:lang w:val="en-CA" w:eastAsia="ko-KR"/>
        </w:rPr>
        <w:t>n-loop filtering operations include the deblocking filter, sample adaptive offset filter, and adaptive loop filter operations.</w:t>
      </w:r>
    </w:p>
    <w:p w14:paraId="3806E985" w14:textId="77777777" w:rsidR="00870B18" w:rsidRPr="00870B18" w:rsidRDefault="00870B18" w:rsidP="00870B18">
      <w:pPr>
        <w:rPr>
          <w:sz w:val="20"/>
          <w:lang w:val="en-CA"/>
        </w:rPr>
      </w:pPr>
      <w:bookmarkStart w:id="24" w:name="OLE_LINK93"/>
      <w:bookmarkStart w:id="25" w:name="OLE_LINK94"/>
      <w:proofErr w:type="spellStart"/>
      <w:r w:rsidRPr="00870B18">
        <w:rPr>
          <w:b/>
          <w:bCs/>
          <w:sz w:val="20"/>
          <w:lang w:val="en-CA" w:eastAsia="ko-KR"/>
        </w:rPr>
        <w:t>sps_virtual_boundaries_present_flag</w:t>
      </w:r>
      <w:proofErr w:type="spellEnd"/>
      <w:r w:rsidRPr="00870B18">
        <w:rPr>
          <w:sz w:val="20"/>
          <w:lang w:val="en-CA"/>
        </w:rPr>
        <w:t xml:space="preserve"> equal to 1 specifies that information of virtual boundaries is signalled in the SPS. </w:t>
      </w:r>
      <w:proofErr w:type="spellStart"/>
      <w:r w:rsidRPr="00870B18">
        <w:rPr>
          <w:bCs/>
          <w:sz w:val="20"/>
          <w:lang w:val="en-CA" w:eastAsia="ko-KR"/>
        </w:rPr>
        <w:t>sps_virtual_boundaries_present_flag</w:t>
      </w:r>
      <w:proofErr w:type="spellEnd"/>
      <w:r w:rsidRPr="00870B18">
        <w:rPr>
          <w:bCs/>
          <w:sz w:val="20"/>
          <w:lang w:val="en-CA"/>
        </w:rPr>
        <w:t xml:space="preserve"> </w:t>
      </w:r>
      <w:r w:rsidRPr="00870B18">
        <w:rPr>
          <w:sz w:val="20"/>
          <w:lang w:val="en-CA"/>
        </w:rPr>
        <w:t xml:space="preserve">equal to 0 specifies that information of virtual boundaries is not signalled in the SPS. When there is one or more than one virtual </w:t>
      </w:r>
      <w:proofErr w:type="gramStart"/>
      <w:r w:rsidRPr="00870B18">
        <w:rPr>
          <w:sz w:val="20"/>
          <w:lang w:val="en-CA"/>
        </w:rPr>
        <w:t>boundaries</w:t>
      </w:r>
      <w:proofErr w:type="gramEnd"/>
      <w:r w:rsidRPr="00870B18">
        <w:rPr>
          <w:sz w:val="20"/>
          <w:lang w:val="en-CA"/>
        </w:rPr>
        <w:t xml:space="preserve"> signalled in the SPS, the in-loop filtering operations are disabled across the virtual boundaries in pictures referring to the SPS. I</w:t>
      </w:r>
      <w:r w:rsidRPr="00870B18">
        <w:rPr>
          <w:noProof/>
          <w:sz w:val="20"/>
          <w:lang w:val="en-CA" w:eastAsia="ko-KR"/>
        </w:rPr>
        <w:t xml:space="preserve">n-loop filtering operations include the deblocking filter, sample adaptive offset filter, and adaptive loop filter operations. When not present, the value of </w:t>
      </w:r>
      <w:r w:rsidRPr="00870B18">
        <w:rPr>
          <w:bCs/>
          <w:noProof/>
          <w:sz w:val="20"/>
          <w:lang w:val="en-CA"/>
        </w:rPr>
        <w:t>sps_virtual_boundaries_present_flag is inferred to be equal to 0</w:t>
      </w:r>
      <w:r w:rsidRPr="00870B18">
        <w:rPr>
          <w:noProof/>
          <w:sz w:val="20"/>
          <w:lang w:val="en-CA" w:eastAsia="ko-KR"/>
        </w:rPr>
        <w:t>.</w:t>
      </w:r>
    </w:p>
    <w:p w14:paraId="7C395B2B" w14:textId="77777777" w:rsidR="00870B18" w:rsidRPr="00870B18" w:rsidRDefault="00870B18" w:rsidP="00870B18">
      <w:pPr>
        <w:ind w:left="3"/>
        <w:rPr>
          <w:sz w:val="20"/>
          <w:lang w:val="en-CA"/>
        </w:rPr>
      </w:pPr>
      <w:r w:rsidRPr="00870B18">
        <w:rPr>
          <w:sz w:val="20"/>
          <w:lang w:val="en-CA"/>
        </w:rPr>
        <w:t xml:space="preserve">It is a requirement of bitstream conformance that when the value of </w:t>
      </w:r>
      <w:proofErr w:type="spellStart"/>
      <w:r w:rsidRPr="00870B18">
        <w:rPr>
          <w:sz w:val="20"/>
          <w:lang w:val="en-CA"/>
        </w:rPr>
        <w:t>sps_res_change_in_clvs_allowed_flag</w:t>
      </w:r>
      <w:proofErr w:type="spellEnd"/>
      <w:r w:rsidRPr="00870B18">
        <w:rPr>
          <w:sz w:val="20"/>
          <w:lang w:val="en-CA"/>
        </w:rPr>
        <w:t xml:space="preserve"> is equal to 1, the value of </w:t>
      </w:r>
      <w:proofErr w:type="spellStart"/>
      <w:r w:rsidRPr="00870B18">
        <w:rPr>
          <w:sz w:val="20"/>
          <w:lang w:val="en-CA"/>
        </w:rPr>
        <w:t>sps_virtual_boundaries_present_flag</w:t>
      </w:r>
      <w:proofErr w:type="spellEnd"/>
      <w:r w:rsidRPr="00870B18">
        <w:rPr>
          <w:sz w:val="20"/>
          <w:lang w:val="en-CA"/>
        </w:rPr>
        <w:t xml:space="preserve"> shall be equal to 0</w:t>
      </w:r>
      <w:r w:rsidRPr="00870B18">
        <w:rPr>
          <w:noProof/>
          <w:sz w:val="20"/>
          <w:lang w:val="en-CA"/>
        </w:rPr>
        <w:t>.</w:t>
      </w:r>
    </w:p>
    <w:bookmarkEnd w:id="24"/>
    <w:bookmarkEnd w:id="25"/>
    <w:p w14:paraId="748D9879" w14:textId="77777777" w:rsidR="006F6B33" w:rsidRPr="004F7159" w:rsidRDefault="006F6B33" w:rsidP="006F6B33">
      <w:pPr>
        <w:pStyle w:val="Equation"/>
        <w:tabs>
          <w:tab w:val="left" w:pos="1170"/>
          <w:tab w:val="left" w:pos="1890"/>
        </w:tabs>
        <w:rPr>
          <w:bCs/>
          <w:lang w:val="en-CA"/>
        </w:rPr>
      </w:pPr>
      <w:r w:rsidRPr="004F7159">
        <w:rPr>
          <w:bCs/>
          <w:highlight w:val="yellow"/>
          <w:lang w:val="en-CA"/>
        </w:rPr>
        <w:t xml:space="preserve">It is a requirement of bitstream conformance that when </w:t>
      </w:r>
      <w:proofErr w:type="spellStart"/>
      <w:r w:rsidRPr="004F7159">
        <w:rPr>
          <w:bCs/>
          <w:highlight w:val="yellow"/>
          <w:lang w:val="en-CA"/>
        </w:rPr>
        <w:t>sps_subpic_info_present_flag</w:t>
      </w:r>
      <w:proofErr w:type="spellEnd"/>
      <w:r w:rsidRPr="004F7159">
        <w:rPr>
          <w:bCs/>
          <w:highlight w:val="yellow"/>
          <w:lang w:val="en-CA"/>
        </w:rPr>
        <w:t xml:space="preserve"> is equal to 1, and </w:t>
      </w:r>
      <w:proofErr w:type="spellStart"/>
      <w:r w:rsidRPr="004F7159">
        <w:rPr>
          <w:bCs/>
          <w:highlight w:val="yellow"/>
          <w:lang w:val="en-CA"/>
        </w:rPr>
        <w:t>sps_virtual_boundaries_enabled_flag</w:t>
      </w:r>
      <w:proofErr w:type="spellEnd"/>
      <w:r w:rsidRPr="004F7159">
        <w:rPr>
          <w:bCs/>
          <w:highlight w:val="yellow"/>
          <w:lang w:val="en-CA"/>
        </w:rPr>
        <w:t xml:space="preserve"> is equal to 1</w:t>
      </w:r>
      <w:r>
        <w:rPr>
          <w:bCs/>
          <w:highlight w:val="yellow"/>
          <w:lang w:val="en-CA"/>
        </w:rPr>
        <w:t xml:space="preserve">, the value of </w:t>
      </w:r>
      <w:proofErr w:type="spellStart"/>
      <w:r w:rsidRPr="004F7159">
        <w:rPr>
          <w:bCs/>
          <w:highlight w:val="yellow"/>
          <w:lang w:val="en-CA"/>
        </w:rPr>
        <w:t>sps_virtual_boundaries_present_flag</w:t>
      </w:r>
      <w:proofErr w:type="spellEnd"/>
      <w:r w:rsidRPr="004F7159">
        <w:rPr>
          <w:bCs/>
          <w:highlight w:val="yellow"/>
          <w:lang w:val="en-CA"/>
        </w:rPr>
        <w:t xml:space="preserve"> shall be equal to 1.</w:t>
      </w:r>
    </w:p>
    <w:p w14:paraId="771F4686" w14:textId="77777777" w:rsidR="006F6B33" w:rsidRPr="00AD1857" w:rsidRDefault="006F6B33" w:rsidP="006F6B33">
      <w:pPr>
        <w:pStyle w:val="Equation"/>
        <w:tabs>
          <w:tab w:val="left" w:pos="1170"/>
          <w:tab w:val="left" w:pos="1890"/>
        </w:tabs>
        <w:rPr>
          <w:lang w:val="en-CA"/>
        </w:rPr>
      </w:pPr>
      <w:r w:rsidRPr="00AD1857">
        <w:rPr>
          <w:lang w:val="en-CA"/>
        </w:rPr>
        <w:t>…</w:t>
      </w:r>
    </w:p>
    <w:p w14:paraId="77509CB8" w14:textId="77777777" w:rsidR="00D742A1" w:rsidRPr="00D742A1" w:rsidRDefault="00D742A1" w:rsidP="00D742A1">
      <w:pPr>
        <w:rPr>
          <w:noProof/>
          <w:sz w:val="20"/>
          <w:lang w:val="en-CA" w:eastAsia="ko-KR"/>
        </w:rPr>
      </w:pPr>
      <w:proofErr w:type="spellStart"/>
      <w:r w:rsidRPr="00D742A1">
        <w:rPr>
          <w:b/>
          <w:bCs/>
          <w:sz w:val="20"/>
          <w:lang w:val="en-CA" w:eastAsia="ko-KR"/>
        </w:rPr>
        <w:t>ph_virtual_boundaries_present_flag</w:t>
      </w:r>
      <w:proofErr w:type="spellEnd"/>
      <w:r w:rsidRPr="00D742A1">
        <w:rPr>
          <w:sz w:val="20"/>
          <w:lang w:val="en-CA"/>
        </w:rPr>
        <w:t xml:space="preserve"> equal to 1 specifies that information of virtual boundaries is signalled in the PH. </w:t>
      </w:r>
      <w:proofErr w:type="spellStart"/>
      <w:r w:rsidRPr="00D742A1">
        <w:rPr>
          <w:sz w:val="20"/>
          <w:lang w:val="en-CA"/>
        </w:rPr>
        <w:t>ph</w:t>
      </w:r>
      <w:r w:rsidRPr="00D742A1">
        <w:rPr>
          <w:bCs/>
          <w:sz w:val="20"/>
          <w:lang w:val="en-CA" w:eastAsia="ko-KR"/>
        </w:rPr>
        <w:t>_virtual_boundaries_present_flag</w:t>
      </w:r>
      <w:proofErr w:type="spellEnd"/>
      <w:r w:rsidRPr="00D742A1">
        <w:rPr>
          <w:bCs/>
          <w:sz w:val="20"/>
          <w:lang w:val="en-CA"/>
        </w:rPr>
        <w:t xml:space="preserve"> </w:t>
      </w:r>
      <w:r w:rsidRPr="00D742A1">
        <w:rPr>
          <w:sz w:val="20"/>
          <w:lang w:val="en-CA"/>
        </w:rPr>
        <w:t xml:space="preserve">equal to 0 specifies that information of virtual boundaries is not signalled in the PH. When there is one or more than one virtual </w:t>
      </w:r>
      <w:proofErr w:type="gramStart"/>
      <w:r w:rsidRPr="00D742A1">
        <w:rPr>
          <w:sz w:val="20"/>
          <w:lang w:val="en-CA"/>
        </w:rPr>
        <w:t>boundaries</w:t>
      </w:r>
      <w:proofErr w:type="gramEnd"/>
      <w:r w:rsidRPr="00D742A1">
        <w:rPr>
          <w:sz w:val="20"/>
          <w:lang w:val="en-CA"/>
        </w:rPr>
        <w:t xml:space="preserve"> signalled in the PH, the in-loop filtering operations are disabled across the virtual boundaries in the picture. </w:t>
      </w:r>
      <w:r w:rsidRPr="00D742A1">
        <w:rPr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proofErr w:type="spellStart"/>
      <w:r w:rsidRPr="00D742A1">
        <w:rPr>
          <w:bCs/>
          <w:sz w:val="20"/>
          <w:lang w:val="en-CA" w:eastAsia="ko-KR"/>
        </w:rPr>
        <w:t>ph_virtual_boundaries_present_flag</w:t>
      </w:r>
      <w:proofErr w:type="spellEnd"/>
      <w:r w:rsidRPr="00D742A1">
        <w:rPr>
          <w:noProof/>
          <w:sz w:val="20"/>
          <w:lang w:val="en-CA" w:eastAsia="ko-KR"/>
        </w:rPr>
        <w:t xml:space="preserve"> is inferred to be equal to 0.</w:t>
      </w:r>
    </w:p>
    <w:p w14:paraId="6A9940B1" w14:textId="77777777" w:rsidR="00D742A1" w:rsidRPr="00D742A1" w:rsidRDefault="00D742A1" w:rsidP="00D742A1">
      <w:pPr>
        <w:ind w:left="3"/>
        <w:rPr>
          <w:strike/>
          <w:sz w:val="20"/>
          <w:lang w:val="en-CA"/>
        </w:rPr>
      </w:pPr>
      <w:r w:rsidRPr="00D742A1">
        <w:rPr>
          <w:strike/>
          <w:sz w:val="20"/>
          <w:highlight w:val="yellow"/>
          <w:lang w:val="en-CA"/>
        </w:rPr>
        <w:t xml:space="preserve">It is a requirement of bitstream conformance that, when </w:t>
      </w:r>
      <w:proofErr w:type="spellStart"/>
      <w:r w:rsidRPr="00D742A1">
        <w:rPr>
          <w:strike/>
          <w:sz w:val="20"/>
          <w:highlight w:val="yellow"/>
          <w:lang w:val="en-CA"/>
        </w:rPr>
        <w:t>sps_subpic_info_present_flag</w:t>
      </w:r>
      <w:proofErr w:type="spellEnd"/>
      <w:r w:rsidRPr="00D742A1">
        <w:rPr>
          <w:strike/>
          <w:sz w:val="20"/>
          <w:highlight w:val="yellow"/>
          <w:lang w:val="en-CA"/>
        </w:rPr>
        <w:t xml:space="preserve"> is equal to 1, the value of </w:t>
      </w:r>
      <w:proofErr w:type="spellStart"/>
      <w:r w:rsidRPr="00D742A1">
        <w:rPr>
          <w:strike/>
          <w:sz w:val="20"/>
          <w:highlight w:val="yellow"/>
          <w:lang w:val="en-CA"/>
        </w:rPr>
        <w:t>ph_virtual_boundaries_present_flag</w:t>
      </w:r>
      <w:proofErr w:type="spellEnd"/>
      <w:r w:rsidRPr="00D742A1">
        <w:rPr>
          <w:strike/>
          <w:sz w:val="20"/>
          <w:highlight w:val="yellow"/>
          <w:lang w:val="en-CA"/>
        </w:rPr>
        <w:t xml:space="preserve"> shall be equal to 0</w:t>
      </w:r>
      <w:r w:rsidRPr="00D742A1">
        <w:rPr>
          <w:strike/>
          <w:noProof/>
          <w:sz w:val="20"/>
          <w:highlight w:val="yellow"/>
          <w:lang w:val="en-CA"/>
        </w:rPr>
        <w:t>.</w:t>
      </w:r>
    </w:p>
    <w:p w14:paraId="701454E5" w14:textId="4F4D0246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2F8B69E7" w:rsidR="00F81C94" w:rsidRPr="001F10AA" w:rsidRDefault="00F81C94" w:rsidP="00E247A7">
      <w:r>
        <w:rPr>
          <w:szCs w:val="22"/>
        </w:rPr>
        <w:t xml:space="preserve">This document proposes </w:t>
      </w:r>
      <w:r>
        <w:t>modification</w:t>
      </w:r>
      <w:r w:rsidR="006B32EF">
        <w:t xml:space="preserve"> </w:t>
      </w:r>
      <w:r w:rsidR="00084BD9">
        <w:t>to</w:t>
      </w:r>
      <w:r w:rsidR="006B32EF">
        <w:t xml:space="preserve"> a constraint</w:t>
      </w:r>
      <w:r>
        <w:t xml:space="preserve"> </w:t>
      </w:r>
      <w:r w:rsidR="009805FA">
        <w:t xml:space="preserve">to </w:t>
      </w:r>
      <w:r w:rsidR="00086FBD">
        <w:t xml:space="preserve">related to virtual </w:t>
      </w:r>
      <w:r w:rsidR="003B13E7">
        <w:t>boundary</w:t>
      </w:r>
      <w:r>
        <w:t xml:space="preserve">. It is proposed to adopt the proposal in the next version of </w:t>
      </w:r>
      <w:r>
        <w:rPr>
          <w:szCs w:val="22"/>
        </w:rPr>
        <w:t xml:space="preserve">VVC </w:t>
      </w:r>
      <w:r w:rsidR="008D19B5">
        <w:rPr>
          <w:szCs w:val="22"/>
        </w:rPr>
        <w:t>Draft text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884C6B" w14:textId="77777777" w:rsidR="002C5307" w:rsidRPr="005B217D" w:rsidRDefault="002C5307" w:rsidP="002C5307">
      <w:pPr>
        <w:rPr>
          <w:szCs w:val="22"/>
          <w:lang w:val="en-CA"/>
        </w:rPr>
      </w:pPr>
      <w:bookmarkStart w:id="26" w:name="OLE_LINK57"/>
      <w:bookmarkStart w:id="27" w:name="OLE_LINK58"/>
      <w:r>
        <w:rPr>
          <w:szCs w:val="22"/>
          <w:lang w:val="en-CA"/>
        </w:rPr>
        <w:t>[1] JVET-S0152, AHG2: Editorial Input of a text integration for the May 2020 HLS AHG meeting outcome, May 2020</w:t>
      </w:r>
      <w:bookmarkEnd w:id="26"/>
      <w:bookmarkEnd w:id="27"/>
    </w:p>
    <w:p w14:paraId="6E3FF169" w14:textId="77777777" w:rsidR="00DF5BD5" w:rsidRPr="00DF5BD5" w:rsidRDefault="00DF5BD5" w:rsidP="00DF5BD5">
      <w:pPr>
        <w:rPr>
          <w:lang w:val="en-CA"/>
        </w:rPr>
      </w:pPr>
    </w:p>
    <w:p w14:paraId="32EAF635" w14:textId="6B6F617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79221" w14:textId="77777777" w:rsidR="00B6029E" w:rsidRDefault="00B6029E">
      <w:r>
        <w:separator/>
      </w:r>
    </w:p>
  </w:endnote>
  <w:endnote w:type="continuationSeparator" w:id="0">
    <w:p w14:paraId="056C6D12" w14:textId="77777777" w:rsidR="00B6029E" w:rsidRDefault="00B6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DC5A826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27A3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FBCB4" w14:textId="77777777" w:rsidR="00B6029E" w:rsidRDefault="00B6029E">
      <w:r>
        <w:separator/>
      </w:r>
    </w:p>
  </w:footnote>
  <w:footnote w:type="continuationSeparator" w:id="0">
    <w:p w14:paraId="06F1BA66" w14:textId="77777777" w:rsidR="00B6029E" w:rsidRDefault="00B60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7738B"/>
    <w:multiLevelType w:val="hybridMultilevel"/>
    <w:tmpl w:val="D9BE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49796849"/>
    <w:multiLevelType w:val="hybridMultilevel"/>
    <w:tmpl w:val="F6C8F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3BE4755"/>
    <w:multiLevelType w:val="hybridMultilevel"/>
    <w:tmpl w:val="78AA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19"/>
  </w:num>
  <w:num w:numId="5">
    <w:abstractNumId w:val="21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7"/>
  </w:num>
  <w:num w:numId="12">
    <w:abstractNumId w:val="12"/>
  </w:num>
  <w:num w:numId="13">
    <w:abstractNumId w:val="34"/>
  </w:num>
  <w:num w:numId="14">
    <w:abstractNumId w:val="13"/>
  </w:num>
  <w:num w:numId="15">
    <w:abstractNumId w:val="29"/>
  </w:num>
  <w:num w:numId="16">
    <w:abstractNumId w:val="16"/>
  </w:num>
  <w:num w:numId="17">
    <w:abstractNumId w:val="36"/>
  </w:num>
  <w:num w:numId="18">
    <w:abstractNumId w:val="4"/>
  </w:num>
  <w:num w:numId="19">
    <w:abstractNumId w:val="15"/>
  </w:num>
  <w:num w:numId="20">
    <w:abstractNumId w:val="20"/>
  </w:num>
  <w:num w:numId="21">
    <w:abstractNumId w:val="23"/>
  </w:num>
  <w:num w:numId="22">
    <w:abstractNumId w:val="3"/>
  </w:num>
  <w:num w:numId="23">
    <w:abstractNumId w:val="10"/>
  </w:num>
  <w:num w:numId="24">
    <w:abstractNumId w:val="10"/>
  </w:num>
  <w:num w:numId="25">
    <w:abstractNumId w:val="10"/>
  </w:num>
  <w:num w:numId="26">
    <w:abstractNumId w:val="32"/>
  </w:num>
  <w:num w:numId="27">
    <w:abstractNumId w:val="8"/>
  </w:num>
  <w:num w:numId="28">
    <w:abstractNumId w:val="33"/>
  </w:num>
  <w:num w:numId="29">
    <w:abstractNumId w:val="24"/>
  </w:num>
  <w:num w:numId="30">
    <w:abstractNumId w:val="27"/>
  </w:num>
  <w:num w:numId="31">
    <w:abstractNumId w:val="25"/>
  </w:num>
  <w:num w:numId="32">
    <w:abstractNumId w:val="18"/>
  </w:num>
  <w:num w:numId="33">
    <w:abstractNumId w:val="5"/>
  </w:num>
  <w:num w:numId="34">
    <w:abstractNumId w:val="35"/>
  </w:num>
  <w:num w:numId="35">
    <w:abstractNumId w:val="28"/>
  </w:num>
  <w:num w:numId="36">
    <w:abstractNumId w:val="26"/>
  </w:num>
  <w:num w:numId="37">
    <w:abstractNumId w:val="11"/>
  </w:num>
  <w:num w:numId="38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30"/>
  </w:num>
  <w:num w:numId="41">
    <w:abstractNumId w:val="1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175D"/>
    <w:rsid w:val="000122E8"/>
    <w:rsid w:val="000136DB"/>
    <w:rsid w:val="00014225"/>
    <w:rsid w:val="00014C40"/>
    <w:rsid w:val="00014F15"/>
    <w:rsid w:val="00017BD0"/>
    <w:rsid w:val="00022918"/>
    <w:rsid w:val="000230D2"/>
    <w:rsid w:val="000261EE"/>
    <w:rsid w:val="000308A3"/>
    <w:rsid w:val="00032285"/>
    <w:rsid w:val="000349B5"/>
    <w:rsid w:val="00040BE5"/>
    <w:rsid w:val="000458BC"/>
    <w:rsid w:val="00045C41"/>
    <w:rsid w:val="00046C03"/>
    <w:rsid w:val="00050A6C"/>
    <w:rsid w:val="000523B3"/>
    <w:rsid w:val="00065039"/>
    <w:rsid w:val="0006574E"/>
    <w:rsid w:val="000700EC"/>
    <w:rsid w:val="00071496"/>
    <w:rsid w:val="0007614F"/>
    <w:rsid w:val="0007731A"/>
    <w:rsid w:val="000805AD"/>
    <w:rsid w:val="00081398"/>
    <w:rsid w:val="000818DF"/>
    <w:rsid w:val="00084BD9"/>
    <w:rsid w:val="00086963"/>
    <w:rsid w:val="00086FBD"/>
    <w:rsid w:val="00087004"/>
    <w:rsid w:val="000940BB"/>
    <w:rsid w:val="00094479"/>
    <w:rsid w:val="000962AC"/>
    <w:rsid w:val="00096B4D"/>
    <w:rsid w:val="00097FA8"/>
    <w:rsid w:val="000A1A17"/>
    <w:rsid w:val="000A3623"/>
    <w:rsid w:val="000A48BC"/>
    <w:rsid w:val="000B0C0F"/>
    <w:rsid w:val="000B1C6B"/>
    <w:rsid w:val="000B2F6A"/>
    <w:rsid w:val="000B433B"/>
    <w:rsid w:val="000B4FF9"/>
    <w:rsid w:val="000C09AC"/>
    <w:rsid w:val="000C2401"/>
    <w:rsid w:val="000C5509"/>
    <w:rsid w:val="000C7C32"/>
    <w:rsid w:val="000D0819"/>
    <w:rsid w:val="000D1A28"/>
    <w:rsid w:val="000E00F3"/>
    <w:rsid w:val="000E667B"/>
    <w:rsid w:val="000F158C"/>
    <w:rsid w:val="000F5E40"/>
    <w:rsid w:val="0010089F"/>
    <w:rsid w:val="00102F3D"/>
    <w:rsid w:val="001115DF"/>
    <w:rsid w:val="00122D72"/>
    <w:rsid w:val="00124E38"/>
    <w:rsid w:val="0012580B"/>
    <w:rsid w:val="00126019"/>
    <w:rsid w:val="00131F90"/>
    <w:rsid w:val="00133B0F"/>
    <w:rsid w:val="0013458C"/>
    <w:rsid w:val="0013526E"/>
    <w:rsid w:val="0014508F"/>
    <w:rsid w:val="00146152"/>
    <w:rsid w:val="00155526"/>
    <w:rsid w:val="001609B4"/>
    <w:rsid w:val="00165971"/>
    <w:rsid w:val="00165A18"/>
    <w:rsid w:val="001669E7"/>
    <w:rsid w:val="0016723F"/>
    <w:rsid w:val="00171371"/>
    <w:rsid w:val="00172E56"/>
    <w:rsid w:val="00175A24"/>
    <w:rsid w:val="00187E58"/>
    <w:rsid w:val="001A1395"/>
    <w:rsid w:val="001A23B7"/>
    <w:rsid w:val="001A297E"/>
    <w:rsid w:val="001A368E"/>
    <w:rsid w:val="001A4824"/>
    <w:rsid w:val="001A7329"/>
    <w:rsid w:val="001A792F"/>
    <w:rsid w:val="001B018C"/>
    <w:rsid w:val="001B196B"/>
    <w:rsid w:val="001B4E28"/>
    <w:rsid w:val="001B6CC2"/>
    <w:rsid w:val="001C3525"/>
    <w:rsid w:val="001C3AFB"/>
    <w:rsid w:val="001C5996"/>
    <w:rsid w:val="001D0183"/>
    <w:rsid w:val="001D1BD2"/>
    <w:rsid w:val="001E0248"/>
    <w:rsid w:val="001E02BE"/>
    <w:rsid w:val="001E3B37"/>
    <w:rsid w:val="001F10AA"/>
    <w:rsid w:val="001F2594"/>
    <w:rsid w:val="001F38B0"/>
    <w:rsid w:val="002051FF"/>
    <w:rsid w:val="00205262"/>
    <w:rsid w:val="002055A6"/>
    <w:rsid w:val="00205B36"/>
    <w:rsid w:val="00206460"/>
    <w:rsid w:val="002069B4"/>
    <w:rsid w:val="0020703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0"/>
    <w:rsid w:val="002431F2"/>
    <w:rsid w:val="0024391E"/>
    <w:rsid w:val="00243A73"/>
    <w:rsid w:val="0024741C"/>
    <w:rsid w:val="00253D56"/>
    <w:rsid w:val="00256533"/>
    <w:rsid w:val="00260200"/>
    <w:rsid w:val="00263398"/>
    <w:rsid w:val="00263B99"/>
    <w:rsid w:val="00266F06"/>
    <w:rsid w:val="00275BCF"/>
    <w:rsid w:val="00282657"/>
    <w:rsid w:val="002863FD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C5307"/>
    <w:rsid w:val="002D0AF6"/>
    <w:rsid w:val="002D4146"/>
    <w:rsid w:val="002D7E79"/>
    <w:rsid w:val="002E13F0"/>
    <w:rsid w:val="002E1DEF"/>
    <w:rsid w:val="002E1E80"/>
    <w:rsid w:val="002E4BF9"/>
    <w:rsid w:val="002F164D"/>
    <w:rsid w:val="002F2C32"/>
    <w:rsid w:val="002F4DE1"/>
    <w:rsid w:val="002F727C"/>
    <w:rsid w:val="00300A13"/>
    <w:rsid w:val="003021BC"/>
    <w:rsid w:val="00306206"/>
    <w:rsid w:val="00315CDB"/>
    <w:rsid w:val="00317D85"/>
    <w:rsid w:val="00323EBD"/>
    <w:rsid w:val="00327C56"/>
    <w:rsid w:val="003315A1"/>
    <w:rsid w:val="00335FAC"/>
    <w:rsid w:val="003373EC"/>
    <w:rsid w:val="00342FF4"/>
    <w:rsid w:val="00344E5A"/>
    <w:rsid w:val="00346148"/>
    <w:rsid w:val="003464DE"/>
    <w:rsid w:val="00352DF3"/>
    <w:rsid w:val="0035737F"/>
    <w:rsid w:val="00363F11"/>
    <w:rsid w:val="00364B4E"/>
    <w:rsid w:val="003669EA"/>
    <w:rsid w:val="003706CC"/>
    <w:rsid w:val="00370FE6"/>
    <w:rsid w:val="00372C27"/>
    <w:rsid w:val="00374354"/>
    <w:rsid w:val="00374467"/>
    <w:rsid w:val="00376FB0"/>
    <w:rsid w:val="00377617"/>
    <w:rsid w:val="00377710"/>
    <w:rsid w:val="00381524"/>
    <w:rsid w:val="00385D69"/>
    <w:rsid w:val="00392562"/>
    <w:rsid w:val="003A24EE"/>
    <w:rsid w:val="003A2D8E"/>
    <w:rsid w:val="003A57E8"/>
    <w:rsid w:val="003A668D"/>
    <w:rsid w:val="003A7CE6"/>
    <w:rsid w:val="003B095D"/>
    <w:rsid w:val="003B0A43"/>
    <w:rsid w:val="003B13E7"/>
    <w:rsid w:val="003B2123"/>
    <w:rsid w:val="003B4F9F"/>
    <w:rsid w:val="003B7000"/>
    <w:rsid w:val="003C0E2F"/>
    <w:rsid w:val="003C20E4"/>
    <w:rsid w:val="003C2719"/>
    <w:rsid w:val="003C3D39"/>
    <w:rsid w:val="003C6611"/>
    <w:rsid w:val="003C6F5D"/>
    <w:rsid w:val="003D217B"/>
    <w:rsid w:val="003D6342"/>
    <w:rsid w:val="003E6F90"/>
    <w:rsid w:val="003E73ED"/>
    <w:rsid w:val="003E7D73"/>
    <w:rsid w:val="003F32BF"/>
    <w:rsid w:val="003F5D0F"/>
    <w:rsid w:val="0040124D"/>
    <w:rsid w:val="00405A98"/>
    <w:rsid w:val="00407A6A"/>
    <w:rsid w:val="00413D80"/>
    <w:rsid w:val="00414101"/>
    <w:rsid w:val="00420418"/>
    <w:rsid w:val="004219CF"/>
    <w:rsid w:val="00422F44"/>
    <w:rsid w:val="004234F0"/>
    <w:rsid w:val="00423B28"/>
    <w:rsid w:val="00423D27"/>
    <w:rsid w:val="004264CC"/>
    <w:rsid w:val="00433DDB"/>
    <w:rsid w:val="0043498D"/>
    <w:rsid w:val="00435A29"/>
    <w:rsid w:val="00437619"/>
    <w:rsid w:val="004468BF"/>
    <w:rsid w:val="00451F6A"/>
    <w:rsid w:val="00465A1E"/>
    <w:rsid w:val="00466E05"/>
    <w:rsid w:val="00470CA4"/>
    <w:rsid w:val="00477B7A"/>
    <w:rsid w:val="00492FEA"/>
    <w:rsid w:val="0049445A"/>
    <w:rsid w:val="004961A3"/>
    <w:rsid w:val="004A1AD4"/>
    <w:rsid w:val="004A2A63"/>
    <w:rsid w:val="004A585F"/>
    <w:rsid w:val="004B1A33"/>
    <w:rsid w:val="004B210C"/>
    <w:rsid w:val="004D153C"/>
    <w:rsid w:val="004D405F"/>
    <w:rsid w:val="004D61E2"/>
    <w:rsid w:val="004E0864"/>
    <w:rsid w:val="004E316A"/>
    <w:rsid w:val="004E4F4F"/>
    <w:rsid w:val="004E6789"/>
    <w:rsid w:val="004F1153"/>
    <w:rsid w:val="004F61E3"/>
    <w:rsid w:val="00502E10"/>
    <w:rsid w:val="0051015C"/>
    <w:rsid w:val="005117F4"/>
    <w:rsid w:val="005164DD"/>
    <w:rsid w:val="00516CF1"/>
    <w:rsid w:val="00525046"/>
    <w:rsid w:val="00531AE9"/>
    <w:rsid w:val="00535C54"/>
    <w:rsid w:val="0054245F"/>
    <w:rsid w:val="00542ECA"/>
    <w:rsid w:val="005509D4"/>
    <w:rsid w:val="00550A66"/>
    <w:rsid w:val="005515E9"/>
    <w:rsid w:val="005529EB"/>
    <w:rsid w:val="00553449"/>
    <w:rsid w:val="00556466"/>
    <w:rsid w:val="00562469"/>
    <w:rsid w:val="00567EC7"/>
    <w:rsid w:val="00570013"/>
    <w:rsid w:val="0057374F"/>
    <w:rsid w:val="005753EC"/>
    <w:rsid w:val="005801A2"/>
    <w:rsid w:val="005952A5"/>
    <w:rsid w:val="005A1DF2"/>
    <w:rsid w:val="005A33A1"/>
    <w:rsid w:val="005A55D8"/>
    <w:rsid w:val="005B06C7"/>
    <w:rsid w:val="005B217D"/>
    <w:rsid w:val="005B629B"/>
    <w:rsid w:val="005C385F"/>
    <w:rsid w:val="005C5428"/>
    <w:rsid w:val="005C62F1"/>
    <w:rsid w:val="005D5C3F"/>
    <w:rsid w:val="005E0911"/>
    <w:rsid w:val="005E1AC6"/>
    <w:rsid w:val="005E2166"/>
    <w:rsid w:val="005E6922"/>
    <w:rsid w:val="005F1933"/>
    <w:rsid w:val="005F1C49"/>
    <w:rsid w:val="005F6F1B"/>
    <w:rsid w:val="005F74FB"/>
    <w:rsid w:val="006062B8"/>
    <w:rsid w:val="006119A9"/>
    <w:rsid w:val="00612450"/>
    <w:rsid w:val="00615995"/>
    <w:rsid w:val="00616155"/>
    <w:rsid w:val="00620375"/>
    <w:rsid w:val="0062381E"/>
    <w:rsid w:val="00624B33"/>
    <w:rsid w:val="0063041A"/>
    <w:rsid w:val="00630AA2"/>
    <w:rsid w:val="00634C7E"/>
    <w:rsid w:val="006361E9"/>
    <w:rsid w:val="0064562A"/>
    <w:rsid w:val="00646707"/>
    <w:rsid w:val="0065323D"/>
    <w:rsid w:val="00654CCD"/>
    <w:rsid w:val="00657F7E"/>
    <w:rsid w:val="00662E58"/>
    <w:rsid w:val="006637F2"/>
    <w:rsid w:val="006642A5"/>
    <w:rsid w:val="00664DCF"/>
    <w:rsid w:val="0067387C"/>
    <w:rsid w:val="00676322"/>
    <w:rsid w:val="006771AE"/>
    <w:rsid w:val="0068193F"/>
    <w:rsid w:val="0069216B"/>
    <w:rsid w:val="006922FD"/>
    <w:rsid w:val="006A2D82"/>
    <w:rsid w:val="006A3B7B"/>
    <w:rsid w:val="006A647E"/>
    <w:rsid w:val="006A6BEF"/>
    <w:rsid w:val="006B152B"/>
    <w:rsid w:val="006B32EF"/>
    <w:rsid w:val="006B76B0"/>
    <w:rsid w:val="006C226C"/>
    <w:rsid w:val="006C2A98"/>
    <w:rsid w:val="006C5D39"/>
    <w:rsid w:val="006D0298"/>
    <w:rsid w:val="006D6D9B"/>
    <w:rsid w:val="006D7EC7"/>
    <w:rsid w:val="006E2810"/>
    <w:rsid w:val="006E5417"/>
    <w:rsid w:val="006E6CE0"/>
    <w:rsid w:val="006F0794"/>
    <w:rsid w:val="006F5909"/>
    <w:rsid w:val="006F6B33"/>
    <w:rsid w:val="006F6FEA"/>
    <w:rsid w:val="006F7528"/>
    <w:rsid w:val="007023DE"/>
    <w:rsid w:val="00702419"/>
    <w:rsid w:val="00707425"/>
    <w:rsid w:val="00712F60"/>
    <w:rsid w:val="00720E3B"/>
    <w:rsid w:val="00722C9D"/>
    <w:rsid w:val="00735079"/>
    <w:rsid w:val="00736476"/>
    <w:rsid w:val="00740FF4"/>
    <w:rsid w:val="0074393F"/>
    <w:rsid w:val="007439FA"/>
    <w:rsid w:val="00745F6B"/>
    <w:rsid w:val="0075175B"/>
    <w:rsid w:val="007546FA"/>
    <w:rsid w:val="00754C6A"/>
    <w:rsid w:val="0075585E"/>
    <w:rsid w:val="00770571"/>
    <w:rsid w:val="00773580"/>
    <w:rsid w:val="007750BB"/>
    <w:rsid w:val="00775E29"/>
    <w:rsid w:val="007768FF"/>
    <w:rsid w:val="00781AFB"/>
    <w:rsid w:val="007824D3"/>
    <w:rsid w:val="00786A3E"/>
    <w:rsid w:val="00787FFB"/>
    <w:rsid w:val="00790EDC"/>
    <w:rsid w:val="00796EE3"/>
    <w:rsid w:val="007970D4"/>
    <w:rsid w:val="007A0CC2"/>
    <w:rsid w:val="007A33CA"/>
    <w:rsid w:val="007A7086"/>
    <w:rsid w:val="007A74B2"/>
    <w:rsid w:val="007A7D29"/>
    <w:rsid w:val="007B36B5"/>
    <w:rsid w:val="007B4AB8"/>
    <w:rsid w:val="007D0AFE"/>
    <w:rsid w:val="007D1181"/>
    <w:rsid w:val="007E01A3"/>
    <w:rsid w:val="007E3F11"/>
    <w:rsid w:val="007F1F8B"/>
    <w:rsid w:val="007F5746"/>
    <w:rsid w:val="007F67A1"/>
    <w:rsid w:val="008026B5"/>
    <w:rsid w:val="00811C05"/>
    <w:rsid w:val="00813748"/>
    <w:rsid w:val="008206C8"/>
    <w:rsid w:val="00823215"/>
    <w:rsid w:val="00826D8C"/>
    <w:rsid w:val="00827332"/>
    <w:rsid w:val="00836F8C"/>
    <w:rsid w:val="00840492"/>
    <w:rsid w:val="008604C8"/>
    <w:rsid w:val="0086387C"/>
    <w:rsid w:val="0086601B"/>
    <w:rsid w:val="00867E05"/>
    <w:rsid w:val="00870B18"/>
    <w:rsid w:val="00870C5F"/>
    <w:rsid w:val="008715D5"/>
    <w:rsid w:val="00874A6C"/>
    <w:rsid w:val="00876C65"/>
    <w:rsid w:val="00880FED"/>
    <w:rsid w:val="00887BDB"/>
    <w:rsid w:val="0089055B"/>
    <w:rsid w:val="00891DAA"/>
    <w:rsid w:val="008A3899"/>
    <w:rsid w:val="008A454A"/>
    <w:rsid w:val="008A4B4C"/>
    <w:rsid w:val="008B10B7"/>
    <w:rsid w:val="008B2407"/>
    <w:rsid w:val="008B2EB6"/>
    <w:rsid w:val="008B632E"/>
    <w:rsid w:val="008C239F"/>
    <w:rsid w:val="008C559E"/>
    <w:rsid w:val="008C6343"/>
    <w:rsid w:val="008D19B5"/>
    <w:rsid w:val="008D2CF8"/>
    <w:rsid w:val="008E45EE"/>
    <w:rsid w:val="008E480C"/>
    <w:rsid w:val="008E4D90"/>
    <w:rsid w:val="008E7C78"/>
    <w:rsid w:val="008F16E9"/>
    <w:rsid w:val="008F21BB"/>
    <w:rsid w:val="00900757"/>
    <w:rsid w:val="00907757"/>
    <w:rsid w:val="00913F3A"/>
    <w:rsid w:val="00915EDE"/>
    <w:rsid w:val="00917778"/>
    <w:rsid w:val="009212B0"/>
    <w:rsid w:val="00921FA1"/>
    <w:rsid w:val="009234A5"/>
    <w:rsid w:val="00930A4A"/>
    <w:rsid w:val="00931825"/>
    <w:rsid w:val="00933453"/>
    <w:rsid w:val="009336F7"/>
    <w:rsid w:val="0093636C"/>
    <w:rsid w:val="0093666F"/>
    <w:rsid w:val="009374A7"/>
    <w:rsid w:val="0094116B"/>
    <w:rsid w:val="00951552"/>
    <w:rsid w:val="0095405C"/>
    <w:rsid w:val="00955F6D"/>
    <w:rsid w:val="00960EE1"/>
    <w:rsid w:val="009667F9"/>
    <w:rsid w:val="00970363"/>
    <w:rsid w:val="009714C7"/>
    <w:rsid w:val="00972D4D"/>
    <w:rsid w:val="00977C16"/>
    <w:rsid w:val="009805FA"/>
    <w:rsid w:val="0098551D"/>
    <w:rsid w:val="00985DCB"/>
    <w:rsid w:val="0099518F"/>
    <w:rsid w:val="00997C50"/>
    <w:rsid w:val="00997FB7"/>
    <w:rsid w:val="009A4C11"/>
    <w:rsid w:val="009A4D3A"/>
    <w:rsid w:val="009A523D"/>
    <w:rsid w:val="009A7D6E"/>
    <w:rsid w:val="009B02A1"/>
    <w:rsid w:val="009B3361"/>
    <w:rsid w:val="009B7F3F"/>
    <w:rsid w:val="009D4E04"/>
    <w:rsid w:val="009D7CE6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10301"/>
    <w:rsid w:val="00A13048"/>
    <w:rsid w:val="00A23A50"/>
    <w:rsid w:val="00A3049A"/>
    <w:rsid w:val="00A32CFC"/>
    <w:rsid w:val="00A33804"/>
    <w:rsid w:val="00A414A8"/>
    <w:rsid w:val="00A41D4A"/>
    <w:rsid w:val="00A43C02"/>
    <w:rsid w:val="00A46843"/>
    <w:rsid w:val="00A52AFD"/>
    <w:rsid w:val="00A53A66"/>
    <w:rsid w:val="00A56B97"/>
    <w:rsid w:val="00A6093D"/>
    <w:rsid w:val="00A628A3"/>
    <w:rsid w:val="00A7485C"/>
    <w:rsid w:val="00A767DC"/>
    <w:rsid w:val="00A76A6D"/>
    <w:rsid w:val="00A83253"/>
    <w:rsid w:val="00A92797"/>
    <w:rsid w:val="00A9305E"/>
    <w:rsid w:val="00AA6E19"/>
    <w:rsid w:val="00AA6E84"/>
    <w:rsid w:val="00AB122D"/>
    <w:rsid w:val="00AB1A1C"/>
    <w:rsid w:val="00AB6FEC"/>
    <w:rsid w:val="00AC0B6E"/>
    <w:rsid w:val="00AC19D7"/>
    <w:rsid w:val="00AC1D84"/>
    <w:rsid w:val="00AC743F"/>
    <w:rsid w:val="00AD05A8"/>
    <w:rsid w:val="00AE0E9F"/>
    <w:rsid w:val="00AE341B"/>
    <w:rsid w:val="00B009D6"/>
    <w:rsid w:val="00B01905"/>
    <w:rsid w:val="00B02811"/>
    <w:rsid w:val="00B07CA7"/>
    <w:rsid w:val="00B122A0"/>
    <w:rsid w:val="00B1279A"/>
    <w:rsid w:val="00B221D5"/>
    <w:rsid w:val="00B22454"/>
    <w:rsid w:val="00B247EE"/>
    <w:rsid w:val="00B3640F"/>
    <w:rsid w:val="00B409F4"/>
    <w:rsid w:val="00B4194A"/>
    <w:rsid w:val="00B437E8"/>
    <w:rsid w:val="00B46D73"/>
    <w:rsid w:val="00B47C06"/>
    <w:rsid w:val="00B5222E"/>
    <w:rsid w:val="00B53179"/>
    <w:rsid w:val="00B57366"/>
    <w:rsid w:val="00B57A23"/>
    <w:rsid w:val="00B57DFC"/>
    <w:rsid w:val="00B600CD"/>
    <w:rsid w:val="00B6029E"/>
    <w:rsid w:val="00B61231"/>
    <w:rsid w:val="00B61583"/>
    <w:rsid w:val="00B61C96"/>
    <w:rsid w:val="00B6422D"/>
    <w:rsid w:val="00B66FD2"/>
    <w:rsid w:val="00B67AB1"/>
    <w:rsid w:val="00B73A2A"/>
    <w:rsid w:val="00B73DF4"/>
    <w:rsid w:val="00B75A51"/>
    <w:rsid w:val="00B81454"/>
    <w:rsid w:val="00B827C6"/>
    <w:rsid w:val="00B84684"/>
    <w:rsid w:val="00B856FF"/>
    <w:rsid w:val="00B87CC0"/>
    <w:rsid w:val="00B92714"/>
    <w:rsid w:val="00B93700"/>
    <w:rsid w:val="00B94B06"/>
    <w:rsid w:val="00B94C28"/>
    <w:rsid w:val="00B9743C"/>
    <w:rsid w:val="00B97D94"/>
    <w:rsid w:val="00BB4AD9"/>
    <w:rsid w:val="00BC0992"/>
    <w:rsid w:val="00BC10BA"/>
    <w:rsid w:val="00BC27A3"/>
    <w:rsid w:val="00BC46E3"/>
    <w:rsid w:val="00BC5AFD"/>
    <w:rsid w:val="00BD2903"/>
    <w:rsid w:val="00BD37B3"/>
    <w:rsid w:val="00BD5115"/>
    <w:rsid w:val="00BD5222"/>
    <w:rsid w:val="00BF1C8C"/>
    <w:rsid w:val="00BF2560"/>
    <w:rsid w:val="00BF4011"/>
    <w:rsid w:val="00C00DDE"/>
    <w:rsid w:val="00C01370"/>
    <w:rsid w:val="00C04F43"/>
    <w:rsid w:val="00C0609D"/>
    <w:rsid w:val="00C115AB"/>
    <w:rsid w:val="00C12B5B"/>
    <w:rsid w:val="00C13985"/>
    <w:rsid w:val="00C161EC"/>
    <w:rsid w:val="00C25271"/>
    <w:rsid w:val="00C26CCB"/>
    <w:rsid w:val="00C27286"/>
    <w:rsid w:val="00C30249"/>
    <w:rsid w:val="00C3723B"/>
    <w:rsid w:val="00C42466"/>
    <w:rsid w:val="00C459A7"/>
    <w:rsid w:val="00C606C9"/>
    <w:rsid w:val="00C80288"/>
    <w:rsid w:val="00C84003"/>
    <w:rsid w:val="00C8422D"/>
    <w:rsid w:val="00C85ADA"/>
    <w:rsid w:val="00C90650"/>
    <w:rsid w:val="00C95E7A"/>
    <w:rsid w:val="00C96DF5"/>
    <w:rsid w:val="00C97D78"/>
    <w:rsid w:val="00CC2AAE"/>
    <w:rsid w:val="00CC4E5E"/>
    <w:rsid w:val="00CC5446"/>
    <w:rsid w:val="00CC5A42"/>
    <w:rsid w:val="00CD02F5"/>
    <w:rsid w:val="00CD0C08"/>
    <w:rsid w:val="00CD0EAB"/>
    <w:rsid w:val="00CD1B48"/>
    <w:rsid w:val="00CD21E4"/>
    <w:rsid w:val="00CE28E9"/>
    <w:rsid w:val="00CE3266"/>
    <w:rsid w:val="00CE4995"/>
    <w:rsid w:val="00CE5E02"/>
    <w:rsid w:val="00CE77AA"/>
    <w:rsid w:val="00CF34DB"/>
    <w:rsid w:val="00CF3917"/>
    <w:rsid w:val="00CF558F"/>
    <w:rsid w:val="00CF7C5C"/>
    <w:rsid w:val="00D010C0"/>
    <w:rsid w:val="00D073E2"/>
    <w:rsid w:val="00D114A0"/>
    <w:rsid w:val="00D30112"/>
    <w:rsid w:val="00D446EC"/>
    <w:rsid w:val="00D4635E"/>
    <w:rsid w:val="00D51BF0"/>
    <w:rsid w:val="00D531DB"/>
    <w:rsid w:val="00D536DC"/>
    <w:rsid w:val="00D55942"/>
    <w:rsid w:val="00D55AE6"/>
    <w:rsid w:val="00D709C9"/>
    <w:rsid w:val="00D742A1"/>
    <w:rsid w:val="00D807BF"/>
    <w:rsid w:val="00D82FCC"/>
    <w:rsid w:val="00D87451"/>
    <w:rsid w:val="00D94C3F"/>
    <w:rsid w:val="00D9627C"/>
    <w:rsid w:val="00DA17FC"/>
    <w:rsid w:val="00DA4481"/>
    <w:rsid w:val="00DA5D77"/>
    <w:rsid w:val="00DA7887"/>
    <w:rsid w:val="00DB2C26"/>
    <w:rsid w:val="00DC18DA"/>
    <w:rsid w:val="00DD02F4"/>
    <w:rsid w:val="00DD1598"/>
    <w:rsid w:val="00DD6622"/>
    <w:rsid w:val="00DD7909"/>
    <w:rsid w:val="00DE1C7C"/>
    <w:rsid w:val="00DE5007"/>
    <w:rsid w:val="00DE6B43"/>
    <w:rsid w:val="00DF218E"/>
    <w:rsid w:val="00DF3F1F"/>
    <w:rsid w:val="00DF5BD5"/>
    <w:rsid w:val="00DF70F3"/>
    <w:rsid w:val="00DF7B85"/>
    <w:rsid w:val="00E002F8"/>
    <w:rsid w:val="00E017B0"/>
    <w:rsid w:val="00E11923"/>
    <w:rsid w:val="00E12F29"/>
    <w:rsid w:val="00E2312D"/>
    <w:rsid w:val="00E231F2"/>
    <w:rsid w:val="00E247A7"/>
    <w:rsid w:val="00E262D4"/>
    <w:rsid w:val="00E265F5"/>
    <w:rsid w:val="00E36250"/>
    <w:rsid w:val="00E40678"/>
    <w:rsid w:val="00E42D19"/>
    <w:rsid w:val="00E433D1"/>
    <w:rsid w:val="00E453F4"/>
    <w:rsid w:val="00E47F2D"/>
    <w:rsid w:val="00E544CD"/>
    <w:rsid w:val="00E54511"/>
    <w:rsid w:val="00E60EDC"/>
    <w:rsid w:val="00E61DAC"/>
    <w:rsid w:val="00E61DC4"/>
    <w:rsid w:val="00E63143"/>
    <w:rsid w:val="00E66E39"/>
    <w:rsid w:val="00E70FA4"/>
    <w:rsid w:val="00E72B80"/>
    <w:rsid w:val="00E75FE3"/>
    <w:rsid w:val="00E7758A"/>
    <w:rsid w:val="00E81323"/>
    <w:rsid w:val="00E86C4C"/>
    <w:rsid w:val="00E907A3"/>
    <w:rsid w:val="00E92602"/>
    <w:rsid w:val="00E954BF"/>
    <w:rsid w:val="00EA5AE0"/>
    <w:rsid w:val="00EA5E53"/>
    <w:rsid w:val="00EA6980"/>
    <w:rsid w:val="00EB12A3"/>
    <w:rsid w:val="00EB34B3"/>
    <w:rsid w:val="00EB56E1"/>
    <w:rsid w:val="00EB7AB1"/>
    <w:rsid w:val="00EC20F6"/>
    <w:rsid w:val="00EC6628"/>
    <w:rsid w:val="00EC7FAF"/>
    <w:rsid w:val="00EE44F8"/>
    <w:rsid w:val="00EE732C"/>
    <w:rsid w:val="00EE7CD8"/>
    <w:rsid w:val="00EF37F6"/>
    <w:rsid w:val="00EF45F0"/>
    <w:rsid w:val="00EF48CC"/>
    <w:rsid w:val="00EF7553"/>
    <w:rsid w:val="00F00801"/>
    <w:rsid w:val="00F00892"/>
    <w:rsid w:val="00F105D1"/>
    <w:rsid w:val="00F127BB"/>
    <w:rsid w:val="00F24063"/>
    <w:rsid w:val="00F2488D"/>
    <w:rsid w:val="00F27E01"/>
    <w:rsid w:val="00F34134"/>
    <w:rsid w:val="00F36F51"/>
    <w:rsid w:val="00F4344F"/>
    <w:rsid w:val="00F46A11"/>
    <w:rsid w:val="00F50844"/>
    <w:rsid w:val="00F601A0"/>
    <w:rsid w:val="00F66802"/>
    <w:rsid w:val="00F6696A"/>
    <w:rsid w:val="00F66C1B"/>
    <w:rsid w:val="00F673E0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F14"/>
    <w:rsid w:val="00F927DD"/>
    <w:rsid w:val="00F9282A"/>
    <w:rsid w:val="00F93795"/>
    <w:rsid w:val="00F93FEA"/>
    <w:rsid w:val="00F94FE1"/>
    <w:rsid w:val="00F953E2"/>
    <w:rsid w:val="00F96A21"/>
    <w:rsid w:val="00F96BAD"/>
    <w:rsid w:val="00FA139D"/>
    <w:rsid w:val="00FA30CC"/>
    <w:rsid w:val="00FA60F5"/>
    <w:rsid w:val="00FB0E84"/>
    <w:rsid w:val="00FB12AC"/>
    <w:rsid w:val="00FB6FA5"/>
    <w:rsid w:val="00FC2405"/>
    <w:rsid w:val="00FC247A"/>
    <w:rsid w:val="00FC2AC8"/>
    <w:rsid w:val="00FC57F5"/>
    <w:rsid w:val="00FD01C2"/>
    <w:rsid w:val="00FD33F0"/>
    <w:rsid w:val="00FD7D0B"/>
    <w:rsid w:val="00FE33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74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CommentText">
    <w:name w:val="annotation text"/>
    <w:basedOn w:val="Normal"/>
    <w:link w:val="CommentTextChar"/>
    <w:uiPriority w:val="99"/>
    <w:rsid w:val="007A0C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CC2"/>
    <w:rPr>
      <w:rFonts w:eastAsia="Batang"/>
    </w:rPr>
  </w:style>
  <w:style w:type="character" w:styleId="CommentReference">
    <w:name w:val="annotation reference"/>
    <w:uiPriority w:val="99"/>
    <w:rsid w:val="00E70FA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41</cp:revision>
  <cp:lastPrinted>1900-01-01T08:00:00Z</cp:lastPrinted>
  <dcterms:created xsi:type="dcterms:W3CDTF">2020-05-20T19:26:00Z</dcterms:created>
  <dcterms:modified xsi:type="dcterms:W3CDTF">2020-06-10T21:22:00Z</dcterms:modified>
</cp:coreProperties>
</file>